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36B" w:rsidRPr="008F384F" w:rsidRDefault="008F384F">
      <w:pPr>
        <w:rPr>
          <w:b/>
          <w:sz w:val="32"/>
          <w:szCs w:val="32"/>
        </w:rPr>
      </w:pPr>
      <w:r w:rsidRPr="008F384F">
        <w:rPr>
          <w:b/>
          <w:sz w:val="32"/>
          <w:szCs w:val="32"/>
        </w:rPr>
        <w:t>Lexique à l’usage des MEGAs</w:t>
      </w:r>
    </w:p>
    <w:p w:rsidR="00EC64A6" w:rsidRPr="00EC64A6" w:rsidRDefault="00EC64A6" w:rsidP="00EC64A6">
      <w:pPr>
        <w:shd w:val="clear" w:color="auto" w:fill="FFFFFF"/>
        <w:spacing w:before="100" w:beforeAutospacing="1" w:after="100" w:afterAutospacing="1" w:line="240" w:lineRule="auto"/>
        <w:rPr>
          <w:rFonts w:ascii="Times New Roman" w:eastAsia="Times New Roman" w:hAnsi="Times New Roman" w:cs="Times New Roman"/>
          <w:bCs/>
          <w:color w:val="000000"/>
          <w:sz w:val="20"/>
          <w:szCs w:val="20"/>
          <w:lang w:eastAsia="fr-FR"/>
        </w:rPr>
      </w:pPr>
      <w:r w:rsidRPr="00EC64A6">
        <w:rPr>
          <w:rFonts w:ascii="Times New Roman" w:eastAsia="Times New Roman" w:hAnsi="Times New Roman" w:cs="Times New Roman"/>
          <w:bCs/>
          <w:color w:val="000000"/>
          <w:sz w:val="20"/>
          <w:szCs w:val="20"/>
          <w:lang w:eastAsia="fr-FR"/>
        </w:rPr>
        <w:t>Les termes mentionnés dans ce document sont issus de diverses sources. Lorsqu'aucune source n'est indiquée, le mot ou l'expression provient, soit des manuels de règles, soit des Gazettes Galactiques, soit d'Empire Galactique et de ses suppléments (sources dans lesquelles MEGA III et Cent Prétentions ont abondamment pioché), soit de mes propres campagnes.</w:t>
      </w:r>
    </w:p>
    <w:p w:rsidR="00EC64A6" w:rsidRPr="00EC64A6" w:rsidRDefault="00EC64A6" w:rsidP="00EC64A6">
      <w:pPr>
        <w:shd w:val="clear" w:color="auto" w:fill="FFFFFF"/>
        <w:spacing w:before="100" w:beforeAutospacing="1" w:after="100" w:afterAutospacing="1" w:line="240" w:lineRule="auto"/>
        <w:rPr>
          <w:rFonts w:ascii="Times New Roman" w:eastAsia="Times New Roman" w:hAnsi="Times New Roman" w:cs="Times New Roman"/>
          <w:bCs/>
          <w:color w:val="000000"/>
          <w:sz w:val="20"/>
          <w:szCs w:val="20"/>
          <w:lang w:eastAsia="fr-FR"/>
        </w:rPr>
      </w:pPr>
      <w:r>
        <w:rPr>
          <w:rFonts w:ascii="Times New Roman" w:eastAsia="Times New Roman" w:hAnsi="Times New Roman" w:cs="Times New Roman"/>
          <w:bCs/>
          <w:color w:val="000000"/>
          <w:sz w:val="20"/>
          <w:szCs w:val="20"/>
          <w:lang w:eastAsia="fr-FR"/>
        </w:rPr>
        <w:t>C</w:t>
      </w:r>
      <w:r w:rsidRPr="00EC64A6">
        <w:rPr>
          <w:rFonts w:ascii="Times New Roman" w:eastAsia="Times New Roman" w:hAnsi="Times New Roman" w:cs="Times New Roman"/>
          <w:bCs/>
          <w:color w:val="000000"/>
          <w:sz w:val="20"/>
          <w:szCs w:val="20"/>
          <w:lang w:eastAsia="fr-FR"/>
        </w:rPr>
        <w:t>e document n'est qu'un lexique, destiné à permettre aux amateurs de MEGA de se retrouver plus facilement dans un contexte aussi riche et foisonnant. Ce n'est pas une encyclopédie ; en conséquence, les notices descriptives sont souvent brèves et incomplètes (et parfois légèrement biaisées, pour ne pas trahir les secrets du jeu), et il est nécessaire de consulter les sources pour de plus amples informations.</w:t>
      </w:r>
    </w:p>
    <w:p w:rsidR="00EC64A6" w:rsidRPr="00EC64A6" w:rsidRDefault="00EC64A6" w:rsidP="00EC64A6">
      <w:pPr>
        <w:shd w:val="clear" w:color="auto" w:fill="FFFFFF"/>
        <w:spacing w:before="100" w:beforeAutospacing="1" w:after="100" w:afterAutospacing="1" w:line="240" w:lineRule="auto"/>
        <w:rPr>
          <w:rFonts w:ascii="Times New Roman" w:eastAsia="Times New Roman" w:hAnsi="Times New Roman" w:cs="Times New Roman"/>
          <w:bCs/>
          <w:color w:val="000000"/>
          <w:sz w:val="20"/>
          <w:szCs w:val="20"/>
          <w:lang w:eastAsia="fr-FR"/>
        </w:rPr>
      </w:pPr>
      <w:r w:rsidRPr="00EC64A6">
        <w:rPr>
          <w:rFonts w:ascii="Times New Roman" w:eastAsia="Times New Roman" w:hAnsi="Times New Roman" w:cs="Times New Roman"/>
          <w:bCs/>
          <w:color w:val="000000"/>
          <w:sz w:val="20"/>
          <w:szCs w:val="20"/>
          <w:lang w:eastAsia="fr-FR"/>
        </w:rPr>
        <w:t>Certains éléments présentés ici sont issus de scénarios publiés pour MEGA. Je me suis efforcé de ne déflorer aucun secret important pour le bon déroulement du scénario, et de ne révéler aucun élément encore inconnu de la Guilde des MEGA au début d'un scénario. Par ailleurs, certaines descriptions correspondent à ce que l'on croit savoir, et non à la réalité de l'univers du jeu !</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t>A</w:t>
      </w:r>
    </w:p>
    <w:p w:rsidR="008F384F" w:rsidRPr="008F384F" w:rsidRDefault="008F384F" w:rsidP="00B65CF2">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t>A, Département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dpta" w:history="1">
        <w:r w:rsidRPr="00A0536B">
          <w:rPr>
            <w:rFonts w:ascii="Times New Roman" w:eastAsia="Times New Roman" w:hAnsi="Times New Roman" w:cs="Times New Roman"/>
            <w:i/>
            <w:iCs/>
            <w:color w:val="0000FF"/>
            <w:sz w:val="20"/>
            <w:szCs w:val="20"/>
            <w:u w:val="single"/>
            <w:lang w:eastAsia="fr-FR"/>
          </w:rPr>
          <w:t>Département 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 Point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pointa" w:history="1">
        <w:r w:rsidRPr="00A0536B">
          <w:rPr>
            <w:rFonts w:ascii="Times New Roman" w:eastAsia="Times New Roman" w:hAnsi="Times New Roman" w:cs="Times New Roman"/>
            <w:i/>
            <w:iCs/>
            <w:color w:val="0000FF"/>
            <w:sz w:val="20"/>
            <w:szCs w:val="20"/>
            <w:u w:val="single"/>
            <w:lang w:eastAsia="fr-FR"/>
          </w:rPr>
          <w:t>Point 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 Service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servicea" w:history="1">
        <w:r w:rsidRPr="00A0536B">
          <w:rPr>
            <w:rFonts w:ascii="Times New Roman" w:eastAsia="Times New Roman" w:hAnsi="Times New Roman" w:cs="Times New Roman"/>
            <w:i/>
            <w:iCs/>
            <w:color w:val="0000FF"/>
            <w:sz w:val="20"/>
            <w:szCs w:val="20"/>
            <w:u w:val="single"/>
            <w:lang w:eastAsia="fr-FR"/>
          </w:rPr>
          <w:t>Service 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0" w:name="abc"/>
      <w:bookmarkEnd w:id="0"/>
      <w:r w:rsidRPr="008F384F">
        <w:rPr>
          <w:rFonts w:ascii="Times New Roman" w:eastAsia="Times New Roman" w:hAnsi="Times New Roman" w:cs="Times New Roman"/>
          <w:b/>
          <w:bCs/>
          <w:color w:val="000000"/>
          <w:sz w:val="20"/>
          <w:szCs w:val="20"/>
          <w:lang w:eastAsia="fr-FR"/>
        </w:rPr>
        <w:t>ABC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Atomique-Biologique-Chimique. Se dit d'un équipement protégeant contre ces trois types d'agression.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Acalta XXXII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Acer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déposé d'une gamme de</w:t>
      </w:r>
      <w:r w:rsidRPr="00A0536B">
        <w:rPr>
          <w:rFonts w:ascii="Times New Roman" w:eastAsia="Times New Roman" w:hAnsi="Times New Roman" w:cs="Times New Roman"/>
          <w:color w:val="000000"/>
          <w:sz w:val="20"/>
          <w:szCs w:val="20"/>
          <w:lang w:eastAsia="fr-FR"/>
        </w:rPr>
        <w:t> </w:t>
      </w:r>
      <w:r w:rsidRPr="0076191E">
        <w:rPr>
          <w:rFonts w:ascii="Times New Roman" w:eastAsia="Times New Roman" w:hAnsi="Times New Roman" w:cs="Times New Roman"/>
          <w:color w:val="000000"/>
          <w:sz w:val="20"/>
          <w:szCs w:val="20"/>
          <w:lang w:eastAsia="fr-FR"/>
        </w:rPr>
        <w:t>médicaments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ayant pour effet d'augmenter le potentiel des patients.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Accident du continuum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phénomènes de nature très variable qui affectent la structure et la stabilité du</w:t>
      </w:r>
      <w:r w:rsidRPr="00A0536B">
        <w:rPr>
          <w:rFonts w:ascii="Times New Roman" w:eastAsia="Times New Roman" w:hAnsi="Times New Roman" w:cs="Times New Roman"/>
          <w:color w:val="000000"/>
          <w:sz w:val="20"/>
          <w:szCs w:val="20"/>
          <w:lang w:eastAsia="fr-FR"/>
        </w:rPr>
        <w:t> </w:t>
      </w:r>
      <w:hyperlink w:anchor="continuum" w:history="1">
        <w:r w:rsidRPr="00A0536B">
          <w:rPr>
            <w:rFonts w:ascii="Times New Roman" w:eastAsia="Times New Roman" w:hAnsi="Times New Roman" w:cs="Times New Roman"/>
            <w:i/>
            <w:iCs/>
            <w:color w:val="0000FF"/>
            <w:sz w:val="20"/>
            <w:szCs w:val="20"/>
            <w:u w:val="single"/>
            <w:lang w:eastAsia="fr-FR"/>
          </w:rPr>
          <w:t>continuum</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(pouvant aller de phénomènes mineurs jusqu'à l'interpénétration d'univers différents, ou à des catastrophes progressant d'univers en univers comme lorsqu'une file de dominos s'écroule). Beaucoup de ces accidents sont dus à la présence d'un</w:t>
      </w:r>
      <w:r w:rsidRPr="00A0536B">
        <w:rPr>
          <w:rFonts w:ascii="Times New Roman" w:eastAsia="Times New Roman" w:hAnsi="Times New Roman" w:cs="Times New Roman"/>
          <w:color w:val="000000"/>
          <w:sz w:val="20"/>
          <w:szCs w:val="20"/>
          <w:lang w:eastAsia="fr-FR"/>
        </w:rPr>
        <w:t> </w:t>
      </w:r>
      <w:hyperlink w:anchor="egare" w:history="1">
        <w:r w:rsidRPr="00A0536B">
          <w:rPr>
            <w:rFonts w:ascii="Times New Roman" w:eastAsia="Times New Roman" w:hAnsi="Times New Roman" w:cs="Times New Roman"/>
            <w:i/>
            <w:iCs/>
            <w:color w:val="0000FF"/>
            <w:sz w:val="20"/>
            <w:szCs w:val="20"/>
            <w:u w:val="single"/>
            <w:lang w:eastAsia="fr-FR"/>
          </w:rPr>
          <w:t>égaré</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 w:name="aed"/>
      <w:bookmarkEnd w:id="1"/>
      <w:r w:rsidRPr="008F384F">
        <w:rPr>
          <w:rFonts w:ascii="Times New Roman" w:eastAsia="Times New Roman" w:hAnsi="Times New Roman" w:cs="Times New Roman"/>
          <w:b/>
          <w:bCs/>
          <w:color w:val="000000"/>
          <w:sz w:val="20"/>
          <w:szCs w:val="20"/>
          <w:lang w:eastAsia="fr-FR"/>
        </w:rPr>
        <w:t>Accord d'exploitation-développement, Planète rattachée avec :</w:t>
      </w:r>
      <w:r w:rsidRPr="00A0536B">
        <w:rPr>
          <w:rFonts w:ascii="Times New Roman" w:eastAsia="Times New Roman" w:hAnsi="Times New Roman" w:cs="Times New Roman"/>
          <w:color w:val="000000"/>
          <w:sz w:val="20"/>
          <w:szCs w:val="20"/>
          <w:lang w:eastAsia="fr-FR"/>
        </w:rPr>
        <w:t> </w:t>
      </w:r>
      <w:hyperlink w:anchor="rattachee" w:history="1">
        <w:r w:rsidRPr="00A0536B">
          <w:rPr>
            <w:rFonts w:ascii="Times New Roman" w:eastAsia="Times New Roman" w:hAnsi="Times New Roman" w:cs="Times New Roman"/>
            <w:i/>
            <w:iCs/>
            <w:color w:val="0000FF"/>
            <w:sz w:val="20"/>
            <w:szCs w:val="20"/>
            <w:u w:val="single"/>
            <w:lang w:eastAsia="fr-FR"/>
          </w:rPr>
          <w:t>planète rattachée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concède par l'entremise de l'AG (qui sert de garant) l'exploitation d'une région à une ou plusieurs entreprise(s) (compagnies minières le plus souvent) pour une durée déterminée et dans des limites allant de 20 à 30 % des ressources détectées, moyennant finances.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Adaptateur de chargeur :</w:t>
      </w:r>
      <w:r w:rsidRPr="00A0536B">
        <w:rPr>
          <w:rFonts w:ascii="Times New Roman" w:eastAsia="Times New Roman" w:hAnsi="Times New Roman" w:cs="Times New Roman"/>
          <w:color w:val="000000"/>
          <w:sz w:val="20"/>
          <w:szCs w:val="20"/>
          <w:lang w:eastAsia="fr-FR"/>
        </w:rPr>
        <w:t> </w:t>
      </w:r>
      <w:r w:rsidRPr="00B65CF2">
        <w:rPr>
          <w:rFonts w:ascii="Times New Roman" w:eastAsia="Times New Roman" w:hAnsi="Times New Roman" w:cs="Times New Roman"/>
          <w:color w:val="000000"/>
          <w:sz w:val="20"/>
          <w:szCs w:val="20"/>
          <w:lang w:eastAsia="fr-FR"/>
        </w:rPr>
        <w:t>appareil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permettant d'adapter une source électrique (chargeur, batterie) non standard à la plupart des appareils électriques standards.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ADMINTEK :</w:t>
      </w:r>
      <w:r w:rsidRPr="00A0536B">
        <w:rPr>
          <w:rFonts w:ascii="Times New Roman" w:eastAsia="Times New Roman" w:hAnsi="Times New Roman" w:cs="Times New Roman"/>
          <w:color w:val="000000"/>
          <w:sz w:val="20"/>
          <w:szCs w:val="20"/>
          <w:lang w:eastAsia="fr-FR"/>
        </w:rPr>
        <w:t> </w:t>
      </w:r>
      <w:hyperlink w:anchor="nanordi" w:history="1">
        <w:r w:rsidRPr="00A0536B">
          <w:rPr>
            <w:rFonts w:ascii="Times New Roman" w:eastAsia="Times New Roman" w:hAnsi="Times New Roman" w:cs="Times New Roman"/>
            <w:i/>
            <w:iCs/>
            <w:color w:val="0000FF"/>
            <w:sz w:val="20"/>
            <w:szCs w:val="20"/>
            <w:u w:val="single"/>
            <w:lang w:eastAsia="fr-FR"/>
          </w:rPr>
          <w:t>nanordi</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énorme (de la taille d'une lune), centre de l'administration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AED :</w:t>
      </w:r>
      <w:r w:rsidRPr="00A0536B">
        <w:rPr>
          <w:rFonts w:ascii="Times New Roman" w:eastAsia="Times New Roman" w:hAnsi="Times New Roman" w:cs="Times New Roman"/>
          <w:color w:val="000000"/>
          <w:sz w:val="20"/>
          <w:szCs w:val="20"/>
          <w:lang w:eastAsia="fr-FR"/>
        </w:rPr>
        <w:t> </w:t>
      </w:r>
      <w:hyperlink w:anchor="aed" w:history="1">
        <w:r w:rsidRPr="00A0536B">
          <w:rPr>
            <w:rFonts w:ascii="Times New Roman" w:eastAsia="Times New Roman" w:hAnsi="Times New Roman" w:cs="Times New Roman"/>
            <w:color w:val="0000FF"/>
            <w:sz w:val="20"/>
            <w:szCs w:val="20"/>
            <w:u w:val="single"/>
            <w:lang w:eastAsia="fr-FR"/>
          </w:rPr>
          <w:t>Accord d'Exploitation-Développement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Aérodyne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aéronef.</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Afjeerh, Fnesh 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fnesh" w:history="1">
        <w:r w:rsidRPr="00A0536B">
          <w:rPr>
            <w:rFonts w:ascii="Times New Roman" w:eastAsia="Times New Roman" w:hAnsi="Times New Roman" w:cs="Times New Roman"/>
            <w:i/>
            <w:iCs/>
            <w:color w:val="0000FF"/>
            <w:sz w:val="20"/>
            <w:szCs w:val="20"/>
            <w:u w:val="single"/>
            <w:lang w:eastAsia="fr-FR"/>
          </w:rPr>
          <w:t>Fnesh d'Afjeerh</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AG :</w:t>
      </w:r>
      <w:r w:rsidRPr="00A0536B">
        <w:rPr>
          <w:rFonts w:ascii="Times New Roman" w:eastAsia="Times New Roman" w:hAnsi="Times New Roman" w:cs="Times New Roman"/>
          <w:color w:val="000000"/>
          <w:sz w:val="20"/>
          <w:szCs w:val="20"/>
          <w:lang w:eastAsia="fr-FR"/>
        </w:rPr>
        <w:t> </w:t>
      </w:r>
      <w:hyperlink w:anchor="ag" w:history="1">
        <w:r w:rsidRPr="00A0536B">
          <w:rPr>
            <w:rFonts w:ascii="Times New Roman" w:eastAsia="Times New Roman" w:hAnsi="Times New Roman" w:cs="Times New Roman"/>
            <w:color w:val="0000FF"/>
            <w:sz w:val="20"/>
            <w:szCs w:val="20"/>
            <w:u w:val="single"/>
            <w:lang w:eastAsia="fr-FR"/>
          </w:rPr>
          <w:t>Assemblée Galactique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Agence Centrale d'Inspection de l'Assemblée Galactique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organisme officiel chargé de l'inspection du travail dans l'AG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Agent de l'AG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individu au service spécial de l'AG, effectuant des missions proches de celles des MEGA, mais dépourvu de leurs</w:t>
      </w:r>
      <w:r w:rsidRPr="00A0536B">
        <w:rPr>
          <w:rFonts w:ascii="Times New Roman" w:eastAsia="Times New Roman" w:hAnsi="Times New Roman" w:cs="Times New Roman"/>
          <w:color w:val="000000"/>
          <w:sz w:val="20"/>
          <w:szCs w:val="20"/>
          <w:lang w:eastAsia="fr-FR"/>
        </w:rPr>
        <w:t> </w:t>
      </w:r>
      <w:hyperlink w:anchor="pouvoirs" w:history="1">
        <w:r w:rsidRPr="00A0536B">
          <w:rPr>
            <w:rFonts w:ascii="Times New Roman" w:eastAsia="Times New Roman" w:hAnsi="Times New Roman" w:cs="Times New Roman"/>
            <w:i/>
            <w:iCs/>
            <w:color w:val="0000FF"/>
            <w:sz w:val="20"/>
            <w:szCs w:val="20"/>
            <w:u w:val="single"/>
            <w:lang w:eastAsia="fr-FR"/>
          </w:rPr>
          <w:t>pouvoirs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 w:name="aterrain"/>
      <w:bookmarkEnd w:id="2"/>
      <w:r w:rsidRPr="008F384F">
        <w:rPr>
          <w:rFonts w:ascii="Times New Roman" w:eastAsia="Times New Roman" w:hAnsi="Times New Roman" w:cs="Times New Roman"/>
          <w:b/>
          <w:bCs/>
          <w:color w:val="000000"/>
          <w:sz w:val="20"/>
          <w:szCs w:val="20"/>
          <w:lang w:eastAsia="fr-FR"/>
        </w:rPr>
        <w:t>Agent de terrain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MEGA qui va en mission sur le terrain (par opposition aux membres de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restent toujours au</w:t>
      </w:r>
      <w:r w:rsidRPr="00A0536B">
        <w:rPr>
          <w:rFonts w:ascii="Times New Roman" w:eastAsia="Times New Roman" w:hAnsi="Times New Roman" w:cs="Times New Roman"/>
          <w:color w:val="000000"/>
          <w:sz w:val="20"/>
          <w:szCs w:val="20"/>
          <w:lang w:eastAsia="fr-FR"/>
        </w:rPr>
        <w:t>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Agent fixe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resident" w:history="1">
        <w:r w:rsidRPr="00A0536B">
          <w:rPr>
            <w:rFonts w:ascii="Times New Roman" w:eastAsia="Times New Roman" w:hAnsi="Times New Roman" w:cs="Times New Roman"/>
            <w:i/>
            <w:iCs/>
            <w:color w:val="0000FF"/>
            <w:sz w:val="20"/>
            <w:szCs w:val="20"/>
            <w:u w:val="single"/>
            <w:lang w:eastAsia="fr-FR"/>
          </w:rPr>
          <w:t>Résident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 w:name="hommemort"/>
      <w:bookmarkEnd w:id="3"/>
      <w:r w:rsidRPr="008F384F">
        <w:rPr>
          <w:rFonts w:ascii="Times New Roman" w:eastAsia="Times New Roman" w:hAnsi="Times New Roman" w:cs="Times New Roman"/>
          <w:b/>
          <w:bCs/>
          <w:color w:val="000000"/>
          <w:sz w:val="20"/>
          <w:szCs w:val="20"/>
          <w:lang w:eastAsia="fr-FR"/>
        </w:rPr>
        <w:t>À homme mort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commande de tir de certaines armes informatisées, qui permet au tireur de contrôler lui même le tir à la place de l'ordinateur de tir.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Aigle, Œil 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oeilda" w:history="1">
        <w:r w:rsidRPr="00A0536B">
          <w:rPr>
            <w:rFonts w:ascii="Times New Roman" w:eastAsia="Times New Roman" w:hAnsi="Times New Roman" w:cs="Times New Roman"/>
            <w:i/>
            <w:iCs/>
            <w:color w:val="0000FF"/>
            <w:sz w:val="20"/>
            <w:szCs w:val="20"/>
            <w:u w:val="single"/>
            <w:lang w:eastAsia="fr-FR"/>
          </w:rPr>
          <w:t>Œil d'aigle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Aiguille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projectile d'</w:t>
      </w:r>
      <w:hyperlink w:anchor="aaiguilles" w:history="1">
        <w:r w:rsidRPr="00A0536B">
          <w:rPr>
            <w:rFonts w:ascii="Times New Roman" w:eastAsia="Times New Roman" w:hAnsi="Times New Roman" w:cs="Times New Roman"/>
            <w:i/>
            <w:iCs/>
            <w:color w:val="0000FF"/>
            <w:sz w:val="20"/>
            <w:szCs w:val="20"/>
            <w:u w:val="single"/>
            <w:lang w:eastAsia="fr-FR"/>
          </w:rPr>
          <w:t>arme à aiguilles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Aiguilles, Arme à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aaiguilles" w:history="1">
        <w:r w:rsidRPr="00A0536B">
          <w:rPr>
            <w:rFonts w:ascii="Times New Roman" w:eastAsia="Times New Roman" w:hAnsi="Times New Roman" w:cs="Times New Roman"/>
            <w:i/>
            <w:iCs/>
            <w:color w:val="0000FF"/>
            <w:sz w:val="20"/>
            <w:szCs w:val="20"/>
            <w:u w:val="single"/>
            <w:lang w:eastAsia="fr-FR"/>
          </w:rPr>
          <w:t>Arme à aiguilles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Aile nucléo-propulsée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ULM à propulsion nucléaire, en général muni d'une cabine et pouvant emporter deux personnes.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Ailier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deux des joueurs d'une équipe de</w:t>
      </w:r>
      <w:r w:rsidRPr="00A0536B">
        <w:rPr>
          <w:rFonts w:ascii="Times New Roman" w:eastAsia="Times New Roman" w:hAnsi="Times New Roman" w:cs="Times New Roman"/>
          <w:color w:val="000000"/>
          <w:sz w:val="20"/>
          <w:szCs w:val="20"/>
          <w:lang w:eastAsia="fr-FR"/>
        </w:rPr>
        <w:t>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 w:name="aiphesa"/>
      <w:bookmarkEnd w:id="4"/>
      <w:r w:rsidRPr="008F384F">
        <w:rPr>
          <w:rFonts w:ascii="Times New Roman" w:eastAsia="Times New Roman" w:hAnsi="Times New Roman" w:cs="Times New Roman"/>
          <w:b/>
          <w:bCs/>
          <w:color w:val="000000"/>
          <w:sz w:val="20"/>
          <w:szCs w:val="20"/>
          <w:lang w:eastAsia="fr-FR"/>
        </w:rPr>
        <w:t>Aïphesa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de l'AG, située dans le système</w:t>
      </w:r>
      <w:r w:rsidRPr="00A0536B">
        <w:rPr>
          <w:rFonts w:ascii="Times New Roman" w:eastAsia="Times New Roman" w:hAnsi="Times New Roman" w:cs="Times New Roman"/>
          <w:color w:val="000000"/>
          <w:sz w:val="20"/>
          <w:szCs w:val="20"/>
          <w:lang w:eastAsia="fr-FR"/>
        </w:rPr>
        <w:t> </w:t>
      </w:r>
      <w:hyperlink w:anchor="seloris" w:history="1">
        <w:r w:rsidRPr="00A0536B">
          <w:rPr>
            <w:rFonts w:ascii="Times New Roman" w:eastAsia="Times New Roman" w:hAnsi="Times New Roman" w:cs="Times New Roman"/>
            <w:i/>
            <w:iCs/>
            <w:color w:val="0000FF"/>
            <w:sz w:val="20"/>
            <w:szCs w:val="20"/>
            <w:u w:val="single"/>
            <w:lang w:eastAsia="fr-FR"/>
          </w:rPr>
          <w:t>Seloris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AK 160 Corsaire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modèle d'avion de chasse à hélice, armé de mitrailleuses et d'un canon, utilisé sur certains mondes de l'AG à la place de véhicules</w:t>
      </w:r>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 w:name="alastor"/>
      <w:bookmarkEnd w:id="5"/>
      <w:r w:rsidRPr="008F384F">
        <w:rPr>
          <w:rFonts w:ascii="Times New Roman" w:eastAsia="Times New Roman" w:hAnsi="Times New Roman" w:cs="Times New Roman"/>
          <w:b/>
          <w:bCs/>
          <w:color w:val="000000"/>
          <w:sz w:val="20"/>
          <w:szCs w:val="20"/>
          <w:lang w:eastAsia="fr-FR"/>
        </w:rPr>
        <w:t>Alastor, Amas 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w:t>
      </w:r>
      <w:r w:rsidRPr="00A0536B">
        <w:rPr>
          <w:rFonts w:ascii="Times New Roman" w:eastAsia="Times New Roman" w:hAnsi="Times New Roman" w:cs="Times New Roman"/>
          <w:color w:val="000000"/>
          <w:sz w:val="20"/>
          <w:szCs w:val="20"/>
          <w:lang w:eastAsia="fr-FR"/>
        </w:rPr>
        <w:t> </w:t>
      </w:r>
      <w:hyperlink w:anchor="entite" w:history="1">
        <w:r w:rsidRPr="00A0536B">
          <w:rPr>
            <w:rFonts w:ascii="Times New Roman" w:eastAsia="Times New Roman" w:hAnsi="Times New Roman" w:cs="Times New Roman"/>
            <w:i/>
            <w:iCs/>
            <w:color w:val="0000FF"/>
            <w:sz w:val="20"/>
            <w:szCs w:val="20"/>
            <w:u w:val="single"/>
            <w:lang w:eastAsia="fr-FR"/>
          </w:rPr>
          <w:t>entité AG</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w:t>
      </w:r>
      <w:proofErr w:type="gramStart"/>
      <w:r w:rsidRPr="008F384F">
        <w:rPr>
          <w:rFonts w:ascii="Times New Roman" w:eastAsia="Times New Roman" w:hAnsi="Times New Roman" w:cs="Times New Roman"/>
          <w:i/>
          <w:iCs/>
          <w:color w:val="000000"/>
          <w:sz w:val="20"/>
          <w:szCs w:val="20"/>
          <w:lang w:eastAsia="fr-FR"/>
        </w:rPr>
        <w:t>les</w:t>
      </w:r>
      <w:proofErr w:type="gramEnd"/>
      <w:r w:rsidRPr="008F384F">
        <w:rPr>
          <w:rFonts w:ascii="Times New Roman" w:eastAsia="Times New Roman" w:hAnsi="Times New Roman" w:cs="Times New Roman"/>
          <w:i/>
          <w:iCs/>
          <w:color w:val="000000"/>
          <w:sz w:val="20"/>
          <w:szCs w:val="20"/>
          <w:lang w:eastAsia="fr-FR"/>
        </w:rPr>
        <w:t xml:space="preserve"> amateurs de</w:t>
      </w:r>
      <w:r w:rsidRPr="00A0536B">
        <w:rPr>
          <w:rFonts w:ascii="Times New Roman" w:eastAsia="Times New Roman" w:hAnsi="Times New Roman" w:cs="Times New Roman"/>
          <w:i/>
          <w:iCs/>
          <w:color w:val="000000"/>
          <w:sz w:val="20"/>
          <w:szCs w:val="20"/>
          <w:lang w:eastAsia="fr-FR"/>
        </w:rPr>
        <w:t> </w:t>
      </w:r>
      <w:r w:rsidRPr="0076191E">
        <w:rPr>
          <w:rFonts w:ascii="Times New Roman" w:eastAsia="Times New Roman" w:hAnsi="Times New Roman" w:cs="Times New Roman"/>
          <w:i/>
          <w:iCs/>
          <w:color w:val="000000"/>
          <w:sz w:val="20"/>
          <w:szCs w:val="20"/>
          <w:lang w:eastAsia="fr-FR"/>
        </w:rPr>
        <w:t>Jack Vance</w:t>
      </w:r>
      <w:r w:rsidRPr="00A0536B">
        <w:rPr>
          <w:rFonts w:ascii="Times New Roman" w:eastAsia="Times New Roman" w:hAnsi="Times New Roman" w:cs="Times New Roman"/>
          <w:i/>
          <w:iCs/>
          <w:color w:val="000000"/>
          <w:sz w:val="20"/>
          <w:szCs w:val="20"/>
          <w:lang w:eastAsia="fr-FR"/>
        </w:rPr>
        <w:t> </w:t>
      </w:r>
      <w:r w:rsidRPr="008F384F">
        <w:rPr>
          <w:rFonts w:ascii="Times New Roman" w:eastAsia="Times New Roman" w:hAnsi="Times New Roman" w:cs="Times New Roman"/>
          <w:i/>
          <w:iCs/>
          <w:color w:val="000000"/>
          <w:sz w:val="20"/>
          <w:szCs w:val="20"/>
          <w:lang w:eastAsia="fr-FR"/>
        </w:rPr>
        <w:t>connaissent bien...)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Albionis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w:t>
      </w:r>
      <w:r w:rsidRPr="00A0536B">
        <w:rPr>
          <w:rFonts w:ascii="Times New Roman" w:eastAsia="Times New Roman" w:hAnsi="Times New Roman" w:cs="Times New Roman"/>
          <w:color w:val="000000"/>
          <w:sz w:val="20"/>
          <w:szCs w:val="20"/>
          <w:lang w:eastAsia="fr-FR"/>
        </w:rPr>
        <w:t> </w:t>
      </w:r>
      <w:hyperlink w:anchor="indep" w:history="1">
        <w:r w:rsidRPr="00A0536B">
          <w:rPr>
            <w:rFonts w:ascii="Times New Roman" w:eastAsia="Times New Roman" w:hAnsi="Times New Roman" w:cs="Times New Roman"/>
            <w:i/>
            <w:iCs/>
            <w:color w:val="0000FF"/>
            <w:sz w:val="20"/>
            <w:szCs w:val="20"/>
            <w:u w:val="single"/>
            <w:lang w:eastAsia="fr-FR"/>
          </w:rPr>
          <w:t>indépendante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abritant quelques civilisations primitives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 w:name="aldebaran"/>
      <w:bookmarkEnd w:id="6"/>
      <w:r w:rsidRPr="008F384F">
        <w:rPr>
          <w:rFonts w:ascii="Times New Roman" w:eastAsia="Times New Roman" w:hAnsi="Times New Roman" w:cs="Times New Roman"/>
          <w:b/>
          <w:bCs/>
          <w:color w:val="000000"/>
          <w:sz w:val="20"/>
          <w:szCs w:val="20"/>
          <w:lang w:eastAsia="fr-FR"/>
        </w:rPr>
        <w:t>Aldebaran IV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ou Aldébaran. La plus agréable des planètes majeures de l'AG. Très industrialisée (en particulier sur des îles artificielles), et pourtant restée très naturelle.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 w:name="aldebarande"/>
      <w:bookmarkEnd w:id="7"/>
      <w:r w:rsidRPr="008F384F">
        <w:rPr>
          <w:rFonts w:ascii="Times New Roman" w:eastAsia="Times New Roman" w:hAnsi="Times New Roman" w:cs="Times New Roman"/>
          <w:b/>
          <w:bCs/>
          <w:color w:val="000000"/>
          <w:sz w:val="20"/>
          <w:szCs w:val="20"/>
          <w:lang w:eastAsia="fr-FR"/>
        </w:rPr>
        <w:t>Aldébarande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dont sont originaires les</w:t>
      </w:r>
      <w:r w:rsidRPr="00A0536B">
        <w:rPr>
          <w:rFonts w:ascii="Times New Roman" w:eastAsia="Times New Roman" w:hAnsi="Times New Roman" w:cs="Times New Roman"/>
          <w:color w:val="000000"/>
          <w:sz w:val="20"/>
          <w:szCs w:val="20"/>
          <w:lang w:eastAsia="fr-FR"/>
        </w:rPr>
        <w:t> </w:t>
      </w:r>
      <w:hyperlink w:anchor="zgounge" w:history="1">
        <w:r w:rsidRPr="00A0536B">
          <w:rPr>
            <w:rFonts w:ascii="Times New Roman" w:eastAsia="Times New Roman" w:hAnsi="Times New Roman" w:cs="Times New Roman"/>
            <w:i/>
            <w:iCs/>
            <w:color w:val="0000FF"/>
            <w:sz w:val="20"/>
            <w:szCs w:val="20"/>
            <w:u w:val="single"/>
            <w:lang w:eastAsia="fr-FR"/>
          </w:rPr>
          <w:t>zgounges migraineux</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à ne pas confondre avec</w:t>
      </w:r>
      <w:r w:rsidRPr="00A0536B">
        <w:rPr>
          <w:rFonts w:ascii="Times New Roman" w:eastAsia="Times New Roman" w:hAnsi="Times New Roman" w:cs="Times New Roman"/>
          <w:color w:val="000000"/>
          <w:sz w:val="20"/>
          <w:szCs w:val="20"/>
          <w:lang w:eastAsia="fr-FR"/>
        </w:rPr>
        <w:t> </w:t>
      </w:r>
      <w:hyperlink w:anchor="aldebaran" w:history="1">
        <w:r w:rsidRPr="00A0536B">
          <w:rPr>
            <w:rFonts w:ascii="Times New Roman" w:eastAsia="Times New Roman" w:hAnsi="Times New Roman" w:cs="Times New Roman"/>
            <w:i/>
            <w:iCs/>
            <w:color w:val="0000FF"/>
            <w:sz w:val="20"/>
            <w:szCs w:val="20"/>
            <w:u w:val="single"/>
            <w:lang w:eastAsia="fr-FR"/>
          </w:rPr>
          <w:t>Aldebaran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Aldebaran Spatiotech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marque de vaisseaux spatiaux dont le siège est sur</w:t>
      </w:r>
      <w:r w:rsidRPr="00A0536B">
        <w:rPr>
          <w:rFonts w:ascii="Times New Roman" w:eastAsia="Times New Roman" w:hAnsi="Times New Roman" w:cs="Times New Roman"/>
          <w:color w:val="000000"/>
          <w:sz w:val="20"/>
          <w:szCs w:val="20"/>
          <w:lang w:eastAsia="fr-FR"/>
        </w:rPr>
        <w:t> </w:t>
      </w:r>
      <w:hyperlink w:anchor="aldebaran" w:history="1">
        <w:r w:rsidRPr="00A0536B">
          <w:rPr>
            <w:rFonts w:ascii="Times New Roman" w:eastAsia="Times New Roman" w:hAnsi="Times New Roman" w:cs="Times New Roman"/>
            <w:i/>
            <w:iCs/>
            <w:color w:val="0000FF"/>
            <w:sz w:val="20"/>
            <w:szCs w:val="20"/>
            <w:u w:val="single"/>
            <w:lang w:eastAsia="fr-FR"/>
          </w:rPr>
          <w:t>Aldebaran IV</w:t>
        </w:r>
      </w:hyperlink>
      <w:r w:rsidRPr="008F384F">
        <w:rPr>
          <w:rFonts w:ascii="Times New Roman" w:eastAsia="Times New Roman" w:hAnsi="Times New Roman" w:cs="Times New Roman"/>
          <w:color w:val="000000"/>
          <w:sz w:val="20"/>
          <w:szCs w:val="20"/>
          <w:lang w:eastAsia="fr-FR"/>
        </w:rPr>
        <w:t>, qui produit entre autres la corvette de tourisme et de chasse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Prédateur 70</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Aldurium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alliage métallique très résistant.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Algion IV :</w:t>
      </w:r>
      <w:r w:rsidRPr="00A0536B">
        <w:rPr>
          <w:rFonts w:ascii="Times New Roman" w:eastAsia="Times New Roman" w:hAnsi="Times New Roman" w:cs="Times New Roman"/>
          <w:color w:val="000000"/>
          <w:sz w:val="20"/>
          <w:szCs w:val="20"/>
          <w:lang w:eastAsia="fr-FR"/>
        </w:rPr>
        <w:t> </w:t>
      </w:r>
      <w:hyperlink w:anchor="aed" w:history="1">
        <w:r w:rsidRPr="00A0536B">
          <w:rPr>
            <w:rFonts w:ascii="Times New Roman" w:eastAsia="Times New Roman" w:hAnsi="Times New Roman" w:cs="Times New Roman"/>
            <w:i/>
            <w:iCs/>
            <w:color w:val="0000FF"/>
            <w:sz w:val="20"/>
            <w:szCs w:val="20"/>
            <w:u w:val="single"/>
            <w:lang w:eastAsia="fr-FR"/>
          </w:rPr>
          <w:t>planète rattachée avec accord d'exploitation-développement</w:t>
        </w:r>
      </w:hyperlink>
      <w:r w:rsidRPr="008F384F">
        <w:rPr>
          <w:rFonts w:ascii="Times New Roman" w:eastAsia="Times New Roman" w:hAnsi="Times New Roman" w:cs="Times New Roman"/>
          <w:color w:val="000000"/>
          <w:sz w:val="20"/>
          <w:szCs w:val="20"/>
          <w:lang w:eastAsia="fr-FR"/>
        </w:rPr>
        <w:t>, qui put survivre à une épidémie virale qui tua 78 % de sa population grâce à l'argent apporté par l'accord d'exploitation-développement. Son cas est souvent cité en exemple par les entreprises lors de la négociation d'un tel accord.</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lastRenderedPageBreak/>
        <w:t>Alio Gir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soleils jumeaux de</w:t>
      </w:r>
      <w:r w:rsidRPr="00A0536B">
        <w:rPr>
          <w:rFonts w:ascii="Times New Roman" w:eastAsia="Times New Roman" w:hAnsi="Times New Roman" w:cs="Times New Roman"/>
          <w:color w:val="000000"/>
          <w:sz w:val="20"/>
          <w:szCs w:val="20"/>
          <w:lang w:eastAsia="fr-FR"/>
        </w:rPr>
        <w:t> </w:t>
      </w:r>
      <w:hyperlink w:anchor="syrte" w:history="1">
        <w:r w:rsidRPr="00A0536B">
          <w:rPr>
            <w:rFonts w:ascii="Times New Roman" w:eastAsia="Times New Roman" w:hAnsi="Times New Roman" w:cs="Times New Roman"/>
            <w:i/>
            <w:iCs/>
            <w:color w:val="0000FF"/>
            <w:sz w:val="20"/>
            <w:szCs w:val="20"/>
            <w:u w:val="single"/>
            <w:lang w:eastAsia="fr-FR"/>
          </w:rPr>
          <w:t>Syrte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Allée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passerelle" w:history="1">
        <w:r w:rsidRPr="00A0536B">
          <w:rPr>
            <w:rFonts w:ascii="Times New Roman" w:eastAsia="Times New Roman" w:hAnsi="Times New Roman" w:cs="Times New Roman"/>
            <w:i/>
            <w:iCs/>
            <w:color w:val="0000FF"/>
            <w:sz w:val="20"/>
            <w:szCs w:val="20"/>
            <w:u w:val="single"/>
            <w:lang w:eastAsia="fr-FR"/>
          </w:rPr>
          <w:t>Passerelle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Allyn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réputée pour son musée spatial.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Alphanor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 des planètes les plus riches de l'AG.</w:t>
      </w:r>
      <w:r w:rsidRPr="008F384F">
        <w:rPr>
          <w:rFonts w:ascii="Times New Roman" w:eastAsia="Times New Roman" w:hAnsi="Times New Roman" w:cs="Times New Roman"/>
          <w:color w:val="000000"/>
          <w:sz w:val="20"/>
          <w:szCs w:val="20"/>
          <w:lang w:eastAsia="fr-FR"/>
        </w:rPr>
        <w:br/>
      </w:r>
      <w:bookmarkStart w:id="8" w:name="alvande"/>
      <w:bookmarkEnd w:id="8"/>
      <w:r w:rsidRPr="008F384F">
        <w:rPr>
          <w:rFonts w:ascii="Times New Roman" w:eastAsia="Times New Roman" w:hAnsi="Times New Roman" w:cs="Times New Roman"/>
          <w:b/>
          <w:bCs/>
          <w:color w:val="000000"/>
          <w:sz w:val="20"/>
          <w:szCs w:val="20"/>
          <w:lang w:eastAsia="fr-FR"/>
        </w:rPr>
        <w:t>Alvande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très balkanisée et théâtre de nombreuses guerres régionales, qui fut partiellement envahie par les</w:t>
      </w:r>
      <w:r w:rsidRPr="00A0536B">
        <w:rPr>
          <w:rFonts w:ascii="Times New Roman" w:eastAsia="Times New Roman" w:hAnsi="Times New Roman" w:cs="Times New Roman"/>
          <w:color w:val="000000"/>
          <w:sz w:val="20"/>
          <w:szCs w:val="20"/>
          <w:lang w:eastAsia="fr-FR"/>
        </w:rPr>
        <w:t> </w:t>
      </w:r>
      <w:hyperlink w:anchor="stwalien" w:history="1">
        <w:r w:rsidRPr="00A0536B">
          <w:rPr>
            <w:rFonts w:ascii="Times New Roman" w:eastAsia="Times New Roman" w:hAnsi="Times New Roman" w:cs="Times New Roman"/>
            <w:i/>
            <w:iCs/>
            <w:color w:val="0000FF"/>
            <w:sz w:val="20"/>
            <w:szCs w:val="20"/>
            <w:u w:val="single"/>
            <w:lang w:eastAsia="fr-FR"/>
          </w:rPr>
          <w:t>stwaliens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pendant la première AG. C'est là qu'est située la ville universitaire d'</w:t>
      </w:r>
      <w:hyperlink w:anchor="ofoud" w:history="1">
        <w:r w:rsidRPr="00A0536B">
          <w:rPr>
            <w:rFonts w:ascii="Times New Roman" w:eastAsia="Times New Roman" w:hAnsi="Times New Roman" w:cs="Times New Roman"/>
            <w:i/>
            <w:iCs/>
            <w:color w:val="0000FF"/>
            <w:sz w:val="20"/>
            <w:szCs w:val="20"/>
            <w:u w:val="single"/>
            <w:lang w:eastAsia="fr-FR"/>
          </w:rPr>
          <w:t>Ofoud</w:t>
        </w:r>
      </w:hyperlink>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Alvandi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originaire d'</w:t>
      </w:r>
      <w:hyperlink w:anchor="alvande" w:history="1">
        <w:r w:rsidRPr="00A0536B">
          <w:rPr>
            <w:rFonts w:ascii="Times New Roman" w:eastAsia="Times New Roman" w:hAnsi="Times New Roman" w:cs="Times New Roman"/>
            <w:i/>
            <w:iCs/>
            <w:color w:val="0000FF"/>
            <w:sz w:val="20"/>
            <w:szCs w:val="20"/>
            <w:u w:val="single"/>
            <w:lang w:eastAsia="fr-FR"/>
          </w:rPr>
          <w:t>Alvande</w:t>
        </w:r>
      </w:hyperlink>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color w:val="000000"/>
          <w:sz w:val="20"/>
          <w:szCs w:val="20"/>
          <w:lang w:eastAsia="fr-FR"/>
        </w:rPr>
        <w:br/>
      </w:r>
      <w:bookmarkStart w:id="9" w:name="alvarande"/>
      <w:bookmarkEnd w:id="9"/>
      <w:r w:rsidRPr="008F384F">
        <w:rPr>
          <w:rFonts w:ascii="Times New Roman" w:eastAsia="Times New Roman" w:hAnsi="Times New Roman" w:cs="Times New Roman"/>
          <w:b/>
          <w:bCs/>
          <w:color w:val="000000"/>
          <w:sz w:val="20"/>
          <w:szCs w:val="20"/>
          <w:lang w:eastAsia="fr-FR"/>
        </w:rPr>
        <w:t>Alvarande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 planète de l'AG.</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Amas d'Alastor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alastor" w:history="1">
        <w:r w:rsidRPr="00A0536B">
          <w:rPr>
            <w:rFonts w:ascii="Times New Roman" w:eastAsia="Times New Roman" w:hAnsi="Times New Roman" w:cs="Times New Roman"/>
            <w:i/>
            <w:iCs/>
            <w:color w:val="0000FF"/>
            <w:sz w:val="20"/>
            <w:szCs w:val="20"/>
            <w:u w:val="single"/>
            <w:lang w:eastAsia="fr-FR"/>
          </w:rPr>
          <w:t>Alastor, Amas d'</w:t>
        </w:r>
      </w:hyperlink>
      <w:r w:rsidR="003E5E79">
        <w:rPr>
          <w:rFonts w:ascii="Times New Roman" w:eastAsia="Times New Roman" w:hAnsi="Times New Roman" w:cs="Times New Roman"/>
          <w:iCs/>
          <w:color w:val="000000"/>
          <w:sz w:val="20"/>
          <w:szCs w:val="20"/>
          <w:lang w:eastAsia="fr-FR"/>
        </w:rPr>
        <w:t>.</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Amas des Dents du Chien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dentsduchien" w:history="1">
        <w:r w:rsidRPr="00A0536B">
          <w:rPr>
            <w:rFonts w:ascii="Times New Roman" w:eastAsia="Times New Roman" w:hAnsi="Times New Roman" w:cs="Times New Roman"/>
            <w:i/>
            <w:iCs/>
            <w:color w:val="0000FF"/>
            <w:sz w:val="20"/>
            <w:szCs w:val="20"/>
            <w:u w:val="single"/>
            <w:lang w:eastAsia="fr-FR"/>
          </w:rPr>
          <w:t>Dents du Chien, Amas des</w:t>
        </w:r>
      </w:hyperlink>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Ambassadeur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titre souvent donné aux</w:t>
      </w:r>
      <w:r w:rsidRPr="00A0536B">
        <w:rPr>
          <w:rFonts w:ascii="Times New Roman" w:eastAsia="Times New Roman" w:hAnsi="Times New Roman" w:cs="Times New Roman"/>
          <w:color w:val="000000"/>
          <w:sz w:val="20"/>
          <w:szCs w:val="20"/>
          <w:lang w:eastAsia="fr-FR"/>
        </w:rPr>
        <w:t> </w:t>
      </w:r>
      <w:hyperlink w:anchor="delegue" w:history="1">
        <w:r w:rsidRPr="00A0536B">
          <w:rPr>
            <w:rFonts w:ascii="Times New Roman" w:eastAsia="Times New Roman" w:hAnsi="Times New Roman" w:cs="Times New Roman"/>
            <w:i/>
            <w:iCs/>
            <w:color w:val="0000FF"/>
            <w:sz w:val="20"/>
            <w:szCs w:val="20"/>
            <w:u w:val="single"/>
            <w:lang w:eastAsia="fr-FR"/>
          </w:rPr>
          <w:t>délégués</w:t>
        </w:r>
      </w:hyperlink>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color w:val="000000"/>
          <w:sz w:val="20"/>
          <w:szCs w:val="20"/>
          <w:lang w:eastAsia="fr-FR"/>
        </w:rPr>
        <w:br/>
      </w:r>
      <w:bookmarkStart w:id="10" w:name="samour"/>
      <w:r w:rsidRPr="008F384F">
        <w:rPr>
          <w:rFonts w:ascii="Times New Roman" w:eastAsia="Times New Roman" w:hAnsi="Times New Roman" w:cs="Times New Roman"/>
          <w:b/>
          <w:bCs/>
          <w:color w:val="000000"/>
          <w:sz w:val="20"/>
          <w:szCs w:val="20"/>
          <w:lang w:eastAsia="fr-FR"/>
        </w:rPr>
        <w:t>Amour</w:t>
      </w:r>
      <w:bookmarkEnd w:id="10"/>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la</w:t>
      </w:r>
      <w:r w:rsidRPr="00A0536B">
        <w:rPr>
          <w:rFonts w:ascii="Times New Roman" w:eastAsia="Times New Roman" w:hAnsi="Times New Roman" w:cs="Times New Roman"/>
          <w:color w:val="000000"/>
          <w:sz w:val="20"/>
          <w:szCs w:val="20"/>
          <w:lang w:eastAsia="fr-FR"/>
        </w:rPr>
        <w:t> </w:t>
      </w:r>
      <w:hyperlink w:anchor="courtisane" w:history="1">
        <w:r w:rsidRPr="00A0536B">
          <w:rPr>
            <w:rFonts w:ascii="Times New Roman" w:eastAsia="Times New Roman" w:hAnsi="Times New Roman" w:cs="Times New Roman"/>
            <w:i/>
            <w:iCs/>
            <w:color w:val="0000FF"/>
            <w:sz w:val="20"/>
            <w:szCs w:val="20"/>
            <w:u w:val="single"/>
            <w:lang w:eastAsia="fr-FR"/>
          </w:rPr>
          <w:t>Courtisane</w:t>
        </w:r>
      </w:hyperlink>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Amour déçu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w:t>
      </w:r>
      <w:hyperlink w:anchor="samour" w:history="1">
        <w:r w:rsidRPr="00A0536B">
          <w:rPr>
            <w:rFonts w:ascii="Times New Roman" w:eastAsia="Times New Roman" w:hAnsi="Times New Roman" w:cs="Times New Roman"/>
            <w:i/>
            <w:iCs/>
            <w:color w:val="0000FF"/>
            <w:sz w:val="20"/>
            <w:szCs w:val="20"/>
            <w:u w:val="single"/>
            <w:lang w:eastAsia="fr-FR"/>
          </w:rPr>
          <w:t>amour</w:t>
        </w:r>
      </w:hyperlink>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Amplification de lumière, Lentilles à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lolite" w:history="1">
        <w:r w:rsidRPr="00A0536B">
          <w:rPr>
            <w:rFonts w:ascii="Times New Roman" w:eastAsia="Times New Roman" w:hAnsi="Times New Roman" w:cs="Times New Roman"/>
            <w:i/>
            <w:iCs/>
            <w:color w:val="0000FF"/>
            <w:sz w:val="20"/>
            <w:szCs w:val="20"/>
            <w:u w:val="single"/>
            <w:lang w:eastAsia="fr-FR"/>
          </w:rPr>
          <w:t>Lentilles à amplification de lumière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Analgine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déposé d'un</w:t>
      </w:r>
      <w:r w:rsidRPr="00A0536B">
        <w:rPr>
          <w:rFonts w:ascii="Times New Roman" w:eastAsia="Times New Roman" w:hAnsi="Times New Roman" w:cs="Times New Roman"/>
          <w:color w:val="000000"/>
          <w:sz w:val="20"/>
          <w:szCs w:val="20"/>
          <w:lang w:eastAsia="fr-FR"/>
        </w:rPr>
        <w:t> </w:t>
      </w:r>
      <w:r w:rsidRPr="003E5E79">
        <w:rPr>
          <w:rFonts w:ascii="Times New Roman" w:eastAsia="Times New Roman" w:hAnsi="Times New Roman" w:cs="Times New Roman"/>
          <w:color w:val="000000"/>
          <w:sz w:val="20"/>
          <w:szCs w:val="20"/>
          <w:lang w:eastAsia="fr-FR"/>
        </w:rPr>
        <w:t>analgésique</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Analyseur de milieu :</w:t>
      </w:r>
      <w:r w:rsidRPr="00A0536B">
        <w:rPr>
          <w:rFonts w:ascii="Times New Roman" w:eastAsia="Times New Roman" w:hAnsi="Times New Roman" w:cs="Times New Roman"/>
          <w:color w:val="000000"/>
          <w:sz w:val="20"/>
          <w:szCs w:val="20"/>
          <w:lang w:eastAsia="fr-FR"/>
        </w:rPr>
        <w:t> </w:t>
      </w:r>
      <w:hyperlink r:id="rId5" w:history="1">
        <w:r w:rsidRPr="003E5E79">
          <w:rPr>
            <w:rFonts w:ascii="Times New Roman" w:eastAsia="Times New Roman" w:hAnsi="Times New Roman" w:cs="Times New Roman"/>
            <w:color w:val="000000"/>
            <w:sz w:val="20"/>
            <w:szCs w:val="20"/>
            <w:lang w:eastAsia="fr-FR"/>
          </w:rPr>
          <w:t>appareil</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permettant d'analyser les fluides.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1" w:name="anarite"/>
      <w:bookmarkEnd w:id="11"/>
      <w:r w:rsidRPr="008F384F">
        <w:rPr>
          <w:rFonts w:ascii="Times New Roman" w:eastAsia="Times New Roman" w:hAnsi="Times New Roman" w:cs="Times New Roman"/>
          <w:b/>
          <w:bCs/>
          <w:color w:val="000000"/>
          <w:sz w:val="20"/>
          <w:szCs w:val="20"/>
          <w:lang w:eastAsia="fr-FR"/>
        </w:rPr>
        <w:t>Anarite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dont les individus ressemblent à de grands</w:t>
      </w:r>
      <w:r w:rsidRPr="00A0536B">
        <w:rPr>
          <w:rFonts w:ascii="Times New Roman" w:eastAsia="Times New Roman" w:hAnsi="Times New Roman" w:cs="Times New Roman"/>
          <w:color w:val="000000"/>
          <w:sz w:val="20"/>
          <w:szCs w:val="20"/>
          <w:lang w:eastAsia="fr-FR"/>
        </w:rPr>
        <w:t> </w:t>
      </w:r>
      <w:hyperlink w:anchor="soulimp" w:history="1">
        <w:r w:rsidRPr="00A0536B">
          <w:rPr>
            <w:rFonts w:ascii="Times New Roman" w:eastAsia="Times New Roman" w:hAnsi="Times New Roman" w:cs="Times New Roman"/>
            <w:i/>
            <w:iCs/>
            <w:color w:val="0000FF"/>
            <w:sz w:val="20"/>
            <w:szCs w:val="20"/>
            <w:u w:val="single"/>
            <w:lang w:eastAsia="fr-FR"/>
          </w:rPr>
          <w:t>soulimps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sont dotés de facultés</w:t>
      </w:r>
      <w:r w:rsidRPr="00A0536B">
        <w:rPr>
          <w:rFonts w:ascii="Times New Roman" w:eastAsia="Times New Roman" w:hAnsi="Times New Roman" w:cs="Times New Roman"/>
          <w:color w:val="000000"/>
          <w:sz w:val="20"/>
          <w:szCs w:val="20"/>
          <w:lang w:eastAsia="fr-FR"/>
        </w:rPr>
        <w:t> </w:t>
      </w:r>
      <w:hyperlink w:anchor="telekinesie" w:history="1">
        <w:r w:rsidRPr="00A0536B">
          <w:rPr>
            <w:rFonts w:ascii="Times New Roman" w:eastAsia="Times New Roman" w:hAnsi="Times New Roman" w:cs="Times New Roman"/>
            <w:i/>
            <w:iCs/>
            <w:color w:val="0000FF"/>
            <w:sz w:val="20"/>
            <w:szCs w:val="20"/>
            <w:u w:val="single"/>
            <w:lang w:eastAsia="fr-FR"/>
          </w:rPr>
          <w:t>télékinétiques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Androïde :</w:t>
      </w:r>
      <w:r w:rsidRPr="00A0536B">
        <w:rPr>
          <w:rFonts w:ascii="Times New Roman" w:eastAsia="Times New Roman" w:hAnsi="Times New Roman" w:cs="Times New Roman"/>
          <w:color w:val="000000"/>
          <w:sz w:val="20"/>
          <w:szCs w:val="20"/>
          <w:lang w:eastAsia="fr-FR"/>
        </w:rPr>
        <w: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anthropomorphe.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Angelot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programme puissant qui parcourt la</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à la recherche d'une information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2" w:name="angstrom"/>
      <w:bookmarkEnd w:id="12"/>
      <w:r w:rsidRPr="008F384F">
        <w:rPr>
          <w:rFonts w:ascii="Times New Roman" w:eastAsia="Times New Roman" w:hAnsi="Times New Roman" w:cs="Times New Roman"/>
          <w:b/>
          <w:bCs/>
          <w:color w:val="000000"/>
          <w:sz w:val="20"/>
          <w:szCs w:val="20"/>
          <w:lang w:eastAsia="fr-FR"/>
        </w:rPr>
        <w:t>Angström-la-pentadimensionnelle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réputée pour ses étranges marais.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Anneau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donné aux cités verticales de</w:t>
      </w:r>
      <w:r w:rsidRPr="00A0536B">
        <w:rPr>
          <w:rFonts w:ascii="Times New Roman" w:eastAsia="Times New Roman" w:hAnsi="Times New Roman" w:cs="Times New Roman"/>
          <w:color w:val="000000"/>
          <w:sz w:val="20"/>
          <w:szCs w:val="20"/>
          <w:lang w:eastAsia="fr-FR"/>
        </w:rPr>
        <w:t>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 raison de leur forme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Anneau de Niven :</w:t>
      </w:r>
      <w:r w:rsidRPr="00A0536B">
        <w:rPr>
          <w:rFonts w:ascii="Times New Roman" w:eastAsia="Times New Roman" w:hAnsi="Times New Roman" w:cs="Times New Roman"/>
          <w:color w:val="000000"/>
          <w:sz w:val="20"/>
          <w:szCs w:val="20"/>
          <w:lang w:eastAsia="fr-FR"/>
        </w:rPr>
        <w:t> </w:t>
      </w:r>
      <w:hyperlink w:anchor="niven" w:history="1">
        <w:r w:rsidRPr="00A0536B">
          <w:rPr>
            <w:rFonts w:ascii="Times New Roman" w:eastAsia="Times New Roman" w:hAnsi="Times New Roman" w:cs="Times New Roman"/>
            <w:color w:val="0000FF"/>
            <w:sz w:val="20"/>
            <w:szCs w:val="20"/>
            <w:u w:val="single"/>
            <w:lang w:eastAsia="fr-FR"/>
          </w:rPr>
          <w:t>anneau-monde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3" w:name="niven"/>
      <w:bookmarkEnd w:id="13"/>
      <w:r w:rsidRPr="008F384F">
        <w:rPr>
          <w:rFonts w:ascii="Times New Roman" w:eastAsia="Times New Roman" w:hAnsi="Times New Roman" w:cs="Times New Roman"/>
          <w:b/>
          <w:bCs/>
          <w:color w:val="000000"/>
          <w:sz w:val="20"/>
          <w:szCs w:val="20"/>
          <w:lang w:eastAsia="fr-FR"/>
        </w:rPr>
        <w:t>Anneau-monde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monde artificiel en forme de tore ou de ruban circulaire, encerclant une étoile.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Annexe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territoire neutre et protégé où sont rassemblés les services de l'AG sur une planète (au moins un représentant de chaque</w:t>
      </w:r>
      <w:r w:rsidRPr="00A0536B">
        <w:rPr>
          <w:rFonts w:ascii="Times New Roman" w:eastAsia="Times New Roman" w:hAnsi="Times New Roman" w:cs="Times New Roman"/>
          <w:color w:val="000000"/>
          <w:sz w:val="20"/>
          <w:szCs w:val="20"/>
          <w:lang w:eastAsia="fr-FR"/>
        </w:rPr>
        <w:t> </w:t>
      </w:r>
      <w:hyperlink w:anchor="departementag" w:history="1">
        <w:r w:rsidRPr="00A0536B">
          <w:rPr>
            <w:rFonts w:ascii="Times New Roman" w:eastAsia="Times New Roman" w:hAnsi="Times New Roman" w:cs="Times New Roman"/>
            <w:i/>
            <w:iCs/>
            <w:color w:val="0000FF"/>
            <w:sz w:val="20"/>
            <w:szCs w:val="20"/>
            <w:u w:val="single"/>
            <w:lang w:eastAsia="fr-FR"/>
          </w:rPr>
          <w:t>département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4" w:name="antenne"/>
      <w:bookmarkEnd w:id="14"/>
      <w:r w:rsidRPr="008F384F">
        <w:rPr>
          <w:rFonts w:ascii="Times New Roman" w:eastAsia="Times New Roman" w:hAnsi="Times New Roman" w:cs="Times New Roman"/>
          <w:b/>
          <w:bCs/>
          <w:color w:val="000000"/>
          <w:sz w:val="20"/>
          <w:szCs w:val="20"/>
          <w:lang w:eastAsia="fr-FR"/>
        </w:rPr>
        <w:t>Antenne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établissement de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hors de</w:t>
      </w:r>
      <w:r w:rsidRPr="00A0536B">
        <w:rPr>
          <w:rFonts w:ascii="Times New Roman" w:eastAsia="Times New Roman" w:hAnsi="Times New Roman" w:cs="Times New Roman"/>
          <w:color w:val="000000"/>
          <w:sz w:val="20"/>
          <w:szCs w:val="20"/>
          <w:lang w:eastAsia="fr-FR"/>
        </w:rPr>
        <w:t>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8F384F">
        <w:rPr>
          <w:rFonts w:ascii="Times New Roman" w:eastAsia="Times New Roman" w:hAnsi="Times New Roman" w:cs="Times New Roman"/>
          <w:color w:val="000000"/>
          <w:sz w:val="20"/>
          <w:szCs w:val="20"/>
          <w:lang w:eastAsia="fr-FR"/>
        </w:rPr>
        <w:t>, comprenant un</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8F384F">
        <w:rPr>
          <w:rFonts w:ascii="Times New Roman" w:eastAsia="Times New Roman" w:hAnsi="Times New Roman" w:cs="Times New Roman"/>
          <w:color w:val="000000"/>
          <w:sz w:val="20"/>
          <w:szCs w:val="20"/>
          <w:lang w:eastAsia="fr-FR"/>
        </w:rPr>
        <w:t>, une équipe</w:t>
      </w:r>
      <w:r w:rsidRPr="00A0536B">
        <w:rPr>
          <w:rFonts w:ascii="Times New Roman" w:eastAsia="Times New Roman" w:hAnsi="Times New Roman" w:cs="Times New Roman"/>
          <w:color w:val="000000"/>
          <w:sz w:val="20"/>
          <w:szCs w:val="20"/>
          <w:lang w:eastAsia="fr-FR"/>
        </w:rPr>
        <w:t> </w:t>
      </w:r>
      <w:hyperlink w:anchor="resident" w:history="1">
        <w:r w:rsidRPr="00A0536B">
          <w:rPr>
            <w:rFonts w:ascii="Times New Roman" w:eastAsia="Times New Roman" w:hAnsi="Times New Roman" w:cs="Times New Roman"/>
            <w:i/>
            <w:iCs/>
            <w:color w:val="0000FF"/>
            <w:sz w:val="20"/>
            <w:szCs w:val="20"/>
            <w:u w:val="single"/>
            <w:lang w:eastAsia="fr-FR"/>
          </w:rPr>
          <w:t>résidente</w:t>
        </w:r>
      </w:hyperlink>
      <w:r w:rsidRPr="008F384F">
        <w:rPr>
          <w:rFonts w:ascii="Times New Roman" w:eastAsia="Times New Roman" w:hAnsi="Times New Roman" w:cs="Times New Roman"/>
          <w:color w:val="000000"/>
          <w:sz w:val="20"/>
          <w:szCs w:val="20"/>
          <w:lang w:eastAsia="fr-FR"/>
        </w:rPr>
        <w:t>, et certaines installations (variables).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Anticorps :</w:t>
      </w:r>
      <w:r w:rsidRPr="00A0536B">
        <w:rPr>
          <w:rFonts w:ascii="Times New Roman" w:eastAsia="Times New Roman" w:hAnsi="Times New Roman" w:cs="Times New Roman"/>
          <w:color w:val="000000"/>
          <w:sz w:val="20"/>
          <w:szCs w:val="20"/>
          <w:lang w:eastAsia="fr-FR"/>
        </w:rPr>
        <w:t> </w:t>
      </w:r>
      <w:hyperlink w:anchor="vigilant" w:history="1">
        <w:r w:rsidRPr="00A0536B">
          <w:rPr>
            <w:rFonts w:ascii="Times New Roman" w:eastAsia="Times New Roman" w:hAnsi="Times New Roman" w:cs="Times New Roman"/>
            <w:color w:val="0000FF"/>
            <w:sz w:val="20"/>
            <w:szCs w:val="20"/>
            <w:u w:val="single"/>
            <w:lang w:eastAsia="fr-FR"/>
          </w:rPr>
          <w:t>vigilant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(argot MEGA).</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Antigrav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abréviation usuelle d'</w:t>
      </w:r>
      <w:hyperlink w:anchor="antigrav" w:history="1">
        <w:r w:rsidRPr="00A0536B">
          <w:rPr>
            <w:rFonts w:ascii="Times New Roman" w:eastAsia="Times New Roman" w:hAnsi="Times New Roman" w:cs="Times New Roman"/>
            <w:color w:val="0000FF"/>
            <w:sz w:val="20"/>
            <w:szCs w:val="20"/>
            <w:u w:val="single"/>
            <w:lang w:eastAsia="fr-FR"/>
          </w:rPr>
          <w:t>antigravité</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Antigrav</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véhicule</w:t>
      </w:r>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8F384F">
        <w:rPr>
          <w:rFonts w:ascii="Times New Roman" w:eastAsia="Times New Roman" w:hAnsi="Times New Roman" w:cs="Times New Roman"/>
          <w:color w:val="000000"/>
          <w:sz w:val="20"/>
          <w:szCs w:val="20"/>
          <w:lang w:eastAsia="fr-FR"/>
        </w:rPr>
        <w:t>, généralement une</w:t>
      </w:r>
      <w:r w:rsidRPr="00A0536B">
        <w:rPr>
          <w:rFonts w:ascii="Times New Roman" w:eastAsia="Times New Roman" w:hAnsi="Times New Roman" w:cs="Times New Roman"/>
          <w:color w:val="000000"/>
          <w:sz w:val="20"/>
          <w:szCs w:val="20"/>
          <w:lang w:eastAsia="fr-FR"/>
        </w:rPr>
        <w:t> </w:t>
      </w:r>
      <w:hyperlink w:anchor="bulle" w:history="1">
        <w:r w:rsidRPr="00A0536B">
          <w:rPr>
            <w:rFonts w:ascii="Times New Roman" w:eastAsia="Times New Roman" w:hAnsi="Times New Roman" w:cs="Times New Roman"/>
            <w:i/>
            <w:iCs/>
            <w:color w:val="0000FF"/>
            <w:sz w:val="20"/>
            <w:szCs w:val="20"/>
            <w:u w:val="single"/>
            <w:lang w:eastAsia="fr-FR"/>
          </w:rPr>
          <w:t>bulle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Antigrav, Ondes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ondesantigrav" w:history="1">
        <w:r w:rsidRPr="00A0536B">
          <w:rPr>
            <w:rFonts w:ascii="Times New Roman" w:eastAsia="Times New Roman" w:hAnsi="Times New Roman" w:cs="Times New Roman"/>
            <w:i/>
            <w:iCs/>
            <w:color w:val="0000FF"/>
            <w:sz w:val="20"/>
            <w:szCs w:val="20"/>
            <w:u w:val="single"/>
            <w:lang w:eastAsia="fr-FR"/>
          </w:rPr>
          <w:t>Ondes antigrav</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5" w:name="antigrav"/>
      <w:bookmarkEnd w:id="15"/>
      <w:r w:rsidRPr="008F384F">
        <w:rPr>
          <w:rFonts w:ascii="Times New Roman" w:eastAsia="Times New Roman" w:hAnsi="Times New Roman" w:cs="Times New Roman"/>
          <w:b/>
          <w:bCs/>
          <w:color w:val="000000"/>
          <w:sz w:val="20"/>
          <w:szCs w:val="20"/>
          <w:lang w:eastAsia="fr-FR"/>
        </w:rPr>
        <w:t>Antigravité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technologie permettant de modifier, d'annuler ou d'inverser les effets de la gravité. On l'utilise en particulier pour les véhicules planétaires (et dans une moindre mesure orbitaux), ou le matériel de transport (sacs, valises, conteneurs et autres), mais elle a aussi d'autres utilisations, comme par exemple 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lits antigrav</w:t>
      </w:r>
      <w:r w:rsidRPr="008F384F">
        <w:rPr>
          <w:rFonts w:ascii="Times New Roman" w:eastAsia="Times New Roman" w:hAnsi="Times New Roman" w:cs="Times New Roman"/>
          <w:color w:val="000000"/>
          <w:sz w:val="20"/>
          <w:szCs w:val="20"/>
          <w:lang w:eastAsia="fr-FR"/>
        </w:rPr>
        <w:t>. La technologie antigrav est fortement perturbée dans les zones de forte activité tectonique.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Antijôle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être de faible consistance, peu attaché à son</w:t>
      </w:r>
      <w:r w:rsidRPr="00A0536B">
        <w:rPr>
          <w:rFonts w:ascii="Times New Roman" w:eastAsia="Times New Roman" w:hAnsi="Times New Roman" w:cs="Times New Roman"/>
          <w:color w:val="000000"/>
          <w:sz w:val="20"/>
          <w:szCs w:val="20"/>
          <w:lang w:eastAsia="fr-FR"/>
        </w:rPr>
        <w:t> </w:t>
      </w:r>
      <w:hyperlink w:anchor="plandemon" w:history="1">
        <w:r w:rsidRPr="00A0536B">
          <w:rPr>
            <w:rFonts w:ascii="Times New Roman" w:eastAsia="Times New Roman" w:hAnsi="Times New Roman" w:cs="Times New Roman"/>
            <w:i/>
            <w:iCs/>
            <w:color w:val="0000FF"/>
            <w:sz w:val="20"/>
            <w:szCs w:val="20"/>
            <w:u w:val="single"/>
            <w:lang w:eastAsia="fr-FR"/>
          </w:rPr>
          <w:t>plan-démon</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d'origine et capable de filtrer vers un univers voisin.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AOP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amplificateur d'ondes psychiques (</w:t>
      </w:r>
      <w:r w:rsidRPr="008F384F">
        <w:rPr>
          <w:rFonts w:ascii="Times New Roman" w:eastAsia="Times New Roman" w:hAnsi="Times New Roman" w:cs="Times New Roman"/>
          <w:i/>
          <w:iCs/>
          <w:color w:val="000000"/>
          <w:sz w:val="20"/>
          <w:szCs w:val="20"/>
          <w:lang w:eastAsia="fr-FR"/>
        </w:rPr>
        <w:t>COMEGA</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APEX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Armor Piercing, Explosive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munition anti-blindage et explosive.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Aquablue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essentiellement aquatique,</w:t>
      </w:r>
      <w:r w:rsidRPr="00A0536B">
        <w:rPr>
          <w:rFonts w:ascii="Times New Roman" w:eastAsia="Times New Roman" w:hAnsi="Times New Roman" w:cs="Times New Roman"/>
          <w:color w:val="000000"/>
          <w:sz w:val="20"/>
          <w:szCs w:val="20"/>
          <w:lang w:eastAsia="fr-FR"/>
        </w:rPr>
        <w:t> </w:t>
      </w:r>
      <w:hyperlink w:anchor="developpement" w:history="1">
        <w:r w:rsidRPr="00A0536B">
          <w:rPr>
            <w:rFonts w:ascii="Times New Roman" w:eastAsia="Times New Roman" w:hAnsi="Times New Roman" w:cs="Times New Roman"/>
            <w:i/>
            <w:iCs/>
            <w:color w:val="0000FF"/>
            <w:sz w:val="20"/>
            <w:szCs w:val="20"/>
            <w:u w:val="single"/>
            <w:lang w:eastAsia="fr-FR"/>
          </w:rPr>
          <w:t>en développement constant</w:t>
        </w:r>
      </w:hyperlink>
      <w:r w:rsidRPr="008F384F">
        <w:rPr>
          <w:rFonts w:ascii="Times New Roman" w:eastAsia="Times New Roman" w:hAnsi="Times New Roman" w:cs="Times New Roman"/>
          <w:color w:val="000000"/>
          <w:sz w:val="20"/>
          <w:szCs w:val="20"/>
          <w:lang w:eastAsia="fr-FR"/>
        </w:rPr>
        <w:t>, entourée d'anneaux et abritant quelques civilisations primitives (</w:t>
      </w:r>
      <w:r w:rsidRPr="008F384F">
        <w:rPr>
          <w:rFonts w:ascii="Times New Roman" w:eastAsia="Times New Roman" w:hAnsi="Times New Roman" w:cs="Times New Roman"/>
          <w:i/>
          <w:iCs/>
          <w:color w:val="000000"/>
          <w:sz w:val="20"/>
          <w:szCs w:val="20"/>
          <w:lang w:eastAsia="fr-FR"/>
        </w:rPr>
        <w:t>Cent Prétentio</w:t>
      </w:r>
      <w:r w:rsidR="003E5E79">
        <w:rPr>
          <w:rFonts w:ascii="Times New Roman" w:eastAsia="Times New Roman" w:hAnsi="Times New Roman" w:cs="Times New Roman"/>
          <w:i/>
          <w:iCs/>
          <w:color w:val="000000"/>
          <w:sz w:val="20"/>
          <w:szCs w:val="20"/>
          <w:lang w:eastAsia="fr-FR"/>
        </w:rPr>
        <w:t>n</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6" w:name="aqualondus"/>
      <w:bookmarkEnd w:id="16"/>
      <w:r w:rsidRPr="008F384F">
        <w:rPr>
          <w:rFonts w:ascii="Times New Roman" w:eastAsia="Times New Roman" w:hAnsi="Times New Roman" w:cs="Times New Roman"/>
          <w:b/>
          <w:bCs/>
          <w:color w:val="000000"/>
          <w:sz w:val="20"/>
          <w:szCs w:val="20"/>
          <w:lang w:eastAsia="fr-FR"/>
        </w:rPr>
        <w:t>Aqualondüs monocéphales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groupe d'animaux de</w:t>
      </w:r>
      <w:r w:rsidRPr="00A0536B">
        <w:rPr>
          <w:rFonts w:ascii="Times New Roman" w:eastAsia="Times New Roman" w:hAnsi="Times New Roman" w:cs="Times New Roman"/>
          <w:color w:val="000000"/>
          <w:sz w:val="20"/>
          <w:szCs w:val="20"/>
          <w:lang w:eastAsia="fr-FR"/>
        </w:rPr>
        <w:t> </w:t>
      </w:r>
      <w:hyperlink w:anchor="pemeric" w:history="1">
        <w:r w:rsidRPr="00A0536B">
          <w:rPr>
            <w:rFonts w:ascii="Times New Roman" w:eastAsia="Times New Roman" w:hAnsi="Times New Roman" w:cs="Times New Roman"/>
            <w:i/>
            <w:iCs/>
            <w:color w:val="0000FF"/>
            <w:sz w:val="20"/>
            <w:szCs w:val="20"/>
            <w:u w:val="single"/>
            <w:lang w:eastAsia="fr-FR"/>
          </w:rPr>
          <w:t>Pémeric</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Aramat :</w:t>
      </w:r>
      <w:r w:rsidRPr="00A0536B">
        <w:rPr>
          <w:rFonts w:ascii="Times New Roman" w:eastAsia="Times New Roman" w:hAnsi="Times New Roman" w:cs="Times New Roman"/>
          <w:color w:val="000000"/>
          <w:sz w:val="20"/>
          <w:szCs w:val="20"/>
          <w:lang w:eastAsia="fr-FR"/>
        </w:rPr>
        <w:t> </w:t>
      </w:r>
      <w:hyperlink w:anchor="lointaine" w:history="1">
        <w:r w:rsidRPr="00A0536B">
          <w:rPr>
            <w:rFonts w:ascii="Times New Roman" w:eastAsia="Times New Roman" w:hAnsi="Times New Roman" w:cs="Times New Roman"/>
            <w:i/>
            <w:iCs/>
            <w:color w:val="0000FF"/>
            <w:sz w:val="20"/>
            <w:szCs w:val="20"/>
            <w:u w:val="single"/>
            <w:lang w:eastAsia="fr-FR"/>
          </w:rPr>
          <w:t>lointaine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servant occasionnellement de terrain d'entraînement pour les</w:t>
      </w:r>
      <w:r w:rsidRPr="00A0536B">
        <w:rPr>
          <w:rFonts w:ascii="Times New Roman" w:eastAsia="Times New Roman" w:hAnsi="Times New Roman" w:cs="Times New Roman"/>
          <w:color w:val="000000"/>
          <w:sz w:val="20"/>
          <w:szCs w:val="20"/>
          <w:lang w:eastAsia="fr-FR"/>
        </w:rPr>
        <w:t> </w:t>
      </w:r>
      <w:hyperlink w:anchor="stagiaire" w:history="1">
        <w:r w:rsidRPr="00A0536B">
          <w:rPr>
            <w:rFonts w:ascii="Times New Roman" w:eastAsia="Times New Roman" w:hAnsi="Times New Roman" w:cs="Times New Roman"/>
            <w:i/>
            <w:iCs/>
            <w:color w:val="0000FF"/>
            <w:sz w:val="20"/>
            <w:szCs w:val="20"/>
            <w:u w:val="single"/>
            <w:lang w:eastAsia="fr-FR"/>
          </w:rPr>
          <w:t>stagiaires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 l'</w:t>
      </w:r>
      <w:hyperlink w:anchor="ecole" w:history="1">
        <w:r w:rsidRPr="00A0536B">
          <w:rPr>
            <w:rFonts w:ascii="Times New Roman" w:eastAsia="Times New Roman" w:hAnsi="Times New Roman" w:cs="Times New Roman"/>
            <w:i/>
            <w:iCs/>
            <w:color w:val="0000FF"/>
            <w:sz w:val="20"/>
            <w:szCs w:val="20"/>
            <w:u w:val="single"/>
            <w:lang w:eastAsia="fr-FR"/>
          </w:rPr>
          <w:t>école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des</w:t>
      </w:r>
      <w:r w:rsidRPr="00A0536B">
        <w:rPr>
          <w:rFonts w:ascii="Times New Roman" w:eastAsia="Times New Roman" w:hAnsi="Times New Roman" w:cs="Times New Roman"/>
          <w:color w:val="000000"/>
          <w:sz w:val="20"/>
          <w:szCs w:val="20"/>
          <w:lang w:eastAsia="fr-FR"/>
        </w:rPr>
        <w:t> </w:t>
      </w:r>
      <w:hyperlink w:anchor="ecosophe" w:history="1">
        <w:r w:rsidRPr="00A0536B">
          <w:rPr>
            <w:rFonts w:ascii="Times New Roman" w:eastAsia="Times New Roman" w:hAnsi="Times New Roman" w:cs="Times New Roman"/>
            <w:i/>
            <w:iCs/>
            <w:color w:val="0000FF"/>
            <w:sz w:val="20"/>
            <w:szCs w:val="20"/>
            <w:u w:val="single"/>
            <w:lang w:eastAsia="fr-FR"/>
          </w:rPr>
          <w:t>écosophes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(planète que les spécialistes de</w:t>
      </w:r>
      <w:r w:rsidRPr="00A0536B">
        <w:rPr>
          <w:rFonts w:ascii="Times New Roman" w:eastAsia="Times New Roman" w:hAnsi="Times New Roman" w:cs="Times New Roman"/>
          <w:i/>
          <w:iCs/>
          <w:color w:val="000000"/>
          <w:sz w:val="20"/>
          <w:szCs w:val="20"/>
          <w:lang w:eastAsia="fr-FR"/>
        </w:rPr>
        <w:t> </w:t>
      </w:r>
      <w:r w:rsidRPr="003E5E79">
        <w:rPr>
          <w:rFonts w:ascii="Times New Roman" w:eastAsia="Times New Roman" w:hAnsi="Times New Roman" w:cs="Times New Roman"/>
          <w:i/>
          <w:iCs/>
          <w:color w:val="000000"/>
          <w:sz w:val="20"/>
          <w:szCs w:val="20"/>
          <w:lang w:eastAsia="fr-FR"/>
        </w:rPr>
        <w:t>Traveller</w:t>
      </w:r>
      <w:r w:rsidRPr="00A0536B">
        <w:rPr>
          <w:rFonts w:ascii="Times New Roman" w:eastAsia="Times New Roman" w:hAnsi="Times New Roman" w:cs="Times New Roman"/>
          <w:i/>
          <w:iCs/>
          <w:color w:val="000000"/>
          <w:sz w:val="20"/>
          <w:szCs w:val="20"/>
          <w:lang w:eastAsia="fr-FR"/>
        </w:rPr>
        <w:t> </w:t>
      </w:r>
      <w:r w:rsidRPr="003E5E79">
        <w:rPr>
          <w:rFonts w:ascii="Times New Roman" w:eastAsia="Times New Roman" w:hAnsi="Times New Roman" w:cs="Times New Roman"/>
          <w:i/>
          <w:iCs/>
          <w:color w:val="000000"/>
          <w:sz w:val="20"/>
          <w:szCs w:val="20"/>
          <w:lang w:eastAsia="fr-FR"/>
        </w:rPr>
        <w:t>connaissent bien</w:t>
      </w:r>
      <w:r w:rsidRPr="008F384F">
        <w:rPr>
          <w:rFonts w:ascii="Times New Roman" w:eastAsia="Times New Roman" w:hAnsi="Times New Roman" w:cs="Times New Roman"/>
          <w:i/>
          <w:iCs/>
          <w:color w:val="000000"/>
          <w:sz w:val="20"/>
          <w:szCs w:val="20"/>
          <w:lang w:eastAsia="fr-FR"/>
        </w:rPr>
        <w:t>)</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7" w:name="aranka"/>
      <w:bookmarkEnd w:id="17"/>
      <w:r w:rsidRPr="008F384F">
        <w:rPr>
          <w:rFonts w:ascii="Times New Roman" w:eastAsia="Times New Roman" w:hAnsi="Times New Roman" w:cs="Times New Roman"/>
          <w:b/>
          <w:bCs/>
          <w:color w:val="000000"/>
          <w:sz w:val="20"/>
          <w:szCs w:val="20"/>
          <w:lang w:eastAsia="fr-FR"/>
        </w:rPr>
        <w:t>Aranka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jeu comparable au mah-jong.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Arbarradh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monde central de</w:t>
      </w:r>
      <w:r w:rsidRPr="00A0536B">
        <w:rPr>
          <w:rFonts w:ascii="Times New Roman" w:eastAsia="Times New Roman" w:hAnsi="Times New Roman" w:cs="Times New Roman"/>
          <w:color w:val="000000"/>
          <w:sz w:val="20"/>
          <w:szCs w:val="20"/>
          <w:lang w:eastAsia="fr-FR"/>
        </w:rPr>
        <w:t> </w:t>
      </w:r>
      <w:hyperlink w:anchor="jrabis" w:history="1">
        <w:r w:rsidRPr="00A0536B">
          <w:rPr>
            <w:rFonts w:ascii="Times New Roman" w:eastAsia="Times New Roman" w:hAnsi="Times New Roman" w:cs="Times New Roman"/>
            <w:i/>
            <w:iCs/>
            <w:color w:val="0000FF"/>
            <w:sz w:val="20"/>
            <w:szCs w:val="20"/>
            <w:u w:val="single"/>
            <w:lang w:eastAsia="fr-FR"/>
          </w:rPr>
          <w:t>Jra-bis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8" w:name="archazil"/>
      <w:bookmarkEnd w:id="18"/>
      <w:r w:rsidRPr="008F384F">
        <w:rPr>
          <w:rFonts w:ascii="Times New Roman" w:eastAsia="Times New Roman" w:hAnsi="Times New Roman" w:cs="Times New Roman"/>
          <w:b/>
          <w:bCs/>
          <w:color w:val="000000"/>
          <w:sz w:val="20"/>
          <w:szCs w:val="20"/>
          <w:lang w:eastAsia="fr-FR"/>
        </w:rPr>
        <w:t>Archazil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colonisée il y a cinq siècles et abritant actuellement l'</w:t>
      </w:r>
      <w:hyperlink w:anchor="ecole" w:history="1">
        <w:r w:rsidRPr="00A0536B">
          <w:rPr>
            <w:rFonts w:ascii="Times New Roman" w:eastAsia="Times New Roman" w:hAnsi="Times New Roman" w:cs="Times New Roman"/>
            <w:i/>
            <w:iCs/>
            <w:color w:val="0000FF"/>
            <w:sz w:val="20"/>
            <w:szCs w:val="20"/>
            <w:u w:val="single"/>
            <w:lang w:eastAsia="fr-FR"/>
          </w:rPr>
          <w:t>école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des</w:t>
      </w:r>
      <w:r w:rsidRPr="00A0536B">
        <w:rPr>
          <w:rFonts w:ascii="Times New Roman" w:eastAsia="Times New Roman" w:hAnsi="Times New Roman" w:cs="Times New Roman"/>
          <w:color w:val="000000"/>
          <w:sz w:val="20"/>
          <w:szCs w:val="20"/>
          <w:lang w:eastAsia="fr-FR"/>
        </w:rPr>
        <w:t> </w:t>
      </w:r>
      <w:hyperlink w:anchor="conceptec" w:history="1">
        <w:r w:rsidRPr="00A0536B">
          <w:rPr>
            <w:rFonts w:ascii="Times New Roman" w:eastAsia="Times New Roman" w:hAnsi="Times New Roman" w:cs="Times New Roman"/>
            <w:i/>
            <w:iCs/>
            <w:color w:val="0000FF"/>
            <w:sz w:val="20"/>
            <w:szCs w:val="20"/>
            <w:u w:val="single"/>
            <w:lang w:eastAsia="fr-FR"/>
          </w:rPr>
          <w:t>conceptecs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l'</w:t>
      </w:r>
      <w:hyperlink w:anchor="ipk" w:history="1">
        <w:r w:rsidRPr="00A0536B">
          <w:rPr>
            <w:rFonts w:ascii="Times New Roman" w:eastAsia="Times New Roman" w:hAnsi="Times New Roman" w:cs="Times New Roman"/>
            <w:i/>
            <w:iCs/>
            <w:color w:val="0000FF"/>
            <w:sz w:val="20"/>
            <w:szCs w:val="20"/>
            <w:u w:val="single"/>
            <w:lang w:eastAsia="fr-FR"/>
          </w:rPr>
          <w:t>Institut Pjood Kwengsteene</w:t>
        </w:r>
      </w:hyperlink>
      <w:r w:rsidRPr="008F384F">
        <w:rPr>
          <w:rFonts w:ascii="Times New Roman" w:eastAsia="Times New Roman" w:hAnsi="Times New Roman" w:cs="Times New Roman"/>
          <w:color w:val="000000"/>
          <w:sz w:val="20"/>
          <w:szCs w:val="20"/>
          <w:lang w:eastAsia="fr-FR"/>
        </w:rPr>
        <w:t>, pour laquelle elle sert de planète de travaux pratiques depuis trois siècles.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Arche :</w:t>
      </w:r>
      <w:r w:rsidRPr="00A0536B">
        <w:rPr>
          <w:rFonts w:ascii="Times New Roman" w:eastAsia="Times New Roman" w:hAnsi="Times New Roman" w:cs="Times New Roman"/>
          <w:color w:val="000000"/>
          <w:sz w:val="20"/>
          <w:szCs w:val="20"/>
          <w:lang w:eastAsia="fr-FR"/>
        </w:rPr>
        <w:t> </w:t>
      </w:r>
      <w:hyperlink w:anchor="vgene" w:history="1">
        <w:r w:rsidRPr="00A0536B">
          <w:rPr>
            <w:rFonts w:ascii="Times New Roman" w:eastAsia="Times New Roman" w:hAnsi="Times New Roman" w:cs="Times New Roman"/>
            <w:color w:val="0000FF"/>
            <w:sz w:val="20"/>
            <w:szCs w:val="20"/>
            <w:u w:val="single"/>
            <w:lang w:eastAsia="fr-FR"/>
          </w:rPr>
          <w:t>vaisseau à générations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9" w:name="archeochercheur"/>
      <w:bookmarkEnd w:id="19"/>
      <w:r w:rsidRPr="008F384F">
        <w:rPr>
          <w:rFonts w:ascii="Times New Roman" w:eastAsia="Times New Roman" w:hAnsi="Times New Roman" w:cs="Times New Roman"/>
          <w:b/>
          <w:bCs/>
          <w:color w:val="000000"/>
          <w:sz w:val="20"/>
          <w:szCs w:val="20"/>
          <w:lang w:eastAsia="fr-FR"/>
        </w:rPr>
        <w:t>Archéo-chercheur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chercheur qui effectue des fouilles archéologiques et paléontologiques sur les planètes.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0" w:name="archeoinvestig"/>
      <w:bookmarkEnd w:id="20"/>
      <w:r w:rsidRPr="008F384F">
        <w:rPr>
          <w:rFonts w:ascii="Times New Roman" w:eastAsia="Times New Roman" w:hAnsi="Times New Roman" w:cs="Times New Roman"/>
          <w:b/>
          <w:bCs/>
          <w:color w:val="000000"/>
          <w:sz w:val="20"/>
          <w:szCs w:val="20"/>
          <w:lang w:eastAsia="fr-FR"/>
        </w:rPr>
        <w:t>Archéo-investigation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discipline des</w:t>
      </w:r>
      <w:r w:rsidRPr="00A0536B">
        <w:rPr>
          <w:rFonts w:ascii="Times New Roman" w:eastAsia="Times New Roman" w:hAnsi="Times New Roman" w:cs="Times New Roman"/>
          <w:color w:val="000000"/>
          <w:sz w:val="20"/>
          <w:szCs w:val="20"/>
          <w:lang w:eastAsia="fr-FR"/>
        </w:rPr>
        <w:t> </w:t>
      </w:r>
      <w:hyperlink w:anchor="archeochercheur" w:history="1">
        <w:r w:rsidRPr="00A0536B">
          <w:rPr>
            <w:rFonts w:ascii="Times New Roman" w:eastAsia="Times New Roman" w:hAnsi="Times New Roman" w:cs="Times New Roman"/>
            <w:i/>
            <w:iCs/>
            <w:color w:val="0000FF"/>
            <w:sz w:val="20"/>
            <w:szCs w:val="20"/>
            <w:u w:val="single"/>
            <w:lang w:eastAsia="fr-FR"/>
          </w:rPr>
          <w:t>archéo-chercheurs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1" w:name="archeoxeno"/>
      <w:r w:rsidRPr="008F384F">
        <w:rPr>
          <w:rFonts w:ascii="Times New Roman" w:eastAsia="Times New Roman" w:hAnsi="Times New Roman" w:cs="Times New Roman"/>
          <w:b/>
          <w:bCs/>
          <w:color w:val="000000"/>
          <w:sz w:val="20"/>
          <w:szCs w:val="20"/>
          <w:lang w:eastAsia="fr-FR"/>
        </w:rPr>
        <w:t>Archéoxénologie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forme d'</w:t>
      </w:r>
      <w:bookmarkEnd w:id="21"/>
      <w:r w:rsidR="009A4DE6" w:rsidRPr="008F384F">
        <w:rPr>
          <w:rFonts w:ascii="Times New Roman" w:eastAsia="Times New Roman" w:hAnsi="Times New Roman" w:cs="Times New Roman"/>
          <w:i/>
          <w:iCs/>
          <w:color w:val="000000"/>
          <w:sz w:val="20"/>
          <w:szCs w:val="20"/>
          <w:lang w:eastAsia="fr-FR"/>
        </w:rPr>
        <w:fldChar w:fldCharType="begin"/>
      </w:r>
      <w:r w:rsidR="007051A2">
        <w:rPr>
          <w:rFonts w:ascii="Times New Roman" w:eastAsia="Times New Roman" w:hAnsi="Times New Roman" w:cs="Times New Roman"/>
          <w:i/>
          <w:iCs/>
          <w:color w:val="000000"/>
          <w:sz w:val="20"/>
          <w:szCs w:val="20"/>
          <w:lang w:eastAsia="fr-FR"/>
        </w:rPr>
        <w:instrText>HYPERLINK  \l "archeoinvestig"</w:instrText>
      </w:r>
      <w:r w:rsidR="009A4DE6" w:rsidRPr="008F384F">
        <w:rPr>
          <w:rFonts w:ascii="Times New Roman" w:eastAsia="Times New Roman" w:hAnsi="Times New Roman" w:cs="Times New Roman"/>
          <w:i/>
          <w:iCs/>
          <w:color w:val="000000"/>
          <w:sz w:val="20"/>
          <w:szCs w:val="20"/>
          <w:lang w:eastAsia="fr-FR"/>
        </w:rPr>
        <w:fldChar w:fldCharType="separate"/>
      </w:r>
      <w:r w:rsidRPr="00A0536B">
        <w:rPr>
          <w:rFonts w:ascii="Times New Roman" w:eastAsia="Times New Roman" w:hAnsi="Times New Roman" w:cs="Times New Roman"/>
          <w:i/>
          <w:iCs/>
          <w:color w:val="0000FF"/>
          <w:sz w:val="20"/>
          <w:szCs w:val="20"/>
          <w:u w:val="single"/>
          <w:lang w:eastAsia="fr-FR"/>
        </w:rPr>
        <w:t>archéo-investigation</w:t>
      </w:r>
      <w:r w:rsidR="009A4DE6" w:rsidRPr="008F384F">
        <w:rPr>
          <w:rFonts w:ascii="Times New Roman" w:eastAsia="Times New Roman" w:hAnsi="Times New Roman" w:cs="Times New Roman"/>
          <w:i/>
          <w:iCs/>
          <w:color w:val="000000"/>
          <w:sz w:val="20"/>
          <w:szCs w:val="20"/>
          <w:lang w:eastAsia="fr-FR"/>
        </w:rPr>
        <w:fldChar w:fldCharType="end"/>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étudie les vestiges des civilisations ET.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2" w:name="archer"/>
      <w:bookmarkEnd w:id="22"/>
      <w:r w:rsidRPr="008F384F">
        <w:rPr>
          <w:rFonts w:ascii="Times New Roman" w:eastAsia="Times New Roman" w:hAnsi="Times New Roman" w:cs="Times New Roman"/>
          <w:b/>
          <w:bCs/>
          <w:color w:val="000000"/>
          <w:sz w:val="20"/>
          <w:szCs w:val="20"/>
          <w:lang w:eastAsia="fr-FR"/>
        </w:rPr>
        <w:t>Archer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avants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3" w:name="archetype"/>
      <w:bookmarkEnd w:id="23"/>
      <w:r w:rsidRPr="008F384F">
        <w:rPr>
          <w:rFonts w:ascii="Times New Roman" w:eastAsia="Times New Roman" w:hAnsi="Times New Roman" w:cs="Times New Roman"/>
          <w:b/>
          <w:bCs/>
          <w:color w:val="000000"/>
          <w:sz w:val="20"/>
          <w:szCs w:val="20"/>
          <w:lang w:eastAsia="fr-FR"/>
        </w:rPr>
        <w:t>Archétype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manifestation de la conscience collective des êtres intelligents ou semi-intelligents d'une région. Voir aussi</w:t>
      </w:r>
      <w:r w:rsidRPr="00A0536B">
        <w:rPr>
          <w:rFonts w:ascii="Times New Roman" w:eastAsia="Times New Roman" w:hAnsi="Times New Roman" w:cs="Times New Roman"/>
          <w:color w:val="000000"/>
          <w:sz w:val="20"/>
          <w:szCs w:val="20"/>
          <w:lang w:eastAsia="fr-FR"/>
        </w:rPr>
        <w:t> </w:t>
      </w:r>
      <w:hyperlink w:anchor="entitepl" w:history="1">
        <w:r w:rsidRPr="00A0536B">
          <w:rPr>
            <w:rFonts w:ascii="Times New Roman" w:eastAsia="Times New Roman" w:hAnsi="Times New Roman" w:cs="Times New Roman"/>
            <w:i/>
            <w:iCs/>
            <w:color w:val="0000FF"/>
            <w:sz w:val="20"/>
            <w:szCs w:val="20"/>
            <w:u w:val="single"/>
            <w:lang w:eastAsia="fr-FR"/>
          </w:rPr>
          <w:t>entité-planète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Archid-9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monde</w:t>
      </w:r>
      <w:r w:rsidRPr="00A0536B">
        <w:rPr>
          <w:rFonts w:ascii="Times New Roman" w:eastAsia="Times New Roman" w:hAnsi="Times New Roman" w:cs="Times New Roman"/>
          <w:color w:val="000000"/>
          <w:sz w:val="20"/>
          <w:szCs w:val="20"/>
          <w:lang w:eastAsia="fr-FR"/>
        </w:rPr>
        <w:t> </w:t>
      </w:r>
      <w:hyperlink w:anchor="talsanit" w:history="1">
        <w:r w:rsidRPr="00A0536B">
          <w:rPr>
            <w:rFonts w:ascii="Times New Roman" w:eastAsia="Times New Roman" w:hAnsi="Times New Roman" w:cs="Times New Roman"/>
            <w:i/>
            <w:iCs/>
            <w:color w:val="0000FF"/>
            <w:sz w:val="20"/>
            <w:szCs w:val="20"/>
            <w:u w:val="single"/>
            <w:lang w:eastAsia="fr-FR"/>
          </w:rPr>
          <w:t>talsanit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primitif. Habitants : Archidiens.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Archives de la Guilde :</w:t>
      </w:r>
      <w:r w:rsidRPr="00A0536B">
        <w:rPr>
          <w:rFonts w:ascii="Times New Roman" w:eastAsia="Times New Roman" w:hAnsi="Times New Roman" w:cs="Times New Roman"/>
          <w:color w:val="000000"/>
          <w:sz w:val="20"/>
          <w:szCs w:val="20"/>
          <w:lang w:eastAsia="fr-FR"/>
        </w:rPr>
        <w:t> </w:t>
      </w:r>
      <w:hyperlink w:anchor="servicea" w:history="1">
        <w:r w:rsidRPr="00A0536B">
          <w:rPr>
            <w:rFonts w:ascii="Times New Roman" w:eastAsia="Times New Roman" w:hAnsi="Times New Roman" w:cs="Times New Roman"/>
            <w:color w:val="0000FF"/>
            <w:sz w:val="20"/>
            <w:szCs w:val="20"/>
            <w:u w:val="single"/>
            <w:lang w:eastAsia="fr-FR"/>
          </w:rPr>
          <w:t>Service 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Arcturus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dominante de la</w:t>
      </w:r>
      <w:r w:rsidRPr="00A0536B">
        <w:rPr>
          <w:rFonts w:ascii="Times New Roman" w:eastAsia="Times New Roman" w:hAnsi="Times New Roman" w:cs="Times New Roman"/>
          <w:color w:val="000000"/>
          <w:sz w:val="20"/>
          <w:szCs w:val="20"/>
          <w:lang w:eastAsia="fr-FR"/>
        </w:rPr>
        <w:t> </w:t>
      </w:r>
      <w:hyperlink w:anchor="ligueef" w:history="1">
        <w:r w:rsidRPr="00A0536B">
          <w:rPr>
            <w:rFonts w:ascii="Times New Roman" w:eastAsia="Times New Roman" w:hAnsi="Times New Roman" w:cs="Times New Roman"/>
            <w:i/>
            <w:iCs/>
            <w:color w:val="0000FF"/>
            <w:sz w:val="20"/>
            <w:szCs w:val="20"/>
            <w:u w:val="single"/>
            <w:lang w:eastAsia="fr-FR"/>
          </w:rPr>
          <w:t>Ligue des États de la Frange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4" w:name="sargent"/>
      <w:r w:rsidRPr="008F384F">
        <w:rPr>
          <w:rFonts w:ascii="Times New Roman" w:eastAsia="Times New Roman" w:hAnsi="Times New Roman" w:cs="Times New Roman"/>
          <w:b/>
          <w:bCs/>
          <w:color w:val="000000"/>
          <w:sz w:val="20"/>
          <w:szCs w:val="20"/>
          <w:lang w:eastAsia="fr-FR"/>
        </w:rPr>
        <w:t>Argentée</w:t>
      </w:r>
      <w:bookmarkEnd w:id="24"/>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les</w:t>
      </w:r>
      <w:r w:rsidRPr="00A0536B">
        <w:rPr>
          <w:rFonts w:ascii="Times New Roman" w:eastAsia="Times New Roman" w:hAnsi="Times New Roman" w:cs="Times New Roman"/>
          <w:color w:val="000000"/>
          <w:sz w:val="20"/>
          <w:szCs w:val="20"/>
          <w:lang w:eastAsia="fr-FR"/>
        </w:rPr>
        <w:t> </w:t>
      </w:r>
      <w:hyperlink w:anchor="filsar" w:history="1">
        <w:r w:rsidRPr="00A0536B">
          <w:rPr>
            <w:rFonts w:ascii="Times New Roman" w:eastAsia="Times New Roman" w:hAnsi="Times New Roman" w:cs="Times New Roman"/>
            <w:i/>
            <w:iCs/>
            <w:color w:val="0000FF"/>
            <w:sz w:val="20"/>
            <w:szCs w:val="20"/>
            <w:u w:val="single"/>
            <w:lang w:eastAsia="fr-FR"/>
          </w:rPr>
          <w:t>Fils argentés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5" w:name="argim"/>
      <w:bookmarkEnd w:id="25"/>
      <w:r w:rsidRPr="008F384F">
        <w:rPr>
          <w:rFonts w:ascii="Times New Roman" w:eastAsia="Times New Roman" w:hAnsi="Times New Roman" w:cs="Times New Roman"/>
          <w:b/>
          <w:bCs/>
          <w:color w:val="000000"/>
          <w:sz w:val="20"/>
          <w:szCs w:val="20"/>
          <w:lang w:eastAsia="fr-FR"/>
        </w:rPr>
        <w:t>Argim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 des deux planètes du système dont sont originaires les</w:t>
      </w:r>
      <w:r w:rsidRPr="00A0536B">
        <w:rPr>
          <w:rFonts w:ascii="Times New Roman" w:eastAsia="Times New Roman" w:hAnsi="Times New Roman" w:cs="Times New Roman"/>
          <w:color w:val="000000"/>
          <w:sz w:val="20"/>
          <w:szCs w:val="20"/>
          <w:lang w:eastAsia="fr-FR"/>
        </w:rPr>
        <w:t> </w:t>
      </w:r>
      <w:hyperlink w:anchor="otselte" w:history="1">
        <w:r w:rsidRPr="00A0536B">
          <w:rPr>
            <w:rFonts w:ascii="Times New Roman" w:eastAsia="Times New Roman" w:hAnsi="Times New Roman" w:cs="Times New Roman"/>
            <w:i/>
            <w:iCs/>
            <w:color w:val="0000FF"/>
            <w:sz w:val="20"/>
            <w:szCs w:val="20"/>
            <w:u w:val="single"/>
            <w:lang w:eastAsia="fr-FR"/>
          </w:rPr>
          <w:t>otseltés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6" w:name="argo"/>
      <w:bookmarkEnd w:id="26"/>
      <w:r w:rsidRPr="008F384F">
        <w:rPr>
          <w:rFonts w:ascii="Times New Roman" w:eastAsia="Times New Roman" w:hAnsi="Times New Roman" w:cs="Times New Roman"/>
          <w:b/>
          <w:bCs/>
          <w:color w:val="000000"/>
          <w:sz w:val="20"/>
          <w:szCs w:val="20"/>
          <w:lang w:eastAsia="fr-FR"/>
        </w:rPr>
        <w:t>Argo :</w:t>
      </w:r>
      <w:r w:rsidRPr="00A0536B">
        <w:rPr>
          <w:rFonts w:ascii="Times New Roman" w:eastAsia="Times New Roman" w:hAnsi="Times New Roman" w:cs="Times New Roman"/>
          <w:b/>
          <w:bCs/>
          <w:color w:val="000000"/>
          <w:sz w:val="20"/>
          <w:szCs w:val="20"/>
          <w:lang w:eastAsia="fr-FR"/>
        </w:rPr>
        <w:t> </w:t>
      </w:r>
      <w:hyperlink w:anchor="astro" w:history="1">
        <w:r w:rsidRPr="00A0536B">
          <w:rPr>
            <w:rFonts w:ascii="Times New Roman" w:eastAsia="Times New Roman" w:hAnsi="Times New Roman" w:cs="Times New Roman"/>
            <w:color w:val="0000FF"/>
            <w:sz w:val="20"/>
            <w:szCs w:val="20"/>
            <w:u w:val="single"/>
            <w:lang w:eastAsia="fr-FR"/>
          </w:rPr>
          <w:t>Astro</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 variante orthographie ce terme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argos</w:t>
      </w:r>
      <w:r w:rsidRPr="008F384F">
        <w:rPr>
          <w:rFonts w:ascii="Times New Roman" w:eastAsia="Times New Roman" w:hAnsi="Times New Roman" w:cs="Times New Roman"/>
          <w:color w:val="000000"/>
          <w:sz w:val="20"/>
          <w:szCs w:val="20"/>
          <w:lang w:eastAsia="fr-FR"/>
        </w:rPr>
        <w:t>, ce qui a conduit certains MEGA terriens férus de lettres classiques à employer le pluriel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argoi</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Argoi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Forme peu courante (et linguistiquement incorrecte) du pluriel d'</w:t>
      </w:r>
      <w:hyperlink w:anchor="argo" w:history="1">
        <w:r w:rsidRPr="00A0536B">
          <w:rPr>
            <w:rFonts w:ascii="Times New Roman" w:eastAsia="Times New Roman" w:hAnsi="Times New Roman" w:cs="Times New Roman"/>
            <w:i/>
            <w:iCs/>
            <w:color w:val="0000FF"/>
            <w:sz w:val="20"/>
            <w:szCs w:val="20"/>
            <w:u w:val="single"/>
            <w:lang w:eastAsia="fr-FR"/>
          </w:rPr>
          <w:t>argo</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Argos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argo" w:history="1">
        <w:r w:rsidRPr="00A0536B">
          <w:rPr>
            <w:rFonts w:ascii="Times New Roman" w:eastAsia="Times New Roman" w:hAnsi="Times New Roman" w:cs="Times New Roman"/>
            <w:i/>
            <w:iCs/>
            <w:color w:val="0000FF"/>
            <w:sz w:val="20"/>
            <w:szCs w:val="20"/>
            <w:u w:val="single"/>
            <w:lang w:eastAsia="fr-FR"/>
          </w:rPr>
          <w:t>argo</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Arkis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de trois stations orbitales de</w:t>
      </w:r>
      <w:r w:rsidRPr="00A0536B">
        <w:rPr>
          <w:rFonts w:ascii="Times New Roman" w:eastAsia="Times New Roman" w:hAnsi="Times New Roman" w:cs="Times New Roman"/>
          <w:color w:val="000000"/>
          <w:sz w:val="20"/>
          <w:szCs w:val="20"/>
          <w:lang w:eastAsia="fr-FR"/>
        </w:rPr>
        <w:t>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7" w:name="aaiguilles"/>
      <w:bookmarkEnd w:id="27"/>
      <w:r w:rsidRPr="008F384F">
        <w:rPr>
          <w:rFonts w:ascii="Times New Roman" w:eastAsia="Times New Roman" w:hAnsi="Times New Roman" w:cs="Times New Roman"/>
          <w:b/>
          <w:bCs/>
          <w:color w:val="000000"/>
          <w:sz w:val="20"/>
          <w:szCs w:val="20"/>
          <w:lang w:eastAsia="fr-FR"/>
        </w:rPr>
        <w:t>Arme à aiguilles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arme qui projette des aiguilles fines mais acérées, souvent enduites d'une substance chimique (médicament, poison).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lastRenderedPageBreak/>
        <w:t>Arme à plasma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plasma" w:history="1">
        <w:r w:rsidRPr="00A0536B">
          <w:rPr>
            <w:rFonts w:ascii="Times New Roman" w:eastAsia="Times New Roman" w:hAnsi="Times New Roman" w:cs="Times New Roman"/>
            <w:i/>
            <w:iCs/>
            <w:color w:val="0000FF"/>
            <w:sz w:val="20"/>
            <w:szCs w:val="20"/>
            <w:u w:val="single"/>
            <w:lang w:eastAsia="fr-FR"/>
          </w:rPr>
          <w:t>Plasma, Arme à</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8" w:name="rayons"/>
      <w:bookmarkEnd w:id="28"/>
      <w:r w:rsidRPr="008F384F">
        <w:rPr>
          <w:rFonts w:ascii="Times New Roman" w:eastAsia="Times New Roman" w:hAnsi="Times New Roman" w:cs="Times New Roman"/>
          <w:b/>
          <w:bCs/>
          <w:color w:val="000000"/>
          <w:sz w:val="20"/>
          <w:szCs w:val="20"/>
          <w:lang w:eastAsia="fr-FR"/>
        </w:rPr>
        <w:t>Arme à rayons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arme qui n'envoie pas un projectile, mais un faisceau d'ondes ou de rayonnements (</w:t>
      </w:r>
      <w:hyperlink w:anchor="paralysant" w:history="1">
        <w:r w:rsidRPr="00A0536B">
          <w:rPr>
            <w:rFonts w:ascii="Times New Roman" w:eastAsia="Times New Roman" w:hAnsi="Times New Roman" w:cs="Times New Roman"/>
            <w:i/>
            <w:iCs/>
            <w:color w:val="0000FF"/>
            <w:sz w:val="20"/>
            <w:szCs w:val="20"/>
            <w:u w:val="single"/>
            <w:lang w:eastAsia="fr-FR"/>
          </w:rPr>
          <w:t>paralysants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hyperlink w:anchor="laser" w:history="1">
        <w:r w:rsidRPr="00A0536B">
          <w:rPr>
            <w:rFonts w:ascii="Times New Roman" w:eastAsia="Times New Roman" w:hAnsi="Times New Roman" w:cs="Times New Roman"/>
            <w:i/>
            <w:iCs/>
            <w:color w:val="0000FF"/>
            <w:sz w:val="20"/>
            <w:szCs w:val="20"/>
            <w:u w:val="single"/>
            <w:lang w:eastAsia="fr-FR"/>
          </w:rPr>
          <w:t>lasers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hyperlink w:anchor="plasma" w:history="1">
        <w:r w:rsidRPr="00A0536B">
          <w:rPr>
            <w:rFonts w:ascii="Times New Roman" w:eastAsia="Times New Roman" w:hAnsi="Times New Roman" w:cs="Times New Roman"/>
            <w:i/>
            <w:iCs/>
            <w:color w:val="0000FF"/>
            <w:sz w:val="20"/>
            <w:szCs w:val="20"/>
            <w:u w:val="single"/>
            <w:lang w:eastAsia="fr-FR"/>
          </w:rPr>
          <w:t>armes à plasma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hyperlink w:anchor="stunner" w:history="1">
        <w:r w:rsidRPr="00A0536B">
          <w:rPr>
            <w:rFonts w:ascii="Times New Roman" w:eastAsia="Times New Roman" w:hAnsi="Times New Roman" w:cs="Times New Roman"/>
            <w:i/>
            <w:iCs/>
            <w:color w:val="0000FF"/>
            <w:sz w:val="20"/>
            <w:szCs w:val="20"/>
            <w:u w:val="single"/>
            <w:lang w:eastAsia="fr-FR"/>
          </w:rPr>
          <w:t>étourdisseurs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Armure spatiale :</w:t>
      </w:r>
      <w:r w:rsidRPr="00A0536B">
        <w:rPr>
          <w:rFonts w:ascii="Times New Roman" w:eastAsia="Times New Roman" w:hAnsi="Times New Roman" w:cs="Times New Roman"/>
          <w:color w:val="000000"/>
          <w:sz w:val="20"/>
          <w:szCs w:val="20"/>
          <w:lang w:eastAsia="fr-FR"/>
        </w:rPr>
        <w:t> </w:t>
      </w:r>
      <w:hyperlink w:anchor="scaph" w:history="1">
        <w:r w:rsidRPr="00A0536B">
          <w:rPr>
            <w:rFonts w:ascii="Times New Roman" w:eastAsia="Times New Roman" w:hAnsi="Times New Roman" w:cs="Times New Roman"/>
            <w:color w:val="0000FF"/>
            <w:sz w:val="20"/>
            <w:szCs w:val="20"/>
            <w:u w:val="single"/>
            <w:lang w:eastAsia="fr-FR"/>
          </w:rPr>
          <w:t>scaphandre de combat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Arnulf III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rois de</w:t>
      </w:r>
      <w:r w:rsidRPr="00A0536B">
        <w:rPr>
          <w:rFonts w:ascii="Times New Roman" w:eastAsia="Times New Roman" w:hAnsi="Times New Roman" w:cs="Times New Roman"/>
          <w:color w:val="000000"/>
          <w:sz w:val="20"/>
          <w:szCs w:val="20"/>
          <w:lang w:eastAsia="fr-FR"/>
        </w:rPr>
        <w:t> </w:t>
      </w:r>
      <w:hyperlink w:anchor="jamarand" w:history="1">
        <w:r w:rsidRPr="00A0536B">
          <w:rPr>
            <w:rFonts w:ascii="Times New Roman" w:eastAsia="Times New Roman" w:hAnsi="Times New Roman" w:cs="Times New Roman"/>
            <w:i/>
            <w:iCs/>
            <w:color w:val="0000FF"/>
            <w:sz w:val="20"/>
            <w:szCs w:val="20"/>
            <w:u w:val="single"/>
            <w:lang w:eastAsia="fr-FR"/>
          </w:rPr>
          <w:t>Jamarand</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29" w:name="arphal"/>
      <w:bookmarkEnd w:id="29"/>
      <w:r w:rsidRPr="008F384F">
        <w:rPr>
          <w:rFonts w:ascii="Times New Roman" w:eastAsia="Times New Roman" w:hAnsi="Times New Roman" w:cs="Times New Roman"/>
          <w:b/>
          <w:bCs/>
          <w:color w:val="000000"/>
          <w:sz w:val="20"/>
          <w:szCs w:val="20"/>
          <w:lang w:eastAsia="fr-FR"/>
        </w:rPr>
        <w:t>Arphal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où l'on trouve les</w:t>
      </w:r>
      <w:r w:rsidRPr="00A0536B">
        <w:rPr>
          <w:rFonts w:ascii="Times New Roman" w:eastAsia="Times New Roman" w:hAnsi="Times New Roman" w:cs="Times New Roman"/>
          <w:color w:val="000000"/>
          <w:sz w:val="20"/>
          <w:szCs w:val="20"/>
          <w:lang w:eastAsia="fr-FR"/>
        </w:rPr>
        <w:t> </w:t>
      </w:r>
      <w:hyperlink w:anchor="pierrevivante" w:history="1">
        <w:r w:rsidRPr="00A0536B">
          <w:rPr>
            <w:rFonts w:ascii="Times New Roman" w:eastAsia="Times New Roman" w:hAnsi="Times New Roman" w:cs="Times New Roman"/>
            <w:i/>
            <w:iCs/>
            <w:color w:val="0000FF"/>
            <w:sz w:val="20"/>
            <w:szCs w:val="20"/>
            <w:u w:val="single"/>
            <w:lang w:eastAsia="fr-FR"/>
          </w:rPr>
          <w:t>pierres vivantes</w:t>
        </w:r>
      </w:hyperlink>
      <w:r w:rsidRPr="008F384F">
        <w:rPr>
          <w:rFonts w:ascii="Times New Roman" w:eastAsia="Times New Roman" w:hAnsi="Times New Roman" w:cs="Times New Roman"/>
          <w:color w:val="000000"/>
          <w:sz w:val="20"/>
          <w:szCs w:val="20"/>
          <w:lang w:eastAsia="fr-FR"/>
        </w:rPr>
        <w:t>, bien connues des amateurs de</w:t>
      </w:r>
      <w:r w:rsidRPr="00A0536B">
        <w:rPr>
          <w:rFonts w:ascii="Times New Roman" w:eastAsia="Times New Roman" w:hAnsi="Times New Roman" w:cs="Times New Roman"/>
          <w:color w:val="000000"/>
          <w:sz w:val="20"/>
          <w:szCs w:val="20"/>
          <w:lang w:eastAsia="fr-FR"/>
        </w:rPr>
        <w:t> </w:t>
      </w:r>
      <w:r w:rsidRPr="0011104B">
        <w:rPr>
          <w:rFonts w:ascii="Times New Roman" w:eastAsia="Times New Roman" w:hAnsi="Times New Roman" w:cs="Times New Roman"/>
          <w:color w:val="000000"/>
          <w:sz w:val="20"/>
          <w:szCs w:val="20"/>
          <w:lang w:eastAsia="fr-FR"/>
        </w:rPr>
        <w:t>Valérian</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Arranka :</w:t>
      </w:r>
      <w:r w:rsidRPr="00A0536B">
        <w:rPr>
          <w:rFonts w:ascii="Times New Roman" w:eastAsia="Times New Roman" w:hAnsi="Times New Roman" w:cs="Times New Roman"/>
          <w:color w:val="000000"/>
          <w:sz w:val="20"/>
          <w:szCs w:val="20"/>
          <w:lang w:eastAsia="fr-FR"/>
        </w:rPr>
        <w:t> </w:t>
      </w:r>
      <w:hyperlink w:anchor="aranka" w:history="1">
        <w:r w:rsidRPr="00A0536B">
          <w:rPr>
            <w:rFonts w:ascii="Times New Roman" w:eastAsia="Times New Roman" w:hAnsi="Times New Roman" w:cs="Times New Roman"/>
            <w:color w:val="0000FF"/>
            <w:sz w:val="20"/>
            <w:szCs w:val="20"/>
            <w:u w:val="single"/>
            <w:lang w:eastAsia="fr-FR"/>
          </w:rPr>
          <w:t>aranka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Arrière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quatre des joueurs d'une équipe de</w:t>
      </w:r>
      <w:r w:rsidRPr="00A0536B">
        <w:rPr>
          <w:rFonts w:ascii="Times New Roman" w:eastAsia="Times New Roman" w:hAnsi="Times New Roman" w:cs="Times New Roman"/>
          <w:color w:val="000000"/>
          <w:sz w:val="20"/>
          <w:szCs w:val="20"/>
          <w:lang w:eastAsia="fr-FR"/>
        </w:rPr>
        <w:t>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Artentor V :</w:t>
      </w:r>
      <w:r w:rsidRPr="00A0536B">
        <w:rPr>
          <w:rFonts w:ascii="Times New Roman" w:eastAsia="Times New Roman" w:hAnsi="Times New Roman" w:cs="Times New Roman"/>
          <w:color w:val="000000"/>
          <w:sz w:val="20"/>
          <w:szCs w:val="20"/>
          <w:lang w:eastAsia="fr-FR"/>
        </w:rPr>
        <w:t> </w:t>
      </w:r>
      <w:hyperlink w:anchor="novgragud" w:history="1">
        <w:r w:rsidRPr="00A0536B">
          <w:rPr>
            <w:rFonts w:ascii="Times New Roman" w:eastAsia="Times New Roman" w:hAnsi="Times New Roman" w:cs="Times New Roman"/>
            <w:color w:val="0000FF"/>
            <w:sz w:val="20"/>
            <w:szCs w:val="20"/>
            <w:u w:val="single"/>
            <w:lang w:eastAsia="fr-FR"/>
          </w:rPr>
          <w:t>Novgragud</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Artiste délégué à l'AG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artiste dont les œuvres permettent aux</w:t>
      </w:r>
      <w:r w:rsidRPr="00A0536B">
        <w:rPr>
          <w:rFonts w:ascii="Times New Roman" w:eastAsia="Times New Roman" w:hAnsi="Times New Roman" w:cs="Times New Roman"/>
          <w:color w:val="000000"/>
          <w:sz w:val="20"/>
          <w:szCs w:val="20"/>
          <w:lang w:eastAsia="fr-FR"/>
        </w:rPr>
        <w:t> </w:t>
      </w:r>
      <w:hyperlink w:anchor="mediate" w:history="1">
        <w:r w:rsidRPr="00A0536B">
          <w:rPr>
            <w:rFonts w:ascii="Times New Roman" w:eastAsia="Times New Roman" w:hAnsi="Times New Roman" w:cs="Times New Roman"/>
            <w:i/>
            <w:iCs/>
            <w:color w:val="0000FF"/>
            <w:sz w:val="20"/>
            <w:szCs w:val="20"/>
            <w:u w:val="single"/>
            <w:lang w:eastAsia="fr-FR"/>
          </w:rPr>
          <w:t>médiates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 mieux comprendre le peuple dont ils proviennent, et d'avoir ainsi plus d'éléments pour résoudre certains problèmes le concernant.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0" w:name="artyr"/>
      <w:bookmarkEnd w:id="30"/>
      <w:r w:rsidRPr="008F384F">
        <w:rPr>
          <w:rFonts w:ascii="Times New Roman" w:eastAsia="Times New Roman" w:hAnsi="Times New Roman" w:cs="Times New Roman"/>
          <w:b/>
          <w:bCs/>
          <w:color w:val="000000"/>
          <w:sz w:val="20"/>
          <w:szCs w:val="20"/>
          <w:lang w:eastAsia="fr-FR"/>
        </w:rPr>
        <w:t>Artyr :</w:t>
      </w:r>
      <w:r w:rsidRPr="00A0536B">
        <w:rPr>
          <w:rFonts w:ascii="Times New Roman" w:eastAsia="Times New Roman" w:hAnsi="Times New Roman" w:cs="Times New Roman"/>
          <w:color w:val="000000"/>
          <w:sz w:val="20"/>
          <w:szCs w:val="20"/>
          <w:lang w:eastAsia="fr-FR"/>
        </w:rPr>
        <w:t> </w:t>
      </w:r>
      <w:hyperlink w:anchor="patrouilleur" w:history="1">
        <w:r w:rsidRPr="00A0536B">
          <w:rPr>
            <w:rFonts w:ascii="Times New Roman" w:eastAsia="Times New Roman" w:hAnsi="Times New Roman" w:cs="Times New Roman"/>
            <w:color w:val="0000FF"/>
            <w:sz w:val="20"/>
            <w:szCs w:val="20"/>
            <w:u w:val="single"/>
            <w:lang w:eastAsia="fr-FR"/>
          </w:rPr>
          <w:t>Patrouilleur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Ascépaline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w:t>
      </w:r>
      <w:r w:rsidRPr="00A0536B">
        <w:rPr>
          <w:rFonts w:ascii="Times New Roman" w:eastAsia="Times New Roman" w:hAnsi="Times New Roman" w:cs="Times New Roman"/>
          <w:color w:val="000000"/>
          <w:sz w:val="20"/>
          <w:szCs w:val="20"/>
          <w:lang w:eastAsia="fr-FR"/>
        </w:rPr>
        <w:t> </w:t>
      </w:r>
      <w:r w:rsidRPr="0011104B">
        <w:rPr>
          <w:rFonts w:ascii="Times New Roman" w:eastAsia="Times New Roman" w:hAnsi="Times New Roman" w:cs="Times New Roman"/>
          <w:color w:val="000000"/>
          <w:sz w:val="20"/>
          <w:szCs w:val="20"/>
          <w:lang w:eastAsia="fr-FR"/>
        </w:rPr>
        <w:t>médicament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permettant de retarder les conséquences des blessures sur l'organisme.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Asg-Ushir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aquatique mais capable de voler et même de survivre quelques heures dans le vide stellaire, ressemblant à un poulpe gonflable.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Ash-Tin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ville de petite industrie sur</w:t>
      </w:r>
      <w:r w:rsidRPr="00A0536B">
        <w:rPr>
          <w:rFonts w:ascii="Times New Roman" w:eastAsia="Times New Roman" w:hAnsi="Times New Roman" w:cs="Times New Roman"/>
          <w:color w:val="000000"/>
          <w:sz w:val="20"/>
          <w:szCs w:val="20"/>
          <w:lang w:eastAsia="fr-FR"/>
        </w:rPr>
        <w:t> </w:t>
      </w:r>
      <w:hyperlink w:anchor="ohrtinpam" w:history="1">
        <w:r w:rsidRPr="00A0536B">
          <w:rPr>
            <w:rFonts w:ascii="Times New Roman" w:eastAsia="Times New Roman" w:hAnsi="Times New Roman" w:cs="Times New Roman"/>
            <w:i/>
            <w:iCs/>
            <w:color w:val="0000FF"/>
            <w:sz w:val="20"/>
            <w:szCs w:val="20"/>
            <w:u w:val="single"/>
            <w:lang w:eastAsia="fr-FR"/>
          </w:rPr>
          <w:t>Ohr Tinpam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1" w:name="ashvalunn"/>
      <w:bookmarkEnd w:id="31"/>
      <w:r w:rsidRPr="008F384F">
        <w:rPr>
          <w:rFonts w:ascii="Times New Roman" w:eastAsia="Times New Roman" w:hAnsi="Times New Roman" w:cs="Times New Roman"/>
          <w:b/>
          <w:bCs/>
          <w:color w:val="000000"/>
          <w:sz w:val="20"/>
          <w:szCs w:val="20"/>
          <w:lang w:eastAsia="fr-FR"/>
        </w:rPr>
        <w:t>Ashvalunn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insectoïde à silhouette humanoïde.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Ashvalunn, Type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groupe d'espèces ET insectoïdes ressemblant aux</w:t>
      </w:r>
      <w:r w:rsidRPr="00A0536B">
        <w:rPr>
          <w:rFonts w:ascii="Times New Roman" w:eastAsia="Times New Roman" w:hAnsi="Times New Roman" w:cs="Times New Roman"/>
          <w:color w:val="000000"/>
          <w:sz w:val="20"/>
          <w:szCs w:val="20"/>
          <w:lang w:eastAsia="fr-FR"/>
        </w:rPr>
        <w:t> </w:t>
      </w:r>
      <w:hyperlink w:anchor="ashvalunn" w:history="1">
        <w:r w:rsidRPr="00A0536B">
          <w:rPr>
            <w:rFonts w:ascii="Times New Roman" w:eastAsia="Times New Roman" w:hAnsi="Times New Roman" w:cs="Times New Roman"/>
            <w:i/>
            <w:iCs/>
            <w:color w:val="0000FF"/>
            <w:sz w:val="20"/>
            <w:szCs w:val="20"/>
            <w:u w:val="single"/>
            <w:lang w:eastAsia="fr-FR"/>
          </w:rPr>
          <w:t>ashvalunns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2" w:name="asimov"/>
      <w:bookmarkEnd w:id="32"/>
      <w:r w:rsidRPr="0011104B">
        <w:rPr>
          <w:rFonts w:ascii="Times New Roman" w:eastAsia="Times New Roman" w:hAnsi="Times New Roman" w:cs="Times New Roman"/>
          <w:b/>
          <w:bCs/>
          <w:color w:val="000000"/>
          <w:sz w:val="20"/>
          <w:szCs w:val="20"/>
          <w:lang w:eastAsia="fr-FR"/>
        </w:rPr>
        <w:t>Asimov, Isaac</w:t>
      </w:r>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considéré à tort comme l'inventeur des</w:t>
      </w:r>
      <w:r w:rsidRPr="00A0536B">
        <w:rPr>
          <w:rFonts w:ascii="Times New Roman" w:eastAsia="Times New Roman" w:hAnsi="Times New Roman" w:cs="Times New Roman"/>
          <w:color w:val="000000"/>
          <w:sz w:val="20"/>
          <w:szCs w:val="20"/>
          <w:lang w:eastAsia="fr-FR"/>
        </w:rPr>
        <w:t> </w:t>
      </w:r>
      <w:hyperlink w:anchor="loisrobot" w:history="1">
        <w:r w:rsidRPr="00A0536B">
          <w:rPr>
            <w:rFonts w:ascii="Times New Roman" w:eastAsia="Times New Roman" w:hAnsi="Times New Roman" w:cs="Times New Roman"/>
            <w:i/>
            <w:iCs/>
            <w:color w:val="0000FF"/>
            <w:sz w:val="20"/>
            <w:szCs w:val="20"/>
            <w:u w:val="single"/>
            <w:lang w:eastAsia="fr-FR"/>
          </w:rPr>
          <w:t>lois de la robotique</w:t>
        </w:r>
      </w:hyperlink>
      <w:r w:rsidRPr="008F384F">
        <w:rPr>
          <w:rFonts w:ascii="Times New Roman" w:eastAsia="Times New Roman" w:hAnsi="Times New Roman" w:cs="Times New Roman"/>
          <w:color w:val="000000"/>
          <w:sz w:val="20"/>
          <w:szCs w:val="20"/>
          <w:lang w:eastAsia="fr-FR"/>
        </w:rPr>
        <w:t>, qui portent son nom, il n'inventa que la</w:t>
      </w:r>
      <w:r w:rsidRPr="00A0536B">
        <w:rPr>
          <w:rFonts w:ascii="Times New Roman" w:eastAsia="Times New Roman" w:hAnsi="Times New Roman" w:cs="Times New Roman"/>
          <w:color w:val="000000"/>
          <w:sz w:val="20"/>
          <w:szCs w:val="20"/>
          <w:lang w:eastAsia="fr-FR"/>
        </w:rPr>
        <w:t> </w:t>
      </w:r>
      <w:hyperlink w:anchor="zero" w:history="1">
        <w:r w:rsidRPr="00A0536B">
          <w:rPr>
            <w:rFonts w:ascii="Times New Roman" w:eastAsia="Times New Roman" w:hAnsi="Times New Roman" w:cs="Times New Roman"/>
            <w:i/>
            <w:iCs/>
            <w:color w:val="0000FF"/>
            <w:sz w:val="20"/>
            <w:szCs w:val="20"/>
            <w:u w:val="single"/>
            <w:lang w:eastAsia="fr-FR"/>
          </w:rPr>
          <w:t>Loi Zéro de la robotique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Asimov, Circuits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les circuits d'un</w:t>
      </w:r>
      <w:r w:rsidRPr="00A0536B">
        <w:rPr>
          <w:rFonts w:ascii="Times New Roman" w:eastAsia="Times New Roman" w:hAnsi="Times New Roman" w:cs="Times New Roman"/>
          <w:color w:val="000000"/>
          <w:sz w:val="20"/>
          <w:szCs w:val="20"/>
          <w:lang w:eastAsia="fr-FR"/>
        </w:rPr>
        <w:t> </w:t>
      </w:r>
      <w:hyperlink w:anchor="positro" w:history="1">
        <w:r w:rsidRPr="00A0536B">
          <w:rPr>
            <w:rFonts w:ascii="Times New Roman" w:eastAsia="Times New Roman" w:hAnsi="Times New Roman" w:cs="Times New Roman"/>
            <w:i/>
            <w:iCs/>
            <w:color w:val="0000FF"/>
            <w:sz w:val="20"/>
            <w:szCs w:val="20"/>
            <w:u w:val="single"/>
            <w:lang w:eastAsia="fr-FR"/>
          </w:rPr>
          <w:t>cerveau positronique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forcent le</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à obéir aux</w:t>
      </w:r>
      <w:r w:rsidRPr="00A0536B">
        <w:rPr>
          <w:rFonts w:ascii="Times New Roman" w:eastAsia="Times New Roman" w:hAnsi="Times New Roman" w:cs="Times New Roman"/>
          <w:color w:val="000000"/>
          <w:sz w:val="20"/>
          <w:szCs w:val="20"/>
          <w:lang w:eastAsia="fr-FR"/>
        </w:rPr>
        <w:t> </w:t>
      </w:r>
      <w:hyperlink w:anchor="loisrobot" w:history="1">
        <w:r w:rsidRPr="00A0536B">
          <w:rPr>
            <w:rFonts w:ascii="Times New Roman" w:eastAsia="Times New Roman" w:hAnsi="Times New Roman" w:cs="Times New Roman"/>
            <w:i/>
            <w:iCs/>
            <w:color w:val="0000FF"/>
            <w:sz w:val="20"/>
            <w:szCs w:val="20"/>
            <w:u w:val="single"/>
            <w:lang w:eastAsia="fr-FR"/>
          </w:rPr>
          <w:t>lois de la robotique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Asphalt devourer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modèle courant de van électrique.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3" w:name="asrares"/>
      <w:bookmarkEnd w:id="33"/>
      <w:r w:rsidRPr="008F384F">
        <w:rPr>
          <w:rFonts w:ascii="Times New Roman" w:eastAsia="Times New Roman" w:hAnsi="Times New Roman" w:cs="Times New Roman"/>
          <w:b/>
          <w:bCs/>
          <w:color w:val="000000"/>
          <w:sz w:val="20"/>
          <w:szCs w:val="20"/>
          <w:lang w:eastAsia="fr-FR"/>
        </w:rPr>
        <w:t>Asrares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la plus grande et la plus peuplée des</w:t>
      </w:r>
      <w:r w:rsidRPr="00A0536B">
        <w:rPr>
          <w:rFonts w:ascii="Times New Roman" w:eastAsia="Times New Roman" w:hAnsi="Times New Roman" w:cs="Times New Roman"/>
          <w:color w:val="000000"/>
          <w:sz w:val="20"/>
          <w:szCs w:val="20"/>
          <w:lang w:eastAsia="fr-FR"/>
        </w:rPr>
        <w:t> </w:t>
      </w:r>
      <w:hyperlink w:anchor="fourmiliere" w:history="1">
        <w:r w:rsidRPr="00A0536B">
          <w:rPr>
            <w:rFonts w:ascii="Times New Roman" w:eastAsia="Times New Roman" w:hAnsi="Times New Roman" w:cs="Times New Roman"/>
            <w:i/>
            <w:iCs/>
            <w:color w:val="0000FF"/>
            <w:sz w:val="20"/>
            <w:szCs w:val="20"/>
            <w:u w:val="single"/>
            <w:lang w:eastAsia="fr-FR"/>
          </w:rPr>
          <w:t>cités fourmilières</w:t>
        </w:r>
      </w:hyperlink>
      <w:r w:rsidRPr="008F384F">
        <w:rPr>
          <w:rFonts w:ascii="Times New Roman" w:eastAsia="Times New Roman" w:hAnsi="Times New Roman" w:cs="Times New Roman"/>
          <w:color w:val="000000"/>
          <w:sz w:val="20"/>
          <w:szCs w:val="20"/>
          <w:lang w:eastAsia="fr-FR"/>
        </w:rPr>
        <w:t>, à l'aspect d'un vautour s'élevant à plus de 4000 mètres de hauteur et abritant 125 milliards d'habitants, située sur une île artificielle de la taille d'un continent, sur la planète</w:t>
      </w:r>
      <w:r w:rsidRPr="00A0536B">
        <w:rPr>
          <w:rFonts w:ascii="Times New Roman" w:eastAsia="Times New Roman" w:hAnsi="Times New Roman" w:cs="Times New Roman"/>
          <w:color w:val="000000"/>
          <w:sz w:val="20"/>
          <w:szCs w:val="20"/>
          <w:lang w:eastAsia="fr-FR"/>
        </w:rPr>
        <w:t> </w:t>
      </w:r>
      <w:hyperlink w:anchor="yswks6" w:history="1">
        <w:r w:rsidRPr="00A0536B">
          <w:rPr>
            <w:rFonts w:ascii="Times New Roman" w:eastAsia="Times New Roman" w:hAnsi="Times New Roman" w:cs="Times New Roman"/>
            <w:i/>
            <w:iCs/>
            <w:color w:val="0000FF"/>
            <w:sz w:val="20"/>
            <w:szCs w:val="20"/>
            <w:u w:val="single"/>
            <w:lang w:eastAsia="fr-FR"/>
          </w:rPr>
          <w:t>Y-SWKS VI</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4" w:name="assassin"/>
      <w:bookmarkEnd w:id="34"/>
      <w:r w:rsidRPr="008F384F">
        <w:rPr>
          <w:rFonts w:ascii="Times New Roman" w:eastAsia="Times New Roman" w:hAnsi="Times New Roman" w:cs="Times New Roman"/>
          <w:b/>
          <w:bCs/>
          <w:color w:val="000000"/>
          <w:sz w:val="20"/>
          <w:szCs w:val="20"/>
          <w:lang w:eastAsia="fr-FR"/>
        </w:rPr>
        <w:t>Assassin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joueurs de la réserve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Assassin royal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meurtre" w:history="1">
        <w:r w:rsidRPr="00A0536B">
          <w:rPr>
            <w:rFonts w:ascii="Times New Roman" w:eastAsia="Times New Roman" w:hAnsi="Times New Roman" w:cs="Times New Roman"/>
            <w:i/>
            <w:iCs/>
            <w:color w:val="0000FF"/>
            <w:sz w:val="20"/>
            <w:szCs w:val="20"/>
            <w:u w:val="single"/>
            <w:lang w:eastAsia="fr-FR"/>
          </w:rPr>
          <w:t>meurtrières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5" w:name="ag"/>
      <w:bookmarkEnd w:id="35"/>
      <w:r w:rsidRPr="008F384F">
        <w:rPr>
          <w:rFonts w:ascii="Times New Roman" w:eastAsia="Times New Roman" w:hAnsi="Times New Roman" w:cs="Times New Roman"/>
          <w:b/>
          <w:bCs/>
          <w:color w:val="000000"/>
          <w:sz w:val="20"/>
          <w:szCs w:val="20"/>
          <w:lang w:eastAsia="fr-FR"/>
        </w:rPr>
        <w:t>Assemblée Galactique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sans précision de rang, il s'agit de l'actuelle</w:t>
      </w:r>
      <w:r w:rsidRPr="00A0536B">
        <w:rPr>
          <w:rFonts w:ascii="Times New Roman" w:eastAsia="Times New Roman" w:hAnsi="Times New Roman" w:cs="Times New Roman"/>
          <w:color w:val="000000"/>
          <w:sz w:val="20"/>
          <w:szCs w:val="20"/>
          <w:lang w:eastAsia="fr-FR"/>
        </w:rPr>
        <w:t> </w:t>
      </w:r>
      <w:hyperlink w:anchor="ag3" w:history="1">
        <w:r w:rsidRPr="00A0536B">
          <w:rPr>
            <w:rFonts w:ascii="Times New Roman" w:eastAsia="Times New Roman" w:hAnsi="Times New Roman" w:cs="Times New Roman"/>
            <w:i/>
            <w:iCs/>
            <w:color w:val="0000FF"/>
            <w:sz w:val="20"/>
            <w:szCs w:val="20"/>
            <w:u w:val="single"/>
            <w:lang w:eastAsia="fr-FR"/>
          </w:rPr>
          <w:t>Troisième Assemblée Galactique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Assemblée Galactique, Première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fondée vers 15800 avant J.C.</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Assemblée Galactique, Deuxième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fondée sur les restes de la première AG vers 10500 avant J.C., et qui dura jusque vers 8800 avant J.C.</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6" w:name="ag3"/>
      <w:bookmarkEnd w:id="36"/>
      <w:r w:rsidRPr="008F384F">
        <w:rPr>
          <w:rFonts w:ascii="Times New Roman" w:eastAsia="Times New Roman" w:hAnsi="Times New Roman" w:cs="Times New Roman"/>
          <w:b/>
          <w:bCs/>
          <w:color w:val="000000"/>
          <w:sz w:val="20"/>
          <w:szCs w:val="20"/>
          <w:lang w:eastAsia="fr-FR"/>
        </w:rPr>
        <w:t>Assemblée Galactique, Troisième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fondée vers 5000 avant J.C. et encore en place de nos jours. Confédération de planètes isolées, de fédérations de planètes, d'empires et de consortiums (quelque peu comparable à la Communauté Européenne). Elle possède ses propres forces armées, et peut intervenir dans une guerre interplanétaire pour y mettre fin.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 w:name="asshufoor"/>
      <w:bookmarkEnd w:id="37"/>
      <w:r w:rsidRPr="008F384F">
        <w:rPr>
          <w:rFonts w:ascii="Times New Roman" w:eastAsia="Times New Roman" w:hAnsi="Times New Roman" w:cs="Times New Roman"/>
          <w:b/>
          <w:bCs/>
          <w:color w:val="000000"/>
          <w:sz w:val="20"/>
          <w:szCs w:val="20"/>
          <w:lang w:eastAsia="fr-FR"/>
        </w:rPr>
        <w:t>As Shufoor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continents de</w:t>
      </w:r>
      <w:r w:rsidRPr="00A0536B">
        <w:rPr>
          <w:rFonts w:ascii="Times New Roman" w:eastAsia="Times New Roman" w:hAnsi="Times New Roman" w:cs="Times New Roman"/>
          <w:color w:val="000000"/>
          <w:sz w:val="20"/>
          <w:szCs w:val="20"/>
          <w:lang w:eastAsia="fr-FR"/>
        </w:rPr>
        <w:t>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 w:name="assurancesn"/>
      <w:bookmarkEnd w:id="38"/>
      <w:r w:rsidRPr="008F384F">
        <w:rPr>
          <w:rFonts w:ascii="Times New Roman" w:eastAsia="Times New Roman" w:hAnsi="Times New Roman" w:cs="Times New Roman"/>
          <w:b/>
          <w:bCs/>
          <w:color w:val="000000"/>
          <w:sz w:val="20"/>
          <w:szCs w:val="20"/>
          <w:lang w:eastAsia="fr-FR"/>
        </w:rPr>
        <w:t>Assurances de Norjane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 couverture souvent utilisée par des MEGA en mission.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 w:name="astarom"/>
      <w:bookmarkEnd w:id="39"/>
      <w:r w:rsidRPr="008F384F">
        <w:rPr>
          <w:rFonts w:ascii="Times New Roman" w:eastAsia="Times New Roman" w:hAnsi="Times New Roman" w:cs="Times New Roman"/>
          <w:b/>
          <w:bCs/>
          <w:color w:val="000000"/>
          <w:sz w:val="20"/>
          <w:szCs w:val="20"/>
          <w:lang w:eastAsia="fr-FR"/>
        </w:rPr>
        <w:t>Astarom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de l'</w:t>
      </w:r>
      <w:hyperlink w:anchor="hborheienne" w:history="1">
        <w:r w:rsidRPr="00A0536B">
          <w:rPr>
            <w:rFonts w:ascii="Times New Roman" w:eastAsia="Times New Roman" w:hAnsi="Times New Roman" w:cs="Times New Roman"/>
            <w:i/>
            <w:iCs/>
            <w:color w:val="0000FF"/>
            <w:sz w:val="20"/>
            <w:szCs w:val="20"/>
            <w:u w:val="single"/>
            <w:lang w:eastAsia="fr-FR"/>
          </w:rPr>
          <w:t>Hégémonie borheïenne</w:t>
        </w:r>
      </w:hyperlink>
      <w:r w:rsidRPr="008F384F">
        <w:rPr>
          <w:rFonts w:ascii="Times New Roman" w:eastAsia="Times New Roman" w:hAnsi="Times New Roman" w:cs="Times New Roman"/>
          <w:color w:val="000000"/>
          <w:sz w:val="20"/>
          <w:szCs w:val="20"/>
          <w:lang w:eastAsia="fr-FR"/>
        </w:rPr>
        <w:t>, troisième planète du système</w:t>
      </w:r>
      <w:r w:rsidRPr="00A0536B">
        <w:rPr>
          <w:rFonts w:ascii="Times New Roman" w:eastAsia="Times New Roman" w:hAnsi="Times New Roman" w:cs="Times New Roman"/>
          <w:color w:val="000000"/>
          <w:sz w:val="20"/>
          <w:szCs w:val="20"/>
          <w:lang w:eastAsia="fr-FR"/>
        </w:rPr>
        <w:t> </w:t>
      </w:r>
      <w:hyperlink w:anchor="thetarenae" w:history="1">
        <w:r w:rsidRPr="00A0536B">
          <w:rPr>
            <w:rFonts w:ascii="Times New Roman" w:eastAsia="Times New Roman" w:hAnsi="Times New Roman" w:cs="Times New Roman"/>
            <w:i/>
            <w:iCs/>
            <w:color w:val="0000FF"/>
            <w:sz w:val="20"/>
            <w:szCs w:val="20"/>
            <w:u w:val="single"/>
            <w:lang w:eastAsia="fr-FR"/>
          </w:rPr>
          <w:t>Thêta Arenae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Astéro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astéroïde (s'emploie en général au pluriel).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 w:name="bebastero"/>
      <w:bookmarkEnd w:id="40"/>
      <w:r w:rsidRPr="008F384F">
        <w:rPr>
          <w:rFonts w:ascii="Times New Roman" w:eastAsia="Times New Roman" w:hAnsi="Times New Roman" w:cs="Times New Roman"/>
          <w:b/>
          <w:bCs/>
          <w:color w:val="000000"/>
          <w:sz w:val="20"/>
          <w:szCs w:val="20"/>
          <w:lang w:eastAsia="fr-FR"/>
        </w:rPr>
        <w:t>Astero, B'eb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furieux pilote sportif à la mode, qui vient de se faire construire une résidence sur</w:t>
      </w:r>
      <w:r w:rsidRPr="00A0536B">
        <w:rPr>
          <w:rFonts w:ascii="Times New Roman" w:eastAsia="Times New Roman" w:hAnsi="Times New Roman" w:cs="Times New Roman"/>
          <w:color w:val="000000"/>
          <w:sz w:val="20"/>
          <w:szCs w:val="20"/>
          <w:lang w:eastAsia="fr-FR"/>
        </w:rPr>
        <w:t> </w:t>
      </w:r>
      <w:hyperlink w:anchor="imperia" w:history="1">
        <w:r w:rsidRPr="00A0536B">
          <w:rPr>
            <w:rFonts w:ascii="Times New Roman" w:eastAsia="Times New Roman" w:hAnsi="Times New Roman" w:cs="Times New Roman"/>
            <w:i/>
            <w:iCs/>
            <w:color w:val="0000FF"/>
            <w:sz w:val="20"/>
            <w:szCs w:val="20"/>
            <w:u w:val="single"/>
            <w:lang w:eastAsia="fr-FR"/>
          </w:rPr>
          <w:t>Imperia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Astérobar :</w:t>
      </w:r>
      <w:r w:rsidRPr="00A0536B">
        <w:rPr>
          <w:rFonts w:ascii="Times New Roman" w:eastAsia="Times New Roman" w:hAnsi="Times New Roman" w:cs="Times New Roman"/>
          <w:color w:val="000000"/>
          <w:sz w:val="20"/>
          <w:szCs w:val="20"/>
          <w:lang w:eastAsia="fr-FR"/>
        </w:rPr>
        <w:t> </w:t>
      </w:r>
      <w:hyperlink w:anchor="asterobar" w:history="1">
        <w:r w:rsidRPr="00A0536B">
          <w:rPr>
            <w:rFonts w:ascii="Times New Roman" w:eastAsia="Times New Roman" w:hAnsi="Times New Roman" w:cs="Times New Roman"/>
            <w:color w:val="0000FF"/>
            <w:sz w:val="20"/>
            <w:szCs w:val="20"/>
            <w:u w:val="single"/>
            <w:lang w:eastAsia="fr-FR"/>
          </w:rPr>
          <w:t>bar des astéroïdes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Astéroïde party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fête sur un astéroïde privé, très en vogue actuellement.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Astéroïdes, Bar des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asterobar" w:history="1">
        <w:r w:rsidRPr="00A0536B">
          <w:rPr>
            <w:rFonts w:ascii="Times New Roman" w:eastAsia="Times New Roman" w:hAnsi="Times New Roman" w:cs="Times New Roman"/>
            <w:i/>
            <w:iCs/>
            <w:color w:val="0000FF"/>
            <w:sz w:val="20"/>
            <w:szCs w:val="20"/>
            <w:u w:val="single"/>
            <w:lang w:eastAsia="fr-FR"/>
          </w:rPr>
          <w:t>bar des astéroïdes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Astérorelais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lobbyar" w:history="1">
        <w:r w:rsidRPr="00A0536B">
          <w:rPr>
            <w:rFonts w:ascii="Times New Roman" w:eastAsia="Times New Roman" w:hAnsi="Times New Roman" w:cs="Times New Roman"/>
            <w:i/>
            <w:iCs/>
            <w:color w:val="0000FF"/>
            <w:sz w:val="20"/>
            <w:szCs w:val="20"/>
            <w:u w:val="single"/>
            <w:lang w:eastAsia="fr-FR"/>
          </w:rPr>
          <w:t>Lobby des Astérorelais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Astre-poubelle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astre (généralement un astéroïde, plus rarement une lune, voire une planète) utilisé pour le stockage permanent d'ordures et de déchets non traités.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 w:name="astro"/>
      <w:bookmarkEnd w:id="41"/>
      <w:r w:rsidRPr="008F384F">
        <w:rPr>
          <w:rFonts w:ascii="Times New Roman" w:eastAsia="Times New Roman" w:hAnsi="Times New Roman" w:cs="Times New Roman"/>
          <w:b/>
          <w:bCs/>
          <w:color w:val="000000"/>
          <w:sz w:val="20"/>
          <w:szCs w:val="20"/>
          <w:lang w:eastAsia="fr-FR"/>
        </w:rPr>
        <w:t>Astro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MEGA spécialisé dans le pilotage d'engins divers et les techniques de survie (ce terme est tombé en désuétude au profit d'</w:t>
      </w:r>
      <w:hyperlink w:anchor="argo" w:history="1">
        <w:r w:rsidRPr="00A0536B">
          <w:rPr>
            <w:rFonts w:ascii="Times New Roman" w:eastAsia="Times New Roman" w:hAnsi="Times New Roman" w:cs="Times New Roman"/>
            <w:i/>
            <w:iCs/>
            <w:color w:val="0000FF"/>
            <w:sz w:val="20"/>
            <w:szCs w:val="20"/>
            <w:u w:val="single"/>
            <w:lang w:eastAsia="fr-FR"/>
          </w:rPr>
          <w:t>argo</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Astrodrome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spatiodrome.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Astronavigateur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membre d'équipage d'un vaisseau spatial.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Astronef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vaisseau spatial.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Astropilote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pilote de vaisseau spatial.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Astroport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spatioport.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 w:name="atey"/>
      <w:bookmarkEnd w:id="42"/>
      <w:r w:rsidRPr="008F384F">
        <w:rPr>
          <w:rFonts w:ascii="Times New Roman" w:eastAsia="Times New Roman" w:hAnsi="Times New Roman" w:cs="Times New Roman"/>
          <w:b/>
          <w:bCs/>
          <w:color w:val="000000"/>
          <w:sz w:val="20"/>
          <w:szCs w:val="20"/>
          <w:lang w:eastAsia="fr-FR"/>
        </w:rPr>
        <w:t>Atey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capitale de l'Oligarchie du même nom, sur</w:t>
      </w:r>
      <w:r w:rsidRPr="00A0536B">
        <w:rPr>
          <w:rFonts w:ascii="Times New Roman" w:eastAsia="Times New Roman" w:hAnsi="Times New Roman" w:cs="Times New Roman"/>
          <w:color w:val="000000"/>
          <w:sz w:val="20"/>
          <w:szCs w:val="20"/>
          <w:lang w:eastAsia="fr-FR"/>
        </w:rPr>
        <w:t> </w:t>
      </w:r>
      <w:hyperlink w:anchor="mander" w:history="1">
        <w:r w:rsidRPr="00A0536B">
          <w:rPr>
            <w:rFonts w:ascii="Times New Roman" w:eastAsia="Times New Roman" w:hAnsi="Times New Roman" w:cs="Times New Roman"/>
            <w:i/>
            <w:iCs/>
            <w:color w:val="0000FF"/>
            <w:sz w:val="20"/>
            <w:szCs w:val="20"/>
            <w:u w:val="single"/>
            <w:lang w:eastAsia="fr-FR"/>
          </w:rPr>
          <w:t>Mander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Atomique-Biologique-Chimique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abc" w:history="1">
        <w:r w:rsidRPr="00A0536B">
          <w:rPr>
            <w:rFonts w:ascii="Times New Roman" w:eastAsia="Times New Roman" w:hAnsi="Times New Roman" w:cs="Times New Roman"/>
            <w:i/>
            <w:iCs/>
            <w:color w:val="0000FF"/>
            <w:sz w:val="20"/>
            <w:szCs w:val="20"/>
            <w:u w:val="single"/>
            <w:lang w:eastAsia="fr-FR"/>
          </w:rPr>
          <w:t>ABC</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Attraction, Voile 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voileattrac" w:history="1">
        <w:r w:rsidRPr="00A0536B">
          <w:rPr>
            <w:rFonts w:ascii="Times New Roman" w:eastAsia="Times New Roman" w:hAnsi="Times New Roman" w:cs="Times New Roman"/>
            <w:i/>
            <w:iCs/>
            <w:color w:val="0000FF"/>
            <w:sz w:val="20"/>
            <w:szCs w:val="20"/>
            <w:u w:val="single"/>
            <w:lang w:eastAsia="fr-FR"/>
          </w:rPr>
          <w:t>Voile d'attraction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Aube gémellaire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ebloui" w:history="1">
        <w:r w:rsidRPr="00A0536B">
          <w:rPr>
            <w:rFonts w:ascii="Times New Roman" w:eastAsia="Times New Roman" w:hAnsi="Times New Roman" w:cs="Times New Roman"/>
            <w:i/>
            <w:iCs/>
            <w:color w:val="0000FF"/>
            <w:sz w:val="20"/>
            <w:szCs w:val="20"/>
            <w:u w:val="single"/>
            <w:lang w:eastAsia="fr-FR"/>
          </w:rPr>
          <w:t>éblouissantes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Au-delà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zones de l'espace situées hors des frontières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Auroréen, Auroréenne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concerne</w:t>
      </w:r>
      <w:r w:rsidRPr="00A0536B">
        <w:rPr>
          <w:rFonts w:ascii="Times New Roman" w:eastAsia="Times New Roman" w:hAnsi="Times New Roman" w:cs="Times New Roman"/>
          <w:color w:val="000000"/>
          <w:sz w:val="20"/>
          <w:szCs w:val="20"/>
          <w:lang w:eastAsia="fr-FR"/>
        </w:rPr>
        <w:t> </w:t>
      </w:r>
      <w:hyperlink w:anchor="nlleaurore" w:history="1">
        <w:r w:rsidRPr="00A0536B">
          <w:rPr>
            <w:rFonts w:ascii="Times New Roman" w:eastAsia="Times New Roman" w:hAnsi="Times New Roman" w:cs="Times New Roman"/>
            <w:i/>
            <w:iCs/>
            <w:color w:val="0000FF"/>
            <w:sz w:val="20"/>
            <w:szCs w:val="20"/>
            <w:u w:val="single"/>
            <w:lang w:eastAsia="fr-FR"/>
          </w:rPr>
          <w:t>Nouvelle Aurore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Autarciste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 dit d'un</w:t>
      </w:r>
      <w:r w:rsidRPr="00A0536B">
        <w:rPr>
          <w:rFonts w:ascii="Times New Roman" w:eastAsia="Times New Roman" w:hAnsi="Times New Roman" w:cs="Times New Roman"/>
          <w:color w:val="000000"/>
          <w:sz w:val="20"/>
          <w:szCs w:val="20"/>
          <w:lang w:eastAsia="fr-FR"/>
        </w:rPr>
        <w:t> </w:t>
      </w:r>
      <w:hyperlink w:anchor="exterieur" w:history="1">
        <w:r w:rsidRPr="00A0536B">
          <w:rPr>
            <w:rFonts w:ascii="Times New Roman" w:eastAsia="Times New Roman" w:hAnsi="Times New Roman" w:cs="Times New Roman"/>
            <w:i/>
            <w:iCs/>
            <w:color w:val="0000FF"/>
            <w:sz w:val="20"/>
            <w:szCs w:val="20"/>
            <w:u w:val="single"/>
            <w:lang w:eastAsia="fr-FR"/>
          </w:rPr>
          <w:t>extérieur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refuse tout contact avec d'autres planètes.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Autochtonabilité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 jargon MEGA, le fait de se conformer (au moins aux yeux des indigènes) au</w:t>
      </w:r>
      <w:r w:rsidRPr="00A0536B">
        <w:rPr>
          <w:rFonts w:ascii="Times New Roman" w:eastAsia="Times New Roman" w:hAnsi="Times New Roman" w:cs="Times New Roman"/>
          <w:color w:val="000000"/>
          <w:sz w:val="20"/>
          <w:szCs w:val="20"/>
          <w:lang w:eastAsia="fr-FR"/>
        </w:rPr>
        <w:t> </w:t>
      </w:r>
      <w:hyperlink w:anchor="nt" w:history="1">
        <w:r w:rsidRPr="00A0536B">
          <w:rPr>
            <w:rFonts w:ascii="Times New Roman" w:eastAsia="Times New Roman" w:hAnsi="Times New Roman" w:cs="Times New Roman"/>
            <w:i/>
            <w:iCs/>
            <w:color w:val="0000FF"/>
            <w:sz w:val="20"/>
            <w:szCs w:val="20"/>
            <w:u w:val="single"/>
            <w:lang w:eastAsia="fr-FR"/>
          </w:rPr>
          <w:t>NT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local pendant une mission.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Avatar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icône en</w:t>
      </w:r>
      <w:r w:rsidRPr="00A0536B">
        <w:rPr>
          <w:rFonts w:ascii="Times New Roman" w:eastAsia="Times New Roman" w:hAnsi="Times New Roman" w:cs="Times New Roman"/>
          <w:color w:val="000000"/>
          <w:sz w:val="20"/>
          <w:szCs w:val="20"/>
          <w:lang w:eastAsia="fr-FR"/>
        </w:rPr>
        <w:t> </w:t>
      </w:r>
      <w:hyperlink w:anchor="symb" w:history="1">
        <w:r w:rsidRPr="00A0536B">
          <w:rPr>
            <w:rFonts w:ascii="Times New Roman" w:eastAsia="Times New Roman" w:hAnsi="Times New Roman" w:cs="Times New Roman"/>
            <w:i/>
            <w:iCs/>
            <w:color w:val="0000FF"/>
            <w:sz w:val="20"/>
            <w:szCs w:val="20"/>
            <w:u w:val="single"/>
            <w:lang w:eastAsia="fr-FR"/>
          </w:rPr>
          <w:t>Symb</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ou en</w:t>
      </w:r>
      <w:r w:rsidRPr="00A0536B">
        <w:rPr>
          <w:rFonts w:ascii="Times New Roman" w:eastAsia="Times New Roman" w:hAnsi="Times New Roman" w:cs="Times New Roman"/>
          <w:color w:val="000000"/>
          <w:sz w:val="20"/>
          <w:szCs w:val="20"/>
          <w:lang w:eastAsia="fr-FR"/>
        </w:rPr>
        <w:t> </w:t>
      </w:r>
      <w:hyperlink w:anchor="real" w:history="1">
        <w:r w:rsidRPr="00A0536B">
          <w:rPr>
            <w:rFonts w:ascii="Times New Roman" w:eastAsia="Times New Roman" w:hAnsi="Times New Roman" w:cs="Times New Roman"/>
            <w:i/>
            <w:iCs/>
            <w:color w:val="0000FF"/>
            <w:sz w:val="20"/>
            <w:szCs w:val="20"/>
            <w:u w:val="single"/>
            <w:lang w:eastAsia="fr-FR"/>
          </w:rPr>
          <w:t>Réal</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symbolisant un utilisateur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Aveugleur à poudre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appareil projetant un nuage pulvérulent à l'aide d'un champ électromagnétique.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Azane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dont les habitants, de</w:t>
      </w:r>
      <w:r w:rsidRPr="00A0536B">
        <w:rPr>
          <w:rFonts w:ascii="Times New Roman" w:eastAsia="Times New Roman" w:hAnsi="Times New Roman" w:cs="Times New Roman"/>
          <w:color w:val="000000"/>
          <w:sz w:val="20"/>
          <w:szCs w:val="20"/>
          <w:lang w:eastAsia="fr-FR"/>
        </w:rPr>
        <w:t> </w:t>
      </w:r>
      <w:hyperlink w:anchor="ttalsanit" w:history="1">
        <w:r w:rsidRPr="00A0536B">
          <w:rPr>
            <w:rFonts w:ascii="Times New Roman" w:eastAsia="Times New Roman" w:hAnsi="Times New Roman" w:cs="Times New Roman"/>
            <w:i/>
            <w:iCs/>
            <w:color w:val="0000FF"/>
            <w:sz w:val="20"/>
            <w:szCs w:val="20"/>
            <w:u w:val="single"/>
            <w:lang w:eastAsia="fr-FR"/>
          </w:rPr>
          <w:t>type talsanite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semblables aux humains, ont la capacité de déceler des variations infimes de la température du visage de leurs interlocuteurs, et de détecter ainsi les états émotionnels tels que la peur ou le mensonge.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 w:name="azzmehoudh"/>
      <w:bookmarkEnd w:id="43"/>
      <w:r w:rsidRPr="008F384F">
        <w:rPr>
          <w:rFonts w:ascii="Times New Roman" w:eastAsia="Times New Roman" w:hAnsi="Times New Roman" w:cs="Times New Roman"/>
          <w:b/>
          <w:bCs/>
          <w:color w:val="000000"/>
          <w:sz w:val="20"/>
          <w:szCs w:val="20"/>
          <w:lang w:eastAsia="fr-FR"/>
        </w:rPr>
        <w:t>Azzmehoudh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dont sont originaires les</w:t>
      </w:r>
      <w:r w:rsidRPr="00A0536B">
        <w:rPr>
          <w:rFonts w:ascii="Times New Roman" w:eastAsia="Times New Roman" w:hAnsi="Times New Roman" w:cs="Times New Roman"/>
          <w:color w:val="000000"/>
          <w:sz w:val="20"/>
          <w:szCs w:val="20"/>
          <w:lang w:eastAsia="fr-FR"/>
        </w:rPr>
        <w:t> </w:t>
      </w:r>
      <w:hyperlink w:anchor="kheojj" w:history="1">
        <w:r w:rsidRPr="00A0536B">
          <w:rPr>
            <w:rFonts w:ascii="Times New Roman" w:eastAsia="Times New Roman" w:hAnsi="Times New Roman" w:cs="Times New Roman"/>
            <w:i/>
            <w:iCs/>
            <w:color w:val="0000FF"/>
            <w:sz w:val="20"/>
            <w:szCs w:val="20"/>
            <w:u w:val="single"/>
            <w:lang w:eastAsia="fr-FR"/>
          </w:rPr>
          <w:t>kheojjs</w:t>
        </w:r>
      </w:hyperlink>
      <w:r w:rsidRPr="008F384F">
        <w:rPr>
          <w:rFonts w:ascii="Times New Roman" w:eastAsia="Times New Roman" w:hAnsi="Times New Roman" w:cs="Times New Roman"/>
          <w:color w:val="000000"/>
          <w:sz w:val="20"/>
          <w:szCs w:val="20"/>
          <w:lang w:eastAsia="fr-FR"/>
        </w:rPr>
        <w:t>.</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lastRenderedPageBreak/>
        <w:t>B</w:t>
      </w:r>
    </w:p>
    <w:p w:rsidR="00A0536B" w:rsidRDefault="008F384F" w:rsidP="00A0536B">
      <w:pPr>
        <w:shd w:val="clear" w:color="auto" w:fill="FFFFFF"/>
        <w:spacing w:before="100" w:beforeAutospacing="1" w:after="100" w:afterAutospacing="1" w:line="240" w:lineRule="auto"/>
        <w:rPr>
          <w:rFonts w:ascii="Times New Roman" w:eastAsia="Times New Roman" w:hAnsi="Times New Roman" w:cs="Times New Roman"/>
          <w:b/>
          <w:bCs/>
          <w:color w:val="000000"/>
          <w:sz w:val="20"/>
          <w:szCs w:val="20"/>
          <w:lang w:eastAsia="fr-FR"/>
        </w:rPr>
      </w:pPr>
      <w:r w:rsidRPr="008F384F">
        <w:rPr>
          <w:rFonts w:ascii="Times New Roman" w:eastAsia="Times New Roman" w:hAnsi="Times New Roman" w:cs="Times New Roman"/>
          <w:b/>
          <w:bCs/>
          <w:color w:val="000000"/>
          <w:sz w:val="20"/>
          <w:szCs w:val="20"/>
          <w:lang w:eastAsia="fr-FR"/>
        </w:rPr>
        <w:t>B, Point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pointb" w:history="1">
        <w:r w:rsidRPr="00A0536B">
          <w:rPr>
            <w:rFonts w:ascii="Times New Roman" w:eastAsia="Times New Roman" w:hAnsi="Times New Roman" w:cs="Times New Roman"/>
            <w:i/>
            <w:iCs/>
            <w:color w:val="0000FF"/>
            <w:sz w:val="20"/>
            <w:szCs w:val="20"/>
            <w:u w:val="single"/>
            <w:lang w:eastAsia="fr-FR"/>
          </w:rPr>
          <w:t>Point B</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Babel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programme capable d'effectuer des recherches sur la</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par mot-clé ou par thème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Badsi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ancien nom de</w:t>
      </w:r>
      <w:r w:rsidRPr="00A0536B">
        <w:rPr>
          <w:rFonts w:ascii="Times New Roman" w:eastAsia="Times New Roman" w:hAnsi="Times New Roman" w:cs="Times New Roman"/>
          <w:color w:val="000000"/>
          <w:sz w:val="20"/>
          <w:szCs w:val="20"/>
          <w:lang w:eastAsia="fr-FR"/>
        </w:rPr>
        <w:t> </w:t>
      </w:r>
      <w:hyperlink w:anchor="mogreljra" w:history="1">
        <w:r w:rsidRPr="00A0536B">
          <w:rPr>
            <w:rFonts w:ascii="Times New Roman" w:eastAsia="Times New Roman" w:hAnsi="Times New Roman" w:cs="Times New Roman"/>
            <w:i/>
            <w:iCs/>
            <w:color w:val="0000FF"/>
            <w:sz w:val="20"/>
            <w:szCs w:val="20"/>
            <w:u w:val="single"/>
            <w:lang w:eastAsia="fr-FR"/>
          </w:rPr>
          <w:t>Mogreljra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 w:name="bagavad"/>
      <w:bookmarkEnd w:id="44"/>
      <w:r w:rsidRPr="008F384F">
        <w:rPr>
          <w:rFonts w:ascii="Times New Roman" w:eastAsia="Times New Roman" w:hAnsi="Times New Roman" w:cs="Times New Roman"/>
          <w:b/>
          <w:bCs/>
          <w:color w:val="000000"/>
          <w:sz w:val="20"/>
          <w:szCs w:val="20"/>
          <w:lang w:eastAsia="fr-FR"/>
        </w:rPr>
        <w:t>Bagavad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ville d'</w:t>
      </w:r>
      <w:hyperlink w:anchor="od6" w:history="1">
        <w:r w:rsidRPr="00A0536B">
          <w:rPr>
            <w:rFonts w:ascii="Times New Roman" w:eastAsia="Times New Roman" w:hAnsi="Times New Roman" w:cs="Times New Roman"/>
            <w:i/>
            <w:iCs/>
            <w:color w:val="0000FF"/>
            <w:sz w:val="20"/>
            <w:szCs w:val="20"/>
            <w:u w:val="single"/>
            <w:lang w:eastAsia="fr-FR"/>
          </w:rPr>
          <w:t>Od VI</w:t>
        </w:r>
      </w:hyperlink>
      <w:r w:rsidRPr="008F384F">
        <w:rPr>
          <w:rFonts w:ascii="Times New Roman" w:eastAsia="Times New Roman" w:hAnsi="Times New Roman" w:cs="Times New Roman"/>
          <w:color w:val="000000"/>
          <w:sz w:val="20"/>
          <w:szCs w:val="20"/>
          <w:lang w:eastAsia="fr-FR"/>
        </w:rPr>
        <w:t>, haut lieu mystique et religieux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Bahialinde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idyllique peuplée de tribus nomades, où se trouve l'</w:t>
      </w:r>
      <w:hyperlink w:anchor="ecole" w:history="1">
        <w:r w:rsidRPr="00A0536B">
          <w:rPr>
            <w:rFonts w:ascii="Times New Roman" w:eastAsia="Times New Roman" w:hAnsi="Times New Roman" w:cs="Times New Roman"/>
            <w:i/>
            <w:iCs/>
            <w:color w:val="0000FF"/>
            <w:sz w:val="20"/>
            <w:szCs w:val="20"/>
            <w:u w:val="single"/>
            <w:lang w:eastAsia="fr-FR"/>
          </w:rPr>
          <w:t>école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des</w:t>
      </w:r>
      <w:r w:rsidRPr="00A0536B">
        <w:rPr>
          <w:rFonts w:ascii="Times New Roman" w:eastAsia="Times New Roman" w:hAnsi="Times New Roman" w:cs="Times New Roman"/>
          <w:color w:val="000000"/>
          <w:sz w:val="20"/>
          <w:szCs w:val="20"/>
          <w:lang w:eastAsia="fr-FR"/>
        </w:rPr>
        <w:t> </w:t>
      </w:r>
      <w:hyperlink w:anchor="biocyb" w:history="1">
        <w:r w:rsidRPr="00A0536B">
          <w:rPr>
            <w:rFonts w:ascii="Times New Roman" w:eastAsia="Times New Roman" w:hAnsi="Times New Roman" w:cs="Times New Roman"/>
            <w:i/>
            <w:iCs/>
            <w:color w:val="0000FF"/>
            <w:sz w:val="20"/>
            <w:szCs w:val="20"/>
            <w:u w:val="single"/>
            <w:lang w:eastAsia="fr-FR"/>
          </w:rPr>
          <w:t>biocybs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Balgorode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w:t>
      </w:r>
      <w:r w:rsidRPr="00A0536B">
        <w:rPr>
          <w:rFonts w:ascii="Times New Roman" w:eastAsia="Times New Roman" w:hAnsi="Times New Roman" w:cs="Times New Roman"/>
          <w:color w:val="000000"/>
          <w:sz w:val="20"/>
          <w:szCs w:val="20"/>
          <w:lang w:eastAsia="fr-FR"/>
        </w:rPr>
        <w:t> </w:t>
      </w:r>
      <w:hyperlink w:anchor="developpement" w:history="1">
        <w:r w:rsidRPr="00A0536B">
          <w:rPr>
            <w:rFonts w:ascii="Times New Roman" w:eastAsia="Times New Roman" w:hAnsi="Times New Roman" w:cs="Times New Roman"/>
            <w:i/>
            <w:iCs/>
            <w:color w:val="0000FF"/>
            <w:sz w:val="20"/>
            <w:szCs w:val="20"/>
            <w:u w:val="single"/>
            <w:lang w:eastAsia="fr-FR"/>
          </w:rPr>
          <w:t>planète extérieure en développement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5" w:name="balise"/>
      <w:bookmarkEnd w:id="45"/>
      <w:r w:rsidRPr="008F384F">
        <w:rPr>
          <w:rFonts w:ascii="Times New Roman" w:eastAsia="Times New Roman" w:hAnsi="Times New Roman" w:cs="Times New Roman"/>
          <w:b/>
          <w:bCs/>
          <w:color w:val="000000"/>
          <w:sz w:val="20"/>
          <w:szCs w:val="20"/>
          <w:lang w:eastAsia="fr-FR"/>
        </w:rPr>
        <w:t>Balise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satellite artificiel placé en orbite autour d'une planète et qui signale aux vaisseaux qui s'approchent le statut de celle-ci.</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Balise GigaCom :</w:t>
      </w:r>
      <w:r w:rsidRPr="00A0536B">
        <w:rPr>
          <w:rFonts w:ascii="Times New Roman" w:eastAsia="Times New Roman" w:hAnsi="Times New Roman" w:cs="Times New Roman"/>
          <w:color w:val="000000"/>
          <w:sz w:val="20"/>
          <w:szCs w:val="20"/>
          <w:lang w:eastAsia="fr-FR"/>
        </w:rPr>
        <w:t> </w:t>
      </w:r>
      <w:hyperlink w:anchor="gigacom" w:history="1">
        <w:r w:rsidRPr="00A0536B">
          <w:rPr>
            <w:rFonts w:ascii="Times New Roman" w:eastAsia="Times New Roman" w:hAnsi="Times New Roman" w:cs="Times New Roman"/>
            <w:color w:val="0000FF"/>
            <w:sz w:val="20"/>
            <w:szCs w:val="20"/>
            <w:u w:val="single"/>
            <w:lang w:eastAsia="fr-FR"/>
          </w:rPr>
          <w:t>borne GigaCom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Balisée, Planète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autour de laquelle orbite(nt) une (parfois deux)</w:t>
      </w:r>
      <w:r w:rsidRPr="00A0536B">
        <w:rPr>
          <w:rFonts w:ascii="Times New Roman" w:eastAsia="Times New Roman" w:hAnsi="Times New Roman" w:cs="Times New Roman"/>
          <w:color w:val="000000"/>
          <w:sz w:val="20"/>
          <w:szCs w:val="20"/>
          <w:lang w:eastAsia="fr-FR"/>
        </w:rPr>
        <w:t> </w:t>
      </w:r>
      <w:hyperlink w:anchor="balise" w:history="1">
        <w:r w:rsidRPr="00A0536B">
          <w:rPr>
            <w:rFonts w:ascii="Times New Roman" w:eastAsia="Times New Roman" w:hAnsi="Times New Roman" w:cs="Times New Roman"/>
            <w:i/>
            <w:iCs/>
            <w:color w:val="0000FF"/>
            <w:sz w:val="20"/>
            <w:szCs w:val="20"/>
            <w:u w:val="single"/>
            <w:lang w:eastAsia="fr-FR"/>
          </w:rPr>
          <w:t>balise</w:t>
        </w:r>
      </w:hyperlink>
      <w:r w:rsidRPr="008F384F">
        <w:rPr>
          <w:rFonts w:ascii="Times New Roman" w:eastAsia="Times New Roman" w:hAnsi="Times New Roman" w:cs="Times New Roman"/>
          <w:color w:val="000000"/>
          <w:sz w:val="20"/>
          <w:szCs w:val="20"/>
          <w:lang w:eastAsia="fr-FR"/>
        </w:rPr>
        <w: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Balkanisé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(adjectif)</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 dit d'une planète divisée en plusieurs états, et par conséquent non dotée d'un gouvernement unique.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Ballon-sonde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sonde volante télécommandée, utilisée pour recueillir des informations sur les zones survolées.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Banananas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fruit comestible qui ressemble à un ananas, a la taille d'une mangue et se pêle comme une banane.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6" w:name="bapaule"/>
      <w:bookmarkEnd w:id="46"/>
      <w:r w:rsidRPr="008F384F">
        <w:rPr>
          <w:rFonts w:ascii="Times New Roman" w:eastAsia="Times New Roman" w:hAnsi="Times New Roman" w:cs="Times New Roman"/>
          <w:b/>
          <w:bCs/>
          <w:color w:val="000000"/>
          <w:sz w:val="20"/>
          <w:szCs w:val="20"/>
          <w:lang w:eastAsia="fr-FR"/>
        </w:rPr>
        <w:t>Bapaule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fleuve de</w:t>
      </w:r>
      <w:r w:rsidRPr="00A0536B">
        <w:rPr>
          <w:rFonts w:ascii="Times New Roman" w:eastAsia="Times New Roman" w:hAnsi="Times New Roman" w:cs="Times New Roman"/>
          <w:color w:val="000000"/>
          <w:sz w:val="20"/>
          <w:szCs w:val="20"/>
          <w:lang w:eastAsia="fr-FR"/>
        </w:rPr>
        <w:t> </w:t>
      </w:r>
      <w:hyperlink w:anchor="cocody" w:history="1">
        <w:r w:rsidRPr="00A0536B">
          <w:rPr>
            <w:rFonts w:ascii="Times New Roman" w:eastAsia="Times New Roman" w:hAnsi="Times New Roman" w:cs="Times New Roman"/>
            <w:i/>
            <w:iCs/>
            <w:color w:val="0000FF"/>
            <w:sz w:val="20"/>
            <w:szCs w:val="20"/>
            <w:u w:val="single"/>
            <w:lang w:eastAsia="fr-FR"/>
          </w:rPr>
          <w:t>Cocody</w:t>
        </w:r>
      </w:hyperlink>
      <w:r w:rsidRPr="008F384F">
        <w:rPr>
          <w:rFonts w:ascii="Times New Roman" w:eastAsia="Times New Roman" w:hAnsi="Times New Roman" w:cs="Times New Roman"/>
          <w:color w:val="000000"/>
          <w:sz w:val="20"/>
          <w:szCs w:val="20"/>
          <w:lang w:eastAsia="fr-FR"/>
        </w:rPr>
        <w:t>, traversant</w:t>
      </w:r>
      <w:r w:rsidRPr="00A0536B">
        <w:rPr>
          <w:rFonts w:ascii="Times New Roman" w:eastAsia="Times New Roman" w:hAnsi="Times New Roman" w:cs="Times New Roman"/>
          <w:color w:val="000000"/>
          <w:sz w:val="20"/>
          <w:szCs w:val="20"/>
          <w:lang w:eastAsia="fr-FR"/>
        </w:rPr>
        <w:t> </w:t>
      </w:r>
      <w:hyperlink w:anchor="coal" w:history="1">
        <w:r w:rsidRPr="00A0536B">
          <w:rPr>
            <w:rFonts w:ascii="Times New Roman" w:eastAsia="Times New Roman" w:hAnsi="Times New Roman" w:cs="Times New Roman"/>
            <w:i/>
            <w:iCs/>
            <w:color w:val="0000FF"/>
            <w:sz w:val="20"/>
            <w:szCs w:val="20"/>
            <w:u w:val="single"/>
            <w:lang w:eastAsia="fr-FR"/>
          </w:rPr>
          <w:t>Coal</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à l'embouchure duquel se trouve</w:t>
      </w:r>
      <w:r w:rsidRPr="00A0536B">
        <w:rPr>
          <w:rFonts w:ascii="Times New Roman" w:eastAsia="Times New Roman" w:hAnsi="Times New Roman" w:cs="Times New Roman"/>
          <w:color w:val="000000"/>
          <w:sz w:val="20"/>
          <w:szCs w:val="20"/>
          <w:lang w:eastAsia="fr-FR"/>
        </w:rPr>
        <w:t> </w:t>
      </w:r>
      <w:hyperlink w:anchor="cadiz" w:history="1">
        <w:r w:rsidRPr="00A0536B">
          <w:rPr>
            <w:rFonts w:ascii="Times New Roman" w:eastAsia="Times New Roman" w:hAnsi="Times New Roman" w:cs="Times New Roman"/>
            <w:i/>
            <w:iCs/>
            <w:color w:val="0000FF"/>
            <w:sz w:val="20"/>
            <w:szCs w:val="20"/>
            <w:u w:val="single"/>
            <w:lang w:eastAsia="fr-FR"/>
          </w:rPr>
          <w:t>Cadiz</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7" w:name="baolor2"/>
      <w:bookmarkEnd w:id="47"/>
      <w:r w:rsidRPr="008F384F">
        <w:rPr>
          <w:rFonts w:ascii="Times New Roman" w:eastAsia="Times New Roman" w:hAnsi="Times New Roman" w:cs="Times New Roman"/>
          <w:b/>
          <w:bCs/>
          <w:color w:val="000000"/>
          <w:sz w:val="20"/>
          <w:szCs w:val="20"/>
          <w:lang w:eastAsia="fr-FR"/>
        </w:rPr>
        <w:t>Baolor II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monde peu évolué technologiquement.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Baptême sacramental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w:t>
      </w:r>
      <w:r w:rsidRPr="00A0536B">
        <w:rPr>
          <w:rFonts w:ascii="Times New Roman" w:eastAsia="Times New Roman" w:hAnsi="Times New Roman" w:cs="Times New Roman"/>
          <w:color w:val="000000"/>
          <w:sz w:val="20"/>
          <w:szCs w:val="20"/>
          <w:lang w:eastAsia="fr-FR"/>
        </w:rPr>
        <w:t> </w:t>
      </w:r>
      <w:hyperlink w:anchor="spretre" w:history="1">
        <w:r w:rsidRPr="00A0536B">
          <w:rPr>
            <w:rFonts w:ascii="Times New Roman" w:eastAsia="Times New Roman" w:hAnsi="Times New Roman" w:cs="Times New Roman"/>
            <w:i/>
            <w:iCs/>
            <w:color w:val="0000FF"/>
            <w:sz w:val="20"/>
            <w:szCs w:val="20"/>
            <w:u w:val="single"/>
            <w:lang w:eastAsia="fr-FR"/>
          </w:rPr>
          <w:t>prêtrise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Bar-à-bord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service proposé par un</w:t>
      </w:r>
      <w:r w:rsidRPr="00A0536B">
        <w:rPr>
          <w:rFonts w:ascii="Times New Roman" w:eastAsia="Times New Roman" w:hAnsi="Times New Roman" w:cs="Times New Roman"/>
          <w:color w:val="000000"/>
          <w:sz w:val="20"/>
          <w:szCs w:val="20"/>
          <w:lang w:eastAsia="fr-FR"/>
        </w:rPr>
        <w:t> </w:t>
      </w:r>
      <w:hyperlink w:anchor="asterobar" w:history="1">
        <w:r w:rsidRPr="00A0536B">
          <w:rPr>
            <w:rFonts w:ascii="Times New Roman" w:eastAsia="Times New Roman" w:hAnsi="Times New Roman" w:cs="Times New Roman"/>
            <w:i/>
            <w:iCs/>
            <w:color w:val="0000FF"/>
            <w:sz w:val="20"/>
            <w:szCs w:val="20"/>
            <w:u w:val="single"/>
            <w:lang w:eastAsia="fr-FR"/>
          </w:rPr>
          <w:t>bar des astéroïdes</w:t>
        </w:r>
      </w:hyperlink>
      <w:r w:rsidRPr="008F384F">
        <w:rPr>
          <w:rFonts w:ascii="Times New Roman" w:eastAsia="Times New Roman" w:hAnsi="Times New Roman" w:cs="Times New Roman"/>
          <w:color w:val="000000"/>
          <w:sz w:val="20"/>
          <w:szCs w:val="20"/>
          <w:lang w:eastAsia="fr-FR"/>
        </w:rPr>
        <w:t>, qui apporte les consommations directement à bord d'un vaisseau spatial via un</w:t>
      </w:r>
      <w:r w:rsidRPr="00A0536B">
        <w:rPr>
          <w:rFonts w:ascii="Times New Roman" w:eastAsia="Times New Roman" w:hAnsi="Times New Roman" w:cs="Times New Roman"/>
          <w:color w:val="000000"/>
          <w:sz w:val="20"/>
          <w:szCs w:val="20"/>
          <w:lang w:eastAsia="fr-FR"/>
        </w:rPr>
        <w:t> </w:t>
      </w:r>
      <w:hyperlink w:anchor="pode" w:history="1">
        <w:r w:rsidRPr="00A0536B">
          <w:rPr>
            <w:rFonts w:ascii="Times New Roman" w:eastAsia="Times New Roman" w:hAnsi="Times New Roman" w:cs="Times New Roman"/>
            <w:i/>
            <w:iCs/>
            <w:color w:val="0000FF"/>
            <w:sz w:val="20"/>
            <w:szCs w:val="20"/>
            <w:u w:val="single"/>
            <w:lang w:eastAsia="fr-FR"/>
          </w:rPr>
          <w:t>pode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le reliant à l'astéroïde.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8" w:name="asterobar"/>
      <w:bookmarkEnd w:id="48"/>
      <w:r w:rsidRPr="008F384F">
        <w:rPr>
          <w:rFonts w:ascii="Times New Roman" w:eastAsia="Times New Roman" w:hAnsi="Times New Roman" w:cs="Times New Roman"/>
          <w:b/>
          <w:bCs/>
          <w:color w:val="000000"/>
          <w:sz w:val="20"/>
          <w:szCs w:val="20"/>
          <w:lang w:eastAsia="fr-FR"/>
        </w:rPr>
        <w:t>Bar des astéroïdes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type de bar adapté aux habitudes des</w:t>
      </w:r>
      <w:r w:rsidRPr="00A0536B">
        <w:rPr>
          <w:rFonts w:ascii="Times New Roman" w:eastAsia="Times New Roman" w:hAnsi="Times New Roman" w:cs="Times New Roman"/>
          <w:color w:val="000000"/>
          <w:sz w:val="20"/>
          <w:szCs w:val="20"/>
          <w:lang w:eastAsia="fr-FR"/>
        </w:rPr>
        <w:t> </w:t>
      </w:r>
      <w:hyperlink w:anchor="spacien" w:history="1">
        <w:r w:rsidRPr="00A0536B">
          <w:rPr>
            <w:rFonts w:ascii="Times New Roman" w:eastAsia="Times New Roman" w:hAnsi="Times New Roman" w:cs="Times New Roman"/>
            <w:i/>
            <w:iCs/>
            <w:color w:val="0000FF"/>
            <w:sz w:val="20"/>
            <w:szCs w:val="20"/>
            <w:u w:val="single"/>
            <w:lang w:eastAsia="fr-FR"/>
          </w:rPr>
          <w:t>spaciens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Baren l'orthodoxe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deux savants</w:t>
      </w:r>
      <w:r w:rsidRPr="00A0536B">
        <w:rPr>
          <w:rFonts w:ascii="Times New Roman" w:eastAsia="Times New Roman" w:hAnsi="Times New Roman" w:cs="Times New Roman"/>
          <w:color w:val="000000"/>
          <w:sz w:val="20"/>
          <w:szCs w:val="20"/>
          <w:lang w:eastAsia="fr-FR"/>
        </w:rPr>
        <w:t> </w:t>
      </w:r>
      <w:hyperlink w:anchor="philoons" w:history="1">
        <w:r w:rsidRPr="00A0536B">
          <w:rPr>
            <w:rFonts w:ascii="Times New Roman" w:eastAsia="Times New Roman" w:hAnsi="Times New Roman" w:cs="Times New Roman"/>
            <w:i/>
            <w:iCs/>
            <w:color w:val="0000FF"/>
            <w:sz w:val="20"/>
            <w:szCs w:val="20"/>
            <w:u w:val="single"/>
            <w:lang w:eastAsia="fr-FR"/>
          </w:rPr>
          <w:t>philoon's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permirent à l'espèce d'accéder au</w:t>
      </w:r>
      <w:r w:rsidRPr="00A0536B">
        <w:rPr>
          <w:rFonts w:ascii="Times New Roman" w:eastAsia="Times New Roman" w:hAnsi="Times New Roman" w:cs="Times New Roman"/>
          <w:color w:val="000000"/>
          <w:sz w:val="20"/>
          <w:szCs w:val="20"/>
          <w:lang w:eastAsia="fr-FR"/>
        </w:rPr>
        <w:t>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Barr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astéroïdes de la ceinture située entre les cinquième et sixième planètes du système de</w:t>
      </w:r>
      <w:r w:rsidRPr="00A0536B">
        <w:rPr>
          <w:rFonts w:ascii="Times New Roman" w:eastAsia="Times New Roman" w:hAnsi="Times New Roman" w:cs="Times New Roman"/>
          <w:color w:val="000000"/>
          <w:sz w:val="20"/>
          <w:szCs w:val="20"/>
          <w:lang w:eastAsia="fr-FR"/>
        </w:rPr>
        <w:t> </w:t>
      </w:r>
      <w:hyperlink w:anchor="jret" w:history="1">
        <w:r w:rsidRPr="00A0536B">
          <w:rPr>
            <w:rFonts w:ascii="Times New Roman" w:eastAsia="Times New Roman" w:hAnsi="Times New Roman" w:cs="Times New Roman"/>
            <w:i/>
            <w:iCs/>
            <w:color w:val="0000FF"/>
            <w:sz w:val="20"/>
            <w:szCs w:val="20"/>
            <w:u w:val="single"/>
            <w:lang w:eastAsia="fr-FR"/>
          </w:rPr>
          <w:t>J'ret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Barrages, Briseur 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briseurb" w:history="1">
        <w:r w:rsidRPr="00A0536B">
          <w:rPr>
            <w:rFonts w:ascii="Times New Roman" w:eastAsia="Times New Roman" w:hAnsi="Times New Roman" w:cs="Times New Roman"/>
            <w:i/>
            <w:iCs/>
            <w:color w:val="0000FF"/>
            <w:sz w:val="20"/>
            <w:szCs w:val="20"/>
            <w:u w:val="single"/>
            <w:lang w:eastAsia="fr-FR"/>
          </w:rPr>
          <w:t>Briseur de barrages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Barrière laser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barrière faite de rayons laser parallèles.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Base à terre :</w:t>
      </w:r>
      <w:r w:rsidRPr="00A0536B">
        <w:rPr>
          <w:rFonts w:ascii="Times New Roman" w:eastAsia="Times New Roman" w:hAnsi="Times New Roman" w:cs="Times New Roman"/>
          <w:color w:val="000000"/>
          <w:sz w:val="20"/>
          <w:szCs w:val="20"/>
          <w:lang w:eastAsia="fr-FR"/>
        </w:rPr>
        <w:t> </w:t>
      </w:r>
      <w:hyperlink w:anchor="bplanetaire" w:history="1">
        <w:r w:rsidRPr="00A0536B">
          <w:rPr>
            <w:rFonts w:ascii="Times New Roman" w:eastAsia="Times New Roman" w:hAnsi="Times New Roman" w:cs="Times New Roman"/>
            <w:color w:val="0000FF"/>
            <w:sz w:val="20"/>
            <w:szCs w:val="20"/>
            <w:u w:val="single"/>
            <w:lang w:eastAsia="fr-FR"/>
          </w:rPr>
          <w:t>base planétaire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Base de crise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unité de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constituée d'une ou plusieurs</w:t>
      </w:r>
      <w:r w:rsidRPr="00A0536B">
        <w:rPr>
          <w:rFonts w:ascii="Times New Roman" w:eastAsia="Times New Roman" w:hAnsi="Times New Roman" w:cs="Times New Roman"/>
          <w:color w:val="000000"/>
          <w:sz w:val="20"/>
          <w:szCs w:val="20"/>
          <w:lang w:eastAsia="fr-FR"/>
        </w:rPr>
        <w:t> </w:t>
      </w:r>
      <w:hyperlink w:anchor="cellulefrag" w:history="1">
        <w:r w:rsidRPr="00A0536B">
          <w:rPr>
            <w:rFonts w:ascii="Times New Roman" w:eastAsia="Times New Roman" w:hAnsi="Times New Roman" w:cs="Times New Roman"/>
            <w:i/>
            <w:iCs/>
            <w:color w:val="0000FF"/>
            <w:sz w:val="20"/>
            <w:szCs w:val="20"/>
            <w:u w:val="single"/>
            <w:lang w:eastAsia="fr-FR"/>
          </w:rPr>
          <w:t>cellules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 alerte, croisant lentement dans l'espace et prête à intervenir partout.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Base de veille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de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implantée sur une planète après une intervention ou tant que la situation locale reste problématique.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9" w:name="basemega"/>
      <w:bookmarkEnd w:id="49"/>
      <w:r w:rsidRPr="008F384F">
        <w:rPr>
          <w:rFonts w:ascii="Times New Roman" w:eastAsia="Times New Roman" w:hAnsi="Times New Roman" w:cs="Times New Roman"/>
          <w:b/>
          <w:bCs/>
          <w:color w:val="000000"/>
          <w:sz w:val="20"/>
          <w:szCs w:val="20"/>
          <w:lang w:eastAsia="fr-FR"/>
        </w:rPr>
        <w:t>Base MEGA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installée sur une planète par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8F384F">
        <w:rPr>
          <w:rFonts w:ascii="Times New Roman" w:eastAsia="Times New Roman" w:hAnsi="Times New Roman" w:cs="Times New Roman"/>
          <w:color w:val="000000"/>
          <w:sz w:val="20"/>
          <w:szCs w:val="20"/>
          <w:lang w:eastAsia="fr-FR"/>
        </w:rPr>
        <w:t>, sous une activité de couverture, lorsqu'un problème impose une présence de longue durée, ou si une planète se révèle riche en MEGA latents (comme la Terre qui possède plusieurs de ces bases), ou encore pour héberger une</w:t>
      </w:r>
      <w:r w:rsidRPr="00A0536B">
        <w:rPr>
          <w:rFonts w:ascii="Times New Roman" w:eastAsia="Times New Roman" w:hAnsi="Times New Roman" w:cs="Times New Roman"/>
          <w:color w:val="000000"/>
          <w:sz w:val="20"/>
          <w:szCs w:val="20"/>
          <w:lang w:eastAsia="fr-FR"/>
        </w:rPr>
        <w:t> </w:t>
      </w:r>
      <w:hyperlink w:anchor="ecole" w:history="1">
        <w:r w:rsidRPr="00A0536B">
          <w:rPr>
            <w:rFonts w:ascii="Times New Roman" w:eastAsia="Times New Roman" w:hAnsi="Times New Roman" w:cs="Times New Roman"/>
            <w:i/>
            <w:iCs/>
            <w:color w:val="0000FF"/>
            <w:sz w:val="20"/>
            <w:szCs w:val="20"/>
            <w:u w:val="single"/>
            <w:lang w:eastAsia="fr-FR"/>
          </w:rPr>
          <w:t>école MEGA</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(ou une annexe d'une telle école).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Base orbitale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de la</w:t>
      </w:r>
      <w:r w:rsidRPr="00A0536B">
        <w:rPr>
          <w:rFonts w:ascii="Times New Roman" w:eastAsia="Times New Roman" w:hAnsi="Times New Roman" w:cs="Times New Roman"/>
          <w:color w:val="000000"/>
          <w:sz w:val="20"/>
          <w:szCs w:val="20"/>
          <w:lang w:eastAsia="fr-FR"/>
        </w:rPr>
        <w:t>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8F384F">
        <w:rPr>
          <w:rFonts w:ascii="Times New Roman" w:eastAsia="Times New Roman" w:hAnsi="Times New Roman" w:cs="Times New Roman"/>
          <w:color w:val="000000"/>
          <w:sz w:val="20"/>
          <w:szCs w:val="20"/>
          <w:lang w:eastAsia="fr-FR"/>
        </w:rPr>
        <w:t>, vaste station orbitale en forme d'anneau.</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Base permanente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arrière de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8F384F">
        <w:rPr>
          <w:rFonts w:ascii="Times New Roman" w:eastAsia="Times New Roman" w:hAnsi="Times New Roman" w:cs="Times New Roman"/>
          <w:color w:val="000000"/>
          <w:sz w:val="20"/>
          <w:szCs w:val="20"/>
          <w:lang w:eastAsia="fr-FR"/>
        </w:rPr>
        <w:t>, située sur le sol d'une planète.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0" w:name="bplanetaire"/>
      <w:bookmarkEnd w:id="50"/>
      <w:r w:rsidRPr="008F384F">
        <w:rPr>
          <w:rFonts w:ascii="Times New Roman" w:eastAsia="Times New Roman" w:hAnsi="Times New Roman" w:cs="Times New Roman"/>
          <w:b/>
          <w:bCs/>
          <w:color w:val="000000"/>
          <w:sz w:val="20"/>
          <w:szCs w:val="20"/>
          <w:lang w:eastAsia="fr-FR"/>
        </w:rPr>
        <w:t>Base planétaire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de la</w:t>
      </w:r>
      <w:r w:rsidRPr="00A0536B">
        <w:rPr>
          <w:rFonts w:ascii="Times New Roman" w:eastAsia="Times New Roman" w:hAnsi="Times New Roman" w:cs="Times New Roman"/>
          <w:color w:val="000000"/>
          <w:sz w:val="20"/>
          <w:szCs w:val="20"/>
          <w:lang w:eastAsia="fr-FR"/>
        </w:rPr>
        <w:t>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8F384F">
        <w:rPr>
          <w:rFonts w:ascii="Times New Roman" w:eastAsia="Times New Roman" w:hAnsi="Times New Roman" w:cs="Times New Roman"/>
          <w:color w:val="000000"/>
          <w:sz w:val="20"/>
          <w:szCs w:val="20"/>
          <w:lang w:eastAsia="fr-FR"/>
        </w:rPr>
        <w:t>, située sur le sol d'une planète.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1" w:name="basestd"/>
      <w:bookmarkEnd w:id="51"/>
      <w:r w:rsidRPr="008F384F">
        <w:rPr>
          <w:rFonts w:ascii="Times New Roman" w:eastAsia="Times New Roman" w:hAnsi="Times New Roman" w:cs="Times New Roman"/>
          <w:b/>
          <w:bCs/>
          <w:color w:val="000000"/>
          <w:sz w:val="20"/>
          <w:szCs w:val="20"/>
          <w:lang w:eastAsia="fr-FR"/>
        </w:rPr>
        <w:t>Base standard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modèle de base construit par un</w:t>
      </w:r>
      <w:r w:rsidRPr="00A0536B">
        <w:rPr>
          <w:rFonts w:ascii="Times New Roman" w:eastAsia="Times New Roman" w:hAnsi="Times New Roman" w:cs="Times New Roman"/>
          <w:color w:val="000000"/>
          <w:sz w:val="20"/>
          <w:szCs w:val="20"/>
          <w:lang w:eastAsia="fr-FR"/>
        </w:rPr>
        <w:t> </w:t>
      </w:r>
      <w:hyperlink w:anchor="robotbati" w:history="1">
        <w:r w:rsidRPr="00A0536B">
          <w:rPr>
            <w:rFonts w:ascii="Times New Roman" w:eastAsia="Times New Roman" w:hAnsi="Times New Roman" w:cs="Times New Roman"/>
            <w:i/>
            <w:iCs/>
            <w:color w:val="0000FF"/>
            <w:sz w:val="20"/>
            <w:szCs w:val="20"/>
            <w:u w:val="single"/>
            <w:lang w:eastAsia="fr-FR"/>
          </w:rPr>
          <w:t>robot bâtisseur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pour héberger la première équipe de colonisation d'un monde nouveau.</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(Attention, la description des pages 108 et 109 de</w:t>
      </w:r>
      <w:r w:rsidRPr="00A0536B">
        <w:rPr>
          <w:rFonts w:ascii="Times New Roman" w:eastAsia="Times New Roman" w:hAnsi="Times New Roman" w:cs="Times New Roman"/>
          <w:i/>
          <w:iCs/>
          <w:color w:val="000000"/>
          <w:sz w:val="20"/>
          <w:szCs w:val="20"/>
          <w:lang w:eastAsia="fr-FR"/>
        </w:rPr>
        <w:t> </w:t>
      </w:r>
      <w:hyperlink r:id="rId6" w:anchor="ygol" w:history="1">
        <w:r w:rsidRPr="00A0536B">
          <w:rPr>
            <w:rFonts w:ascii="Times New Roman" w:eastAsia="Times New Roman" w:hAnsi="Times New Roman" w:cs="Times New Roman"/>
            <w:i/>
            <w:iCs/>
            <w:color w:val="0000FF"/>
            <w:sz w:val="20"/>
            <w:szCs w:val="20"/>
            <w:u w:val="single"/>
            <w:lang w:eastAsia="fr-FR"/>
          </w:rPr>
          <w:t>MEGA III</w:t>
        </w:r>
      </w:hyperlink>
      <w:r w:rsidRPr="00A0536B">
        <w:rPr>
          <w:rFonts w:ascii="Times New Roman" w:eastAsia="Times New Roman" w:hAnsi="Times New Roman" w:cs="Times New Roman"/>
          <w:i/>
          <w:iCs/>
          <w:color w:val="000000"/>
          <w:sz w:val="20"/>
          <w:szCs w:val="20"/>
          <w:lang w:eastAsia="fr-FR"/>
        </w:rPr>
        <w:t> </w:t>
      </w:r>
      <w:r w:rsidRPr="008F384F">
        <w:rPr>
          <w:rFonts w:ascii="Times New Roman" w:eastAsia="Times New Roman" w:hAnsi="Times New Roman" w:cs="Times New Roman"/>
          <w:i/>
          <w:iCs/>
          <w:color w:val="000000"/>
          <w:sz w:val="20"/>
          <w:szCs w:val="20"/>
          <w:lang w:eastAsia="fr-FR"/>
        </w:rPr>
        <w:t>omet de signaler la présence dans ces bases d'une infirmerie)</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2" w:name="bmainka"/>
      <w:bookmarkEnd w:id="52"/>
      <w:r w:rsidRPr="008F384F">
        <w:rPr>
          <w:rFonts w:ascii="Times New Roman" w:eastAsia="Times New Roman" w:hAnsi="Times New Roman" w:cs="Times New Roman"/>
          <w:b/>
          <w:bCs/>
          <w:color w:val="000000"/>
          <w:sz w:val="20"/>
          <w:szCs w:val="20"/>
          <w:lang w:eastAsia="fr-FR"/>
        </w:rPr>
        <w:t>Bâtisseurs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civilisation disparue de</w:t>
      </w:r>
      <w:r w:rsidRPr="00A0536B">
        <w:rPr>
          <w:rFonts w:ascii="Times New Roman" w:eastAsia="Times New Roman" w:hAnsi="Times New Roman" w:cs="Times New Roman"/>
          <w:color w:val="000000"/>
          <w:sz w:val="20"/>
          <w:szCs w:val="20"/>
          <w:lang w:eastAsia="fr-FR"/>
        </w:rPr>
        <w:t> </w:t>
      </w:r>
      <w:hyperlink w:anchor="mainka" w:history="1">
        <w:r w:rsidRPr="00A0536B">
          <w:rPr>
            <w:rFonts w:ascii="Times New Roman" w:eastAsia="Times New Roman" w:hAnsi="Times New Roman" w:cs="Times New Roman"/>
            <w:i/>
            <w:iCs/>
            <w:color w:val="0000FF"/>
            <w:sz w:val="20"/>
            <w:szCs w:val="20"/>
            <w:u w:val="single"/>
            <w:lang w:eastAsia="fr-FR"/>
          </w:rPr>
          <w:t>Mainka</w:t>
        </w:r>
      </w:hyperlink>
      <w:r w:rsidRPr="008F384F">
        <w:rPr>
          <w:rFonts w:ascii="Times New Roman" w:eastAsia="Times New Roman" w:hAnsi="Times New Roman" w:cs="Times New Roman"/>
          <w:color w:val="000000"/>
          <w:sz w:val="20"/>
          <w:szCs w:val="20"/>
          <w:lang w:eastAsia="fr-FR"/>
        </w:rPr>
        <w:t>, qui édifia d'imposants bâtiments et ouvrages de génie civil.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3" w:name="bspirites"/>
      <w:bookmarkEnd w:id="53"/>
      <w:r w:rsidRPr="008F384F">
        <w:rPr>
          <w:rFonts w:ascii="Times New Roman" w:eastAsia="Times New Roman" w:hAnsi="Times New Roman" w:cs="Times New Roman"/>
          <w:b/>
          <w:bCs/>
          <w:color w:val="000000"/>
          <w:sz w:val="20"/>
          <w:szCs w:val="20"/>
          <w:lang w:eastAsia="fr-FR"/>
        </w:rPr>
        <w:t>Bâtisseurs Spirites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antique lignée d'architectes</w:t>
      </w:r>
      <w:r w:rsidRPr="00A0536B">
        <w:rPr>
          <w:rFonts w:ascii="Times New Roman" w:eastAsia="Times New Roman" w:hAnsi="Times New Roman" w:cs="Times New Roman"/>
          <w:color w:val="000000"/>
          <w:sz w:val="20"/>
          <w:szCs w:val="20"/>
          <w:lang w:eastAsia="fr-FR"/>
        </w:rPr>
        <w:t> </w:t>
      </w:r>
      <w:hyperlink w:anchor="talsanit" w:history="1">
        <w:r w:rsidRPr="00A0536B">
          <w:rPr>
            <w:rFonts w:ascii="Times New Roman" w:eastAsia="Times New Roman" w:hAnsi="Times New Roman" w:cs="Times New Roman"/>
            <w:i/>
            <w:iCs/>
            <w:color w:val="0000FF"/>
            <w:sz w:val="20"/>
            <w:szCs w:val="20"/>
            <w:u w:val="single"/>
            <w:lang w:eastAsia="fr-FR"/>
          </w:rPr>
          <w:t>talsanits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illuminés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4" w:name="baton"/>
      <w:bookmarkEnd w:id="54"/>
      <w:r w:rsidRPr="008F384F">
        <w:rPr>
          <w:rFonts w:ascii="Times New Roman" w:eastAsia="Times New Roman" w:hAnsi="Times New Roman" w:cs="Times New Roman"/>
          <w:b/>
          <w:bCs/>
          <w:color w:val="000000"/>
          <w:sz w:val="20"/>
          <w:szCs w:val="20"/>
          <w:lang w:eastAsia="fr-FR"/>
        </w:rPr>
        <w:t>Bâton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joueurs de la réserve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Beauté terrestre, La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multi" w:history="1">
        <w:r w:rsidRPr="00A0536B">
          <w:rPr>
            <w:rFonts w:ascii="Times New Roman" w:eastAsia="Times New Roman" w:hAnsi="Times New Roman" w:cs="Times New Roman"/>
            <w:i/>
            <w:iCs/>
            <w:color w:val="0000FF"/>
            <w:sz w:val="20"/>
            <w:szCs w:val="20"/>
            <w:u w:val="single"/>
            <w:lang w:eastAsia="fr-FR"/>
          </w:rPr>
          <w:t>suites multiples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5" w:name="beheer"/>
      <w:bookmarkEnd w:id="55"/>
      <w:r w:rsidRPr="008F384F">
        <w:rPr>
          <w:rFonts w:ascii="Times New Roman" w:eastAsia="Times New Roman" w:hAnsi="Times New Roman" w:cs="Times New Roman"/>
          <w:b/>
          <w:bCs/>
          <w:color w:val="000000"/>
          <w:sz w:val="20"/>
          <w:szCs w:val="20"/>
          <w:lang w:eastAsia="fr-FR"/>
        </w:rPr>
        <w:t>Beheerite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minerai rare ayant en particulier des applications dans certaines technologies spatiales.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Bénédiction éternelle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divine" w:history="1">
        <w:r w:rsidRPr="00A0536B">
          <w:rPr>
            <w:rFonts w:ascii="Times New Roman" w:eastAsia="Times New Roman" w:hAnsi="Times New Roman" w:cs="Times New Roman"/>
            <w:i/>
            <w:iCs/>
            <w:color w:val="0000FF"/>
            <w:sz w:val="20"/>
            <w:szCs w:val="20"/>
            <w:u w:val="single"/>
            <w:lang w:eastAsia="fr-FR"/>
          </w:rPr>
          <w:t>divines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6" w:name="belloceane"/>
      <w:bookmarkEnd w:id="56"/>
      <w:r w:rsidRPr="008F384F">
        <w:rPr>
          <w:rFonts w:ascii="Times New Roman" w:eastAsia="Times New Roman" w:hAnsi="Times New Roman" w:cs="Times New Roman"/>
          <w:b/>
          <w:bCs/>
          <w:color w:val="000000"/>
          <w:sz w:val="20"/>
          <w:szCs w:val="20"/>
          <w:lang w:eastAsia="fr-FR"/>
        </w:rPr>
        <w:t>Bellocéane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recouverte à 90 % d'océans, située dans le système de</w:t>
      </w:r>
      <w:r w:rsidRPr="00A0536B">
        <w:rPr>
          <w:rFonts w:ascii="Times New Roman" w:eastAsia="Times New Roman" w:hAnsi="Times New Roman" w:cs="Times New Roman"/>
          <w:color w:val="000000"/>
          <w:sz w:val="20"/>
          <w:szCs w:val="20"/>
          <w:lang w:eastAsia="fr-FR"/>
        </w:rPr>
        <w:t> </w:t>
      </w:r>
      <w:hyperlink w:anchor="nlleaurore" w:history="1">
        <w:r w:rsidRPr="00A0536B">
          <w:rPr>
            <w:rFonts w:ascii="Times New Roman" w:eastAsia="Times New Roman" w:hAnsi="Times New Roman" w:cs="Times New Roman"/>
            <w:i/>
            <w:iCs/>
            <w:color w:val="0000FF"/>
            <w:sz w:val="20"/>
            <w:szCs w:val="20"/>
            <w:u w:val="single"/>
            <w:lang w:eastAsia="fr-FR"/>
          </w:rPr>
          <w:t>Nouvelle Aurore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Bemesyte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(adjectif)</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 dit de l'alliance des peuples</w:t>
      </w:r>
      <w:r w:rsidRPr="00A0536B">
        <w:rPr>
          <w:rFonts w:ascii="Times New Roman" w:eastAsia="Times New Roman" w:hAnsi="Times New Roman" w:cs="Times New Roman"/>
          <w:color w:val="000000"/>
          <w:sz w:val="20"/>
          <w:szCs w:val="20"/>
          <w:lang w:eastAsia="fr-FR"/>
        </w:rPr>
        <w:t> </w:t>
      </w:r>
      <w:hyperlink w:anchor="bessek" w:history="1">
        <w:r w:rsidRPr="00A0536B">
          <w:rPr>
            <w:rFonts w:ascii="Times New Roman" w:eastAsia="Times New Roman" w:hAnsi="Times New Roman" w:cs="Times New Roman"/>
            <w:i/>
            <w:iCs/>
            <w:color w:val="0000FF"/>
            <w:sz w:val="20"/>
            <w:szCs w:val="20"/>
            <w:u w:val="single"/>
            <w:lang w:eastAsia="fr-FR"/>
          </w:rPr>
          <w:t>BEssek</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hyperlink w:anchor="menelian" w:history="1">
        <w:r w:rsidRPr="00A0536B">
          <w:rPr>
            <w:rFonts w:ascii="Times New Roman" w:eastAsia="Times New Roman" w:hAnsi="Times New Roman" w:cs="Times New Roman"/>
            <w:i/>
            <w:iCs/>
            <w:color w:val="0000FF"/>
            <w:sz w:val="20"/>
            <w:szCs w:val="20"/>
            <w:u w:val="single"/>
            <w:lang w:eastAsia="fr-FR"/>
          </w:rPr>
          <w:t>MEnelian</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w:t>
      </w:r>
      <w:r w:rsidRPr="00A0536B">
        <w:rPr>
          <w:rFonts w:ascii="Times New Roman" w:eastAsia="Times New Roman" w:hAnsi="Times New Roman" w:cs="Times New Roman"/>
          <w:color w:val="000000"/>
          <w:sz w:val="20"/>
          <w:szCs w:val="20"/>
          <w:lang w:eastAsia="fr-FR"/>
        </w:rPr>
        <w:t> </w:t>
      </w:r>
      <w:hyperlink w:anchor="syrtien" w:history="1">
        <w:r w:rsidRPr="00A0536B">
          <w:rPr>
            <w:rFonts w:ascii="Times New Roman" w:eastAsia="Times New Roman" w:hAnsi="Times New Roman" w:cs="Times New Roman"/>
            <w:i/>
            <w:iCs/>
            <w:color w:val="0000FF"/>
            <w:sz w:val="20"/>
            <w:szCs w:val="20"/>
            <w:u w:val="single"/>
            <w:lang w:eastAsia="fr-FR"/>
          </w:rPr>
          <w:t>SYrtien</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7" w:name="benetnasch"/>
      <w:bookmarkEnd w:id="57"/>
      <w:r w:rsidRPr="008F384F">
        <w:rPr>
          <w:rFonts w:ascii="Times New Roman" w:eastAsia="Times New Roman" w:hAnsi="Times New Roman" w:cs="Times New Roman"/>
          <w:b/>
          <w:bCs/>
          <w:color w:val="000000"/>
          <w:sz w:val="20"/>
          <w:szCs w:val="20"/>
          <w:lang w:eastAsia="fr-FR"/>
        </w:rPr>
        <w:t>Benetnasch VI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dont sont originaires les</w:t>
      </w:r>
      <w:r w:rsidRPr="00A0536B">
        <w:rPr>
          <w:rFonts w:ascii="Times New Roman" w:eastAsia="Times New Roman" w:hAnsi="Times New Roman" w:cs="Times New Roman"/>
          <w:color w:val="000000"/>
          <w:sz w:val="20"/>
          <w:szCs w:val="20"/>
          <w:lang w:eastAsia="fr-FR"/>
        </w:rPr>
        <w:t> </w:t>
      </w:r>
      <w:hyperlink w:anchor="cruise" w:history="1">
        <w:r w:rsidRPr="00A0536B">
          <w:rPr>
            <w:rFonts w:ascii="Times New Roman" w:eastAsia="Times New Roman" w:hAnsi="Times New Roman" w:cs="Times New Roman"/>
            <w:i/>
            <w:iCs/>
            <w:color w:val="0000FF"/>
            <w:sz w:val="20"/>
            <w:szCs w:val="20"/>
            <w:u w:val="single"/>
            <w:lang w:eastAsia="fr-FR"/>
          </w:rPr>
          <w:t>cruises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Berbeks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vers primitifs vivant sur</w:t>
      </w:r>
      <w:r w:rsidRPr="00A0536B">
        <w:rPr>
          <w:rFonts w:ascii="Times New Roman" w:eastAsia="Times New Roman" w:hAnsi="Times New Roman" w:cs="Times New Roman"/>
          <w:color w:val="000000"/>
          <w:sz w:val="20"/>
          <w:szCs w:val="20"/>
          <w:lang w:eastAsia="fr-FR"/>
        </w:rPr>
        <w:t> </w:t>
      </w:r>
      <w:hyperlink w:anchor="dokbobazz" w:history="1">
        <w:r w:rsidRPr="00A0536B">
          <w:rPr>
            <w:rFonts w:ascii="Times New Roman" w:eastAsia="Times New Roman" w:hAnsi="Times New Roman" w:cs="Times New Roman"/>
            <w:i/>
            <w:iCs/>
            <w:color w:val="0000FF"/>
            <w:sz w:val="20"/>
            <w:szCs w:val="20"/>
            <w:u w:val="single"/>
            <w:lang w:eastAsia="fr-FR"/>
          </w:rPr>
          <w:t>Dokbobazz Alphane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8" w:name="berkagh"/>
      <w:bookmarkEnd w:id="58"/>
      <w:r w:rsidRPr="008F384F">
        <w:rPr>
          <w:rFonts w:ascii="Times New Roman" w:eastAsia="Times New Roman" w:hAnsi="Times New Roman" w:cs="Times New Roman"/>
          <w:b/>
          <w:bCs/>
          <w:color w:val="000000"/>
          <w:sz w:val="20"/>
          <w:szCs w:val="20"/>
          <w:lang w:eastAsia="fr-FR"/>
        </w:rPr>
        <w:t>Berkagh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insectoïde d'aspect rappelant la mante religieuse, qui fut à l'origine avec les</w:t>
      </w:r>
      <w:r w:rsidRPr="00A0536B">
        <w:rPr>
          <w:rFonts w:ascii="Times New Roman" w:eastAsia="Times New Roman" w:hAnsi="Times New Roman" w:cs="Times New Roman"/>
          <w:color w:val="000000"/>
          <w:sz w:val="20"/>
          <w:szCs w:val="20"/>
          <w:lang w:eastAsia="fr-FR"/>
        </w:rPr>
        <w:t> </w:t>
      </w:r>
      <w:hyperlink w:anchor="talsanit" w:history="1">
        <w:r w:rsidRPr="00A0536B">
          <w:rPr>
            <w:rFonts w:ascii="Times New Roman" w:eastAsia="Times New Roman" w:hAnsi="Times New Roman" w:cs="Times New Roman"/>
            <w:i/>
            <w:iCs/>
            <w:color w:val="0000FF"/>
            <w:sz w:val="20"/>
            <w:szCs w:val="20"/>
            <w:u w:val="single"/>
            <w:lang w:eastAsia="fr-FR"/>
          </w:rPr>
          <w:t>talsanits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 la Troisième 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Berkagh, Type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groupe d'espèces ET insectoïdes ressemblant aux</w:t>
      </w:r>
      <w:r w:rsidRPr="00A0536B">
        <w:rPr>
          <w:rFonts w:ascii="Times New Roman" w:eastAsia="Times New Roman" w:hAnsi="Times New Roman" w:cs="Times New Roman"/>
          <w:color w:val="000000"/>
          <w:sz w:val="20"/>
          <w:szCs w:val="20"/>
          <w:lang w:eastAsia="fr-FR"/>
        </w:rPr>
        <w:t> </w:t>
      </w:r>
      <w:hyperlink w:anchor="berkagh" w:history="1">
        <w:r w:rsidRPr="00A0536B">
          <w:rPr>
            <w:rFonts w:ascii="Times New Roman" w:eastAsia="Times New Roman" w:hAnsi="Times New Roman" w:cs="Times New Roman"/>
            <w:i/>
            <w:iCs/>
            <w:color w:val="0000FF"/>
            <w:sz w:val="20"/>
            <w:szCs w:val="20"/>
            <w:u w:val="single"/>
            <w:lang w:eastAsia="fr-FR"/>
          </w:rPr>
          <w:t>berkaghs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59" w:name="bessek"/>
      <w:bookmarkEnd w:id="59"/>
      <w:r w:rsidRPr="008F384F">
        <w:rPr>
          <w:rFonts w:ascii="Times New Roman" w:eastAsia="Times New Roman" w:hAnsi="Times New Roman" w:cs="Times New Roman"/>
          <w:b/>
          <w:bCs/>
          <w:color w:val="000000"/>
          <w:sz w:val="20"/>
          <w:szCs w:val="20"/>
          <w:lang w:eastAsia="fr-FR"/>
        </w:rPr>
        <w:t>Bessek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de l'</w:t>
      </w:r>
      <w:hyperlink w:anchor="1000p" w:history="1">
        <w:r w:rsidRPr="00A0536B">
          <w:rPr>
            <w:rFonts w:ascii="Times New Roman" w:eastAsia="Times New Roman" w:hAnsi="Times New Roman" w:cs="Times New Roman"/>
            <w:i/>
            <w:iCs/>
            <w:color w:val="0000FF"/>
            <w:sz w:val="20"/>
            <w:szCs w:val="20"/>
            <w:u w:val="single"/>
            <w:lang w:eastAsia="fr-FR"/>
          </w:rPr>
          <w:t>empire des mille planètes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humanoïdes de grande taille, dont le système pileux très développé qui fait la fierté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Bestiole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provisoirement donné à l'espèce ET autochtone de</w:t>
      </w:r>
      <w:r w:rsidRPr="00A0536B">
        <w:rPr>
          <w:rFonts w:ascii="Times New Roman" w:eastAsia="Times New Roman" w:hAnsi="Times New Roman" w:cs="Times New Roman"/>
          <w:color w:val="000000"/>
          <w:sz w:val="20"/>
          <w:szCs w:val="20"/>
          <w:lang w:eastAsia="fr-FR"/>
        </w:rPr>
        <w:t> </w:t>
      </w:r>
      <w:hyperlink w:anchor="k1005612502" w:history="1">
        <w:r w:rsidRPr="00A0536B">
          <w:rPr>
            <w:rFonts w:ascii="Times New Roman" w:eastAsia="Times New Roman" w:hAnsi="Times New Roman" w:cs="Times New Roman"/>
            <w:i/>
            <w:iCs/>
            <w:color w:val="0000FF"/>
            <w:sz w:val="20"/>
            <w:szCs w:val="20"/>
            <w:u w:val="single"/>
            <w:lang w:eastAsia="fr-FR"/>
          </w:rPr>
          <w:t>K1-0056125-02</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Bethœn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w:t>
      </w:r>
      <w:r w:rsidRPr="00A0536B">
        <w:rPr>
          <w:rFonts w:ascii="Times New Roman" w:eastAsia="Times New Roman" w:hAnsi="Times New Roman" w:cs="Times New Roman"/>
          <w:color w:val="000000"/>
          <w:sz w:val="20"/>
          <w:szCs w:val="20"/>
          <w:lang w:eastAsia="fr-FR"/>
        </w:rPr>
        <w:t> </w:t>
      </w:r>
      <w:hyperlink w:anchor="mtroce" w:history="1">
        <w:r w:rsidRPr="00A0536B">
          <w:rPr>
            <w:rFonts w:ascii="Times New Roman" w:eastAsia="Times New Roman" w:hAnsi="Times New Roman" w:cs="Times New Roman"/>
            <w:i/>
            <w:iCs/>
            <w:color w:val="0000FF"/>
            <w:sz w:val="20"/>
            <w:szCs w:val="20"/>
            <w:u w:val="single"/>
            <w:lang w:eastAsia="fr-FR"/>
          </w:rPr>
          <w:t>planète rattachée à marché troc équivalent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Bibliotridi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bibliothèque holographique.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Bidon-filtre :</w:t>
      </w:r>
      <w:r w:rsidRPr="00A0536B">
        <w:rPr>
          <w:rFonts w:ascii="Times New Roman" w:eastAsia="Times New Roman" w:hAnsi="Times New Roman" w:cs="Times New Roman"/>
          <w:color w:val="000000"/>
          <w:sz w:val="20"/>
          <w:szCs w:val="20"/>
          <w:lang w:eastAsia="fr-FR"/>
        </w:rPr>
        <w:t> </w:t>
      </w:r>
      <w:hyperlink r:id="rId7" w:history="1">
        <w:r w:rsidRPr="00217194">
          <w:rPr>
            <w:rFonts w:ascii="Times New Roman" w:eastAsia="Times New Roman" w:hAnsi="Times New Roman" w:cs="Times New Roman"/>
            <w:color w:val="000000"/>
            <w:sz w:val="20"/>
            <w:szCs w:val="20"/>
            <w:lang w:eastAsia="fr-FR"/>
          </w:rPr>
          <w:t>gourde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filtre et purifie l'eau qu'on y met.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Bike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bicyclette.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0" w:name="biocyb"/>
      <w:bookmarkEnd w:id="60"/>
      <w:r w:rsidRPr="008F384F">
        <w:rPr>
          <w:rFonts w:ascii="Times New Roman" w:eastAsia="Times New Roman" w:hAnsi="Times New Roman" w:cs="Times New Roman"/>
          <w:b/>
          <w:bCs/>
          <w:color w:val="000000"/>
          <w:sz w:val="20"/>
          <w:szCs w:val="20"/>
          <w:lang w:eastAsia="fr-FR"/>
        </w:rPr>
        <w:t>Biocyb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MEGA spécialisé dans la médecine et la</w:t>
      </w:r>
      <w:r w:rsidRPr="00A0536B">
        <w:rPr>
          <w:rFonts w:ascii="Times New Roman" w:eastAsia="Times New Roman" w:hAnsi="Times New Roman" w:cs="Times New Roman"/>
          <w:color w:val="000000"/>
          <w:sz w:val="20"/>
          <w:szCs w:val="20"/>
          <w:lang w:eastAsia="fr-FR"/>
        </w:rPr>
        <w:t> </w:t>
      </w:r>
      <w:hyperlink w:anchor="cyburgie" w:history="1">
        <w:r w:rsidRPr="00A0536B">
          <w:rPr>
            <w:rFonts w:ascii="Times New Roman" w:eastAsia="Times New Roman" w:hAnsi="Times New Roman" w:cs="Times New Roman"/>
            <w:i/>
            <w:iCs/>
            <w:color w:val="0000FF"/>
            <w:sz w:val="20"/>
            <w:szCs w:val="20"/>
            <w:u w:val="single"/>
            <w:lang w:eastAsia="fr-FR"/>
          </w:rPr>
          <w:t>cyburgie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Bioplastic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xml:space="preserve">mousse plastique que l'on s'applique sur le visage pour se déguiser. En sêchant, elle se durcit et garde la forme qu'on lui a </w:t>
      </w:r>
      <w:proofErr w:type="gramStart"/>
      <w:r w:rsidRPr="008F384F">
        <w:rPr>
          <w:rFonts w:ascii="Times New Roman" w:eastAsia="Times New Roman" w:hAnsi="Times New Roman" w:cs="Times New Roman"/>
          <w:color w:val="000000"/>
          <w:sz w:val="20"/>
          <w:szCs w:val="20"/>
          <w:lang w:eastAsia="fr-FR"/>
        </w:rPr>
        <w:t>donné</w:t>
      </w:r>
      <w:proofErr w:type="gramEnd"/>
      <w:r w:rsidRPr="008F384F">
        <w:rPr>
          <w:rFonts w:ascii="Times New Roman" w:eastAsia="Times New Roman" w:hAnsi="Times New Roman" w:cs="Times New Roman"/>
          <w:color w:val="000000"/>
          <w:sz w:val="20"/>
          <w:szCs w:val="20"/>
          <w:lang w:eastAsia="fr-FR"/>
        </w:rPr>
        <w:t>, tout en laissant passer la sueur et les poils du porteur. Elle ne se dissout que dans l'eau savonneuse.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Bip Bip</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abréviation de biplan biplace ; un modèle d'avion biplan imité d'un des premiers avions terriens et fabriqué en</w:t>
      </w:r>
      <w:r w:rsidRPr="00A0536B">
        <w:rPr>
          <w:rFonts w:ascii="Times New Roman" w:eastAsia="Times New Roman" w:hAnsi="Times New Roman" w:cs="Times New Roman"/>
          <w:color w:val="000000"/>
          <w:sz w:val="20"/>
          <w:szCs w:val="20"/>
          <w:lang w:eastAsia="fr-FR"/>
        </w:rPr>
        <w:t> </w:t>
      </w:r>
      <w:hyperlink w:anchor="taswarnie" w:history="1">
        <w:r w:rsidRPr="00A0536B">
          <w:rPr>
            <w:rFonts w:ascii="Times New Roman" w:eastAsia="Times New Roman" w:hAnsi="Times New Roman" w:cs="Times New Roman"/>
            <w:i/>
            <w:iCs/>
            <w:color w:val="0000FF"/>
            <w:sz w:val="20"/>
            <w:szCs w:val="20"/>
            <w:u w:val="single"/>
            <w:lang w:eastAsia="fr-FR"/>
          </w:rPr>
          <w:t>Taswarnie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1" w:name="bistuffe"/>
      <w:bookmarkEnd w:id="61"/>
      <w:r w:rsidRPr="008F384F">
        <w:rPr>
          <w:rFonts w:ascii="Times New Roman" w:eastAsia="Times New Roman" w:hAnsi="Times New Roman" w:cs="Times New Roman"/>
          <w:b/>
          <w:bCs/>
          <w:color w:val="000000"/>
          <w:sz w:val="20"/>
          <w:szCs w:val="20"/>
          <w:lang w:eastAsia="fr-FR"/>
        </w:rPr>
        <w:t>Bistuffe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antilope verte longue et fine de</w:t>
      </w:r>
      <w:r w:rsidRPr="00A0536B">
        <w:rPr>
          <w:rFonts w:ascii="Times New Roman" w:eastAsia="Times New Roman" w:hAnsi="Times New Roman" w:cs="Times New Roman"/>
          <w:color w:val="000000"/>
          <w:sz w:val="20"/>
          <w:szCs w:val="20"/>
          <w:lang w:eastAsia="fr-FR"/>
        </w:rPr>
        <w:t> </w:t>
      </w:r>
      <w:hyperlink w:anchor="soolongh" w:history="1">
        <w:r w:rsidRPr="00A0536B">
          <w:rPr>
            <w:rFonts w:ascii="Times New Roman" w:eastAsia="Times New Roman" w:hAnsi="Times New Roman" w:cs="Times New Roman"/>
            <w:i/>
            <w:iCs/>
            <w:color w:val="0000FF"/>
            <w:sz w:val="20"/>
            <w:szCs w:val="20"/>
            <w:u w:val="single"/>
            <w:lang w:eastAsia="fr-FR"/>
          </w:rPr>
          <w:t>Soolongh</w:t>
        </w:r>
      </w:hyperlink>
      <w:r w:rsidRPr="008F384F">
        <w:rPr>
          <w:rFonts w:ascii="Times New Roman" w:eastAsia="Times New Roman" w:hAnsi="Times New Roman" w:cs="Times New Roman"/>
          <w:color w:val="000000"/>
          <w:sz w:val="20"/>
          <w:szCs w:val="20"/>
          <w:lang w:eastAsia="fr-FR"/>
        </w:rPr>
        <w:t>, rapide et résistante, utilisée pour tirer les</w:t>
      </w:r>
      <w:r w:rsidRPr="00A0536B">
        <w:rPr>
          <w:rFonts w:ascii="Times New Roman" w:eastAsia="Times New Roman" w:hAnsi="Times New Roman" w:cs="Times New Roman"/>
          <w:color w:val="000000"/>
          <w:sz w:val="20"/>
          <w:szCs w:val="20"/>
          <w:lang w:eastAsia="fr-FR"/>
        </w:rPr>
        <w:t> </w:t>
      </w:r>
      <w:hyperlink w:anchor="charabistuffe" w:history="1">
        <w:r w:rsidRPr="00A0536B">
          <w:rPr>
            <w:rFonts w:ascii="Times New Roman" w:eastAsia="Times New Roman" w:hAnsi="Times New Roman" w:cs="Times New Roman"/>
            <w:i/>
            <w:iCs/>
            <w:color w:val="0000FF"/>
            <w:sz w:val="20"/>
            <w:szCs w:val="20"/>
            <w:u w:val="single"/>
            <w:lang w:eastAsia="fr-FR"/>
          </w:rPr>
          <w:t>charabistuffes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Blantôme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ayant l'apparence d'une silhouette blanche flottante et qui embarque parfois à bord de vaisseaux spatiaux sans qu'on puisse les en empêcher.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lastRenderedPageBreak/>
        <w:t>Bleuet des eaux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algue comestible bleuâtre et phosphorescente de</w:t>
      </w:r>
      <w:r w:rsidRPr="00A0536B">
        <w:rPr>
          <w:rFonts w:ascii="Times New Roman" w:eastAsia="Times New Roman" w:hAnsi="Times New Roman" w:cs="Times New Roman"/>
          <w:color w:val="000000"/>
          <w:sz w:val="20"/>
          <w:szCs w:val="20"/>
          <w:lang w:eastAsia="fr-FR"/>
        </w:rPr>
        <w:t> </w:t>
      </w:r>
      <w:hyperlink w:anchor="vamosalaplaya" w:history="1">
        <w:r w:rsidRPr="00A0536B">
          <w:rPr>
            <w:rFonts w:ascii="Times New Roman" w:eastAsia="Times New Roman" w:hAnsi="Times New Roman" w:cs="Times New Roman"/>
            <w:i/>
            <w:iCs/>
            <w:color w:val="0000FF"/>
            <w:sz w:val="20"/>
            <w:szCs w:val="20"/>
            <w:u w:val="single"/>
            <w:lang w:eastAsia="fr-FR"/>
          </w:rPr>
          <w:t>Vamosalaplaya</w:t>
        </w:r>
      </w:hyperlink>
      <w:r w:rsidRPr="008F384F">
        <w:rPr>
          <w:rFonts w:ascii="Times New Roman" w:eastAsia="Times New Roman" w:hAnsi="Times New Roman" w:cs="Times New Roman"/>
          <w:color w:val="000000"/>
          <w:sz w:val="20"/>
          <w:szCs w:val="20"/>
          <w:lang w:eastAsia="fr-FR"/>
        </w:rPr>
        <w:t>, utilisée en particulier pour parfumer des yaourts.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Blimna :</w:t>
      </w:r>
      <w:r w:rsidRPr="00A0536B">
        <w:rPr>
          <w:rFonts w:ascii="Times New Roman" w:eastAsia="Times New Roman" w:hAnsi="Times New Roman" w:cs="Times New Roman"/>
          <w:color w:val="000000"/>
          <w:sz w:val="20"/>
          <w:szCs w:val="20"/>
          <w:lang w:eastAsia="fr-FR"/>
        </w:rPr>
        <w:t> </w:t>
      </w:r>
      <w:hyperlink w:anchor="terrepara" w:history="1">
        <w:r w:rsidRPr="00A0536B">
          <w:rPr>
            <w:rFonts w:ascii="Times New Roman" w:eastAsia="Times New Roman" w:hAnsi="Times New Roman" w:cs="Times New Roman"/>
            <w:i/>
            <w:iCs/>
            <w:color w:val="0000FF"/>
            <w:sz w:val="20"/>
            <w:szCs w:val="20"/>
            <w:u w:val="single"/>
            <w:lang w:eastAsia="fr-FR"/>
          </w:rPr>
          <w:t>Terre parallèle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 QF1-001416. Habitants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Blimnirs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Bloc d'énergie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cellule d'énergie non standard, plus grosse que le</w:t>
      </w:r>
      <w:r w:rsidRPr="00A0536B">
        <w:rPr>
          <w:rFonts w:ascii="Times New Roman" w:eastAsia="Times New Roman" w:hAnsi="Times New Roman" w:cs="Times New Roman"/>
          <w:color w:val="000000"/>
          <w:sz w:val="20"/>
          <w:szCs w:val="20"/>
          <w:lang w:eastAsia="fr-FR"/>
        </w:rPr>
        <w:t> </w:t>
      </w:r>
      <w:hyperlink w:anchor="chargeurhc" w:history="1">
        <w:r w:rsidRPr="00A0536B">
          <w:rPr>
            <w:rFonts w:ascii="Times New Roman" w:eastAsia="Times New Roman" w:hAnsi="Times New Roman" w:cs="Times New Roman"/>
            <w:i/>
            <w:iCs/>
            <w:color w:val="0000FF"/>
            <w:sz w:val="20"/>
            <w:szCs w:val="20"/>
            <w:u w:val="single"/>
            <w:lang w:eastAsia="fr-FR"/>
          </w:rPr>
          <w:t>chargeur haute capacité</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spécifique d'un type de matériel.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2" w:name="blovobid"/>
      <w:bookmarkEnd w:id="62"/>
      <w:r w:rsidRPr="008F384F">
        <w:rPr>
          <w:rFonts w:ascii="Times New Roman" w:eastAsia="Times New Roman" w:hAnsi="Times New Roman" w:cs="Times New Roman"/>
          <w:b/>
          <w:bCs/>
          <w:color w:val="000000"/>
          <w:sz w:val="20"/>
          <w:szCs w:val="20"/>
          <w:lang w:eastAsia="fr-FR"/>
        </w:rPr>
        <w:t>Blovobid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apathique habitant</w:t>
      </w:r>
      <w:r w:rsidRPr="00A0536B">
        <w:rPr>
          <w:rFonts w:ascii="Times New Roman" w:eastAsia="Times New Roman" w:hAnsi="Times New Roman" w:cs="Times New Roman"/>
          <w:color w:val="000000"/>
          <w:sz w:val="20"/>
          <w:szCs w:val="20"/>
          <w:lang w:eastAsia="fr-FR"/>
        </w:rPr>
        <w:t> </w:t>
      </w:r>
      <w:hyperlink w:anchor="serphis" w:history="1">
        <w:r w:rsidRPr="00A0536B">
          <w:rPr>
            <w:rFonts w:ascii="Times New Roman" w:eastAsia="Times New Roman" w:hAnsi="Times New Roman" w:cs="Times New Roman"/>
            <w:i/>
            <w:iCs/>
            <w:color w:val="0000FF"/>
            <w:sz w:val="20"/>
            <w:szCs w:val="20"/>
            <w:u w:val="single"/>
            <w:lang w:eastAsia="fr-FR"/>
          </w:rPr>
          <w:t>Serphis V</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3" w:name="bluxte"/>
      <w:bookmarkEnd w:id="63"/>
      <w:r w:rsidRPr="008F384F">
        <w:rPr>
          <w:rFonts w:ascii="Times New Roman" w:eastAsia="Times New Roman" w:hAnsi="Times New Roman" w:cs="Times New Roman"/>
          <w:b/>
          <w:bCs/>
          <w:color w:val="000000"/>
          <w:sz w:val="20"/>
          <w:szCs w:val="20"/>
          <w:lang w:eastAsia="fr-FR"/>
        </w:rPr>
        <w:t>Bluxte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deuxième planète de son système planétaire isolé ; planète dont les amateurs de</w:t>
      </w:r>
      <w:r w:rsidRPr="00A0536B">
        <w:rPr>
          <w:rFonts w:ascii="Times New Roman" w:eastAsia="Times New Roman" w:hAnsi="Times New Roman" w:cs="Times New Roman"/>
          <w:color w:val="000000"/>
          <w:sz w:val="20"/>
          <w:szCs w:val="20"/>
          <w:lang w:eastAsia="fr-FR"/>
        </w:rPr>
        <w:t> </w:t>
      </w:r>
      <w:hyperlink r:id="rId8" w:anchor="valerian" w:history="1">
        <w:r w:rsidRPr="00217194">
          <w:rPr>
            <w:rFonts w:ascii="Times New Roman" w:eastAsia="Times New Roman" w:hAnsi="Times New Roman" w:cs="Times New Roman"/>
            <w:color w:val="000000"/>
            <w:sz w:val="20"/>
            <w:szCs w:val="20"/>
            <w:lang w:eastAsia="fr-FR"/>
          </w:rPr>
          <w:t>Valérian</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connaissent bien certains représentants de la faune.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Bocal :</w:t>
      </w:r>
      <w:r w:rsidRPr="00A0536B">
        <w:rPr>
          <w:rFonts w:ascii="Times New Roman" w:eastAsia="Times New Roman" w:hAnsi="Times New Roman" w:cs="Times New Roman"/>
          <w:color w:val="000000"/>
          <w:sz w:val="20"/>
          <w:szCs w:val="20"/>
          <w:lang w:eastAsia="fr-FR"/>
        </w:rPr>
        <w:t> </w:t>
      </w:r>
      <w:hyperlink w:anchor="eprouvette" w:history="1">
        <w:r w:rsidRPr="00A0536B">
          <w:rPr>
            <w:rFonts w:ascii="Times New Roman" w:eastAsia="Times New Roman" w:hAnsi="Times New Roman" w:cs="Times New Roman"/>
            <w:color w:val="0000FF"/>
            <w:sz w:val="20"/>
            <w:szCs w:val="20"/>
            <w:u w:val="single"/>
            <w:lang w:eastAsia="fr-FR"/>
          </w:rPr>
          <w:t>planète éprouvette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4" w:name="boismousses"/>
      <w:bookmarkEnd w:id="64"/>
      <w:r w:rsidRPr="008F384F">
        <w:rPr>
          <w:rFonts w:ascii="Times New Roman" w:eastAsia="Times New Roman" w:hAnsi="Times New Roman" w:cs="Times New Roman"/>
          <w:b/>
          <w:bCs/>
          <w:color w:val="000000"/>
          <w:sz w:val="20"/>
          <w:szCs w:val="20"/>
          <w:lang w:eastAsia="fr-FR"/>
        </w:rPr>
        <w:t>Bois aux Mousses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surnom donné à la forêt située près du</w:t>
      </w:r>
      <w:r w:rsidRPr="00A0536B">
        <w:rPr>
          <w:rFonts w:ascii="Times New Roman" w:eastAsia="Times New Roman" w:hAnsi="Times New Roman" w:cs="Times New Roman"/>
          <w:color w:val="000000"/>
          <w:sz w:val="20"/>
          <w:szCs w:val="20"/>
          <w:lang w:eastAsia="fr-FR"/>
        </w:rPr>
        <w:t>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8F384F">
        <w:rPr>
          <w:rFonts w:ascii="Times New Roman" w:eastAsia="Times New Roman" w:hAnsi="Times New Roman" w:cs="Times New Roman"/>
          <w:color w:val="000000"/>
          <w:sz w:val="20"/>
          <w:szCs w:val="20"/>
          <w:lang w:eastAsia="fr-FR"/>
        </w:rPr>
        <w:t>, sur les ruines de l'ancien Sanctuaire.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Boîte d'apparence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plaque métallique rectangulaire de la taille d'une main qui, appliquée sur le corps d'un être vivant, émet un hologramme qui lui donne une apparence autre que la sienne.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5" w:name="bolan"/>
      <w:bookmarkEnd w:id="65"/>
      <w:r w:rsidRPr="008F384F">
        <w:rPr>
          <w:rFonts w:ascii="Times New Roman" w:eastAsia="Times New Roman" w:hAnsi="Times New Roman" w:cs="Times New Roman"/>
          <w:b/>
          <w:bCs/>
          <w:color w:val="000000"/>
          <w:sz w:val="20"/>
          <w:szCs w:val="20"/>
          <w:lang w:eastAsia="fr-FR"/>
        </w:rPr>
        <w:t>Bolan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6" w:name="boracilar"/>
      <w:bookmarkEnd w:id="66"/>
      <w:r w:rsidRPr="008F384F">
        <w:rPr>
          <w:rFonts w:ascii="Times New Roman" w:eastAsia="Times New Roman" w:hAnsi="Times New Roman" w:cs="Times New Roman"/>
          <w:b/>
          <w:bCs/>
          <w:color w:val="000000"/>
          <w:sz w:val="20"/>
          <w:szCs w:val="20"/>
          <w:lang w:eastAsia="fr-FR"/>
        </w:rPr>
        <w:t>Boracilar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Monde balkanisé de NT 4, situé dans l'</w:t>
      </w:r>
      <w:hyperlink w:anchor="dentsduchien" w:history="1">
        <w:r w:rsidRPr="00A0536B">
          <w:rPr>
            <w:rFonts w:ascii="Times New Roman" w:eastAsia="Times New Roman" w:hAnsi="Times New Roman" w:cs="Times New Roman"/>
            <w:i/>
            <w:iCs/>
            <w:color w:val="0000FF"/>
            <w:sz w:val="20"/>
            <w:szCs w:val="20"/>
            <w:u w:val="single"/>
            <w:lang w:eastAsia="fr-FR"/>
          </w:rPr>
          <w:t>Amas des Dents du Chien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Boracilarien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indigène de</w:t>
      </w:r>
      <w:r w:rsidRPr="00A0536B">
        <w:rPr>
          <w:rFonts w:ascii="Times New Roman" w:eastAsia="Times New Roman" w:hAnsi="Times New Roman" w:cs="Times New Roman"/>
          <w:color w:val="000000"/>
          <w:sz w:val="20"/>
          <w:szCs w:val="20"/>
          <w:lang w:eastAsia="fr-FR"/>
        </w:rPr>
        <w:t> </w:t>
      </w:r>
      <w:hyperlink w:anchor="boracilar" w:history="1">
        <w:r w:rsidRPr="00A0536B">
          <w:rPr>
            <w:rFonts w:ascii="Times New Roman" w:eastAsia="Times New Roman" w:hAnsi="Times New Roman" w:cs="Times New Roman"/>
            <w:i/>
            <w:iCs/>
            <w:color w:val="0000FF"/>
            <w:sz w:val="20"/>
            <w:szCs w:val="20"/>
            <w:u w:val="single"/>
            <w:lang w:eastAsia="fr-FR"/>
          </w:rPr>
          <w:t>Boracilar</w:t>
        </w:r>
      </w:hyperlink>
      <w:r w:rsidRPr="008F384F">
        <w:rPr>
          <w:rFonts w:ascii="Times New Roman" w:eastAsia="Times New Roman" w:hAnsi="Times New Roman" w:cs="Times New Roman"/>
          <w:color w:val="000000"/>
          <w:sz w:val="20"/>
          <w:szCs w:val="20"/>
          <w:lang w:eastAsia="fr-FR"/>
        </w:rPr>
        <w:t>, de</w:t>
      </w:r>
      <w:r w:rsidRPr="00A0536B">
        <w:rPr>
          <w:rFonts w:ascii="Times New Roman" w:eastAsia="Times New Roman" w:hAnsi="Times New Roman" w:cs="Times New Roman"/>
          <w:color w:val="000000"/>
          <w:sz w:val="20"/>
          <w:szCs w:val="20"/>
          <w:lang w:eastAsia="fr-FR"/>
        </w:rPr>
        <w:t> </w:t>
      </w:r>
      <w:hyperlink w:anchor="ttalsanit" w:history="1">
        <w:r w:rsidRPr="00A0536B">
          <w:rPr>
            <w:rFonts w:ascii="Times New Roman" w:eastAsia="Times New Roman" w:hAnsi="Times New Roman" w:cs="Times New Roman"/>
            <w:i/>
            <w:iCs/>
            <w:color w:val="0000FF"/>
            <w:sz w:val="20"/>
            <w:szCs w:val="20"/>
            <w:u w:val="single"/>
            <w:lang w:eastAsia="fr-FR"/>
          </w:rPr>
          <w:t>type talsanit</w:t>
        </w:r>
      </w:hyperlink>
      <w:r w:rsidRPr="008F384F">
        <w:rPr>
          <w:rFonts w:ascii="Times New Roman" w:eastAsia="Times New Roman" w:hAnsi="Times New Roman" w:cs="Times New Roman"/>
          <w:color w:val="000000"/>
          <w:sz w:val="20"/>
          <w:szCs w:val="20"/>
          <w:lang w:eastAsia="fr-FR"/>
        </w:rPr>
        <w:t>, avec de grands yeux adaptés au manque de lumière.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7" w:name="borheia"/>
      <w:bookmarkEnd w:id="67"/>
      <w:r w:rsidRPr="008F384F">
        <w:rPr>
          <w:rFonts w:ascii="Times New Roman" w:eastAsia="Times New Roman" w:hAnsi="Times New Roman" w:cs="Times New Roman"/>
          <w:b/>
          <w:bCs/>
          <w:color w:val="000000"/>
          <w:sz w:val="20"/>
          <w:szCs w:val="20"/>
          <w:lang w:eastAsia="fr-FR"/>
        </w:rPr>
        <w:t>Borheïa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dont sont originaires les</w:t>
      </w:r>
      <w:r w:rsidRPr="00A0536B">
        <w:rPr>
          <w:rFonts w:ascii="Times New Roman" w:eastAsia="Times New Roman" w:hAnsi="Times New Roman" w:cs="Times New Roman"/>
          <w:color w:val="000000"/>
          <w:sz w:val="20"/>
          <w:szCs w:val="20"/>
          <w:lang w:eastAsia="fr-FR"/>
        </w:rPr>
        <w:t> </w:t>
      </w:r>
      <w:hyperlink w:anchor="kaa" w:history="1">
        <w:r w:rsidRPr="00A0536B">
          <w:rPr>
            <w:rFonts w:ascii="Times New Roman" w:eastAsia="Times New Roman" w:hAnsi="Times New Roman" w:cs="Times New Roman"/>
            <w:i/>
            <w:iCs/>
            <w:color w:val="0000FF"/>
            <w:sz w:val="20"/>
            <w:szCs w:val="20"/>
            <w:u w:val="single"/>
            <w:lang w:eastAsia="fr-FR"/>
          </w:rPr>
          <w:t>kaas</w:t>
        </w:r>
      </w:hyperlink>
      <w:r w:rsidRPr="008F384F">
        <w:rPr>
          <w:rFonts w:ascii="Times New Roman" w:eastAsia="Times New Roman" w:hAnsi="Times New Roman" w:cs="Times New Roman"/>
          <w:color w:val="000000"/>
          <w:sz w:val="20"/>
          <w:szCs w:val="20"/>
          <w:lang w:eastAsia="fr-FR"/>
        </w:rPr>
        <w:t>, capitale de l'</w:t>
      </w:r>
      <w:hyperlink w:anchor="hborheienne" w:history="1">
        <w:r w:rsidRPr="00A0536B">
          <w:rPr>
            <w:rFonts w:ascii="Times New Roman" w:eastAsia="Times New Roman" w:hAnsi="Times New Roman" w:cs="Times New Roman"/>
            <w:i/>
            <w:iCs/>
            <w:color w:val="0000FF"/>
            <w:sz w:val="20"/>
            <w:szCs w:val="20"/>
            <w:u w:val="single"/>
            <w:lang w:eastAsia="fr-FR"/>
          </w:rPr>
          <w:t>Hégémonie borheïenne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8" w:name="hborheienne"/>
      <w:bookmarkEnd w:id="68"/>
      <w:r w:rsidRPr="008F384F">
        <w:rPr>
          <w:rFonts w:ascii="Times New Roman" w:eastAsia="Times New Roman" w:hAnsi="Times New Roman" w:cs="Times New Roman"/>
          <w:b/>
          <w:bCs/>
          <w:color w:val="000000"/>
          <w:sz w:val="20"/>
          <w:szCs w:val="20"/>
          <w:lang w:eastAsia="fr-FR"/>
        </w:rPr>
        <w:t>Borheïenne, Hégémonie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ensemble de mondes n'appartenant pas à l'AG, gouvernés par une dictature totalitaire basée sur</w:t>
      </w:r>
      <w:r w:rsidRPr="00A0536B">
        <w:rPr>
          <w:rFonts w:ascii="Times New Roman" w:eastAsia="Times New Roman" w:hAnsi="Times New Roman" w:cs="Times New Roman"/>
          <w:color w:val="000000"/>
          <w:sz w:val="20"/>
          <w:szCs w:val="20"/>
          <w:lang w:eastAsia="fr-FR"/>
        </w:rPr>
        <w:t> </w:t>
      </w:r>
      <w:hyperlink w:anchor="borheia" w:history="1">
        <w:r w:rsidRPr="00A0536B">
          <w:rPr>
            <w:rFonts w:ascii="Times New Roman" w:eastAsia="Times New Roman" w:hAnsi="Times New Roman" w:cs="Times New Roman"/>
            <w:i/>
            <w:iCs/>
            <w:color w:val="0000FF"/>
            <w:sz w:val="20"/>
            <w:szCs w:val="20"/>
            <w:u w:val="single"/>
            <w:lang w:eastAsia="fr-FR"/>
          </w:rPr>
          <w:t>Borheïa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Borm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sorte d'énorme bison originaire de</w:t>
      </w:r>
      <w:r w:rsidRPr="00A0536B">
        <w:rPr>
          <w:rFonts w:ascii="Times New Roman" w:eastAsia="Times New Roman" w:hAnsi="Times New Roman" w:cs="Times New Roman"/>
          <w:color w:val="000000"/>
          <w:sz w:val="20"/>
          <w:szCs w:val="20"/>
          <w:lang w:eastAsia="fr-FR"/>
        </w:rPr>
        <w:t> </w:t>
      </w:r>
      <w:hyperlink w:anchor="wotan" w:history="1">
        <w:r w:rsidRPr="00A0536B">
          <w:rPr>
            <w:rFonts w:ascii="Times New Roman" w:eastAsia="Times New Roman" w:hAnsi="Times New Roman" w:cs="Times New Roman"/>
            <w:i/>
            <w:iCs/>
            <w:color w:val="0000FF"/>
            <w:sz w:val="20"/>
            <w:szCs w:val="20"/>
            <w:u w:val="single"/>
            <w:lang w:eastAsia="fr-FR"/>
          </w:rPr>
          <w:t>Wotan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69" w:name="borne"/>
      <w:bookmarkEnd w:id="69"/>
      <w:r w:rsidRPr="008F384F">
        <w:rPr>
          <w:rFonts w:ascii="Times New Roman" w:eastAsia="Times New Roman" w:hAnsi="Times New Roman" w:cs="Times New Roman"/>
          <w:b/>
          <w:bCs/>
          <w:color w:val="000000"/>
          <w:sz w:val="20"/>
          <w:szCs w:val="20"/>
          <w:lang w:eastAsia="fr-FR"/>
        </w:rPr>
        <w:t>Borne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terminal informatique de la</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8F384F">
        <w:rPr>
          <w:rFonts w:ascii="Times New Roman" w:eastAsia="Times New Roman" w:hAnsi="Times New Roman" w:cs="Times New Roman"/>
          <w:color w:val="000000"/>
          <w:sz w:val="20"/>
          <w:szCs w:val="20"/>
          <w:lang w:eastAsia="fr-FR"/>
        </w:rPr>
        <w:t>, souvent situé dans un lieu public.</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Borne d'information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appareil situé près des lieux touristiques ou commerçants et qui, moyennant finances, fournit diverses informations de base à l'attention des touristes ou des voyageurs.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0" w:name="gigacom"/>
      <w:bookmarkEnd w:id="70"/>
      <w:r w:rsidRPr="008F384F">
        <w:rPr>
          <w:rFonts w:ascii="Times New Roman" w:eastAsia="Times New Roman" w:hAnsi="Times New Roman" w:cs="Times New Roman"/>
          <w:b/>
          <w:bCs/>
          <w:color w:val="000000"/>
          <w:sz w:val="20"/>
          <w:szCs w:val="20"/>
          <w:lang w:eastAsia="fr-FR"/>
        </w:rPr>
        <w:t>Borne GigaCom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nœud du réseau de la</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assurant les transmissions par</w:t>
      </w:r>
      <w:r w:rsidRPr="00A0536B">
        <w:rPr>
          <w:rFonts w:ascii="Times New Roman" w:eastAsia="Times New Roman" w:hAnsi="Times New Roman" w:cs="Times New Roman"/>
          <w:color w:val="000000"/>
          <w:sz w:val="20"/>
          <w:szCs w:val="20"/>
          <w:lang w:eastAsia="fr-FR"/>
        </w:rPr>
        <w:t> </w:t>
      </w:r>
      <w:hyperlink w:anchor="ftlr" w:history="1">
        <w:r w:rsidRPr="00A0536B">
          <w:rPr>
            <w:rFonts w:ascii="Times New Roman" w:eastAsia="Times New Roman" w:hAnsi="Times New Roman" w:cs="Times New Roman"/>
            <w:i/>
            <w:iCs/>
            <w:color w:val="0000FF"/>
            <w:sz w:val="20"/>
            <w:szCs w:val="20"/>
            <w:u w:val="single"/>
            <w:lang w:eastAsia="fr-FR"/>
          </w:rPr>
          <w:t>triche-radio</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hors d'un système planétaire.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Boskas, Traité 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traité signé par plusieurs</w:t>
      </w:r>
      <w:r w:rsidRPr="00A0536B">
        <w:rPr>
          <w:rFonts w:ascii="Times New Roman" w:eastAsia="Times New Roman" w:hAnsi="Times New Roman" w:cs="Times New Roman"/>
          <w:color w:val="000000"/>
          <w:sz w:val="20"/>
          <w:szCs w:val="20"/>
          <w:lang w:eastAsia="fr-FR"/>
        </w:rPr>
        <w:t> </w:t>
      </w:r>
      <w:hyperlink w:anchor="entite" w:history="1">
        <w:r w:rsidRPr="00A0536B">
          <w:rPr>
            <w:rFonts w:ascii="Times New Roman" w:eastAsia="Times New Roman" w:hAnsi="Times New Roman" w:cs="Times New Roman"/>
            <w:i/>
            <w:iCs/>
            <w:color w:val="0000FF"/>
            <w:sz w:val="20"/>
            <w:szCs w:val="20"/>
            <w:u w:val="single"/>
            <w:lang w:eastAsia="fr-FR"/>
          </w:rPr>
          <w:t>entités AG</w:t>
        </w:r>
      </w:hyperlink>
      <w:r w:rsidRPr="008F384F">
        <w:rPr>
          <w:rFonts w:ascii="Times New Roman" w:eastAsia="Times New Roman" w:hAnsi="Times New Roman" w:cs="Times New Roman"/>
          <w:color w:val="000000"/>
          <w:sz w:val="20"/>
          <w:szCs w:val="20"/>
          <w:lang w:eastAsia="fr-FR"/>
        </w:rPr>
        <w:t>, garantissant l'indépendance des mondes de l'</w:t>
      </w:r>
      <w:hyperlink w:anchor="dentsduchien" w:history="1">
        <w:r w:rsidRPr="00A0536B">
          <w:rPr>
            <w:rFonts w:ascii="Times New Roman" w:eastAsia="Times New Roman" w:hAnsi="Times New Roman" w:cs="Times New Roman"/>
            <w:i/>
            <w:iCs/>
            <w:color w:val="0000FF"/>
            <w:sz w:val="20"/>
            <w:szCs w:val="20"/>
            <w:u w:val="single"/>
            <w:lang w:eastAsia="fr-FR"/>
          </w:rPr>
          <w:t>Amas des Dents du Chien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Boss :</w:t>
      </w:r>
      <w:r w:rsidRPr="00A0536B">
        <w:rPr>
          <w:rFonts w:ascii="Times New Roman" w:eastAsia="Times New Roman" w:hAnsi="Times New Roman" w:cs="Times New Roman"/>
          <w:color w:val="000000"/>
          <w:sz w:val="20"/>
          <w:szCs w:val="20"/>
          <w:lang w:eastAsia="fr-FR"/>
        </w:rPr>
        <w:t> </w:t>
      </w:r>
      <w:hyperlink w:anchor="major" w:history="1">
        <w:r w:rsidRPr="00A0536B">
          <w:rPr>
            <w:rFonts w:ascii="Times New Roman" w:eastAsia="Times New Roman" w:hAnsi="Times New Roman" w:cs="Times New Roman"/>
            <w:i/>
            <w:iCs/>
            <w:color w:val="0000FF"/>
            <w:sz w:val="20"/>
            <w:szCs w:val="20"/>
            <w:u w:val="single"/>
            <w:lang w:eastAsia="fr-FR"/>
          </w:rPr>
          <w:t>major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(argot MEGA).</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Bouclier :</w:t>
      </w:r>
      <w:r w:rsidRPr="00A0536B">
        <w:rPr>
          <w:rFonts w:ascii="Times New Roman" w:eastAsia="Times New Roman" w:hAnsi="Times New Roman" w:cs="Times New Roman"/>
          <w:color w:val="000000"/>
          <w:sz w:val="20"/>
          <w:szCs w:val="20"/>
          <w:lang w:eastAsia="fr-FR"/>
        </w:rPr>
        <w:t> </w:t>
      </w:r>
      <w:hyperlink w:anchor="ecran" w:history="1">
        <w:r w:rsidRPr="00A0536B">
          <w:rPr>
            <w:rFonts w:ascii="Times New Roman" w:eastAsia="Times New Roman" w:hAnsi="Times New Roman" w:cs="Times New Roman"/>
            <w:color w:val="0000FF"/>
            <w:sz w:val="20"/>
            <w:szCs w:val="20"/>
            <w:u w:val="single"/>
            <w:lang w:eastAsia="fr-FR"/>
          </w:rPr>
          <w:t>écran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1" w:name="boucliere"/>
      <w:bookmarkEnd w:id="71"/>
      <w:r w:rsidRPr="008F384F">
        <w:rPr>
          <w:rFonts w:ascii="Times New Roman" w:eastAsia="Times New Roman" w:hAnsi="Times New Roman" w:cs="Times New Roman"/>
          <w:b/>
          <w:bCs/>
          <w:color w:val="000000"/>
          <w:sz w:val="20"/>
          <w:szCs w:val="20"/>
          <w:lang w:eastAsia="fr-FR"/>
        </w:rPr>
        <w:t>Bouclier à énergie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générateur de champ de force personnel, porté généralement à la ceinture par la personne qu'il protège.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Bouclier énergétique :</w:t>
      </w:r>
      <w:r w:rsidRPr="00A0536B">
        <w:rPr>
          <w:rFonts w:ascii="Times New Roman" w:eastAsia="Times New Roman" w:hAnsi="Times New Roman" w:cs="Times New Roman"/>
          <w:color w:val="000000"/>
          <w:sz w:val="20"/>
          <w:szCs w:val="20"/>
          <w:lang w:eastAsia="fr-FR"/>
        </w:rPr>
        <w:t> </w:t>
      </w:r>
      <w:hyperlink w:anchor="boucliere" w:history="1">
        <w:r w:rsidRPr="00A0536B">
          <w:rPr>
            <w:rFonts w:ascii="Times New Roman" w:eastAsia="Times New Roman" w:hAnsi="Times New Roman" w:cs="Times New Roman"/>
            <w:color w:val="0000FF"/>
            <w:sz w:val="20"/>
            <w:szCs w:val="20"/>
            <w:u w:val="single"/>
            <w:lang w:eastAsia="fr-FR"/>
          </w:rPr>
          <w:t>bouclier à énergie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Bouclier Wog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wog" w:history="1">
        <w:r w:rsidRPr="00A0536B">
          <w:rPr>
            <w:rFonts w:ascii="Times New Roman" w:eastAsia="Times New Roman" w:hAnsi="Times New Roman" w:cs="Times New Roman"/>
            <w:i/>
            <w:iCs/>
            <w:color w:val="0000FF"/>
            <w:sz w:val="20"/>
            <w:szCs w:val="20"/>
            <w:u w:val="single"/>
            <w:lang w:eastAsia="fr-FR"/>
          </w:rPr>
          <w:t>Wog, Bouclier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Boudini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style de sculpture assez abstrait (du nom de son inventeur).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Bouquetin à poils bouclés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terrestre d'</w:t>
      </w:r>
      <w:hyperlink w:anchor="olgrine" w:history="1">
        <w:r w:rsidRPr="00A0536B">
          <w:rPr>
            <w:rFonts w:ascii="Times New Roman" w:eastAsia="Times New Roman" w:hAnsi="Times New Roman" w:cs="Times New Roman"/>
            <w:i/>
            <w:iCs/>
            <w:color w:val="0000FF"/>
            <w:sz w:val="20"/>
            <w:szCs w:val="20"/>
            <w:u w:val="single"/>
            <w:lang w:eastAsia="fr-FR"/>
          </w:rPr>
          <w:t>Olgrine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Boursouflé, 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surnom donné par les MEGA au</w:t>
      </w:r>
      <w:r w:rsidRPr="00A0536B">
        <w:rPr>
          <w:rFonts w:ascii="Times New Roman" w:eastAsia="Times New Roman" w:hAnsi="Times New Roman" w:cs="Times New Roman"/>
          <w:color w:val="000000"/>
          <w:sz w:val="20"/>
          <w:szCs w:val="20"/>
          <w:lang w:eastAsia="fr-FR"/>
        </w:rPr>
        <w:t> </w:t>
      </w:r>
      <w:hyperlink w:anchor="multiast" w:history="1">
        <w:r w:rsidRPr="00A0536B">
          <w:rPr>
            <w:rFonts w:ascii="Times New Roman" w:eastAsia="Times New Roman" w:hAnsi="Times New Roman" w:cs="Times New Roman"/>
            <w:i/>
            <w:iCs/>
            <w:color w:val="0000FF"/>
            <w:sz w:val="20"/>
            <w:szCs w:val="20"/>
            <w:u w:val="single"/>
            <w:lang w:eastAsia="fr-FR"/>
          </w:rPr>
          <w:t>multiprojecteur AST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Boussole à inertie :</w:t>
      </w:r>
      <w:r w:rsidRPr="00A0536B">
        <w:rPr>
          <w:rFonts w:ascii="Times New Roman" w:eastAsia="Times New Roman" w:hAnsi="Times New Roman" w:cs="Times New Roman"/>
          <w:color w:val="000000"/>
          <w:sz w:val="20"/>
          <w:szCs w:val="20"/>
          <w:lang w:eastAsia="fr-FR"/>
        </w:rPr>
        <w:t> </w:t>
      </w:r>
      <w:r w:rsidRPr="00C47686">
        <w:rPr>
          <w:rFonts w:ascii="Times New Roman" w:eastAsia="Times New Roman" w:hAnsi="Times New Roman" w:cs="Times New Roman"/>
          <w:color w:val="000000"/>
          <w:sz w:val="20"/>
          <w:szCs w:val="20"/>
          <w:lang w:eastAsia="fr-FR"/>
        </w:rPr>
        <w:t>appareil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indique la direction et la distance du point sur lequel il est centré.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Bowassë II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réputée pour la beauté de ses tours impériales flottantes.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Bozo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argotique donné aux</w:t>
      </w:r>
      <w:r w:rsidRPr="00A0536B">
        <w:rPr>
          <w:rFonts w:ascii="Times New Roman" w:eastAsia="Times New Roman" w:hAnsi="Times New Roman" w:cs="Times New Roman"/>
          <w:color w:val="000000"/>
          <w:sz w:val="20"/>
          <w:szCs w:val="20"/>
          <w:lang w:eastAsia="fr-FR"/>
        </w:rPr>
        <w:t> </w:t>
      </w:r>
      <w:hyperlink w:anchor="rclasseb" w:history="1">
        <w:r w:rsidRPr="00A0536B">
          <w:rPr>
            <w:rFonts w:ascii="Times New Roman" w:eastAsia="Times New Roman" w:hAnsi="Times New Roman" w:cs="Times New Roman"/>
            <w:i/>
            <w:iCs/>
            <w:color w:val="0000FF"/>
            <w:sz w:val="20"/>
            <w:szCs w:val="20"/>
            <w:u w:val="single"/>
            <w:lang w:eastAsia="fr-FR"/>
          </w:rPr>
          <w:t>robots de classe B</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Brazil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w:t>
      </w:r>
      <w:r w:rsidRPr="00A0536B">
        <w:rPr>
          <w:rFonts w:ascii="Times New Roman" w:eastAsia="Times New Roman" w:hAnsi="Times New Roman" w:cs="Times New Roman"/>
          <w:color w:val="000000"/>
          <w:sz w:val="20"/>
          <w:szCs w:val="20"/>
          <w:lang w:eastAsia="fr-FR"/>
        </w:rPr>
        <w:t> </w:t>
      </w:r>
      <w:hyperlink w:anchor="udep" w:history="1">
        <w:r w:rsidRPr="00A0536B">
          <w:rPr>
            <w:rFonts w:ascii="Times New Roman" w:eastAsia="Times New Roman" w:hAnsi="Times New Roman" w:cs="Times New Roman"/>
            <w:i/>
            <w:iCs/>
            <w:color w:val="0000FF"/>
            <w:sz w:val="20"/>
            <w:szCs w:val="20"/>
            <w:u w:val="single"/>
            <w:lang w:eastAsia="fr-FR"/>
          </w:rPr>
          <w:t>univers dépendant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(QF1-000091) où la vie est particulièrement désagréable.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2" w:name="breche"/>
      <w:bookmarkEnd w:id="72"/>
      <w:r w:rsidRPr="008F384F">
        <w:rPr>
          <w:rFonts w:ascii="Times New Roman" w:eastAsia="Times New Roman" w:hAnsi="Times New Roman" w:cs="Times New Roman"/>
          <w:b/>
          <w:bCs/>
          <w:color w:val="000000"/>
          <w:sz w:val="20"/>
          <w:szCs w:val="20"/>
          <w:lang w:eastAsia="fr-FR"/>
        </w:rPr>
        <w:t>Brèche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communication entre deux (ou parfois plusieurs) univers différents.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Brèche à deux sorties :</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mène d'un univers à deux univers différents.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Brèche à sorties multiples :</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mène d'un univers à plus de deux univers différents. Elle correspond à une grave aberration de l'</w:t>
      </w:r>
      <w:hyperlink w:anchor="cst" w:history="1">
        <w:r w:rsidRPr="00A0536B">
          <w:rPr>
            <w:rFonts w:ascii="Times New Roman" w:eastAsia="Times New Roman" w:hAnsi="Times New Roman" w:cs="Times New Roman"/>
            <w:i/>
            <w:iCs/>
            <w:color w:val="0000FF"/>
            <w:sz w:val="20"/>
            <w:szCs w:val="20"/>
            <w:u w:val="single"/>
            <w:lang w:eastAsia="fr-FR"/>
          </w:rPr>
          <w:t>intercontinuum</w:t>
        </w:r>
      </w:hyperlink>
      <w:r w:rsidRPr="008F384F">
        <w:rPr>
          <w:rFonts w:ascii="Times New Roman" w:eastAsia="Times New Roman" w:hAnsi="Times New Roman" w:cs="Times New Roman"/>
          <w:color w:val="000000"/>
          <w:sz w:val="20"/>
          <w:szCs w:val="20"/>
          <w:lang w:eastAsia="fr-FR"/>
        </w:rPr>
        <w:t>, pouvant entraîner la destruction de portions entières d'univers.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Brèche intermittente :</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se manifeste à intervalles de temps irréguliers.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Brèche interne :</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fait communiquer deux points d'un même univers. Les brèches internes n'existent pas, les brèches qu'on a prises pour des brèches internes sont en réalité des</w:t>
      </w:r>
      <w:r w:rsidRPr="00A0536B">
        <w:rPr>
          <w:rFonts w:ascii="Times New Roman" w:eastAsia="Times New Roman" w:hAnsi="Times New Roman" w:cs="Times New Roman"/>
          <w:color w:val="000000"/>
          <w:sz w:val="20"/>
          <w:szCs w:val="20"/>
          <w:lang w:eastAsia="fr-FR"/>
        </w:rPr>
        <w:t> </w:t>
      </w:r>
      <w:hyperlink w:anchor="doublebreche" w:history="1">
        <w:r w:rsidRPr="00A0536B">
          <w:rPr>
            <w:rFonts w:ascii="Times New Roman" w:eastAsia="Times New Roman" w:hAnsi="Times New Roman" w:cs="Times New Roman"/>
            <w:i/>
            <w:iCs/>
            <w:color w:val="0000FF"/>
            <w:sz w:val="20"/>
            <w:szCs w:val="20"/>
            <w:u w:val="single"/>
            <w:lang w:eastAsia="fr-FR"/>
          </w:rPr>
          <w:t>double brèches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Brèche permanente :</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fait communiquer sans interruption dans le temps deux lieux situés dans deux univers différents.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Brêlage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argotique du</w:t>
      </w:r>
      <w:r w:rsidRPr="00A0536B">
        <w:rPr>
          <w:rFonts w:ascii="Times New Roman" w:eastAsia="Times New Roman" w:hAnsi="Times New Roman" w:cs="Times New Roman"/>
          <w:color w:val="000000"/>
          <w:sz w:val="20"/>
          <w:szCs w:val="20"/>
          <w:lang w:eastAsia="fr-FR"/>
        </w:rPr>
        <w:t> </w:t>
      </w:r>
      <w:r w:rsidRPr="00C47686">
        <w:rPr>
          <w:rFonts w:ascii="Times New Roman" w:eastAsia="Times New Roman" w:hAnsi="Times New Roman" w:cs="Times New Roman"/>
          <w:color w:val="000000"/>
          <w:sz w:val="20"/>
          <w:szCs w:val="20"/>
          <w:lang w:eastAsia="fr-FR"/>
        </w:rPr>
        <w:t>harnais de combat</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Briefing, Salle 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sallebrief" w:history="1">
        <w:r w:rsidRPr="00A0536B">
          <w:rPr>
            <w:rFonts w:ascii="Times New Roman" w:eastAsia="Times New Roman" w:hAnsi="Times New Roman" w:cs="Times New Roman"/>
            <w:i/>
            <w:iCs/>
            <w:color w:val="0000FF"/>
            <w:sz w:val="20"/>
            <w:szCs w:val="20"/>
            <w:u w:val="single"/>
            <w:lang w:eastAsia="fr-FR"/>
          </w:rPr>
          <w:t>Salle de briefing</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Brigade planétaire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forces de police planétaires dans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3" w:name="secstell"/>
      <w:bookmarkEnd w:id="73"/>
      <w:r w:rsidRPr="008F384F">
        <w:rPr>
          <w:rFonts w:ascii="Times New Roman" w:eastAsia="Times New Roman" w:hAnsi="Times New Roman" w:cs="Times New Roman"/>
          <w:b/>
          <w:bCs/>
          <w:color w:val="000000"/>
          <w:sz w:val="20"/>
          <w:szCs w:val="20"/>
          <w:lang w:eastAsia="fr-FR"/>
        </w:rPr>
        <w:t>Brigades de Sécurité Stellaire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forces de police d'élite de l'AG, reconnaissables à leur uniforme jaune citron à rayures verticales bleues.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Bright beauty</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modèle de cargo</w:t>
      </w:r>
      <w:r w:rsidRPr="00A0536B">
        <w:rPr>
          <w:rFonts w:ascii="Times New Roman" w:eastAsia="Times New Roman" w:hAnsi="Times New Roman" w:cs="Times New Roman"/>
          <w:color w:val="000000"/>
          <w:sz w:val="20"/>
          <w:szCs w:val="20"/>
          <w:lang w:eastAsia="fr-FR"/>
        </w:rPr>
        <w:t> </w:t>
      </w:r>
      <w:hyperlink w:anchor="vtl" w:history="1">
        <w:r w:rsidRPr="00A0536B">
          <w:rPr>
            <w:rFonts w:ascii="Times New Roman" w:eastAsia="Times New Roman" w:hAnsi="Times New Roman" w:cs="Times New Roman"/>
            <w:i/>
            <w:iCs/>
            <w:color w:val="0000FF"/>
            <w:sz w:val="20"/>
            <w:szCs w:val="20"/>
            <w:u w:val="single"/>
            <w:lang w:eastAsia="fr-FR"/>
          </w:rPr>
          <w:t>triche-lumière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Briquet atomique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briquet dont la source d'énergie (atomique) est quasiment inépuisable.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4" w:name="briseurb"/>
      <w:bookmarkEnd w:id="74"/>
      <w:r w:rsidRPr="008F384F">
        <w:rPr>
          <w:rFonts w:ascii="Times New Roman" w:eastAsia="Times New Roman" w:hAnsi="Times New Roman" w:cs="Times New Roman"/>
          <w:b/>
          <w:bCs/>
          <w:color w:val="000000"/>
          <w:sz w:val="20"/>
          <w:szCs w:val="20"/>
          <w:lang w:eastAsia="fr-FR"/>
        </w:rPr>
        <w:t>Briseur de barrages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pirate des réseaux informatiques.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5" w:name="brocanteur"/>
      <w:bookmarkEnd w:id="75"/>
      <w:r w:rsidRPr="008F384F">
        <w:rPr>
          <w:rFonts w:ascii="Times New Roman" w:eastAsia="Times New Roman" w:hAnsi="Times New Roman" w:cs="Times New Roman"/>
          <w:b/>
          <w:bCs/>
          <w:color w:val="000000"/>
          <w:sz w:val="20"/>
          <w:szCs w:val="20"/>
          <w:lang w:eastAsia="fr-FR"/>
        </w:rPr>
        <w:t>Brocanteur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MEGA du</w:t>
      </w:r>
      <w:r w:rsidRPr="00A0536B">
        <w:rPr>
          <w:rFonts w:ascii="Times New Roman" w:eastAsia="Times New Roman" w:hAnsi="Times New Roman" w:cs="Times New Roman"/>
          <w:color w:val="000000"/>
          <w:sz w:val="20"/>
          <w:szCs w:val="20"/>
          <w:lang w:eastAsia="fr-FR"/>
        </w:rPr>
        <w:t>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6" w:name="brochecab"/>
      <w:bookmarkEnd w:id="76"/>
      <w:r w:rsidRPr="008F384F">
        <w:rPr>
          <w:rFonts w:ascii="Times New Roman" w:eastAsia="Times New Roman" w:hAnsi="Times New Roman" w:cs="Times New Roman"/>
          <w:b/>
          <w:bCs/>
          <w:color w:val="000000"/>
          <w:sz w:val="20"/>
          <w:szCs w:val="20"/>
          <w:lang w:eastAsia="fr-FR"/>
        </w:rPr>
        <w:t>Broche câblée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prothèse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neuro-</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permettant d'accroître les capacités intellectuelles.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7" w:name="brontal"/>
      <w:bookmarkEnd w:id="77"/>
      <w:r w:rsidRPr="008F384F">
        <w:rPr>
          <w:rFonts w:ascii="Times New Roman" w:eastAsia="Times New Roman" w:hAnsi="Times New Roman" w:cs="Times New Roman"/>
          <w:b/>
          <w:bCs/>
          <w:color w:val="000000"/>
          <w:sz w:val="20"/>
          <w:szCs w:val="20"/>
          <w:lang w:eastAsia="fr-FR"/>
        </w:rPr>
        <w:t>Brontal placide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énorme herbivore intermédiaire entre le bison et l'éléphant, originaire de</w:t>
      </w:r>
      <w:r w:rsidRPr="00A0536B">
        <w:rPr>
          <w:rFonts w:ascii="Times New Roman" w:eastAsia="Times New Roman" w:hAnsi="Times New Roman" w:cs="Times New Roman"/>
          <w:color w:val="000000"/>
          <w:sz w:val="20"/>
          <w:szCs w:val="20"/>
          <w:lang w:eastAsia="fr-FR"/>
        </w:rPr>
        <w:t> </w:t>
      </w:r>
      <w:hyperlink w:anchor="maryssia" w:history="1">
        <w:r w:rsidRPr="00A0536B">
          <w:rPr>
            <w:rFonts w:ascii="Times New Roman" w:eastAsia="Times New Roman" w:hAnsi="Times New Roman" w:cs="Times New Roman"/>
            <w:i/>
            <w:iCs/>
            <w:color w:val="0000FF"/>
            <w:sz w:val="20"/>
            <w:szCs w:val="20"/>
            <w:u w:val="single"/>
            <w:lang w:eastAsia="fr-FR"/>
          </w:rPr>
          <w:t>Maryssia la Tranquille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8" w:name="brotil"/>
      <w:bookmarkEnd w:id="78"/>
      <w:r w:rsidRPr="008F384F">
        <w:rPr>
          <w:rFonts w:ascii="Times New Roman" w:eastAsia="Times New Roman" w:hAnsi="Times New Roman" w:cs="Times New Roman"/>
          <w:b/>
          <w:bCs/>
          <w:color w:val="000000"/>
          <w:sz w:val="20"/>
          <w:szCs w:val="20"/>
          <w:lang w:eastAsia="fr-FR"/>
        </w:rPr>
        <w:t>Brotil pataud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sorte de</w:t>
      </w:r>
      <w:r w:rsidRPr="00A0536B">
        <w:rPr>
          <w:rFonts w:ascii="Times New Roman" w:eastAsia="Times New Roman" w:hAnsi="Times New Roman" w:cs="Times New Roman"/>
          <w:color w:val="000000"/>
          <w:sz w:val="20"/>
          <w:szCs w:val="20"/>
          <w:lang w:eastAsia="fr-FR"/>
        </w:rPr>
        <w:t> </w:t>
      </w:r>
      <w:hyperlink w:anchor="brontal" w:history="1">
        <w:r w:rsidRPr="00A0536B">
          <w:rPr>
            <w:rFonts w:ascii="Times New Roman" w:eastAsia="Times New Roman" w:hAnsi="Times New Roman" w:cs="Times New Roman"/>
            <w:i/>
            <w:iCs/>
            <w:color w:val="0000FF"/>
            <w:sz w:val="20"/>
            <w:szCs w:val="20"/>
            <w:u w:val="single"/>
            <w:lang w:eastAsia="fr-FR"/>
          </w:rPr>
          <w:t>brontal</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miniature, omnivore, originaire de</w:t>
      </w:r>
      <w:r w:rsidRPr="00A0536B">
        <w:rPr>
          <w:rFonts w:ascii="Times New Roman" w:eastAsia="Times New Roman" w:hAnsi="Times New Roman" w:cs="Times New Roman"/>
          <w:color w:val="000000"/>
          <w:sz w:val="20"/>
          <w:szCs w:val="20"/>
          <w:lang w:eastAsia="fr-FR"/>
        </w:rPr>
        <w:t> </w:t>
      </w:r>
      <w:hyperlink w:anchor="maryssia" w:history="1">
        <w:r w:rsidRPr="00A0536B">
          <w:rPr>
            <w:rFonts w:ascii="Times New Roman" w:eastAsia="Times New Roman" w:hAnsi="Times New Roman" w:cs="Times New Roman"/>
            <w:i/>
            <w:iCs/>
            <w:color w:val="0000FF"/>
            <w:sz w:val="20"/>
            <w:szCs w:val="20"/>
            <w:u w:val="single"/>
            <w:lang w:eastAsia="fr-FR"/>
          </w:rPr>
          <w:t>Maryssia la Tranquille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mais élevé pour la boucherie sur des milliers de planètes.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B'ter, Foë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célèbre magnat de la prothèse</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79" w:name="buff"/>
      <w:bookmarkEnd w:id="79"/>
      <w:r w:rsidRPr="008F384F">
        <w:rPr>
          <w:rFonts w:ascii="Times New Roman" w:eastAsia="Times New Roman" w:hAnsi="Times New Roman" w:cs="Times New Roman"/>
          <w:b/>
          <w:bCs/>
          <w:color w:val="000000"/>
          <w:sz w:val="20"/>
          <w:szCs w:val="20"/>
          <w:lang w:eastAsia="fr-FR"/>
        </w:rPr>
        <w:t>Buff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perche-piston à bouts arrondis et rembourrés utilisée à la</w:t>
      </w:r>
      <w:r w:rsidRPr="00A0536B">
        <w:rPr>
          <w:rFonts w:ascii="Times New Roman" w:eastAsia="Times New Roman" w:hAnsi="Times New Roman" w:cs="Times New Roman"/>
          <w:color w:val="000000"/>
          <w:sz w:val="20"/>
          <w:szCs w:val="20"/>
          <w:lang w:eastAsia="fr-FR"/>
        </w:rPr>
        <w:t>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pour pousser les joueurs adverses dans l'eau.</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Buffer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à la</w:t>
      </w:r>
      <w:r w:rsidRPr="00A0536B">
        <w:rPr>
          <w:rFonts w:ascii="Times New Roman" w:eastAsia="Times New Roman" w:hAnsi="Times New Roman" w:cs="Times New Roman"/>
          <w:color w:val="000000"/>
          <w:sz w:val="20"/>
          <w:szCs w:val="20"/>
          <w:lang w:eastAsia="fr-FR"/>
        </w:rPr>
        <w:t>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8F384F">
        <w:rPr>
          <w:rFonts w:ascii="Times New Roman" w:eastAsia="Times New Roman" w:hAnsi="Times New Roman" w:cs="Times New Roman"/>
          <w:color w:val="000000"/>
          <w:sz w:val="20"/>
          <w:szCs w:val="20"/>
          <w:lang w:eastAsia="fr-FR"/>
        </w:rPr>
        <w:t xml:space="preserve">, </w:t>
      </w:r>
      <w:proofErr w:type="gramStart"/>
      <w:r w:rsidRPr="008F384F">
        <w:rPr>
          <w:rFonts w:ascii="Times New Roman" w:eastAsia="Times New Roman" w:hAnsi="Times New Roman" w:cs="Times New Roman"/>
          <w:color w:val="000000"/>
          <w:sz w:val="20"/>
          <w:szCs w:val="20"/>
          <w:lang w:eastAsia="fr-FR"/>
        </w:rPr>
        <w:t>pousser</w:t>
      </w:r>
      <w:proofErr w:type="gramEnd"/>
      <w:r w:rsidRPr="008F384F">
        <w:rPr>
          <w:rFonts w:ascii="Times New Roman" w:eastAsia="Times New Roman" w:hAnsi="Times New Roman" w:cs="Times New Roman"/>
          <w:color w:val="000000"/>
          <w:sz w:val="20"/>
          <w:szCs w:val="20"/>
          <w:lang w:eastAsia="fr-FR"/>
        </w:rPr>
        <w:t xml:space="preserve"> avec le</w:t>
      </w:r>
      <w:r w:rsidRPr="00A0536B">
        <w:rPr>
          <w:rFonts w:ascii="Times New Roman" w:eastAsia="Times New Roman" w:hAnsi="Times New Roman" w:cs="Times New Roman"/>
          <w:color w:val="000000"/>
          <w:sz w:val="20"/>
          <w:szCs w:val="20"/>
          <w:lang w:eastAsia="fr-FR"/>
        </w:rPr>
        <w:t> </w:t>
      </w:r>
      <w:hyperlink w:anchor="buff" w:history="1">
        <w:r w:rsidRPr="00A0536B">
          <w:rPr>
            <w:rFonts w:ascii="Times New Roman" w:eastAsia="Times New Roman" w:hAnsi="Times New Roman" w:cs="Times New Roman"/>
            <w:i/>
            <w:iCs/>
            <w:color w:val="0000FF"/>
            <w:sz w:val="20"/>
            <w:szCs w:val="20"/>
            <w:u w:val="single"/>
            <w:lang w:eastAsia="fr-FR"/>
          </w:rPr>
          <w:t>buff</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Bulkis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végétarien des marécages de</w:t>
      </w:r>
      <w:r w:rsidRPr="00A0536B">
        <w:rPr>
          <w:rFonts w:ascii="Times New Roman" w:eastAsia="Times New Roman" w:hAnsi="Times New Roman" w:cs="Times New Roman"/>
          <w:color w:val="000000"/>
          <w:sz w:val="20"/>
          <w:szCs w:val="20"/>
          <w:lang w:eastAsia="fr-FR"/>
        </w:rPr>
        <w:t> </w:t>
      </w:r>
      <w:hyperlink w:anchor="nogard" w:history="1">
        <w:r w:rsidRPr="00A0536B">
          <w:rPr>
            <w:rFonts w:ascii="Times New Roman" w:eastAsia="Times New Roman" w:hAnsi="Times New Roman" w:cs="Times New Roman"/>
            <w:i/>
            <w:iCs/>
            <w:color w:val="0000FF"/>
            <w:sz w:val="20"/>
            <w:szCs w:val="20"/>
            <w:u w:val="single"/>
            <w:lang w:eastAsia="fr-FR"/>
          </w:rPr>
          <w:t>Nogard</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Bulle :</w:t>
      </w:r>
      <w:r w:rsidRPr="00A0536B">
        <w:rPr>
          <w:rFonts w:ascii="Times New Roman" w:eastAsia="Times New Roman" w:hAnsi="Times New Roman" w:cs="Times New Roman"/>
          <w:color w:val="000000"/>
          <w:sz w:val="20"/>
          <w:szCs w:val="20"/>
          <w:lang w:eastAsia="fr-FR"/>
        </w:rPr>
        <w:t> </w:t>
      </w:r>
      <w:hyperlink w:anchor="bulle" w:history="1">
        <w:r w:rsidRPr="00A0536B">
          <w:rPr>
            <w:rFonts w:ascii="Times New Roman" w:eastAsia="Times New Roman" w:hAnsi="Times New Roman" w:cs="Times New Roman"/>
            <w:color w:val="0000FF"/>
            <w:sz w:val="20"/>
            <w:szCs w:val="20"/>
            <w:u w:val="single"/>
            <w:lang w:eastAsia="fr-FR"/>
          </w:rPr>
          <w:t>Bulle antigrav</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0" w:name="bulle"/>
      <w:bookmarkEnd w:id="80"/>
      <w:r w:rsidRPr="008F384F">
        <w:rPr>
          <w:rFonts w:ascii="Times New Roman" w:eastAsia="Times New Roman" w:hAnsi="Times New Roman" w:cs="Times New Roman"/>
          <w:b/>
          <w:bCs/>
          <w:color w:val="000000"/>
          <w:sz w:val="20"/>
          <w:szCs w:val="20"/>
          <w:lang w:eastAsia="fr-FR"/>
        </w:rPr>
        <w:t>Bulle antigrav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véhicule</w:t>
      </w:r>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doit son nom à sa forme souvent ronde ou ovoïde. Capable d'évoluer dans les airs (et même pour certains modèles autour de mondes sans atmosphère), facile à conduire, c'est le véhicule atmosphérique le plus fréquemment rencontré dans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Bulle de protection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xml:space="preserve">système de champ de force se déclenchant automatiquement en cas de danger, permettant d'évoluer au </w:t>
      </w:r>
      <w:r w:rsidRPr="008F384F">
        <w:rPr>
          <w:rFonts w:ascii="Times New Roman" w:eastAsia="Times New Roman" w:hAnsi="Times New Roman" w:cs="Times New Roman"/>
          <w:color w:val="000000"/>
          <w:sz w:val="20"/>
          <w:szCs w:val="20"/>
          <w:lang w:eastAsia="fr-FR"/>
        </w:rPr>
        <w:lastRenderedPageBreak/>
        <w:t>sein d'antimatière. Sans qu'elles manquent de fiabilité, personne n'aime leur confier sa vie...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Bulle d'isolation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permettant de couper son psychisme de gênes matérielles extérieures.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Bureau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ensemble de base de logiciels permettant d'utiliser un ordinateur et les ressources de la</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Bureau vie locale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organisme administratif chargé de gérer une</w:t>
      </w:r>
      <w:r w:rsidRPr="00A0536B">
        <w:rPr>
          <w:rFonts w:ascii="Times New Roman" w:eastAsia="Times New Roman" w:hAnsi="Times New Roman" w:cs="Times New Roman"/>
          <w:color w:val="000000"/>
          <w:sz w:val="20"/>
          <w:szCs w:val="20"/>
          <w:lang w:eastAsia="fr-FR"/>
        </w:rPr>
        <w:t> </w:t>
      </w:r>
      <w:hyperlink w:anchor="pmediate" w:history="1">
        <w:r w:rsidRPr="00A0536B">
          <w:rPr>
            <w:rFonts w:ascii="Times New Roman" w:eastAsia="Times New Roman" w:hAnsi="Times New Roman" w:cs="Times New Roman"/>
            <w:i/>
            <w:iCs/>
            <w:color w:val="0000FF"/>
            <w:sz w:val="20"/>
            <w:szCs w:val="20"/>
            <w:u w:val="single"/>
            <w:lang w:eastAsia="fr-FR"/>
          </w:rPr>
          <w:t>planète médiate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sur laquelle s'est installé le service administratif dont il dépend.</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Butlérienne, Cabale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butler" w:history="1">
        <w:r w:rsidRPr="00A0536B">
          <w:rPr>
            <w:rFonts w:ascii="Times New Roman" w:eastAsia="Times New Roman" w:hAnsi="Times New Roman" w:cs="Times New Roman"/>
            <w:i/>
            <w:iCs/>
            <w:color w:val="0000FF"/>
            <w:sz w:val="20"/>
            <w:szCs w:val="20"/>
            <w:u w:val="single"/>
            <w:lang w:eastAsia="fr-FR"/>
          </w:rPr>
          <w:t>Cabale butlérienne</w:t>
        </w:r>
      </w:hyperlink>
      <w:r w:rsidRPr="008F384F">
        <w:rPr>
          <w:rFonts w:ascii="Times New Roman" w:eastAsia="Times New Roman" w:hAnsi="Times New Roman" w:cs="Times New Roman"/>
          <w:color w:val="000000"/>
          <w:sz w:val="20"/>
          <w:szCs w:val="20"/>
          <w:lang w:eastAsia="fr-FR"/>
        </w:rPr>
        <w:t>.</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t>C</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bookmarkStart w:id="81" w:name="butler"/>
      <w:bookmarkEnd w:id="81"/>
      <w:r w:rsidRPr="008F384F">
        <w:rPr>
          <w:rFonts w:ascii="Times New Roman" w:eastAsia="Times New Roman" w:hAnsi="Times New Roman" w:cs="Times New Roman"/>
          <w:b/>
          <w:bCs/>
          <w:color w:val="000000"/>
          <w:sz w:val="20"/>
          <w:szCs w:val="20"/>
          <w:lang w:eastAsia="fr-FR"/>
        </w:rPr>
        <w:t>Cabale butlérienne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mouvement d'ampleur importante, hostile à d'une ou plusieurs formes de technologie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Cabine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logement exigü fourni au MEGA lors d'un séjour au</w:t>
      </w:r>
      <w:r w:rsidRPr="00A0536B">
        <w:rPr>
          <w:rFonts w:ascii="Times New Roman" w:eastAsia="Times New Roman" w:hAnsi="Times New Roman" w:cs="Times New Roman"/>
          <w:color w:val="000000"/>
          <w:sz w:val="20"/>
          <w:szCs w:val="20"/>
          <w:lang w:eastAsia="fr-FR"/>
        </w:rPr>
        <w:t>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2" w:name="cablage"/>
      <w:bookmarkEnd w:id="82"/>
      <w:r w:rsidRPr="008F384F">
        <w:rPr>
          <w:rFonts w:ascii="Times New Roman" w:eastAsia="Times New Roman" w:hAnsi="Times New Roman" w:cs="Times New Roman"/>
          <w:b/>
          <w:bCs/>
          <w:color w:val="000000"/>
          <w:sz w:val="20"/>
          <w:szCs w:val="20"/>
          <w:lang w:eastAsia="fr-FR"/>
        </w:rPr>
        <w:t>Câblage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systèmes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neuro-</w:t>
      </w:r>
      <w:hyperlink w:anchor="cyburgical" w:history="1">
        <w:r w:rsidRPr="00A0536B">
          <w:rPr>
            <w:rFonts w:ascii="Times New Roman" w:eastAsia="Times New Roman" w:hAnsi="Times New Roman" w:cs="Times New Roman"/>
            <w:i/>
            <w:iCs/>
            <w:color w:val="0000FF"/>
            <w:sz w:val="20"/>
            <w:szCs w:val="20"/>
            <w:u w:val="single"/>
            <w:lang w:eastAsia="fr-FR"/>
          </w:rPr>
          <w:t>cyburgicaux</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améliorant les capacités intellectuelles d'un</w:t>
      </w:r>
      <w:r w:rsidRPr="00A0536B">
        <w:rPr>
          <w:rFonts w:ascii="Times New Roman" w:eastAsia="Times New Roman" w:hAnsi="Times New Roman" w:cs="Times New Roman"/>
          <w:color w:val="000000"/>
          <w:sz w:val="20"/>
          <w:szCs w:val="20"/>
          <w:lang w:eastAsia="fr-FR"/>
        </w:rPr>
        <w:t> </w:t>
      </w:r>
      <w:hyperlink w:anchor="cyborg" w:history="1">
        <w:r w:rsidRPr="00A0536B">
          <w:rPr>
            <w:rFonts w:ascii="Times New Roman" w:eastAsia="Times New Roman" w:hAnsi="Times New Roman" w:cs="Times New Roman"/>
            <w:i/>
            <w:iCs/>
            <w:color w:val="0000FF"/>
            <w:sz w:val="20"/>
            <w:szCs w:val="20"/>
            <w:u w:val="single"/>
            <w:lang w:eastAsia="fr-FR"/>
          </w:rPr>
          <w:t>cyborg</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Câblée, Broche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brochecab" w:history="1">
        <w:r w:rsidRPr="00A0536B">
          <w:rPr>
            <w:rFonts w:ascii="Times New Roman" w:eastAsia="Times New Roman" w:hAnsi="Times New Roman" w:cs="Times New Roman"/>
            <w:i/>
            <w:iCs/>
            <w:color w:val="0000FF"/>
            <w:sz w:val="20"/>
            <w:szCs w:val="20"/>
            <w:u w:val="single"/>
            <w:lang w:eastAsia="fr-FR"/>
          </w:rPr>
          <w:t>Broche câblée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3" w:name="cabler"/>
      <w:bookmarkEnd w:id="83"/>
      <w:r w:rsidRPr="008F384F">
        <w:rPr>
          <w:rFonts w:ascii="Times New Roman" w:eastAsia="Times New Roman" w:hAnsi="Times New Roman" w:cs="Times New Roman"/>
          <w:b/>
          <w:bCs/>
          <w:color w:val="000000"/>
          <w:sz w:val="20"/>
          <w:szCs w:val="20"/>
          <w:lang w:eastAsia="fr-FR"/>
        </w:rPr>
        <w:t>Câbler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doter un individu d'un</w:t>
      </w:r>
      <w:r w:rsidRPr="00A0536B">
        <w:rPr>
          <w:rFonts w:ascii="Times New Roman" w:eastAsia="Times New Roman" w:hAnsi="Times New Roman" w:cs="Times New Roman"/>
          <w:color w:val="000000"/>
          <w:sz w:val="20"/>
          <w:szCs w:val="20"/>
          <w:lang w:eastAsia="fr-FR"/>
        </w:rPr>
        <w:t> </w:t>
      </w:r>
      <w:hyperlink w:anchor="cablage" w:history="1">
        <w:r w:rsidRPr="00A0536B">
          <w:rPr>
            <w:rFonts w:ascii="Times New Roman" w:eastAsia="Times New Roman" w:hAnsi="Times New Roman" w:cs="Times New Roman"/>
            <w:i/>
            <w:iCs/>
            <w:color w:val="0000FF"/>
            <w:sz w:val="20"/>
            <w:szCs w:val="20"/>
            <w:u w:val="single"/>
            <w:lang w:eastAsia="fr-FR"/>
          </w:rPr>
          <w:t>câblage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4" w:name="cadiz"/>
      <w:bookmarkEnd w:id="84"/>
      <w:r w:rsidRPr="008F384F">
        <w:rPr>
          <w:rFonts w:ascii="Times New Roman" w:eastAsia="Times New Roman" w:hAnsi="Times New Roman" w:cs="Times New Roman"/>
          <w:b/>
          <w:bCs/>
          <w:color w:val="000000"/>
          <w:sz w:val="20"/>
          <w:szCs w:val="20"/>
          <w:lang w:eastAsia="fr-FR"/>
        </w:rPr>
        <w:t>Cadiz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capitale de</w:t>
      </w:r>
      <w:r w:rsidRPr="00A0536B">
        <w:rPr>
          <w:rFonts w:ascii="Times New Roman" w:eastAsia="Times New Roman" w:hAnsi="Times New Roman" w:cs="Times New Roman"/>
          <w:color w:val="000000"/>
          <w:sz w:val="20"/>
          <w:szCs w:val="20"/>
          <w:lang w:eastAsia="fr-FR"/>
        </w:rPr>
        <w:t> </w:t>
      </w:r>
      <w:hyperlink w:anchor="coal" w:history="1">
        <w:r w:rsidRPr="00A0536B">
          <w:rPr>
            <w:rFonts w:ascii="Times New Roman" w:eastAsia="Times New Roman" w:hAnsi="Times New Roman" w:cs="Times New Roman"/>
            <w:i/>
            <w:iCs/>
            <w:color w:val="0000FF"/>
            <w:sz w:val="20"/>
            <w:szCs w:val="20"/>
            <w:u w:val="single"/>
            <w:lang w:eastAsia="fr-FR"/>
          </w:rPr>
          <w:t>Coal</w:t>
        </w:r>
      </w:hyperlink>
      <w:r w:rsidRPr="008F384F">
        <w:rPr>
          <w:rFonts w:ascii="Times New Roman" w:eastAsia="Times New Roman" w:hAnsi="Times New Roman" w:cs="Times New Roman"/>
          <w:color w:val="000000"/>
          <w:sz w:val="20"/>
          <w:szCs w:val="20"/>
          <w:lang w:eastAsia="fr-FR"/>
        </w:rPr>
        <w:t>, à l'embouchure du</w:t>
      </w:r>
      <w:r w:rsidRPr="00A0536B">
        <w:rPr>
          <w:rFonts w:ascii="Times New Roman" w:eastAsia="Times New Roman" w:hAnsi="Times New Roman" w:cs="Times New Roman"/>
          <w:color w:val="000000"/>
          <w:sz w:val="20"/>
          <w:szCs w:val="20"/>
          <w:lang w:eastAsia="fr-FR"/>
        </w:rPr>
        <w:t> </w:t>
      </w:r>
      <w:hyperlink w:anchor="bapaule" w:history="1">
        <w:r w:rsidRPr="00A0536B">
          <w:rPr>
            <w:rFonts w:ascii="Times New Roman" w:eastAsia="Times New Roman" w:hAnsi="Times New Roman" w:cs="Times New Roman"/>
            <w:i/>
            <w:iCs/>
            <w:color w:val="0000FF"/>
            <w:sz w:val="20"/>
            <w:szCs w:val="20"/>
            <w:u w:val="single"/>
            <w:lang w:eastAsia="fr-FR"/>
          </w:rPr>
          <w:t>Bapaule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Cafet'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argotique donné par les MEGA terriens aux salles de repas du</w:t>
      </w:r>
      <w:r w:rsidRPr="00A0536B">
        <w:rPr>
          <w:rFonts w:ascii="Times New Roman" w:eastAsia="Times New Roman" w:hAnsi="Times New Roman" w:cs="Times New Roman"/>
          <w:color w:val="000000"/>
          <w:sz w:val="20"/>
          <w:szCs w:val="20"/>
          <w:lang w:eastAsia="fr-FR"/>
        </w:rPr>
        <w:t>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Cahier de doléances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w:t>
      </w:r>
      <w:r w:rsidRPr="00A0536B">
        <w:rPr>
          <w:rFonts w:ascii="Times New Roman" w:eastAsia="Times New Roman" w:hAnsi="Times New Roman" w:cs="Times New Roman"/>
          <w:color w:val="000000"/>
          <w:sz w:val="20"/>
          <w:szCs w:val="20"/>
          <w:lang w:eastAsia="fr-FR"/>
        </w:rPr>
        <w:t> </w:t>
      </w:r>
      <w:hyperlink w:anchor="sscribe" w:history="1">
        <w:r w:rsidRPr="00A0536B">
          <w:rPr>
            <w:rFonts w:ascii="Times New Roman" w:eastAsia="Times New Roman" w:hAnsi="Times New Roman" w:cs="Times New Roman"/>
            <w:i/>
            <w:iCs/>
            <w:color w:val="0000FF"/>
            <w:sz w:val="20"/>
            <w:szCs w:val="20"/>
            <w:u w:val="single"/>
            <w:lang w:eastAsia="fr-FR"/>
          </w:rPr>
          <w:t>scribe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5" w:name="calara"/>
      <w:bookmarkEnd w:id="85"/>
      <w:r w:rsidRPr="008F384F">
        <w:rPr>
          <w:rFonts w:ascii="Times New Roman" w:eastAsia="Times New Roman" w:hAnsi="Times New Roman" w:cs="Times New Roman"/>
          <w:b/>
          <w:bCs/>
          <w:color w:val="000000"/>
          <w:sz w:val="20"/>
          <w:szCs w:val="20"/>
          <w:lang w:eastAsia="fr-FR"/>
        </w:rPr>
        <w:t>Calara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MEGA sur</w:t>
      </w:r>
      <w:r w:rsidRPr="00A0536B">
        <w:rPr>
          <w:rFonts w:ascii="Times New Roman" w:eastAsia="Times New Roman" w:hAnsi="Times New Roman" w:cs="Times New Roman"/>
          <w:color w:val="000000"/>
          <w:sz w:val="20"/>
          <w:szCs w:val="20"/>
          <w:lang w:eastAsia="fr-FR"/>
        </w:rPr>
        <w:t> </w:t>
      </w:r>
      <w:hyperlink w:anchor="novaroma" w:history="1">
        <w:r w:rsidRPr="00A0536B">
          <w:rPr>
            <w:rFonts w:ascii="Times New Roman" w:eastAsia="Times New Roman" w:hAnsi="Times New Roman" w:cs="Times New Roman"/>
            <w:i/>
            <w:iCs/>
            <w:color w:val="0000FF"/>
            <w:sz w:val="20"/>
            <w:szCs w:val="20"/>
            <w:u w:val="single"/>
            <w:lang w:eastAsia="fr-FR"/>
          </w:rPr>
          <w:t>Novaroma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Calara 2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MEGA située à une vingtaine de kilomètres de</w:t>
      </w:r>
      <w:r w:rsidRPr="00A0536B">
        <w:rPr>
          <w:rFonts w:ascii="Times New Roman" w:eastAsia="Times New Roman" w:hAnsi="Times New Roman" w:cs="Times New Roman"/>
          <w:color w:val="000000"/>
          <w:sz w:val="20"/>
          <w:szCs w:val="20"/>
          <w:lang w:eastAsia="fr-FR"/>
        </w:rPr>
        <w:t> </w:t>
      </w:r>
      <w:hyperlink w:anchor="calara" w:history="1">
        <w:r w:rsidRPr="00A0536B">
          <w:rPr>
            <w:rFonts w:ascii="Times New Roman" w:eastAsia="Times New Roman" w:hAnsi="Times New Roman" w:cs="Times New Roman"/>
            <w:i/>
            <w:iCs/>
            <w:color w:val="0000FF"/>
            <w:sz w:val="20"/>
            <w:szCs w:val="20"/>
            <w:u w:val="single"/>
            <w:lang w:eastAsia="fr-FR"/>
          </w:rPr>
          <w:t>Calara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Caccio III :</w:t>
      </w:r>
      <w:r w:rsidRPr="00A0536B">
        <w:rPr>
          <w:rFonts w:ascii="Times New Roman" w:eastAsia="Times New Roman" w:hAnsi="Times New Roman" w:cs="Times New Roman"/>
          <w:color w:val="000000"/>
          <w:sz w:val="20"/>
          <w:szCs w:val="20"/>
          <w:lang w:eastAsia="fr-FR"/>
        </w:rPr>
        <w:t> </w:t>
      </w:r>
      <w:hyperlink w:anchor="nllegrace" w:history="1">
        <w:r w:rsidRPr="00A0536B">
          <w:rPr>
            <w:rFonts w:ascii="Times New Roman" w:eastAsia="Times New Roman" w:hAnsi="Times New Roman" w:cs="Times New Roman"/>
            <w:color w:val="0000FF"/>
            <w:sz w:val="20"/>
            <w:szCs w:val="20"/>
            <w:u w:val="single"/>
            <w:lang w:eastAsia="fr-FR"/>
          </w:rPr>
          <w:t>Nouvelle-Grâce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Calassiavolphe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ancien nom de</w:t>
      </w:r>
      <w:r w:rsidRPr="00A0536B">
        <w:rPr>
          <w:rFonts w:ascii="Times New Roman" w:eastAsia="Times New Roman" w:hAnsi="Times New Roman" w:cs="Times New Roman"/>
          <w:color w:val="000000"/>
          <w:sz w:val="20"/>
          <w:szCs w:val="20"/>
          <w:lang w:eastAsia="fr-FR"/>
        </w:rPr>
        <w:t> </w:t>
      </w:r>
      <w:hyperlink w:anchor="tortue" w:history="1">
        <w:r w:rsidRPr="00A0536B">
          <w:rPr>
            <w:rFonts w:ascii="Times New Roman" w:eastAsia="Times New Roman" w:hAnsi="Times New Roman" w:cs="Times New Roman"/>
            <w:i/>
            <w:iCs/>
            <w:color w:val="0000FF"/>
            <w:sz w:val="20"/>
            <w:szCs w:val="20"/>
            <w:u w:val="single"/>
            <w:lang w:eastAsia="fr-FR"/>
          </w:rPr>
          <w:t>La Tortue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Calmemer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 des cinq</w:t>
      </w:r>
      <w:r w:rsidRPr="00A0536B">
        <w:rPr>
          <w:rFonts w:ascii="Times New Roman" w:eastAsia="Times New Roman" w:hAnsi="Times New Roman" w:cs="Times New Roman"/>
          <w:color w:val="000000"/>
          <w:sz w:val="20"/>
          <w:szCs w:val="20"/>
          <w:lang w:eastAsia="fr-FR"/>
        </w:rPr>
        <w:t> </w:t>
      </w:r>
      <w:hyperlink w:anchor="lointaines" w:history="1">
        <w:r w:rsidRPr="00A0536B">
          <w:rPr>
            <w:rFonts w:ascii="Times New Roman" w:eastAsia="Times New Roman" w:hAnsi="Times New Roman" w:cs="Times New Roman"/>
            <w:i/>
            <w:iCs/>
            <w:color w:val="0000FF"/>
            <w:sz w:val="20"/>
            <w:szCs w:val="20"/>
            <w:u w:val="single"/>
            <w:lang w:eastAsia="fr-FR"/>
          </w:rPr>
          <w:t>lointaines</w:t>
        </w:r>
      </w:hyperlink>
      <w:r w:rsidRPr="008F384F">
        <w:rPr>
          <w:rFonts w:ascii="Times New Roman" w:eastAsia="Times New Roman" w:hAnsi="Times New Roman" w:cs="Times New Roman"/>
          <w:color w:val="000000"/>
          <w:sz w:val="20"/>
          <w:szCs w:val="20"/>
          <w:lang w:eastAsia="fr-FR"/>
        </w:rPr>
        <w:t>, essentiellement océanique et parsemée d'îles de petite taille.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6" w:name="cameleo"/>
      <w:bookmarkEnd w:id="86"/>
      <w:r w:rsidRPr="008F384F">
        <w:rPr>
          <w:rFonts w:ascii="Times New Roman" w:eastAsia="Times New Roman" w:hAnsi="Times New Roman" w:cs="Times New Roman"/>
          <w:b/>
          <w:bCs/>
          <w:color w:val="000000"/>
          <w:sz w:val="20"/>
          <w:szCs w:val="20"/>
          <w:lang w:eastAsia="fr-FR"/>
        </w:rPr>
        <w:t>Caméléo-environnement polymorphe (ou polymorphique)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système permettant de faire varier à volonté le décor d'une pièce.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Caméra tridi :</w:t>
      </w:r>
      <w:r w:rsidRPr="00A0536B">
        <w:rPr>
          <w:rFonts w:ascii="Times New Roman" w:eastAsia="Times New Roman" w:hAnsi="Times New Roman" w:cs="Times New Roman"/>
          <w:color w:val="000000"/>
          <w:sz w:val="20"/>
          <w:szCs w:val="20"/>
          <w:lang w:eastAsia="fr-FR"/>
        </w:rPr>
        <w:t> </w:t>
      </w:r>
      <w:hyperlink w:anchor="camera" w:history="1">
        <w:r w:rsidRPr="00A0536B">
          <w:rPr>
            <w:rFonts w:ascii="Times New Roman" w:eastAsia="Times New Roman" w:hAnsi="Times New Roman" w:cs="Times New Roman"/>
            <w:color w:val="0000FF"/>
            <w:sz w:val="20"/>
            <w:szCs w:val="20"/>
            <w:u w:val="single"/>
            <w:lang w:eastAsia="fr-FR"/>
          </w:rPr>
          <w:t>caméra vidéholo</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7" w:name="camera"/>
      <w:bookmarkEnd w:id="87"/>
      <w:r w:rsidRPr="008F384F">
        <w:rPr>
          <w:rFonts w:ascii="Times New Roman" w:eastAsia="Times New Roman" w:hAnsi="Times New Roman" w:cs="Times New Roman"/>
          <w:b/>
          <w:bCs/>
          <w:color w:val="000000"/>
          <w:sz w:val="20"/>
          <w:szCs w:val="20"/>
          <w:lang w:eastAsia="fr-FR"/>
        </w:rPr>
        <w:t>Caméra vidéoholo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caméra filmant en 3D (trois dimensions).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8" w:name="campbell"/>
      <w:bookmarkEnd w:id="88"/>
      <w:r w:rsidRPr="008F384F">
        <w:rPr>
          <w:rFonts w:ascii="Times New Roman" w:eastAsia="Times New Roman" w:hAnsi="Times New Roman" w:cs="Times New Roman"/>
          <w:b/>
          <w:bCs/>
          <w:color w:val="000000"/>
          <w:sz w:val="20"/>
          <w:szCs w:val="20"/>
          <w:lang w:eastAsia="fr-FR"/>
        </w:rPr>
        <w:t>Campbell, John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véritable inventeur des</w:t>
      </w:r>
      <w:r w:rsidRPr="00A0536B">
        <w:rPr>
          <w:rFonts w:ascii="Times New Roman" w:eastAsia="Times New Roman" w:hAnsi="Times New Roman" w:cs="Times New Roman"/>
          <w:color w:val="000000"/>
          <w:sz w:val="20"/>
          <w:szCs w:val="20"/>
          <w:lang w:eastAsia="fr-FR"/>
        </w:rPr>
        <w:t> </w:t>
      </w:r>
      <w:hyperlink w:anchor="loisrobot" w:history="1">
        <w:r w:rsidRPr="00A0536B">
          <w:rPr>
            <w:rFonts w:ascii="Times New Roman" w:eastAsia="Times New Roman" w:hAnsi="Times New Roman" w:cs="Times New Roman"/>
            <w:i/>
            <w:iCs/>
            <w:color w:val="0000FF"/>
            <w:sz w:val="20"/>
            <w:szCs w:val="20"/>
            <w:u w:val="single"/>
            <w:lang w:eastAsia="fr-FR"/>
          </w:rPr>
          <w:t>lois de la robotique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Candidat :</w:t>
      </w:r>
      <w:r w:rsidRPr="00A0536B">
        <w:rPr>
          <w:rFonts w:ascii="Times New Roman" w:eastAsia="Times New Roman" w:hAnsi="Times New Roman" w:cs="Times New Roman"/>
          <w:color w:val="000000"/>
          <w:sz w:val="20"/>
          <w:szCs w:val="20"/>
          <w:lang w:eastAsia="fr-FR"/>
        </w:rPr>
        <w:t> </w:t>
      </w:r>
      <w:hyperlink w:anchor="latent" w:history="1">
        <w:r w:rsidRPr="00A0536B">
          <w:rPr>
            <w:rFonts w:ascii="Times New Roman" w:eastAsia="Times New Roman" w:hAnsi="Times New Roman" w:cs="Times New Roman"/>
            <w:i/>
            <w:iCs/>
            <w:color w:val="0000FF"/>
            <w:sz w:val="20"/>
            <w:szCs w:val="20"/>
            <w:u w:val="single"/>
            <w:lang w:eastAsia="fr-FR"/>
          </w:rPr>
          <w:t>MEGA latent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terrien, en argot MEGA.</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89" w:name="canibus"/>
      <w:bookmarkEnd w:id="89"/>
      <w:r w:rsidRPr="008F384F">
        <w:rPr>
          <w:rFonts w:ascii="Times New Roman" w:eastAsia="Times New Roman" w:hAnsi="Times New Roman" w:cs="Times New Roman"/>
          <w:b/>
          <w:bCs/>
          <w:color w:val="000000"/>
          <w:sz w:val="20"/>
          <w:szCs w:val="20"/>
          <w:lang w:eastAsia="fr-FR"/>
        </w:rPr>
        <w:t>Canibus II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assez sauvage, à l'exception de quelques villes, dont</w:t>
      </w:r>
      <w:r w:rsidRPr="00A0536B">
        <w:rPr>
          <w:rFonts w:ascii="Times New Roman" w:eastAsia="Times New Roman" w:hAnsi="Times New Roman" w:cs="Times New Roman"/>
          <w:color w:val="000000"/>
          <w:sz w:val="20"/>
          <w:szCs w:val="20"/>
          <w:lang w:eastAsia="fr-FR"/>
        </w:rPr>
        <w:t> </w:t>
      </w:r>
      <w:hyperlink w:anchor="garanxice" w:history="1">
        <w:r w:rsidRPr="00A0536B">
          <w:rPr>
            <w:rFonts w:ascii="Times New Roman" w:eastAsia="Times New Roman" w:hAnsi="Times New Roman" w:cs="Times New Roman"/>
            <w:i/>
            <w:iCs/>
            <w:color w:val="0000FF"/>
            <w:sz w:val="20"/>
            <w:szCs w:val="20"/>
            <w:u w:val="single"/>
            <w:lang w:eastAsia="fr-FR"/>
          </w:rPr>
          <w:t>Garanxice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w:t>
      </w:r>
      <w:r w:rsidRPr="00A0536B">
        <w:rPr>
          <w:rFonts w:ascii="Times New Roman" w:eastAsia="Times New Roman" w:hAnsi="Times New Roman" w:cs="Times New Roman"/>
          <w:color w:val="000000"/>
          <w:sz w:val="20"/>
          <w:szCs w:val="20"/>
          <w:lang w:eastAsia="fr-FR"/>
        </w:rPr>
        <w:t> </w:t>
      </w:r>
      <w:hyperlink w:anchor="niasp" w:history="1">
        <w:r w:rsidRPr="00A0536B">
          <w:rPr>
            <w:rFonts w:ascii="Times New Roman" w:eastAsia="Times New Roman" w:hAnsi="Times New Roman" w:cs="Times New Roman"/>
            <w:i/>
            <w:iCs/>
            <w:color w:val="0000FF"/>
            <w:sz w:val="20"/>
            <w:szCs w:val="20"/>
            <w:u w:val="single"/>
            <w:lang w:eastAsia="fr-FR"/>
          </w:rPr>
          <w:t>Niasp</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Canido domestique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domestique ressemblant au chien terrien dont il descend vraisemblablement.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Canon à infrasons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infrasons" w:history="1">
        <w:r w:rsidRPr="00A0536B">
          <w:rPr>
            <w:rFonts w:ascii="Times New Roman" w:eastAsia="Times New Roman" w:hAnsi="Times New Roman" w:cs="Times New Roman"/>
            <w:i/>
            <w:iCs/>
            <w:color w:val="0000FF"/>
            <w:sz w:val="20"/>
            <w:szCs w:val="20"/>
            <w:u w:val="single"/>
            <w:lang w:eastAsia="fr-FR"/>
          </w:rPr>
          <w:t>Infrasons, Canon à</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Cap'Cormoran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corsaire de l'espace qui vécu il y a environ 12.000 ans. Très malin, il défit à lui seul une flottille de trois croiseurs et 150 chasseurs lancés à sa poursuite. De nombreuses légendes ont embelli ses exploits.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Capitaine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l'un des grades d'officier dans la</w:t>
      </w:r>
      <w:r w:rsidRPr="00A0536B">
        <w:rPr>
          <w:rFonts w:ascii="Times New Roman" w:eastAsia="Times New Roman" w:hAnsi="Times New Roman" w:cs="Times New Roman"/>
          <w:color w:val="000000"/>
          <w:sz w:val="20"/>
          <w:szCs w:val="20"/>
          <w:lang w:eastAsia="fr-FR"/>
        </w:rPr>
        <w:t>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bookmarkStart w:id="90" w:name="capitaine"/>
      <w:bookmarkEnd w:id="90"/>
      <w:r w:rsidRPr="008F384F">
        <w:rPr>
          <w:rFonts w:ascii="Times New Roman" w:eastAsia="Times New Roman" w:hAnsi="Times New Roman" w:cs="Times New Roman"/>
          <w:color w:val="000000"/>
          <w:sz w:val="20"/>
          <w:szCs w:val="20"/>
          <w:lang w:eastAsia="fr-FR"/>
        </w:rPr>
        <w:t>2°) le deuxième des grades de</w:t>
      </w:r>
      <w:r w:rsidRPr="00A0536B">
        <w:rPr>
          <w:rFonts w:ascii="Times New Roman" w:eastAsia="Times New Roman" w:hAnsi="Times New Roman" w:cs="Times New Roman"/>
          <w:color w:val="000000"/>
          <w:sz w:val="20"/>
          <w:szCs w:val="20"/>
          <w:lang w:eastAsia="fr-FR"/>
        </w:rPr>
        <w:t> </w:t>
      </w:r>
      <w:hyperlink w:anchor="stratege" w:history="1">
        <w:r w:rsidRPr="00A0536B">
          <w:rPr>
            <w:rFonts w:ascii="Times New Roman" w:eastAsia="Times New Roman" w:hAnsi="Times New Roman" w:cs="Times New Roman"/>
            <w:i/>
            <w:iCs/>
            <w:color w:val="0000FF"/>
            <w:sz w:val="20"/>
            <w:szCs w:val="20"/>
            <w:u w:val="single"/>
            <w:lang w:eastAsia="fr-FR"/>
          </w:rPr>
          <w:t>stratège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3°) l'un des joueurs d'une équipe de</w:t>
      </w:r>
      <w:r w:rsidRPr="00A0536B">
        <w:rPr>
          <w:rFonts w:ascii="Times New Roman" w:eastAsia="Times New Roman" w:hAnsi="Times New Roman" w:cs="Times New Roman"/>
          <w:color w:val="000000"/>
          <w:sz w:val="20"/>
          <w:szCs w:val="20"/>
          <w:lang w:eastAsia="fr-FR"/>
        </w:rPr>
        <w:t>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Caporal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grade de</w:t>
      </w:r>
      <w:r w:rsidRPr="00A0536B">
        <w:rPr>
          <w:rFonts w:ascii="Times New Roman" w:eastAsia="Times New Roman" w:hAnsi="Times New Roman" w:cs="Times New Roman"/>
          <w:color w:val="000000"/>
          <w:sz w:val="20"/>
          <w:szCs w:val="20"/>
          <w:lang w:eastAsia="fr-FR"/>
        </w:rPr>
        <w:t> </w:t>
      </w:r>
      <w:hyperlink w:anchor="vigilant" w:history="1">
        <w:r w:rsidRPr="00A0536B">
          <w:rPr>
            <w:rFonts w:ascii="Times New Roman" w:eastAsia="Times New Roman" w:hAnsi="Times New Roman" w:cs="Times New Roman"/>
            <w:i/>
            <w:iCs/>
            <w:color w:val="0000FF"/>
            <w:sz w:val="20"/>
            <w:szCs w:val="20"/>
            <w:u w:val="single"/>
            <w:lang w:eastAsia="fr-FR"/>
          </w:rPr>
          <w:t>vigilant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1" w:name="capsule"/>
      <w:bookmarkEnd w:id="91"/>
      <w:r w:rsidRPr="008F384F">
        <w:rPr>
          <w:rFonts w:ascii="Times New Roman" w:eastAsia="Times New Roman" w:hAnsi="Times New Roman" w:cs="Times New Roman"/>
          <w:b/>
          <w:bCs/>
          <w:color w:val="000000"/>
          <w:sz w:val="20"/>
          <w:szCs w:val="20"/>
          <w:lang w:eastAsia="fr-FR"/>
        </w:rPr>
        <w:t>Capsule de largage :</w:t>
      </w:r>
      <w:r w:rsidRPr="00A0536B">
        <w:rPr>
          <w:rFonts w:ascii="Times New Roman" w:eastAsia="Times New Roman" w:hAnsi="Times New Roman" w:cs="Times New Roman"/>
          <w:color w:val="000000"/>
          <w:sz w:val="20"/>
          <w:szCs w:val="20"/>
          <w:lang w:eastAsia="fr-FR"/>
        </w:rPr>
        <w:t> </w:t>
      </w:r>
      <w:r w:rsidRPr="006A2250">
        <w:rPr>
          <w:rFonts w:ascii="Times New Roman" w:eastAsia="Times New Roman" w:hAnsi="Times New Roman" w:cs="Times New Roman"/>
          <w:color w:val="000000"/>
          <w:sz w:val="20"/>
          <w:szCs w:val="20"/>
          <w:lang w:eastAsia="fr-FR"/>
        </w:rPr>
        <w:t>capsule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tirée par une</w:t>
      </w:r>
      <w:r w:rsidRPr="00A0536B">
        <w:rPr>
          <w:rFonts w:ascii="Times New Roman" w:eastAsia="Times New Roman" w:hAnsi="Times New Roman" w:cs="Times New Roman"/>
          <w:color w:val="000000"/>
          <w:sz w:val="20"/>
          <w:szCs w:val="20"/>
          <w:lang w:eastAsia="fr-FR"/>
        </w:rPr>
        <w:t> </w:t>
      </w:r>
      <w:hyperlink w:anchor="catapulte" w:history="1">
        <w:r w:rsidRPr="00A0536B">
          <w:rPr>
            <w:rFonts w:ascii="Times New Roman" w:eastAsia="Times New Roman" w:hAnsi="Times New Roman" w:cs="Times New Roman"/>
            <w:i/>
            <w:iCs/>
            <w:color w:val="0000FF"/>
            <w:sz w:val="20"/>
            <w:szCs w:val="20"/>
            <w:u w:val="single"/>
            <w:lang w:eastAsia="fr-FR"/>
          </w:rPr>
          <w:t>catapulte de vaisseau</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Capsule de secours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capsule ovoïde larguée par un vaisseau spatial en perdition dès que quelqu'un a pris place à son bord, et programmée pour atteindre la planète la plus proche ou des coordonnées prédéterminées. Son passager est placé en hibernation.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2" w:name="carcorass"/>
      <w:bookmarkEnd w:id="92"/>
      <w:r w:rsidRPr="008F384F">
        <w:rPr>
          <w:rFonts w:ascii="Times New Roman" w:eastAsia="Times New Roman" w:hAnsi="Times New Roman" w:cs="Times New Roman"/>
          <w:b/>
          <w:bCs/>
          <w:color w:val="000000"/>
          <w:sz w:val="20"/>
          <w:szCs w:val="20"/>
          <w:lang w:eastAsia="fr-FR"/>
        </w:rPr>
        <w:t>Carcorass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chaîne de montagnes de</w:t>
      </w:r>
      <w:r w:rsidRPr="00A0536B">
        <w:rPr>
          <w:rFonts w:ascii="Times New Roman" w:eastAsia="Times New Roman" w:hAnsi="Times New Roman" w:cs="Times New Roman"/>
          <w:color w:val="000000"/>
          <w:sz w:val="20"/>
          <w:szCs w:val="20"/>
          <w:lang w:eastAsia="fr-FR"/>
        </w:rPr>
        <w:t> </w:t>
      </w:r>
      <w:hyperlink w:anchor="pemeric" w:history="1">
        <w:r w:rsidRPr="00A0536B">
          <w:rPr>
            <w:rFonts w:ascii="Times New Roman" w:eastAsia="Times New Roman" w:hAnsi="Times New Roman" w:cs="Times New Roman"/>
            <w:i/>
            <w:iCs/>
            <w:color w:val="0000FF"/>
            <w:sz w:val="20"/>
            <w:szCs w:val="20"/>
            <w:u w:val="single"/>
            <w:lang w:eastAsia="fr-FR"/>
          </w:rPr>
          <w:t>Pémeric</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Carnassier de Carcorass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oiseau végétarien de grande envergure de</w:t>
      </w:r>
      <w:r w:rsidRPr="00A0536B">
        <w:rPr>
          <w:rFonts w:ascii="Times New Roman" w:eastAsia="Times New Roman" w:hAnsi="Times New Roman" w:cs="Times New Roman"/>
          <w:color w:val="000000"/>
          <w:sz w:val="20"/>
          <w:szCs w:val="20"/>
          <w:lang w:eastAsia="fr-FR"/>
        </w:rPr>
        <w:t> </w:t>
      </w:r>
      <w:hyperlink w:anchor="pemeric" w:history="1">
        <w:r w:rsidRPr="00A0536B">
          <w:rPr>
            <w:rFonts w:ascii="Times New Roman" w:eastAsia="Times New Roman" w:hAnsi="Times New Roman" w:cs="Times New Roman"/>
            <w:i/>
            <w:iCs/>
            <w:color w:val="0000FF"/>
            <w:sz w:val="20"/>
            <w:szCs w:val="20"/>
            <w:u w:val="single"/>
            <w:lang w:eastAsia="fr-FR"/>
          </w:rPr>
          <w:t>Pémeric</w:t>
        </w:r>
      </w:hyperlink>
      <w:r w:rsidRPr="008F384F">
        <w:rPr>
          <w:rFonts w:ascii="Times New Roman" w:eastAsia="Times New Roman" w:hAnsi="Times New Roman" w:cs="Times New Roman"/>
          <w:color w:val="000000"/>
          <w:sz w:val="20"/>
          <w:szCs w:val="20"/>
          <w:lang w:eastAsia="fr-FR"/>
        </w:rPr>
        <w:t>, vivant en bandes d'un millier d'individus dans la chaîne de</w:t>
      </w:r>
      <w:r w:rsidRPr="00A0536B">
        <w:rPr>
          <w:rFonts w:ascii="Times New Roman" w:eastAsia="Times New Roman" w:hAnsi="Times New Roman" w:cs="Times New Roman"/>
          <w:color w:val="000000"/>
          <w:sz w:val="20"/>
          <w:szCs w:val="20"/>
          <w:lang w:eastAsia="fr-FR"/>
        </w:rPr>
        <w:t> </w:t>
      </w:r>
      <w:hyperlink w:anchor="carcorass" w:history="1">
        <w:r w:rsidRPr="00A0536B">
          <w:rPr>
            <w:rFonts w:ascii="Times New Roman" w:eastAsia="Times New Roman" w:hAnsi="Times New Roman" w:cs="Times New Roman"/>
            <w:i/>
            <w:iCs/>
            <w:color w:val="0000FF"/>
            <w:sz w:val="20"/>
            <w:szCs w:val="20"/>
            <w:u w:val="single"/>
            <w:lang w:eastAsia="fr-FR"/>
          </w:rPr>
          <w:t>Carcorass</w:t>
        </w:r>
      </w:hyperlink>
      <w:r w:rsidRPr="008F384F">
        <w:rPr>
          <w:rFonts w:ascii="Times New Roman" w:eastAsia="Times New Roman" w:hAnsi="Times New Roman" w:cs="Times New Roman"/>
          <w:color w:val="000000"/>
          <w:sz w:val="20"/>
          <w:szCs w:val="20"/>
          <w:lang w:eastAsia="fr-FR"/>
        </w:rPr>
        <w:t>, et dont les fientes dégagent une odeur mortelle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3" w:name="carnetsmac"/>
      <w:bookmarkEnd w:id="93"/>
      <w:r w:rsidRPr="008F384F">
        <w:rPr>
          <w:rFonts w:ascii="Times New Roman" w:eastAsia="Times New Roman" w:hAnsi="Times New Roman" w:cs="Times New Roman"/>
          <w:b/>
          <w:bCs/>
          <w:color w:val="000000"/>
          <w:sz w:val="20"/>
          <w:szCs w:val="20"/>
          <w:lang w:eastAsia="fr-FR"/>
        </w:rPr>
        <w:t>Carnets du major MacLambert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recueil de notes compilées par le major</w:t>
      </w:r>
      <w:r w:rsidRPr="00A0536B">
        <w:rPr>
          <w:rFonts w:ascii="Times New Roman" w:eastAsia="Times New Roman" w:hAnsi="Times New Roman" w:cs="Times New Roman"/>
          <w:color w:val="000000"/>
          <w:sz w:val="20"/>
          <w:szCs w:val="20"/>
          <w:lang w:eastAsia="fr-FR"/>
        </w:rPr>
        <w:t> </w:t>
      </w:r>
      <w:hyperlink w:anchor="maclambert" w:history="1">
        <w:r w:rsidRPr="00A0536B">
          <w:rPr>
            <w:rFonts w:ascii="Times New Roman" w:eastAsia="Times New Roman" w:hAnsi="Times New Roman" w:cs="Times New Roman"/>
            <w:i/>
            <w:iCs/>
            <w:color w:val="0000FF"/>
            <w:sz w:val="20"/>
            <w:szCs w:val="20"/>
            <w:u w:val="single"/>
            <w:lang w:eastAsia="fr-FR"/>
          </w:rPr>
          <w:t>MacLambert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à l'usage des nouveaux MEGA, et particulièrement des Terriens.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4" w:name="caroll3"/>
      <w:bookmarkEnd w:id="94"/>
      <w:r w:rsidRPr="008F384F">
        <w:rPr>
          <w:rFonts w:ascii="Times New Roman" w:eastAsia="Times New Roman" w:hAnsi="Times New Roman" w:cs="Times New Roman"/>
          <w:b/>
          <w:bCs/>
          <w:color w:val="000000"/>
          <w:sz w:val="20"/>
          <w:szCs w:val="20"/>
          <w:lang w:eastAsia="fr-FR"/>
        </w:rPr>
        <w:t>Caroll 3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système planétaire inhabité dont l'une des planètes est</w:t>
      </w:r>
      <w:r w:rsidRPr="00A0536B">
        <w:rPr>
          <w:rFonts w:ascii="Times New Roman" w:eastAsia="Times New Roman" w:hAnsi="Times New Roman" w:cs="Times New Roman"/>
          <w:color w:val="000000"/>
          <w:sz w:val="20"/>
          <w:szCs w:val="20"/>
          <w:lang w:eastAsia="fr-FR"/>
        </w:rPr>
        <w:t> </w:t>
      </w:r>
      <w:hyperlink w:anchor="hmv25" w:history="1">
        <w:r w:rsidRPr="00A0536B">
          <w:rPr>
            <w:rFonts w:ascii="Times New Roman" w:eastAsia="Times New Roman" w:hAnsi="Times New Roman" w:cs="Times New Roman"/>
            <w:i/>
            <w:iCs/>
            <w:color w:val="0000FF"/>
            <w:sz w:val="20"/>
            <w:szCs w:val="20"/>
            <w:u w:val="single"/>
            <w:lang w:eastAsia="fr-FR"/>
          </w:rPr>
          <w:t>HMV 25</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5" w:name="cartedetec"/>
      <w:bookmarkEnd w:id="95"/>
      <w:r w:rsidRPr="008F384F">
        <w:rPr>
          <w:rFonts w:ascii="Times New Roman" w:eastAsia="Times New Roman" w:hAnsi="Times New Roman" w:cs="Times New Roman"/>
          <w:b/>
          <w:bCs/>
          <w:color w:val="000000"/>
          <w:sz w:val="20"/>
          <w:szCs w:val="20"/>
          <w:lang w:eastAsia="fr-FR"/>
        </w:rPr>
        <w:t>Carte de détection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module pour</w:t>
      </w:r>
      <w:r w:rsidRPr="00A0536B">
        <w:rPr>
          <w:rFonts w:ascii="Times New Roman" w:eastAsia="Times New Roman" w:hAnsi="Times New Roman" w:cs="Times New Roman"/>
          <w:color w:val="000000"/>
          <w:sz w:val="20"/>
          <w:szCs w:val="20"/>
          <w:lang w:eastAsia="fr-FR"/>
        </w:rPr>
        <w:t> </w:t>
      </w:r>
      <w:hyperlink w:anchor="multidetec" w:history="1">
        <w:r w:rsidRPr="00A0536B">
          <w:rPr>
            <w:rFonts w:ascii="Times New Roman" w:eastAsia="Times New Roman" w:hAnsi="Times New Roman" w:cs="Times New Roman"/>
            <w:i/>
            <w:iCs/>
            <w:color w:val="0000FF"/>
            <w:sz w:val="20"/>
            <w:szCs w:val="20"/>
            <w:u w:val="single"/>
            <w:lang w:eastAsia="fr-FR"/>
          </w:rPr>
          <w:t>multidétecteur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6" w:name="carva"/>
      <w:bookmarkEnd w:id="96"/>
      <w:r w:rsidRPr="008F384F">
        <w:rPr>
          <w:rFonts w:ascii="Times New Roman" w:eastAsia="Times New Roman" w:hAnsi="Times New Roman" w:cs="Times New Roman"/>
          <w:b/>
          <w:bCs/>
          <w:color w:val="000000"/>
          <w:sz w:val="20"/>
          <w:szCs w:val="20"/>
          <w:lang w:eastAsia="fr-FR"/>
        </w:rPr>
        <w:t>Carva aux Mille Veines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d'où est originaire le</w:t>
      </w:r>
      <w:r w:rsidRPr="00A0536B">
        <w:rPr>
          <w:rFonts w:ascii="Times New Roman" w:eastAsia="Times New Roman" w:hAnsi="Times New Roman" w:cs="Times New Roman"/>
          <w:color w:val="000000"/>
          <w:sz w:val="20"/>
          <w:szCs w:val="20"/>
          <w:lang w:eastAsia="fr-FR"/>
        </w:rPr>
        <w:t> </w:t>
      </w:r>
      <w:hyperlink w:anchor="krattchouk" w:history="1">
        <w:r w:rsidRPr="00A0536B">
          <w:rPr>
            <w:rFonts w:ascii="Times New Roman" w:eastAsia="Times New Roman" w:hAnsi="Times New Roman" w:cs="Times New Roman"/>
            <w:i/>
            <w:iCs/>
            <w:color w:val="0000FF"/>
            <w:sz w:val="20"/>
            <w:szCs w:val="20"/>
            <w:u w:val="single"/>
            <w:lang w:eastAsia="fr-FR"/>
          </w:rPr>
          <w:t>krattchouk cavernicole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7" w:name="castor5"/>
      <w:bookmarkEnd w:id="97"/>
      <w:r w:rsidRPr="008F384F">
        <w:rPr>
          <w:rFonts w:ascii="Times New Roman" w:eastAsia="Times New Roman" w:hAnsi="Times New Roman" w:cs="Times New Roman"/>
          <w:b/>
          <w:bCs/>
          <w:color w:val="000000"/>
          <w:sz w:val="20"/>
          <w:szCs w:val="20"/>
          <w:lang w:eastAsia="fr-FR"/>
        </w:rPr>
        <w:t>Castor V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importante du début de la deuxième AG, désormais à demi oubliée.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Catalepsie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état de vie ralentie dans lequel tombe le corps d'un MEGA qui s'est</w:t>
      </w:r>
      <w:r w:rsidRPr="00A0536B">
        <w:rPr>
          <w:rFonts w:ascii="Times New Roman" w:eastAsia="Times New Roman" w:hAnsi="Times New Roman" w:cs="Times New Roman"/>
          <w:color w:val="000000"/>
          <w:sz w:val="20"/>
          <w:szCs w:val="20"/>
          <w:lang w:eastAsia="fr-FR"/>
        </w:rPr>
        <w:t> </w:t>
      </w:r>
      <w:hyperlink w:anchor="transfert" w:history="1">
        <w:r w:rsidRPr="00A0536B">
          <w:rPr>
            <w:rFonts w:ascii="Times New Roman" w:eastAsia="Times New Roman" w:hAnsi="Times New Roman" w:cs="Times New Roman"/>
            <w:i/>
            <w:iCs/>
            <w:color w:val="0000FF"/>
            <w:sz w:val="20"/>
            <w:szCs w:val="20"/>
            <w:u w:val="single"/>
            <w:lang w:eastAsia="fr-FR"/>
          </w:rPr>
          <w:t>transféré</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8" w:name="stoecklin"/>
      <w:bookmarkEnd w:id="98"/>
      <w:r w:rsidRPr="008F384F">
        <w:rPr>
          <w:rFonts w:ascii="Times New Roman" w:eastAsia="Times New Roman" w:hAnsi="Times New Roman" w:cs="Times New Roman"/>
          <w:b/>
          <w:bCs/>
          <w:color w:val="000000"/>
          <w:sz w:val="20"/>
          <w:szCs w:val="20"/>
          <w:lang w:eastAsia="fr-FR"/>
        </w:rPr>
        <w:t>Catalogue de Stoecklin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ouvrage recensant les différents mondes connus et leur</w:t>
      </w:r>
      <w:r w:rsidRPr="00A0536B">
        <w:rPr>
          <w:rFonts w:ascii="Times New Roman" w:eastAsia="Times New Roman" w:hAnsi="Times New Roman" w:cs="Times New Roman"/>
          <w:color w:val="000000"/>
          <w:sz w:val="20"/>
          <w:szCs w:val="20"/>
          <w:lang w:eastAsia="fr-FR"/>
        </w:rPr>
        <w:t> </w:t>
      </w:r>
      <w:hyperlink w:anchor="codification" w:history="1">
        <w:r w:rsidRPr="00A0536B">
          <w:rPr>
            <w:rFonts w:ascii="Times New Roman" w:eastAsia="Times New Roman" w:hAnsi="Times New Roman" w:cs="Times New Roman"/>
            <w:i/>
            <w:iCs/>
            <w:color w:val="0000FF"/>
            <w:sz w:val="20"/>
            <w:szCs w:val="20"/>
            <w:u w:val="single"/>
            <w:lang w:eastAsia="fr-FR"/>
          </w:rPr>
          <w:t>codification planétaire</w:t>
        </w:r>
      </w:hyperlink>
      <w:r w:rsidRPr="008F384F">
        <w:rPr>
          <w:rFonts w:ascii="Times New Roman" w:eastAsia="Times New Roman" w:hAnsi="Times New Roman" w:cs="Times New Roman"/>
          <w:color w:val="000000"/>
          <w:sz w:val="20"/>
          <w:szCs w:val="20"/>
          <w:lang w:eastAsia="fr-FR"/>
        </w:rPr>
        <w:t>, ainsi que diverses informations utiles aux pilotes de vaisseaux spatiaux. L'édition la plus récente date d'il y a une dizaine d'années.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99" w:name="catapulte"/>
      <w:bookmarkEnd w:id="99"/>
      <w:r w:rsidRPr="008F384F">
        <w:rPr>
          <w:rFonts w:ascii="Times New Roman" w:eastAsia="Times New Roman" w:hAnsi="Times New Roman" w:cs="Times New Roman"/>
          <w:b/>
          <w:bCs/>
          <w:color w:val="000000"/>
          <w:sz w:val="20"/>
          <w:szCs w:val="20"/>
          <w:lang w:eastAsia="fr-FR"/>
        </w:rPr>
        <w:t>Catapulte de vaisseau :</w:t>
      </w:r>
      <w:r w:rsidRPr="00A0536B">
        <w:rPr>
          <w:rFonts w:ascii="Times New Roman" w:eastAsia="Times New Roman" w:hAnsi="Times New Roman" w:cs="Times New Roman"/>
          <w:color w:val="000000"/>
          <w:sz w:val="20"/>
          <w:szCs w:val="20"/>
          <w:lang w:eastAsia="fr-FR"/>
        </w:rPr>
        <w:t> </w:t>
      </w:r>
      <w:r w:rsidRPr="006A2250">
        <w:rPr>
          <w:rFonts w:ascii="Times New Roman" w:eastAsia="Times New Roman" w:hAnsi="Times New Roman" w:cs="Times New Roman"/>
          <w:color w:val="000000"/>
          <w:sz w:val="20"/>
          <w:szCs w:val="20"/>
          <w:lang w:eastAsia="fr-FR"/>
        </w:rPr>
        <w:t>dispositif</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destiné à projeter des</w:t>
      </w:r>
      <w:r w:rsidRPr="00A0536B">
        <w:rPr>
          <w:rFonts w:ascii="Times New Roman" w:eastAsia="Times New Roman" w:hAnsi="Times New Roman" w:cs="Times New Roman"/>
          <w:color w:val="000000"/>
          <w:sz w:val="20"/>
          <w:szCs w:val="20"/>
          <w:lang w:eastAsia="fr-FR"/>
        </w:rPr>
        <w:t> </w:t>
      </w:r>
      <w:hyperlink w:anchor="capsule" w:history="1">
        <w:r w:rsidRPr="00A0536B">
          <w:rPr>
            <w:rFonts w:ascii="Times New Roman" w:eastAsia="Times New Roman" w:hAnsi="Times New Roman" w:cs="Times New Roman"/>
            <w:i/>
            <w:iCs/>
            <w:color w:val="0000FF"/>
            <w:sz w:val="20"/>
            <w:szCs w:val="20"/>
            <w:u w:val="single"/>
            <w:lang w:eastAsia="fr-FR"/>
          </w:rPr>
          <w:t>capsules de largage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vers la surface d'une planète, depuis un vaisseau spatial en orbite basse.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Cathédrale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phénomène du</w:t>
      </w:r>
      <w:r w:rsidRPr="00A0536B">
        <w:rPr>
          <w:rFonts w:ascii="Times New Roman" w:eastAsia="Times New Roman" w:hAnsi="Times New Roman" w:cs="Times New Roman"/>
          <w:color w:val="000000"/>
          <w:sz w:val="20"/>
          <w:szCs w:val="20"/>
          <w:lang w:eastAsia="fr-FR"/>
        </w:rPr>
        <w:t>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8F384F">
        <w:rPr>
          <w:rFonts w:ascii="Times New Roman" w:eastAsia="Times New Roman" w:hAnsi="Times New Roman" w:cs="Times New Roman"/>
          <w:color w:val="000000"/>
          <w:sz w:val="20"/>
          <w:szCs w:val="20"/>
          <w:lang w:eastAsia="fr-FR"/>
        </w:rPr>
        <w:t>, se présentant sous la forme d'un obstacle qu'il est dangereux de traverser.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CAV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communicateur audio-vidéo (</w:t>
      </w:r>
      <w:r w:rsidRPr="008F384F">
        <w:rPr>
          <w:rFonts w:ascii="Times New Roman" w:eastAsia="Times New Roman" w:hAnsi="Times New Roman" w:cs="Times New Roman"/>
          <w:i/>
          <w:iCs/>
          <w:color w:val="000000"/>
          <w:sz w:val="20"/>
          <w:szCs w:val="20"/>
          <w:lang w:eastAsia="fr-FR"/>
        </w:rPr>
        <w:t>COMEGA</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Cavernes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argotique donné aux entrepôts dans lequel le</w:t>
      </w:r>
      <w:r w:rsidRPr="00A0536B">
        <w:rPr>
          <w:rFonts w:ascii="Times New Roman" w:eastAsia="Times New Roman" w:hAnsi="Times New Roman" w:cs="Times New Roman"/>
          <w:color w:val="000000"/>
          <w:sz w:val="20"/>
          <w:szCs w:val="20"/>
          <w:lang w:eastAsia="fr-FR"/>
        </w:rPr>
        <w:t>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stocke le matériel fourni aux MEGA pour leurs missions.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Ceinture à fusées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système individuel de propulsion aérienne.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00" w:name="ceintureol"/>
      <w:bookmarkEnd w:id="100"/>
      <w:r w:rsidRPr="008F384F">
        <w:rPr>
          <w:rFonts w:ascii="Times New Roman" w:eastAsia="Times New Roman" w:hAnsi="Times New Roman" w:cs="Times New Roman"/>
          <w:b/>
          <w:bCs/>
          <w:color w:val="000000"/>
          <w:sz w:val="20"/>
          <w:szCs w:val="20"/>
          <w:lang w:eastAsia="fr-FR"/>
        </w:rPr>
        <w:t>Ceinture d'Ombre et de Lumière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gigantesque chaîne de montagnes traversant le continent de</w:t>
      </w:r>
      <w:r w:rsidRPr="00A0536B">
        <w:rPr>
          <w:rFonts w:ascii="Times New Roman" w:eastAsia="Times New Roman" w:hAnsi="Times New Roman" w:cs="Times New Roman"/>
          <w:color w:val="000000"/>
          <w:sz w:val="20"/>
          <w:szCs w:val="20"/>
          <w:lang w:eastAsia="fr-FR"/>
        </w:rPr>
        <w:t> </w:t>
      </w:r>
      <w:hyperlink w:anchor="bagavad" w:history="1">
        <w:r w:rsidRPr="00A0536B">
          <w:rPr>
            <w:rFonts w:ascii="Times New Roman" w:eastAsia="Times New Roman" w:hAnsi="Times New Roman" w:cs="Times New Roman"/>
            <w:i/>
            <w:iCs/>
            <w:color w:val="0000FF"/>
            <w:sz w:val="20"/>
            <w:szCs w:val="20"/>
            <w:u w:val="single"/>
            <w:lang w:eastAsia="fr-FR"/>
          </w:rPr>
          <w:t>Bagavad</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du nord au sud sur plus de 6000 kilomètres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01" w:name="sceleste"/>
      <w:r w:rsidRPr="008F384F">
        <w:rPr>
          <w:rFonts w:ascii="Times New Roman" w:eastAsia="Times New Roman" w:hAnsi="Times New Roman" w:cs="Times New Roman"/>
          <w:b/>
          <w:bCs/>
          <w:color w:val="000000"/>
          <w:sz w:val="20"/>
          <w:szCs w:val="20"/>
          <w:lang w:eastAsia="fr-FR"/>
        </w:rPr>
        <w:t>Céleste</w:t>
      </w:r>
      <w:bookmarkEnd w:id="101"/>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la</w:t>
      </w:r>
      <w:r w:rsidRPr="00A0536B">
        <w:rPr>
          <w:rFonts w:ascii="Times New Roman" w:eastAsia="Times New Roman" w:hAnsi="Times New Roman" w:cs="Times New Roman"/>
          <w:color w:val="000000"/>
          <w:sz w:val="20"/>
          <w:szCs w:val="20"/>
          <w:lang w:eastAsia="fr-FR"/>
        </w:rPr>
        <w:t> </w:t>
      </w:r>
      <w:hyperlink w:anchor="nacrecel" w:history="1">
        <w:r w:rsidRPr="00A0536B">
          <w:rPr>
            <w:rFonts w:ascii="Times New Roman" w:eastAsia="Times New Roman" w:hAnsi="Times New Roman" w:cs="Times New Roman"/>
            <w:i/>
            <w:iCs/>
            <w:color w:val="0000FF"/>
            <w:sz w:val="20"/>
            <w:szCs w:val="20"/>
            <w:u w:val="single"/>
            <w:lang w:eastAsia="fr-FR"/>
          </w:rPr>
          <w:t>Nacre céleste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102" w:name="cellulefrag"/>
      <w:bookmarkEnd w:id="102"/>
      <w:r w:rsidRPr="008F384F">
        <w:rPr>
          <w:rFonts w:ascii="Times New Roman" w:eastAsia="Times New Roman" w:hAnsi="Times New Roman" w:cs="Times New Roman"/>
          <w:b/>
          <w:bCs/>
          <w:color w:val="000000"/>
          <w:sz w:val="20"/>
          <w:szCs w:val="20"/>
          <w:lang w:eastAsia="fr-FR"/>
        </w:rPr>
        <w:t>Cellule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unité de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composée de dix à cinquante croiseurs lourds accompagnés de vedettes d'appui tactique.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Centaurien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originaire d'une lointaine galaxie, au corps ovoïde pourvu d'un œil et d'où émergent huit courts tentacules locomoteurs et quatre tentacules manipulateurs.</w:t>
      </w:r>
    </w:p>
    <w:p w:rsidR="008F384F" w:rsidRPr="008F384F" w:rsidRDefault="00A0536B" w:rsidP="00A0536B">
      <w:pPr>
        <w:shd w:val="clear" w:color="auto" w:fill="FFFFFF"/>
        <w:spacing w:after="0" w:line="240" w:lineRule="auto"/>
        <w:jc w:val="center"/>
        <w:rPr>
          <w:rFonts w:ascii="Times New Roman" w:eastAsia="Times New Roman" w:hAnsi="Times New Roman" w:cs="Times New Roman"/>
          <w:color w:val="000000"/>
          <w:sz w:val="20"/>
          <w:szCs w:val="20"/>
          <w:lang w:eastAsia="fr-FR"/>
        </w:rPr>
      </w:pPr>
      <w:r>
        <w:rPr>
          <w:noProof/>
          <w:lang w:eastAsia="fr-FR"/>
        </w:rPr>
        <w:lastRenderedPageBreak/>
        <w:drawing>
          <wp:inline distT="0" distB="0" distL="0" distR="0">
            <wp:extent cx="1268095" cy="1725295"/>
            <wp:effectExtent l="19050" t="0" r="8255" b="0"/>
            <wp:docPr id="29" name="Image 29" descr="http://loukoum.online.fr/jdr/mega/centa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oukoum.online.fr/jdr/mega/centaur.gif"/>
                    <pic:cNvPicPr>
                      <a:picLocks noChangeAspect="1" noChangeArrowheads="1"/>
                    </pic:cNvPicPr>
                  </pic:nvPicPr>
                  <pic:blipFill>
                    <a:blip r:embed="rId9" cstate="print"/>
                    <a:srcRect/>
                    <a:stretch>
                      <a:fillRect/>
                    </a:stretch>
                  </pic:blipFill>
                  <pic:spPr bwMode="auto">
                    <a:xfrm>
                      <a:off x="0" y="0"/>
                      <a:ext cx="1268095" cy="1725295"/>
                    </a:xfrm>
                    <a:prstGeom prst="rect">
                      <a:avLst/>
                    </a:prstGeom>
                    <a:noFill/>
                    <a:ln w="9525">
                      <a:noFill/>
                      <a:miter lim="800000"/>
                      <a:headEnd/>
                      <a:tailEnd/>
                    </a:ln>
                  </pic:spPr>
                </pic:pic>
              </a:graphicData>
            </a:graphic>
          </wp:inline>
        </w:drawing>
      </w:r>
    </w:p>
    <w:p w:rsidR="008F384F" w:rsidRPr="008F384F" w:rsidRDefault="008F384F" w:rsidP="00A0536B">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8F384F">
        <w:rPr>
          <w:rFonts w:ascii="Times New Roman" w:eastAsia="Times New Roman" w:hAnsi="Times New Roman" w:cs="Times New Roman"/>
          <w:color w:val="000000"/>
          <w:sz w:val="16"/>
          <w:szCs w:val="16"/>
          <w:lang w:eastAsia="fr-FR"/>
        </w:rPr>
        <w:t>Centaurien</w:t>
      </w:r>
    </w:p>
    <w:p w:rsidR="008F384F" w:rsidRPr="00A0536B" w:rsidRDefault="008F384F" w:rsidP="00A0536B">
      <w:pPr>
        <w:rPr>
          <w:rFonts w:ascii="Times New Roman" w:eastAsia="Times New Roman" w:hAnsi="Times New Roman" w:cs="Times New Roman"/>
          <w:color w:val="000000"/>
          <w:sz w:val="20"/>
          <w:szCs w:val="20"/>
          <w:shd w:val="clear" w:color="auto" w:fill="FFFFFF"/>
          <w:lang w:eastAsia="fr-FR"/>
        </w:rPr>
      </w:pP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Centre, 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lecentre" w:history="1">
        <w:r w:rsidRPr="00A0536B">
          <w:rPr>
            <w:rFonts w:ascii="Times New Roman" w:eastAsia="Times New Roman" w:hAnsi="Times New Roman" w:cs="Times New Roman"/>
            <w:i/>
            <w:iCs/>
            <w:color w:val="0000FF"/>
            <w:sz w:val="20"/>
            <w:szCs w:val="20"/>
            <w:u w:val="single"/>
            <w:lang w:eastAsia="fr-FR"/>
          </w:rPr>
          <w:t>Le Centre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Centurion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filiale de</w:t>
      </w:r>
      <w:r w:rsidRPr="00A0536B">
        <w:rPr>
          <w:rFonts w:ascii="Times New Roman" w:eastAsia="Times New Roman" w:hAnsi="Times New Roman" w:cs="Times New Roman"/>
          <w:color w:val="000000"/>
          <w:sz w:val="20"/>
          <w:szCs w:val="20"/>
          <w:lang w:eastAsia="fr-FR"/>
        </w:rPr>
        <w:t> </w:t>
      </w:r>
      <w:hyperlink w:anchor="sterraformer" w:history="1">
        <w:r w:rsidRPr="00A0536B">
          <w:rPr>
            <w:rFonts w:ascii="Times New Roman" w:eastAsia="Times New Roman" w:hAnsi="Times New Roman" w:cs="Times New Roman"/>
            <w:i/>
            <w:iCs/>
            <w:color w:val="0000FF"/>
            <w:sz w:val="20"/>
            <w:szCs w:val="20"/>
            <w:u w:val="single"/>
            <w:lang w:eastAsia="fr-FR"/>
          </w:rPr>
          <w:t>Terraformer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spécialisée dans l'assainissement biochimique et le recensement des agents infectieux (</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03" w:name="positro"/>
      <w:bookmarkEnd w:id="103"/>
      <w:r w:rsidRPr="00A0536B">
        <w:rPr>
          <w:rFonts w:ascii="Times New Roman" w:eastAsia="Times New Roman" w:hAnsi="Times New Roman" w:cs="Times New Roman"/>
          <w:b/>
          <w:bCs/>
          <w:color w:val="000000"/>
          <w:sz w:val="20"/>
          <w:szCs w:val="20"/>
          <w:shd w:val="clear" w:color="auto" w:fill="FFFFFF"/>
          <w:lang w:eastAsia="fr-FR"/>
        </w:rPr>
        <w:t>Cerveau positronique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cerveau artificiel, programmé au départ mais capable d'apprendre, qui contrôle un</w:t>
      </w:r>
      <w:r w:rsidRPr="00A0536B">
        <w:rPr>
          <w:rFonts w:ascii="Times New Roman" w:eastAsia="Times New Roman" w:hAnsi="Times New Roman" w:cs="Times New Roman"/>
          <w:color w:val="000000"/>
          <w:sz w:val="20"/>
          <w:szCs w:val="20"/>
          <w:lang w:eastAsia="fr-FR"/>
        </w:rPr>
        <w: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Cervodévo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l'un des grands mystères de</w:t>
      </w:r>
      <w:r w:rsidRPr="00A0536B">
        <w:rPr>
          <w:rFonts w:ascii="Times New Roman" w:eastAsia="Times New Roman" w:hAnsi="Times New Roman" w:cs="Times New Roman"/>
          <w:i/>
          <w:iCs/>
          <w:color w:val="000000"/>
          <w:sz w:val="20"/>
          <w:szCs w:val="20"/>
          <w:lang w:eastAsia="fr-FR"/>
        </w:rPr>
        <w:t> </w:t>
      </w:r>
      <w:hyperlink r:id="rId10" w:anchor="mega3" w:history="1">
        <w:r w:rsidRPr="00A0536B">
          <w:rPr>
            <w:rFonts w:ascii="Times New Roman" w:eastAsia="Times New Roman" w:hAnsi="Times New Roman" w:cs="Times New Roman"/>
            <w:i/>
            <w:iCs/>
            <w:color w:val="0000FF"/>
            <w:sz w:val="20"/>
            <w:szCs w:val="20"/>
            <w:u w:val="single"/>
            <w:lang w:eastAsia="fr-FR"/>
          </w:rPr>
          <w:t>MEGA III</w:t>
        </w:r>
      </w:hyperlink>
      <w:r w:rsidRPr="00A0536B">
        <w:rPr>
          <w:rFonts w:ascii="Times New Roman" w:eastAsia="Times New Roman" w:hAnsi="Times New Roman" w:cs="Times New Roman"/>
          <w:i/>
          <w:iCs/>
          <w:color w:val="000000"/>
          <w:sz w:val="20"/>
          <w:szCs w:val="20"/>
          <w:shd w:val="clear" w:color="auto" w:fill="FFFFFF"/>
          <w:lang w:eastAsia="fr-FR"/>
        </w:rPr>
        <w:t>. Ce terme apparait à la page 9 du jeu mais personne ne sait de quoi il s'agit...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Cétaphax-Laminovore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prédateur marin du groupe des</w:t>
      </w:r>
      <w:r w:rsidRPr="00A0536B">
        <w:rPr>
          <w:rFonts w:ascii="Times New Roman" w:eastAsia="Times New Roman" w:hAnsi="Times New Roman" w:cs="Times New Roman"/>
          <w:color w:val="000000"/>
          <w:sz w:val="20"/>
          <w:szCs w:val="20"/>
          <w:lang w:eastAsia="fr-FR"/>
        </w:rPr>
        <w:t> </w:t>
      </w:r>
      <w:hyperlink w:anchor="aqualondus" w:history="1">
        <w:r w:rsidRPr="00A0536B">
          <w:rPr>
            <w:rFonts w:ascii="Times New Roman" w:eastAsia="Times New Roman" w:hAnsi="Times New Roman" w:cs="Times New Roman"/>
            <w:i/>
            <w:iCs/>
            <w:color w:val="0000FF"/>
            <w:sz w:val="20"/>
            <w:szCs w:val="20"/>
            <w:u w:val="single"/>
            <w:lang w:eastAsia="fr-FR"/>
          </w:rPr>
          <w:t>aqualondüs monocéphales</w:t>
        </w:r>
      </w:hyperlink>
      <w:r w:rsidRPr="00A0536B">
        <w:rPr>
          <w:rFonts w:ascii="Times New Roman" w:eastAsia="Times New Roman" w:hAnsi="Times New Roman" w:cs="Times New Roman"/>
          <w:color w:val="000000"/>
          <w:sz w:val="20"/>
          <w:szCs w:val="20"/>
          <w:shd w:val="clear" w:color="auto" w:fill="FFFFFF"/>
          <w:lang w:eastAsia="fr-FR"/>
        </w:rPr>
        <w:t>, absorbant et stockant le chlore dans son organisme, originaire de</w:t>
      </w:r>
      <w:r w:rsidRPr="00A0536B">
        <w:rPr>
          <w:rFonts w:ascii="Times New Roman" w:eastAsia="Times New Roman" w:hAnsi="Times New Roman" w:cs="Times New Roman"/>
          <w:color w:val="000000"/>
          <w:sz w:val="20"/>
          <w:szCs w:val="20"/>
          <w:lang w:eastAsia="fr-FR"/>
        </w:rPr>
        <w:t> </w:t>
      </w:r>
      <w:hyperlink w:anchor="pemeric" w:history="1">
        <w:r w:rsidRPr="00A0536B">
          <w:rPr>
            <w:rFonts w:ascii="Times New Roman" w:eastAsia="Times New Roman" w:hAnsi="Times New Roman" w:cs="Times New Roman"/>
            <w:i/>
            <w:iCs/>
            <w:color w:val="0000FF"/>
            <w:sz w:val="20"/>
            <w:szCs w:val="20"/>
            <w:u w:val="single"/>
            <w:lang w:eastAsia="fr-FR"/>
          </w:rPr>
          <w:t>Pémeric</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 il doit son nom à l'une de ses proies habituelles, le</w:t>
      </w:r>
      <w:r w:rsidRPr="00A0536B">
        <w:rPr>
          <w:rFonts w:ascii="Times New Roman" w:eastAsia="Times New Roman" w:hAnsi="Times New Roman" w:cs="Times New Roman"/>
          <w:color w:val="000000"/>
          <w:sz w:val="20"/>
          <w:szCs w:val="20"/>
          <w:lang w:eastAsia="fr-FR"/>
        </w:rPr>
        <w:t> </w:t>
      </w:r>
      <w:hyperlink w:anchor="laminophax" w:history="1">
        <w:r w:rsidRPr="00A0536B">
          <w:rPr>
            <w:rFonts w:ascii="Times New Roman" w:eastAsia="Times New Roman" w:hAnsi="Times New Roman" w:cs="Times New Roman"/>
            <w:i/>
            <w:iCs/>
            <w:color w:val="0000FF"/>
            <w:sz w:val="20"/>
            <w:szCs w:val="20"/>
            <w:u w:val="single"/>
            <w:lang w:eastAsia="fr-FR"/>
          </w:rPr>
          <w:t>laminophax cétaphobe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04" w:name="schaleur"/>
      <w:r w:rsidRPr="00A0536B">
        <w:rPr>
          <w:rFonts w:ascii="Times New Roman" w:eastAsia="Times New Roman" w:hAnsi="Times New Roman" w:cs="Times New Roman"/>
          <w:b/>
          <w:bCs/>
          <w:color w:val="000000"/>
          <w:sz w:val="20"/>
          <w:szCs w:val="20"/>
          <w:shd w:val="clear" w:color="auto" w:fill="FFFFFF"/>
          <w:lang w:eastAsia="fr-FR"/>
        </w:rPr>
        <w:t>Chaleureuse</w:t>
      </w:r>
      <w:bookmarkEnd w:id="104"/>
      <w:r w:rsidRPr="00A0536B">
        <w:rPr>
          <w:rFonts w:ascii="Times New Roman" w:eastAsia="Times New Roman" w:hAnsi="Times New Roman" w:cs="Times New Roman"/>
          <w:b/>
          <w:bCs/>
          <w:color w:val="000000"/>
          <w:sz w:val="20"/>
          <w:szCs w:val="20"/>
          <w:lang w:eastAsia="fr-FR"/>
        </w:rPr>
        <w:t> </w:t>
      </w:r>
      <w:r w:rsidRPr="00A0536B">
        <w:rPr>
          <w:rFonts w:ascii="Times New Roman" w:eastAsia="Times New Roman" w:hAnsi="Times New Roman" w:cs="Times New Roman"/>
          <w:b/>
          <w:bCs/>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commençant par le</w:t>
      </w:r>
      <w:r w:rsidRPr="00A0536B">
        <w:rPr>
          <w:rFonts w:ascii="Times New Roman" w:eastAsia="Times New Roman" w:hAnsi="Times New Roman" w:cs="Times New Roman"/>
          <w:color w:val="000000"/>
          <w:sz w:val="20"/>
          <w:szCs w:val="20"/>
          <w:lang w:eastAsia="fr-FR"/>
        </w:rPr>
        <w:t> </w:t>
      </w:r>
      <w:hyperlink w:anchor="feusacre" w:history="1">
        <w:r w:rsidRPr="00A0536B">
          <w:rPr>
            <w:rFonts w:ascii="Times New Roman" w:eastAsia="Times New Roman" w:hAnsi="Times New Roman" w:cs="Times New Roman"/>
            <w:i/>
            <w:iCs/>
            <w:color w:val="0000FF"/>
            <w:sz w:val="20"/>
            <w:szCs w:val="20"/>
            <w:u w:val="single"/>
            <w:lang w:eastAsia="fr-FR"/>
          </w:rPr>
          <w:t>Feu sacré</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Chalumeau laser :</w:t>
      </w:r>
      <w:r w:rsidRPr="00A0536B">
        <w:rPr>
          <w:rFonts w:ascii="Times New Roman" w:eastAsia="Times New Roman" w:hAnsi="Times New Roman" w:cs="Times New Roman"/>
          <w:color w:val="000000"/>
          <w:sz w:val="20"/>
          <w:szCs w:val="20"/>
          <w:lang w:eastAsia="fr-FR"/>
        </w:rPr>
        <w:t> </w:t>
      </w:r>
      <w:r w:rsidRPr="00D8441F">
        <w:rPr>
          <w:rFonts w:ascii="Times New Roman" w:eastAsia="Times New Roman" w:hAnsi="Times New Roman" w:cs="Times New Roman"/>
          <w:color w:val="000000"/>
          <w:sz w:val="20"/>
          <w:szCs w:val="20"/>
          <w:shd w:val="clear" w:color="auto" w:fill="FFFFFF"/>
          <w:lang w:eastAsia="fr-FR"/>
        </w:rPr>
        <w:t>chalumeau </w:t>
      </w:r>
      <w:r w:rsidRPr="00A0536B">
        <w:rPr>
          <w:rFonts w:ascii="Times New Roman" w:eastAsia="Times New Roman" w:hAnsi="Times New Roman" w:cs="Times New Roman"/>
          <w:color w:val="000000"/>
          <w:sz w:val="20"/>
          <w:szCs w:val="20"/>
          <w:shd w:val="clear" w:color="auto" w:fill="FFFFFF"/>
          <w:lang w:eastAsia="fr-FR"/>
        </w:rPr>
        <w:t>fonctionnant grâce à un faisceau laser.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05" w:name="chbulles"/>
      <w:bookmarkEnd w:id="105"/>
      <w:r w:rsidRPr="00A0536B">
        <w:rPr>
          <w:rFonts w:ascii="Times New Roman" w:eastAsia="Times New Roman" w:hAnsi="Times New Roman" w:cs="Times New Roman"/>
          <w:b/>
          <w:bCs/>
          <w:color w:val="000000"/>
          <w:sz w:val="20"/>
          <w:szCs w:val="20"/>
          <w:shd w:val="clear" w:color="auto" w:fill="FFFFFF"/>
          <w:lang w:eastAsia="fr-FR"/>
        </w:rPr>
        <w:t>Chambre à bulles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très grande salle de bar, où la vision est limitée par des milliers de petites bulles qui dérivent dans l'air, et où les clients dérivent sur des plate-formes</w:t>
      </w:r>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Chambre Huitième du Cercle de l'Ancien Traité Banoban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l'une des salles du</w:t>
      </w:r>
      <w:r w:rsidRPr="00A0536B">
        <w:rPr>
          <w:rFonts w:ascii="Times New Roman" w:eastAsia="Times New Roman" w:hAnsi="Times New Roman" w:cs="Times New Roman"/>
          <w:color w:val="000000"/>
          <w:sz w:val="20"/>
          <w:szCs w:val="20"/>
          <w:lang w:eastAsia="fr-FR"/>
        </w:rPr>
        <w:t>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où se réunissent les</w:t>
      </w:r>
      <w:r w:rsidRPr="00A0536B">
        <w:rPr>
          <w:rFonts w:ascii="Times New Roman" w:eastAsia="Times New Roman" w:hAnsi="Times New Roman" w:cs="Times New Roman"/>
          <w:color w:val="000000"/>
          <w:sz w:val="20"/>
          <w:szCs w:val="20"/>
          <w:lang w:eastAsia="fr-FR"/>
        </w:rPr>
        <w:t> </w:t>
      </w:r>
      <w:hyperlink w:anchor="vieux" w:history="1">
        <w:r w:rsidRPr="00A0536B">
          <w:rPr>
            <w:rFonts w:ascii="Times New Roman" w:eastAsia="Times New Roman" w:hAnsi="Times New Roman" w:cs="Times New Roman"/>
            <w:i/>
            <w:iCs/>
            <w:color w:val="0000FF"/>
            <w:sz w:val="20"/>
            <w:szCs w:val="20"/>
            <w:u w:val="single"/>
            <w:lang w:eastAsia="fr-FR"/>
          </w:rPr>
          <w:t>vieux</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pour parler des grandes orientations galactopolitiques de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Chambres d'Offrande Domatiennes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un temple de</w:t>
      </w:r>
      <w:r w:rsidRPr="00A0536B">
        <w:rPr>
          <w:rFonts w:ascii="Times New Roman" w:eastAsia="Times New Roman" w:hAnsi="Times New Roman" w:cs="Times New Roman"/>
          <w:color w:val="000000"/>
          <w:sz w:val="20"/>
          <w:szCs w:val="20"/>
          <w:lang w:eastAsia="fr-FR"/>
        </w:rPr>
        <w:t> </w:t>
      </w:r>
      <w:hyperlink w:anchor="bagavad" w:history="1">
        <w:r w:rsidRPr="00A0536B">
          <w:rPr>
            <w:rFonts w:ascii="Times New Roman" w:eastAsia="Times New Roman" w:hAnsi="Times New Roman" w:cs="Times New Roman"/>
            <w:i/>
            <w:iCs/>
            <w:color w:val="0000FF"/>
            <w:sz w:val="20"/>
            <w:szCs w:val="20"/>
            <w:u w:val="single"/>
            <w:lang w:eastAsia="fr-FR"/>
          </w:rPr>
          <w:t>Bagavad</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Champ, 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l'une des zones d'en-but du terrain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06" w:name="confinement"/>
      <w:bookmarkEnd w:id="106"/>
      <w:r w:rsidRPr="00A0536B">
        <w:rPr>
          <w:rFonts w:ascii="Times New Roman" w:eastAsia="Times New Roman" w:hAnsi="Times New Roman" w:cs="Times New Roman"/>
          <w:b/>
          <w:bCs/>
          <w:color w:val="000000"/>
          <w:sz w:val="20"/>
          <w:szCs w:val="20"/>
          <w:shd w:val="clear" w:color="auto" w:fill="FFFFFF"/>
          <w:lang w:eastAsia="fr-FR"/>
        </w:rPr>
        <w:t>Champ de confinement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champ de force.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Champignon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chacun des éléments pouvant être détachés de la sphère d'un</w:t>
      </w:r>
      <w:r w:rsidRPr="00A0536B">
        <w:rPr>
          <w:rFonts w:ascii="Times New Roman" w:eastAsia="Times New Roman" w:hAnsi="Times New Roman" w:cs="Times New Roman"/>
          <w:color w:val="000000"/>
          <w:sz w:val="20"/>
          <w:szCs w:val="20"/>
          <w:lang w:eastAsia="fr-FR"/>
        </w:rPr>
        <w:t> </w:t>
      </w:r>
      <w:hyperlink w:anchor="pisteur" w:history="1">
        <w:r w:rsidRPr="00A0536B">
          <w:rPr>
            <w:rFonts w:ascii="Times New Roman" w:eastAsia="Times New Roman" w:hAnsi="Times New Roman" w:cs="Times New Roman"/>
            <w:i/>
            <w:iCs/>
            <w:color w:val="0000FF"/>
            <w:sz w:val="20"/>
            <w:szCs w:val="20"/>
            <w:u w:val="single"/>
            <w:lang w:eastAsia="fr-FR"/>
          </w:rPr>
          <w:t>pisteur</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Champ Jarnell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jarnell" w:history="1">
        <w:r w:rsidRPr="00A0536B">
          <w:rPr>
            <w:rFonts w:ascii="Times New Roman" w:eastAsia="Times New Roman" w:hAnsi="Times New Roman" w:cs="Times New Roman"/>
            <w:i/>
            <w:iCs/>
            <w:color w:val="0000FF"/>
            <w:sz w:val="20"/>
            <w:szCs w:val="20"/>
            <w:u w:val="single"/>
            <w:lang w:eastAsia="fr-FR"/>
          </w:rPr>
          <w:t>Jarnell, Champ</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07" w:name="chandra"/>
      <w:bookmarkEnd w:id="107"/>
      <w:r w:rsidRPr="00A0536B">
        <w:rPr>
          <w:rFonts w:ascii="Times New Roman" w:eastAsia="Times New Roman" w:hAnsi="Times New Roman" w:cs="Times New Roman"/>
          <w:b/>
          <w:bCs/>
          <w:color w:val="000000"/>
          <w:sz w:val="20"/>
          <w:szCs w:val="20"/>
          <w:shd w:val="clear" w:color="auto" w:fill="FFFFFF"/>
          <w:lang w:eastAsia="fr-FR"/>
        </w:rPr>
        <w:t>Chandra, Alandra :</w:t>
      </w:r>
      <w:r w:rsidRPr="00A0536B">
        <w:rPr>
          <w:rFonts w:ascii="Times New Roman" w:eastAsia="Times New Roman" w:hAnsi="Times New Roman" w:cs="Times New Roman"/>
          <w:color w:val="000000"/>
          <w:sz w:val="20"/>
          <w:szCs w:val="20"/>
          <w:lang w:eastAsia="fr-FR"/>
        </w:rPr>
        <w:t> </w:t>
      </w:r>
      <w:hyperlink w:anchor="ecosophe" w:history="1">
        <w:r w:rsidRPr="00A0536B">
          <w:rPr>
            <w:rFonts w:ascii="Times New Roman" w:eastAsia="Times New Roman" w:hAnsi="Times New Roman" w:cs="Times New Roman"/>
            <w:i/>
            <w:iCs/>
            <w:color w:val="0000FF"/>
            <w:sz w:val="20"/>
            <w:szCs w:val="20"/>
            <w:u w:val="single"/>
            <w:lang w:eastAsia="fr-FR"/>
          </w:rPr>
          <w:t>écosophe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MEGA, scientifique de haut niveau et grande spécialiste des</w:t>
      </w:r>
      <w:r w:rsidRPr="00A0536B">
        <w:rPr>
          <w:rFonts w:ascii="Times New Roman" w:eastAsia="Times New Roman" w:hAnsi="Times New Roman" w:cs="Times New Roman"/>
          <w:color w:val="000000"/>
          <w:sz w:val="20"/>
          <w:szCs w:val="20"/>
          <w:lang w:eastAsia="fr-FR"/>
        </w:rPr>
        <w:t> </w:t>
      </w:r>
      <w:hyperlink w:anchor="talsans" w:history="1">
        <w:r w:rsidRPr="00A0536B">
          <w:rPr>
            <w:rFonts w:ascii="Times New Roman" w:eastAsia="Times New Roman" w:hAnsi="Times New Roman" w:cs="Times New Roman"/>
            <w:i/>
            <w:iCs/>
            <w:color w:val="0000FF"/>
            <w:sz w:val="20"/>
            <w:szCs w:val="20"/>
            <w:u w:val="single"/>
            <w:lang w:eastAsia="fr-FR"/>
          </w:rPr>
          <w:t>talsans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et de la</w:t>
      </w:r>
      <w:r w:rsidRPr="00A0536B">
        <w:rPr>
          <w:rFonts w:ascii="Times New Roman" w:eastAsia="Times New Roman" w:hAnsi="Times New Roman" w:cs="Times New Roman"/>
          <w:color w:val="000000"/>
          <w:sz w:val="20"/>
          <w:szCs w:val="20"/>
          <w:lang w:eastAsia="fr-FR"/>
        </w:rPr>
        <w:t> </w:t>
      </w:r>
      <w:hyperlink w:anchor="forerunner" w:history="1">
        <w:r w:rsidRPr="00A0536B">
          <w:rPr>
            <w:rFonts w:ascii="Times New Roman" w:eastAsia="Times New Roman" w:hAnsi="Times New Roman" w:cs="Times New Roman"/>
            <w:i/>
            <w:iCs/>
            <w:color w:val="0000FF"/>
            <w:sz w:val="20"/>
            <w:szCs w:val="20"/>
            <w:u w:val="single"/>
            <w:lang w:eastAsia="fr-FR"/>
          </w:rPr>
          <w:t>Race perdue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Changeur :</w:t>
      </w:r>
      <w:r w:rsidRPr="00A0536B">
        <w:rPr>
          <w:rFonts w:ascii="Times New Roman" w:eastAsia="Times New Roman" w:hAnsi="Times New Roman" w:cs="Times New Roman"/>
          <w:color w:val="000000"/>
          <w:sz w:val="20"/>
          <w:szCs w:val="20"/>
          <w:lang w:eastAsia="fr-FR"/>
        </w:rPr>
        <w:t> </w:t>
      </w:r>
      <w:hyperlink w:anchor="creatinter" w:history="1">
        <w:r w:rsidRPr="00A0536B">
          <w:rPr>
            <w:rFonts w:ascii="Times New Roman" w:eastAsia="Times New Roman" w:hAnsi="Times New Roman" w:cs="Times New Roman"/>
            <w:i/>
            <w:iCs/>
            <w:color w:val="0000FF"/>
            <w:sz w:val="20"/>
            <w:szCs w:val="20"/>
            <w:u w:val="single"/>
            <w:lang w:eastAsia="fr-FR"/>
          </w:rPr>
          <w:t>créature de l'intercontinuum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qui altère quelque chose des individus qu'il rencontre.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Chant, 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l'une des zones d'en-but du terrain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Chant de l'oiseau au seuil du foyer, 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l'une des</w:t>
      </w:r>
      <w:r w:rsidRPr="00A0536B">
        <w:rPr>
          <w:rFonts w:ascii="Times New Roman" w:eastAsia="Times New Roman" w:hAnsi="Times New Roman" w:cs="Times New Roman"/>
          <w:color w:val="000000"/>
          <w:sz w:val="20"/>
          <w:szCs w:val="20"/>
          <w:lang w:eastAsia="fr-FR"/>
        </w:rPr>
        <w:t>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08" w:name="charabistuffe"/>
      <w:bookmarkEnd w:id="108"/>
      <w:r w:rsidRPr="00A0536B">
        <w:rPr>
          <w:rFonts w:ascii="Times New Roman" w:eastAsia="Times New Roman" w:hAnsi="Times New Roman" w:cs="Times New Roman"/>
          <w:b/>
          <w:bCs/>
          <w:color w:val="000000"/>
          <w:sz w:val="20"/>
          <w:szCs w:val="20"/>
          <w:shd w:val="clear" w:color="auto" w:fill="FFFFFF"/>
          <w:lang w:eastAsia="fr-FR"/>
        </w:rPr>
        <w:t>Charabistuffe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énorme chariot de</w:t>
      </w:r>
      <w:r w:rsidRPr="00A0536B">
        <w:rPr>
          <w:rFonts w:ascii="Times New Roman" w:eastAsia="Times New Roman" w:hAnsi="Times New Roman" w:cs="Times New Roman"/>
          <w:color w:val="000000"/>
          <w:sz w:val="20"/>
          <w:szCs w:val="20"/>
          <w:lang w:eastAsia="fr-FR"/>
        </w:rPr>
        <w:t> </w:t>
      </w:r>
      <w:hyperlink w:anchor="soolongh" w:history="1">
        <w:r w:rsidRPr="00A0536B">
          <w:rPr>
            <w:rFonts w:ascii="Times New Roman" w:eastAsia="Times New Roman" w:hAnsi="Times New Roman" w:cs="Times New Roman"/>
            <w:i/>
            <w:iCs/>
            <w:color w:val="0000FF"/>
            <w:sz w:val="20"/>
            <w:szCs w:val="20"/>
            <w:u w:val="single"/>
            <w:lang w:eastAsia="fr-FR"/>
          </w:rPr>
          <w:t>Soolongh</w:t>
        </w:r>
      </w:hyperlink>
      <w:r w:rsidRPr="00A0536B">
        <w:rPr>
          <w:rFonts w:ascii="Times New Roman" w:eastAsia="Times New Roman" w:hAnsi="Times New Roman" w:cs="Times New Roman"/>
          <w:color w:val="000000"/>
          <w:sz w:val="20"/>
          <w:szCs w:val="20"/>
          <w:shd w:val="clear" w:color="auto" w:fill="FFFFFF"/>
          <w:lang w:eastAsia="fr-FR"/>
        </w:rPr>
        <w:t>, dont l'attelage est constitué par des</w:t>
      </w:r>
      <w:r w:rsidRPr="00A0536B">
        <w:rPr>
          <w:rFonts w:ascii="Times New Roman" w:eastAsia="Times New Roman" w:hAnsi="Times New Roman" w:cs="Times New Roman"/>
          <w:color w:val="000000"/>
          <w:sz w:val="20"/>
          <w:szCs w:val="20"/>
          <w:lang w:eastAsia="fr-FR"/>
        </w:rPr>
        <w:t> </w:t>
      </w:r>
      <w:hyperlink w:anchor="bistuffe" w:history="1">
        <w:r w:rsidRPr="00A0536B">
          <w:rPr>
            <w:rFonts w:ascii="Times New Roman" w:eastAsia="Times New Roman" w:hAnsi="Times New Roman" w:cs="Times New Roman"/>
            <w:i/>
            <w:iCs/>
            <w:color w:val="0000FF"/>
            <w:sz w:val="20"/>
            <w:szCs w:val="20"/>
            <w:u w:val="single"/>
            <w:lang w:eastAsia="fr-FR"/>
          </w:rPr>
          <w:t>bistuffes</w:t>
        </w:r>
      </w:hyperlink>
      <w:r w:rsidRPr="00A0536B">
        <w:rPr>
          <w:rFonts w:ascii="Times New Roman" w:eastAsia="Times New Roman" w:hAnsi="Times New Roman" w:cs="Times New Roman"/>
          <w:color w:val="000000"/>
          <w:sz w:val="20"/>
          <w:szCs w:val="20"/>
          <w:shd w:val="clear" w:color="auto" w:fill="FFFFFF"/>
          <w:lang w:eastAsia="fr-FR"/>
        </w:rPr>
        <w:t>. Contrairement à la légende, si les bistuffes sont capables d'atteindre des pointes de 120 km/h, ce n'est que sur de courtes distances, et en aucun cas attelées à un tel mastodonte...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Charabistuffe, Voie à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voiebistuffe" w:history="1">
        <w:r w:rsidRPr="00A0536B">
          <w:rPr>
            <w:rFonts w:ascii="Times New Roman" w:eastAsia="Times New Roman" w:hAnsi="Times New Roman" w:cs="Times New Roman"/>
            <w:i/>
            <w:iCs/>
            <w:color w:val="0000FF"/>
            <w:sz w:val="20"/>
            <w:szCs w:val="20"/>
            <w:u w:val="single"/>
            <w:lang w:eastAsia="fr-FR"/>
          </w:rPr>
          <w:t>Voie à charabistuffe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09" w:name="chargeur"/>
      <w:bookmarkEnd w:id="109"/>
      <w:r w:rsidRPr="00A0536B">
        <w:rPr>
          <w:rFonts w:ascii="Times New Roman" w:eastAsia="Times New Roman" w:hAnsi="Times New Roman" w:cs="Times New Roman"/>
          <w:b/>
          <w:bCs/>
          <w:color w:val="000000"/>
          <w:sz w:val="20"/>
          <w:szCs w:val="20"/>
          <w:shd w:val="clear" w:color="auto" w:fill="FFFFFF"/>
          <w:lang w:eastAsia="fr-FR"/>
        </w:rPr>
        <w:t>Chargeur :</w:t>
      </w:r>
      <w:r w:rsidRPr="00A0536B">
        <w:rPr>
          <w:rFonts w:ascii="Times New Roman" w:eastAsia="Times New Roman" w:hAnsi="Times New Roman" w:cs="Times New Roman"/>
          <w:color w:val="000000"/>
          <w:sz w:val="20"/>
          <w:szCs w:val="20"/>
          <w:lang w:eastAsia="fr-FR"/>
        </w:rPr>
        <w:t> </w:t>
      </w:r>
      <w:r w:rsidRPr="00D8441F">
        <w:rPr>
          <w:rFonts w:ascii="Times New Roman" w:eastAsia="Times New Roman" w:hAnsi="Times New Roman" w:cs="Times New Roman"/>
          <w:color w:val="000000"/>
          <w:sz w:val="20"/>
          <w:szCs w:val="20"/>
          <w:shd w:val="clear" w:color="auto" w:fill="FFFFFF"/>
          <w:lang w:eastAsia="fr-FR"/>
        </w:rPr>
        <w:t>cellule d'énergie </w:t>
      </w:r>
      <w:r w:rsidRPr="00A0536B">
        <w:rPr>
          <w:rFonts w:ascii="Times New Roman" w:eastAsia="Times New Roman" w:hAnsi="Times New Roman" w:cs="Times New Roman"/>
          <w:color w:val="000000"/>
          <w:sz w:val="20"/>
          <w:szCs w:val="20"/>
          <w:shd w:val="clear" w:color="auto" w:fill="FFFFFF"/>
          <w:lang w:eastAsia="fr-FR"/>
        </w:rPr>
        <w:t>(batterie, pile) rechargeable, standardisée pour être utilisable par la plupart des appareils de haute technologie.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0" w:name="chargeurhc"/>
      <w:bookmarkEnd w:id="110"/>
      <w:r w:rsidRPr="00A0536B">
        <w:rPr>
          <w:rFonts w:ascii="Times New Roman" w:eastAsia="Times New Roman" w:hAnsi="Times New Roman" w:cs="Times New Roman"/>
          <w:b/>
          <w:bCs/>
          <w:color w:val="000000"/>
          <w:sz w:val="20"/>
          <w:szCs w:val="20"/>
          <w:shd w:val="clear" w:color="auto" w:fill="FFFFFF"/>
          <w:lang w:eastAsia="fr-FR"/>
        </w:rPr>
        <w:t>Chargeur haute capacité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le plus gros des modèles de</w:t>
      </w:r>
      <w:r w:rsidRPr="00A0536B">
        <w:rPr>
          <w:rFonts w:ascii="Times New Roman" w:eastAsia="Times New Roman" w:hAnsi="Times New Roman" w:cs="Times New Roman"/>
          <w:color w:val="000000"/>
          <w:sz w:val="20"/>
          <w:szCs w:val="20"/>
          <w:lang w:eastAsia="fr-FR"/>
        </w:rPr>
        <w:t> </w:t>
      </w:r>
      <w:hyperlink w:anchor="chargeur" w:history="1">
        <w:r w:rsidRPr="00A0536B">
          <w:rPr>
            <w:rFonts w:ascii="Times New Roman" w:eastAsia="Times New Roman" w:hAnsi="Times New Roman" w:cs="Times New Roman"/>
            <w:i/>
            <w:iCs/>
            <w:color w:val="0000FF"/>
            <w:sz w:val="20"/>
            <w:szCs w:val="20"/>
            <w:u w:val="single"/>
            <w:lang w:eastAsia="fr-FR"/>
          </w:rPr>
          <w:t>chargeur</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Chargeur HC :</w:t>
      </w:r>
      <w:r w:rsidRPr="00A0536B">
        <w:rPr>
          <w:rFonts w:ascii="Times New Roman" w:eastAsia="Times New Roman" w:hAnsi="Times New Roman" w:cs="Times New Roman"/>
          <w:color w:val="000000"/>
          <w:sz w:val="20"/>
          <w:szCs w:val="20"/>
          <w:lang w:eastAsia="fr-FR"/>
        </w:rPr>
        <w:t> </w:t>
      </w:r>
      <w:hyperlink w:anchor="chargeurhc" w:history="1">
        <w:r w:rsidRPr="00A0536B">
          <w:rPr>
            <w:rFonts w:ascii="Times New Roman" w:eastAsia="Times New Roman" w:hAnsi="Times New Roman" w:cs="Times New Roman"/>
            <w:color w:val="0000FF"/>
            <w:sz w:val="20"/>
            <w:szCs w:val="20"/>
            <w:u w:val="single"/>
            <w:lang w:eastAsia="fr-FR"/>
          </w:rPr>
          <w:t>chargeur haute capacité</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Chargeur lourd militaire :</w:t>
      </w:r>
      <w:r w:rsidRPr="00A0536B">
        <w:rPr>
          <w:rFonts w:ascii="Times New Roman" w:eastAsia="Times New Roman" w:hAnsi="Times New Roman" w:cs="Times New Roman"/>
          <w:color w:val="000000"/>
          <w:sz w:val="20"/>
          <w:szCs w:val="20"/>
          <w:lang w:eastAsia="fr-FR"/>
        </w:rPr>
        <w:t> </w:t>
      </w:r>
      <w:hyperlink w:anchor="chargeur" w:history="1">
        <w:r w:rsidRPr="00A0536B">
          <w:rPr>
            <w:rFonts w:ascii="Times New Roman" w:eastAsia="Times New Roman" w:hAnsi="Times New Roman" w:cs="Times New Roman"/>
            <w:i/>
            <w:iCs/>
            <w:color w:val="0000FF"/>
            <w:sz w:val="20"/>
            <w:szCs w:val="20"/>
            <w:u w:val="single"/>
            <w:lang w:eastAsia="fr-FR"/>
          </w:rPr>
          <w:t>chargeur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utilisé par les forces armées et ne correspondant à aucun standard civil.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Chargeur standard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modèle de</w:t>
      </w:r>
      <w:r w:rsidRPr="00A0536B">
        <w:rPr>
          <w:rFonts w:ascii="Times New Roman" w:eastAsia="Times New Roman" w:hAnsi="Times New Roman" w:cs="Times New Roman"/>
          <w:color w:val="000000"/>
          <w:sz w:val="20"/>
          <w:szCs w:val="20"/>
          <w:lang w:eastAsia="fr-FR"/>
        </w:rPr>
        <w:t> </w:t>
      </w:r>
      <w:hyperlink w:anchor="chargeur" w:history="1">
        <w:r w:rsidRPr="00A0536B">
          <w:rPr>
            <w:rFonts w:ascii="Times New Roman" w:eastAsia="Times New Roman" w:hAnsi="Times New Roman" w:cs="Times New Roman"/>
            <w:i/>
            <w:iCs/>
            <w:color w:val="0000FF"/>
            <w:sz w:val="20"/>
            <w:szCs w:val="20"/>
            <w:u w:val="single"/>
            <w:lang w:eastAsia="fr-FR"/>
          </w:rPr>
          <w:t>chargeur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le plus courant.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Chargeur standard lourd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un modèle de</w:t>
      </w:r>
      <w:r w:rsidRPr="00A0536B">
        <w:rPr>
          <w:rFonts w:ascii="Times New Roman" w:eastAsia="Times New Roman" w:hAnsi="Times New Roman" w:cs="Times New Roman"/>
          <w:color w:val="000000"/>
          <w:sz w:val="20"/>
          <w:szCs w:val="20"/>
          <w:lang w:eastAsia="fr-FR"/>
        </w:rPr>
        <w:t> </w:t>
      </w:r>
      <w:hyperlink w:anchor="chargeur" w:history="1">
        <w:r w:rsidRPr="00A0536B">
          <w:rPr>
            <w:rFonts w:ascii="Times New Roman" w:eastAsia="Times New Roman" w:hAnsi="Times New Roman" w:cs="Times New Roman"/>
            <w:i/>
            <w:iCs/>
            <w:color w:val="0000FF"/>
            <w:sz w:val="20"/>
            <w:szCs w:val="20"/>
            <w:u w:val="single"/>
            <w:lang w:eastAsia="fr-FR"/>
          </w:rPr>
          <w:t>chargeur</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1" w:name="chykos"/>
      <w:bookmarkEnd w:id="111"/>
      <w:r w:rsidRPr="00A0536B">
        <w:rPr>
          <w:rFonts w:ascii="Times New Roman" w:eastAsia="Times New Roman" w:hAnsi="Times New Roman" w:cs="Times New Roman"/>
          <w:b/>
          <w:bCs/>
          <w:color w:val="000000"/>
          <w:sz w:val="20"/>
          <w:szCs w:val="20"/>
          <w:shd w:val="clear" w:color="auto" w:fill="FFFFFF"/>
          <w:lang w:eastAsia="fr-FR"/>
        </w:rPr>
        <w:t>Chasseur Ykos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vaisseau spatial</w:t>
      </w:r>
      <w:r w:rsidRPr="00A0536B">
        <w:rPr>
          <w:rFonts w:ascii="Times New Roman" w:eastAsia="Times New Roman" w:hAnsi="Times New Roman" w:cs="Times New Roman"/>
          <w:color w:val="000000"/>
          <w:sz w:val="20"/>
          <w:szCs w:val="20"/>
          <w:lang w:eastAsia="fr-FR"/>
        </w:rPr>
        <w:t> </w:t>
      </w:r>
      <w:hyperlink w:anchor="ykos" w:history="1">
        <w:r w:rsidRPr="00A0536B">
          <w:rPr>
            <w:rFonts w:ascii="Times New Roman" w:eastAsia="Times New Roman" w:hAnsi="Times New Roman" w:cs="Times New Roman"/>
            <w:i/>
            <w:iCs/>
            <w:color w:val="0000FF"/>
            <w:sz w:val="20"/>
            <w:szCs w:val="20"/>
            <w:u w:val="single"/>
            <w:lang w:eastAsia="fr-FR"/>
          </w:rPr>
          <w:t>Ykos-Ell-Ylphott</w:t>
        </w:r>
      </w:hyperlink>
      <w:r w:rsidRPr="00A0536B">
        <w:rPr>
          <w:rFonts w:ascii="Times New Roman" w:eastAsia="Times New Roman" w:hAnsi="Times New Roman" w:cs="Times New Roman"/>
          <w:color w:val="000000"/>
          <w:sz w:val="20"/>
          <w:szCs w:val="20"/>
          <w:shd w:val="clear" w:color="auto" w:fill="FFFFFF"/>
          <w:lang w:eastAsia="fr-FR"/>
        </w:rPr>
        <w:t>, profondément modifié par son propriétaire et comptant parmi les chasseurs les plus redoutables.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Chem Sasfirraf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ancienne orthographe du nom de</w:t>
      </w:r>
      <w:r w:rsidRPr="00A0536B">
        <w:rPr>
          <w:rFonts w:ascii="Times New Roman" w:eastAsia="Times New Roman" w:hAnsi="Times New Roman" w:cs="Times New Roman"/>
          <w:color w:val="000000"/>
          <w:sz w:val="20"/>
          <w:szCs w:val="20"/>
          <w:lang w:eastAsia="fr-FR"/>
        </w:rPr>
        <w:t> </w:t>
      </w:r>
      <w:hyperlink w:anchor="sasfiras" w:history="1">
        <w:r w:rsidRPr="00A0536B">
          <w:rPr>
            <w:rFonts w:ascii="Times New Roman" w:eastAsia="Times New Roman" w:hAnsi="Times New Roman" w:cs="Times New Roman"/>
            <w:i/>
            <w:iCs/>
            <w:color w:val="0000FF"/>
            <w:sz w:val="20"/>
            <w:szCs w:val="20"/>
            <w:u w:val="single"/>
            <w:lang w:eastAsia="fr-FR"/>
          </w:rPr>
          <w:t>Shem Sasfiras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Chêne norjan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arbre de</w:t>
      </w:r>
      <w:r w:rsidRPr="00A0536B">
        <w:rPr>
          <w:rFonts w:ascii="Times New Roman" w:eastAsia="Times New Roman" w:hAnsi="Times New Roman" w:cs="Times New Roman"/>
          <w:color w:val="000000"/>
          <w:sz w:val="20"/>
          <w:szCs w:val="20"/>
          <w:lang w:eastAsia="fr-FR"/>
        </w:rPr>
        <w:t>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proche des chênes terriens, mais donnant un fruit qui ressemble à un croisement entre une grappe de raisins et des cerises, et dont le bois, solide et massif, est de couleur rouge cuivré (</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Chenillard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conducteur de</w:t>
      </w:r>
      <w:r w:rsidRPr="00A0536B">
        <w:rPr>
          <w:rFonts w:ascii="Times New Roman" w:eastAsia="Times New Roman" w:hAnsi="Times New Roman" w:cs="Times New Roman"/>
          <w:color w:val="000000"/>
          <w:sz w:val="20"/>
          <w:szCs w:val="20"/>
          <w:lang w:eastAsia="fr-FR"/>
        </w:rPr>
        <w:t> </w:t>
      </w:r>
      <w:hyperlink w:anchor="chenille" w:history="1">
        <w:r w:rsidRPr="00A0536B">
          <w:rPr>
            <w:rFonts w:ascii="Times New Roman" w:eastAsia="Times New Roman" w:hAnsi="Times New Roman" w:cs="Times New Roman"/>
            <w:i/>
            <w:iCs/>
            <w:color w:val="0000FF"/>
            <w:sz w:val="20"/>
            <w:szCs w:val="20"/>
            <w:u w:val="single"/>
            <w:lang w:eastAsia="fr-FR"/>
          </w:rPr>
          <w:t>chenille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2" w:name="chenille"/>
      <w:bookmarkEnd w:id="112"/>
      <w:r w:rsidRPr="00A0536B">
        <w:rPr>
          <w:rFonts w:ascii="Times New Roman" w:eastAsia="Times New Roman" w:hAnsi="Times New Roman" w:cs="Times New Roman"/>
          <w:b/>
          <w:bCs/>
          <w:color w:val="000000"/>
          <w:sz w:val="20"/>
          <w:szCs w:val="20"/>
          <w:shd w:val="clear" w:color="auto" w:fill="FFFFFF"/>
          <w:lang w:eastAsia="fr-FR"/>
        </w:rPr>
        <w:t>Chenille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long camion modulaire à multiples remorques.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3" w:name="zaar"/>
      <w:bookmarkEnd w:id="113"/>
      <w:r w:rsidRPr="00A0536B">
        <w:rPr>
          <w:rFonts w:ascii="Times New Roman" w:eastAsia="Times New Roman" w:hAnsi="Times New Roman" w:cs="Times New Roman"/>
          <w:b/>
          <w:bCs/>
          <w:color w:val="000000"/>
          <w:sz w:val="20"/>
          <w:szCs w:val="20"/>
          <w:shd w:val="clear" w:color="auto" w:fill="FFFFFF"/>
          <w:lang w:eastAsia="fr-FR"/>
        </w:rPr>
        <w:t>Chenille Zaar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forme larvaire du</w:t>
      </w:r>
      <w:r w:rsidRPr="00A0536B">
        <w:rPr>
          <w:rFonts w:ascii="Times New Roman" w:eastAsia="Times New Roman" w:hAnsi="Times New Roman" w:cs="Times New Roman"/>
          <w:color w:val="000000"/>
          <w:sz w:val="20"/>
          <w:szCs w:val="20"/>
          <w:lang w:eastAsia="fr-FR"/>
        </w:rPr>
        <w:t> </w:t>
      </w:r>
      <w:hyperlink w:anchor="papipro" w:history="1">
        <w:r w:rsidRPr="00A0536B">
          <w:rPr>
            <w:rFonts w:ascii="Times New Roman" w:eastAsia="Times New Roman" w:hAnsi="Times New Roman" w:cs="Times New Roman"/>
            <w:i/>
            <w:iCs/>
            <w:color w:val="0000FF"/>
            <w:sz w:val="20"/>
            <w:szCs w:val="20"/>
            <w:u w:val="single"/>
            <w:lang w:eastAsia="fr-FR"/>
          </w:rPr>
          <w:t>papillon-projecteur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COMEGA</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Chevaliers cretonniens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cretonniens" w:history="1">
        <w:r w:rsidRPr="00A0536B">
          <w:rPr>
            <w:rFonts w:ascii="Times New Roman" w:eastAsia="Times New Roman" w:hAnsi="Times New Roman" w:cs="Times New Roman"/>
            <w:i/>
            <w:iCs/>
            <w:color w:val="0000FF"/>
            <w:sz w:val="20"/>
            <w:szCs w:val="20"/>
            <w:u w:val="single"/>
            <w:lang w:eastAsia="fr-FR"/>
          </w:rPr>
          <w:t>Cretonniens, Chevaliers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Chevauchement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interaction anormale entre deux ou plusieurs univers, dont les</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sont un aspect.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4" w:name="chronoinf"/>
      <w:bookmarkEnd w:id="114"/>
      <w:r w:rsidRPr="00A0536B">
        <w:rPr>
          <w:rFonts w:ascii="Times New Roman" w:eastAsia="Times New Roman" w:hAnsi="Times New Roman" w:cs="Times New Roman"/>
          <w:b/>
          <w:bCs/>
          <w:color w:val="000000"/>
          <w:sz w:val="20"/>
          <w:szCs w:val="20"/>
          <w:shd w:val="clear" w:color="auto" w:fill="FFFFFF"/>
          <w:lang w:eastAsia="fr-FR"/>
        </w:rPr>
        <w:t>Chrono-inférieur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(adjectif)</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se dit d'une planète parallèle (une</w:t>
      </w:r>
      <w:r w:rsidRPr="00A0536B">
        <w:rPr>
          <w:rFonts w:ascii="Times New Roman" w:eastAsia="Times New Roman" w:hAnsi="Times New Roman" w:cs="Times New Roman"/>
          <w:color w:val="000000"/>
          <w:sz w:val="20"/>
          <w:szCs w:val="20"/>
          <w:lang w:eastAsia="fr-FR"/>
        </w:rPr>
        <w:t> </w:t>
      </w:r>
      <w:hyperlink w:anchor="terrepara" w:history="1">
        <w:r w:rsidRPr="00A0536B">
          <w:rPr>
            <w:rFonts w:ascii="Times New Roman" w:eastAsia="Times New Roman" w:hAnsi="Times New Roman" w:cs="Times New Roman"/>
            <w:i/>
            <w:iCs/>
            <w:color w:val="0000FF"/>
            <w:sz w:val="20"/>
            <w:szCs w:val="20"/>
            <w:u w:val="single"/>
            <w:lang w:eastAsia="fr-FR"/>
          </w:rPr>
          <w:t>Terre parallèle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par exemple) moins avancée dans le cours de l'Histoire que son homologue de</w:t>
      </w:r>
      <w:r w:rsidRPr="00A0536B">
        <w:rPr>
          <w:rFonts w:ascii="Times New Roman" w:eastAsia="Times New Roman" w:hAnsi="Times New Roman" w:cs="Times New Roman"/>
          <w:color w:val="000000"/>
          <w:sz w:val="20"/>
          <w:szCs w:val="20"/>
          <w:lang w:eastAsia="fr-FR"/>
        </w:rPr>
        <w:t> </w:t>
      </w:r>
      <w:hyperlink w:anchor="qf1" w:history="1">
        <w:r w:rsidRPr="00A0536B">
          <w:rPr>
            <w:rFonts w:ascii="Times New Roman" w:eastAsia="Times New Roman" w:hAnsi="Times New Roman" w:cs="Times New Roman"/>
            <w:i/>
            <w:iCs/>
            <w:color w:val="0000FF"/>
            <w:sz w:val="20"/>
            <w:szCs w:val="20"/>
            <w:u w:val="single"/>
            <w:lang w:eastAsia="fr-FR"/>
          </w:rPr>
          <w:t>QF1-000001</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5" w:name="chronophy"/>
      <w:bookmarkEnd w:id="115"/>
      <w:r w:rsidRPr="00A0536B">
        <w:rPr>
          <w:rFonts w:ascii="Times New Roman" w:eastAsia="Times New Roman" w:hAnsi="Times New Roman" w:cs="Times New Roman"/>
          <w:b/>
          <w:bCs/>
          <w:color w:val="000000"/>
          <w:sz w:val="20"/>
          <w:szCs w:val="20"/>
          <w:shd w:val="clear" w:color="auto" w:fill="FFFFFF"/>
          <w:lang w:eastAsia="fr-FR"/>
        </w:rPr>
        <w:lastRenderedPageBreak/>
        <w:t>Chronophysique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branche de la physique qui étudie le temps et sa structure.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Ciel d'été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celeste" w:history="1">
        <w:r w:rsidRPr="00A0536B">
          <w:rPr>
            <w:rFonts w:ascii="Times New Roman" w:eastAsia="Times New Roman" w:hAnsi="Times New Roman" w:cs="Times New Roman"/>
            <w:i/>
            <w:iCs/>
            <w:color w:val="0000FF"/>
            <w:sz w:val="20"/>
            <w:szCs w:val="20"/>
            <w:u w:val="single"/>
            <w:lang w:eastAsia="fr-FR"/>
          </w:rPr>
          <w:t>célestes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Cité fourmilière :</w:t>
      </w:r>
      <w:r w:rsidRPr="00A0536B">
        <w:rPr>
          <w:rFonts w:ascii="Times New Roman" w:eastAsia="Times New Roman" w:hAnsi="Times New Roman" w:cs="Times New Roman"/>
          <w:color w:val="000000"/>
          <w:sz w:val="20"/>
          <w:szCs w:val="20"/>
          <w:lang w:eastAsia="fr-FR"/>
        </w:rPr>
        <w:t> </w:t>
      </w:r>
      <w:hyperlink w:anchor="fourmiliere" w:history="1">
        <w:r w:rsidRPr="00A0536B">
          <w:rPr>
            <w:rFonts w:ascii="Times New Roman" w:eastAsia="Times New Roman" w:hAnsi="Times New Roman" w:cs="Times New Roman"/>
            <w:color w:val="0000FF"/>
            <w:sz w:val="20"/>
            <w:szCs w:val="20"/>
            <w:u w:val="single"/>
            <w:lang w:eastAsia="fr-FR"/>
          </w:rPr>
          <w:t>Fourmilière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Clapier des censeurs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surnom péjoratif donné au commissariat central de</w:t>
      </w:r>
      <w:r w:rsidRPr="00A0536B">
        <w:rPr>
          <w:rFonts w:ascii="Times New Roman" w:eastAsia="Times New Roman" w:hAnsi="Times New Roman" w:cs="Times New Roman"/>
          <w:color w:val="000000"/>
          <w:sz w:val="20"/>
          <w:szCs w:val="20"/>
          <w:lang w:eastAsia="fr-FR"/>
        </w:rPr>
        <w:t> </w:t>
      </w:r>
      <w:hyperlink w:anchor="garanxice" w:history="1">
        <w:r w:rsidRPr="00A0536B">
          <w:rPr>
            <w:rFonts w:ascii="Times New Roman" w:eastAsia="Times New Roman" w:hAnsi="Times New Roman" w:cs="Times New Roman"/>
            <w:i/>
            <w:iCs/>
            <w:color w:val="0000FF"/>
            <w:sz w:val="20"/>
            <w:szCs w:val="20"/>
            <w:u w:val="single"/>
            <w:lang w:eastAsia="fr-FR"/>
          </w:rPr>
          <w:t>Garanxice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Clarificateur, Robot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robclar" w:history="1">
        <w:r w:rsidRPr="00A0536B">
          <w:rPr>
            <w:rFonts w:ascii="Times New Roman" w:eastAsia="Times New Roman" w:hAnsi="Times New Roman" w:cs="Times New Roman"/>
            <w:i/>
            <w:iCs/>
            <w:color w:val="0000FF"/>
            <w:sz w:val="20"/>
            <w:szCs w:val="20"/>
            <w:u w:val="single"/>
            <w:lang w:eastAsia="fr-FR"/>
          </w:rPr>
          <w:t>Robot de clarification</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Clarification, Robot 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robclar" w:history="1">
        <w:r w:rsidRPr="00A0536B">
          <w:rPr>
            <w:rFonts w:ascii="Times New Roman" w:eastAsia="Times New Roman" w:hAnsi="Times New Roman" w:cs="Times New Roman"/>
            <w:i/>
            <w:iCs/>
            <w:color w:val="0000FF"/>
            <w:sz w:val="20"/>
            <w:szCs w:val="20"/>
            <w:u w:val="single"/>
            <w:lang w:eastAsia="fr-FR"/>
          </w:rPr>
          <w:t>Robot de clarification</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Classe A, Robot 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Classe B, Robot 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rclasseb" w:history="1">
        <w:r w:rsidRPr="00A0536B">
          <w:rPr>
            <w:rFonts w:ascii="Times New Roman" w:eastAsia="Times New Roman" w:hAnsi="Times New Roman" w:cs="Times New Roman"/>
            <w:i/>
            <w:iCs/>
            <w:color w:val="0000FF"/>
            <w:sz w:val="20"/>
            <w:szCs w:val="20"/>
            <w:u w:val="single"/>
            <w:lang w:eastAsia="fr-FR"/>
          </w:rPr>
          <w:t>Robot de classe B</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Classe C, Robot 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rclassec" w:history="1">
        <w:r w:rsidRPr="00A0536B">
          <w:rPr>
            <w:rFonts w:ascii="Times New Roman" w:eastAsia="Times New Roman" w:hAnsi="Times New Roman" w:cs="Times New Roman"/>
            <w:i/>
            <w:iCs/>
            <w:color w:val="0000FF"/>
            <w:sz w:val="20"/>
            <w:szCs w:val="20"/>
            <w:u w:val="single"/>
            <w:lang w:eastAsia="fr-FR"/>
          </w:rPr>
          <w:t>Robot de classe C</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Classe -E, Planète 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planète non colonisée, sur laquelle les civilisations autochtones n'ont pas d'impact marqué sur leur environnement. En particulier, on n'y trouve aucune ville, pollution, déforestation, et autres.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6" w:name="coal"/>
      <w:bookmarkEnd w:id="116"/>
      <w:r w:rsidRPr="00A0536B">
        <w:rPr>
          <w:rFonts w:ascii="Times New Roman" w:eastAsia="Times New Roman" w:hAnsi="Times New Roman" w:cs="Times New Roman"/>
          <w:b/>
          <w:bCs/>
          <w:color w:val="000000"/>
          <w:sz w:val="20"/>
          <w:szCs w:val="20"/>
          <w:shd w:val="clear" w:color="auto" w:fill="FFFFFF"/>
          <w:lang w:eastAsia="fr-FR"/>
        </w:rPr>
        <w:t>Coal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un État de</w:t>
      </w:r>
      <w:r w:rsidRPr="00A0536B">
        <w:rPr>
          <w:rFonts w:ascii="Times New Roman" w:eastAsia="Times New Roman" w:hAnsi="Times New Roman" w:cs="Times New Roman"/>
          <w:color w:val="000000"/>
          <w:sz w:val="20"/>
          <w:szCs w:val="20"/>
          <w:lang w:eastAsia="fr-FR"/>
        </w:rPr>
        <w:t> </w:t>
      </w:r>
      <w:hyperlink w:anchor="cocody" w:history="1">
        <w:r w:rsidRPr="00A0536B">
          <w:rPr>
            <w:rFonts w:ascii="Times New Roman" w:eastAsia="Times New Roman" w:hAnsi="Times New Roman" w:cs="Times New Roman"/>
            <w:i/>
            <w:iCs/>
            <w:color w:val="0000FF"/>
            <w:sz w:val="20"/>
            <w:szCs w:val="20"/>
            <w:u w:val="single"/>
            <w:lang w:eastAsia="fr-FR"/>
          </w:rPr>
          <w:t>Cocody</w:t>
        </w:r>
      </w:hyperlink>
      <w:r w:rsidRPr="00A0536B">
        <w:rPr>
          <w:rFonts w:ascii="Times New Roman" w:eastAsia="Times New Roman" w:hAnsi="Times New Roman" w:cs="Times New Roman"/>
          <w:color w:val="000000"/>
          <w:sz w:val="20"/>
          <w:szCs w:val="20"/>
          <w:shd w:val="clear" w:color="auto" w:fill="FFFFFF"/>
          <w:lang w:eastAsia="fr-FR"/>
        </w:rPr>
        <w:t>, dont les habitants sont les</w:t>
      </w:r>
      <w:r w:rsidRPr="00A0536B">
        <w:rPr>
          <w:rFonts w:ascii="Times New Roman" w:eastAsia="Times New Roman" w:hAnsi="Times New Roman" w:cs="Times New Roman"/>
          <w:color w:val="000000"/>
          <w:sz w:val="20"/>
          <w:szCs w:val="20"/>
          <w:lang w:eastAsia="fr-FR"/>
        </w:rPr>
        <w:t> </w:t>
      </w:r>
      <w:hyperlink w:anchor="coala" w:history="1">
        <w:r w:rsidRPr="00A0536B">
          <w:rPr>
            <w:rFonts w:ascii="Times New Roman" w:eastAsia="Times New Roman" w:hAnsi="Times New Roman" w:cs="Times New Roman"/>
            <w:i/>
            <w:iCs/>
            <w:color w:val="0000FF"/>
            <w:sz w:val="20"/>
            <w:szCs w:val="20"/>
            <w:u w:val="single"/>
            <w:lang w:eastAsia="fr-FR"/>
          </w:rPr>
          <w:t>Coalas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7" w:name="coala"/>
      <w:bookmarkEnd w:id="117"/>
      <w:r w:rsidRPr="00A0536B">
        <w:rPr>
          <w:rFonts w:ascii="Times New Roman" w:eastAsia="Times New Roman" w:hAnsi="Times New Roman" w:cs="Times New Roman"/>
          <w:b/>
          <w:bCs/>
          <w:color w:val="000000"/>
          <w:sz w:val="20"/>
          <w:szCs w:val="20"/>
          <w:shd w:val="clear" w:color="auto" w:fill="FFFFFF"/>
          <w:lang w:eastAsia="fr-FR"/>
        </w:rPr>
        <w:t>Coala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habitants de</w:t>
      </w:r>
      <w:r w:rsidRPr="00A0536B">
        <w:rPr>
          <w:rFonts w:ascii="Times New Roman" w:eastAsia="Times New Roman" w:hAnsi="Times New Roman" w:cs="Times New Roman"/>
          <w:color w:val="000000"/>
          <w:sz w:val="20"/>
          <w:szCs w:val="20"/>
          <w:lang w:eastAsia="fr-FR"/>
        </w:rPr>
        <w:t> </w:t>
      </w:r>
      <w:hyperlink w:anchor="coal" w:history="1">
        <w:r w:rsidRPr="00A0536B">
          <w:rPr>
            <w:rFonts w:ascii="Times New Roman" w:eastAsia="Times New Roman" w:hAnsi="Times New Roman" w:cs="Times New Roman"/>
            <w:i/>
            <w:iCs/>
            <w:color w:val="0000FF"/>
            <w:sz w:val="20"/>
            <w:szCs w:val="20"/>
            <w:u w:val="single"/>
            <w:lang w:eastAsia="fr-FR"/>
          </w:rPr>
          <w:t>Coal</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8" w:name="cocody"/>
      <w:bookmarkEnd w:id="118"/>
      <w:r w:rsidRPr="00A0536B">
        <w:rPr>
          <w:rFonts w:ascii="Times New Roman" w:eastAsia="Times New Roman" w:hAnsi="Times New Roman" w:cs="Times New Roman"/>
          <w:b/>
          <w:bCs/>
          <w:color w:val="000000"/>
          <w:sz w:val="20"/>
          <w:szCs w:val="20"/>
          <w:shd w:val="clear" w:color="auto" w:fill="FFFFFF"/>
          <w:lang w:eastAsia="fr-FR"/>
        </w:rPr>
        <w:t>Cocody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une</w:t>
      </w:r>
      <w:r w:rsidRPr="00A0536B">
        <w:rPr>
          <w:rFonts w:ascii="Times New Roman" w:eastAsia="Times New Roman" w:hAnsi="Times New Roman" w:cs="Times New Roman"/>
          <w:color w:val="000000"/>
          <w:sz w:val="20"/>
          <w:szCs w:val="20"/>
          <w:lang w:eastAsia="fr-FR"/>
        </w:rPr>
        <w:t> </w:t>
      </w:r>
      <w:hyperlink w:anchor="aed" w:history="1">
        <w:r w:rsidRPr="00A0536B">
          <w:rPr>
            <w:rFonts w:ascii="Times New Roman" w:eastAsia="Times New Roman" w:hAnsi="Times New Roman" w:cs="Times New Roman"/>
            <w:i/>
            <w:iCs/>
            <w:color w:val="0000FF"/>
            <w:sz w:val="20"/>
            <w:szCs w:val="20"/>
            <w:u w:val="single"/>
            <w:lang w:eastAsia="fr-FR"/>
          </w:rPr>
          <w:t>planète rattachée avec accord d'exploitation développement</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19" w:name="coded"/>
      <w:bookmarkEnd w:id="119"/>
      <w:r w:rsidRPr="00A0536B">
        <w:rPr>
          <w:rFonts w:ascii="Times New Roman" w:eastAsia="Times New Roman" w:hAnsi="Times New Roman" w:cs="Times New Roman"/>
          <w:b/>
          <w:bCs/>
          <w:color w:val="000000"/>
          <w:sz w:val="20"/>
          <w:szCs w:val="20"/>
          <w:shd w:val="clear" w:color="auto" w:fill="FFFFFF"/>
          <w:lang w:eastAsia="fr-FR"/>
        </w:rPr>
        <w:t>CoDED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conseil de développement d'</w:t>
      </w:r>
      <w:hyperlink w:anchor="epsilondelta" w:history="1">
        <w:r w:rsidRPr="00A0536B">
          <w:rPr>
            <w:rFonts w:ascii="Times New Roman" w:eastAsia="Times New Roman" w:hAnsi="Times New Roman" w:cs="Times New Roman"/>
            <w:i/>
            <w:iCs/>
            <w:color w:val="0000FF"/>
            <w:sz w:val="20"/>
            <w:szCs w:val="20"/>
            <w:u w:val="single"/>
            <w:lang w:eastAsia="fr-FR"/>
          </w:rPr>
          <w:t>Epsilon-Delta</w:t>
        </w:r>
      </w:hyperlink>
      <w:r w:rsidRPr="00A0536B">
        <w:rPr>
          <w:rFonts w:ascii="Times New Roman" w:eastAsia="Times New Roman" w:hAnsi="Times New Roman" w:cs="Times New Roman"/>
          <w:color w:val="000000"/>
          <w:sz w:val="20"/>
          <w:szCs w:val="20"/>
          <w:shd w:val="clear" w:color="auto" w:fill="FFFFFF"/>
          <w:lang w:eastAsia="fr-FR"/>
        </w:rPr>
        <w:t>, organisation interplanétaire regroupant plusieurs planètes de ce secteur, dont</w:t>
      </w:r>
      <w:r w:rsidRPr="00A0536B">
        <w:rPr>
          <w:rFonts w:ascii="Times New Roman" w:eastAsia="Times New Roman" w:hAnsi="Times New Roman" w:cs="Times New Roman"/>
          <w:color w:val="000000"/>
          <w:sz w:val="20"/>
          <w:szCs w:val="20"/>
          <w:lang w:eastAsia="fr-FR"/>
        </w:rPr>
        <w:t> </w:t>
      </w:r>
      <w:hyperlink w:anchor="kerwitz" w:history="1">
        <w:r w:rsidRPr="00A0536B">
          <w:rPr>
            <w:rFonts w:ascii="Times New Roman" w:eastAsia="Times New Roman" w:hAnsi="Times New Roman" w:cs="Times New Roman"/>
            <w:i/>
            <w:iCs/>
            <w:color w:val="0000FF"/>
            <w:sz w:val="20"/>
            <w:szCs w:val="20"/>
            <w:u w:val="single"/>
            <w:lang w:eastAsia="fr-FR"/>
          </w:rPr>
          <w:t>Kerwitz</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et</w:t>
      </w:r>
      <w:r w:rsidRPr="00A0536B">
        <w:rPr>
          <w:rFonts w:ascii="Times New Roman" w:eastAsia="Times New Roman" w:hAnsi="Times New Roman" w:cs="Times New Roman"/>
          <w:color w:val="000000"/>
          <w:sz w:val="20"/>
          <w:szCs w:val="20"/>
          <w:lang w:eastAsia="fr-FR"/>
        </w:rPr>
        <w:t> </w:t>
      </w:r>
      <w:hyperlink w:anchor="linia" w:history="1">
        <w:r w:rsidRPr="00A0536B">
          <w:rPr>
            <w:rFonts w:ascii="Times New Roman" w:eastAsia="Times New Roman" w:hAnsi="Times New Roman" w:cs="Times New Roman"/>
            <w:i/>
            <w:iCs/>
            <w:color w:val="0000FF"/>
            <w:sz w:val="20"/>
            <w:szCs w:val="20"/>
            <w:u w:val="single"/>
            <w:lang w:eastAsia="fr-FR"/>
          </w:rPr>
          <w:t>Linia</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0" w:name="codeplanetes"/>
      <w:bookmarkEnd w:id="120"/>
      <w:r w:rsidRPr="00A0536B">
        <w:rPr>
          <w:rFonts w:ascii="Times New Roman" w:eastAsia="Times New Roman" w:hAnsi="Times New Roman" w:cs="Times New Roman"/>
          <w:b/>
          <w:bCs/>
          <w:color w:val="000000"/>
          <w:sz w:val="20"/>
          <w:szCs w:val="20"/>
          <w:shd w:val="clear" w:color="auto" w:fill="FFFFFF"/>
          <w:lang w:eastAsia="fr-FR"/>
        </w:rPr>
        <w:t>Code de contact des planètes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ensemble de directives régissant les conditions dans lesquelles on peut prendre contact avec une planète (selon son statut) et la manière de procéder.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Code de non-ingérence :</w:t>
      </w:r>
      <w:r w:rsidRPr="00A0536B">
        <w:rPr>
          <w:rFonts w:ascii="Times New Roman" w:eastAsia="Times New Roman" w:hAnsi="Times New Roman" w:cs="Times New Roman"/>
          <w:color w:val="000000"/>
          <w:sz w:val="20"/>
          <w:szCs w:val="20"/>
          <w:lang w:eastAsia="fr-FR"/>
        </w:rPr>
        <w:t> </w:t>
      </w:r>
      <w:hyperlink w:anchor="codeplanetes" w:history="1">
        <w:r w:rsidRPr="00A0536B">
          <w:rPr>
            <w:rFonts w:ascii="Times New Roman" w:eastAsia="Times New Roman" w:hAnsi="Times New Roman" w:cs="Times New Roman"/>
            <w:color w:val="0000FF"/>
            <w:sz w:val="20"/>
            <w:szCs w:val="20"/>
            <w:u w:val="single"/>
            <w:lang w:eastAsia="fr-FR"/>
          </w:rPr>
          <w:t>code de contact des planètes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Code de respect des civilisations :</w:t>
      </w:r>
      <w:r w:rsidRPr="00A0536B">
        <w:rPr>
          <w:rFonts w:ascii="Times New Roman" w:eastAsia="Times New Roman" w:hAnsi="Times New Roman" w:cs="Times New Roman"/>
          <w:color w:val="000000"/>
          <w:sz w:val="20"/>
          <w:szCs w:val="20"/>
          <w:lang w:eastAsia="fr-FR"/>
        </w:rPr>
        <w:t> </w:t>
      </w:r>
      <w:hyperlink w:anchor="codeplanetes" w:history="1">
        <w:r w:rsidRPr="00A0536B">
          <w:rPr>
            <w:rFonts w:ascii="Times New Roman" w:eastAsia="Times New Roman" w:hAnsi="Times New Roman" w:cs="Times New Roman"/>
            <w:color w:val="0000FF"/>
            <w:sz w:val="20"/>
            <w:szCs w:val="20"/>
            <w:u w:val="single"/>
            <w:lang w:eastAsia="fr-FR"/>
          </w:rPr>
          <w:t>code de contact des planètes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Code des planètes :</w:t>
      </w:r>
      <w:r w:rsidRPr="00A0536B">
        <w:rPr>
          <w:rFonts w:ascii="Times New Roman" w:eastAsia="Times New Roman" w:hAnsi="Times New Roman" w:cs="Times New Roman"/>
          <w:color w:val="000000"/>
          <w:sz w:val="20"/>
          <w:szCs w:val="20"/>
          <w:lang w:eastAsia="fr-FR"/>
        </w:rPr>
        <w:t> </w:t>
      </w:r>
      <w:hyperlink w:anchor="codeplanetes" w:history="1">
        <w:r w:rsidRPr="00A0536B">
          <w:rPr>
            <w:rFonts w:ascii="Times New Roman" w:eastAsia="Times New Roman" w:hAnsi="Times New Roman" w:cs="Times New Roman"/>
            <w:color w:val="0000FF"/>
            <w:sz w:val="20"/>
            <w:szCs w:val="20"/>
            <w:u w:val="single"/>
            <w:lang w:eastAsia="fr-FR"/>
          </w:rPr>
          <w:t>code de contact des planètes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1" w:name="codification"/>
      <w:bookmarkEnd w:id="121"/>
      <w:r w:rsidRPr="00A0536B">
        <w:rPr>
          <w:rFonts w:ascii="Times New Roman" w:eastAsia="Times New Roman" w:hAnsi="Times New Roman" w:cs="Times New Roman"/>
          <w:b/>
          <w:bCs/>
          <w:color w:val="000000"/>
          <w:sz w:val="20"/>
          <w:szCs w:val="20"/>
          <w:shd w:val="clear" w:color="auto" w:fill="FFFFFF"/>
          <w:lang w:eastAsia="fr-FR"/>
        </w:rPr>
        <w:t>Codification planétaire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ensemble de critères astronomiques, planétologiques, écologiques et sociologiques décrivant une planète dans les atlas et les catalogues planétaires.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2" w:name="coefemotion"/>
      <w:bookmarkEnd w:id="122"/>
      <w:r w:rsidRPr="00A0536B">
        <w:rPr>
          <w:rFonts w:ascii="Times New Roman" w:eastAsia="Times New Roman" w:hAnsi="Times New Roman" w:cs="Times New Roman"/>
          <w:b/>
          <w:bCs/>
          <w:color w:val="000000"/>
          <w:sz w:val="20"/>
          <w:szCs w:val="20"/>
          <w:shd w:val="clear" w:color="auto" w:fill="FFFFFF"/>
          <w:lang w:eastAsia="fr-FR"/>
        </w:rPr>
        <w:t>Coefficient d'émotion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forme sous laquelle les</w:t>
      </w:r>
      <w:r w:rsidRPr="00A0536B">
        <w:rPr>
          <w:rFonts w:ascii="Times New Roman" w:eastAsia="Times New Roman" w:hAnsi="Times New Roman" w:cs="Times New Roman"/>
          <w:color w:val="000000"/>
          <w:sz w:val="20"/>
          <w:szCs w:val="20"/>
          <w:lang w:eastAsia="fr-FR"/>
        </w:rPr>
        <w:t> </w:t>
      </w:r>
      <w:hyperlink w:anchor="cristalv" w:history="1">
        <w:r w:rsidRPr="00A0536B">
          <w:rPr>
            <w:rFonts w:ascii="Times New Roman" w:eastAsia="Times New Roman" w:hAnsi="Times New Roman" w:cs="Times New Roman"/>
            <w:i/>
            <w:iCs/>
            <w:color w:val="0000FF"/>
            <w:sz w:val="20"/>
            <w:szCs w:val="20"/>
            <w:u w:val="single"/>
            <w:lang w:eastAsia="fr-FR"/>
          </w:rPr>
          <w:t>cristaux vidéoholos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les plus perfectionnés enregistrent les émotions.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Cœlacanthe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(nom propre)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vaisseau financé par l'AG et les instituts d'</w:t>
      </w:r>
      <w:hyperlink w:anchor="archeoinvestig" w:history="1">
        <w:r w:rsidRPr="00A0536B">
          <w:rPr>
            <w:rFonts w:ascii="Times New Roman" w:eastAsia="Times New Roman" w:hAnsi="Times New Roman" w:cs="Times New Roman"/>
            <w:i/>
            <w:iCs/>
            <w:color w:val="0000FF"/>
            <w:sz w:val="20"/>
            <w:szCs w:val="20"/>
            <w:u w:val="single"/>
            <w:lang w:eastAsia="fr-FR"/>
          </w:rPr>
          <w:t>archéo-investigation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pour la collecte de spécimens vivants à destination de</w:t>
      </w:r>
      <w:r w:rsidRPr="00A0536B">
        <w:rPr>
          <w:rFonts w:ascii="Times New Roman" w:eastAsia="Times New Roman" w:hAnsi="Times New Roman" w:cs="Times New Roman"/>
          <w:color w:val="000000"/>
          <w:sz w:val="20"/>
          <w:szCs w:val="20"/>
          <w:lang w:eastAsia="fr-FR"/>
        </w:rPr>
        <w:t> </w:t>
      </w:r>
      <w:hyperlink w:anchor="palabelondh" w:history="1">
        <w:r w:rsidRPr="00A0536B">
          <w:rPr>
            <w:rFonts w:ascii="Times New Roman" w:eastAsia="Times New Roman" w:hAnsi="Times New Roman" w:cs="Times New Roman"/>
            <w:i/>
            <w:iCs/>
            <w:color w:val="0000FF"/>
            <w:sz w:val="20"/>
            <w:szCs w:val="20"/>
            <w:u w:val="single"/>
            <w:lang w:eastAsia="fr-FR"/>
          </w:rPr>
          <w:t>Palabelondh</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3" w:name="coeur"/>
      <w:bookmarkEnd w:id="123"/>
      <w:r w:rsidRPr="00A0536B">
        <w:rPr>
          <w:rFonts w:ascii="Times New Roman" w:eastAsia="Times New Roman" w:hAnsi="Times New Roman" w:cs="Times New Roman"/>
          <w:b/>
          <w:bCs/>
          <w:color w:val="000000"/>
          <w:sz w:val="20"/>
          <w:szCs w:val="20"/>
          <w:shd w:val="clear" w:color="auto" w:fill="FFFFFF"/>
          <w:lang w:eastAsia="fr-FR"/>
        </w:rPr>
        <w:t>Cœur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capitale de</w:t>
      </w:r>
      <w:r w:rsidRPr="00A0536B">
        <w:rPr>
          <w:rFonts w:ascii="Times New Roman" w:eastAsia="Times New Roman" w:hAnsi="Times New Roman" w:cs="Times New Roman"/>
          <w:color w:val="000000"/>
          <w:sz w:val="20"/>
          <w:szCs w:val="20"/>
          <w:lang w:eastAsia="fr-FR"/>
        </w:rPr>
        <w:t> </w:t>
      </w:r>
      <w:hyperlink w:anchor="linia" w:history="1">
        <w:r w:rsidRPr="00A0536B">
          <w:rPr>
            <w:rFonts w:ascii="Times New Roman" w:eastAsia="Times New Roman" w:hAnsi="Times New Roman" w:cs="Times New Roman"/>
            <w:i/>
            <w:iCs/>
            <w:color w:val="0000FF"/>
            <w:sz w:val="20"/>
            <w:szCs w:val="20"/>
            <w:u w:val="single"/>
            <w:lang w:eastAsia="fr-FR"/>
          </w:rPr>
          <w:t>Linia</w:t>
        </w:r>
      </w:hyperlink>
      <w:r w:rsidRPr="00A0536B">
        <w:rPr>
          <w:rFonts w:ascii="Times New Roman" w:eastAsia="Times New Roman" w:hAnsi="Times New Roman" w:cs="Times New Roman"/>
          <w:color w:val="000000"/>
          <w:sz w:val="20"/>
          <w:szCs w:val="20"/>
          <w:shd w:val="clear" w:color="auto" w:fill="FFFFFF"/>
          <w:lang w:eastAsia="fr-FR"/>
        </w:rPr>
        <w:t>, peuplée de plusieurs millions d'habitants.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Cœur déloyal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d'</w:t>
      </w:r>
      <w:hyperlink w:anchor="samour" w:history="1">
        <w:r w:rsidRPr="00A0536B">
          <w:rPr>
            <w:rFonts w:ascii="Times New Roman" w:eastAsia="Times New Roman" w:hAnsi="Times New Roman" w:cs="Times New Roman"/>
            <w:i/>
            <w:iCs/>
            <w:color w:val="0000FF"/>
            <w:sz w:val="20"/>
            <w:szCs w:val="20"/>
            <w:u w:val="single"/>
            <w:lang w:eastAsia="fr-FR"/>
          </w:rPr>
          <w:t>amour</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Cœur galactique :</w:t>
      </w:r>
      <w:r w:rsidRPr="00A0536B">
        <w:rPr>
          <w:rFonts w:ascii="Times New Roman" w:eastAsia="Times New Roman" w:hAnsi="Times New Roman" w:cs="Times New Roman"/>
          <w:color w:val="000000"/>
          <w:sz w:val="20"/>
          <w:szCs w:val="20"/>
          <w:lang w:eastAsia="fr-FR"/>
        </w:rPr>
        <w:t> </w:t>
      </w:r>
      <w:hyperlink w:anchor="core" w:history="1">
        <w:r w:rsidRPr="00A0536B">
          <w:rPr>
            <w:rFonts w:ascii="Times New Roman" w:eastAsia="Times New Roman" w:hAnsi="Times New Roman" w:cs="Times New Roman"/>
            <w:color w:val="0000FF"/>
            <w:sz w:val="20"/>
            <w:szCs w:val="20"/>
            <w:u w:val="single"/>
            <w:lang w:eastAsia="fr-FR"/>
          </w:rPr>
          <w:t>noyau galactique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4" w:name="coherence"/>
      <w:bookmarkEnd w:id="124"/>
      <w:r w:rsidRPr="00A0536B">
        <w:rPr>
          <w:rFonts w:ascii="Times New Roman" w:eastAsia="Times New Roman" w:hAnsi="Times New Roman" w:cs="Times New Roman"/>
          <w:b/>
          <w:bCs/>
          <w:color w:val="000000"/>
          <w:sz w:val="20"/>
          <w:szCs w:val="20"/>
          <w:shd w:val="clear" w:color="auto" w:fill="FFFFFF"/>
          <w:lang w:eastAsia="fr-FR"/>
        </w:rPr>
        <w:t>Cohérence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paramètre exprimant le degré de finition d'un univers. Plus un univers est cohérent, plus il en existe de variantes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parallèles</w:t>
      </w:r>
      <w:r w:rsidRPr="00A0536B">
        <w:rPr>
          <w:rFonts w:ascii="Times New Roman" w:eastAsia="Times New Roman" w:hAnsi="Times New Roman" w:cs="Times New Roman"/>
          <w:color w:val="000000"/>
          <w:sz w:val="20"/>
          <w:szCs w:val="20"/>
          <w:shd w:val="clear" w:color="auto" w:fill="FFFFFF"/>
          <w:lang w:eastAsia="fr-FR"/>
        </w:rPr>
        <w:t>, alors qu'un univers incohérent est solitaire.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Colère des dieux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divine" w:history="1">
        <w:r w:rsidRPr="00A0536B">
          <w:rPr>
            <w:rFonts w:ascii="Times New Roman" w:eastAsia="Times New Roman" w:hAnsi="Times New Roman" w:cs="Times New Roman"/>
            <w:i/>
            <w:iCs/>
            <w:color w:val="0000FF"/>
            <w:sz w:val="20"/>
            <w:szCs w:val="20"/>
            <w:u w:val="single"/>
            <w:lang w:eastAsia="fr-FR"/>
          </w:rPr>
          <w:t>divines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Colmater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fermer une</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Colonel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1°) l'un des grades d'officier dans la</w:t>
      </w:r>
      <w:r w:rsidRPr="00A0536B">
        <w:rPr>
          <w:rFonts w:ascii="Times New Roman" w:eastAsia="Times New Roman" w:hAnsi="Times New Roman" w:cs="Times New Roman"/>
          <w:color w:val="000000"/>
          <w:sz w:val="20"/>
          <w:szCs w:val="20"/>
          <w:lang w:eastAsia="fr-FR"/>
        </w:rPr>
        <w:t>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et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bookmarkStart w:id="125" w:name="colonel"/>
      <w:bookmarkEnd w:id="125"/>
      <w:r w:rsidR="006414DD">
        <w:rPr>
          <w:rFonts w:ascii="Times New Roman" w:eastAsia="Times New Roman" w:hAnsi="Times New Roman" w:cs="Times New Roman"/>
          <w:color w:val="000000"/>
          <w:sz w:val="20"/>
          <w:szCs w:val="20"/>
          <w:shd w:val="clear" w:color="auto" w:fill="FFFFFF"/>
          <w:lang w:eastAsia="fr-FR"/>
        </w:rPr>
        <w:t xml:space="preserve"> </w:t>
      </w:r>
      <w:r w:rsidRPr="00A0536B">
        <w:rPr>
          <w:rFonts w:ascii="Times New Roman" w:eastAsia="Times New Roman" w:hAnsi="Times New Roman" w:cs="Times New Roman"/>
          <w:color w:val="000000"/>
          <w:sz w:val="20"/>
          <w:szCs w:val="20"/>
          <w:shd w:val="clear" w:color="auto" w:fill="FFFFFF"/>
          <w:lang w:eastAsia="fr-FR"/>
        </w:rPr>
        <w:t>2°) le troisième des grades de</w:t>
      </w:r>
      <w:r w:rsidRPr="00A0536B">
        <w:rPr>
          <w:rFonts w:ascii="Times New Roman" w:eastAsia="Times New Roman" w:hAnsi="Times New Roman" w:cs="Times New Roman"/>
          <w:color w:val="000000"/>
          <w:sz w:val="20"/>
          <w:szCs w:val="20"/>
          <w:lang w:eastAsia="fr-FR"/>
        </w:rPr>
        <w:t> </w:t>
      </w:r>
      <w:hyperlink w:anchor="stratege" w:history="1">
        <w:r w:rsidRPr="00A0536B">
          <w:rPr>
            <w:rFonts w:ascii="Times New Roman" w:eastAsia="Times New Roman" w:hAnsi="Times New Roman" w:cs="Times New Roman"/>
            <w:i/>
            <w:iCs/>
            <w:color w:val="0000FF"/>
            <w:sz w:val="20"/>
            <w:szCs w:val="20"/>
            <w:u w:val="single"/>
            <w:lang w:eastAsia="fr-FR"/>
          </w:rPr>
          <w:t>stratège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6" w:name="colonie"/>
      <w:bookmarkEnd w:id="126"/>
      <w:r w:rsidRPr="00A0536B">
        <w:rPr>
          <w:rFonts w:ascii="Times New Roman" w:eastAsia="Times New Roman" w:hAnsi="Times New Roman" w:cs="Times New Roman"/>
          <w:b/>
          <w:bCs/>
          <w:color w:val="000000"/>
          <w:sz w:val="20"/>
          <w:szCs w:val="20"/>
          <w:shd w:val="clear" w:color="auto" w:fill="FFFFFF"/>
          <w:lang w:eastAsia="fr-FR"/>
        </w:rPr>
        <w:t>Colonie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1°) population pensante exploitant (partiellement ou totalement) un monde sur lequel elle s'est établie mais dont elle n'est pas originaire ; 2°) monde ou région d'un monde exploitée par une telle population.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Colonie de l'AG :</w:t>
      </w:r>
      <w:r w:rsidRPr="00A0536B">
        <w:rPr>
          <w:rFonts w:ascii="Times New Roman" w:eastAsia="Times New Roman" w:hAnsi="Times New Roman" w:cs="Times New Roman"/>
          <w:color w:val="000000"/>
          <w:sz w:val="20"/>
          <w:szCs w:val="20"/>
          <w:lang w:eastAsia="fr-FR"/>
        </w:rPr>
        <w:t> </w:t>
      </w:r>
      <w:hyperlink w:anchor="colonie" w:history="1">
        <w:r w:rsidRPr="00A0536B">
          <w:rPr>
            <w:rFonts w:ascii="Times New Roman" w:eastAsia="Times New Roman" w:hAnsi="Times New Roman" w:cs="Times New Roman"/>
            <w:i/>
            <w:iCs/>
            <w:color w:val="0000FF"/>
            <w:sz w:val="20"/>
            <w:szCs w:val="20"/>
            <w:u w:val="single"/>
            <w:lang w:eastAsia="fr-FR"/>
          </w:rPr>
          <w:t>colonie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provisoire établie par l'AG dans un but scientifique (colonie archéologique, colonie-laboratoire, etc...).</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Colonie d'exploitation privée :</w:t>
      </w:r>
      <w:r w:rsidRPr="00A0536B">
        <w:rPr>
          <w:rFonts w:ascii="Times New Roman" w:eastAsia="Times New Roman" w:hAnsi="Times New Roman" w:cs="Times New Roman"/>
          <w:color w:val="000000"/>
          <w:sz w:val="20"/>
          <w:szCs w:val="20"/>
          <w:lang w:eastAsia="fr-FR"/>
        </w:rPr>
        <w:t> </w:t>
      </w:r>
      <w:hyperlink w:anchor="colonie" w:history="1">
        <w:r w:rsidRPr="00A0536B">
          <w:rPr>
            <w:rFonts w:ascii="Times New Roman" w:eastAsia="Times New Roman" w:hAnsi="Times New Roman" w:cs="Times New Roman"/>
            <w:i/>
            <w:iCs/>
            <w:color w:val="0000FF"/>
            <w:sz w:val="20"/>
            <w:szCs w:val="20"/>
            <w:u w:val="single"/>
            <w:lang w:eastAsia="fr-FR"/>
          </w:rPr>
          <w:t>colonie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appartenant à une ou plusieurs entreprises.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Colonie en symbiose :</w:t>
      </w:r>
      <w:r w:rsidRPr="00A0536B">
        <w:rPr>
          <w:rFonts w:ascii="Times New Roman" w:eastAsia="Times New Roman" w:hAnsi="Times New Roman" w:cs="Times New Roman"/>
          <w:color w:val="000000"/>
          <w:sz w:val="20"/>
          <w:szCs w:val="20"/>
          <w:lang w:eastAsia="fr-FR"/>
        </w:rPr>
        <w:t> </w:t>
      </w:r>
      <w:hyperlink w:anchor="colonie" w:history="1">
        <w:r w:rsidRPr="00A0536B">
          <w:rPr>
            <w:rFonts w:ascii="Times New Roman" w:eastAsia="Times New Roman" w:hAnsi="Times New Roman" w:cs="Times New Roman"/>
            <w:i/>
            <w:iCs/>
            <w:color w:val="0000FF"/>
            <w:sz w:val="20"/>
            <w:szCs w:val="20"/>
            <w:u w:val="single"/>
            <w:lang w:eastAsia="fr-FR"/>
          </w:rPr>
          <w:t>colonie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qui coexiste sur un monde avec la population pensante autochtone.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Colonie propriétaire :</w:t>
      </w:r>
      <w:r w:rsidRPr="00A0536B">
        <w:rPr>
          <w:rFonts w:ascii="Times New Roman" w:eastAsia="Times New Roman" w:hAnsi="Times New Roman" w:cs="Times New Roman"/>
          <w:color w:val="000000"/>
          <w:sz w:val="20"/>
          <w:szCs w:val="20"/>
          <w:lang w:eastAsia="fr-FR"/>
        </w:rPr>
        <w:t> </w:t>
      </w:r>
      <w:hyperlink w:anchor="colonie" w:history="1">
        <w:r w:rsidRPr="00A0536B">
          <w:rPr>
            <w:rFonts w:ascii="Times New Roman" w:eastAsia="Times New Roman" w:hAnsi="Times New Roman" w:cs="Times New Roman"/>
            <w:i/>
            <w:iCs/>
            <w:color w:val="0000FF"/>
            <w:sz w:val="20"/>
            <w:szCs w:val="20"/>
            <w:u w:val="single"/>
            <w:lang w:eastAsia="fr-FR"/>
          </w:rPr>
          <w:t>colonie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établie sur un monde dépourvu de forme de vie intelligente ou semi-intelligente connue.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Colonisé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se dit d'un</w:t>
      </w:r>
      <w:r w:rsidRPr="00A0536B">
        <w:rPr>
          <w:rFonts w:ascii="Times New Roman" w:eastAsia="Times New Roman" w:hAnsi="Times New Roman" w:cs="Times New Roman"/>
          <w:color w:val="000000"/>
          <w:sz w:val="20"/>
          <w:szCs w:val="20"/>
          <w:lang w:eastAsia="fr-FR"/>
        </w:rPr>
        <w:t> </w:t>
      </w:r>
      <w:hyperlink w:anchor="indass" w:history="1">
        <w:r w:rsidRPr="00A0536B">
          <w:rPr>
            <w:rFonts w:ascii="Times New Roman" w:eastAsia="Times New Roman" w:hAnsi="Times New Roman" w:cs="Times New Roman"/>
            <w:i/>
            <w:iCs/>
            <w:color w:val="0000FF"/>
            <w:sz w:val="20"/>
            <w:szCs w:val="20"/>
            <w:u w:val="single"/>
            <w:lang w:eastAsia="fr-FR"/>
          </w:rPr>
          <w:t>indépendant associé à l'AG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dont la civilisation qui l'habite, en général partiellement, n'est pas originaire.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Colonne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nom donné aux piliers rocheux sur lesquels sont bâties les villes de</w:t>
      </w:r>
      <w:r w:rsidRPr="00A0536B">
        <w:rPr>
          <w:rFonts w:ascii="Times New Roman" w:eastAsia="Times New Roman" w:hAnsi="Times New Roman" w:cs="Times New Roman"/>
          <w:color w:val="000000"/>
          <w:sz w:val="20"/>
          <w:szCs w:val="20"/>
          <w:lang w:eastAsia="fr-FR"/>
        </w:rPr>
        <w:t>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7" w:name="comec"/>
      <w:bookmarkEnd w:id="127"/>
      <w:r w:rsidRPr="00A0536B">
        <w:rPr>
          <w:rFonts w:ascii="Times New Roman" w:eastAsia="Times New Roman" w:hAnsi="Times New Roman" w:cs="Times New Roman"/>
          <w:b/>
          <w:bCs/>
          <w:color w:val="000000"/>
          <w:sz w:val="20"/>
          <w:szCs w:val="20"/>
          <w:shd w:val="clear" w:color="auto" w:fill="FFFFFF"/>
          <w:lang w:eastAsia="fr-FR"/>
        </w:rPr>
        <w:t>Comec (Court métrage de consommation)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spot publicitaire (</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8" w:name="comecon"/>
      <w:bookmarkEnd w:id="128"/>
      <w:r w:rsidRPr="00A0536B">
        <w:rPr>
          <w:rFonts w:ascii="Times New Roman" w:eastAsia="Times New Roman" w:hAnsi="Times New Roman" w:cs="Times New Roman"/>
          <w:b/>
          <w:bCs/>
          <w:color w:val="000000"/>
          <w:sz w:val="20"/>
          <w:szCs w:val="20"/>
          <w:shd w:val="clear" w:color="auto" w:fill="FFFFFF"/>
          <w:lang w:eastAsia="fr-FR"/>
        </w:rPr>
        <w:t>ComeCon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une grande entreprise minière.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29" w:name="scometer"/>
      <w:bookmarkEnd w:id="129"/>
      <w:r w:rsidRPr="00A0536B">
        <w:rPr>
          <w:rFonts w:ascii="Times New Roman" w:eastAsia="Times New Roman" w:hAnsi="Times New Roman" w:cs="Times New Roman"/>
          <w:b/>
          <w:bCs/>
          <w:color w:val="000000"/>
          <w:sz w:val="20"/>
          <w:szCs w:val="20"/>
          <w:shd w:val="clear" w:color="auto" w:fill="FFFFFF"/>
          <w:lang w:eastAsia="fr-FR"/>
        </w:rPr>
        <w:t>Cométaire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commençant par la</w:t>
      </w:r>
      <w:r w:rsidRPr="00A0536B">
        <w:rPr>
          <w:rFonts w:ascii="Times New Roman" w:eastAsia="Times New Roman" w:hAnsi="Times New Roman" w:cs="Times New Roman"/>
          <w:color w:val="000000"/>
          <w:sz w:val="20"/>
          <w:szCs w:val="20"/>
          <w:lang w:eastAsia="fr-FR"/>
        </w:rPr>
        <w:t> </w:t>
      </w:r>
      <w:hyperlink w:anchor="cometer" w:history="1">
        <w:r w:rsidRPr="00A0536B">
          <w:rPr>
            <w:rFonts w:ascii="Times New Roman" w:eastAsia="Times New Roman" w:hAnsi="Times New Roman" w:cs="Times New Roman"/>
            <w:i/>
            <w:iCs/>
            <w:color w:val="0000FF"/>
            <w:sz w:val="20"/>
            <w:szCs w:val="20"/>
            <w:u w:val="single"/>
            <w:lang w:eastAsia="fr-FR"/>
          </w:rPr>
          <w:t>Comète rouge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0" w:name="cometer"/>
      <w:bookmarkEnd w:id="130"/>
      <w:r w:rsidRPr="00A0536B">
        <w:rPr>
          <w:rFonts w:ascii="Times New Roman" w:eastAsia="Times New Roman" w:hAnsi="Times New Roman" w:cs="Times New Roman"/>
          <w:b/>
          <w:bCs/>
          <w:color w:val="000000"/>
          <w:sz w:val="20"/>
          <w:szCs w:val="20"/>
          <w:shd w:val="clear" w:color="auto" w:fill="FFFFFF"/>
          <w:lang w:eastAsia="fr-FR"/>
        </w:rPr>
        <w:t>Comète rouge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l'un des avants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1" w:name="ceaddag"/>
      <w:bookmarkEnd w:id="131"/>
      <w:r w:rsidRPr="00A0536B">
        <w:rPr>
          <w:rFonts w:ascii="Times New Roman" w:eastAsia="Times New Roman" w:hAnsi="Times New Roman" w:cs="Times New Roman"/>
          <w:b/>
          <w:bCs/>
          <w:color w:val="000000"/>
          <w:sz w:val="20"/>
          <w:szCs w:val="20"/>
          <w:shd w:val="clear" w:color="auto" w:fill="FFFFFF"/>
          <w:lang w:eastAsia="fr-FR"/>
        </w:rPr>
        <w:t>Comité d'expression artistique et du droit à la différence de l'Assemblée galactique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comité dépendant de l'AG, ayant pour but la promotion de l'art sous toutes ses formes et de toutes les formes d'art dans l'AG.</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2" w:name="cshag"/>
      <w:bookmarkEnd w:id="132"/>
      <w:r w:rsidRPr="00A0536B">
        <w:rPr>
          <w:rFonts w:ascii="Times New Roman" w:eastAsia="Times New Roman" w:hAnsi="Times New Roman" w:cs="Times New Roman"/>
          <w:b/>
          <w:bCs/>
          <w:color w:val="000000"/>
          <w:sz w:val="20"/>
          <w:szCs w:val="20"/>
          <w:shd w:val="clear" w:color="auto" w:fill="FFFFFF"/>
          <w:lang w:eastAsia="fr-FR"/>
        </w:rPr>
        <w:t>Comité Supérieur de l'Holovidéo de l'Assemblée Galactique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comité officiel chargé de contrôler les programmes de la</w:t>
      </w:r>
      <w:r w:rsidRPr="00A0536B">
        <w:rPr>
          <w:rFonts w:ascii="Times New Roman" w:eastAsia="Times New Roman" w:hAnsi="Times New Roman" w:cs="Times New Roman"/>
          <w:color w:val="000000"/>
          <w:sz w:val="20"/>
          <w:szCs w:val="20"/>
          <w:lang w:eastAsia="fr-FR"/>
        </w:rPr>
        <w:t> </w:t>
      </w:r>
      <w:hyperlink w:anchor="trivid" w:history="1">
        <w:r w:rsidRPr="00A0536B">
          <w:rPr>
            <w:rFonts w:ascii="Times New Roman" w:eastAsia="Times New Roman" w:hAnsi="Times New Roman" w:cs="Times New Roman"/>
            <w:i/>
            <w:iCs/>
            <w:color w:val="0000FF"/>
            <w:sz w:val="20"/>
            <w:szCs w:val="20"/>
            <w:u w:val="single"/>
            <w:lang w:eastAsia="fr-FR"/>
          </w:rPr>
          <w:t>trividéo</w:t>
        </w:r>
      </w:hyperlink>
      <w:r w:rsidRPr="00A0536B">
        <w:rPr>
          <w:rFonts w:ascii="Times New Roman" w:eastAsia="Times New Roman" w:hAnsi="Times New Roman" w:cs="Times New Roman"/>
          <w:color w:val="000000"/>
          <w:sz w:val="20"/>
          <w:szCs w:val="20"/>
          <w:shd w:val="clear" w:color="auto" w:fill="FFFFFF"/>
          <w:lang w:eastAsia="fr-FR"/>
        </w:rPr>
        <w:t>, afin d'en contrôler la conformité aux règlements et lois de l'AG (</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3" w:name="commandop"/>
      <w:bookmarkEnd w:id="133"/>
      <w:r w:rsidRPr="00A0536B">
        <w:rPr>
          <w:rFonts w:ascii="Times New Roman" w:eastAsia="Times New Roman" w:hAnsi="Times New Roman" w:cs="Times New Roman"/>
          <w:b/>
          <w:bCs/>
          <w:color w:val="000000"/>
          <w:sz w:val="20"/>
          <w:szCs w:val="20"/>
          <w:shd w:val="clear" w:color="auto" w:fill="FFFFFF"/>
          <w:lang w:val="en-US" w:eastAsia="fr-FR"/>
        </w:rPr>
        <w:t>Command-</w:t>
      </w:r>
      <w:proofErr w:type="gramStart"/>
      <w:r w:rsidRPr="00A0536B">
        <w:rPr>
          <w:rFonts w:ascii="Times New Roman" w:eastAsia="Times New Roman" w:hAnsi="Times New Roman" w:cs="Times New Roman"/>
          <w:b/>
          <w:bCs/>
          <w:color w:val="000000"/>
          <w:sz w:val="20"/>
          <w:szCs w:val="20"/>
          <w:shd w:val="clear" w:color="auto" w:fill="FFFFFF"/>
          <w:lang w:val="en-US" w:eastAsia="fr-FR"/>
        </w:rPr>
        <w:t>operator :</w:t>
      </w:r>
      <w:proofErr w:type="gramEnd"/>
      <w:r w:rsidRPr="00A0536B">
        <w:rPr>
          <w:rFonts w:ascii="Times New Roman" w:eastAsia="Times New Roman" w:hAnsi="Times New Roman" w:cs="Times New Roman"/>
          <w:color w:val="000000"/>
          <w:sz w:val="20"/>
          <w:szCs w:val="20"/>
          <w:lang w:val="en-US" w:eastAsia="fr-FR"/>
        </w:rPr>
        <w:t> </w:t>
      </w:r>
      <w:hyperlink w:anchor="grademega" w:history="1">
        <w:r w:rsidRPr="00A0536B">
          <w:rPr>
            <w:rFonts w:ascii="Times New Roman" w:eastAsia="Times New Roman" w:hAnsi="Times New Roman" w:cs="Times New Roman"/>
            <w:i/>
            <w:iCs/>
            <w:color w:val="0000FF"/>
            <w:sz w:val="20"/>
            <w:szCs w:val="20"/>
            <w:u w:val="single"/>
            <w:lang w:val="en-US" w:eastAsia="fr-FR"/>
          </w:rPr>
          <w:t>grade MEGA</w:t>
        </w:r>
      </w:hyperlink>
      <w:r w:rsidRPr="00A0536B">
        <w:rPr>
          <w:rFonts w:ascii="Times New Roman" w:eastAsia="Times New Roman" w:hAnsi="Times New Roman" w:cs="Times New Roman"/>
          <w:color w:val="000000"/>
          <w:sz w:val="20"/>
          <w:szCs w:val="20"/>
          <w:lang w:val="en-US" w:eastAsia="fr-FR"/>
        </w:rPr>
        <w:t> </w:t>
      </w:r>
      <w:r w:rsidRPr="00A0536B">
        <w:rPr>
          <w:rFonts w:ascii="Times New Roman" w:eastAsia="Times New Roman" w:hAnsi="Times New Roman" w:cs="Times New Roman"/>
          <w:color w:val="000000"/>
          <w:sz w:val="20"/>
          <w:szCs w:val="20"/>
          <w:shd w:val="clear" w:color="auto" w:fill="FFFFFF"/>
          <w:lang w:val="en-US" w:eastAsia="fr-FR"/>
        </w:rPr>
        <w:t>situé entre</w:t>
      </w:r>
      <w:r w:rsidRPr="00A0536B">
        <w:rPr>
          <w:rFonts w:ascii="Times New Roman" w:eastAsia="Times New Roman" w:hAnsi="Times New Roman" w:cs="Times New Roman"/>
          <w:color w:val="000000"/>
          <w:sz w:val="20"/>
          <w:szCs w:val="20"/>
          <w:lang w:val="en-US" w:eastAsia="fr-FR"/>
        </w:rPr>
        <w:t> </w:t>
      </w:r>
      <w:hyperlink w:anchor="specialop" w:history="1">
        <w:r w:rsidRPr="00A0536B">
          <w:rPr>
            <w:rFonts w:ascii="Times New Roman" w:eastAsia="Times New Roman" w:hAnsi="Times New Roman" w:cs="Times New Roman"/>
            <w:i/>
            <w:iCs/>
            <w:color w:val="0000FF"/>
            <w:sz w:val="20"/>
            <w:szCs w:val="20"/>
            <w:u w:val="single"/>
            <w:lang w:val="en-US" w:eastAsia="fr-FR"/>
          </w:rPr>
          <w:t>special-operator</w:t>
        </w:r>
      </w:hyperlink>
      <w:r w:rsidRPr="00A0536B">
        <w:rPr>
          <w:rFonts w:ascii="Times New Roman" w:eastAsia="Times New Roman" w:hAnsi="Times New Roman" w:cs="Times New Roman"/>
          <w:color w:val="000000"/>
          <w:sz w:val="20"/>
          <w:szCs w:val="20"/>
          <w:lang w:val="en-US" w:eastAsia="fr-FR"/>
        </w:rPr>
        <w:t> </w:t>
      </w:r>
      <w:r w:rsidRPr="00A0536B">
        <w:rPr>
          <w:rFonts w:ascii="Times New Roman" w:eastAsia="Times New Roman" w:hAnsi="Times New Roman" w:cs="Times New Roman"/>
          <w:color w:val="000000"/>
          <w:sz w:val="20"/>
          <w:szCs w:val="20"/>
          <w:shd w:val="clear" w:color="auto" w:fill="FFFFFF"/>
          <w:lang w:val="en-US" w:eastAsia="fr-FR"/>
        </w:rPr>
        <w:t>et</w:t>
      </w:r>
      <w:r w:rsidRPr="00A0536B">
        <w:rPr>
          <w:rFonts w:ascii="Times New Roman" w:eastAsia="Times New Roman" w:hAnsi="Times New Roman" w:cs="Times New Roman"/>
          <w:color w:val="000000"/>
          <w:sz w:val="20"/>
          <w:szCs w:val="20"/>
          <w:lang w:val="en-US" w:eastAsia="fr-FR"/>
        </w:rPr>
        <w:t> </w:t>
      </w:r>
      <w:hyperlink w:anchor="major" w:history="1">
        <w:r w:rsidRPr="00A0536B">
          <w:rPr>
            <w:rFonts w:ascii="Times New Roman" w:eastAsia="Times New Roman" w:hAnsi="Times New Roman" w:cs="Times New Roman"/>
            <w:i/>
            <w:iCs/>
            <w:color w:val="0000FF"/>
            <w:sz w:val="20"/>
            <w:szCs w:val="20"/>
            <w:u w:val="single"/>
            <w:lang w:val="en-US" w:eastAsia="fr-FR"/>
          </w:rPr>
          <w:t>major</w:t>
        </w:r>
      </w:hyperlink>
      <w:r w:rsidRPr="00A0536B">
        <w:rPr>
          <w:rFonts w:ascii="Times New Roman" w:eastAsia="Times New Roman" w:hAnsi="Times New Roman" w:cs="Times New Roman"/>
          <w:color w:val="000000"/>
          <w:sz w:val="20"/>
          <w:szCs w:val="20"/>
          <w:shd w:val="clear" w:color="auto" w:fill="FFFFFF"/>
          <w:lang w:val="en-US" w:eastAsia="fr-FR"/>
        </w:rPr>
        <w:t>.</w:t>
      </w:r>
      <w:r w:rsidRPr="00A0536B">
        <w:rPr>
          <w:rFonts w:ascii="Times New Roman" w:eastAsia="Times New Roman" w:hAnsi="Times New Roman" w:cs="Times New Roman"/>
          <w:color w:val="000000"/>
          <w:sz w:val="20"/>
          <w:szCs w:val="20"/>
          <w:lang w:val="en-US" w:eastAsia="fr-FR"/>
        </w:rPr>
        <w:t> </w:t>
      </w:r>
      <w:r w:rsidRPr="00A0536B">
        <w:rPr>
          <w:rFonts w:ascii="Times New Roman" w:eastAsia="Times New Roman" w:hAnsi="Times New Roman" w:cs="Times New Roman"/>
          <w:color w:val="000000"/>
          <w:sz w:val="20"/>
          <w:szCs w:val="20"/>
          <w:lang w:val="en-US" w:eastAsia="fr-FR"/>
        </w:rPr>
        <w:br/>
      </w:r>
      <w:bookmarkStart w:id="134" w:name="inkane"/>
      <w:bookmarkEnd w:id="134"/>
      <w:r w:rsidRPr="00A0536B">
        <w:rPr>
          <w:rFonts w:ascii="Times New Roman" w:eastAsia="Times New Roman" w:hAnsi="Times New Roman" w:cs="Times New Roman"/>
          <w:b/>
          <w:bCs/>
          <w:color w:val="000000"/>
          <w:sz w:val="20"/>
          <w:szCs w:val="20"/>
          <w:shd w:val="clear" w:color="auto" w:fill="FFFFFF"/>
          <w:lang w:eastAsia="fr-FR"/>
        </w:rPr>
        <w:t>Communauté Inkane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nom d'une ancienne fédération membre de l'AG, essentiellement habitée par une espèce de</w:t>
      </w:r>
      <w:r w:rsidRPr="00A0536B">
        <w:rPr>
          <w:rFonts w:ascii="Times New Roman" w:eastAsia="Times New Roman" w:hAnsi="Times New Roman" w:cs="Times New Roman"/>
          <w:color w:val="000000"/>
          <w:sz w:val="20"/>
          <w:szCs w:val="20"/>
          <w:lang w:eastAsia="fr-FR"/>
        </w:rPr>
        <w:t> </w:t>
      </w:r>
      <w:hyperlink w:anchor="ttalsanit" w:history="1">
        <w:r w:rsidRPr="00A0536B">
          <w:rPr>
            <w:rFonts w:ascii="Times New Roman" w:eastAsia="Times New Roman" w:hAnsi="Times New Roman" w:cs="Times New Roman"/>
            <w:i/>
            <w:iCs/>
            <w:color w:val="0000FF"/>
            <w:sz w:val="20"/>
            <w:szCs w:val="20"/>
            <w:u w:val="single"/>
            <w:lang w:eastAsia="fr-FR"/>
          </w:rPr>
          <w:t>type talsanit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très proche de la</w:t>
      </w:r>
      <w:r w:rsidRPr="00A0536B">
        <w:rPr>
          <w:rFonts w:ascii="Times New Roman" w:eastAsia="Times New Roman" w:hAnsi="Times New Roman" w:cs="Times New Roman"/>
          <w:color w:val="000000"/>
          <w:sz w:val="20"/>
          <w:szCs w:val="20"/>
          <w:lang w:eastAsia="fr-FR"/>
        </w:rPr>
        <w:t> </w:t>
      </w:r>
      <w:hyperlink w:anchor="forerunner" w:history="1">
        <w:r w:rsidRPr="00A0536B">
          <w:rPr>
            <w:rFonts w:ascii="Times New Roman" w:eastAsia="Times New Roman" w:hAnsi="Times New Roman" w:cs="Times New Roman"/>
            <w:i/>
            <w:iCs/>
            <w:color w:val="0000FF"/>
            <w:sz w:val="20"/>
            <w:szCs w:val="20"/>
            <w:u w:val="single"/>
            <w:lang w:eastAsia="fr-FR"/>
          </w:rPr>
          <w:t>Race Perdue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 l'un des protagonistes de la</w:t>
      </w:r>
      <w:r w:rsidRPr="00A0536B">
        <w:rPr>
          <w:rFonts w:ascii="Times New Roman" w:eastAsia="Times New Roman" w:hAnsi="Times New Roman" w:cs="Times New Roman"/>
          <w:color w:val="000000"/>
          <w:sz w:val="20"/>
          <w:szCs w:val="20"/>
          <w:lang w:eastAsia="fr-FR"/>
        </w:rPr>
        <w:t> </w:t>
      </w:r>
      <w:hyperlink w:anchor="gpoche" w:history="1">
        <w:r w:rsidRPr="00A0536B">
          <w:rPr>
            <w:rFonts w:ascii="Times New Roman" w:eastAsia="Times New Roman" w:hAnsi="Times New Roman" w:cs="Times New Roman"/>
            <w:i/>
            <w:iCs/>
            <w:color w:val="0000FF"/>
            <w:sz w:val="20"/>
            <w:szCs w:val="20"/>
            <w:u w:val="single"/>
            <w:lang w:eastAsia="fr-FR"/>
          </w:rPr>
          <w:t>Guerre de la Poche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Communicateur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appareil de télécommunications en circuit fermé constitué d'une rondelle de plastique collée sur la peau au niveau de la clavicule.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5" w:name="biface"/>
      <w:bookmarkEnd w:id="135"/>
      <w:r w:rsidRPr="00A0536B">
        <w:rPr>
          <w:rFonts w:ascii="Times New Roman" w:eastAsia="Times New Roman" w:hAnsi="Times New Roman" w:cs="Times New Roman"/>
          <w:b/>
          <w:bCs/>
          <w:color w:val="000000"/>
          <w:sz w:val="20"/>
          <w:szCs w:val="20"/>
          <w:shd w:val="clear" w:color="auto" w:fill="FFFFFF"/>
          <w:lang w:eastAsia="fr-FR"/>
        </w:rPr>
        <w:t>Concentrateur biface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projectile de</w:t>
      </w:r>
      <w:r w:rsidRPr="00A0536B">
        <w:rPr>
          <w:rFonts w:ascii="Times New Roman" w:eastAsia="Times New Roman" w:hAnsi="Times New Roman" w:cs="Times New Roman"/>
          <w:color w:val="000000"/>
          <w:sz w:val="20"/>
          <w:szCs w:val="20"/>
          <w:lang w:eastAsia="fr-FR"/>
        </w:rPr>
        <w:t> </w:t>
      </w:r>
      <w:hyperlink w:anchor="propulseur" w:history="1">
        <w:r w:rsidRPr="00A0536B">
          <w:rPr>
            <w:rFonts w:ascii="Times New Roman" w:eastAsia="Times New Roman" w:hAnsi="Times New Roman" w:cs="Times New Roman"/>
            <w:i/>
            <w:iCs/>
            <w:color w:val="0000FF"/>
            <w:sz w:val="20"/>
            <w:szCs w:val="20"/>
            <w:u w:val="single"/>
            <w:lang w:eastAsia="fr-FR"/>
          </w:rPr>
          <w:t>propulseur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qui émet à l'impact une grande quantité d'énergie.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Concentrateur-relais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 xml:space="preserve">relais hertzien transmettant l'énergie envoyée par une centrale électrique émettrice à tous les appareils </w:t>
      </w:r>
      <w:r w:rsidRPr="00A0536B">
        <w:rPr>
          <w:rFonts w:ascii="Times New Roman" w:eastAsia="Times New Roman" w:hAnsi="Times New Roman" w:cs="Times New Roman"/>
          <w:color w:val="000000"/>
          <w:sz w:val="20"/>
          <w:szCs w:val="20"/>
          <w:shd w:val="clear" w:color="auto" w:fill="FFFFFF"/>
          <w:lang w:eastAsia="fr-FR"/>
        </w:rPr>
        <w:lastRenderedPageBreak/>
        <w:t>électriques compatibles situés dans un rayon de 400 mètres.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6" w:name="conceptec"/>
      <w:bookmarkEnd w:id="136"/>
      <w:r w:rsidRPr="00A0536B">
        <w:rPr>
          <w:rFonts w:ascii="Times New Roman" w:eastAsia="Times New Roman" w:hAnsi="Times New Roman" w:cs="Times New Roman"/>
          <w:b/>
          <w:bCs/>
          <w:color w:val="000000"/>
          <w:sz w:val="20"/>
          <w:szCs w:val="20"/>
          <w:shd w:val="clear" w:color="auto" w:fill="FFFFFF"/>
          <w:lang w:eastAsia="fr-FR"/>
        </w:rPr>
        <w:t>Conceptec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MEGA spécialisé dans les technologies et les sciences physiques appliquées.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7" w:name="coneintimite"/>
      <w:bookmarkEnd w:id="137"/>
      <w:r w:rsidRPr="00A0536B">
        <w:rPr>
          <w:rFonts w:ascii="Times New Roman" w:eastAsia="Times New Roman" w:hAnsi="Times New Roman" w:cs="Times New Roman"/>
          <w:b/>
          <w:bCs/>
          <w:color w:val="000000"/>
          <w:sz w:val="20"/>
          <w:szCs w:val="20"/>
          <w:shd w:val="clear" w:color="auto" w:fill="FFFFFF"/>
          <w:lang w:eastAsia="fr-FR"/>
        </w:rPr>
        <w:t>Cône d'intimité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appareil</w:t>
      </w:r>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créant sous lui un champ en forme de tronc de cône, à la limite obscure de l'extérieure vers l'intérieur, transparente dans l'autre sens, et dont les sons ne peuvent sortir.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Cône paralysant :</w:t>
      </w:r>
      <w:r w:rsidRPr="00A0536B">
        <w:rPr>
          <w:rFonts w:ascii="Times New Roman" w:eastAsia="Times New Roman" w:hAnsi="Times New Roman" w:cs="Times New Roman"/>
          <w:color w:val="000000"/>
          <w:sz w:val="20"/>
          <w:szCs w:val="20"/>
          <w:lang w:eastAsia="fr-FR"/>
        </w:rPr>
        <w:t> </w:t>
      </w:r>
      <w:hyperlink w:anchor="paralysant" w:history="1">
        <w:r w:rsidRPr="00A0536B">
          <w:rPr>
            <w:rFonts w:ascii="Times New Roman" w:eastAsia="Times New Roman" w:hAnsi="Times New Roman" w:cs="Times New Roman"/>
            <w:i/>
            <w:iCs/>
            <w:color w:val="0000FF"/>
            <w:sz w:val="20"/>
            <w:szCs w:val="20"/>
            <w:u w:val="single"/>
            <w:lang w:eastAsia="fr-FR"/>
          </w:rPr>
          <w:t>paralysant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enterré et tirant vers le haut lorsqu'il est déclenché par sa victime.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Confédération des mille planètes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autre nom de la deuxième AG.</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Confinement, Champ 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onfinement" w:history="1">
        <w:r w:rsidRPr="00A0536B">
          <w:rPr>
            <w:rFonts w:ascii="Times New Roman" w:eastAsia="Times New Roman" w:hAnsi="Times New Roman" w:cs="Times New Roman"/>
            <w:i/>
            <w:iCs/>
            <w:color w:val="0000FF"/>
            <w:sz w:val="20"/>
            <w:szCs w:val="20"/>
            <w:u w:val="single"/>
            <w:lang w:eastAsia="fr-FR"/>
          </w:rPr>
          <w:t>Champ de confinement</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Confusion, Trou 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onfuse" w:history="1">
        <w:r w:rsidRPr="00A0536B">
          <w:rPr>
            <w:rFonts w:ascii="Times New Roman" w:eastAsia="Times New Roman" w:hAnsi="Times New Roman" w:cs="Times New Roman"/>
            <w:i/>
            <w:iCs/>
            <w:color w:val="0000FF"/>
            <w:sz w:val="20"/>
            <w:szCs w:val="20"/>
            <w:u w:val="single"/>
            <w:lang w:eastAsia="fr-FR"/>
          </w:rPr>
          <w:t>Trou de confusion</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Congé sabbatique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congé accordé à un MEGA par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shd w:val="clear" w:color="auto" w:fill="FFFFFF"/>
          <w:lang w:eastAsia="fr-FR"/>
        </w:rPr>
        <w:t>, d'une durée fonction du temps passé en service selon le</w:t>
      </w:r>
      <w:r w:rsidRPr="00A0536B">
        <w:rPr>
          <w:rFonts w:ascii="Times New Roman" w:eastAsia="Times New Roman" w:hAnsi="Times New Roman" w:cs="Times New Roman"/>
          <w:color w:val="000000"/>
          <w:sz w:val="20"/>
          <w:szCs w:val="20"/>
          <w:lang w:eastAsia="fr-FR"/>
        </w:rPr>
        <w:t> </w:t>
      </w:r>
      <w:hyperlink w:anchor="tempo" w:history="1">
        <w:r w:rsidRPr="00A0536B">
          <w:rPr>
            <w:rFonts w:ascii="Times New Roman" w:eastAsia="Times New Roman" w:hAnsi="Times New Roman" w:cs="Times New Roman"/>
            <w:i/>
            <w:iCs/>
            <w:color w:val="0000FF"/>
            <w:sz w:val="20"/>
            <w:szCs w:val="20"/>
            <w:u w:val="single"/>
            <w:lang w:eastAsia="fr-FR"/>
          </w:rPr>
          <w:t>tempo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de</w:t>
      </w:r>
      <w:r w:rsidRPr="00A0536B">
        <w:rPr>
          <w:rFonts w:ascii="Times New Roman" w:eastAsia="Times New Roman" w:hAnsi="Times New Roman" w:cs="Times New Roman"/>
          <w:color w:val="000000"/>
          <w:sz w:val="20"/>
          <w:szCs w:val="20"/>
          <w:lang w:eastAsia="fr-FR"/>
        </w:rPr>
        <w:t> </w:t>
      </w:r>
      <w:hyperlink w:anchor="qf1" w:history="1">
        <w:r w:rsidRPr="00A0536B">
          <w:rPr>
            <w:rFonts w:ascii="Times New Roman" w:eastAsia="Times New Roman" w:hAnsi="Times New Roman" w:cs="Times New Roman"/>
            <w:i/>
            <w:iCs/>
            <w:color w:val="0000FF"/>
            <w:sz w:val="20"/>
            <w:szCs w:val="20"/>
            <w:u w:val="single"/>
            <w:lang w:eastAsia="fr-FR"/>
          </w:rPr>
          <w:t>QF1-000001</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(le plus souvent quinze mois).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8" w:name="crm"/>
      <w:bookmarkEnd w:id="138"/>
      <w:r w:rsidRPr="00A0536B">
        <w:rPr>
          <w:rFonts w:ascii="Times New Roman" w:eastAsia="Times New Roman" w:hAnsi="Times New Roman" w:cs="Times New Roman"/>
          <w:b/>
          <w:bCs/>
          <w:color w:val="000000"/>
          <w:sz w:val="20"/>
          <w:szCs w:val="20"/>
          <w:shd w:val="clear" w:color="auto" w:fill="FFFFFF"/>
          <w:lang w:eastAsia="fr-FR"/>
        </w:rPr>
        <w:t>Conglomérat de Recherche Militaire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entreprise du secteur de l'armement appartenant au même groupe que la</w:t>
      </w:r>
      <w:r w:rsidRPr="00A0536B">
        <w:rPr>
          <w:rFonts w:ascii="Times New Roman" w:eastAsia="Times New Roman" w:hAnsi="Times New Roman" w:cs="Times New Roman"/>
          <w:color w:val="000000"/>
          <w:sz w:val="20"/>
          <w:szCs w:val="20"/>
          <w:lang w:eastAsia="fr-FR"/>
        </w:rPr>
        <w:t> </w:t>
      </w:r>
      <w:hyperlink w:anchor="rci" w:history="1">
        <w:r w:rsidRPr="00A0536B">
          <w:rPr>
            <w:rFonts w:ascii="Times New Roman" w:eastAsia="Times New Roman" w:hAnsi="Times New Roman" w:cs="Times New Roman"/>
            <w:i/>
            <w:iCs/>
            <w:color w:val="0000FF"/>
            <w:sz w:val="20"/>
            <w:szCs w:val="20"/>
            <w:u w:val="single"/>
            <w:lang w:eastAsia="fr-FR"/>
          </w:rPr>
          <w:t>RCI</w:t>
        </w:r>
      </w:hyperlink>
      <w:r w:rsidRPr="00A0536B">
        <w:rPr>
          <w:rFonts w:ascii="Times New Roman" w:eastAsia="Times New Roman" w:hAnsi="Times New Roman" w:cs="Times New Roman"/>
          <w:color w:val="000000"/>
          <w:sz w:val="20"/>
          <w:szCs w:val="20"/>
          <w:shd w:val="clear" w:color="auto" w:fill="FFFFFF"/>
          <w:lang w:eastAsia="fr-FR"/>
        </w:rPr>
        <w:t>. Elle a des usines sur</w:t>
      </w:r>
      <w:r w:rsidRPr="00A0536B">
        <w:rPr>
          <w:rFonts w:ascii="Times New Roman" w:eastAsia="Times New Roman" w:hAnsi="Times New Roman" w:cs="Times New Roman"/>
          <w:color w:val="000000"/>
          <w:sz w:val="20"/>
          <w:szCs w:val="20"/>
          <w:lang w:eastAsia="fr-FR"/>
        </w:rPr>
        <w:t> </w:t>
      </w:r>
      <w:hyperlink w:anchor="aldebaran" w:history="1">
        <w:r w:rsidRPr="00A0536B">
          <w:rPr>
            <w:rFonts w:ascii="Times New Roman" w:eastAsia="Times New Roman" w:hAnsi="Times New Roman" w:cs="Times New Roman"/>
            <w:i/>
            <w:iCs/>
            <w:color w:val="0000FF"/>
            <w:sz w:val="20"/>
            <w:szCs w:val="20"/>
            <w:u w:val="single"/>
            <w:lang w:eastAsia="fr-FR"/>
          </w:rPr>
          <w:t>Aldebaran IV</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Connectable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(adjectif)</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hyperlink w:anchor="cabler" w:history="1">
        <w:r w:rsidRPr="00A0536B">
          <w:rPr>
            <w:rFonts w:ascii="Times New Roman" w:eastAsia="Times New Roman" w:hAnsi="Times New Roman" w:cs="Times New Roman"/>
            <w:color w:val="0000FF"/>
            <w:sz w:val="20"/>
            <w:szCs w:val="20"/>
            <w:u w:val="single"/>
            <w:lang w:eastAsia="fr-FR"/>
          </w:rPr>
          <w:t>câblé</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Conquête royale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guerrier" w:history="1">
        <w:r w:rsidRPr="00A0536B">
          <w:rPr>
            <w:rFonts w:ascii="Times New Roman" w:eastAsia="Times New Roman" w:hAnsi="Times New Roman" w:cs="Times New Roman"/>
            <w:i/>
            <w:iCs/>
            <w:color w:val="0000FF"/>
            <w:sz w:val="20"/>
            <w:szCs w:val="20"/>
            <w:u w:val="single"/>
            <w:lang w:eastAsia="fr-FR"/>
          </w:rPr>
          <w:t>guerrières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39" w:name="conseilg"/>
      <w:bookmarkEnd w:id="139"/>
      <w:r w:rsidRPr="00A0536B">
        <w:rPr>
          <w:rFonts w:ascii="Times New Roman" w:eastAsia="Times New Roman" w:hAnsi="Times New Roman" w:cs="Times New Roman"/>
          <w:b/>
          <w:bCs/>
          <w:color w:val="000000"/>
          <w:sz w:val="20"/>
          <w:szCs w:val="20"/>
          <w:shd w:val="clear" w:color="auto" w:fill="FFFFFF"/>
          <w:lang w:eastAsia="fr-FR"/>
        </w:rPr>
        <w:t>Conseil de la guilde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assemblée qui régit une</w:t>
      </w:r>
      <w:r w:rsidRPr="00A0536B">
        <w:rPr>
          <w:rFonts w:ascii="Times New Roman" w:eastAsia="Times New Roman" w:hAnsi="Times New Roman" w:cs="Times New Roman"/>
          <w:color w:val="000000"/>
          <w:sz w:val="20"/>
          <w:szCs w:val="20"/>
          <w:lang w:eastAsia="fr-FR"/>
        </w:rPr>
        <w:t> </w:t>
      </w:r>
      <w:hyperlink w:anchor="guildeag"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0" w:name="conseil"/>
      <w:bookmarkEnd w:id="140"/>
      <w:r w:rsidRPr="00A0536B">
        <w:rPr>
          <w:rFonts w:ascii="Times New Roman" w:eastAsia="Times New Roman" w:hAnsi="Times New Roman" w:cs="Times New Roman"/>
          <w:b/>
          <w:bCs/>
          <w:color w:val="000000"/>
          <w:sz w:val="20"/>
          <w:szCs w:val="20"/>
          <w:shd w:val="clear" w:color="auto" w:fill="FFFFFF"/>
          <w:lang w:eastAsia="fr-FR"/>
        </w:rPr>
        <w:t>Conseil de la Table Ronde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assemblée réunissant environ 150</w:t>
      </w:r>
      <w:r w:rsidRPr="00A0536B">
        <w:rPr>
          <w:rFonts w:ascii="Times New Roman" w:eastAsia="Times New Roman" w:hAnsi="Times New Roman" w:cs="Times New Roman"/>
          <w:color w:val="000000"/>
          <w:sz w:val="20"/>
          <w:szCs w:val="20"/>
          <w:lang w:eastAsia="fr-FR"/>
        </w:rPr>
        <w:t> </w:t>
      </w:r>
      <w:hyperlink w:anchor="mediate" w:history="1">
        <w:r w:rsidRPr="00A0536B">
          <w:rPr>
            <w:rFonts w:ascii="Times New Roman" w:eastAsia="Times New Roman" w:hAnsi="Times New Roman" w:cs="Times New Roman"/>
            <w:i/>
            <w:iCs/>
            <w:color w:val="0000FF"/>
            <w:sz w:val="20"/>
            <w:szCs w:val="20"/>
            <w:u w:val="single"/>
            <w:lang w:eastAsia="fr-FR"/>
          </w:rPr>
          <w:t>médiates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pour arbitrer les cas les plus litigieux soumis aux médiates. La table d'où il tire son nom n'existe parait il pas.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Consortium Transgalactique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marque de vaisseaux spatiaux (dont le cargo long courrier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Supercompact mk 2</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1" w:name="contact"/>
      <w:bookmarkEnd w:id="141"/>
      <w:r w:rsidRPr="00A0536B">
        <w:rPr>
          <w:rFonts w:ascii="Times New Roman" w:eastAsia="Times New Roman" w:hAnsi="Times New Roman" w:cs="Times New Roman"/>
          <w:b/>
          <w:bCs/>
          <w:color w:val="000000"/>
          <w:sz w:val="20"/>
          <w:szCs w:val="20"/>
          <w:shd w:val="clear" w:color="auto" w:fill="FFFFFF"/>
          <w:lang w:eastAsia="fr-FR"/>
        </w:rPr>
        <w:t>Contact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Agent de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(rarement un MEGA, plus souvent un autochtone) chargé de veiller sur un</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dissimulé dans une habitation. Il entretient le local du point de transit et entre dans l'ordinateur de contrôle les informations récentes utiles aux MEGA arrivant par ce point.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Contact plan :</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où deux univers communiquent par une surface précise.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Contact volume :</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où deux univers communiquent en s'interpénêtrant.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Conteur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individu important de la civilisation</w:t>
      </w:r>
      <w:r w:rsidRPr="00A0536B">
        <w:rPr>
          <w:rFonts w:ascii="Times New Roman" w:eastAsia="Times New Roman" w:hAnsi="Times New Roman" w:cs="Times New Roman"/>
          <w:color w:val="000000"/>
          <w:sz w:val="20"/>
          <w:szCs w:val="20"/>
          <w:lang w:eastAsia="fr-FR"/>
        </w:rPr>
        <w:t> </w:t>
      </w:r>
      <w:hyperlink w:anchor="xombiill" w:history="1">
        <w:r w:rsidRPr="00A0536B">
          <w:rPr>
            <w:rFonts w:ascii="Times New Roman" w:eastAsia="Times New Roman" w:hAnsi="Times New Roman" w:cs="Times New Roman"/>
            <w:i/>
            <w:iCs/>
            <w:color w:val="0000FF"/>
            <w:sz w:val="20"/>
            <w:szCs w:val="20"/>
            <w:u w:val="single"/>
            <w:lang w:eastAsia="fr-FR"/>
          </w:rPr>
          <w:t>xombiill</w:t>
        </w:r>
      </w:hyperlink>
      <w:r w:rsidRPr="00A0536B">
        <w:rPr>
          <w:rFonts w:ascii="Times New Roman" w:eastAsia="Times New Roman" w:hAnsi="Times New Roman" w:cs="Times New Roman"/>
          <w:color w:val="000000"/>
          <w:sz w:val="20"/>
          <w:szCs w:val="20"/>
          <w:shd w:val="clear" w:color="auto" w:fill="FFFFFF"/>
          <w:lang w:eastAsia="fr-FR"/>
        </w:rPr>
        <w:t>, il raconte à la communauté assemblée des hauts-faits historiques (</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2" w:name="continuum"/>
      <w:bookmarkEnd w:id="142"/>
      <w:r w:rsidRPr="00A0536B">
        <w:rPr>
          <w:rFonts w:ascii="Times New Roman" w:eastAsia="Times New Roman" w:hAnsi="Times New Roman" w:cs="Times New Roman"/>
          <w:b/>
          <w:bCs/>
          <w:color w:val="000000"/>
          <w:sz w:val="20"/>
          <w:szCs w:val="20"/>
          <w:shd w:val="clear" w:color="auto" w:fill="FFFFFF"/>
          <w:lang w:eastAsia="fr-FR"/>
        </w:rPr>
        <w:t>Continuum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ensemble des univers.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Contre-mission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mission organisée par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pour contrer une action de l'AG.</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Convertible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onvertible" w:history="1">
        <w:r w:rsidRPr="00A0536B">
          <w:rPr>
            <w:rFonts w:ascii="Times New Roman" w:eastAsia="Times New Roman" w:hAnsi="Times New Roman" w:cs="Times New Roman"/>
            <w:i/>
            <w:iCs/>
            <w:color w:val="0000FF"/>
            <w:sz w:val="20"/>
            <w:szCs w:val="20"/>
            <w:u w:val="single"/>
            <w:lang w:eastAsia="fr-FR"/>
          </w:rPr>
          <w:t>convertible T/M/A</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3" w:name="convertible"/>
      <w:bookmarkEnd w:id="143"/>
      <w:r w:rsidRPr="00A0536B">
        <w:rPr>
          <w:rFonts w:ascii="Times New Roman" w:eastAsia="Times New Roman" w:hAnsi="Times New Roman" w:cs="Times New Roman"/>
          <w:b/>
          <w:bCs/>
          <w:color w:val="000000"/>
          <w:sz w:val="20"/>
          <w:szCs w:val="20"/>
          <w:shd w:val="clear" w:color="auto" w:fill="FFFFFF"/>
          <w:lang w:eastAsia="fr-FR"/>
        </w:rPr>
        <w:t>Convertible T/M/A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véhicule capable de se déplacer sur le sol, sur l'eau et dans les airs, moyennant un certain nombre de manipulations (déplier ou replier des surfaces portantes, etc...).</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4" w:name="convertisseur"/>
      <w:bookmarkEnd w:id="144"/>
      <w:r w:rsidRPr="00A0536B">
        <w:rPr>
          <w:rFonts w:ascii="Times New Roman" w:eastAsia="Times New Roman" w:hAnsi="Times New Roman" w:cs="Times New Roman"/>
          <w:b/>
          <w:bCs/>
          <w:color w:val="000000"/>
          <w:sz w:val="20"/>
          <w:szCs w:val="20"/>
          <w:shd w:val="clear" w:color="auto" w:fill="FFFFFF"/>
          <w:lang w:eastAsia="fr-FR"/>
        </w:rPr>
        <w:t>Convertisseur d'énergie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partie d'une</w:t>
      </w:r>
      <w:r w:rsidRPr="00A0536B">
        <w:rPr>
          <w:rFonts w:ascii="Times New Roman" w:eastAsia="Times New Roman" w:hAnsi="Times New Roman" w:cs="Times New Roman"/>
          <w:color w:val="000000"/>
          <w:sz w:val="20"/>
          <w:szCs w:val="20"/>
          <w:lang w:eastAsia="fr-FR"/>
        </w:rPr>
        <w:t> </w:t>
      </w:r>
      <w:hyperlink w:anchor="rayons" w:history="1">
        <w:r w:rsidRPr="00A0536B">
          <w:rPr>
            <w:rFonts w:ascii="Times New Roman" w:eastAsia="Times New Roman" w:hAnsi="Times New Roman" w:cs="Times New Roman"/>
            <w:i/>
            <w:iCs/>
            <w:color w:val="0000FF"/>
            <w:sz w:val="20"/>
            <w:szCs w:val="20"/>
            <w:u w:val="single"/>
            <w:lang w:eastAsia="fr-FR"/>
          </w:rPr>
          <w:t>arme à rayons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qui transforme l'</w:t>
      </w:r>
      <w:hyperlink w:anchor="yp21" w:history="1">
        <w:r w:rsidRPr="00A0536B">
          <w:rPr>
            <w:rFonts w:ascii="Times New Roman" w:eastAsia="Times New Roman" w:hAnsi="Times New Roman" w:cs="Times New Roman"/>
            <w:i/>
            <w:iCs/>
            <w:color w:val="0000FF"/>
            <w:sz w:val="20"/>
            <w:szCs w:val="20"/>
            <w:u w:val="single"/>
            <w:lang w:eastAsia="fr-FR"/>
          </w:rPr>
          <w:t>YP 21</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 rayons appropriés (selon l'arme).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Corde biphasique :</w:t>
      </w:r>
      <w:r w:rsidRPr="00A0536B">
        <w:rPr>
          <w:rFonts w:ascii="Times New Roman" w:eastAsia="Times New Roman" w:hAnsi="Times New Roman" w:cs="Times New Roman"/>
          <w:color w:val="000000"/>
          <w:sz w:val="20"/>
          <w:szCs w:val="20"/>
          <w:lang w:eastAsia="fr-FR"/>
        </w:rPr>
        <w:t> </w:t>
      </w:r>
      <w:r w:rsidRPr="00A52FF0">
        <w:rPr>
          <w:rFonts w:ascii="Times New Roman" w:eastAsia="Times New Roman" w:hAnsi="Times New Roman" w:cs="Times New Roman"/>
          <w:color w:val="000000"/>
          <w:sz w:val="20"/>
          <w:szCs w:val="20"/>
          <w:shd w:val="clear" w:color="auto" w:fill="FFFFFF"/>
          <w:lang w:eastAsia="fr-FR"/>
        </w:rPr>
        <w:t>corde </w:t>
      </w:r>
      <w:r w:rsidRPr="00A0536B">
        <w:rPr>
          <w:rFonts w:ascii="Times New Roman" w:eastAsia="Times New Roman" w:hAnsi="Times New Roman" w:cs="Times New Roman"/>
          <w:color w:val="000000"/>
          <w:sz w:val="20"/>
          <w:szCs w:val="20"/>
          <w:shd w:val="clear" w:color="auto" w:fill="FFFFFF"/>
          <w:lang w:eastAsia="fr-FR"/>
        </w:rPr>
        <w:t>que sa structure particulière rend plus résistante à la traction.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Coreïen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espèce ET très ancienne, dont il existait encore des descendants sur</w:t>
      </w:r>
      <w:r w:rsidRPr="00A0536B">
        <w:rPr>
          <w:rFonts w:ascii="Times New Roman" w:eastAsia="Times New Roman" w:hAnsi="Times New Roman" w:cs="Times New Roman"/>
          <w:color w:val="000000"/>
          <w:sz w:val="20"/>
          <w:szCs w:val="20"/>
          <w:lang w:eastAsia="fr-FR"/>
        </w:rPr>
        <w:t> </w:t>
      </w:r>
      <w:hyperlink w:anchor="talaveen" w:history="1">
        <w:r w:rsidRPr="00A0536B">
          <w:rPr>
            <w:rFonts w:ascii="Times New Roman" w:eastAsia="Times New Roman" w:hAnsi="Times New Roman" w:cs="Times New Roman"/>
            <w:i/>
            <w:iCs/>
            <w:color w:val="0000FF"/>
            <w:sz w:val="20"/>
            <w:szCs w:val="20"/>
            <w:u w:val="single"/>
            <w:lang w:eastAsia="fr-FR"/>
          </w:rPr>
          <w:t>Talaveen VIII</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 moment du</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Pré-Exode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Corfaachs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animal carnivore d'</w:t>
      </w:r>
      <w:hyperlink w:anchor="elfilaforella" w:history="1">
        <w:r w:rsidRPr="00A0536B">
          <w:rPr>
            <w:rFonts w:ascii="Times New Roman" w:eastAsia="Times New Roman" w:hAnsi="Times New Roman" w:cs="Times New Roman"/>
            <w:i/>
            <w:iCs/>
            <w:color w:val="0000FF"/>
            <w:sz w:val="20"/>
            <w:szCs w:val="20"/>
            <w:u w:val="single"/>
            <w:lang w:eastAsia="fr-FR"/>
          </w:rPr>
          <w:t>Elfilaforella</w:t>
        </w:r>
      </w:hyperlink>
      <w:r w:rsidRPr="00A0536B">
        <w:rPr>
          <w:rFonts w:ascii="Times New Roman" w:eastAsia="Times New Roman" w:hAnsi="Times New Roman" w:cs="Times New Roman"/>
          <w:color w:val="000000"/>
          <w:sz w:val="20"/>
          <w:szCs w:val="20"/>
          <w:shd w:val="clear" w:color="auto" w:fill="FFFFFF"/>
          <w:lang w:eastAsia="fr-FR"/>
        </w:rPr>
        <w:t>, tenant à la fois du chien et de l'ours et parfois utilisé comme animal de garde (</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Corioliss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espèce ET spatiale ressemblant à une raie manta à quatre "ailes" longue de plusieurs kilomètres.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CorMiAs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entreprise minière qui a été absorbée par la</w:t>
      </w:r>
      <w:r w:rsidRPr="00A0536B">
        <w:rPr>
          <w:rFonts w:ascii="Times New Roman" w:eastAsia="Times New Roman" w:hAnsi="Times New Roman" w:cs="Times New Roman"/>
          <w:color w:val="000000"/>
          <w:sz w:val="20"/>
          <w:szCs w:val="20"/>
          <w:lang w:eastAsia="fr-FR"/>
        </w:rPr>
        <w:t> </w:t>
      </w:r>
      <w:hyperlink w:anchor="crem" w:history="1">
        <w:r w:rsidRPr="00A0536B">
          <w:rPr>
            <w:rFonts w:ascii="Times New Roman" w:eastAsia="Times New Roman" w:hAnsi="Times New Roman" w:cs="Times New Roman"/>
            <w:i/>
            <w:iCs/>
            <w:color w:val="0000FF"/>
            <w:sz w:val="20"/>
            <w:szCs w:val="20"/>
            <w:u w:val="single"/>
            <w:lang w:eastAsia="fr-FR"/>
          </w:rPr>
          <w:t>CREM</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5" w:name="crem"/>
      <w:bookmarkEnd w:id="145"/>
      <w:r w:rsidRPr="00A0536B">
        <w:rPr>
          <w:rFonts w:ascii="Times New Roman" w:eastAsia="Times New Roman" w:hAnsi="Times New Roman" w:cs="Times New Roman"/>
          <w:b/>
          <w:bCs/>
          <w:color w:val="000000"/>
          <w:sz w:val="20"/>
          <w:szCs w:val="20"/>
          <w:shd w:val="clear" w:color="auto" w:fill="FFFFFF"/>
          <w:lang w:eastAsia="fr-FR"/>
        </w:rPr>
        <w:t>Corporation de Recherche et d'Exploitation Minière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entreprise minière créée il y a quatre-vingts ans, qui récupère également le carburant des épaves spatiales. Sa devise est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"Audace et Entreprise"</w:t>
      </w:r>
      <w:r w:rsidRPr="00A0536B">
        <w:rPr>
          <w:rFonts w:ascii="Times New Roman" w:eastAsia="Times New Roman" w:hAnsi="Times New Roman" w:cs="Times New Roman"/>
          <w:color w:val="000000"/>
          <w:sz w:val="20"/>
          <w:szCs w:val="20"/>
          <w:shd w:val="clear" w:color="auto" w:fill="FFFFFF"/>
          <w:lang w:eastAsia="fr-FR"/>
        </w:rPr>
        <w:t>. Ses dirigeants connaissent l'existence de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shd w:val="clear" w:color="auto" w:fill="FFFFFF"/>
          <w:lang w:eastAsia="fr-FR"/>
        </w:rPr>
        <w:t>, avec laquelle l'entreprise coopère parfois.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Corps des vigilants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vigilant" w:history="1">
        <w:r w:rsidRPr="00A0536B">
          <w:rPr>
            <w:rFonts w:ascii="Times New Roman" w:eastAsia="Times New Roman" w:hAnsi="Times New Roman" w:cs="Times New Roman"/>
            <w:i/>
            <w:iCs/>
            <w:color w:val="0000FF"/>
            <w:sz w:val="20"/>
            <w:szCs w:val="20"/>
            <w:u w:val="single"/>
            <w:lang w:eastAsia="fr-FR"/>
          </w:rPr>
          <w:t>Vigilant</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6" w:name="corpsetheral"/>
      <w:bookmarkEnd w:id="146"/>
      <w:r w:rsidRPr="00A0536B">
        <w:rPr>
          <w:rFonts w:ascii="Times New Roman" w:eastAsia="Times New Roman" w:hAnsi="Times New Roman" w:cs="Times New Roman"/>
          <w:b/>
          <w:bCs/>
          <w:color w:val="000000"/>
          <w:sz w:val="20"/>
          <w:szCs w:val="20"/>
          <w:shd w:val="clear" w:color="auto" w:fill="FFFFFF"/>
          <w:lang w:eastAsia="fr-FR"/>
        </w:rPr>
        <w:t>Corps éthéral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grâce auquel l'esprit peut sortir de son enveloppe corporelle et se déplacer.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Corps noir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objet en forme de disque qui absorbe les photons qui l'entourent dès que quelqu'un s'approche de lui, créant ainsi une zone d'obscurité, de plus en plus profonde quand on s'approche de lui.</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Cosmédiator :</w:t>
      </w:r>
      <w:r w:rsidRPr="00A0536B">
        <w:rPr>
          <w:rFonts w:ascii="Times New Roman" w:eastAsia="Times New Roman" w:hAnsi="Times New Roman" w:cs="Times New Roman"/>
          <w:color w:val="000000"/>
          <w:sz w:val="20"/>
          <w:szCs w:val="20"/>
          <w:lang w:eastAsia="fr-FR"/>
        </w:rPr>
        <w:t> </w:t>
      </w:r>
      <w:hyperlink w:anchor="mediate" w:history="1">
        <w:r w:rsidRPr="00A0536B">
          <w:rPr>
            <w:rFonts w:ascii="Times New Roman" w:eastAsia="Times New Roman" w:hAnsi="Times New Roman" w:cs="Times New Roman"/>
            <w:color w:val="0000FF"/>
            <w:sz w:val="20"/>
            <w:szCs w:val="20"/>
            <w:u w:val="single"/>
            <w:lang w:eastAsia="fr-FR"/>
          </w:rPr>
          <w:t>médiate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Cosmolocalisation :</w:t>
      </w:r>
      <w:r w:rsidRPr="00A0536B">
        <w:rPr>
          <w:rFonts w:ascii="Times New Roman" w:eastAsia="Times New Roman" w:hAnsi="Times New Roman" w:cs="Times New Roman"/>
          <w:color w:val="000000"/>
          <w:sz w:val="20"/>
          <w:szCs w:val="20"/>
          <w:lang w:eastAsia="fr-FR"/>
        </w:rPr>
        <w:t> </w:t>
      </w:r>
      <w:r w:rsidRPr="00A52FF0">
        <w:rPr>
          <w:rFonts w:ascii="Times New Roman" w:eastAsia="Times New Roman" w:hAnsi="Times New Roman" w:cs="Times New Roman"/>
          <w:color w:val="000000"/>
          <w:sz w:val="20"/>
          <w:szCs w:val="20"/>
          <w:shd w:val="clear" w:color="auto" w:fill="FFFFFF"/>
          <w:lang w:eastAsia="fr-FR"/>
        </w:rPr>
        <w:t>capacité </w:t>
      </w:r>
      <w:r w:rsidRPr="00A0536B">
        <w:rPr>
          <w:rFonts w:ascii="Times New Roman" w:eastAsia="Times New Roman" w:hAnsi="Times New Roman" w:cs="Times New Roman"/>
          <w:color w:val="000000"/>
          <w:sz w:val="20"/>
          <w:szCs w:val="20"/>
          <w:shd w:val="clear" w:color="auto" w:fill="FFFFFF"/>
          <w:lang w:eastAsia="fr-FR"/>
        </w:rPr>
        <w:t>à distinguer les univers parallèles entre eux.</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Cosmos privé :</w:t>
      </w:r>
      <w:r w:rsidRPr="00A0536B">
        <w:rPr>
          <w:rFonts w:ascii="Times New Roman" w:eastAsia="Times New Roman" w:hAnsi="Times New Roman" w:cs="Times New Roman"/>
          <w:color w:val="000000"/>
          <w:sz w:val="20"/>
          <w:szCs w:val="20"/>
          <w:lang w:eastAsia="fr-FR"/>
        </w:rPr>
        <w:t> </w:t>
      </w:r>
      <w:hyperlink w:anchor="udep" w:history="1">
        <w:r w:rsidRPr="00A0536B">
          <w:rPr>
            <w:rFonts w:ascii="Times New Roman" w:eastAsia="Times New Roman" w:hAnsi="Times New Roman" w:cs="Times New Roman"/>
            <w:color w:val="0000FF"/>
            <w:sz w:val="20"/>
            <w:szCs w:val="20"/>
            <w:u w:val="single"/>
            <w:lang w:eastAsia="fr-FR"/>
          </w:rPr>
          <w:t>univers dépendant</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7" w:name="cotedochre"/>
      <w:bookmarkEnd w:id="147"/>
      <w:r w:rsidRPr="00A0536B">
        <w:rPr>
          <w:rFonts w:ascii="Times New Roman" w:eastAsia="Times New Roman" w:hAnsi="Times New Roman" w:cs="Times New Roman"/>
          <w:b/>
          <w:bCs/>
          <w:color w:val="000000"/>
          <w:sz w:val="20"/>
          <w:szCs w:val="20"/>
          <w:shd w:val="clear" w:color="auto" w:fill="FFFFFF"/>
          <w:lang w:eastAsia="fr-FR"/>
        </w:rPr>
        <w:t>Côte d'Ochre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rivages paisibles et peu fréquentés de la</w:t>
      </w:r>
      <w:r w:rsidRPr="00A0536B">
        <w:rPr>
          <w:rFonts w:ascii="Times New Roman" w:eastAsia="Times New Roman" w:hAnsi="Times New Roman" w:cs="Times New Roman"/>
          <w:color w:val="000000"/>
          <w:sz w:val="20"/>
          <w:szCs w:val="20"/>
          <w:lang w:eastAsia="fr-FR"/>
        </w:rPr>
        <w:t> </w:t>
      </w:r>
      <w:hyperlink w:anchor="paliance" w:history="1">
        <w:r w:rsidRPr="00A0536B">
          <w:rPr>
            <w:rFonts w:ascii="Times New Roman" w:eastAsia="Times New Roman" w:hAnsi="Times New Roman" w:cs="Times New Roman"/>
            <w:i/>
            <w:iCs/>
            <w:color w:val="0000FF"/>
            <w:sz w:val="20"/>
            <w:szCs w:val="20"/>
            <w:u w:val="single"/>
            <w:lang w:eastAsia="fr-FR"/>
          </w:rPr>
          <w:t>mer Paliance</w:t>
        </w:r>
      </w:hyperlink>
      <w:r w:rsidRPr="00A0536B">
        <w:rPr>
          <w:rFonts w:ascii="Times New Roman" w:eastAsia="Times New Roman" w:hAnsi="Times New Roman" w:cs="Times New Roman"/>
          <w:color w:val="000000"/>
          <w:sz w:val="20"/>
          <w:szCs w:val="20"/>
          <w:shd w:val="clear" w:color="auto" w:fill="FFFFFF"/>
          <w:lang w:eastAsia="fr-FR"/>
        </w:rPr>
        <w:t>, sur</w:t>
      </w:r>
      <w:r w:rsidRPr="00A0536B">
        <w:rPr>
          <w:rFonts w:ascii="Times New Roman" w:eastAsia="Times New Roman" w:hAnsi="Times New Roman" w:cs="Times New Roman"/>
          <w:color w:val="000000"/>
          <w:sz w:val="20"/>
          <w:szCs w:val="20"/>
          <w:lang w:eastAsia="fr-FR"/>
        </w:rPr>
        <w:t> </w:t>
      </w:r>
      <w:hyperlink w:anchor="talminore" w:history="1">
        <w:r w:rsidRPr="00A0536B">
          <w:rPr>
            <w:rFonts w:ascii="Times New Roman" w:eastAsia="Times New Roman" w:hAnsi="Times New Roman" w:cs="Times New Roman"/>
            <w:i/>
            <w:iCs/>
            <w:color w:val="0000FF"/>
            <w:sz w:val="20"/>
            <w:szCs w:val="20"/>
            <w:u w:val="single"/>
            <w:lang w:eastAsia="fr-FR"/>
          </w:rPr>
          <w:t>Talminore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8" w:name="couchesreal"/>
      <w:bookmarkEnd w:id="148"/>
      <w:r w:rsidRPr="00A0536B">
        <w:rPr>
          <w:rFonts w:ascii="Times New Roman" w:eastAsia="Times New Roman" w:hAnsi="Times New Roman" w:cs="Times New Roman"/>
          <w:b/>
          <w:bCs/>
          <w:color w:val="000000"/>
          <w:sz w:val="20"/>
          <w:szCs w:val="20"/>
          <w:shd w:val="clear" w:color="auto" w:fill="FFFFFF"/>
          <w:lang w:eastAsia="fr-FR"/>
        </w:rPr>
        <w:t>Couches de réalité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succession de cinq "étapes" traversées lors du passage d'une</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shd w:val="clear" w:color="auto" w:fill="FFFFFF"/>
          <w:lang w:eastAsia="fr-FR"/>
        </w:rPr>
        <w:t>, chacune étant accompagnée de phénomènes particuliers constituant les</w:t>
      </w:r>
      <w:r w:rsidRPr="00A0536B">
        <w:rPr>
          <w:rFonts w:ascii="Times New Roman" w:eastAsia="Times New Roman" w:hAnsi="Times New Roman" w:cs="Times New Roman"/>
          <w:color w:val="000000"/>
          <w:sz w:val="20"/>
          <w:szCs w:val="20"/>
          <w:lang w:eastAsia="fr-FR"/>
        </w:rPr>
        <w:t> </w:t>
      </w:r>
      <w:hyperlink w:anchor="malaises" w:history="1">
        <w:r w:rsidRPr="00A0536B">
          <w:rPr>
            <w:rFonts w:ascii="Times New Roman" w:eastAsia="Times New Roman" w:hAnsi="Times New Roman" w:cs="Times New Roman"/>
            <w:i/>
            <w:iCs/>
            <w:color w:val="0000FF"/>
            <w:sz w:val="20"/>
            <w:szCs w:val="20"/>
            <w:u w:val="single"/>
            <w:lang w:eastAsia="fr-FR"/>
          </w:rPr>
          <w:t>malaises de l'intercontinuum</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49" w:name="coupe"/>
      <w:bookmarkEnd w:id="149"/>
      <w:r w:rsidRPr="00A0536B">
        <w:rPr>
          <w:rFonts w:ascii="Times New Roman" w:eastAsia="Times New Roman" w:hAnsi="Times New Roman" w:cs="Times New Roman"/>
          <w:b/>
          <w:bCs/>
          <w:color w:val="000000"/>
          <w:sz w:val="20"/>
          <w:szCs w:val="20"/>
          <w:shd w:val="clear" w:color="auto" w:fill="FFFFFF"/>
          <w:lang w:eastAsia="fr-FR"/>
        </w:rPr>
        <w:t>Coupe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l'un des joueurs de la réserve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Couronne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monnaie d'</w:t>
      </w:r>
      <w:hyperlink w:anchor="yvyrr" w:history="1">
        <w:r w:rsidRPr="00A0536B">
          <w:rPr>
            <w:rFonts w:ascii="Times New Roman" w:eastAsia="Times New Roman" w:hAnsi="Times New Roman" w:cs="Times New Roman"/>
            <w:i/>
            <w:iCs/>
            <w:color w:val="0000FF"/>
            <w:sz w:val="20"/>
            <w:szCs w:val="20"/>
            <w:u w:val="single"/>
            <w:lang w:eastAsia="fr-FR"/>
          </w:rPr>
          <w:t>Yvyrr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valant environ 10</w:t>
      </w:r>
      <w:r w:rsidRPr="00A0536B">
        <w:rPr>
          <w:rFonts w:ascii="Times New Roman" w:eastAsia="Times New Roman" w:hAnsi="Times New Roman" w:cs="Times New Roman"/>
          <w:color w:val="000000"/>
          <w:sz w:val="20"/>
          <w:szCs w:val="20"/>
          <w:lang w:eastAsia="fr-FR"/>
        </w:rPr>
        <w:t> </w:t>
      </w:r>
      <w:hyperlink w:anchor="segueld" w:history="1">
        <w:r w:rsidRPr="00A0536B">
          <w:rPr>
            <w:rFonts w:ascii="Times New Roman" w:eastAsia="Times New Roman" w:hAnsi="Times New Roman" w:cs="Times New Roman"/>
            <w:i/>
            <w:iCs/>
            <w:color w:val="0000FF"/>
            <w:sz w:val="20"/>
            <w:szCs w:val="20"/>
            <w:u w:val="single"/>
            <w:lang w:eastAsia="fr-FR"/>
          </w:rPr>
          <w:t>seguelds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Coursiers, Route des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rcoursiers" w:history="1">
        <w:r w:rsidRPr="00A0536B">
          <w:rPr>
            <w:rFonts w:ascii="Times New Roman" w:eastAsia="Times New Roman" w:hAnsi="Times New Roman" w:cs="Times New Roman"/>
            <w:i/>
            <w:iCs/>
            <w:color w:val="0000FF"/>
            <w:sz w:val="20"/>
            <w:szCs w:val="20"/>
            <w:u w:val="single"/>
            <w:lang w:eastAsia="fr-FR"/>
          </w:rPr>
          <w:t>Route des Coursiers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0" w:name="courtisane"/>
      <w:bookmarkEnd w:id="150"/>
      <w:r w:rsidRPr="00A0536B">
        <w:rPr>
          <w:rFonts w:ascii="Times New Roman" w:eastAsia="Times New Roman" w:hAnsi="Times New Roman" w:cs="Times New Roman"/>
          <w:b/>
          <w:bCs/>
          <w:color w:val="000000"/>
          <w:sz w:val="20"/>
          <w:szCs w:val="20"/>
          <w:shd w:val="clear" w:color="auto" w:fill="FFFFFF"/>
          <w:lang w:eastAsia="fr-FR"/>
        </w:rPr>
        <w:t>Courtisane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l'un des joueurs de la réserve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Court métrage de consommation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omec" w:history="1">
        <w:r w:rsidRPr="00A0536B">
          <w:rPr>
            <w:rFonts w:ascii="Times New Roman" w:eastAsia="Times New Roman" w:hAnsi="Times New Roman" w:cs="Times New Roman"/>
            <w:i/>
            <w:iCs/>
            <w:color w:val="0000FF"/>
            <w:sz w:val="20"/>
            <w:szCs w:val="20"/>
            <w:u w:val="single"/>
            <w:lang w:eastAsia="fr-FR"/>
          </w:rPr>
          <w:t>Comec</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Coussin de torpeur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oussintorp" w:history="1">
        <w:r w:rsidRPr="00A0536B">
          <w:rPr>
            <w:rFonts w:ascii="Times New Roman" w:eastAsia="Times New Roman" w:hAnsi="Times New Roman" w:cs="Times New Roman"/>
            <w:i/>
            <w:iCs/>
            <w:color w:val="0000FF"/>
            <w:sz w:val="20"/>
            <w:szCs w:val="20"/>
            <w:u w:val="single"/>
            <w:lang w:eastAsia="fr-FR"/>
          </w:rPr>
          <w:t>Torpeur, Coussin de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1" w:name="coxeige"/>
      <w:bookmarkEnd w:id="151"/>
      <w:r w:rsidRPr="00A0536B">
        <w:rPr>
          <w:rFonts w:ascii="Times New Roman" w:eastAsia="Times New Roman" w:hAnsi="Times New Roman" w:cs="Times New Roman"/>
          <w:b/>
          <w:bCs/>
          <w:color w:val="000000"/>
          <w:sz w:val="20"/>
          <w:szCs w:val="20"/>
          <w:shd w:val="clear" w:color="auto" w:fill="FFFFFF"/>
          <w:lang w:eastAsia="fr-FR"/>
        </w:rPr>
        <w:t>Coxeige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capitale du</w:t>
      </w:r>
      <w:r w:rsidRPr="00A0536B">
        <w:rPr>
          <w:rFonts w:ascii="Times New Roman" w:eastAsia="Times New Roman" w:hAnsi="Times New Roman" w:cs="Times New Roman"/>
          <w:color w:val="000000"/>
          <w:sz w:val="20"/>
          <w:szCs w:val="20"/>
          <w:lang w:eastAsia="fr-FR"/>
        </w:rPr>
        <w:t> </w:t>
      </w:r>
      <w:hyperlink w:anchor="giporal" w:history="1">
        <w:r w:rsidRPr="00A0536B">
          <w:rPr>
            <w:rFonts w:ascii="Times New Roman" w:eastAsia="Times New Roman" w:hAnsi="Times New Roman" w:cs="Times New Roman"/>
            <w:i/>
            <w:iCs/>
            <w:color w:val="0000FF"/>
            <w:sz w:val="20"/>
            <w:szCs w:val="20"/>
            <w:u w:val="single"/>
            <w:lang w:eastAsia="fr-FR"/>
          </w:rPr>
          <w:t>Giporal</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lastRenderedPageBreak/>
        <w:t>Crayamox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gigantesque animal à la peau écailleuse qui habite les grands fonds de la mer intérieure d'</w:t>
      </w:r>
      <w:hyperlink w:anchor="epona" w:history="1">
        <w:r w:rsidRPr="00A0536B">
          <w:rPr>
            <w:rFonts w:ascii="Times New Roman" w:eastAsia="Times New Roman" w:hAnsi="Times New Roman" w:cs="Times New Roman"/>
            <w:i/>
            <w:iCs/>
            <w:color w:val="0000FF"/>
            <w:sz w:val="20"/>
            <w:szCs w:val="20"/>
            <w:u w:val="single"/>
            <w:lang w:eastAsia="fr-FR"/>
          </w:rPr>
          <w:t>Epona</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Créartiste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artiste d'avant-garde. Ce terme a parfois une connotation péjorative.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Création du monde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solaire" w:history="1">
        <w:r w:rsidRPr="00A0536B">
          <w:rPr>
            <w:rFonts w:ascii="Times New Roman" w:eastAsia="Times New Roman" w:hAnsi="Times New Roman" w:cs="Times New Roman"/>
            <w:i/>
            <w:iCs/>
            <w:color w:val="0000FF"/>
            <w:sz w:val="20"/>
            <w:szCs w:val="20"/>
            <w:u w:val="single"/>
            <w:lang w:eastAsia="fr-FR"/>
          </w:rPr>
          <w:t>solaires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2" w:name="creatinter"/>
      <w:bookmarkEnd w:id="152"/>
      <w:r w:rsidRPr="00A0536B">
        <w:rPr>
          <w:rFonts w:ascii="Times New Roman" w:eastAsia="Times New Roman" w:hAnsi="Times New Roman" w:cs="Times New Roman"/>
          <w:b/>
          <w:bCs/>
          <w:color w:val="000000"/>
          <w:sz w:val="20"/>
          <w:szCs w:val="20"/>
          <w:shd w:val="clear" w:color="auto" w:fill="FFFFFF"/>
          <w:lang w:eastAsia="fr-FR"/>
        </w:rPr>
        <w:t>Créature de l'intercontinuum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sensation particulière éprouvée lors du passage dans l'</w:t>
      </w:r>
      <w:hyperlink w:anchor="cst" w:history="1">
        <w:r w:rsidRPr="00A0536B">
          <w:rPr>
            <w:rFonts w:ascii="Times New Roman" w:eastAsia="Times New Roman" w:hAnsi="Times New Roman" w:cs="Times New Roman"/>
            <w:i/>
            <w:iCs/>
            <w:color w:val="0000FF"/>
            <w:sz w:val="20"/>
            <w:szCs w:val="20"/>
            <w:u w:val="single"/>
            <w:lang w:eastAsia="fr-FR"/>
          </w:rPr>
          <w:t>intercontinuum</w:t>
        </w:r>
      </w:hyperlink>
      <w:r w:rsidRPr="00A0536B">
        <w:rPr>
          <w:rFonts w:ascii="Times New Roman" w:eastAsia="Times New Roman" w:hAnsi="Times New Roman" w:cs="Times New Roman"/>
          <w:color w:val="000000"/>
          <w:sz w:val="20"/>
          <w:szCs w:val="20"/>
          <w:shd w:val="clear" w:color="auto" w:fill="FFFFFF"/>
          <w:lang w:eastAsia="fr-FR"/>
        </w:rPr>
        <w:t>, et que l'esprit assimile à une rencontre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shd w:val="clear" w:color="auto" w:fill="FFFFFF"/>
          <w:lang w:eastAsia="fr-FR"/>
        </w:rPr>
        <w:t>physique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avec un être, bien qu'un tel phénomène ne soit pas possible.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3" w:name="credit"/>
      <w:bookmarkEnd w:id="153"/>
      <w:r w:rsidRPr="00A0536B">
        <w:rPr>
          <w:rFonts w:ascii="Times New Roman" w:eastAsia="Times New Roman" w:hAnsi="Times New Roman" w:cs="Times New Roman"/>
          <w:b/>
          <w:bCs/>
          <w:color w:val="000000"/>
          <w:sz w:val="20"/>
          <w:szCs w:val="20"/>
          <w:shd w:val="clear" w:color="auto" w:fill="FFFFFF"/>
          <w:lang w:eastAsia="fr-FR"/>
        </w:rPr>
        <w:t>Crédit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 abrégé Cr. Nom usuel du</w:t>
      </w:r>
      <w:r w:rsidRPr="00A0536B">
        <w:rPr>
          <w:rFonts w:ascii="Times New Roman" w:eastAsia="Times New Roman" w:hAnsi="Times New Roman" w:cs="Times New Roman"/>
          <w:color w:val="000000"/>
          <w:sz w:val="20"/>
          <w:szCs w:val="20"/>
          <w:lang w:eastAsia="fr-FR"/>
        </w:rPr>
        <w:t> </w:t>
      </w:r>
      <w:hyperlink w:anchor="segueld" w:history="1">
        <w:r w:rsidRPr="00A0536B">
          <w:rPr>
            <w:rFonts w:ascii="Times New Roman" w:eastAsia="Times New Roman" w:hAnsi="Times New Roman" w:cs="Times New Roman"/>
            <w:i/>
            <w:iCs/>
            <w:color w:val="0000FF"/>
            <w:sz w:val="20"/>
            <w:szCs w:val="20"/>
            <w:u w:val="single"/>
            <w:lang w:eastAsia="fr-FR"/>
          </w:rPr>
          <w:t>segueld</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4" w:name="creditm"/>
      <w:bookmarkEnd w:id="154"/>
      <w:r w:rsidRPr="00A0536B">
        <w:rPr>
          <w:rFonts w:ascii="Times New Roman" w:eastAsia="Times New Roman" w:hAnsi="Times New Roman" w:cs="Times New Roman"/>
          <w:b/>
          <w:bCs/>
          <w:color w:val="000000"/>
          <w:sz w:val="20"/>
          <w:szCs w:val="20"/>
          <w:shd w:val="clear" w:color="auto" w:fill="FFFFFF"/>
          <w:lang w:eastAsia="fr-FR"/>
        </w:rPr>
        <w:t>Crédit magnétique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la deuxième monnaie standard de l'AG, après l'</w:t>
      </w:r>
      <w:hyperlink w:anchor="orgwill" w:history="1">
        <w:r w:rsidRPr="00A0536B">
          <w:rPr>
            <w:rFonts w:ascii="Times New Roman" w:eastAsia="Times New Roman" w:hAnsi="Times New Roman" w:cs="Times New Roman"/>
            <w:i/>
            <w:iCs/>
            <w:color w:val="0000FF"/>
            <w:sz w:val="20"/>
            <w:szCs w:val="20"/>
            <w:u w:val="single"/>
            <w:lang w:eastAsia="fr-FR"/>
          </w:rPr>
          <w:t>orgwill</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CREM :</w:t>
      </w:r>
      <w:r w:rsidRPr="00A0536B">
        <w:rPr>
          <w:rFonts w:ascii="Times New Roman" w:eastAsia="Times New Roman" w:hAnsi="Times New Roman" w:cs="Times New Roman"/>
          <w:color w:val="000000"/>
          <w:sz w:val="20"/>
          <w:szCs w:val="20"/>
          <w:lang w:eastAsia="fr-FR"/>
        </w:rPr>
        <w:t> </w:t>
      </w:r>
      <w:hyperlink w:anchor="crem" w:history="1">
        <w:r w:rsidRPr="00A0536B">
          <w:rPr>
            <w:rFonts w:ascii="Times New Roman" w:eastAsia="Times New Roman" w:hAnsi="Times New Roman" w:cs="Times New Roman"/>
            <w:i/>
            <w:iCs/>
            <w:color w:val="0000FF"/>
            <w:sz w:val="20"/>
            <w:szCs w:val="20"/>
            <w:u w:val="single"/>
            <w:lang w:eastAsia="fr-FR"/>
          </w:rPr>
          <w:t>Corporation de Recherche et d'Exploitation Minière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5" w:name="fcretonnienne"/>
      <w:bookmarkEnd w:id="155"/>
      <w:r w:rsidRPr="00A0536B">
        <w:rPr>
          <w:rFonts w:ascii="Times New Roman" w:eastAsia="Times New Roman" w:hAnsi="Times New Roman" w:cs="Times New Roman"/>
          <w:b/>
          <w:bCs/>
          <w:color w:val="000000"/>
          <w:sz w:val="20"/>
          <w:szCs w:val="20"/>
          <w:shd w:val="clear" w:color="auto" w:fill="FFFFFF"/>
          <w:lang w:eastAsia="fr-FR"/>
        </w:rPr>
        <w:t>Cretonnienne, Fédération :</w:t>
      </w:r>
      <w:r w:rsidRPr="00A0536B">
        <w:rPr>
          <w:rFonts w:ascii="Times New Roman" w:eastAsia="Times New Roman" w:hAnsi="Times New Roman" w:cs="Times New Roman"/>
          <w:color w:val="000000"/>
          <w:sz w:val="20"/>
          <w:szCs w:val="20"/>
          <w:lang w:eastAsia="fr-FR"/>
        </w:rPr>
        <w:t> </w:t>
      </w:r>
      <w:hyperlink w:anchor="entite" w:history="1">
        <w:r w:rsidRPr="00A0536B">
          <w:rPr>
            <w:rFonts w:ascii="Times New Roman" w:eastAsia="Times New Roman" w:hAnsi="Times New Roman" w:cs="Times New Roman"/>
            <w:i/>
            <w:iCs/>
            <w:color w:val="0000FF"/>
            <w:sz w:val="20"/>
            <w:szCs w:val="20"/>
            <w:u w:val="single"/>
            <w:lang w:eastAsia="fr-FR"/>
          </w:rPr>
          <w:t>entité AG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séparée de l'</w:t>
      </w:r>
      <w:hyperlink w:anchor="harrax" w:history="1">
        <w:r w:rsidRPr="00A0536B">
          <w:rPr>
            <w:rFonts w:ascii="Times New Roman" w:eastAsia="Times New Roman" w:hAnsi="Times New Roman" w:cs="Times New Roman"/>
            <w:i/>
            <w:iCs/>
            <w:color w:val="0000FF"/>
            <w:sz w:val="20"/>
            <w:szCs w:val="20"/>
            <w:u w:val="single"/>
            <w:lang w:eastAsia="fr-FR"/>
          </w:rPr>
          <w:t>Union d'Harrax</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par l'</w:t>
      </w:r>
      <w:hyperlink w:anchor="dentsduchien" w:history="1">
        <w:r w:rsidRPr="00A0536B">
          <w:rPr>
            <w:rFonts w:ascii="Times New Roman" w:eastAsia="Times New Roman" w:hAnsi="Times New Roman" w:cs="Times New Roman"/>
            <w:i/>
            <w:iCs/>
            <w:color w:val="0000FF"/>
            <w:sz w:val="20"/>
            <w:szCs w:val="20"/>
            <w:u w:val="single"/>
            <w:lang w:eastAsia="fr-FR"/>
          </w:rPr>
          <w:t>Amas des Dents du Chien</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6" w:name="ccretonniens"/>
      <w:bookmarkEnd w:id="156"/>
      <w:r w:rsidRPr="00A0536B">
        <w:rPr>
          <w:rFonts w:ascii="Times New Roman" w:eastAsia="Times New Roman" w:hAnsi="Times New Roman" w:cs="Times New Roman"/>
          <w:b/>
          <w:bCs/>
          <w:color w:val="000000"/>
          <w:sz w:val="20"/>
          <w:szCs w:val="20"/>
          <w:shd w:val="clear" w:color="auto" w:fill="FFFFFF"/>
          <w:lang w:eastAsia="fr-FR"/>
        </w:rPr>
        <w:t>Cretonniens, Chevaliers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forces militaires de la</w:t>
      </w:r>
      <w:r w:rsidRPr="00A0536B">
        <w:rPr>
          <w:rFonts w:ascii="Times New Roman" w:eastAsia="Times New Roman" w:hAnsi="Times New Roman" w:cs="Times New Roman"/>
          <w:color w:val="000000"/>
          <w:sz w:val="20"/>
          <w:szCs w:val="20"/>
          <w:lang w:eastAsia="fr-FR"/>
        </w:rPr>
        <w:t> </w:t>
      </w:r>
      <w:hyperlink w:anchor="fcretonnienne" w:history="1">
        <w:r w:rsidRPr="00A0536B">
          <w:rPr>
            <w:rFonts w:ascii="Times New Roman" w:eastAsia="Times New Roman" w:hAnsi="Times New Roman" w:cs="Times New Roman"/>
            <w:i/>
            <w:iCs/>
            <w:color w:val="0000FF"/>
            <w:sz w:val="20"/>
            <w:szCs w:val="20"/>
            <w:u w:val="single"/>
            <w:lang w:eastAsia="fr-FR"/>
          </w:rPr>
          <w:t>Fédération Cretonnienne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Crime, Festival du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festicrime" w:history="1">
        <w:r w:rsidRPr="00A0536B">
          <w:rPr>
            <w:rFonts w:ascii="Times New Roman" w:eastAsia="Times New Roman" w:hAnsi="Times New Roman" w:cs="Times New Roman"/>
            <w:i/>
            <w:iCs/>
            <w:color w:val="0000FF"/>
            <w:sz w:val="20"/>
            <w:szCs w:val="20"/>
            <w:u w:val="single"/>
            <w:lang w:eastAsia="fr-FR"/>
          </w:rPr>
          <w:t>Festival du Crime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7" w:name="cristalv"/>
      <w:bookmarkEnd w:id="157"/>
      <w:r w:rsidRPr="00A0536B">
        <w:rPr>
          <w:rFonts w:ascii="Times New Roman" w:eastAsia="Times New Roman" w:hAnsi="Times New Roman" w:cs="Times New Roman"/>
          <w:b/>
          <w:bCs/>
          <w:color w:val="000000"/>
          <w:sz w:val="20"/>
          <w:szCs w:val="20"/>
          <w:shd w:val="clear" w:color="auto" w:fill="FFFFFF"/>
          <w:lang w:eastAsia="fr-FR"/>
        </w:rPr>
        <w:t>Cristal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support utilisé en particulier par certaines</w:t>
      </w:r>
      <w:r w:rsidRPr="00A0536B">
        <w:rPr>
          <w:rFonts w:ascii="Times New Roman" w:eastAsia="Times New Roman" w:hAnsi="Times New Roman" w:cs="Times New Roman"/>
          <w:color w:val="000000"/>
          <w:sz w:val="20"/>
          <w:szCs w:val="20"/>
          <w:lang w:eastAsia="fr-FR"/>
        </w:rPr>
        <w:t> </w:t>
      </w:r>
      <w:hyperlink w:anchor="camera" w:history="1">
        <w:r w:rsidRPr="00A0536B">
          <w:rPr>
            <w:rFonts w:ascii="Times New Roman" w:eastAsia="Times New Roman" w:hAnsi="Times New Roman" w:cs="Times New Roman"/>
            <w:i/>
            <w:iCs/>
            <w:color w:val="0000FF"/>
            <w:sz w:val="20"/>
            <w:szCs w:val="20"/>
            <w:u w:val="single"/>
            <w:lang w:eastAsia="fr-FR"/>
          </w:rPr>
          <w:t>caméras vidéoholo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et capable d'enregistrer les images et les sons, mais aussi les odeurs et pour les modèles les plus perfectionnés les émotions (sous forme de</w:t>
      </w:r>
      <w:r w:rsidRPr="00A0536B">
        <w:rPr>
          <w:rFonts w:ascii="Times New Roman" w:eastAsia="Times New Roman" w:hAnsi="Times New Roman" w:cs="Times New Roman"/>
          <w:color w:val="000000"/>
          <w:sz w:val="20"/>
          <w:szCs w:val="20"/>
          <w:lang w:eastAsia="fr-FR"/>
        </w:rPr>
        <w:t> </w:t>
      </w:r>
      <w:hyperlink w:anchor="coefemotion" w:history="1">
        <w:r w:rsidRPr="00A0536B">
          <w:rPr>
            <w:rFonts w:ascii="Times New Roman" w:eastAsia="Times New Roman" w:hAnsi="Times New Roman" w:cs="Times New Roman"/>
            <w:i/>
            <w:iCs/>
            <w:color w:val="0000FF"/>
            <w:sz w:val="20"/>
            <w:szCs w:val="20"/>
            <w:u w:val="single"/>
            <w:lang w:eastAsia="fr-FR"/>
          </w:rPr>
          <w:t>coefficients d'émotion</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Cristal aux mille facettes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société secrète créée par un groupe de marchands influents de la</w:t>
      </w:r>
      <w:r w:rsidRPr="00A0536B">
        <w:rPr>
          <w:rFonts w:ascii="Times New Roman" w:eastAsia="Times New Roman" w:hAnsi="Times New Roman" w:cs="Times New Roman"/>
          <w:color w:val="000000"/>
          <w:sz w:val="20"/>
          <w:szCs w:val="20"/>
          <w:lang w:eastAsia="fr-FR"/>
        </w:rPr>
        <w:t> </w:t>
      </w:r>
      <w:hyperlink w:anchor="gmarchands" w:history="1">
        <w:r w:rsidRPr="00A0536B">
          <w:rPr>
            <w:rFonts w:ascii="Times New Roman" w:eastAsia="Times New Roman" w:hAnsi="Times New Roman" w:cs="Times New Roman"/>
            <w:i/>
            <w:iCs/>
            <w:color w:val="0000FF"/>
            <w:sz w:val="20"/>
            <w:szCs w:val="20"/>
            <w:u w:val="single"/>
            <w:lang w:eastAsia="fr-FR"/>
          </w:rPr>
          <w:t>guilde des marchands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pour faire disparaître les pratiques illégales telles que la corruption.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Cristal de transit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appareil</w:t>
      </w:r>
      <w:r w:rsidRPr="00A0536B">
        <w:rPr>
          <w:rFonts w:ascii="Times New Roman" w:eastAsia="Times New Roman" w:hAnsi="Times New Roman" w:cs="Times New Roman"/>
          <w:color w:val="000000"/>
          <w:sz w:val="20"/>
          <w:szCs w:val="20"/>
          <w:lang w:eastAsia="fr-FR"/>
        </w:rPr>
        <w:t> </w:t>
      </w:r>
      <w:hyperlink w:anchor="fralis" w:history="1">
        <w:r w:rsidRPr="00A0536B">
          <w:rPr>
            <w:rFonts w:ascii="Times New Roman" w:eastAsia="Times New Roman" w:hAnsi="Times New Roman" w:cs="Times New Roman"/>
            <w:i/>
            <w:iCs/>
            <w:color w:val="0000FF"/>
            <w:sz w:val="20"/>
            <w:szCs w:val="20"/>
            <w:u w:val="single"/>
            <w:lang w:eastAsia="fr-FR"/>
          </w:rPr>
          <w:t>fralis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de téléportation, ayant l'aspect d'un gros cristal. Certains modèles sont dotés de plusieurs fonctions supplémentaires.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Cristallisateur liquidien :</w:t>
      </w:r>
      <w:r w:rsidRPr="00A0536B">
        <w:rPr>
          <w:rFonts w:ascii="Times New Roman" w:eastAsia="Times New Roman" w:hAnsi="Times New Roman" w:cs="Times New Roman"/>
          <w:color w:val="000000"/>
          <w:sz w:val="20"/>
          <w:szCs w:val="20"/>
          <w:lang w:eastAsia="fr-FR"/>
        </w:rPr>
        <w:t> </w:t>
      </w:r>
      <w:hyperlink w:anchor="paralysant" w:history="1">
        <w:r w:rsidRPr="00A0536B">
          <w:rPr>
            <w:rFonts w:ascii="Times New Roman" w:eastAsia="Times New Roman" w:hAnsi="Times New Roman" w:cs="Times New Roman"/>
            <w:i/>
            <w:iCs/>
            <w:color w:val="0000FF"/>
            <w:sz w:val="20"/>
            <w:szCs w:val="20"/>
            <w:u w:val="single"/>
            <w:lang w:eastAsia="fr-FR"/>
          </w:rPr>
          <w:t>paralysant</w:t>
        </w:r>
      </w:hyperlink>
      <w:r w:rsidRPr="00A0536B">
        <w:rPr>
          <w:rFonts w:ascii="Times New Roman" w:eastAsia="Times New Roman" w:hAnsi="Times New Roman" w:cs="Times New Roman"/>
          <w:color w:val="000000"/>
          <w:sz w:val="20"/>
          <w:szCs w:val="20"/>
          <w:lang w:eastAsia="fr-FR"/>
        </w:rPr>
        <w:t> </w:t>
      </w:r>
      <w:hyperlink w:anchor="crystalien" w:history="1">
        <w:r w:rsidRPr="00A0536B">
          <w:rPr>
            <w:rFonts w:ascii="Times New Roman" w:eastAsia="Times New Roman" w:hAnsi="Times New Roman" w:cs="Times New Roman"/>
            <w:i/>
            <w:iCs/>
            <w:color w:val="0000FF"/>
            <w:sz w:val="20"/>
            <w:szCs w:val="20"/>
            <w:u w:val="single"/>
            <w:lang w:eastAsia="fr-FR"/>
          </w:rPr>
          <w:t>crystalien</w:t>
        </w:r>
      </w:hyperlink>
      <w:r w:rsidRPr="00A0536B">
        <w:rPr>
          <w:rFonts w:ascii="Times New Roman" w:eastAsia="Times New Roman" w:hAnsi="Times New Roman" w:cs="Times New Roman"/>
          <w:color w:val="000000"/>
          <w:sz w:val="20"/>
          <w:szCs w:val="20"/>
          <w:shd w:val="clear" w:color="auto" w:fill="FFFFFF"/>
          <w:lang w:eastAsia="fr-FR"/>
        </w:rPr>
        <w:t>, qui sur les êtres vivants à appareil circulatoire n'entraine pas la paralysie mais a des effets graves, voire mortels.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8" w:name="cristalog"/>
      <w:bookmarkEnd w:id="158"/>
      <w:r w:rsidRPr="00A0536B">
        <w:rPr>
          <w:rFonts w:ascii="Times New Roman" w:eastAsia="Times New Roman" w:hAnsi="Times New Roman" w:cs="Times New Roman"/>
          <w:b/>
          <w:bCs/>
          <w:color w:val="000000"/>
          <w:sz w:val="20"/>
          <w:szCs w:val="20"/>
          <w:shd w:val="clear" w:color="auto" w:fill="FFFFFF"/>
          <w:lang w:eastAsia="fr-FR"/>
        </w:rPr>
        <w:t>Cristalogiciel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support informatique autoexécutable, utilisé pour les revues et journaux en particulier. Sa lecture ne nécessite aucun appareil.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59" w:name="cristomemo"/>
      <w:bookmarkEnd w:id="159"/>
      <w:r w:rsidRPr="00A0536B">
        <w:rPr>
          <w:rFonts w:ascii="Times New Roman" w:eastAsia="Times New Roman" w:hAnsi="Times New Roman" w:cs="Times New Roman"/>
          <w:b/>
          <w:bCs/>
          <w:color w:val="000000"/>
          <w:sz w:val="20"/>
          <w:szCs w:val="20"/>
          <w:shd w:val="clear" w:color="auto" w:fill="FFFFFF"/>
          <w:lang w:eastAsia="fr-FR"/>
        </w:rPr>
        <w:t>Cristaux-mémoires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moyen de stockage de l'information, utilisé dans de nombreuses archives.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Cristomemos :</w:t>
      </w:r>
      <w:r w:rsidRPr="00A0536B">
        <w:rPr>
          <w:rFonts w:ascii="Times New Roman" w:eastAsia="Times New Roman" w:hAnsi="Times New Roman" w:cs="Times New Roman"/>
          <w:color w:val="000000"/>
          <w:sz w:val="20"/>
          <w:szCs w:val="20"/>
          <w:lang w:eastAsia="fr-FR"/>
        </w:rPr>
        <w:t> </w:t>
      </w:r>
      <w:hyperlink w:anchor="cristomemo" w:history="1">
        <w:r w:rsidRPr="00A0536B">
          <w:rPr>
            <w:rFonts w:ascii="Times New Roman" w:eastAsia="Times New Roman" w:hAnsi="Times New Roman" w:cs="Times New Roman"/>
            <w:color w:val="0000FF"/>
            <w:sz w:val="20"/>
            <w:szCs w:val="20"/>
            <w:u w:val="single"/>
            <w:lang w:eastAsia="fr-FR"/>
          </w:rPr>
          <w:t>cristaux-mémoires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CRM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rm" w:history="1">
        <w:r w:rsidRPr="00A0536B">
          <w:rPr>
            <w:rFonts w:ascii="Times New Roman" w:eastAsia="Times New Roman" w:hAnsi="Times New Roman" w:cs="Times New Roman"/>
            <w:i/>
            <w:iCs/>
            <w:color w:val="0000FF"/>
            <w:sz w:val="20"/>
            <w:szCs w:val="20"/>
            <w:u w:val="single"/>
            <w:lang w:eastAsia="fr-FR"/>
          </w:rPr>
          <w:t>Conglomérat de Recherche Militaire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Croisade divine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guerrier" w:history="1">
        <w:r w:rsidRPr="00A0536B">
          <w:rPr>
            <w:rFonts w:ascii="Times New Roman" w:eastAsia="Times New Roman" w:hAnsi="Times New Roman" w:cs="Times New Roman"/>
            <w:i/>
            <w:iCs/>
            <w:color w:val="0000FF"/>
            <w:sz w:val="20"/>
            <w:szCs w:val="20"/>
            <w:u w:val="single"/>
            <w:lang w:eastAsia="fr-FR"/>
          </w:rPr>
          <w:t>guerrières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Croissant, Fédération du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croissant" w:history="1">
        <w:r w:rsidRPr="00A0536B">
          <w:rPr>
            <w:rFonts w:ascii="Times New Roman" w:eastAsia="Times New Roman" w:hAnsi="Times New Roman" w:cs="Times New Roman"/>
            <w:i/>
            <w:iCs/>
            <w:color w:val="0000FF"/>
            <w:sz w:val="20"/>
            <w:szCs w:val="20"/>
            <w:u w:val="single"/>
            <w:lang w:eastAsia="fr-FR"/>
          </w:rPr>
          <w:t>Fédération du Croissant</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0" w:name="cruise"/>
      <w:bookmarkEnd w:id="160"/>
      <w:r w:rsidRPr="00A0536B">
        <w:rPr>
          <w:rFonts w:ascii="Times New Roman" w:eastAsia="Times New Roman" w:hAnsi="Times New Roman" w:cs="Times New Roman"/>
          <w:b/>
          <w:bCs/>
          <w:color w:val="000000"/>
          <w:sz w:val="20"/>
          <w:szCs w:val="20"/>
          <w:shd w:val="clear" w:color="auto" w:fill="FFFFFF"/>
          <w:lang w:eastAsia="fr-FR"/>
        </w:rPr>
        <w:t>Cruise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espèce ET humanoïde frêle, originaire de</w:t>
      </w:r>
      <w:r w:rsidRPr="00A0536B">
        <w:rPr>
          <w:rFonts w:ascii="Times New Roman" w:eastAsia="Times New Roman" w:hAnsi="Times New Roman" w:cs="Times New Roman"/>
          <w:color w:val="000000"/>
          <w:sz w:val="20"/>
          <w:szCs w:val="20"/>
          <w:lang w:eastAsia="fr-FR"/>
        </w:rPr>
        <w:t> </w:t>
      </w:r>
      <w:hyperlink w:anchor="benetnasch" w:history="1">
        <w:r w:rsidRPr="00A0536B">
          <w:rPr>
            <w:rFonts w:ascii="Times New Roman" w:eastAsia="Times New Roman" w:hAnsi="Times New Roman" w:cs="Times New Roman"/>
            <w:i/>
            <w:iCs/>
            <w:color w:val="0000FF"/>
            <w:sz w:val="20"/>
            <w:szCs w:val="20"/>
            <w:u w:val="single"/>
            <w:lang w:eastAsia="fr-FR"/>
          </w:rPr>
          <w:t>Benetnasch VI</w:t>
        </w:r>
      </w:hyperlink>
      <w:r w:rsidRPr="00A0536B">
        <w:rPr>
          <w:rFonts w:ascii="Times New Roman" w:eastAsia="Times New Roman" w:hAnsi="Times New Roman" w:cs="Times New Roman"/>
          <w:color w:val="000000"/>
          <w:sz w:val="20"/>
          <w:szCs w:val="20"/>
          <w:shd w:val="clear" w:color="auto" w:fill="FFFFFF"/>
          <w:lang w:eastAsia="fr-FR"/>
        </w:rPr>
        <w:t>, mesurant entre 1,95 et 2,30 mètres pour 60 à 70 kg, à la peau marbrée jade et ocre jaune, tirant sur l'olivâtre, et possédant une articulation supplémentaire à chaque membre.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Cruiserg :</w:t>
      </w:r>
      <w:r w:rsidRPr="00A0536B">
        <w:rPr>
          <w:rFonts w:ascii="Times New Roman" w:eastAsia="Times New Roman" w:hAnsi="Times New Roman" w:cs="Times New Roman"/>
          <w:color w:val="000000"/>
          <w:sz w:val="20"/>
          <w:szCs w:val="20"/>
          <w:lang w:eastAsia="fr-FR"/>
        </w:rPr>
        <w:t> </w:t>
      </w:r>
      <w:hyperlink w:anchor="cruise" w:history="1">
        <w:r w:rsidRPr="00A0536B">
          <w:rPr>
            <w:rFonts w:ascii="Times New Roman" w:eastAsia="Times New Roman" w:hAnsi="Times New Roman" w:cs="Times New Roman"/>
            <w:i/>
            <w:iCs/>
            <w:color w:val="0000FF"/>
            <w:sz w:val="20"/>
            <w:szCs w:val="20"/>
            <w:u w:val="single"/>
            <w:lang w:eastAsia="fr-FR"/>
          </w:rPr>
          <w:t>cruise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technicien.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1" w:name="crystalien"/>
      <w:bookmarkEnd w:id="161"/>
      <w:r w:rsidRPr="00A0536B">
        <w:rPr>
          <w:rFonts w:ascii="Times New Roman" w:eastAsia="Times New Roman" w:hAnsi="Times New Roman" w:cs="Times New Roman"/>
          <w:b/>
          <w:bCs/>
          <w:color w:val="000000"/>
          <w:sz w:val="20"/>
          <w:szCs w:val="20"/>
          <w:shd w:val="clear" w:color="auto" w:fill="FFFFFF"/>
          <w:lang w:eastAsia="fr-FR"/>
        </w:rPr>
        <w:t>Crystalien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espèce ET humanoïde à base de silicium et dont le milieu intérieur est constitué par un liquide stagnant (ils n'ont pas d'appareil circulatoire).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CSHAG :</w:t>
      </w:r>
      <w:r w:rsidRPr="00A0536B">
        <w:rPr>
          <w:rFonts w:ascii="Times New Roman" w:eastAsia="Times New Roman" w:hAnsi="Times New Roman" w:cs="Times New Roman"/>
          <w:color w:val="000000"/>
          <w:sz w:val="20"/>
          <w:szCs w:val="20"/>
          <w:lang w:eastAsia="fr-FR"/>
        </w:rPr>
        <w:t> </w:t>
      </w:r>
      <w:hyperlink w:anchor="cshag" w:history="1">
        <w:r w:rsidRPr="00A0536B">
          <w:rPr>
            <w:rFonts w:ascii="Times New Roman" w:eastAsia="Times New Roman" w:hAnsi="Times New Roman" w:cs="Times New Roman"/>
            <w:color w:val="0000FF"/>
            <w:sz w:val="20"/>
            <w:szCs w:val="20"/>
            <w:u w:val="single"/>
            <w:lang w:eastAsia="fr-FR"/>
          </w:rPr>
          <w:t>Comité Supérieur de l'Holovidéo de l'Assemblée Galactique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2" w:name="cube"/>
      <w:bookmarkEnd w:id="162"/>
      <w:r w:rsidRPr="00A0536B">
        <w:rPr>
          <w:rFonts w:ascii="Times New Roman" w:eastAsia="Times New Roman" w:hAnsi="Times New Roman" w:cs="Times New Roman"/>
          <w:b/>
          <w:bCs/>
          <w:color w:val="000000"/>
          <w:sz w:val="20"/>
          <w:szCs w:val="20"/>
          <w:shd w:val="clear" w:color="auto" w:fill="FFFFFF"/>
          <w:lang w:eastAsia="fr-FR"/>
        </w:rPr>
        <w:t>Cube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sport d'équipe le plus populaire dans l'AG, aux règles complexes.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Cube de Möbius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voir</w:t>
      </w:r>
      <w:r w:rsidRPr="00A0536B">
        <w:rPr>
          <w:rFonts w:ascii="Times New Roman" w:eastAsia="Times New Roman" w:hAnsi="Times New Roman" w:cs="Times New Roman"/>
          <w:color w:val="000000"/>
          <w:sz w:val="20"/>
          <w:szCs w:val="20"/>
          <w:lang w:eastAsia="fr-FR"/>
        </w:rPr>
        <w:t> </w:t>
      </w:r>
      <w:hyperlink w:anchor="moebius" w:history="1">
        <w:r w:rsidRPr="00A0536B">
          <w:rPr>
            <w:rFonts w:ascii="Times New Roman" w:eastAsia="Times New Roman" w:hAnsi="Times New Roman" w:cs="Times New Roman"/>
            <w:i/>
            <w:iCs/>
            <w:color w:val="0000FF"/>
            <w:sz w:val="20"/>
            <w:szCs w:val="20"/>
            <w:u w:val="single"/>
            <w:lang w:eastAsia="fr-FR"/>
          </w:rPr>
          <w:t>Möbius, Cube de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Cubeur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joueur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CV-254˜41f##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une lune du système</w:t>
      </w:r>
      <w:r w:rsidRPr="00A0536B">
        <w:rPr>
          <w:rFonts w:ascii="Times New Roman" w:eastAsia="Times New Roman" w:hAnsi="Times New Roman" w:cs="Times New Roman"/>
          <w:color w:val="000000"/>
          <w:sz w:val="20"/>
          <w:szCs w:val="20"/>
          <w:lang w:eastAsia="fr-FR"/>
        </w:rPr>
        <w:t> </w:t>
      </w:r>
      <w:hyperlink w:anchor="mbgt587" w:history="1">
        <w:r w:rsidRPr="00A0536B">
          <w:rPr>
            <w:rFonts w:ascii="Times New Roman" w:eastAsia="Times New Roman" w:hAnsi="Times New Roman" w:cs="Times New Roman"/>
            <w:i/>
            <w:iCs/>
            <w:color w:val="0000FF"/>
            <w:sz w:val="20"/>
            <w:szCs w:val="20"/>
            <w:u w:val="single"/>
            <w:lang w:eastAsia="fr-FR"/>
          </w:rPr>
          <w:t>MBGT - 587</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Cyberaccessoire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prothèse</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Cyberbassin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bassin</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Cyberbras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bras</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Cyberespace :</w:t>
      </w:r>
      <w:r w:rsidRPr="00A0536B">
        <w:rPr>
          <w:rFonts w:ascii="Times New Roman" w:eastAsia="Times New Roman" w:hAnsi="Times New Roman" w:cs="Times New Roman"/>
          <w:color w:val="000000"/>
          <w:sz w:val="20"/>
          <w:szCs w:val="20"/>
          <w:lang w:eastAsia="fr-FR"/>
        </w:rPr>
        <w:t> </w:t>
      </w:r>
      <w:hyperlink w:anchor="cyberspace" w:history="1">
        <w:r w:rsidRPr="00A0536B">
          <w:rPr>
            <w:rFonts w:ascii="Times New Roman" w:eastAsia="Times New Roman" w:hAnsi="Times New Roman" w:cs="Times New Roman"/>
            <w:color w:val="0000FF"/>
            <w:sz w:val="20"/>
            <w:szCs w:val="20"/>
            <w:u w:val="single"/>
            <w:lang w:eastAsia="fr-FR"/>
          </w:rPr>
          <w:t>cyberspace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Cybergadget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prothèse</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(sens souvent péjoratif).</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Cybermania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premier stade du</w:t>
      </w:r>
      <w:r w:rsidRPr="00A0536B">
        <w:rPr>
          <w:rFonts w:ascii="Times New Roman" w:eastAsia="Times New Roman" w:hAnsi="Times New Roman" w:cs="Times New Roman"/>
          <w:color w:val="000000"/>
          <w:sz w:val="20"/>
          <w:szCs w:val="20"/>
          <w:lang w:eastAsia="fr-FR"/>
        </w:rPr>
        <w:t> </w:t>
      </w:r>
      <w:hyperlink w:anchor="syndromec" w:history="1">
        <w:r w:rsidRPr="00A0536B">
          <w:rPr>
            <w:rFonts w:ascii="Times New Roman" w:eastAsia="Times New Roman" w:hAnsi="Times New Roman" w:cs="Times New Roman"/>
            <w:i/>
            <w:iCs/>
            <w:color w:val="0000FF"/>
            <w:sz w:val="20"/>
            <w:szCs w:val="20"/>
            <w:u w:val="single"/>
            <w:lang w:eastAsia="fr-FR"/>
          </w:rPr>
          <w:t>syndrome cybernétique</w:t>
        </w:r>
      </w:hyperlink>
      <w:r w:rsidRPr="00A0536B">
        <w:rPr>
          <w:rFonts w:ascii="Times New Roman" w:eastAsia="Times New Roman" w:hAnsi="Times New Roman" w:cs="Times New Roman"/>
          <w:color w:val="000000"/>
          <w:sz w:val="20"/>
          <w:szCs w:val="20"/>
          <w:shd w:val="clear" w:color="auto" w:fill="FFFFFF"/>
          <w:lang w:eastAsia="fr-FR"/>
        </w:rPr>
        <w:t>, dans laquelle le malade cherche à faire remplacer le plus grand nombre possible de ses organes biologiques par des prothèses</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cyburgicales</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Cybermembre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membre</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3" w:name="syndromec"/>
      <w:bookmarkEnd w:id="163"/>
      <w:r w:rsidRPr="00A0536B">
        <w:rPr>
          <w:rFonts w:ascii="Times New Roman" w:eastAsia="Times New Roman" w:hAnsi="Times New Roman" w:cs="Times New Roman"/>
          <w:b/>
          <w:bCs/>
          <w:color w:val="000000"/>
          <w:sz w:val="20"/>
          <w:szCs w:val="20"/>
          <w:shd w:val="clear" w:color="auto" w:fill="FFFFFF"/>
          <w:lang w:eastAsia="fr-FR"/>
        </w:rPr>
        <w:t>Cybernétique, Syndrome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ensemble de troubles mentaux liés à la greffe de prothèses</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et se traduisant par une déshumanisation croissante du malade, accompagnée de troubles importants de la personnalité, et finissant généralement en suicide ou en folie meurtrière.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Cybernoïa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l'une des étapes terminales du</w:t>
      </w:r>
      <w:r w:rsidRPr="00A0536B">
        <w:rPr>
          <w:rFonts w:ascii="Times New Roman" w:eastAsia="Times New Roman" w:hAnsi="Times New Roman" w:cs="Times New Roman"/>
          <w:color w:val="000000"/>
          <w:sz w:val="20"/>
          <w:szCs w:val="20"/>
          <w:lang w:eastAsia="fr-FR"/>
        </w:rPr>
        <w:t> </w:t>
      </w:r>
      <w:hyperlink w:anchor="syndromec" w:history="1">
        <w:r w:rsidRPr="00A0536B">
          <w:rPr>
            <w:rFonts w:ascii="Times New Roman" w:eastAsia="Times New Roman" w:hAnsi="Times New Roman" w:cs="Times New Roman"/>
            <w:i/>
            <w:iCs/>
            <w:color w:val="0000FF"/>
            <w:sz w:val="20"/>
            <w:szCs w:val="20"/>
            <w:u w:val="single"/>
            <w:lang w:eastAsia="fr-FR"/>
          </w:rPr>
          <w:t>syndrome cybernétique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Cyber-prothèse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prothèse</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4" w:name="cyberpunk"/>
      <w:bookmarkEnd w:id="164"/>
      <w:r w:rsidRPr="00A0536B">
        <w:rPr>
          <w:rFonts w:ascii="Times New Roman" w:eastAsia="Times New Roman" w:hAnsi="Times New Roman" w:cs="Times New Roman"/>
          <w:b/>
          <w:bCs/>
          <w:color w:val="000000"/>
          <w:sz w:val="20"/>
          <w:szCs w:val="20"/>
          <w:shd w:val="clear" w:color="auto" w:fill="FFFFFF"/>
          <w:lang w:eastAsia="fr-FR"/>
        </w:rPr>
        <w:t>Cyberpunk :</w:t>
      </w:r>
      <w:r w:rsidRPr="00A0536B">
        <w:rPr>
          <w:rFonts w:ascii="Times New Roman" w:eastAsia="Times New Roman" w:hAnsi="Times New Roman" w:cs="Times New Roman"/>
          <w:color w:val="000000"/>
          <w:sz w:val="20"/>
          <w:szCs w:val="20"/>
          <w:lang w:eastAsia="fr-FR"/>
        </w:rPr>
        <w:t> </w:t>
      </w:r>
      <w:hyperlink w:anchor="cyborg" w:history="1">
        <w:r w:rsidRPr="00A0536B">
          <w:rPr>
            <w:rFonts w:ascii="Times New Roman" w:eastAsia="Times New Roman" w:hAnsi="Times New Roman" w:cs="Times New Roman"/>
            <w:i/>
            <w:iCs/>
            <w:color w:val="0000FF"/>
            <w:sz w:val="20"/>
            <w:szCs w:val="20"/>
            <w:u w:val="single"/>
            <w:lang w:eastAsia="fr-FR"/>
          </w:rPr>
          <w:t>cyborg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qui présente les symptômes du</w:t>
      </w:r>
      <w:r w:rsidRPr="00A0536B">
        <w:rPr>
          <w:rFonts w:ascii="Times New Roman" w:eastAsia="Times New Roman" w:hAnsi="Times New Roman" w:cs="Times New Roman"/>
          <w:color w:val="000000"/>
          <w:sz w:val="20"/>
          <w:szCs w:val="20"/>
          <w:lang w:eastAsia="fr-FR"/>
        </w:rPr>
        <w:t> </w:t>
      </w:r>
      <w:hyperlink w:anchor="syndromec" w:history="1">
        <w:r w:rsidRPr="00A0536B">
          <w:rPr>
            <w:rFonts w:ascii="Times New Roman" w:eastAsia="Times New Roman" w:hAnsi="Times New Roman" w:cs="Times New Roman"/>
            <w:i/>
            <w:iCs/>
            <w:color w:val="0000FF"/>
            <w:sz w:val="20"/>
            <w:szCs w:val="20"/>
            <w:u w:val="single"/>
            <w:lang w:eastAsia="fr-FR"/>
          </w:rPr>
          <w:t>syndrome cybernétique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5" w:name="cyberspace"/>
      <w:bookmarkEnd w:id="165"/>
      <w:r w:rsidRPr="00A0536B">
        <w:rPr>
          <w:rFonts w:ascii="Times New Roman" w:eastAsia="Times New Roman" w:hAnsi="Times New Roman" w:cs="Times New Roman"/>
          <w:b/>
          <w:bCs/>
          <w:color w:val="000000"/>
          <w:sz w:val="20"/>
          <w:szCs w:val="20"/>
          <w:shd w:val="clear" w:color="auto" w:fill="FFFFFF"/>
          <w:lang w:eastAsia="fr-FR"/>
        </w:rPr>
        <w:t>Cyberspace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la</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color w:val="000000"/>
          <w:sz w:val="20"/>
          <w:szCs w:val="20"/>
          <w:shd w:val="clear" w:color="auto" w:fill="FFFFFF"/>
          <w:lang w:eastAsia="fr-FR"/>
        </w:rPr>
        <w:t>, perçue via une</w:t>
      </w:r>
      <w:r w:rsidRPr="00A0536B">
        <w:rPr>
          <w:rFonts w:ascii="Times New Roman" w:eastAsia="Times New Roman" w:hAnsi="Times New Roman" w:cs="Times New Roman"/>
          <w:color w:val="000000"/>
          <w:sz w:val="20"/>
          <w:szCs w:val="20"/>
          <w:lang w:eastAsia="fr-FR"/>
        </w:rPr>
        <w:t> </w:t>
      </w:r>
      <w:hyperlink w:anchor="interface" w:history="1">
        <w:r w:rsidRPr="00A0536B">
          <w:rPr>
            <w:rFonts w:ascii="Times New Roman" w:eastAsia="Times New Roman" w:hAnsi="Times New Roman" w:cs="Times New Roman"/>
            <w:i/>
            <w:iCs/>
            <w:color w:val="0000FF"/>
            <w:sz w:val="20"/>
            <w:szCs w:val="20"/>
            <w:u w:val="single"/>
            <w:lang w:eastAsia="fr-FR"/>
          </w:rPr>
          <w:t>interface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CyberToile :</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color w:val="0000FF"/>
            <w:sz w:val="20"/>
            <w:szCs w:val="20"/>
            <w:u w:val="single"/>
            <w:lang w:eastAsia="fr-FR"/>
          </w:rPr>
          <w:t>la Toile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i/>
          <w:iCs/>
          <w:color w:val="000000"/>
          <w:sz w:val="20"/>
          <w:szCs w:val="20"/>
          <w:shd w:val="clear" w:color="auto" w:fill="FFFFFF"/>
          <w:lang w:eastAsia="fr-FR"/>
        </w:rPr>
        <w:t>Cent Prétentions</w:t>
      </w:r>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6" w:name="cybop"/>
      <w:bookmarkEnd w:id="166"/>
      <w:r w:rsidRPr="00A0536B">
        <w:rPr>
          <w:rFonts w:ascii="Times New Roman" w:eastAsia="Times New Roman" w:hAnsi="Times New Roman" w:cs="Times New Roman"/>
          <w:b/>
          <w:bCs/>
          <w:color w:val="000000"/>
          <w:sz w:val="20"/>
          <w:szCs w:val="20"/>
          <w:shd w:val="clear" w:color="auto" w:fill="FFFFFF"/>
          <w:lang w:eastAsia="fr-FR"/>
        </w:rPr>
        <w:t>Cybop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professionnel</w:t>
      </w:r>
      <w:r w:rsidRPr="00A0536B">
        <w:rPr>
          <w:rFonts w:ascii="Times New Roman" w:eastAsia="Times New Roman" w:hAnsi="Times New Roman" w:cs="Times New Roman"/>
          <w:color w:val="000000"/>
          <w:sz w:val="20"/>
          <w:szCs w:val="20"/>
          <w:lang w:eastAsia="fr-FR"/>
        </w:rPr>
        <w:t> </w:t>
      </w:r>
      <w:hyperlink w:anchor="cabler" w:history="1">
        <w:r w:rsidRPr="00A0536B">
          <w:rPr>
            <w:rFonts w:ascii="Times New Roman" w:eastAsia="Times New Roman" w:hAnsi="Times New Roman" w:cs="Times New Roman"/>
            <w:i/>
            <w:iCs/>
            <w:color w:val="0000FF"/>
            <w:sz w:val="20"/>
            <w:szCs w:val="20"/>
            <w:u w:val="single"/>
            <w:lang w:eastAsia="fr-FR"/>
          </w:rPr>
          <w:t>câblé</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qui connecte directement son cerveau sur un système informatique, pour son travail.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7" w:name="cyborg"/>
      <w:bookmarkEnd w:id="167"/>
      <w:r w:rsidRPr="00A0536B">
        <w:rPr>
          <w:rFonts w:ascii="Times New Roman" w:eastAsia="Times New Roman" w:hAnsi="Times New Roman" w:cs="Times New Roman"/>
          <w:b/>
          <w:bCs/>
          <w:color w:val="000000"/>
          <w:sz w:val="20"/>
          <w:szCs w:val="20"/>
          <w:shd w:val="clear" w:color="auto" w:fill="FFFFFF"/>
          <w:lang w:eastAsia="fr-FR"/>
        </w:rPr>
        <w:t>Cyborg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individu doté d'au moins une prothèse</w:t>
      </w:r>
      <w:r w:rsidRPr="00A0536B">
        <w:rPr>
          <w:rFonts w:ascii="Times New Roman" w:eastAsia="Times New Roman" w:hAnsi="Times New Roman" w:cs="Times New Roman"/>
          <w:color w:val="000000"/>
          <w:sz w:val="20"/>
          <w:szCs w:val="20"/>
          <w:lang w:eastAsia="fr-FR"/>
        </w:rPr>
        <w:t> </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8" w:name="cyburgical"/>
      <w:bookmarkEnd w:id="168"/>
      <w:r w:rsidRPr="00A0536B">
        <w:rPr>
          <w:rFonts w:ascii="Times New Roman" w:eastAsia="Times New Roman" w:hAnsi="Times New Roman" w:cs="Times New Roman"/>
          <w:b/>
          <w:bCs/>
          <w:color w:val="000000"/>
          <w:sz w:val="20"/>
          <w:szCs w:val="20"/>
          <w:shd w:val="clear" w:color="auto" w:fill="FFFFFF"/>
          <w:lang w:eastAsia="fr-FR"/>
        </w:rPr>
        <w:t>Cyburgical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(adjectif)</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qui concerne la</w:t>
      </w:r>
      <w:r w:rsidRPr="00A0536B">
        <w:rPr>
          <w:rFonts w:ascii="Times New Roman" w:eastAsia="Times New Roman" w:hAnsi="Times New Roman" w:cs="Times New Roman"/>
          <w:color w:val="000000"/>
          <w:sz w:val="20"/>
          <w:szCs w:val="20"/>
          <w:lang w:eastAsia="fr-FR"/>
        </w:rPr>
        <w:t> </w:t>
      </w:r>
      <w:hyperlink w:anchor="cyburgie" w:history="1">
        <w:r w:rsidRPr="00A0536B">
          <w:rPr>
            <w:rFonts w:ascii="Times New Roman" w:eastAsia="Times New Roman" w:hAnsi="Times New Roman" w:cs="Times New Roman"/>
            <w:i/>
            <w:iCs/>
            <w:color w:val="0000FF"/>
            <w:sz w:val="20"/>
            <w:szCs w:val="20"/>
            <w:u w:val="single"/>
            <w:lang w:eastAsia="fr-FR"/>
          </w:rPr>
          <w:t>cyburgie</w:t>
        </w:r>
      </w:hyperlink>
      <w:r w:rsidRPr="00A0536B">
        <w:rPr>
          <w:rFonts w:ascii="Times New Roman" w:eastAsia="Times New Roman" w:hAnsi="Times New Roman" w:cs="Times New Roman"/>
          <w:color w:val="000000"/>
          <w:sz w:val="20"/>
          <w:szCs w:val="20"/>
          <w:shd w:val="clear" w:color="auto" w:fill="FFFFFF"/>
          <w:lang w:eastAsia="fr-FR"/>
        </w:rPr>
        <w: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169" w:name="cyburgie"/>
      <w:bookmarkEnd w:id="169"/>
      <w:r w:rsidRPr="00A0536B">
        <w:rPr>
          <w:rFonts w:ascii="Times New Roman" w:eastAsia="Times New Roman" w:hAnsi="Times New Roman" w:cs="Times New Roman"/>
          <w:b/>
          <w:bCs/>
          <w:color w:val="000000"/>
          <w:sz w:val="20"/>
          <w:szCs w:val="20"/>
          <w:shd w:val="clear" w:color="auto" w:fill="FFFFFF"/>
          <w:lang w:eastAsia="fr-FR"/>
        </w:rPr>
        <w:t>Cyburgie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discipline qui regroupe tout ce qui concerne l'application à un être vivant de prothèses artificielles robotiques (prothèses cyburgicales).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lastRenderedPageBreak/>
        <w:t>Cycle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unité de mesure du temps en usage dans l'AG, valant une heure norjanienne (soit environ deux heures terriennes).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shd w:val="clear" w:color="auto" w:fill="FFFFFF"/>
          <w:lang w:eastAsia="fr-FR"/>
        </w:rPr>
        <w:t>Cygnus/Olégion VI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planète où la destruction d'une base minière par des</w:t>
      </w:r>
      <w:r w:rsidRPr="00A0536B">
        <w:rPr>
          <w:rFonts w:ascii="Times New Roman" w:eastAsia="Times New Roman" w:hAnsi="Times New Roman" w:cs="Times New Roman"/>
          <w:color w:val="000000"/>
          <w:sz w:val="20"/>
          <w:szCs w:val="20"/>
          <w:lang w:eastAsia="fr-FR"/>
        </w:rPr>
        <w:t> </w:t>
      </w:r>
      <w:hyperlink w:anchor="spore" w:history="1">
        <w:r w:rsidRPr="00A0536B">
          <w:rPr>
            <w:rFonts w:ascii="Times New Roman" w:eastAsia="Times New Roman" w:hAnsi="Times New Roman" w:cs="Times New Roman"/>
            <w:i/>
            <w:iCs/>
            <w:color w:val="0000FF"/>
            <w:sz w:val="20"/>
            <w:szCs w:val="20"/>
            <w:u w:val="single"/>
            <w:lang w:eastAsia="fr-FR"/>
          </w:rPr>
          <w:t>spores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shd w:val="clear" w:color="auto" w:fill="FFFFFF"/>
          <w:lang w:eastAsia="fr-FR"/>
        </w:rPr>
        <w:t>causa 8000 morts.</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D</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D, Service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serviced" w:history="1">
        <w:r w:rsidRPr="00A0536B">
          <w:rPr>
            <w:rStyle w:val="Lienhypertexte"/>
            <w:i/>
            <w:iCs/>
            <w:sz w:val="20"/>
            <w:szCs w:val="20"/>
          </w:rPr>
          <w:t>Service 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Damarkev :</w:t>
      </w:r>
      <w:r w:rsidRPr="00A0536B">
        <w:rPr>
          <w:rStyle w:val="apple-converted-space"/>
          <w:color w:val="000000"/>
          <w:sz w:val="20"/>
          <w:szCs w:val="20"/>
        </w:rPr>
        <w:t> </w:t>
      </w:r>
      <w:r w:rsidRPr="00A0536B">
        <w:rPr>
          <w:color w:val="000000"/>
          <w:sz w:val="20"/>
          <w:szCs w:val="20"/>
        </w:rPr>
        <w:t>textile léger mais très solide, utilisé entre autres dans la confection de vêtements pare-balles.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Dann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tamdann" w:history="1">
        <w:r w:rsidRPr="00A0536B">
          <w:rPr>
            <w:rStyle w:val="Lienhypertexte"/>
            <w:i/>
            <w:iCs/>
            <w:sz w:val="20"/>
            <w:szCs w:val="20"/>
          </w:rPr>
          <w:t>tamdann</w:t>
        </w:r>
      </w:hyperlink>
      <w:r w:rsidRPr="00A0536B">
        <w:rPr>
          <w:color w:val="000000"/>
          <w:sz w:val="20"/>
          <w:szCs w:val="20"/>
        </w:rPr>
        <w:t>, zone dans laquelle la balle peut rebondir.</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Dard d'argent</w:t>
      </w:r>
      <w:r w:rsidRPr="00A0536B">
        <w:rPr>
          <w:rStyle w:val="apple-converted-space"/>
          <w:color w:val="000000"/>
          <w:sz w:val="20"/>
          <w:szCs w:val="20"/>
        </w:rPr>
        <w:t> </w:t>
      </w:r>
      <w:r w:rsidRPr="00A0536B">
        <w:rPr>
          <w:i/>
          <w:iCs/>
          <w:color w:val="000000"/>
          <w:sz w:val="20"/>
          <w:szCs w:val="20"/>
        </w:rPr>
        <w:t>(nom déposé)</w:t>
      </w:r>
      <w:r w:rsidRPr="00A0536B">
        <w:rPr>
          <w:rStyle w:val="apple-converted-space"/>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modèle de torpille spatiale.</w:t>
      </w:r>
      <w:r w:rsidRPr="00A0536B">
        <w:rPr>
          <w:rStyle w:val="apple-converted-space"/>
          <w:color w:val="000000"/>
          <w:sz w:val="20"/>
          <w:szCs w:val="20"/>
        </w:rPr>
        <w:t> </w:t>
      </w:r>
      <w:r w:rsidRPr="00A0536B">
        <w:rPr>
          <w:color w:val="000000"/>
          <w:sz w:val="20"/>
          <w:szCs w:val="20"/>
        </w:rPr>
        <w:br/>
      </w:r>
      <w:bookmarkStart w:id="170" w:name="darpheneb"/>
      <w:bookmarkEnd w:id="170"/>
      <w:r w:rsidRPr="00A0536B">
        <w:rPr>
          <w:b/>
          <w:bCs/>
          <w:color w:val="000000"/>
          <w:sz w:val="20"/>
          <w:szCs w:val="20"/>
        </w:rPr>
        <w:t>Darpheneb :</w:t>
      </w:r>
      <w:r w:rsidRPr="00A0536B">
        <w:rPr>
          <w:rStyle w:val="apple-converted-space"/>
          <w:color w:val="000000"/>
          <w:sz w:val="20"/>
          <w:szCs w:val="20"/>
        </w:rPr>
        <w:t> </w:t>
      </w:r>
      <w:r w:rsidRPr="00A0536B">
        <w:rPr>
          <w:color w:val="000000"/>
          <w:sz w:val="20"/>
          <w:szCs w:val="20"/>
        </w:rPr>
        <w:t>soleil de</w:t>
      </w:r>
      <w:r w:rsidRPr="00A0536B">
        <w:rPr>
          <w:rStyle w:val="apple-converted-space"/>
          <w:color w:val="000000"/>
          <w:sz w:val="20"/>
          <w:szCs w:val="20"/>
        </w:rPr>
        <w:t> </w:t>
      </w:r>
      <w:hyperlink w:anchor="nlleaurore" w:history="1">
        <w:r w:rsidRPr="00A0536B">
          <w:rPr>
            <w:rStyle w:val="Lienhypertexte"/>
            <w:i/>
            <w:iCs/>
            <w:sz w:val="20"/>
            <w:szCs w:val="20"/>
          </w:rPr>
          <w:t>Nouvelle Aurore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Deboradabi'Sann :</w:t>
      </w:r>
      <w:r w:rsidRPr="00A0536B">
        <w:rPr>
          <w:rStyle w:val="apple-converted-space"/>
          <w:color w:val="000000"/>
          <w:sz w:val="20"/>
          <w:szCs w:val="20"/>
        </w:rPr>
        <w:t> </w:t>
      </w:r>
      <w:r w:rsidRPr="00A0536B">
        <w:rPr>
          <w:color w:val="000000"/>
          <w:sz w:val="20"/>
          <w:szCs w:val="20"/>
        </w:rPr>
        <w:t>une ville de</w:t>
      </w:r>
      <w:r w:rsidRPr="00A0536B">
        <w:rPr>
          <w:rStyle w:val="apple-converted-space"/>
          <w:color w:val="000000"/>
          <w:sz w:val="20"/>
          <w:szCs w:val="20"/>
        </w:rPr>
        <w:t> </w:t>
      </w:r>
      <w:hyperlink w:anchor="belloceane" w:history="1">
        <w:r w:rsidRPr="00A0536B">
          <w:rPr>
            <w:rStyle w:val="Lienhypertexte"/>
            <w:i/>
            <w:iCs/>
            <w:sz w:val="20"/>
            <w:szCs w:val="20"/>
          </w:rPr>
          <w:t>Bellocéane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Déchirure :</w:t>
      </w:r>
      <w:r w:rsidRPr="00A0536B">
        <w:rPr>
          <w:rStyle w:val="apple-converted-space"/>
          <w:color w:val="000000"/>
          <w:sz w:val="20"/>
          <w:szCs w:val="20"/>
        </w:rPr>
        <w:t> </w:t>
      </w:r>
      <w:hyperlink w:anchor="breche" w:history="1">
        <w:r w:rsidRPr="00A0536B">
          <w:rPr>
            <w:rStyle w:val="Lienhypertexte"/>
            <w:sz w:val="20"/>
            <w:szCs w:val="20"/>
          </w:rPr>
          <w:t>brèche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Décret légal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ministre" w:history="1">
        <w:r w:rsidRPr="00A0536B">
          <w:rPr>
            <w:rStyle w:val="Lienhypertexte"/>
            <w:i/>
            <w:iCs/>
            <w:sz w:val="20"/>
            <w:szCs w:val="20"/>
          </w:rPr>
          <w:t>ministérielles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Dédé :</w:t>
      </w:r>
      <w:r w:rsidRPr="00A0536B">
        <w:rPr>
          <w:rStyle w:val="apple-converted-space"/>
          <w:color w:val="000000"/>
          <w:sz w:val="20"/>
          <w:szCs w:val="20"/>
        </w:rPr>
        <w:t> </w:t>
      </w:r>
      <w:hyperlink w:anchor="robotdom" w:history="1">
        <w:r w:rsidRPr="00A0536B">
          <w:rPr>
            <w:rStyle w:val="Lienhypertexte"/>
            <w:sz w:val="20"/>
            <w:szCs w:val="20"/>
          </w:rPr>
          <w:t>robot domestique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71" w:name="deireadh"/>
      <w:bookmarkEnd w:id="171"/>
      <w:r w:rsidRPr="00A0536B">
        <w:rPr>
          <w:b/>
          <w:bCs/>
          <w:color w:val="000000"/>
          <w:sz w:val="20"/>
          <w:szCs w:val="20"/>
        </w:rPr>
        <w:t>Deireadh :</w:t>
      </w:r>
      <w:r w:rsidRPr="00A0536B">
        <w:rPr>
          <w:rStyle w:val="apple-converted-space"/>
          <w:color w:val="000000"/>
          <w:sz w:val="20"/>
          <w:szCs w:val="20"/>
        </w:rPr>
        <w:t> </w:t>
      </w:r>
      <w:r w:rsidRPr="00A0536B">
        <w:rPr>
          <w:color w:val="000000"/>
          <w:sz w:val="20"/>
          <w:szCs w:val="20"/>
        </w:rPr>
        <w:t>planète située à l'extrémité d'une</w:t>
      </w:r>
      <w:r w:rsidRPr="00A0536B">
        <w:rPr>
          <w:rStyle w:val="apple-converted-space"/>
          <w:color w:val="000000"/>
          <w:sz w:val="20"/>
          <w:szCs w:val="20"/>
        </w:rPr>
        <w:t> </w:t>
      </w:r>
      <w:hyperlink w:anchor="route" w:history="1">
        <w:r w:rsidRPr="00A0536B">
          <w:rPr>
            <w:rStyle w:val="Lienhypertexte"/>
            <w:i/>
            <w:iCs/>
            <w:sz w:val="20"/>
            <w:szCs w:val="20"/>
          </w:rPr>
          <w:t>route galactique</w:t>
        </w:r>
      </w:hyperlink>
      <w:r w:rsidRPr="00A0536B">
        <w:rPr>
          <w:color w:val="000000"/>
          <w:sz w:val="20"/>
          <w:szCs w:val="20"/>
        </w:rPr>
        <w:t>. Habitants : Deireadhiens.</w:t>
      </w:r>
      <w:r w:rsidRPr="00A0536B">
        <w:rPr>
          <w:rStyle w:val="apple-converted-space"/>
          <w:color w:val="000000"/>
          <w:sz w:val="20"/>
          <w:szCs w:val="20"/>
        </w:rPr>
        <w:t> </w:t>
      </w:r>
      <w:r w:rsidRPr="00A0536B">
        <w:rPr>
          <w:color w:val="000000"/>
          <w:sz w:val="20"/>
          <w:szCs w:val="20"/>
        </w:rPr>
        <w:br/>
      </w:r>
      <w:bookmarkStart w:id="172" w:name="delegue"/>
      <w:bookmarkEnd w:id="172"/>
      <w:r w:rsidRPr="00A0536B">
        <w:rPr>
          <w:b/>
          <w:bCs/>
          <w:color w:val="000000"/>
          <w:sz w:val="20"/>
          <w:szCs w:val="20"/>
        </w:rPr>
        <w:t>Délégué :</w:t>
      </w:r>
      <w:r w:rsidRPr="00A0536B">
        <w:rPr>
          <w:rStyle w:val="apple-converted-space"/>
          <w:color w:val="000000"/>
          <w:sz w:val="20"/>
          <w:szCs w:val="20"/>
        </w:rPr>
        <w:t> </w:t>
      </w:r>
      <w:r w:rsidRPr="00A0536B">
        <w:rPr>
          <w:color w:val="000000"/>
          <w:sz w:val="20"/>
          <w:szCs w:val="20"/>
        </w:rPr>
        <w:t>représentant d'une</w:t>
      </w:r>
      <w:r w:rsidRPr="00A0536B">
        <w:rPr>
          <w:rStyle w:val="apple-converted-space"/>
          <w:color w:val="000000"/>
          <w:sz w:val="20"/>
          <w:szCs w:val="20"/>
        </w:rPr>
        <w:t> </w:t>
      </w:r>
      <w:hyperlink w:anchor="entite" w:history="1">
        <w:r w:rsidRPr="00A0536B">
          <w:rPr>
            <w:rStyle w:val="Lienhypertexte"/>
            <w:i/>
            <w:iCs/>
            <w:sz w:val="20"/>
            <w:szCs w:val="20"/>
          </w:rPr>
          <w:t>entité AG</w:t>
        </w:r>
      </w:hyperlink>
      <w:r w:rsidRPr="00A0536B">
        <w:rPr>
          <w:rStyle w:val="apple-converted-space"/>
          <w:color w:val="000000"/>
          <w:sz w:val="20"/>
          <w:szCs w:val="20"/>
        </w:rPr>
        <w:t> </w:t>
      </w:r>
      <w:r w:rsidRPr="00A0536B">
        <w:rPr>
          <w:color w:val="000000"/>
          <w:sz w:val="20"/>
          <w:szCs w:val="20"/>
        </w:rPr>
        <w:t>auprès de l'Assemblée Galactique. Il s'agit d'une part des dirigeants officiels, d'autre part de personnes élues à ce poste par les populations.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Delenda :</w:t>
      </w:r>
      <w:r w:rsidRPr="00A0536B">
        <w:rPr>
          <w:rStyle w:val="apple-converted-space"/>
          <w:color w:val="000000"/>
          <w:sz w:val="20"/>
          <w:szCs w:val="20"/>
        </w:rPr>
        <w:t> </w:t>
      </w:r>
      <w:hyperlink w:anchor="lointaine" w:history="1">
        <w:r w:rsidRPr="00A0536B">
          <w:rPr>
            <w:rStyle w:val="Lienhypertexte"/>
            <w:i/>
            <w:iCs/>
            <w:sz w:val="20"/>
            <w:szCs w:val="20"/>
          </w:rPr>
          <w:t>lointaine</w:t>
        </w:r>
      </w:hyperlink>
      <w:r w:rsidRPr="00A0536B">
        <w:rPr>
          <w:rStyle w:val="apple-converted-space"/>
          <w:color w:val="000000"/>
          <w:sz w:val="20"/>
          <w:szCs w:val="20"/>
        </w:rPr>
        <w:t> </w:t>
      </w:r>
      <w:r w:rsidRPr="00A0536B">
        <w:rPr>
          <w:color w:val="000000"/>
          <w:sz w:val="20"/>
          <w:szCs w:val="20"/>
        </w:rPr>
        <w:t>connaissant actuellement un début d'ère glaciaire généralisée, et sur laquelle on retrouve de nombreux vestiges archéologiques</w:t>
      </w:r>
      <w:r w:rsidRPr="00A0536B">
        <w:rPr>
          <w:rStyle w:val="apple-converted-space"/>
          <w:color w:val="000000"/>
          <w:sz w:val="20"/>
          <w:szCs w:val="20"/>
        </w:rPr>
        <w:t> </w:t>
      </w:r>
      <w:hyperlink w:anchor="talsans" w:history="1">
        <w:r w:rsidRPr="00A0536B">
          <w:rPr>
            <w:rStyle w:val="Lienhypertexte"/>
            <w:i/>
            <w:iCs/>
            <w:sz w:val="20"/>
            <w:szCs w:val="20"/>
          </w:rPr>
          <w:t>talsans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73" w:name="deltatouage"/>
      <w:bookmarkEnd w:id="173"/>
      <w:r w:rsidRPr="00A0536B">
        <w:rPr>
          <w:b/>
          <w:bCs/>
          <w:color w:val="000000"/>
          <w:sz w:val="20"/>
          <w:szCs w:val="20"/>
        </w:rPr>
        <w:t>Deltatouage :</w:t>
      </w:r>
      <w:r w:rsidRPr="00A0536B">
        <w:rPr>
          <w:rStyle w:val="apple-converted-space"/>
          <w:color w:val="000000"/>
          <w:sz w:val="20"/>
          <w:szCs w:val="20"/>
        </w:rPr>
        <w:t> </w:t>
      </w:r>
      <w:r w:rsidRPr="00A0536B">
        <w:rPr>
          <w:color w:val="000000"/>
          <w:sz w:val="20"/>
          <w:szCs w:val="20"/>
        </w:rPr>
        <w:t>tatouage invisible en temps normal, obtenu en injectant du</w:t>
      </w:r>
      <w:r w:rsidRPr="00A0536B">
        <w:rPr>
          <w:rStyle w:val="apple-converted-space"/>
          <w:color w:val="000000"/>
          <w:sz w:val="20"/>
          <w:szCs w:val="20"/>
        </w:rPr>
        <w:t> </w:t>
      </w:r>
      <w:hyperlink w:anchor="sulule" w:history="1">
        <w:r w:rsidRPr="00A0536B">
          <w:rPr>
            <w:rStyle w:val="Lienhypertexte"/>
            <w:i/>
            <w:iCs/>
            <w:sz w:val="20"/>
            <w:szCs w:val="20"/>
          </w:rPr>
          <w:t>sulule</w:t>
        </w:r>
      </w:hyperlink>
      <w:r w:rsidRPr="00A0536B">
        <w:rPr>
          <w:rStyle w:val="apple-converted-space"/>
          <w:color w:val="000000"/>
          <w:sz w:val="20"/>
          <w:szCs w:val="20"/>
        </w:rPr>
        <w:t> </w:t>
      </w:r>
      <w:r w:rsidRPr="00A0536B">
        <w:rPr>
          <w:color w:val="000000"/>
          <w:sz w:val="20"/>
          <w:szCs w:val="20"/>
        </w:rPr>
        <w:t>sous la peau d'un MEGA et en le modelant par rayonnement. Lorsque le</w:t>
      </w:r>
      <w:r w:rsidRPr="00A0536B">
        <w:rPr>
          <w:rStyle w:val="apple-converted-space"/>
          <w:color w:val="000000"/>
          <w:sz w:val="20"/>
          <w:szCs w:val="20"/>
        </w:rPr>
        <w:t> </w:t>
      </w:r>
      <w:hyperlink w:anchor="deltatoue" w:history="1">
        <w:r w:rsidRPr="00A0536B">
          <w:rPr>
            <w:rStyle w:val="Lienhypertexte"/>
            <w:i/>
            <w:iCs/>
            <w:sz w:val="20"/>
            <w:szCs w:val="20"/>
          </w:rPr>
          <w:t>deltatoué</w:t>
        </w:r>
      </w:hyperlink>
      <w:r w:rsidRPr="00A0536B">
        <w:rPr>
          <w:rStyle w:val="apple-converted-space"/>
          <w:color w:val="000000"/>
          <w:sz w:val="20"/>
          <w:szCs w:val="20"/>
        </w:rPr>
        <w:t> </w:t>
      </w:r>
      <w:r w:rsidRPr="00A0536B">
        <w:rPr>
          <w:color w:val="000000"/>
          <w:sz w:val="20"/>
          <w:szCs w:val="20"/>
        </w:rPr>
        <w:t>met son</w:t>
      </w:r>
      <w:r w:rsidRPr="00A0536B">
        <w:rPr>
          <w:rStyle w:val="apple-converted-space"/>
          <w:color w:val="000000"/>
          <w:sz w:val="20"/>
          <w:szCs w:val="20"/>
        </w:rPr>
        <w:t> </w:t>
      </w:r>
      <w:r w:rsidRPr="00A0536B">
        <w:rPr>
          <w:i/>
          <w:iCs/>
          <w:color w:val="000000"/>
          <w:sz w:val="20"/>
          <w:szCs w:val="20"/>
        </w:rPr>
        <w:t>deltatouage</w:t>
      </w:r>
      <w:r w:rsidRPr="00A0536B">
        <w:rPr>
          <w:rStyle w:val="apple-converted-space"/>
          <w:color w:val="000000"/>
          <w:sz w:val="20"/>
          <w:szCs w:val="20"/>
        </w:rPr>
        <w:t> </w:t>
      </w:r>
      <w:r w:rsidRPr="00A0536B">
        <w:rPr>
          <w:color w:val="000000"/>
          <w:sz w:val="20"/>
          <w:szCs w:val="20"/>
        </w:rPr>
        <w:t>sous tension, celui-ci est parcouru d'éclairs bleutés, et peut émettre à volonté diverses ondes (paralysantes, électromagnétiques, lumineuses, gravifiques, mentales) ou télécommander un</w:t>
      </w:r>
      <w:r w:rsidRPr="00A0536B">
        <w:rPr>
          <w:rStyle w:val="apple-converted-space"/>
          <w:color w:val="000000"/>
          <w:sz w:val="20"/>
          <w:szCs w:val="20"/>
        </w:rPr>
        <w:t> </w:t>
      </w:r>
      <w:hyperlink w:anchor="robot" w:history="1">
        <w:r w:rsidRPr="00A0536B">
          <w:rPr>
            <w:rStyle w:val="Lienhypertexte"/>
            <w:i/>
            <w:iCs/>
            <w:sz w:val="20"/>
            <w:szCs w:val="20"/>
          </w:rPr>
          <w:t>robot</w:t>
        </w:r>
      </w:hyperlink>
      <w:r w:rsidRPr="00A0536B">
        <w:rPr>
          <w:color w:val="000000"/>
          <w:sz w:val="20"/>
          <w:szCs w:val="20"/>
        </w:rPr>
        <w:t>. L'utilisation d'un</w:t>
      </w:r>
      <w:r w:rsidRPr="00A0536B">
        <w:rPr>
          <w:rStyle w:val="apple-converted-space"/>
          <w:color w:val="000000"/>
          <w:sz w:val="20"/>
          <w:szCs w:val="20"/>
        </w:rPr>
        <w:t> </w:t>
      </w:r>
      <w:r w:rsidRPr="00A0536B">
        <w:rPr>
          <w:i/>
          <w:iCs/>
          <w:color w:val="000000"/>
          <w:sz w:val="20"/>
          <w:szCs w:val="20"/>
        </w:rPr>
        <w:t>deltatouage</w:t>
      </w:r>
      <w:r w:rsidRPr="00A0536B">
        <w:rPr>
          <w:rStyle w:val="apple-converted-space"/>
          <w:color w:val="000000"/>
          <w:sz w:val="20"/>
          <w:szCs w:val="20"/>
        </w:rPr>
        <w:t> </w:t>
      </w:r>
      <w:r w:rsidRPr="00A0536B">
        <w:rPr>
          <w:color w:val="000000"/>
          <w:sz w:val="20"/>
          <w:szCs w:val="20"/>
        </w:rPr>
        <w:t>est épuisante.</w:t>
      </w:r>
      <w:r w:rsidRPr="00A0536B">
        <w:rPr>
          <w:rStyle w:val="apple-converted-space"/>
          <w:color w:val="000000"/>
          <w:sz w:val="20"/>
          <w:szCs w:val="20"/>
        </w:rPr>
        <w:t> </w:t>
      </w:r>
      <w:r w:rsidRPr="00A0536B">
        <w:rPr>
          <w:color w:val="000000"/>
          <w:sz w:val="20"/>
          <w:szCs w:val="20"/>
        </w:rPr>
        <w:br/>
      </w:r>
      <w:bookmarkStart w:id="174" w:name="deltatoue"/>
      <w:bookmarkEnd w:id="174"/>
      <w:r w:rsidRPr="00A0536B">
        <w:rPr>
          <w:b/>
          <w:bCs/>
          <w:color w:val="000000"/>
          <w:sz w:val="20"/>
          <w:szCs w:val="20"/>
        </w:rPr>
        <w:t>Deltatoué :</w:t>
      </w:r>
      <w:r w:rsidRPr="00A0536B">
        <w:rPr>
          <w:rStyle w:val="apple-converted-space"/>
          <w:color w:val="000000"/>
          <w:sz w:val="20"/>
          <w:szCs w:val="20"/>
        </w:rPr>
        <w:t> </w:t>
      </w:r>
      <w:r w:rsidRPr="00A0536B">
        <w:rPr>
          <w:color w:val="000000"/>
          <w:sz w:val="20"/>
          <w:szCs w:val="20"/>
        </w:rPr>
        <w:t>individu possédant un</w:t>
      </w:r>
      <w:r w:rsidRPr="00A0536B">
        <w:rPr>
          <w:rStyle w:val="apple-converted-space"/>
          <w:color w:val="000000"/>
          <w:sz w:val="20"/>
          <w:szCs w:val="20"/>
        </w:rPr>
        <w:t> </w:t>
      </w:r>
      <w:hyperlink w:anchor="deltatouage" w:history="1">
        <w:r w:rsidRPr="00A0536B">
          <w:rPr>
            <w:rStyle w:val="Lienhypertexte"/>
            <w:i/>
            <w:iCs/>
            <w:sz w:val="20"/>
            <w:szCs w:val="20"/>
          </w:rPr>
          <w:t>deltatouage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Déluge :</w:t>
      </w:r>
      <w:r w:rsidRPr="00A0536B">
        <w:rPr>
          <w:rStyle w:val="apple-converted-space"/>
          <w:color w:val="000000"/>
          <w:sz w:val="20"/>
          <w:szCs w:val="20"/>
        </w:rPr>
        <w:t> </w:t>
      </w:r>
      <w:hyperlink w:anchor="surcharge" w:history="1">
        <w:r w:rsidRPr="00A0536B">
          <w:rPr>
            <w:rStyle w:val="Lienhypertexte"/>
            <w:sz w:val="20"/>
            <w:szCs w:val="20"/>
          </w:rPr>
          <w:t>surcharge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Dé-MEGA-iser :</w:t>
      </w:r>
      <w:r w:rsidRPr="00A0536B">
        <w:rPr>
          <w:rStyle w:val="apple-converted-space"/>
          <w:color w:val="000000"/>
          <w:sz w:val="20"/>
          <w:szCs w:val="20"/>
        </w:rPr>
        <w:t> </w:t>
      </w:r>
      <w:r w:rsidRPr="00A0536B">
        <w:rPr>
          <w:color w:val="000000"/>
          <w:sz w:val="20"/>
          <w:szCs w:val="20"/>
        </w:rPr>
        <w:t>retirer à quelqu'un ses</w:t>
      </w:r>
      <w:r w:rsidRPr="00A0536B">
        <w:rPr>
          <w:rStyle w:val="apple-converted-space"/>
          <w:color w:val="000000"/>
          <w:sz w:val="20"/>
          <w:szCs w:val="20"/>
        </w:rPr>
        <w:t> </w:t>
      </w:r>
      <w:hyperlink w:anchor="pouvoirs" w:history="1">
        <w:r w:rsidRPr="00A0536B">
          <w:rPr>
            <w:rStyle w:val="Lienhypertexte"/>
            <w:i/>
            <w:iCs/>
            <w:sz w:val="20"/>
            <w:szCs w:val="20"/>
          </w:rPr>
          <w:t>pouvoirs MEGA</w:t>
        </w:r>
      </w:hyperlink>
      <w:r w:rsidRPr="00A0536B">
        <w:rPr>
          <w:color w:val="000000"/>
          <w:sz w:val="20"/>
          <w:szCs w:val="20"/>
        </w:rPr>
        <w:t>, en parlant d'un</w:t>
      </w:r>
      <w:r w:rsidRPr="00A0536B">
        <w:rPr>
          <w:rStyle w:val="apple-converted-space"/>
          <w:color w:val="000000"/>
          <w:sz w:val="20"/>
          <w:szCs w:val="20"/>
        </w:rPr>
        <w:t> </w:t>
      </w:r>
      <w:hyperlink w:anchor="guetteur" w:history="1">
        <w:r w:rsidRPr="00A0536B">
          <w:rPr>
            <w:rStyle w:val="Lienhypertexte"/>
            <w:i/>
            <w:iCs/>
            <w:sz w:val="20"/>
            <w:szCs w:val="20"/>
          </w:rPr>
          <w:t>Guetteur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75" w:name="demences"/>
      <w:bookmarkEnd w:id="175"/>
      <w:r w:rsidRPr="00A0536B">
        <w:rPr>
          <w:b/>
          <w:bCs/>
          <w:color w:val="000000"/>
          <w:sz w:val="20"/>
          <w:szCs w:val="20"/>
        </w:rPr>
        <w:t>Démence de Simargh :</w:t>
      </w:r>
      <w:r w:rsidRPr="00A0536B">
        <w:rPr>
          <w:rStyle w:val="apple-converted-space"/>
          <w:color w:val="000000"/>
          <w:sz w:val="20"/>
          <w:szCs w:val="20"/>
        </w:rPr>
        <w:t> </w:t>
      </w:r>
      <w:r w:rsidRPr="00A0536B">
        <w:rPr>
          <w:color w:val="000000"/>
          <w:sz w:val="20"/>
          <w:szCs w:val="20"/>
        </w:rPr>
        <w:t>maladie mentale qui peut être mortelle ; elle doit son nom à</w:t>
      </w:r>
      <w:r w:rsidRPr="00A0536B">
        <w:rPr>
          <w:rStyle w:val="apple-converted-space"/>
          <w:color w:val="000000"/>
          <w:sz w:val="20"/>
          <w:szCs w:val="20"/>
        </w:rPr>
        <w:t> </w:t>
      </w:r>
      <w:hyperlink w:anchor="simargh4" w:history="1">
        <w:r w:rsidRPr="00A0536B">
          <w:rPr>
            <w:rStyle w:val="Lienhypertexte"/>
            <w:i/>
            <w:iCs/>
            <w:sz w:val="20"/>
            <w:szCs w:val="20"/>
          </w:rPr>
          <w:t>Simargh 4.18 Telfon</w:t>
        </w:r>
      </w:hyperlink>
      <w:r w:rsidRPr="00A0536B">
        <w:rPr>
          <w:color w:val="000000"/>
          <w:sz w:val="20"/>
          <w:szCs w:val="20"/>
        </w:rPr>
        <w:t>, qui y succomba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Demeure ancestrale, La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bookmarkStart w:id="176" w:name="demious"/>
      <w:bookmarkEnd w:id="176"/>
      <w:r w:rsidRPr="00A0536B">
        <w:rPr>
          <w:b/>
          <w:bCs/>
          <w:color w:val="000000"/>
          <w:sz w:val="20"/>
          <w:szCs w:val="20"/>
        </w:rPr>
        <w:t>Demious :</w:t>
      </w:r>
      <w:r w:rsidRPr="00A0536B">
        <w:rPr>
          <w:rStyle w:val="apple-converted-space"/>
          <w:color w:val="000000"/>
          <w:sz w:val="20"/>
          <w:szCs w:val="20"/>
        </w:rPr>
        <w:t> </w:t>
      </w:r>
      <w:r w:rsidRPr="00A0536B">
        <w:rPr>
          <w:color w:val="000000"/>
          <w:sz w:val="20"/>
          <w:szCs w:val="20"/>
        </w:rPr>
        <w:t>théocrate de</w:t>
      </w:r>
      <w:r w:rsidRPr="00A0536B">
        <w:rPr>
          <w:rStyle w:val="apple-converted-space"/>
          <w:color w:val="000000"/>
          <w:sz w:val="20"/>
          <w:szCs w:val="20"/>
        </w:rPr>
        <w:t> </w:t>
      </w:r>
      <w:hyperlink w:anchor="theneb3" w:history="1">
        <w:r w:rsidRPr="00A0536B">
          <w:rPr>
            <w:rStyle w:val="Lienhypertexte"/>
            <w:i/>
            <w:iCs/>
            <w:sz w:val="20"/>
            <w:szCs w:val="20"/>
          </w:rPr>
          <w:t>Theneb 3</w:t>
        </w:r>
      </w:hyperlink>
      <w:r w:rsidRPr="00A0536B">
        <w:rPr>
          <w:color w:val="000000"/>
          <w:sz w:val="20"/>
          <w:szCs w:val="20"/>
        </w:rPr>
        <w:t>, il devint fou. Sa destitution mobilisa plus de 160 MEGA pendant un an.</w:t>
      </w:r>
      <w:r w:rsidRPr="00A0536B">
        <w:rPr>
          <w:rStyle w:val="apple-converted-space"/>
          <w:color w:val="000000"/>
          <w:sz w:val="20"/>
          <w:szCs w:val="20"/>
        </w:rPr>
        <w:t> </w:t>
      </w:r>
      <w:r w:rsidRPr="00A0536B">
        <w:rPr>
          <w:color w:val="000000"/>
          <w:sz w:val="20"/>
          <w:szCs w:val="20"/>
        </w:rPr>
        <w:br/>
      </w:r>
      <w:bookmarkStart w:id="177" w:name="demopolis"/>
      <w:bookmarkEnd w:id="177"/>
      <w:r w:rsidRPr="00A0536B">
        <w:rPr>
          <w:b/>
          <w:bCs/>
          <w:color w:val="000000"/>
          <w:sz w:val="20"/>
          <w:szCs w:val="20"/>
        </w:rPr>
        <w:t>Demopolis, République de :</w:t>
      </w:r>
      <w:r w:rsidRPr="00A0536B">
        <w:rPr>
          <w:rStyle w:val="apple-converted-space"/>
          <w:color w:val="000000"/>
          <w:sz w:val="20"/>
          <w:szCs w:val="20"/>
        </w:rPr>
        <w:t> </w:t>
      </w:r>
      <w:r w:rsidRPr="00A0536B">
        <w:rPr>
          <w:color w:val="000000"/>
          <w:sz w:val="20"/>
          <w:szCs w:val="20"/>
        </w:rPr>
        <w:t>république de</w:t>
      </w:r>
      <w:r w:rsidRPr="00A0536B">
        <w:rPr>
          <w:rStyle w:val="apple-converted-space"/>
          <w:color w:val="000000"/>
          <w:sz w:val="20"/>
          <w:szCs w:val="20"/>
        </w:rPr>
        <w:t> </w:t>
      </w:r>
      <w:hyperlink w:anchor="ferg2" w:history="1">
        <w:r w:rsidRPr="00A0536B">
          <w:rPr>
            <w:rStyle w:val="Lienhypertexte"/>
            <w:i/>
            <w:iCs/>
            <w:sz w:val="20"/>
            <w:szCs w:val="20"/>
          </w:rPr>
          <w:t>Ferg II</w:t>
        </w:r>
      </w:hyperlink>
      <w:r w:rsidRPr="00A0536B">
        <w:rPr>
          <w:rStyle w:val="apple-converted-space"/>
          <w:color w:val="000000"/>
          <w:sz w:val="20"/>
          <w:szCs w:val="20"/>
        </w:rPr>
        <w:t> </w:t>
      </w:r>
      <w:r w:rsidRPr="00A0536B">
        <w:rPr>
          <w:color w:val="000000"/>
          <w:sz w:val="20"/>
          <w:szCs w:val="20"/>
        </w:rPr>
        <w:t>où les seuls médias autorisés sont les journaux écrits.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Densité :</w:t>
      </w:r>
      <w:r w:rsidRPr="00A0536B">
        <w:rPr>
          <w:rStyle w:val="apple-converted-space"/>
          <w:color w:val="000000"/>
          <w:sz w:val="20"/>
          <w:szCs w:val="20"/>
        </w:rPr>
        <w:t> </w:t>
      </w:r>
      <w:r w:rsidRPr="00A0536B">
        <w:rPr>
          <w:color w:val="000000"/>
          <w:sz w:val="20"/>
          <w:szCs w:val="20"/>
        </w:rPr>
        <w:t>paramètre quantifiant la</w:t>
      </w:r>
      <w:r w:rsidRPr="00A0536B">
        <w:rPr>
          <w:rStyle w:val="apple-converted-space"/>
          <w:color w:val="000000"/>
          <w:sz w:val="20"/>
          <w:szCs w:val="20"/>
        </w:rPr>
        <w:t> </w:t>
      </w:r>
      <w:r w:rsidRPr="00A0536B">
        <w:rPr>
          <w:i/>
          <w:iCs/>
          <w:color w:val="000000"/>
          <w:sz w:val="20"/>
          <w:szCs w:val="20"/>
        </w:rPr>
        <w:t>réalité</w:t>
      </w:r>
      <w:r w:rsidRPr="00A0536B">
        <w:rPr>
          <w:rStyle w:val="apple-converted-space"/>
          <w:color w:val="000000"/>
          <w:sz w:val="20"/>
          <w:szCs w:val="20"/>
        </w:rPr>
        <w:t> </w:t>
      </w:r>
      <w:r w:rsidRPr="00A0536B">
        <w:rPr>
          <w:color w:val="000000"/>
          <w:sz w:val="20"/>
          <w:szCs w:val="20"/>
        </w:rPr>
        <w:t>d'un univers : plus un univers est dense, plus il a de réalité et plus il fonctionne selon des lois scientifiques (en contrepartie, la</w:t>
      </w:r>
      <w:r w:rsidRPr="00A0536B">
        <w:rPr>
          <w:rStyle w:val="apple-converted-space"/>
          <w:color w:val="000000"/>
          <w:sz w:val="20"/>
          <w:szCs w:val="20"/>
        </w:rPr>
        <w:t> </w:t>
      </w:r>
      <w:hyperlink w:anchor="magie" w:history="1">
        <w:r w:rsidRPr="00A0536B">
          <w:rPr>
            <w:rStyle w:val="Lienhypertexte"/>
            <w:i/>
            <w:iCs/>
            <w:sz w:val="20"/>
            <w:szCs w:val="20"/>
          </w:rPr>
          <w:t>magie</w:t>
        </w:r>
      </w:hyperlink>
      <w:r w:rsidRPr="00A0536B">
        <w:rPr>
          <w:rStyle w:val="apple-converted-space"/>
          <w:color w:val="000000"/>
          <w:sz w:val="20"/>
          <w:szCs w:val="20"/>
        </w:rPr>
        <w:t> </w:t>
      </w:r>
      <w:r w:rsidRPr="00A0536B">
        <w:rPr>
          <w:color w:val="000000"/>
          <w:sz w:val="20"/>
          <w:szCs w:val="20"/>
        </w:rPr>
        <w:t>y est moins efficace). La densité exprime également la facilité relative d'utilisation des</w:t>
      </w:r>
      <w:r w:rsidRPr="00A0536B">
        <w:rPr>
          <w:rStyle w:val="apple-converted-space"/>
          <w:color w:val="000000"/>
          <w:sz w:val="20"/>
          <w:szCs w:val="20"/>
        </w:rPr>
        <w:t> </w:t>
      </w:r>
      <w:hyperlink w:anchor="psy" w:history="1">
        <w:r w:rsidRPr="00A0536B">
          <w:rPr>
            <w:rStyle w:val="Lienhypertexte"/>
            <w:i/>
            <w:iCs/>
            <w:sz w:val="20"/>
            <w:szCs w:val="20"/>
          </w:rPr>
          <w:t>pouvoirs psy</w:t>
        </w:r>
      </w:hyperlink>
      <w:r w:rsidRPr="00A0536B">
        <w:rPr>
          <w:rStyle w:val="apple-converted-space"/>
          <w:color w:val="000000"/>
          <w:sz w:val="20"/>
          <w:szCs w:val="20"/>
        </w:rPr>
        <w:t> </w:t>
      </w:r>
      <w:r w:rsidRPr="00A0536B">
        <w:rPr>
          <w:color w:val="000000"/>
          <w:sz w:val="20"/>
          <w:szCs w:val="20"/>
        </w:rPr>
        <w:t>dans un univers.</w:t>
      </w:r>
      <w:r w:rsidRPr="00A0536B">
        <w:rPr>
          <w:rStyle w:val="apple-converted-space"/>
          <w:color w:val="000000"/>
          <w:sz w:val="20"/>
          <w:szCs w:val="20"/>
        </w:rPr>
        <w:t> </w:t>
      </w:r>
      <w:r w:rsidRPr="00A0536B">
        <w:rPr>
          <w:color w:val="000000"/>
          <w:sz w:val="20"/>
          <w:szCs w:val="20"/>
        </w:rPr>
        <w:br/>
      </w:r>
      <w:bookmarkStart w:id="178" w:name="dentsduchien"/>
      <w:bookmarkEnd w:id="178"/>
      <w:r w:rsidRPr="00A0536B">
        <w:rPr>
          <w:b/>
          <w:bCs/>
          <w:color w:val="000000"/>
          <w:sz w:val="20"/>
          <w:szCs w:val="20"/>
        </w:rPr>
        <w:t>Dents du Chien, Amas des :</w:t>
      </w:r>
      <w:r w:rsidRPr="00A0536B">
        <w:rPr>
          <w:rStyle w:val="apple-converted-space"/>
          <w:color w:val="000000"/>
          <w:sz w:val="20"/>
          <w:szCs w:val="20"/>
        </w:rPr>
        <w:t> </w:t>
      </w:r>
      <w:r w:rsidRPr="00A0536B">
        <w:rPr>
          <w:color w:val="000000"/>
          <w:sz w:val="20"/>
          <w:szCs w:val="20"/>
        </w:rPr>
        <w:t>amas</w:t>
      </w:r>
      <w:r w:rsidRPr="00A0536B">
        <w:rPr>
          <w:rStyle w:val="apple-converted-space"/>
          <w:color w:val="000000"/>
          <w:sz w:val="20"/>
          <w:szCs w:val="20"/>
        </w:rPr>
        <w:t> </w:t>
      </w:r>
      <w:hyperlink w:anchor="exterieur" w:history="1">
        <w:r w:rsidRPr="00A0536B">
          <w:rPr>
            <w:rStyle w:val="Lienhypertexte"/>
            <w:i/>
            <w:iCs/>
            <w:sz w:val="20"/>
            <w:szCs w:val="20"/>
          </w:rPr>
          <w:t>extérieur</w:t>
        </w:r>
      </w:hyperlink>
      <w:r w:rsidRPr="00A0536B">
        <w:rPr>
          <w:rStyle w:val="apple-converted-space"/>
          <w:color w:val="000000"/>
          <w:sz w:val="20"/>
          <w:szCs w:val="20"/>
        </w:rPr>
        <w:t> </w:t>
      </w:r>
      <w:r w:rsidRPr="00A0536B">
        <w:rPr>
          <w:color w:val="000000"/>
          <w:sz w:val="20"/>
          <w:szCs w:val="20"/>
        </w:rPr>
        <w:t>de quarante systèmes stellaires, tous indépendants, certains ayant des relations avec l'AG, d'autres étant</w:t>
      </w:r>
      <w:r w:rsidRPr="00A0536B">
        <w:rPr>
          <w:rStyle w:val="apple-converted-space"/>
          <w:color w:val="000000"/>
          <w:sz w:val="20"/>
          <w:szCs w:val="20"/>
        </w:rPr>
        <w:t> </w:t>
      </w:r>
      <w:hyperlink w:anchor="developpement" w:history="1">
        <w:r w:rsidRPr="00A0536B">
          <w:rPr>
            <w:rStyle w:val="Lienhypertexte"/>
            <w:i/>
            <w:iCs/>
            <w:sz w:val="20"/>
            <w:szCs w:val="20"/>
          </w:rPr>
          <w:t>en développement constant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79" w:name="departementag"/>
      <w:bookmarkEnd w:id="179"/>
      <w:r w:rsidRPr="00A0536B">
        <w:rPr>
          <w:b/>
          <w:bCs/>
          <w:color w:val="000000"/>
          <w:sz w:val="20"/>
          <w:szCs w:val="20"/>
        </w:rPr>
        <w:t>Département :</w:t>
      </w:r>
      <w:r w:rsidRPr="00A0536B">
        <w:rPr>
          <w:rStyle w:val="apple-converted-space"/>
          <w:color w:val="000000"/>
          <w:sz w:val="20"/>
          <w:szCs w:val="20"/>
        </w:rPr>
        <w:t> </w:t>
      </w:r>
      <w:r w:rsidRPr="00A0536B">
        <w:rPr>
          <w:color w:val="000000"/>
          <w:sz w:val="20"/>
          <w:szCs w:val="20"/>
        </w:rPr>
        <w:t>chacune des grandes divisions de l'administration de l'AG. Exemples : Département de Fiscalité Complexe, Département du Négoce, Département des Planètes extérieures,</w:t>
      </w:r>
      <w:r w:rsidRPr="00A0536B">
        <w:rPr>
          <w:rStyle w:val="apple-converted-space"/>
          <w:color w:val="000000"/>
          <w:sz w:val="20"/>
          <w:szCs w:val="20"/>
        </w:rPr>
        <w:t> </w:t>
      </w:r>
      <w:hyperlink w:anchor="dec" w:history="1">
        <w:r w:rsidRPr="00A0536B">
          <w:rPr>
            <w:rStyle w:val="Lienhypertexte"/>
            <w:sz w:val="20"/>
            <w:szCs w:val="20"/>
          </w:rPr>
          <w:t>Département des espèces et civilisations</w:t>
        </w:r>
      </w:hyperlink>
      <w:r w:rsidRPr="00A0536B">
        <w:rPr>
          <w:color w:val="000000"/>
          <w:sz w:val="20"/>
          <w:szCs w:val="20"/>
        </w:rPr>
        <w:t>,</w:t>
      </w:r>
      <w:r w:rsidRPr="00A0536B">
        <w:rPr>
          <w:rStyle w:val="apple-converted-space"/>
          <w:color w:val="000000"/>
          <w:sz w:val="20"/>
          <w:szCs w:val="20"/>
        </w:rPr>
        <w:t> </w:t>
      </w:r>
      <w:hyperlink w:anchor="dpa" w:history="1">
        <w:r w:rsidRPr="00A0536B">
          <w:rPr>
            <w:rStyle w:val="Lienhypertexte"/>
            <w:sz w:val="20"/>
            <w:szCs w:val="20"/>
          </w:rPr>
          <w:t>Département des peuples autonomes</w:t>
        </w:r>
      </w:hyperlink>
      <w:r w:rsidRPr="00A0536B">
        <w:rPr>
          <w:color w:val="000000"/>
          <w:sz w:val="20"/>
          <w:szCs w:val="20"/>
        </w:rPr>
        <w:t>,</w:t>
      </w:r>
      <w:r w:rsidRPr="00A0536B">
        <w:rPr>
          <w:rStyle w:val="apple-converted-space"/>
          <w:color w:val="000000"/>
          <w:sz w:val="20"/>
          <w:szCs w:val="20"/>
        </w:rPr>
        <w:t> </w:t>
      </w:r>
      <w:hyperlink w:anchor="dppni" w:history="1">
        <w:r w:rsidRPr="00A0536B">
          <w:rPr>
            <w:rStyle w:val="Lienhypertexte"/>
            <w:sz w:val="20"/>
            <w:szCs w:val="20"/>
          </w:rPr>
          <w:t>Département des planètes primitives et de la non-ingérence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80" w:name="dpta"/>
      <w:bookmarkEnd w:id="180"/>
      <w:r w:rsidRPr="00A0536B">
        <w:rPr>
          <w:b/>
          <w:bCs/>
          <w:color w:val="000000"/>
          <w:sz w:val="20"/>
          <w:szCs w:val="20"/>
        </w:rPr>
        <w:t>Département A :</w:t>
      </w:r>
      <w:r w:rsidRPr="00A0536B">
        <w:rPr>
          <w:rStyle w:val="apple-converted-space"/>
          <w:color w:val="000000"/>
          <w:sz w:val="20"/>
          <w:szCs w:val="20"/>
        </w:rPr>
        <w:t> </w:t>
      </w:r>
      <w:r w:rsidRPr="00A0536B">
        <w:rPr>
          <w:color w:val="000000"/>
          <w:sz w:val="20"/>
          <w:szCs w:val="20"/>
        </w:rPr>
        <w:t>département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rStyle w:val="apple-converted-space"/>
          <w:color w:val="000000"/>
          <w:sz w:val="20"/>
          <w:szCs w:val="20"/>
        </w:rPr>
        <w:t> </w:t>
      </w:r>
      <w:r w:rsidRPr="00A0536B">
        <w:rPr>
          <w:color w:val="000000"/>
          <w:sz w:val="20"/>
          <w:szCs w:val="20"/>
        </w:rPr>
        <w:t>qui étudie les</w:t>
      </w:r>
      <w:r w:rsidRPr="00A0536B">
        <w:rPr>
          <w:rStyle w:val="apple-converted-space"/>
          <w:color w:val="000000"/>
          <w:sz w:val="20"/>
          <w:szCs w:val="20"/>
        </w:rPr>
        <w:t> </w:t>
      </w:r>
      <w:hyperlink w:anchor="archetype" w:history="1">
        <w:r w:rsidRPr="00A0536B">
          <w:rPr>
            <w:rStyle w:val="Lienhypertexte"/>
            <w:i/>
            <w:iCs/>
            <w:sz w:val="20"/>
            <w:szCs w:val="20"/>
          </w:rPr>
          <w:t>archétypes</w:t>
        </w:r>
      </w:hyperlink>
      <w:r w:rsidRPr="00A0536B">
        <w:rPr>
          <w:rStyle w:val="apple-converted-space"/>
          <w:color w:val="000000"/>
          <w:sz w:val="20"/>
          <w:szCs w:val="20"/>
        </w:rPr>
        <w:t> </w:t>
      </w:r>
      <w:r w:rsidRPr="00A0536B">
        <w:rPr>
          <w:color w:val="000000"/>
          <w:sz w:val="20"/>
          <w:szCs w:val="20"/>
        </w:rPr>
        <w:t>et les</w:t>
      </w:r>
      <w:r w:rsidRPr="00A0536B">
        <w:rPr>
          <w:rStyle w:val="apple-converted-space"/>
          <w:color w:val="000000"/>
          <w:sz w:val="20"/>
          <w:szCs w:val="20"/>
        </w:rPr>
        <w:t> </w:t>
      </w:r>
      <w:hyperlink w:anchor="entitepl" w:history="1">
        <w:r w:rsidRPr="00A0536B">
          <w:rPr>
            <w:rStyle w:val="Lienhypertexte"/>
            <w:i/>
            <w:iCs/>
            <w:sz w:val="20"/>
            <w:szCs w:val="20"/>
          </w:rPr>
          <w:t>entités-planète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81" w:name="dec"/>
      <w:bookmarkEnd w:id="181"/>
      <w:r w:rsidRPr="00A0536B">
        <w:rPr>
          <w:b/>
          <w:bCs/>
          <w:color w:val="000000"/>
          <w:sz w:val="20"/>
          <w:szCs w:val="20"/>
        </w:rPr>
        <w:t>Département des espèces et civilisations :</w:t>
      </w:r>
      <w:r w:rsidRPr="00A0536B">
        <w:rPr>
          <w:rStyle w:val="apple-converted-space"/>
          <w:color w:val="000000"/>
          <w:sz w:val="20"/>
          <w:szCs w:val="20"/>
        </w:rPr>
        <w:t> </w:t>
      </w:r>
      <w:hyperlink w:anchor="departementag" w:history="1">
        <w:r w:rsidRPr="00A0536B">
          <w:rPr>
            <w:rStyle w:val="Lienhypertexte"/>
            <w:i/>
            <w:iCs/>
            <w:sz w:val="20"/>
            <w:szCs w:val="20"/>
          </w:rPr>
          <w:t>département de l'AG</w:t>
        </w:r>
      </w:hyperlink>
      <w:r w:rsidRPr="00A0536B">
        <w:rPr>
          <w:rStyle w:val="apple-converted-space"/>
          <w:color w:val="000000"/>
          <w:sz w:val="20"/>
          <w:szCs w:val="20"/>
        </w:rPr>
        <w:t> </w:t>
      </w:r>
      <w:r w:rsidRPr="00A0536B">
        <w:rPr>
          <w:color w:val="000000"/>
          <w:sz w:val="20"/>
          <w:szCs w:val="20"/>
        </w:rPr>
        <w:t>qui décide si une espèce peut se voir attribuer le statut d'espèce pensante.</w:t>
      </w:r>
      <w:r w:rsidRPr="00A0536B">
        <w:rPr>
          <w:rStyle w:val="apple-converted-space"/>
          <w:color w:val="000000"/>
          <w:sz w:val="20"/>
          <w:szCs w:val="20"/>
        </w:rPr>
        <w:t> </w:t>
      </w:r>
      <w:r w:rsidRPr="00A0536B">
        <w:rPr>
          <w:color w:val="000000"/>
          <w:sz w:val="20"/>
          <w:szCs w:val="20"/>
        </w:rPr>
        <w:br/>
      </w:r>
      <w:bookmarkStart w:id="182" w:name="dptsocioethno"/>
      <w:bookmarkEnd w:id="182"/>
      <w:r w:rsidRPr="00A0536B">
        <w:rPr>
          <w:b/>
          <w:bCs/>
          <w:color w:val="000000"/>
          <w:sz w:val="20"/>
          <w:szCs w:val="20"/>
        </w:rPr>
        <w:t>Département de socio-ethnologie :</w:t>
      </w:r>
      <w:r w:rsidRPr="00A0536B">
        <w:rPr>
          <w:rStyle w:val="apple-converted-space"/>
          <w:color w:val="000000"/>
          <w:sz w:val="20"/>
          <w:szCs w:val="20"/>
        </w:rPr>
        <w:t> </w:t>
      </w:r>
      <w:r w:rsidRPr="00A0536B">
        <w:rPr>
          <w:color w:val="000000"/>
          <w:sz w:val="20"/>
          <w:szCs w:val="20"/>
        </w:rPr>
        <w:t>département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rStyle w:val="apple-converted-space"/>
          <w:color w:val="000000"/>
          <w:sz w:val="20"/>
          <w:szCs w:val="20"/>
        </w:rPr>
        <w:t> </w:t>
      </w:r>
      <w:r w:rsidRPr="00A0536B">
        <w:rPr>
          <w:color w:val="000000"/>
          <w:sz w:val="20"/>
          <w:szCs w:val="20"/>
        </w:rPr>
        <w:t>qui étudie les peuples ET et leurs sociétés.</w:t>
      </w:r>
      <w:r w:rsidRPr="00A0536B">
        <w:rPr>
          <w:rStyle w:val="apple-converted-space"/>
          <w:color w:val="000000"/>
          <w:sz w:val="20"/>
          <w:szCs w:val="20"/>
        </w:rPr>
        <w:t> </w:t>
      </w:r>
      <w:r w:rsidRPr="00A0536B">
        <w:rPr>
          <w:color w:val="000000"/>
          <w:sz w:val="20"/>
          <w:szCs w:val="20"/>
        </w:rPr>
        <w:br/>
      </w:r>
      <w:bookmarkStart w:id="183" w:name="dpa"/>
      <w:bookmarkEnd w:id="183"/>
      <w:r w:rsidRPr="00A0536B">
        <w:rPr>
          <w:b/>
          <w:bCs/>
          <w:color w:val="000000"/>
          <w:sz w:val="20"/>
          <w:szCs w:val="20"/>
        </w:rPr>
        <w:t>Département des peuples autonomes :</w:t>
      </w:r>
      <w:r w:rsidRPr="00A0536B">
        <w:rPr>
          <w:rStyle w:val="apple-converted-space"/>
          <w:color w:val="000000"/>
          <w:sz w:val="20"/>
          <w:szCs w:val="20"/>
        </w:rPr>
        <w:t> </w:t>
      </w:r>
      <w:hyperlink w:anchor="departementag" w:history="1">
        <w:r w:rsidRPr="00A0536B">
          <w:rPr>
            <w:rStyle w:val="Lienhypertexte"/>
            <w:i/>
            <w:iCs/>
            <w:sz w:val="20"/>
            <w:szCs w:val="20"/>
          </w:rPr>
          <w:t>département de l'AG</w:t>
        </w:r>
      </w:hyperlink>
      <w:r w:rsidRPr="00A0536B">
        <w:rPr>
          <w:rStyle w:val="apple-converted-space"/>
          <w:color w:val="000000"/>
          <w:sz w:val="20"/>
          <w:szCs w:val="20"/>
        </w:rPr>
        <w:t> </w:t>
      </w:r>
      <w:r w:rsidRPr="00A0536B">
        <w:rPr>
          <w:color w:val="000000"/>
          <w:sz w:val="20"/>
          <w:szCs w:val="20"/>
        </w:rPr>
        <w:t>qui s'occupe de l'indépendance culturelle des différents peuples de l'AG, en particulier des peuples de faible</w:t>
      </w:r>
      <w:r w:rsidRPr="00A0536B">
        <w:rPr>
          <w:rStyle w:val="apple-converted-space"/>
          <w:color w:val="000000"/>
          <w:sz w:val="20"/>
          <w:szCs w:val="20"/>
        </w:rPr>
        <w:t> </w:t>
      </w:r>
      <w:hyperlink w:anchor="nt" w:history="1">
        <w:r w:rsidRPr="00A0536B">
          <w:rPr>
            <w:rStyle w:val="Lienhypertexte"/>
            <w:i/>
            <w:iCs/>
            <w:sz w:val="20"/>
            <w:szCs w:val="20"/>
          </w:rPr>
          <w:t>NT</w:t>
        </w:r>
      </w:hyperlink>
      <w:r w:rsidRPr="00A0536B">
        <w:rPr>
          <w:rStyle w:val="apple-converted-space"/>
          <w:color w:val="000000"/>
          <w:sz w:val="20"/>
          <w:szCs w:val="20"/>
        </w:rPr>
        <w:t> </w:t>
      </w:r>
      <w:r w:rsidRPr="00A0536B">
        <w:rPr>
          <w:color w:val="000000"/>
          <w:sz w:val="20"/>
          <w:szCs w:val="20"/>
        </w:rPr>
        <w:t>par rapport aux peuples de NT élevé.</w:t>
      </w:r>
      <w:r w:rsidRPr="00A0536B">
        <w:rPr>
          <w:rStyle w:val="apple-converted-space"/>
          <w:color w:val="000000"/>
          <w:sz w:val="20"/>
          <w:szCs w:val="20"/>
        </w:rPr>
        <w:t> </w:t>
      </w:r>
      <w:r w:rsidRPr="00A0536B">
        <w:rPr>
          <w:color w:val="000000"/>
          <w:sz w:val="20"/>
          <w:szCs w:val="20"/>
        </w:rPr>
        <w:br/>
      </w:r>
      <w:bookmarkStart w:id="184" w:name="dppni"/>
      <w:bookmarkEnd w:id="184"/>
      <w:r w:rsidRPr="00A0536B">
        <w:rPr>
          <w:b/>
          <w:bCs/>
          <w:color w:val="000000"/>
          <w:sz w:val="20"/>
          <w:szCs w:val="20"/>
        </w:rPr>
        <w:t>Département des planètes primitives et de la non-ingérence :</w:t>
      </w:r>
      <w:r w:rsidRPr="00A0536B">
        <w:rPr>
          <w:rStyle w:val="apple-converted-space"/>
          <w:color w:val="000000"/>
          <w:sz w:val="20"/>
          <w:szCs w:val="20"/>
        </w:rPr>
        <w:t> </w:t>
      </w:r>
      <w:r w:rsidRPr="00A0536B">
        <w:rPr>
          <w:color w:val="000000"/>
          <w:sz w:val="20"/>
          <w:szCs w:val="20"/>
        </w:rPr>
        <w:t>département qui préserve les</w:t>
      </w:r>
      <w:r w:rsidRPr="00A0536B">
        <w:rPr>
          <w:rStyle w:val="apple-converted-space"/>
          <w:color w:val="000000"/>
          <w:sz w:val="20"/>
          <w:szCs w:val="20"/>
        </w:rPr>
        <w:t> </w:t>
      </w:r>
      <w:hyperlink w:anchor="eprouvette" w:history="1">
        <w:r w:rsidRPr="00A0536B">
          <w:rPr>
            <w:rStyle w:val="Lienhypertexte"/>
            <w:i/>
            <w:iCs/>
            <w:sz w:val="20"/>
            <w:szCs w:val="20"/>
          </w:rPr>
          <w:t xml:space="preserve">planètes </w:t>
        </w:r>
        <w:proofErr w:type="gramStart"/>
        <w:r w:rsidRPr="00A0536B">
          <w:rPr>
            <w:rStyle w:val="Lienhypertexte"/>
            <w:i/>
            <w:iCs/>
            <w:sz w:val="20"/>
            <w:szCs w:val="20"/>
          </w:rPr>
          <w:t>éprouvettes</w:t>
        </w:r>
        <w:proofErr w:type="gramEnd"/>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85" w:name="dptu"/>
      <w:bookmarkEnd w:id="185"/>
      <w:r w:rsidRPr="00A0536B">
        <w:rPr>
          <w:b/>
          <w:bCs/>
          <w:color w:val="000000"/>
          <w:sz w:val="20"/>
          <w:szCs w:val="20"/>
        </w:rPr>
        <w:t>Département U :</w:t>
      </w:r>
      <w:r w:rsidRPr="00A0536B">
        <w:rPr>
          <w:rStyle w:val="apple-converted-space"/>
          <w:color w:val="000000"/>
          <w:sz w:val="20"/>
          <w:szCs w:val="20"/>
        </w:rPr>
        <w:t> </w:t>
      </w:r>
      <w:r w:rsidRPr="00A0536B">
        <w:rPr>
          <w:color w:val="000000"/>
          <w:sz w:val="20"/>
          <w:szCs w:val="20"/>
        </w:rPr>
        <w:t>département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rStyle w:val="apple-converted-space"/>
          <w:color w:val="000000"/>
          <w:sz w:val="20"/>
          <w:szCs w:val="20"/>
        </w:rPr>
        <w:t> </w:t>
      </w:r>
      <w:r w:rsidRPr="00A0536B">
        <w:rPr>
          <w:color w:val="000000"/>
          <w:sz w:val="20"/>
          <w:szCs w:val="20"/>
        </w:rPr>
        <w:t>qui étudie les univers parallèles.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Dépectro :</w:t>
      </w:r>
      <w:r w:rsidRPr="00A0536B">
        <w:rPr>
          <w:rStyle w:val="apple-converted-space"/>
          <w:color w:val="000000"/>
          <w:sz w:val="20"/>
          <w:szCs w:val="20"/>
        </w:rPr>
        <w:t> </w:t>
      </w:r>
      <w:r w:rsidRPr="004414E4">
        <w:rPr>
          <w:color w:val="000000"/>
          <w:sz w:val="20"/>
          <w:szCs w:val="20"/>
        </w:rPr>
        <w:t>dépanneur électronique</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Deponan-4-SGE :</w:t>
      </w:r>
      <w:r w:rsidRPr="00A0536B">
        <w:rPr>
          <w:rStyle w:val="apple-converted-space"/>
          <w:color w:val="000000"/>
          <w:sz w:val="20"/>
          <w:szCs w:val="20"/>
        </w:rPr>
        <w:t> </w:t>
      </w:r>
      <w:r w:rsidRPr="00A0536B">
        <w:rPr>
          <w:color w:val="000000"/>
          <w:sz w:val="20"/>
          <w:szCs w:val="20"/>
        </w:rPr>
        <w:t>célèbre tueur à gages originaire de</w:t>
      </w:r>
      <w:r w:rsidRPr="00A0536B">
        <w:rPr>
          <w:rStyle w:val="apple-converted-space"/>
          <w:color w:val="000000"/>
          <w:sz w:val="20"/>
          <w:szCs w:val="20"/>
        </w:rPr>
        <w:t> </w:t>
      </w:r>
      <w:hyperlink w:anchor="penor12" w:history="1">
        <w:r w:rsidRPr="00A0536B">
          <w:rPr>
            <w:rStyle w:val="Lienhypertexte"/>
            <w:i/>
            <w:iCs/>
            <w:sz w:val="20"/>
            <w:szCs w:val="20"/>
          </w:rPr>
          <w:t>Pe-Nor XII</w:t>
        </w:r>
      </w:hyperlink>
      <w:r w:rsidRPr="00A0536B">
        <w:rPr>
          <w:color w:val="000000"/>
          <w:sz w:val="20"/>
          <w:szCs w:val="20"/>
        </w:rPr>
        <w:t>, initiateur après son évasion du</w:t>
      </w:r>
      <w:r w:rsidRPr="00A0536B">
        <w:rPr>
          <w:rStyle w:val="apple-converted-space"/>
          <w:color w:val="000000"/>
          <w:sz w:val="20"/>
          <w:szCs w:val="20"/>
        </w:rPr>
        <w:t> </w:t>
      </w:r>
      <w:hyperlink w:anchor="festicrime" w:history="1">
        <w:r w:rsidRPr="00A0536B">
          <w:rPr>
            <w:rStyle w:val="Lienhypertexte"/>
            <w:i/>
            <w:iCs/>
            <w:sz w:val="20"/>
            <w:szCs w:val="20"/>
          </w:rPr>
          <w:t>festival du Crime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Derab :</w:t>
      </w:r>
      <w:r w:rsidRPr="00A0536B">
        <w:rPr>
          <w:rStyle w:val="apple-converted-space"/>
          <w:color w:val="000000"/>
          <w:sz w:val="20"/>
          <w:szCs w:val="20"/>
        </w:rPr>
        <w:t> </w:t>
      </w:r>
      <w:r w:rsidRPr="00A0536B">
        <w:rPr>
          <w:color w:val="000000"/>
          <w:sz w:val="20"/>
          <w:szCs w:val="20"/>
        </w:rPr>
        <w:t>l'un des soleils jumeaux de</w:t>
      </w:r>
      <w:r w:rsidRPr="00A0536B">
        <w:rPr>
          <w:rStyle w:val="apple-converted-space"/>
          <w:color w:val="000000"/>
          <w:sz w:val="20"/>
          <w:szCs w:val="20"/>
        </w:rPr>
        <w:t> </w:t>
      </w:r>
      <w:hyperlink w:anchor="syrte" w:history="1">
        <w:r w:rsidRPr="00A0536B">
          <w:rPr>
            <w:rStyle w:val="Lienhypertexte"/>
            <w:i/>
            <w:iCs/>
            <w:sz w:val="20"/>
            <w:szCs w:val="20"/>
          </w:rPr>
          <w:t>Syrte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Deria :</w:t>
      </w:r>
      <w:r w:rsidRPr="00A0536B">
        <w:rPr>
          <w:rStyle w:val="apple-converted-space"/>
          <w:color w:val="000000"/>
          <w:sz w:val="20"/>
          <w:szCs w:val="20"/>
        </w:rPr>
        <w:t> </w:t>
      </w:r>
      <w:r w:rsidRPr="00A0536B">
        <w:rPr>
          <w:color w:val="000000"/>
          <w:sz w:val="20"/>
          <w:szCs w:val="20"/>
        </w:rPr>
        <w:t>capitale de</w:t>
      </w:r>
      <w:r w:rsidRPr="00A0536B">
        <w:rPr>
          <w:rStyle w:val="apple-converted-space"/>
          <w:color w:val="000000"/>
          <w:sz w:val="20"/>
          <w:szCs w:val="20"/>
        </w:rPr>
        <w:t> </w:t>
      </w:r>
      <w:hyperlink w:anchor="plasi" w:history="1">
        <w:r w:rsidRPr="00A0536B">
          <w:rPr>
            <w:rStyle w:val="Lienhypertexte"/>
            <w:i/>
            <w:iCs/>
            <w:sz w:val="20"/>
            <w:szCs w:val="20"/>
          </w:rPr>
          <w:t>Plasi la Belle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Désamorçage :</w:t>
      </w:r>
      <w:r w:rsidRPr="00A0536B">
        <w:rPr>
          <w:rStyle w:val="apple-converted-space"/>
          <w:color w:val="000000"/>
          <w:sz w:val="20"/>
          <w:szCs w:val="20"/>
        </w:rPr>
        <w:t> </w:t>
      </w:r>
      <w:r w:rsidRPr="00A0536B">
        <w:rPr>
          <w:color w:val="000000"/>
          <w:sz w:val="20"/>
          <w:szCs w:val="20"/>
        </w:rPr>
        <w:t>mission MEGA consistant en l'annihilation d'un danger potentiel susceptible d'affecter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Descente :</w:t>
      </w:r>
      <w:r w:rsidRPr="00A0536B">
        <w:rPr>
          <w:rStyle w:val="apple-converted-space"/>
          <w:color w:val="000000"/>
          <w:sz w:val="20"/>
          <w:szCs w:val="20"/>
        </w:rPr>
        <w:t> </w:t>
      </w:r>
      <w:r w:rsidRPr="00A0536B">
        <w:rPr>
          <w:color w:val="000000"/>
          <w:sz w:val="20"/>
          <w:szCs w:val="20"/>
        </w:rPr>
        <w:t>phase du</w:t>
      </w:r>
      <w:r w:rsidRPr="00A0536B">
        <w:rPr>
          <w:rStyle w:val="apple-converted-space"/>
          <w:color w:val="000000"/>
          <w:sz w:val="20"/>
          <w:szCs w:val="20"/>
        </w:rPr>
        <w:t> </w:t>
      </w:r>
      <w:hyperlink w:anchor="transit" w:history="1">
        <w:r w:rsidRPr="00A0536B">
          <w:rPr>
            <w:rStyle w:val="Lienhypertexte"/>
            <w:i/>
            <w:iCs/>
            <w:sz w:val="20"/>
            <w:szCs w:val="20"/>
          </w:rPr>
          <w:t>transit</w:t>
        </w:r>
      </w:hyperlink>
      <w:r w:rsidRPr="00A0536B">
        <w:rPr>
          <w:rStyle w:val="apple-converted-space"/>
          <w:color w:val="000000"/>
          <w:sz w:val="20"/>
          <w:szCs w:val="20"/>
        </w:rPr>
        <w:t> </w:t>
      </w:r>
      <w:r w:rsidRPr="00A0536B">
        <w:rPr>
          <w:color w:val="000000"/>
          <w:sz w:val="20"/>
          <w:szCs w:val="20"/>
        </w:rPr>
        <w:t>pendant laquelle le MEGA a l'impression de descendre sur le</w:t>
      </w:r>
      <w:r w:rsidRPr="00A0536B">
        <w:rPr>
          <w:rStyle w:val="apple-converted-space"/>
          <w:color w:val="000000"/>
          <w:sz w:val="20"/>
          <w:szCs w:val="20"/>
        </w:rPr>
        <w:t> </w:t>
      </w:r>
      <w:hyperlink w:anchor="destination" w:history="1">
        <w:r w:rsidRPr="00A0536B">
          <w:rPr>
            <w:rStyle w:val="Lienhypertexte"/>
            <w:i/>
            <w:iCs/>
            <w:sz w:val="20"/>
            <w:szCs w:val="20"/>
          </w:rPr>
          <w:t>point de transit destination</w:t>
        </w:r>
      </w:hyperlink>
      <w:r w:rsidRPr="00A0536B">
        <w:rPr>
          <w:color w:val="000000"/>
          <w:sz w:val="20"/>
          <w:szCs w:val="20"/>
        </w:rPr>
        <w:t>, depuis une hauteur d'environ vingt mètres. La scène qu'il perçoit est figée dans un noir et blanc fantômatique.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Déshonneur familial, Le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multi" w:history="1">
        <w:r w:rsidRPr="00A0536B">
          <w:rPr>
            <w:rStyle w:val="Lienhypertexte"/>
            <w:i/>
            <w:iCs/>
            <w:sz w:val="20"/>
            <w:szCs w:val="20"/>
          </w:rPr>
          <w:t>suites multiples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Destination :</w:t>
      </w:r>
      <w:r w:rsidRPr="00A0536B">
        <w:rPr>
          <w:rStyle w:val="apple-converted-space"/>
          <w:color w:val="000000"/>
          <w:sz w:val="20"/>
          <w:szCs w:val="20"/>
        </w:rPr>
        <w:t> </w:t>
      </w:r>
      <w:hyperlink w:anchor="destination" w:history="1">
        <w:r w:rsidRPr="00A0536B">
          <w:rPr>
            <w:rStyle w:val="Lienhypertexte"/>
            <w:sz w:val="20"/>
            <w:szCs w:val="20"/>
          </w:rPr>
          <w:t>point de transit destination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Destin du monde, Le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multi" w:history="1">
        <w:r w:rsidRPr="00A0536B">
          <w:rPr>
            <w:rStyle w:val="Lienhypertexte"/>
            <w:i/>
            <w:iCs/>
            <w:sz w:val="20"/>
            <w:szCs w:val="20"/>
          </w:rPr>
          <w:t>suites multiples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Destin supérieur, Le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bookmarkStart w:id="186" w:name="sdestruc"/>
      <w:r w:rsidRPr="00A0536B">
        <w:rPr>
          <w:b/>
          <w:bCs/>
          <w:color w:val="000000"/>
          <w:sz w:val="20"/>
          <w:szCs w:val="20"/>
        </w:rPr>
        <w:t>Destructrice</w:t>
      </w:r>
      <w:bookmarkEnd w:id="186"/>
      <w:r w:rsidRPr="00A0536B">
        <w:rPr>
          <w:rStyle w:val="apple-converted-space"/>
          <w:b/>
          <w:bCs/>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les</w:t>
      </w:r>
      <w:r w:rsidRPr="00A0536B">
        <w:rPr>
          <w:rStyle w:val="apple-converted-space"/>
          <w:color w:val="000000"/>
          <w:sz w:val="20"/>
          <w:szCs w:val="20"/>
        </w:rPr>
        <w:t> </w:t>
      </w:r>
      <w:hyperlink w:anchor="meteoresss" w:history="1">
        <w:r w:rsidRPr="00A0536B">
          <w:rPr>
            <w:rStyle w:val="Lienhypertexte"/>
            <w:i/>
            <w:iCs/>
            <w:sz w:val="20"/>
            <w:szCs w:val="20"/>
          </w:rPr>
          <w:t>Météores innombrables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Détaché :</w:t>
      </w:r>
      <w:r w:rsidRPr="00A0536B">
        <w:rPr>
          <w:rStyle w:val="apple-converted-space"/>
          <w:color w:val="000000"/>
          <w:sz w:val="20"/>
          <w:szCs w:val="20"/>
        </w:rPr>
        <w:t> </w:t>
      </w:r>
      <w:r w:rsidRPr="00A0536B">
        <w:rPr>
          <w:color w:val="000000"/>
          <w:sz w:val="20"/>
          <w:szCs w:val="20"/>
        </w:rPr>
        <w:t>MEGA en mission de longue durée, en général sur un même monde, et sous une couverture.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Détectiv classe B :</w:t>
      </w:r>
      <w:r w:rsidRPr="00A0536B">
        <w:rPr>
          <w:rStyle w:val="apple-converted-space"/>
          <w:color w:val="000000"/>
          <w:sz w:val="20"/>
          <w:szCs w:val="20"/>
        </w:rPr>
        <w:t> </w:t>
      </w:r>
      <w:r w:rsidRPr="00A0536B">
        <w:rPr>
          <w:color w:val="000000"/>
          <w:sz w:val="20"/>
          <w:szCs w:val="20"/>
        </w:rPr>
        <w:t>simple détective privé, dans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Détournement des ondes gravitationnelles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dog" w:history="1">
        <w:r w:rsidRPr="00A0536B">
          <w:rPr>
            <w:rStyle w:val="Lienhypertexte"/>
            <w:i/>
            <w:iCs/>
            <w:sz w:val="20"/>
            <w:szCs w:val="20"/>
          </w:rPr>
          <w:t>Dog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Détrauma :</w:t>
      </w:r>
      <w:r w:rsidRPr="00A0536B">
        <w:rPr>
          <w:rStyle w:val="apple-converted-space"/>
          <w:color w:val="000000"/>
          <w:sz w:val="20"/>
          <w:szCs w:val="20"/>
        </w:rPr>
        <w:t> </w:t>
      </w:r>
      <w:hyperlink w:anchor="detrauma" w:history="1">
        <w:r w:rsidRPr="00A0536B">
          <w:rPr>
            <w:rStyle w:val="Lienhypertexte"/>
            <w:sz w:val="20"/>
            <w:szCs w:val="20"/>
          </w:rPr>
          <w:t>détraumatiseur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87" w:name="detrauma"/>
      <w:bookmarkEnd w:id="187"/>
      <w:r w:rsidRPr="00A0536B">
        <w:rPr>
          <w:b/>
          <w:bCs/>
          <w:color w:val="000000"/>
          <w:sz w:val="20"/>
          <w:szCs w:val="20"/>
        </w:rPr>
        <w:t>Détraumatiseur :</w:t>
      </w:r>
      <w:r w:rsidRPr="00A0536B">
        <w:rPr>
          <w:rStyle w:val="apple-converted-space"/>
          <w:color w:val="000000"/>
          <w:sz w:val="20"/>
          <w:szCs w:val="20"/>
        </w:rPr>
        <w:t> </w:t>
      </w:r>
      <w:r w:rsidRPr="004414E4">
        <w:rPr>
          <w:color w:val="000000"/>
          <w:sz w:val="20"/>
          <w:szCs w:val="20"/>
        </w:rPr>
        <w:t>appareil</w:t>
      </w:r>
      <w:r w:rsidRPr="00A0536B">
        <w:rPr>
          <w:rStyle w:val="apple-converted-space"/>
          <w:color w:val="000000"/>
          <w:sz w:val="20"/>
          <w:szCs w:val="20"/>
        </w:rPr>
        <w:t> </w:t>
      </w:r>
      <w:r w:rsidRPr="00A0536B">
        <w:rPr>
          <w:color w:val="000000"/>
          <w:sz w:val="20"/>
          <w:szCs w:val="20"/>
        </w:rPr>
        <w:t>cicatrisant.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lastRenderedPageBreak/>
        <w:t>Détraumato :</w:t>
      </w:r>
      <w:r w:rsidRPr="00A0536B">
        <w:rPr>
          <w:rStyle w:val="apple-converted-space"/>
          <w:color w:val="000000"/>
          <w:sz w:val="20"/>
          <w:szCs w:val="20"/>
        </w:rPr>
        <w:t> </w:t>
      </w:r>
      <w:hyperlink w:anchor="detrauma" w:history="1">
        <w:r w:rsidRPr="00A0536B">
          <w:rPr>
            <w:rStyle w:val="Lienhypertexte"/>
            <w:sz w:val="20"/>
            <w:szCs w:val="20"/>
          </w:rPr>
          <w:t>détraumatiseur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88" w:name="loi2"/>
      <w:bookmarkEnd w:id="188"/>
      <w:r w:rsidRPr="00A0536B">
        <w:rPr>
          <w:b/>
          <w:bCs/>
          <w:color w:val="000000"/>
          <w:sz w:val="20"/>
          <w:szCs w:val="20"/>
        </w:rPr>
        <w:t>Deuxième loi :</w:t>
      </w:r>
      <w:r w:rsidRPr="00A0536B">
        <w:rPr>
          <w:rStyle w:val="apple-converted-space"/>
          <w:color w:val="000000"/>
          <w:sz w:val="20"/>
          <w:szCs w:val="20"/>
        </w:rPr>
        <w:t> </w:t>
      </w:r>
      <w:r w:rsidRPr="00A0536B">
        <w:rPr>
          <w:color w:val="000000"/>
          <w:sz w:val="20"/>
          <w:szCs w:val="20"/>
        </w:rPr>
        <w:t>deuxième</w:t>
      </w:r>
      <w:r w:rsidRPr="00A0536B">
        <w:rPr>
          <w:rStyle w:val="apple-converted-space"/>
          <w:color w:val="000000"/>
          <w:sz w:val="20"/>
          <w:szCs w:val="20"/>
        </w:rPr>
        <w:t> </w:t>
      </w:r>
      <w:hyperlink w:anchor="loisrobot" w:history="1">
        <w:r w:rsidRPr="00A0536B">
          <w:rPr>
            <w:rStyle w:val="Lienhypertexte"/>
            <w:i/>
            <w:iCs/>
            <w:sz w:val="20"/>
            <w:szCs w:val="20"/>
          </w:rPr>
          <w:t>loi de la robotique</w:t>
        </w:r>
      </w:hyperlink>
      <w:r w:rsidRPr="00A0536B">
        <w:rPr>
          <w:rStyle w:val="apple-converted-space"/>
          <w:color w:val="000000"/>
          <w:sz w:val="20"/>
          <w:szCs w:val="20"/>
        </w:rPr>
        <w:t> </w:t>
      </w:r>
      <w:r w:rsidRPr="00A0536B">
        <w:rPr>
          <w:color w:val="000000"/>
          <w:sz w:val="20"/>
          <w:szCs w:val="20"/>
        </w:rPr>
        <w:t>:</w:t>
      </w:r>
      <w:r w:rsidRPr="00A0536B">
        <w:rPr>
          <w:rStyle w:val="apple-converted-space"/>
          <w:color w:val="000000"/>
          <w:sz w:val="20"/>
          <w:szCs w:val="20"/>
        </w:rPr>
        <w:t> </w:t>
      </w:r>
      <w:r w:rsidRPr="00A0536B">
        <w:rPr>
          <w:i/>
          <w:iCs/>
          <w:color w:val="000000"/>
          <w:sz w:val="20"/>
          <w:szCs w:val="20"/>
        </w:rPr>
        <w:t>un</w:t>
      </w:r>
      <w:r w:rsidRPr="00A0536B">
        <w:rPr>
          <w:rStyle w:val="apple-converted-space"/>
          <w:i/>
          <w:iCs/>
          <w:color w:val="000000"/>
          <w:sz w:val="20"/>
          <w:szCs w:val="20"/>
        </w:rPr>
        <w:t> </w:t>
      </w:r>
      <w:hyperlink w:anchor="robot" w:history="1">
        <w:r w:rsidRPr="00A0536B">
          <w:rPr>
            <w:rStyle w:val="Lienhypertexte"/>
            <w:i/>
            <w:iCs/>
            <w:sz w:val="20"/>
            <w:szCs w:val="20"/>
          </w:rPr>
          <w:t>robot</w:t>
        </w:r>
      </w:hyperlink>
      <w:r w:rsidRPr="00A0536B">
        <w:rPr>
          <w:rStyle w:val="apple-converted-space"/>
          <w:i/>
          <w:iCs/>
          <w:color w:val="000000"/>
          <w:sz w:val="20"/>
          <w:szCs w:val="20"/>
        </w:rPr>
        <w:t> </w:t>
      </w:r>
      <w:r w:rsidRPr="00A0536B">
        <w:rPr>
          <w:i/>
          <w:iCs/>
          <w:color w:val="000000"/>
          <w:sz w:val="20"/>
          <w:szCs w:val="20"/>
        </w:rPr>
        <w:t>doit obéir aux ordres donnés par les êtres humains, sauf si de tels ordres sont en contradiction avec la</w:t>
      </w:r>
      <w:r w:rsidRPr="00A0536B">
        <w:rPr>
          <w:rStyle w:val="apple-converted-space"/>
          <w:i/>
          <w:iCs/>
          <w:color w:val="000000"/>
          <w:sz w:val="20"/>
          <w:szCs w:val="20"/>
        </w:rPr>
        <w:t> </w:t>
      </w:r>
      <w:hyperlink w:anchor="loi1" w:history="1">
        <w:r w:rsidRPr="00A0536B">
          <w:rPr>
            <w:rStyle w:val="Lienhypertexte"/>
            <w:i/>
            <w:iCs/>
            <w:sz w:val="20"/>
            <w:szCs w:val="20"/>
          </w:rPr>
          <w:t>Première Loi</w:t>
        </w:r>
      </w:hyperlink>
      <w:r w:rsidRPr="00A0536B">
        <w:rPr>
          <w:color w:val="000000"/>
          <w:sz w:val="20"/>
          <w:szCs w:val="20"/>
        </w:rPr>
        <w:t>. Les ordres du propriétaire du robot sont prioritaires.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Deux malheurs du paysan, Les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extra" w:history="1">
        <w:r w:rsidRPr="00A0536B">
          <w:rPr>
            <w:rStyle w:val="Lienhypertexte"/>
            <w:i/>
            <w:iCs/>
            <w:sz w:val="20"/>
            <w:szCs w:val="20"/>
          </w:rPr>
          <w:t>suites extraordinaires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Développement, Planète en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developpement" w:history="1">
        <w:r w:rsidRPr="00A0536B">
          <w:rPr>
            <w:rStyle w:val="Lienhypertexte"/>
            <w:i/>
            <w:iCs/>
            <w:sz w:val="20"/>
            <w:szCs w:val="20"/>
          </w:rPr>
          <w:t>Développement constant, Planète extérieure 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89" w:name="developpement"/>
      <w:bookmarkEnd w:id="189"/>
      <w:r w:rsidRPr="00A0536B">
        <w:rPr>
          <w:b/>
          <w:bCs/>
          <w:color w:val="000000"/>
          <w:sz w:val="20"/>
          <w:szCs w:val="20"/>
        </w:rPr>
        <w:t>Développement constant, Planète extérieure en :</w:t>
      </w:r>
      <w:r w:rsidRPr="00A0536B">
        <w:rPr>
          <w:rStyle w:val="apple-converted-space"/>
          <w:color w:val="000000"/>
          <w:sz w:val="20"/>
          <w:szCs w:val="20"/>
        </w:rPr>
        <w:t> </w:t>
      </w:r>
      <w:hyperlink w:anchor="exterieur" w:history="1">
        <w:r w:rsidRPr="00A0536B">
          <w:rPr>
            <w:rStyle w:val="Lienhypertexte"/>
            <w:i/>
            <w:iCs/>
            <w:sz w:val="20"/>
            <w:szCs w:val="20"/>
          </w:rPr>
          <w:t>Extérieur</w:t>
        </w:r>
      </w:hyperlink>
      <w:r w:rsidRPr="00A0536B">
        <w:rPr>
          <w:rStyle w:val="apple-converted-space"/>
          <w:color w:val="000000"/>
          <w:sz w:val="20"/>
          <w:szCs w:val="20"/>
        </w:rPr>
        <w:t> </w:t>
      </w:r>
      <w:r w:rsidRPr="00A0536B">
        <w:rPr>
          <w:color w:val="000000"/>
          <w:sz w:val="20"/>
          <w:szCs w:val="20"/>
        </w:rPr>
        <w:t>qui ignore l'existence de l'AG mais qui est observé et répertorié par celle-ci.</w:t>
      </w:r>
      <w:r w:rsidRPr="00A0536B">
        <w:rPr>
          <w:rStyle w:val="apple-converted-space"/>
          <w:color w:val="000000"/>
          <w:sz w:val="20"/>
          <w:szCs w:val="20"/>
        </w:rPr>
        <w:t> </w:t>
      </w:r>
      <w:r w:rsidRPr="00A0536B">
        <w:rPr>
          <w:color w:val="000000"/>
          <w:sz w:val="20"/>
          <w:szCs w:val="20"/>
        </w:rPr>
        <w:br/>
      </w:r>
      <w:bookmarkStart w:id="190" w:name="devon"/>
      <w:bookmarkEnd w:id="190"/>
      <w:r w:rsidRPr="00A0536B">
        <w:rPr>
          <w:b/>
          <w:bCs/>
          <w:color w:val="000000"/>
          <w:sz w:val="20"/>
          <w:szCs w:val="20"/>
        </w:rPr>
        <w:t>Devon XIX :</w:t>
      </w:r>
      <w:r w:rsidRPr="00A0536B">
        <w:rPr>
          <w:rStyle w:val="apple-converted-space"/>
          <w:color w:val="000000"/>
          <w:sz w:val="20"/>
          <w:szCs w:val="20"/>
        </w:rPr>
        <w:t> </w:t>
      </w:r>
      <w:r w:rsidRPr="00A0536B">
        <w:rPr>
          <w:color w:val="000000"/>
          <w:sz w:val="20"/>
          <w:szCs w:val="20"/>
        </w:rPr>
        <w:t>planète où vivent les</w:t>
      </w:r>
      <w:r w:rsidRPr="00A0536B">
        <w:rPr>
          <w:rStyle w:val="apple-converted-space"/>
          <w:color w:val="000000"/>
          <w:sz w:val="20"/>
          <w:szCs w:val="20"/>
        </w:rPr>
        <w:t> </w:t>
      </w:r>
      <w:hyperlink w:anchor="doile" w:history="1">
        <w:r w:rsidRPr="00A0536B">
          <w:rPr>
            <w:rStyle w:val="Lienhypertexte"/>
            <w:i/>
            <w:iCs/>
            <w:sz w:val="20"/>
            <w:szCs w:val="20"/>
          </w:rPr>
          <w:t>doïles</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91" w:name="dewag"/>
      <w:bookmarkEnd w:id="191"/>
      <w:r w:rsidRPr="00A0536B">
        <w:rPr>
          <w:b/>
          <w:bCs/>
          <w:color w:val="000000"/>
          <w:sz w:val="20"/>
          <w:szCs w:val="20"/>
        </w:rPr>
        <w:t>Dewag :</w:t>
      </w:r>
      <w:r w:rsidRPr="00A0536B">
        <w:rPr>
          <w:rStyle w:val="apple-converted-space"/>
          <w:color w:val="000000"/>
          <w:sz w:val="20"/>
          <w:szCs w:val="20"/>
        </w:rPr>
        <w:t> </w:t>
      </w:r>
      <w:r w:rsidRPr="00A0536B">
        <w:rPr>
          <w:color w:val="000000"/>
          <w:sz w:val="20"/>
          <w:szCs w:val="20"/>
        </w:rPr>
        <w:t>chaîne de montagnes de</w:t>
      </w:r>
      <w:r w:rsidRPr="00A0536B">
        <w:rPr>
          <w:rStyle w:val="apple-converted-space"/>
          <w:color w:val="000000"/>
          <w:sz w:val="20"/>
          <w:szCs w:val="20"/>
        </w:rPr>
        <w:t> </w:t>
      </w:r>
      <w:hyperlink w:anchor="mainka" w:history="1">
        <w:r w:rsidRPr="00A0536B">
          <w:rPr>
            <w:rStyle w:val="Lienhypertexte"/>
            <w:i/>
            <w:iCs/>
            <w:sz w:val="20"/>
            <w:szCs w:val="20"/>
          </w:rPr>
          <w:t>Mainka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Dfaafd stupide :</w:t>
      </w:r>
      <w:r w:rsidRPr="00A0536B">
        <w:rPr>
          <w:rStyle w:val="apple-converted-space"/>
          <w:color w:val="000000"/>
          <w:sz w:val="20"/>
          <w:szCs w:val="20"/>
        </w:rPr>
        <w:t> </w:t>
      </w:r>
      <w:r w:rsidRPr="00A0536B">
        <w:rPr>
          <w:color w:val="000000"/>
          <w:sz w:val="20"/>
          <w:szCs w:val="20"/>
        </w:rPr>
        <w:t>animal de compagnie, mammalien et extrêmement stupide (ce qui fait que l'espèce ne doit sa survie qu'à la captivité ; d'ailleurs, il est désormais sélectionné sur sa stupidité...).</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Diaphragme :</w:t>
      </w:r>
      <w:r w:rsidRPr="00A0536B">
        <w:rPr>
          <w:rStyle w:val="apple-converted-space"/>
          <w:color w:val="000000"/>
          <w:sz w:val="20"/>
          <w:szCs w:val="20"/>
        </w:rPr>
        <w:t> </w:t>
      </w:r>
      <w:r w:rsidRPr="00A0536B">
        <w:rPr>
          <w:color w:val="000000"/>
          <w:sz w:val="20"/>
          <w:szCs w:val="20"/>
        </w:rPr>
        <w:t>se dit de certaines portes (de sas en particulier) constituées de plusieurs éléments et qui s'ouvrent et se ferment à la manière du diaphragme d'un appareil photographique.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Dictordi :</w:t>
      </w:r>
      <w:r w:rsidRPr="00A0536B">
        <w:rPr>
          <w:rStyle w:val="apple-converted-space"/>
          <w:color w:val="000000"/>
          <w:sz w:val="20"/>
          <w:szCs w:val="20"/>
        </w:rPr>
        <w:t> </w:t>
      </w:r>
      <w:r w:rsidRPr="00A0536B">
        <w:rPr>
          <w:color w:val="000000"/>
          <w:sz w:val="20"/>
          <w:szCs w:val="20"/>
        </w:rPr>
        <w:t>appareil qui enregistre les voix et les transcrit en textes.</w:t>
      </w:r>
      <w:r w:rsidRPr="00A0536B">
        <w:rPr>
          <w:rStyle w:val="apple-converted-space"/>
          <w:color w:val="000000"/>
          <w:sz w:val="20"/>
          <w:szCs w:val="20"/>
        </w:rPr>
        <w:t> </w:t>
      </w:r>
      <w:r w:rsidRPr="00A0536B">
        <w:rPr>
          <w:color w:val="000000"/>
          <w:sz w:val="20"/>
          <w:szCs w:val="20"/>
        </w:rPr>
        <w:br/>
      </w:r>
      <w:bookmarkStart w:id="192" w:name="dihedral"/>
      <w:bookmarkEnd w:id="192"/>
      <w:r w:rsidRPr="00A0536B">
        <w:rPr>
          <w:b/>
          <w:bCs/>
          <w:color w:val="000000"/>
          <w:sz w:val="20"/>
          <w:szCs w:val="20"/>
        </w:rPr>
        <w:t>Dihédral, Propulseur :</w:t>
      </w:r>
      <w:r w:rsidRPr="00A0536B">
        <w:rPr>
          <w:rStyle w:val="apple-converted-space"/>
          <w:color w:val="000000"/>
          <w:sz w:val="20"/>
          <w:szCs w:val="20"/>
        </w:rPr>
        <w:t> </w:t>
      </w:r>
      <w:r w:rsidRPr="00A0536B">
        <w:rPr>
          <w:color w:val="000000"/>
          <w:sz w:val="20"/>
          <w:szCs w:val="20"/>
        </w:rPr>
        <w:t>système de propulseurs permettant aux vaisseaux spatiaux d'accéder au</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color w:val="000000"/>
          <w:sz w:val="20"/>
          <w:szCs w:val="20"/>
        </w:rPr>
        <w:t>. Le type</w:t>
      </w:r>
      <w:r w:rsidRPr="00A0536B">
        <w:rPr>
          <w:rStyle w:val="apple-converted-space"/>
          <w:color w:val="000000"/>
          <w:sz w:val="20"/>
          <w:szCs w:val="20"/>
        </w:rPr>
        <w:t> </w:t>
      </w:r>
      <w:hyperlink w:anchor="pentachrone" w:history="1">
        <w:r w:rsidRPr="00A0536B">
          <w:rPr>
            <w:rStyle w:val="Lienhypertexte"/>
            <w:i/>
            <w:iCs/>
            <w:sz w:val="20"/>
            <w:szCs w:val="20"/>
          </w:rPr>
          <w:t>pentachrone</w:t>
        </w:r>
      </w:hyperlink>
      <w:r w:rsidRPr="00A0536B">
        <w:rPr>
          <w:rStyle w:val="apple-converted-space"/>
          <w:color w:val="000000"/>
          <w:sz w:val="20"/>
          <w:szCs w:val="20"/>
        </w:rPr>
        <w:t> </w:t>
      </w:r>
      <w:r w:rsidRPr="00A0536B">
        <w:rPr>
          <w:color w:val="000000"/>
          <w:sz w:val="20"/>
          <w:szCs w:val="20"/>
        </w:rPr>
        <w:t>est le plus perfectionné.</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Diluant cellulaire :</w:t>
      </w:r>
      <w:r w:rsidRPr="00A0536B">
        <w:rPr>
          <w:rStyle w:val="apple-converted-space"/>
          <w:color w:val="000000"/>
          <w:sz w:val="20"/>
          <w:szCs w:val="20"/>
        </w:rPr>
        <w:t> </w:t>
      </w:r>
      <w:r w:rsidRPr="00A0536B">
        <w:rPr>
          <w:color w:val="000000"/>
          <w:sz w:val="20"/>
          <w:szCs w:val="20"/>
        </w:rPr>
        <w:t>liquide qui ronge profondément les matières organiques.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Disciples :</w:t>
      </w:r>
      <w:r w:rsidRPr="00A0536B">
        <w:rPr>
          <w:rStyle w:val="apple-converted-space"/>
          <w:color w:val="000000"/>
          <w:sz w:val="20"/>
          <w:szCs w:val="20"/>
        </w:rPr>
        <w:t> </w:t>
      </w:r>
      <w:r w:rsidRPr="00A0536B">
        <w:rPr>
          <w:color w:val="000000"/>
          <w:sz w:val="20"/>
          <w:szCs w:val="20"/>
        </w:rPr>
        <w:t>organisation secto-pseudohumanitaro-criminelle opérant dans le secteur où est située</w:t>
      </w:r>
      <w:r w:rsidRPr="00A0536B">
        <w:rPr>
          <w:rStyle w:val="apple-converted-space"/>
          <w:color w:val="000000"/>
          <w:sz w:val="20"/>
          <w:szCs w:val="20"/>
        </w:rPr>
        <w:t> </w:t>
      </w:r>
      <w:hyperlink w:anchor="nlleaurore" w:history="1">
        <w:r w:rsidRPr="00A0536B">
          <w:rPr>
            <w:rStyle w:val="Lienhypertexte"/>
            <w:i/>
            <w:iCs/>
            <w:sz w:val="20"/>
            <w:szCs w:val="20"/>
          </w:rPr>
          <w:t>Nouvelle Aurore</w:t>
        </w:r>
      </w:hyperlink>
      <w:r w:rsidRPr="00A0536B">
        <w:rPr>
          <w:rStyle w:val="apple-converted-space"/>
          <w:color w:val="000000"/>
          <w:sz w:val="20"/>
          <w:szCs w:val="20"/>
        </w:rPr>
        <w:t> </w:t>
      </w:r>
      <w:r w:rsidRPr="00A0536B">
        <w:rPr>
          <w:color w:val="000000"/>
          <w:sz w:val="20"/>
          <w:szCs w:val="20"/>
        </w:rPr>
        <w:t>et particulièrement active sur</w:t>
      </w:r>
      <w:r w:rsidRPr="00A0536B">
        <w:rPr>
          <w:rStyle w:val="apple-converted-space"/>
          <w:color w:val="000000"/>
          <w:sz w:val="20"/>
          <w:szCs w:val="20"/>
        </w:rPr>
        <w:t> </w:t>
      </w:r>
      <w:hyperlink w:anchor="belloceane" w:history="1">
        <w:r w:rsidRPr="00A0536B">
          <w:rPr>
            <w:rStyle w:val="Lienhypertexte"/>
            <w:i/>
            <w:iCs/>
            <w:sz w:val="20"/>
            <w:szCs w:val="20"/>
          </w:rPr>
          <w:t>Bellocéane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93" w:name="distandebora"/>
      <w:bookmarkEnd w:id="193"/>
      <w:r w:rsidRPr="00A0536B">
        <w:rPr>
          <w:b/>
          <w:bCs/>
          <w:color w:val="000000"/>
          <w:sz w:val="20"/>
          <w:szCs w:val="20"/>
        </w:rPr>
        <w:t>Distan Debora :</w:t>
      </w:r>
      <w:r w:rsidRPr="00A0536B">
        <w:rPr>
          <w:rStyle w:val="apple-converted-space"/>
          <w:color w:val="000000"/>
          <w:sz w:val="20"/>
          <w:szCs w:val="20"/>
        </w:rPr>
        <w:t> </w:t>
      </w:r>
      <w:r w:rsidRPr="00A0536B">
        <w:rPr>
          <w:color w:val="000000"/>
          <w:sz w:val="20"/>
          <w:szCs w:val="20"/>
        </w:rPr>
        <w:t>endroit extrêmement lointain de l'</w:t>
      </w:r>
      <w:hyperlink w:anchor="oecumene" w:history="1">
        <w:r w:rsidRPr="00A0536B">
          <w:rPr>
            <w:rStyle w:val="Lienhypertexte"/>
            <w:i/>
            <w:iCs/>
            <w:sz w:val="20"/>
            <w:szCs w:val="20"/>
          </w:rPr>
          <w:t>Œcumène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Distorseur de lumière :</w:t>
      </w:r>
      <w:r w:rsidRPr="00A0536B">
        <w:rPr>
          <w:rStyle w:val="apple-converted-space"/>
          <w:color w:val="000000"/>
          <w:sz w:val="20"/>
          <w:szCs w:val="20"/>
        </w:rPr>
        <w:t> </w:t>
      </w:r>
      <w:r w:rsidRPr="004414E4">
        <w:rPr>
          <w:color w:val="000000"/>
          <w:sz w:val="20"/>
          <w:szCs w:val="20"/>
        </w:rPr>
        <w:t>appareil</w:t>
      </w:r>
      <w:r w:rsidRPr="00A0536B">
        <w:rPr>
          <w:rStyle w:val="apple-converted-space"/>
          <w:color w:val="000000"/>
          <w:sz w:val="20"/>
          <w:szCs w:val="20"/>
        </w:rPr>
        <w:t> </w:t>
      </w:r>
      <w:r w:rsidRPr="00A0536B">
        <w:rPr>
          <w:color w:val="000000"/>
          <w:sz w:val="20"/>
          <w:szCs w:val="20"/>
        </w:rPr>
        <w:t>en cours de mise au point qui dévie les rayons lumineux, rendant la zone qu'il couvre quasi-transparente.</w:t>
      </w:r>
      <w:r w:rsidRPr="00A0536B">
        <w:rPr>
          <w:rStyle w:val="apple-converted-space"/>
          <w:color w:val="000000"/>
          <w:sz w:val="20"/>
          <w:szCs w:val="20"/>
        </w:rPr>
        <w:t> </w:t>
      </w:r>
      <w:r w:rsidRPr="00A0536B">
        <w:rPr>
          <w:color w:val="000000"/>
          <w:sz w:val="20"/>
          <w:szCs w:val="20"/>
        </w:rPr>
        <w:br/>
      </w:r>
      <w:bookmarkStart w:id="194" w:name="vdistorsion"/>
      <w:bookmarkEnd w:id="194"/>
      <w:r w:rsidRPr="00A0536B">
        <w:rPr>
          <w:b/>
          <w:bCs/>
          <w:color w:val="000000"/>
          <w:sz w:val="20"/>
          <w:szCs w:val="20"/>
        </w:rPr>
        <w:t>Distorsion, Vague de :</w:t>
      </w:r>
      <w:r w:rsidRPr="00A0536B">
        <w:rPr>
          <w:rStyle w:val="apple-converted-space"/>
          <w:color w:val="000000"/>
          <w:sz w:val="20"/>
          <w:szCs w:val="20"/>
        </w:rPr>
        <w:t> </w:t>
      </w:r>
      <w:r w:rsidRPr="00A0536B">
        <w:rPr>
          <w:color w:val="000000"/>
          <w:sz w:val="20"/>
          <w:szCs w:val="20"/>
        </w:rPr>
        <w:t>perturbation du</w:t>
      </w:r>
      <w:r w:rsidRPr="00A0536B">
        <w:rPr>
          <w:rStyle w:val="apple-converted-space"/>
          <w:color w:val="000000"/>
          <w:sz w:val="20"/>
          <w:szCs w:val="20"/>
        </w:rPr>
        <w:t> </w:t>
      </w:r>
      <w:hyperlink w:anchor="continuum" w:history="1">
        <w:r w:rsidRPr="00A0536B">
          <w:rPr>
            <w:rStyle w:val="Lienhypertexte"/>
            <w:i/>
            <w:iCs/>
            <w:sz w:val="20"/>
            <w:szCs w:val="20"/>
          </w:rPr>
          <w:t>continuum</w:t>
        </w:r>
      </w:hyperlink>
      <w:r w:rsidRPr="00A0536B">
        <w:rPr>
          <w:rStyle w:val="apple-converted-space"/>
          <w:color w:val="000000"/>
          <w:sz w:val="20"/>
          <w:szCs w:val="20"/>
        </w:rPr>
        <w:t> </w:t>
      </w:r>
      <w:r w:rsidRPr="00A0536B">
        <w:rPr>
          <w:color w:val="000000"/>
          <w:sz w:val="20"/>
          <w:szCs w:val="20"/>
        </w:rPr>
        <w:t>qui peut être suivie de</w:t>
      </w:r>
      <w:r w:rsidRPr="00A0536B">
        <w:rPr>
          <w:rStyle w:val="apple-converted-space"/>
          <w:color w:val="000000"/>
          <w:sz w:val="20"/>
          <w:szCs w:val="20"/>
        </w:rPr>
        <w:t> </w:t>
      </w:r>
      <w:r w:rsidRPr="00A0536B">
        <w:rPr>
          <w:i/>
          <w:iCs/>
          <w:color w:val="000000"/>
          <w:sz w:val="20"/>
          <w:szCs w:val="20"/>
        </w:rPr>
        <w:t>répliques</w:t>
      </w:r>
      <w:r w:rsidRPr="00A0536B">
        <w:rPr>
          <w:color w:val="000000"/>
          <w:sz w:val="20"/>
          <w:szCs w:val="20"/>
        </w:rPr>
        <w:t>, les</w:t>
      </w:r>
      <w:r w:rsidRPr="00A0536B">
        <w:rPr>
          <w:rStyle w:val="apple-converted-space"/>
          <w:color w:val="000000"/>
          <w:sz w:val="20"/>
          <w:szCs w:val="20"/>
        </w:rPr>
        <w:t> </w:t>
      </w:r>
      <w:r w:rsidRPr="00A0536B">
        <w:rPr>
          <w:i/>
          <w:iCs/>
          <w:color w:val="000000"/>
          <w:sz w:val="20"/>
          <w:szCs w:val="20"/>
        </w:rPr>
        <w:t>vaguelettes de distorsion</w:t>
      </w:r>
      <w:r w:rsidRPr="00A0536B">
        <w:rPr>
          <w:color w:val="000000"/>
          <w:sz w:val="20"/>
          <w:szCs w:val="20"/>
        </w:rPr>
        <w:t>, généralement d'amplitude plus faible mais qui s'additionnent parfois, provoquant des phénomènes de résonance qui vont en s'amplifiant. Les vagues de distorsion se propagent à travers le continuum et affectent plusieurs univers adjacents, voire tous les univers, en fonction de leur point d'origine.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Ditmarazzek :</w:t>
      </w:r>
      <w:r w:rsidRPr="00A0536B">
        <w:rPr>
          <w:rStyle w:val="apple-converted-space"/>
          <w:color w:val="000000"/>
          <w:sz w:val="20"/>
          <w:szCs w:val="20"/>
        </w:rPr>
        <w:t> </w:t>
      </w:r>
      <w:r w:rsidRPr="00A0536B">
        <w:rPr>
          <w:color w:val="000000"/>
          <w:sz w:val="20"/>
          <w:szCs w:val="20"/>
        </w:rPr>
        <w:t>planète célèbre pour ses magnifiques cités-pendules.</w:t>
      </w:r>
      <w:r w:rsidRPr="00A0536B">
        <w:rPr>
          <w:rStyle w:val="apple-converted-space"/>
          <w:color w:val="000000"/>
          <w:sz w:val="20"/>
          <w:szCs w:val="20"/>
        </w:rPr>
        <w:t> </w:t>
      </w:r>
      <w:r w:rsidRPr="00A0536B">
        <w:rPr>
          <w:color w:val="000000"/>
          <w:sz w:val="20"/>
          <w:szCs w:val="20"/>
        </w:rPr>
        <w:br/>
      </w:r>
      <w:bookmarkStart w:id="195" w:name="sdivine"/>
      <w:r w:rsidRPr="00A0536B">
        <w:rPr>
          <w:b/>
          <w:bCs/>
          <w:color w:val="000000"/>
          <w:sz w:val="20"/>
          <w:szCs w:val="20"/>
        </w:rPr>
        <w:t>Divine</w:t>
      </w:r>
      <w:bookmarkEnd w:id="195"/>
      <w:r w:rsidRPr="00A0536B">
        <w:rPr>
          <w:rStyle w:val="apple-converted-space"/>
          <w:b/>
          <w:bCs/>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la</w:t>
      </w:r>
      <w:r w:rsidRPr="00A0536B">
        <w:rPr>
          <w:rStyle w:val="apple-converted-space"/>
          <w:color w:val="000000"/>
          <w:sz w:val="20"/>
          <w:szCs w:val="20"/>
        </w:rPr>
        <w:t> </w:t>
      </w:r>
      <w:hyperlink w:anchor="flammediv" w:history="1">
        <w:r w:rsidRPr="00A0536B">
          <w:rPr>
            <w:rStyle w:val="Lienhypertexte"/>
            <w:i/>
            <w:iCs/>
            <w:sz w:val="20"/>
            <w:szCs w:val="20"/>
          </w:rPr>
          <w:t>Flamme divine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96" w:name="dog"/>
      <w:bookmarkEnd w:id="196"/>
      <w:r w:rsidRPr="00A0536B">
        <w:rPr>
          <w:b/>
          <w:bCs/>
          <w:color w:val="000000"/>
          <w:sz w:val="20"/>
          <w:szCs w:val="20"/>
        </w:rPr>
        <w:t>Dog :</w:t>
      </w:r>
      <w:r w:rsidRPr="00A0536B">
        <w:rPr>
          <w:rStyle w:val="apple-converted-space"/>
          <w:color w:val="000000"/>
          <w:sz w:val="20"/>
          <w:szCs w:val="20"/>
        </w:rPr>
        <w:t> </w:t>
      </w:r>
      <w:r w:rsidRPr="00A0536B">
        <w:rPr>
          <w:color w:val="000000"/>
          <w:sz w:val="20"/>
          <w:szCs w:val="20"/>
        </w:rPr>
        <w:t>détournement des ondes gravitationnelles ; type de propulseur utilisé par les vaisseaux spatiaux dans l'espace.</w:t>
      </w:r>
      <w:r w:rsidRPr="00A0536B">
        <w:rPr>
          <w:rStyle w:val="apple-converted-space"/>
          <w:color w:val="000000"/>
          <w:sz w:val="20"/>
          <w:szCs w:val="20"/>
        </w:rPr>
        <w:t> </w:t>
      </w:r>
      <w:r w:rsidRPr="00A0536B">
        <w:rPr>
          <w:color w:val="000000"/>
          <w:sz w:val="20"/>
          <w:szCs w:val="20"/>
        </w:rPr>
        <w:br/>
      </w:r>
      <w:bookmarkStart w:id="197" w:name="doile"/>
      <w:bookmarkEnd w:id="197"/>
      <w:r w:rsidRPr="00A0536B">
        <w:rPr>
          <w:b/>
          <w:bCs/>
          <w:color w:val="000000"/>
          <w:sz w:val="20"/>
          <w:szCs w:val="20"/>
        </w:rPr>
        <w:t>Doïle :</w:t>
      </w:r>
      <w:r w:rsidRPr="00A0536B">
        <w:rPr>
          <w:rStyle w:val="apple-converted-space"/>
          <w:color w:val="000000"/>
          <w:sz w:val="20"/>
          <w:szCs w:val="20"/>
        </w:rPr>
        <w:t> </w:t>
      </w:r>
      <w:r w:rsidRPr="00A0536B">
        <w:rPr>
          <w:color w:val="000000"/>
          <w:sz w:val="20"/>
          <w:szCs w:val="20"/>
        </w:rPr>
        <w:t>espèce ET télépathe à intelligence communautaire de</w:t>
      </w:r>
      <w:r w:rsidRPr="00A0536B">
        <w:rPr>
          <w:rStyle w:val="apple-converted-space"/>
          <w:color w:val="000000"/>
          <w:sz w:val="20"/>
          <w:szCs w:val="20"/>
        </w:rPr>
        <w:t> </w:t>
      </w:r>
      <w:hyperlink w:anchor="devon" w:history="1">
        <w:r w:rsidRPr="00A0536B">
          <w:rPr>
            <w:rStyle w:val="Lienhypertexte"/>
            <w:i/>
            <w:iCs/>
            <w:sz w:val="20"/>
            <w:szCs w:val="20"/>
          </w:rPr>
          <w:t>Devon XIX</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98" w:name="dokbobazz"/>
      <w:bookmarkEnd w:id="198"/>
      <w:r w:rsidRPr="00A0536B">
        <w:rPr>
          <w:b/>
          <w:bCs/>
          <w:color w:val="000000"/>
          <w:sz w:val="20"/>
          <w:szCs w:val="20"/>
        </w:rPr>
        <w:t>Dokbobazz Alphane :</w:t>
      </w:r>
      <w:r w:rsidRPr="00A0536B">
        <w:rPr>
          <w:rStyle w:val="apple-converted-space"/>
          <w:color w:val="000000"/>
          <w:sz w:val="20"/>
          <w:szCs w:val="20"/>
        </w:rPr>
        <w:t> </w:t>
      </w:r>
      <w:r w:rsidRPr="00A0536B">
        <w:rPr>
          <w:color w:val="000000"/>
          <w:sz w:val="20"/>
          <w:szCs w:val="20"/>
        </w:rPr>
        <w:t>une planète de l'AG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199" w:name="dompteur"/>
      <w:bookmarkEnd w:id="199"/>
      <w:r w:rsidRPr="00A0536B">
        <w:rPr>
          <w:b/>
          <w:bCs/>
          <w:color w:val="000000"/>
          <w:sz w:val="20"/>
          <w:szCs w:val="20"/>
        </w:rPr>
        <w:t>Dompteur de Jundhal :</w:t>
      </w:r>
      <w:r w:rsidRPr="00A0536B">
        <w:rPr>
          <w:rStyle w:val="apple-converted-space"/>
          <w:color w:val="000000"/>
          <w:sz w:val="20"/>
          <w:szCs w:val="20"/>
        </w:rPr>
        <w:t> </w:t>
      </w:r>
      <w:r w:rsidRPr="00A0536B">
        <w:rPr>
          <w:color w:val="000000"/>
          <w:sz w:val="20"/>
          <w:szCs w:val="20"/>
        </w:rPr>
        <w:t>espèce ET originaire de</w:t>
      </w:r>
      <w:r w:rsidRPr="00A0536B">
        <w:rPr>
          <w:rStyle w:val="apple-converted-space"/>
          <w:color w:val="000000"/>
          <w:sz w:val="20"/>
          <w:szCs w:val="20"/>
        </w:rPr>
        <w:t> </w:t>
      </w:r>
      <w:hyperlink w:anchor="jundhal" w:history="1">
        <w:r w:rsidRPr="00A0536B">
          <w:rPr>
            <w:rStyle w:val="Lienhypertexte"/>
            <w:i/>
            <w:iCs/>
            <w:sz w:val="20"/>
            <w:szCs w:val="20"/>
          </w:rPr>
          <w:t>Jundhal</w:t>
        </w:r>
      </w:hyperlink>
      <w:r w:rsidRPr="00A0536B">
        <w:rPr>
          <w:color w:val="000000"/>
          <w:sz w:val="20"/>
          <w:szCs w:val="20"/>
        </w:rPr>
        <w:t>, d'aspect reptilien, mesurant environ 20 cm de hauteur et pourvus d'une trompe. Dotés de capacités</w:t>
      </w:r>
      <w:r w:rsidRPr="00A0536B">
        <w:rPr>
          <w:rStyle w:val="apple-converted-space"/>
          <w:color w:val="000000"/>
          <w:sz w:val="20"/>
          <w:szCs w:val="20"/>
        </w:rPr>
        <w:t> </w:t>
      </w:r>
      <w:hyperlink w:anchor="psy" w:history="1">
        <w:r w:rsidRPr="00A0536B">
          <w:rPr>
            <w:rStyle w:val="Lienhypertexte"/>
            <w:i/>
            <w:iCs/>
            <w:sz w:val="20"/>
            <w:szCs w:val="20"/>
          </w:rPr>
          <w:t>psioniques</w:t>
        </w:r>
      </w:hyperlink>
      <w:r w:rsidRPr="00A0536B">
        <w:rPr>
          <w:color w:val="000000"/>
          <w:sz w:val="20"/>
          <w:szCs w:val="20"/>
        </w:rPr>
        <w:t>, ils sont utilisés pour domestiquer certains animaux, ou résoudre les problèmes causés par des créatures particulièrement gênantes et indociles.</w:t>
      </w:r>
      <w:r w:rsidRPr="00A0536B">
        <w:rPr>
          <w:rStyle w:val="apple-converted-space"/>
          <w:color w:val="000000"/>
          <w:sz w:val="20"/>
          <w:szCs w:val="20"/>
        </w:rPr>
        <w:t> </w:t>
      </w:r>
      <w:r w:rsidRPr="00A0536B">
        <w:rPr>
          <w:color w:val="000000"/>
          <w:sz w:val="20"/>
          <w:szCs w:val="20"/>
        </w:rPr>
        <w:br/>
      </w:r>
      <w:bookmarkStart w:id="200" w:name="doont"/>
      <w:bookmarkEnd w:id="200"/>
      <w:r w:rsidRPr="00A0536B">
        <w:rPr>
          <w:b/>
          <w:bCs/>
          <w:color w:val="000000"/>
          <w:sz w:val="20"/>
          <w:szCs w:val="20"/>
        </w:rPr>
        <w:t>Doont :</w:t>
      </w:r>
      <w:r w:rsidRPr="00A0536B">
        <w:rPr>
          <w:rStyle w:val="apple-converted-space"/>
          <w:color w:val="000000"/>
          <w:sz w:val="20"/>
          <w:szCs w:val="20"/>
        </w:rPr>
        <w:t> </w:t>
      </w:r>
      <w:r w:rsidRPr="00A0536B">
        <w:rPr>
          <w:color w:val="000000"/>
          <w:sz w:val="20"/>
          <w:szCs w:val="20"/>
        </w:rPr>
        <w:t>une des espèces de référence pour le critère de</w:t>
      </w:r>
      <w:r w:rsidRPr="00A0536B">
        <w:rPr>
          <w:rStyle w:val="apple-converted-space"/>
          <w:color w:val="000000"/>
          <w:sz w:val="20"/>
          <w:szCs w:val="20"/>
        </w:rPr>
        <w:t> </w:t>
      </w:r>
      <w:hyperlink w:anchor="respir" w:history="1">
        <w:r w:rsidRPr="00A0536B">
          <w:rPr>
            <w:rStyle w:val="Lienhypertexte"/>
            <w:i/>
            <w:iCs/>
            <w:sz w:val="20"/>
            <w:szCs w:val="20"/>
          </w:rPr>
          <w:t>respirabilité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Douane :</w:t>
      </w:r>
      <w:r w:rsidRPr="00A0536B">
        <w:rPr>
          <w:rStyle w:val="apple-converted-space"/>
          <w:color w:val="000000"/>
          <w:sz w:val="20"/>
          <w:szCs w:val="20"/>
        </w:rPr>
        <w:t> </w:t>
      </w:r>
      <w:r w:rsidRPr="00A0536B">
        <w:rPr>
          <w:color w:val="000000"/>
          <w:sz w:val="20"/>
          <w:szCs w:val="20"/>
        </w:rPr>
        <w:t>une des branches de la</w:t>
      </w:r>
      <w:r w:rsidRPr="00A0536B">
        <w:rPr>
          <w:rStyle w:val="apple-converted-space"/>
          <w:color w:val="000000"/>
          <w:sz w:val="20"/>
          <w:szCs w:val="20"/>
        </w:rPr>
        <w:t> </w:t>
      </w:r>
      <w:hyperlink w:anchor="federale" w:history="1">
        <w:r w:rsidRPr="00A0536B">
          <w:rPr>
            <w:rStyle w:val="Lienhypertexte"/>
            <w:i/>
            <w:iCs/>
            <w:sz w:val="20"/>
            <w:szCs w:val="20"/>
          </w:rPr>
          <w:t>Garde fédérale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01" w:name="doublebreche"/>
      <w:bookmarkEnd w:id="201"/>
      <w:r w:rsidRPr="00A0536B">
        <w:rPr>
          <w:b/>
          <w:bCs/>
          <w:color w:val="000000"/>
          <w:sz w:val="20"/>
          <w:szCs w:val="20"/>
        </w:rPr>
        <w:t>Double brèche :</w:t>
      </w:r>
      <w:r w:rsidRPr="00A0536B">
        <w:rPr>
          <w:rStyle w:val="apple-converted-space"/>
          <w:color w:val="000000"/>
          <w:sz w:val="20"/>
          <w:szCs w:val="20"/>
        </w:rPr>
        <w:t> </w:t>
      </w:r>
      <w:hyperlink w:anchor="breche" w:history="1">
        <w:r w:rsidRPr="00A0536B">
          <w:rPr>
            <w:rStyle w:val="Lienhypertexte"/>
            <w:i/>
            <w:iCs/>
            <w:sz w:val="20"/>
            <w:szCs w:val="20"/>
          </w:rPr>
          <w:t>brèche</w:t>
        </w:r>
      </w:hyperlink>
      <w:r w:rsidRPr="00A0536B">
        <w:rPr>
          <w:rStyle w:val="apple-converted-space"/>
          <w:color w:val="000000"/>
          <w:sz w:val="20"/>
          <w:szCs w:val="20"/>
        </w:rPr>
        <w:t> </w:t>
      </w:r>
      <w:r w:rsidRPr="00A0536B">
        <w:rPr>
          <w:color w:val="000000"/>
          <w:sz w:val="20"/>
          <w:szCs w:val="20"/>
        </w:rPr>
        <w:t>qui lorsqu'elle est traversée mène d'abord dans un autre univers, puis de cet autre univers conduit vers un point situé dans l'univers de départ.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Droïd :</w:t>
      </w:r>
      <w:r w:rsidRPr="00A0536B">
        <w:rPr>
          <w:rStyle w:val="apple-converted-space"/>
          <w:color w:val="000000"/>
          <w:sz w:val="20"/>
          <w:szCs w:val="20"/>
        </w:rPr>
        <w:t> </w:t>
      </w:r>
      <w:hyperlink w:anchor="robot" w:history="1">
        <w:r w:rsidRPr="00A0536B">
          <w:rPr>
            <w:rStyle w:val="Lienhypertexte"/>
            <w:sz w:val="20"/>
            <w:szCs w:val="20"/>
          </w:rPr>
          <w:t>robot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Droïd domestique :</w:t>
      </w:r>
      <w:r w:rsidRPr="00A0536B">
        <w:rPr>
          <w:rStyle w:val="apple-converted-space"/>
          <w:color w:val="000000"/>
          <w:sz w:val="20"/>
          <w:szCs w:val="20"/>
        </w:rPr>
        <w:t> </w:t>
      </w:r>
      <w:hyperlink w:anchor="robotdom" w:history="1">
        <w:r w:rsidRPr="00A0536B">
          <w:rPr>
            <w:rStyle w:val="Lienhypertexte"/>
            <w:sz w:val="20"/>
            <w:szCs w:val="20"/>
          </w:rPr>
          <w:t>robot domestique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Droïque :</w:t>
      </w:r>
      <w:r w:rsidRPr="00A0536B">
        <w:rPr>
          <w:rStyle w:val="apple-converted-space"/>
          <w:color w:val="000000"/>
          <w:sz w:val="20"/>
          <w:szCs w:val="20"/>
        </w:rPr>
        <w:t> </w:t>
      </w:r>
      <w:hyperlink w:anchor="robotique" w:history="1">
        <w:r w:rsidRPr="00A0536B">
          <w:rPr>
            <w:rStyle w:val="Lienhypertexte"/>
            <w:sz w:val="20"/>
            <w:szCs w:val="20"/>
          </w:rPr>
          <w:t>robotique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Drogue à rêver :</w:t>
      </w:r>
      <w:r w:rsidRPr="00A0536B">
        <w:rPr>
          <w:rStyle w:val="apple-converted-space"/>
          <w:color w:val="000000"/>
          <w:sz w:val="20"/>
          <w:szCs w:val="20"/>
        </w:rPr>
        <w:t> </w:t>
      </w:r>
      <w:r w:rsidRPr="00A0536B">
        <w:rPr>
          <w:color w:val="000000"/>
          <w:sz w:val="20"/>
          <w:szCs w:val="20"/>
        </w:rPr>
        <w:t>drogue se présentant sous forme d'un gaz à inhaler, qui crée un état de bien-être propice aux rêves éveillés.</w:t>
      </w:r>
      <w:r w:rsidRPr="00A0536B">
        <w:rPr>
          <w:rStyle w:val="apple-converted-space"/>
          <w:color w:val="000000"/>
          <w:sz w:val="20"/>
          <w:szCs w:val="20"/>
        </w:rPr>
        <w:t> </w:t>
      </w:r>
      <w:r w:rsidRPr="00A0536B">
        <w:rPr>
          <w:color w:val="000000"/>
          <w:sz w:val="20"/>
          <w:szCs w:val="20"/>
        </w:rPr>
        <w:br/>
      </w:r>
      <w:bookmarkStart w:id="202" w:name="durh"/>
      <w:bookmarkEnd w:id="202"/>
      <w:r w:rsidRPr="00A0536B">
        <w:rPr>
          <w:b/>
          <w:bCs/>
          <w:color w:val="000000"/>
          <w:sz w:val="20"/>
          <w:szCs w:val="20"/>
        </w:rPr>
        <w:t>Drogue d'Urh :</w:t>
      </w:r>
      <w:r w:rsidRPr="00A0536B">
        <w:rPr>
          <w:rStyle w:val="apple-converted-space"/>
          <w:color w:val="000000"/>
          <w:sz w:val="20"/>
          <w:szCs w:val="20"/>
        </w:rPr>
        <w:t> </w:t>
      </w:r>
      <w:r w:rsidRPr="00A0536B">
        <w:rPr>
          <w:color w:val="000000"/>
          <w:sz w:val="20"/>
          <w:szCs w:val="20"/>
        </w:rPr>
        <w:t>drogue illicite originaire d'</w:t>
      </w:r>
      <w:hyperlink w:anchor="urh" w:history="1">
        <w:r w:rsidRPr="00A0536B">
          <w:rPr>
            <w:rStyle w:val="Lienhypertexte"/>
            <w:i/>
            <w:iCs/>
            <w:sz w:val="20"/>
            <w:szCs w:val="20"/>
          </w:rPr>
          <w:t>Urh</w:t>
        </w:r>
      </w:hyperlink>
      <w:r w:rsidRPr="00A0536B">
        <w:rPr>
          <w:color w:val="000000"/>
          <w:sz w:val="20"/>
          <w:szCs w:val="20"/>
        </w:rPr>
        <w:t>, puissant hallucinogène ayant en outre la propriété d'altérer la structure physique de ses consommateurs : les molécules du corps se dissocient et le drogué devient une sorte de fantôme vaporeux pendant la durée des effets de la substance.</w:t>
      </w:r>
      <w:r w:rsidRPr="00A0536B">
        <w:rPr>
          <w:rStyle w:val="apple-converted-space"/>
          <w:color w:val="000000"/>
          <w:sz w:val="20"/>
          <w:szCs w:val="20"/>
        </w:rPr>
        <w:t> </w:t>
      </w:r>
      <w:r w:rsidRPr="00A0536B">
        <w:rPr>
          <w:color w:val="000000"/>
          <w:sz w:val="20"/>
          <w:szCs w:val="20"/>
        </w:rPr>
        <w:br/>
      </w:r>
      <w:bookmarkStart w:id="203" w:name="du"/>
      <w:bookmarkEnd w:id="203"/>
      <w:r w:rsidRPr="00A0536B">
        <w:rPr>
          <w:b/>
          <w:bCs/>
          <w:color w:val="000000"/>
          <w:sz w:val="20"/>
          <w:szCs w:val="20"/>
        </w:rPr>
        <w:t>Droits universels :</w:t>
      </w:r>
      <w:r w:rsidRPr="00A0536B">
        <w:rPr>
          <w:rStyle w:val="apple-converted-space"/>
          <w:color w:val="000000"/>
          <w:sz w:val="20"/>
          <w:szCs w:val="20"/>
        </w:rPr>
        <w:t> </w:t>
      </w:r>
      <w:r w:rsidRPr="00A0536B">
        <w:rPr>
          <w:color w:val="000000"/>
          <w:sz w:val="20"/>
          <w:szCs w:val="20"/>
        </w:rPr>
        <w:t>ensemble de 17 articles de loi garantissant les droits fondamentaux de toute créature vivante et de tout peuple.</w:t>
      </w:r>
      <w:r w:rsidRPr="00A0536B">
        <w:rPr>
          <w:rStyle w:val="apple-converted-space"/>
          <w:color w:val="000000"/>
          <w:sz w:val="20"/>
          <w:szCs w:val="20"/>
        </w:rPr>
        <w:t> </w:t>
      </w:r>
      <w:r w:rsidRPr="00A0536B">
        <w:rPr>
          <w:color w:val="000000"/>
          <w:sz w:val="20"/>
          <w:szCs w:val="20"/>
        </w:rPr>
        <w:br/>
      </w:r>
      <w:bookmarkStart w:id="204" w:name="dtraeco"/>
      <w:bookmarkEnd w:id="204"/>
      <w:r w:rsidRPr="00A0536B">
        <w:rPr>
          <w:b/>
          <w:bCs/>
          <w:color w:val="000000"/>
          <w:sz w:val="20"/>
          <w:szCs w:val="20"/>
        </w:rPr>
        <w:t>Drone Traeco :</w:t>
      </w:r>
      <w:r w:rsidRPr="00A0536B">
        <w:rPr>
          <w:rStyle w:val="apple-converted-space"/>
          <w:color w:val="000000"/>
          <w:sz w:val="20"/>
          <w:szCs w:val="20"/>
        </w:rPr>
        <w:t> </w:t>
      </w:r>
      <w:hyperlink w:anchor="robot" w:history="1">
        <w:r w:rsidRPr="00A0536B">
          <w:rPr>
            <w:rStyle w:val="Lienhypertexte"/>
            <w:i/>
            <w:iCs/>
            <w:sz w:val="20"/>
            <w:szCs w:val="20"/>
          </w:rPr>
          <w:t>robot</w:t>
        </w:r>
      </w:hyperlink>
      <w:r w:rsidRPr="00A0536B">
        <w:rPr>
          <w:rStyle w:val="apple-converted-space"/>
          <w:color w:val="000000"/>
          <w:sz w:val="20"/>
          <w:szCs w:val="20"/>
        </w:rPr>
        <w:t> </w:t>
      </w:r>
      <w:r w:rsidRPr="00A0536B">
        <w:rPr>
          <w:color w:val="000000"/>
          <w:sz w:val="20"/>
          <w:szCs w:val="20"/>
        </w:rPr>
        <w:t>manipulateur conçu par</w:t>
      </w:r>
      <w:r w:rsidRPr="00A0536B">
        <w:rPr>
          <w:rStyle w:val="apple-converted-space"/>
          <w:color w:val="000000"/>
          <w:sz w:val="20"/>
          <w:szCs w:val="20"/>
        </w:rPr>
        <w:t> </w:t>
      </w:r>
      <w:hyperlink w:anchor="traeco" w:history="1">
        <w:r w:rsidRPr="00A0536B">
          <w:rPr>
            <w:rStyle w:val="Lienhypertexte"/>
            <w:i/>
            <w:iCs/>
            <w:sz w:val="20"/>
            <w:szCs w:val="20"/>
          </w:rPr>
          <w:t>Sin Traeco</w:t>
        </w:r>
      </w:hyperlink>
      <w:r w:rsidRPr="00A0536B">
        <w:rPr>
          <w:rStyle w:val="apple-converted-space"/>
          <w:color w:val="000000"/>
          <w:sz w:val="20"/>
          <w:szCs w:val="20"/>
        </w:rPr>
        <w:t> </w:t>
      </w:r>
      <w:r w:rsidRPr="00A0536B">
        <w:rPr>
          <w:color w:val="000000"/>
          <w:sz w:val="20"/>
          <w:szCs w:val="20"/>
        </w:rPr>
        <w:t>pour la</w:t>
      </w:r>
      <w:r w:rsidRPr="00A0536B">
        <w:rPr>
          <w:rStyle w:val="apple-converted-space"/>
          <w:color w:val="000000"/>
          <w:sz w:val="20"/>
          <w:szCs w:val="20"/>
        </w:rPr>
        <w:t> </w:t>
      </w:r>
      <w:hyperlink w:anchor="crem" w:history="1">
        <w:r w:rsidRPr="00A0536B">
          <w:rPr>
            <w:rStyle w:val="Lienhypertexte"/>
            <w:i/>
            <w:iCs/>
            <w:sz w:val="20"/>
            <w:szCs w:val="20"/>
          </w:rPr>
          <w:t>CREM</w:t>
        </w:r>
      </w:hyperlink>
      <w:r w:rsidRPr="00A0536B">
        <w:rPr>
          <w:color w:val="000000"/>
          <w:sz w:val="20"/>
          <w:szCs w:val="20"/>
        </w:rPr>
        <w:t>, utilisé dans des lieux particulièrement défavorables à l'homme. Il peut fonctionner de façon autonome ou être télécommandé.</w:t>
      </w:r>
      <w:r w:rsidRPr="00A0536B">
        <w:rPr>
          <w:rStyle w:val="apple-converted-space"/>
          <w:color w:val="000000"/>
          <w:sz w:val="20"/>
          <w:szCs w:val="20"/>
        </w:rPr>
        <w:t> </w:t>
      </w:r>
      <w:r w:rsidRPr="00A0536B">
        <w:rPr>
          <w:color w:val="000000"/>
          <w:sz w:val="20"/>
          <w:szCs w:val="20"/>
        </w:rPr>
        <w:br/>
      </w:r>
      <w:bookmarkStart w:id="205" w:name="duelrv"/>
      <w:bookmarkEnd w:id="205"/>
      <w:r w:rsidRPr="00A0536B">
        <w:rPr>
          <w:b/>
          <w:bCs/>
          <w:color w:val="000000"/>
          <w:sz w:val="20"/>
          <w:szCs w:val="20"/>
        </w:rPr>
        <w:t>Duel sur le ring central :</w:t>
      </w:r>
      <w:r w:rsidRPr="00A0536B">
        <w:rPr>
          <w:rStyle w:val="apple-converted-space"/>
          <w:color w:val="000000"/>
          <w:sz w:val="20"/>
          <w:szCs w:val="20"/>
        </w:rPr>
        <w:t> </w:t>
      </w:r>
      <w:r w:rsidRPr="00A0536B">
        <w:rPr>
          <w:color w:val="000000"/>
          <w:sz w:val="20"/>
          <w:szCs w:val="20"/>
        </w:rPr>
        <w:t>jeu où s'affrontent deux joueurs munis de casques de réalité virtuelle dans un espace dégagé, le</w:t>
      </w:r>
      <w:r w:rsidRPr="00A0536B">
        <w:rPr>
          <w:rStyle w:val="apple-converted-space"/>
          <w:color w:val="000000"/>
          <w:sz w:val="20"/>
          <w:szCs w:val="20"/>
        </w:rPr>
        <w:t> </w:t>
      </w:r>
      <w:hyperlink w:anchor="ring" w:history="1">
        <w:r w:rsidRPr="00A0536B">
          <w:rPr>
            <w:rStyle w:val="Lienhypertexte"/>
            <w:i/>
            <w:iCs/>
            <w:sz w:val="20"/>
            <w:szCs w:val="20"/>
          </w:rPr>
          <w:t>ring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Duma, Jac :</w:t>
      </w:r>
      <w:r w:rsidRPr="00A0536B">
        <w:rPr>
          <w:rStyle w:val="apple-converted-space"/>
          <w:color w:val="000000"/>
          <w:sz w:val="20"/>
          <w:szCs w:val="20"/>
        </w:rPr>
        <w:t> </w:t>
      </w:r>
      <w:r w:rsidRPr="00A0536B">
        <w:rPr>
          <w:color w:val="000000"/>
          <w:sz w:val="20"/>
          <w:szCs w:val="20"/>
        </w:rPr>
        <w:t>animateur vedette responsable de l'émission</w:t>
      </w:r>
      <w:r w:rsidRPr="00A0536B">
        <w:rPr>
          <w:rStyle w:val="apple-converted-space"/>
          <w:color w:val="000000"/>
          <w:sz w:val="20"/>
          <w:szCs w:val="20"/>
        </w:rPr>
        <w:t> </w:t>
      </w:r>
      <w:hyperlink w:anchor="exotiques" w:history="1">
        <w:r w:rsidRPr="00A0536B">
          <w:rPr>
            <w:rStyle w:val="Lienhypertexte"/>
            <w:i/>
            <w:iCs/>
            <w:sz w:val="20"/>
            <w:szCs w:val="20"/>
          </w:rPr>
          <w:t>Exotiques</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E</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Eau bénite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liquide" w:history="1">
        <w:r w:rsidRPr="00A0536B">
          <w:rPr>
            <w:rStyle w:val="Lienhypertexte"/>
            <w:i/>
            <w:iCs/>
            <w:sz w:val="20"/>
            <w:szCs w:val="20"/>
          </w:rPr>
          <w:t>liquides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Eaufoudre :</w:t>
      </w:r>
      <w:r w:rsidRPr="00A0536B">
        <w:rPr>
          <w:rStyle w:val="apple-converted-space"/>
          <w:color w:val="000000"/>
          <w:sz w:val="20"/>
          <w:szCs w:val="20"/>
        </w:rPr>
        <w:t> </w:t>
      </w:r>
      <w:r w:rsidRPr="00A0536B">
        <w:rPr>
          <w:color w:val="000000"/>
          <w:sz w:val="20"/>
          <w:szCs w:val="20"/>
        </w:rPr>
        <w:t>ancien nom d'</w:t>
      </w:r>
      <w:hyperlink w:anchor="ofoud" w:history="1">
        <w:r w:rsidRPr="00A0536B">
          <w:rPr>
            <w:rStyle w:val="Lienhypertexte"/>
            <w:i/>
            <w:iCs/>
            <w:sz w:val="20"/>
            <w:szCs w:val="20"/>
          </w:rPr>
          <w:t>Ofoud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Éblouissance écarlate éclatée, L'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extra" w:history="1">
        <w:r w:rsidRPr="00A0536B">
          <w:rPr>
            <w:rStyle w:val="Lienhypertexte"/>
            <w:i/>
            <w:iCs/>
            <w:sz w:val="20"/>
            <w:szCs w:val="20"/>
          </w:rPr>
          <w:t>suites extraordinaires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06" w:name="sebloui"/>
      <w:bookmarkEnd w:id="206"/>
      <w:r w:rsidRPr="00A0536B">
        <w:rPr>
          <w:b/>
          <w:bCs/>
          <w:color w:val="000000"/>
          <w:sz w:val="20"/>
          <w:szCs w:val="20"/>
        </w:rPr>
        <w:t>Éblouissante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les</w:t>
      </w:r>
      <w:r w:rsidRPr="00A0536B">
        <w:rPr>
          <w:rStyle w:val="apple-converted-space"/>
          <w:color w:val="000000"/>
          <w:sz w:val="20"/>
          <w:szCs w:val="20"/>
        </w:rPr>
        <w:t> </w:t>
      </w:r>
      <w:hyperlink w:anchor="eclatsl" w:history="1">
        <w:r w:rsidRPr="00A0536B">
          <w:rPr>
            <w:rStyle w:val="Lienhypertexte"/>
            <w:i/>
            <w:iCs/>
            <w:sz w:val="20"/>
            <w:szCs w:val="20"/>
          </w:rPr>
          <w:t>Éclats de lumière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Éclaireur éclairé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r w:rsidRPr="00A0536B">
        <w:rPr>
          <w:color w:val="000000"/>
          <w:sz w:val="20"/>
          <w:szCs w:val="20"/>
        </w:rPr>
        <w:t>de</w:t>
      </w:r>
      <w:r w:rsidRPr="00A0536B">
        <w:rPr>
          <w:rStyle w:val="apple-converted-space"/>
          <w:color w:val="000000"/>
          <w:sz w:val="20"/>
          <w:szCs w:val="20"/>
        </w:rPr>
        <w:t> </w:t>
      </w:r>
      <w:hyperlink w:anchor="sfleche" w:history="1">
        <w:r w:rsidRPr="00A0536B">
          <w:rPr>
            <w:rStyle w:val="Lienhypertexte"/>
            <w:i/>
            <w:iCs/>
            <w:sz w:val="20"/>
            <w:szCs w:val="20"/>
          </w:rPr>
          <w:t>flèche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Éclat stellaire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etoile" w:history="1">
        <w:r w:rsidRPr="00A0536B">
          <w:rPr>
            <w:rStyle w:val="Lienhypertexte"/>
            <w:i/>
            <w:iCs/>
            <w:sz w:val="20"/>
            <w:szCs w:val="20"/>
          </w:rPr>
          <w:t>étoilées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07" w:name="eclatsl"/>
      <w:bookmarkEnd w:id="207"/>
      <w:r w:rsidRPr="00A0536B">
        <w:rPr>
          <w:b/>
          <w:bCs/>
          <w:color w:val="000000"/>
          <w:sz w:val="20"/>
          <w:szCs w:val="20"/>
        </w:rPr>
        <w:t>Éclats de lumière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08" w:name="ecole"/>
      <w:bookmarkEnd w:id="208"/>
      <w:r w:rsidRPr="00A0536B">
        <w:rPr>
          <w:b/>
          <w:bCs/>
          <w:color w:val="000000"/>
          <w:sz w:val="20"/>
          <w:szCs w:val="20"/>
        </w:rPr>
        <w:t>École MEGA :</w:t>
      </w:r>
      <w:r w:rsidRPr="00A0536B">
        <w:rPr>
          <w:rStyle w:val="apple-converted-space"/>
          <w:color w:val="000000"/>
          <w:sz w:val="20"/>
          <w:szCs w:val="20"/>
        </w:rPr>
        <w:t> </w:t>
      </w:r>
      <w:r w:rsidRPr="00A0536B">
        <w:rPr>
          <w:color w:val="000000"/>
          <w:sz w:val="20"/>
          <w:szCs w:val="20"/>
        </w:rPr>
        <w:t>centre d'entraînement MEGA dispensant une formation plus spécialisée que celle donnée sur</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09" w:name="ecolelfe"/>
      <w:bookmarkEnd w:id="209"/>
      <w:r w:rsidRPr="00A0536B">
        <w:rPr>
          <w:b/>
          <w:bCs/>
          <w:color w:val="000000"/>
          <w:sz w:val="20"/>
          <w:szCs w:val="20"/>
        </w:rPr>
        <w:t>École Libérale de Formation Empathique :</w:t>
      </w:r>
      <w:r w:rsidRPr="00A0536B">
        <w:rPr>
          <w:rStyle w:val="apple-converted-space"/>
          <w:color w:val="000000"/>
          <w:sz w:val="20"/>
          <w:szCs w:val="20"/>
        </w:rPr>
        <w:t> </w:t>
      </w:r>
      <w:r w:rsidRPr="00A0536B">
        <w:rPr>
          <w:color w:val="000000"/>
          <w:sz w:val="20"/>
          <w:szCs w:val="20"/>
        </w:rPr>
        <w:t>école qui forme des agents de l'administration de l'AG sensibles et humanistes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 xml:space="preserve">Écosophe </w:t>
      </w:r>
      <w:proofErr w:type="gramStart"/>
      <w:r w:rsidRPr="00A0536B">
        <w:rPr>
          <w:b/>
          <w:bCs/>
          <w:color w:val="000000"/>
          <w:sz w:val="20"/>
          <w:szCs w:val="20"/>
        </w:rPr>
        <w:t>:</w:t>
      </w:r>
      <w:bookmarkStart w:id="210" w:name="ecosophe0"/>
      <w:bookmarkEnd w:id="210"/>
      <w:r w:rsidRPr="00A0536B">
        <w:rPr>
          <w:color w:val="000000"/>
          <w:sz w:val="20"/>
          <w:szCs w:val="20"/>
        </w:rPr>
        <w:t>1</w:t>
      </w:r>
      <w:proofErr w:type="gramEnd"/>
      <w:r w:rsidRPr="00A0536B">
        <w:rPr>
          <w:color w:val="000000"/>
          <w:sz w:val="20"/>
          <w:szCs w:val="20"/>
        </w:rPr>
        <w:t>°) érudit spécialisé dans un ensemble de disciplines comprenant l'ethnologie, l'écologie et la philosophie ;</w:t>
      </w:r>
      <w:r w:rsidRPr="00A0536B">
        <w:rPr>
          <w:rStyle w:val="apple-converted-space"/>
          <w:color w:val="000000"/>
          <w:sz w:val="20"/>
          <w:szCs w:val="20"/>
        </w:rPr>
        <w:t> </w:t>
      </w:r>
      <w:bookmarkStart w:id="211" w:name="ecosophe"/>
      <w:bookmarkEnd w:id="211"/>
      <w:r w:rsidRPr="00A0536B">
        <w:rPr>
          <w:color w:val="000000"/>
          <w:sz w:val="20"/>
          <w:szCs w:val="20"/>
        </w:rPr>
        <w:t>2°) MEGA écosophe.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lastRenderedPageBreak/>
        <w:t>Écosophie :</w:t>
      </w:r>
      <w:r w:rsidRPr="00A0536B">
        <w:rPr>
          <w:rStyle w:val="apple-converted-space"/>
          <w:color w:val="000000"/>
          <w:sz w:val="20"/>
          <w:szCs w:val="20"/>
        </w:rPr>
        <w:t> </w:t>
      </w:r>
      <w:r w:rsidRPr="00A0536B">
        <w:rPr>
          <w:color w:val="000000"/>
          <w:sz w:val="20"/>
          <w:szCs w:val="20"/>
        </w:rPr>
        <w:t>discipline scientifique des</w:t>
      </w:r>
      <w:r w:rsidRPr="00A0536B">
        <w:rPr>
          <w:rStyle w:val="apple-converted-space"/>
          <w:color w:val="000000"/>
          <w:sz w:val="20"/>
          <w:szCs w:val="20"/>
        </w:rPr>
        <w:t> </w:t>
      </w:r>
      <w:hyperlink w:anchor="ecosophe" w:history="1">
        <w:r w:rsidRPr="00A0536B">
          <w:rPr>
            <w:rStyle w:val="Lienhypertexte"/>
            <w:i/>
            <w:iCs/>
            <w:sz w:val="20"/>
            <w:szCs w:val="20"/>
          </w:rPr>
          <w:t>écosophes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 xml:space="preserve">Écran </w:t>
      </w:r>
      <w:proofErr w:type="gramStart"/>
      <w:r w:rsidRPr="00A0536B">
        <w:rPr>
          <w:b/>
          <w:bCs/>
          <w:color w:val="000000"/>
          <w:sz w:val="20"/>
          <w:szCs w:val="20"/>
        </w:rPr>
        <w:t>:</w:t>
      </w:r>
      <w:bookmarkStart w:id="212" w:name="ecran"/>
      <w:bookmarkEnd w:id="212"/>
      <w:r w:rsidRPr="00A0536B">
        <w:rPr>
          <w:color w:val="000000"/>
          <w:sz w:val="20"/>
          <w:szCs w:val="20"/>
        </w:rPr>
        <w:t>1</w:t>
      </w:r>
      <w:proofErr w:type="gramEnd"/>
      <w:r w:rsidRPr="00A0536B">
        <w:rPr>
          <w:color w:val="000000"/>
          <w:sz w:val="20"/>
          <w:szCs w:val="20"/>
        </w:rPr>
        <w:t>°) champs de force utilisés comme protection par les vaisseaux spatiaux ; 2°)</w:t>
      </w:r>
      <w:r w:rsidRPr="00A0536B">
        <w:rPr>
          <w:rStyle w:val="apple-converted-space"/>
          <w:color w:val="000000"/>
          <w:sz w:val="20"/>
          <w:szCs w:val="20"/>
        </w:rPr>
        <w:t> </w:t>
      </w:r>
      <w:hyperlink w:anchor="psy" w:history="1">
        <w:r w:rsidRPr="00A0536B">
          <w:rPr>
            <w:rStyle w:val="Lienhypertexte"/>
            <w:i/>
            <w:iCs/>
            <w:sz w:val="20"/>
            <w:szCs w:val="20"/>
          </w:rPr>
          <w:t>pouvoirs psy</w:t>
        </w:r>
      </w:hyperlink>
      <w:r w:rsidRPr="00A0536B">
        <w:rPr>
          <w:rStyle w:val="apple-converted-space"/>
          <w:color w:val="000000"/>
          <w:sz w:val="20"/>
          <w:szCs w:val="20"/>
        </w:rPr>
        <w:t> </w:t>
      </w:r>
      <w:r w:rsidRPr="00A0536B">
        <w:rPr>
          <w:color w:val="000000"/>
          <w:sz w:val="20"/>
          <w:szCs w:val="20"/>
        </w:rPr>
        <w:t>permettant de bloquer, soit une intrusion mentale, soit une attaque cinétique.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Écran total :</w:t>
      </w:r>
      <w:r w:rsidRPr="00A0536B">
        <w:rPr>
          <w:rStyle w:val="apple-converted-space"/>
          <w:color w:val="000000"/>
          <w:sz w:val="20"/>
          <w:szCs w:val="20"/>
        </w:rPr>
        <w:t> </w:t>
      </w:r>
      <w:r w:rsidRPr="00A0536B">
        <w:rPr>
          <w:color w:val="000000"/>
          <w:sz w:val="20"/>
          <w:szCs w:val="20"/>
        </w:rPr>
        <w:t>surnom du</w:t>
      </w:r>
      <w:r w:rsidRPr="00A0536B">
        <w:rPr>
          <w:rStyle w:val="apple-converted-space"/>
          <w:color w:val="000000"/>
          <w:sz w:val="20"/>
          <w:szCs w:val="20"/>
        </w:rPr>
        <w:t> </w:t>
      </w:r>
      <w:hyperlink w:anchor="pyliol" w:history="1">
        <w:r w:rsidRPr="00A0536B">
          <w:rPr>
            <w:rStyle w:val="Lienhypertexte"/>
            <w:i/>
            <w:iCs/>
            <w:sz w:val="20"/>
            <w:szCs w:val="20"/>
          </w:rPr>
          <w:t>pyliol 21</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Effet Gauss, Arme à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gauss" w:history="1">
        <w:r w:rsidRPr="00A0536B">
          <w:rPr>
            <w:rStyle w:val="Lienhypertexte"/>
            <w:i/>
            <w:iCs/>
            <w:sz w:val="20"/>
            <w:szCs w:val="20"/>
          </w:rPr>
          <w:t>Gauss, Arme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Effondrement :</w:t>
      </w:r>
      <w:r w:rsidRPr="00A0536B">
        <w:rPr>
          <w:rStyle w:val="apple-converted-space"/>
          <w:color w:val="000000"/>
          <w:sz w:val="20"/>
          <w:szCs w:val="20"/>
        </w:rPr>
        <w:t> </w:t>
      </w:r>
      <w:r w:rsidRPr="00A0536B">
        <w:rPr>
          <w:color w:val="000000"/>
          <w:sz w:val="20"/>
          <w:szCs w:val="20"/>
        </w:rPr>
        <w:t>fin de la première AG (vers 13400 avant J.C.) et période de trois mille ans qui s'ensuit.</w:t>
      </w:r>
      <w:r w:rsidRPr="00A0536B">
        <w:rPr>
          <w:rStyle w:val="apple-converted-space"/>
          <w:color w:val="000000"/>
          <w:sz w:val="20"/>
          <w:szCs w:val="20"/>
        </w:rPr>
        <w:t> </w:t>
      </w:r>
      <w:r w:rsidRPr="00A0536B">
        <w:rPr>
          <w:color w:val="000000"/>
          <w:sz w:val="20"/>
          <w:szCs w:val="20"/>
        </w:rPr>
        <w:br/>
      </w:r>
      <w:bookmarkStart w:id="213" w:name="egare"/>
      <w:bookmarkEnd w:id="213"/>
      <w:r w:rsidRPr="00A0536B">
        <w:rPr>
          <w:b/>
          <w:bCs/>
          <w:color w:val="000000"/>
          <w:sz w:val="20"/>
          <w:szCs w:val="20"/>
        </w:rPr>
        <w:t>Égaré :</w:t>
      </w:r>
      <w:r w:rsidRPr="00A0536B">
        <w:rPr>
          <w:rStyle w:val="apple-converted-space"/>
          <w:color w:val="000000"/>
          <w:sz w:val="20"/>
          <w:szCs w:val="20"/>
        </w:rPr>
        <w:t> </w:t>
      </w:r>
      <w:r w:rsidRPr="00A0536B">
        <w:rPr>
          <w:color w:val="000000"/>
          <w:sz w:val="20"/>
          <w:szCs w:val="20"/>
        </w:rPr>
        <w:t>individu ayant accidentellement franchi une</w:t>
      </w:r>
      <w:r w:rsidRPr="00A0536B">
        <w:rPr>
          <w:rStyle w:val="apple-converted-space"/>
          <w:color w:val="000000"/>
          <w:sz w:val="20"/>
          <w:szCs w:val="20"/>
        </w:rPr>
        <w:t> </w:t>
      </w:r>
      <w:hyperlink w:anchor="breche" w:history="1">
        <w:r w:rsidRPr="00A0536B">
          <w:rPr>
            <w:rStyle w:val="Lienhypertexte"/>
            <w:i/>
            <w:iCs/>
            <w:sz w:val="20"/>
            <w:szCs w:val="20"/>
          </w:rPr>
          <w:t>brèche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14" w:name="ego"/>
      <w:bookmarkEnd w:id="214"/>
      <w:r w:rsidRPr="00A0536B">
        <w:rPr>
          <w:b/>
          <w:bCs/>
          <w:color w:val="000000"/>
          <w:sz w:val="20"/>
          <w:szCs w:val="20"/>
        </w:rPr>
        <w:t>Égocentrique :</w:t>
      </w:r>
      <w:r w:rsidRPr="00A0536B">
        <w:rPr>
          <w:rStyle w:val="apple-converted-space"/>
          <w:color w:val="000000"/>
          <w:sz w:val="20"/>
          <w:szCs w:val="20"/>
        </w:rPr>
        <w:t> </w:t>
      </w:r>
      <w:r w:rsidRPr="00A0536B">
        <w:rPr>
          <w:color w:val="000000"/>
          <w:sz w:val="20"/>
          <w:szCs w:val="20"/>
        </w:rPr>
        <w:t>se dit d'un</w:t>
      </w:r>
      <w:r w:rsidRPr="00A0536B">
        <w:rPr>
          <w:rStyle w:val="apple-converted-space"/>
          <w:color w:val="000000"/>
          <w:sz w:val="20"/>
          <w:szCs w:val="20"/>
        </w:rPr>
        <w:t> </w:t>
      </w:r>
      <w:hyperlink w:anchor="exterieur" w:history="1">
        <w:r w:rsidRPr="00A0536B">
          <w:rPr>
            <w:rStyle w:val="Lienhypertexte"/>
            <w:i/>
            <w:iCs/>
            <w:sz w:val="20"/>
            <w:szCs w:val="20"/>
          </w:rPr>
          <w:t>extérieur</w:t>
        </w:r>
      </w:hyperlink>
      <w:r w:rsidRPr="00A0536B">
        <w:rPr>
          <w:rStyle w:val="apple-converted-space"/>
          <w:color w:val="000000"/>
          <w:sz w:val="20"/>
          <w:szCs w:val="20"/>
        </w:rPr>
        <w:t> </w:t>
      </w:r>
      <w:r w:rsidRPr="00A0536B">
        <w:rPr>
          <w:color w:val="000000"/>
          <w:sz w:val="20"/>
          <w:szCs w:val="20"/>
        </w:rPr>
        <w:t>qui, obnubilé par lui-même, ne perçoit pas l'importance réelle de l'AG par rapport à sa propre taille.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Éjecteur de masse :</w:t>
      </w:r>
      <w:r w:rsidRPr="00A0536B">
        <w:rPr>
          <w:rStyle w:val="apple-converted-space"/>
          <w:color w:val="000000"/>
          <w:sz w:val="20"/>
          <w:szCs w:val="20"/>
        </w:rPr>
        <w:t> </w:t>
      </w:r>
      <w:r w:rsidRPr="00A0536B">
        <w:rPr>
          <w:color w:val="000000"/>
          <w:sz w:val="20"/>
          <w:szCs w:val="20"/>
        </w:rPr>
        <w:t>système qui évite les surcharges et régularise le tir des</w:t>
      </w:r>
      <w:r w:rsidRPr="00A0536B">
        <w:rPr>
          <w:rStyle w:val="apple-converted-space"/>
          <w:color w:val="000000"/>
          <w:sz w:val="20"/>
          <w:szCs w:val="20"/>
        </w:rPr>
        <w:t> </w:t>
      </w:r>
      <w:hyperlink w:anchor="laser" w:history="1">
        <w:r w:rsidRPr="00A0536B">
          <w:rPr>
            <w:rStyle w:val="Lienhypertexte"/>
            <w:i/>
            <w:iCs/>
            <w:sz w:val="20"/>
            <w:szCs w:val="20"/>
          </w:rPr>
          <w:t>armes laser</w:t>
        </w:r>
      </w:hyperlink>
      <w:r w:rsidRPr="00A0536B">
        <w:rPr>
          <w:rStyle w:val="apple-converted-space"/>
          <w:color w:val="000000"/>
          <w:sz w:val="20"/>
          <w:szCs w:val="20"/>
        </w:rPr>
        <w:t> </w:t>
      </w:r>
      <w:r w:rsidRPr="00A0536B">
        <w:rPr>
          <w:color w:val="000000"/>
          <w:sz w:val="20"/>
          <w:szCs w:val="20"/>
        </w:rPr>
        <w:t>(les premiers modèles en étaient dépourvus). L'éjecteur de masse contre les variations de poids de l'arme dues aux décharges fulgurantes d'énergie, améliorant la qualité de la visée. De plus, il donne à l'arme un semblant de recul souvent psychologiquement nécessaire pour les anciens utilisateurs d'armes à feu (MEGA terriens par exemple). L'éjecteur de masse éjecte de l'énergie (sans danger) en opposition à celle du faisceau actif.</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Eldescossë :</w:t>
      </w:r>
      <w:r w:rsidRPr="00A0536B">
        <w:rPr>
          <w:rStyle w:val="apple-converted-space"/>
          <w:color w:val="000000"/>
          <w:sz w:val="20"/>
          <w:szCs w:val="20"/>
        </w:rPr>
        <w:t> </w:t>
      </w:r>
      <w:r w:rsidRPr="00A0536B">
        <w:rPr>
          <w:color w:val="000000"/>
          <w:sz w:val="20"/>
          <w:szCs w:val="20"/>
        </w:rPr>
        <w:t>l'un des astéroïdes de la ceinture d'</w:t>
      </w:r>
      <w:hyperlink w:anchor="ookant" w:history="1">
        <w:r w:rsidRPr="00A0536B">
          <w:rPr>
            <w:rStyle w:val="Lienhypertexte"/>
            <w:i/>
            <w:iCs/>
            <w:sz w:val="20"/>
            <w:szCs w:val="20"/>
          </w:rPr>
          <w:t>Ookant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15" w:name="elezarion"/>
      <w:bookmarkEnd w:id="215"/>
      <w:r w:rsidRPr="00A0536B">
        <w:rPr>
          <w:b/>
          <w:bCs/>
          <w:color w:val="000000"/>
          <w:sz w:val="20"/>
          <w:szCs w:val="20"/>
        </w:rPr>
        <w:t>Elezarion :</w:t>
      </w:r>
      <w:r w:rsidRPr="00A0536B">
        <w:rPr>
          <w:rStyle w:val="apple-converted-space"/>
          <w:color w:val="000000"/>
          <w:sz w:val="20"/>
          <w:szCs w:val="20"/>
        </w:rPr>
        <w:t> </w:t>
      </w:r>
      <w:r w:rsidRPr="00A0536B">
        <w:rPr>
          <w:color w:val="000000"/>
          <w:sz w:val="20"/>
          <w:szCs w:val="20"/>
        </w:rPr>
        <w:t>famille de diplomates</w:t>
      </w:r>
      <w:r w:rsidRPr="00A0536B">
        <w:rPr>
          <w:rStyle w:val="apple-converted-space"/>
          <w:color w:val="000000"/>
          <w:sz w:val="20"/>
          <w:szCs w:val="20"/>
        </w:rPr>
        <w:t> </w:t>
      </w:r>
      <w:hyperlink w:anchor="talsanit" w:history="1">
        <w:r w:rsidRPr="00A0536B">
          <w:rPr>
            <w:rStyle w:val="Lienhypertexte"/>
            <w:i/>
            <w:iCs/>
            <w:sz w:val="20"/>
            <w:szCs w:val="20"/>
          </w:rPr>
          <w:t>talsanits</w:t>
        </w:r>
      </w:hyperlink>
      <w:r w:rsidRPr="00A0536B">
        <w:rPr>
          <w:rStyle w:val="apple-converted-space"/>
          <w:color w:val="000000"/>
          <w:sz w:val="20"/>
          <w:szCs w:val="20"/>
        </w:rPr>
        <w:t> </w:t>
      </w:r>
      <w:r w:rsidRPr="00A0536B">
        <w:rPr>
          <w:color w:val="000000"/>
          <w:sz w:val="20"/>
          <w:szCs w:val="20"/>
        </w:rPr>
        <w:t>qui possède la planète-palais d'</w:t>
      </w:r>
      <w:hyperlink w:anchor="elzahir" w:history="1">
        <w:r w:rsidRPr="00A0536B">
          <w:rPr>
            <w:rStyle w:val="Lienhypertexte"/>
            <w:i/>
            <w:iCs/>
            <w:sz w:val="20"/>
            <w:szCs w:val="20"/>
          </w:rPr>
          <w:t>Elzahir III</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E.L.F.E. :</w:t>
      </w:r>
      <w:r w:rsidRPr="00A0536B">
        <w:rPr>
          <w:rStyle w:val="apple-converted-space"/>
          <w:color w:val="000000"/>
          <w:sz w:val="20"/>
          <w:szCs w:val="20"/>
        </w:rPr>
        <w:t> </w:t>
      </w:r>
      <w:hyperlink w:anchor="ecolelfe" w:history="1">
        <w:r w:rsidRPr="00A0536B">
          <w:rPr>
            <w:rStyle w:val="Lienhypertexte"/>
            <w:sz w:val="20"/>
            <w:szCs w:val="20"/>
          </w:rPr>
          <w:t>École Libérale de Formation Empathique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16" w:name="elfilaforella"/>
      <w:bookmarkEnd w:id="216"/>
      <w:r w:rsidRPr="00A0536B">
        <w:rPr>
          <w:b/>
          <w:bCs/>
          <w:color w:val="000000"/>
          <w:sz w:val="20"/>
          <w:szCs w:val="20"/>
        </w:rPr>
        <w:t>Elfilaforella :</w:t>
      </w:r>
      <w:r w:rsidRPr="00A0536B">
        <w:rPr>
          <w:rStyle w:val="apple-converted-space"/>
          <w:color w:val="000000"/>
          <w:sz w:val="20"/>
          <w:szCs w:val="20"/>
        </w:rPr>
        <w:t> </w:t>
      </w:r>
      <w:r w:rsidRPr="00A0536B">
        <w:rPr>
          <w:color w:val="000000"/>
          <w:sz w:val="20"/>
          <w:szCs w:val="20"/>
        </w:rPr>
        <w:t>planète</w:t>
      </w:r>
      <w:r w:rsidRPr="00A0536B">
        <w:rPr>
          <w:rStyle w:val="apple-converted-space"/>
          <w:color w:val="000000"/>
          <w:sz w:val="20"/>
          <w:szCs w:val="20"/>
        </w:rPr>
        <w:t> </w:t>
      </w:r>
      <w:hyperlink w:anchor="talsanit" w:history="1">
        <w:r w:rsidRPr="00A0536B">
          <w:rPr>
            <w:rStyle w:val="Lienhypertexte"/>
            <w:i/>
            <w:iCs/>
            <w:sz w:val="20"/>
            <w:szCs w:val="20"/>
          </w:rPr>
          <w:t>talsanite</w:t>
        </w:r>
      </w:hyperlink>
      <w:r w:rsidRPr="00A0536B">
        <w:rPr>
          <w:rStyle w:val="apple-converted-space"/>
          <w:color w:val="000000"/>
          <w:sz w:val="20"/>
          <w:szCs w:val="20"/>
        </w:rPr>
        <w:t> </w:t>
      </w:r>
      <w:r w:rsidRPr="00A0536B">
        <w:rPr>
          <w:color w:val="000000"/>
          <w:sz w:val="20"/>
          <w:szCs w:val="20"/>
        </w:rPr>
        <w:t>balkanisée de QF1-000009 au stade médiéval, dont le nom signifie</w:t>
      </w:r>
      <w:r w:rsidRPr="00A0536B">
        <w:rPr>
          <w:rStyle w:val="apple-converted-space"/>
          <w:color w:val="000000"/>
          <w:sz w:val="20"/>
          <w:szCs w:val="20"/>
        </w:rPr>
        <w:t> </w:t>
      </w:r>
      <w:r w:rsidRPr="00A0536B">
        <w:rPr>
          <w:i/>
          <w:iCs/>
          <w:color w:val="000000"/>
          <w:sz w:val="20"/>
          <w:szCs w:val="20"/>
        </w:rPr>
        <w:t>Vaste Royaume</w:t>
      </w:r>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Elios Ventis :</w:t>
      </w:r>
      <w:r w:rsidRPr="00A0536B">
        <w:rPr>
          <w:rStyle w:val="apple-converted-space"/>
          <w:color w:val="000000"/>
          <w:sz w:val="20"/>
          <w:szCs w:val="20"/>
        </w:rPr>
        <w:t> </w:t>
      </w:r>
      <w:r w:rsidRPr="00A0536B">
        <w:rPr>
          <w:color w:val="000000"/>
          <w:sz w:val="20"/>
          <w:szCs w:val="20"/>
        </w:rPr>
        <w:t>une planète de l'AG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17" w:name="elmirina"/>
      <w:bookmarkEnd w:id="217"/>
      <w:r w:rsidRPr="00A0536B">
        <w:rPr>
          <w:b/>
          <w:bCs/>
          <w:color w:val="000000"/>
          <w:sz w:val="20"/>
          <w:szCs w:val="20"/>
        </w:rPr>
        <w:t>Elmirina Raster :</w:t>
      </w:r>
      <w:r w:rsidRPr="00A0536B">
        <w:rPr>
          <w:rStyle w:val="apple-converted-space"/>
          <w:color w:val="000000"/>
          <w:sz w:val="20"/>
          <w:szCs w:val="20"/>
        </w:rPr>
        <w:t> </w:t>
      </w:r>
      <w:r w:rsidRPr="00A0536B">
        <w:rPr>
          <w:color w:val="000000"/>
          <w:sz w:val="20"/>
          <w:szCs w:val="20"/>
        </w:rPr>
        <w:t>une planète théocratique.</w:t>
      </w:r>
      <w:r w:rsidRPr="00A0536B">
        <w:rPr>
          <w:rStyle w:val="apple-converted-space"/>
          <w:color w:val="000000"/>
          <w:sz w:val="20"/>
          <w:szCs w:val="20"/>
        </w:rPr>
        <w:t> </w:t>
      </w:r>
      <w:r w:rsidRPr="00A0536B">
        <w:rPr>
          <w:color w:val="000000"/>
          <w:sz w:val="20"/>
          <w:szCs w:val="20"/>
        </w:rPr>
        <w:br/>
      </w:r>
      <w:bookmarkStart w:id="218" w:name="elosis"/>
      <w:bookmarkEnd w:id="218"/>
      <w:r w:rsidRPr="00A0536B">
        <w:rPr>
          <w:b/>
          <w:bCs/>
          <w:color w:val="000000"/>
          <w:sz w:val="20"/>
          <w:szCs w:val="20"/>
        </w:rPr>
        <w:t>Élosis :</w:t>
      </w:r>
      <w:r w:rsidRPr="00A0536B">
        <w:rPr>
          <w:rStyle w:val="apple-converted-space"/>
          <w:color w:val="000000"/>
          <w:sz w:val="20"/>
          <w:szCs w:val="20"/>
        </w:rPr>
        <w:t> </w:t>
      </w:r>
      <w:r w:rsidRPr="00A0536B">
        <w:rPr>
          <w:color w:val="000000"/>
          <w:sz w:val="20"/>
          <w:szCs w:val="20"/>
        </w:rPr>
        <w:t>communauté établie sur</w:t>
      </w:r>
      <w:r w:rsidRPr="00A0536B">
        <w:rPr>
          <w:rStyle w:val="apple-converted-space"/>
          <w:color w:val="000000"/>
          <w:sz w:val="20"/>
          <w:szCs w:val="20"/>
        </w:rPr>
        <w:t> </w:t>
      </w:r>
      <w:hyperlink w:anchor="urdisamna" w:history="1">
        <w:r w:rsidRPr="00A0536B">
          <w:rPr>
            <w:rStyle w:val="Lienhypertexte"/>
            <w:i/>
            <w:iCs/>
            <w:sz w:val="20"/>
            <w:szCs w:val="20"/>
          </w:rPr>
          <w:t>Urdisamna</w:t>
        </w:r>
      </w:hyperlink>
      <w:r w:rsidRPr="00A0536B">
        <w:rPr>
          <w:rStyle w:val="apple-converted-space"/>
          <w:color w:val="000000"/>
          <w:sz w:val="20"/>
          <w:szCs w:val="20"/>
        </w:rPr>
        <w:t> </w:t>
      </w:r>
      <w:r w:rsidRPr="00A0536B">
        <w:rPr>
          <w:color w:val="000000"/>
          <w:sz w:val="20"/>
          <w:szCs w:val="20"/>
        </w:rPr>
        <w:t>par des déportés victimes de l'épuration eugénique d'</w:t>
      </w:r>
      <w:hyperlink w:anchor="hegoka" w:history="1">
        <w:r w:rsidRPr="00A0536B">
          <w:rPr>
            <w:rStyle w:val="Lienhypertexte"/>
            <w:i/>
            <w:iCs/>
            <w:sz w:val="20"/>
            <w:szCs w:val="20"/>
          </w:rPr>
          <w:t>Hègoka</w:t>
        </w:r>
      </w:hyperlink>
      <w:r w:rsidRPr="00A0536B">
        <w:rPr>
          <w:color w:val="000000"/>
          <w:sz w:val="20"/>
          <w:szCs w:val="20"/>
        </w:rPr>
        <w:t>. Habitants : Élosiens.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Elvergalande :</w:t>
      </w:r>
      <w:r w:rsidRPr="00A0536B">
        <w:rPr>
          <w:rStyle w:val="apple-converted-space"/>
          <w:color w:val="000000"/>
          <w:sz w:val="20"/>
          <w:szCs w:val="20"/>
        </w:rPr>
        <w:t> </w:t>
      </w:r>
      <w:r w:rsidRPr="00A0536B">
        <w:rPr>
          <w:color w:val="000000"/>
          <w:sz w:val="20"/>
          <w:szCs w:val="20"/>
        </w:rPr>
        <w:t>ancien nom de</w:t>
      </w:r>
      <w:r w:rsidRPr="00A0536B">
        <w:rPr>
          <w:rStyle w:val="apple-converted-space"/>
          <w:color w:val="000000"/>
          <w:sz w:val="20"/>
          <w:szCs w:val="20"/>
        </w:rPr>
        <w:t> </w:t>
      </w:r>
      <w:hyperlink w:anchor="kastelgea" w:history="1">
        <w:r w:rsidRPr="00A0536B">
          <w:rPr>
            <w:rStyle w:val="Lienhypertexte"/>
            <w:i/>
            <w:iCs/>
            <w:sz w:val="20"/>
            <w:szCs w:val="20"/>
          </w:rPr>
          <w:t>Kastelgea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19" w:name="elzahir"/>
      <w:bookmarkEnd w:id="219"/>
      <w:r w:rsidRPr="00A0536B">
        <w:rPr>
          <w:b/>
          <w:bCs/>
          <w:color w:val="000000"/>
          <w:sz w:val="20"/>
          <w:szCs w:val="20"/>
        </w:rPr>
        <w:t>Elzahir III :</w:t>
      </w:r>
      <w:r w:rsidRPr="00A0536B">
        <w:rPr>
          <w:rStyle w:val="apple-converted-space"/>
          <w:color w:val="000000"/>
          <w:sz w:val="20"/>
          <w:szCs w:val="20"/>
        </w:rPr>
        <w:t> </w:t>
      </w:r>
      <w:r w:rsidRPr="00A0536B">
        <w:rPr>
          <w:color w:val="000000"/>
          <w:sz w:val="20"/>
          <w:szCs w:val="20"/>
        </w:rPr>
        <w:t>planète-palais de la famille</w:t>
      </w:r>
      <w:r w:rsidRPr="00A0536B">
        <w:rPr>
          <w:rStyle w:val="apple-converted-space"/>
          <w:color w:val="000000"/>
          <w:sz w:val="20"/>
          <w:szCs w:val="20"/>
        </w:rPr>
        <w:t> </w:t>
      </w:r>
      <w:hyperlink w:anchor="talsanit" w:history="1">
        <w:r w:rsidRPr="00A0536B">
          <w:rPr>
            <w:rStyle w:val="Lienhypertexte"/>
            <w:i/>
            <w:iCs/>
            <w:sz w:val="20"/>
            <w:szCs w:val="20"/>
          </w:rPr>
          <w:t>talsanite</w:t>
        </w:r>
      </w:hyperlink>
      <w:r w:rsidRPr="00A0536B">
        <w:rPr>
          <w:rStyle w:val="apple-converted-space"/>
          <w:color w:val="000000"/>
          <w:sz w:val="20"/>
          <w:szCs w:val="20"/>
        </w:rPr>
        <w:t> </w:t>
      </w:r>
      <w:hyperlink w:anchor="elezarion" w:history="1">
        <w:r w:rsidRPr="00A0536B">
          <w:rPr>
            <w:rStyle w:val="Lienhypertexte"/>
            <w:i/>
            <w:iCs/>
            <w:sz w:val="20"/>
            <w:szCs w:val="20"/>
          </w:rPr>
          <w:t>Elezarion</w:t>
        </w:r>
      </w:hyperlink>
      <w:r w:rsidRPr="00A0536B">
        <w:rPr>
          <w:color w:val="000000"/>
          <w:sz w:val="20"/>
          <w:szCs w:val="20"/>
        </w:rPr>
        <w:t>, où les MEGA</w:t>
      </w:r>
      <w:r w:rsidRPr="00A0536B">
        <w:rPr>
          <w:rStyle w:val="apple-converted-space"/>
          <w:color w:val="000000"/>
          <w:sz w:val="20"/>
          <w:szCs w:val="20"/>
        </w:rPr>
        <w:t> </w:t>
      </w:r>
      <w:hyperlink w:anchor="median" w:history="1">
        <w:r w:rsidRPr="00A0536B">
          <w:rPr>
            <w:rStyle w:val="Lienhypertexte"/>
            <w:i/>
            <w:iCs/>
            <w:sz w:val="20"/>
            <w:szCs w:val="20"/>
          </w:rPr>
          <w:t>médians</w:t>
        </w:r>
      </w:hyperlink>
      <w:r w:rsidRPr="00A0536B">
        <w:rPr>
          <w:rStyle w:val="apple-converted-space"/>
          <w:color w:val="000000"/>
          <w:sz w:val="20"/>
          <w:szCs w:val="20"/>
        </w:rPr>
        <w:t> </w:t>
      </w:r>
      <w:r w:rsidRPr="00A0536B">
        <w:rPr>
          <w:color w:val="000000"/>
          <w:sz w:val="20"/>
          <w:szCs w:val="20"/>
        </w:rPr>
        <w:t>débutent leur formation spécifique dans une</w:t>
      </w:r>
      <w:r w:rsidRPr="00A0536B">
        <w:rPr>
          <w:rStyle w:val="apple-converted-space"/>
          <w:color w:val="000000"/>
          <w:sz w:val="20"/>
          <w:szCs w:val="20"/>
        </w:rPr>
        <w:t> </w:t>
      </w:r>
      <w:hyperlink w:anchor="ecole" w:history="1">
        <w:r w:rsidRPr="00A0536B">
          <w:rPr>
            <w:rStyle w:val="Lienhypertexte"/>
            <w:i/>
            <w:iCs/>
            <w:sz w:val="20"/>
            <w:szCs w:val="20"/>
          </w:rPr>
          <w:t>école</w:t>
        </w:r>
      </w:hyperlink>
      <w:r w:rsidRPr="00A0536B">
        <w:rPr>
          <w:rStyle w:val="apple-converted-space"/>
          <w:color w:val="000000"/>
          <w:sz w:val="20"/>
          <w:szCs w:val="20"/>
        </w:rPr>
        <w:t> </w:t>
      </w:r>
      <w:r w:rsidRPr="00A0536B">
        <w:rPr>
          <w:color w:val="000000"/>
          <w:sz w:val="20"/>
          <w:szCs w:val="20"/>
        </w:rPr>
        <w:t>qui est un palais entouré de jardins suspendus.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Empathe :</w:t>
      </w:r>
      <w:r w:rsidRPr="00A0536B">
        <w:rPr>
          <w:rStyle w:val="apple-converted-space"/>
          <w:color w:val="000000"/>
          <w:sz w:val="20"/>
          <w:szCs w:val="20"/>
        </w:rPr>
        <w:t> </w:t>
      </w:r>
      <w:r w:rsidRPr="00A0536B">
        <w:rPr>
          <w:color w:val="000000"/>
          <w:sz w:val="20"/>
          <w:szCs w:val="20"/>
        </w:rPr>
        <w:t>1°) membre d'une profession en rapport avec la psychologie et la pédagogie ; 2°) MEGA spécialisé en psychologie et pédagogie.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Empaumeur :</w:t>
      </w:r>
      <w:r w:rsidRPr="00A0536B">
        <w:rPr>
          <w:rStyle w:val="apple-converted-space"/>
          <w:color w:val="000000"/>
          <w:sz w:val="20"/>
          <w:szCs w:val="20"/>
        </w:rPr>
        <w:t> </w:t>
      </w:r>
      <w:r w:rsidRPr="00B66BD5">
        <w:rPr>
          <w:color w:val="000000"/>
          <w:sz w:val="20"/>
          <w:szCs w:val="20"/>
        </w:rPr>
        <w:t>individu</w:t>
      </w:r>
      <w:r w:rsidRPr="00A0536B">
        <w:rPr>
          <w:rStyle w:val="apple-converted-space"/>
          <w:color w:val="000000"/>
          <w:sz w:val="20"/>
          <w:szCs w:val="20"/>
        </w:rPr>
        <w:t> </w:t>
      </w:r>
      <w:r w:rsidRPr="00A0536B">
        <w:rPr>
          <w:color w:val="000000"/>
          <w:sz w:val="20"/>
          <w:szCs w:val="20"/>
        </w:rPr>
        <w:t>capable de se procurer par la pensée un objet situé dans un autre univers du</w:t>
      </w:r>
      <w:r w:rsidRPr="00A0536B">
        <w:rPr>
          <w:rStyle w:val="apple-converted-space"/>
          <w:color w:val="000000"/>
          <w:sz w:val="20"/>
          <w:szCs w:val="20"/>
        </w:rPr>
        <w:t> </w:t>
      </w:r>
      <w:hyperlink w:anchor="continuum" w:history="1">
        <w:r w:rsidRPr="00A0536B">
          <w:rPr>
            <w:rStyle w:val="Lienhypertexte"/>
            <w:i/>
            <w:iCs/>
            <w:sz w:val="20"/>
            <w:szCs w:val="20"/>
          </w:rPr>
          <w:t>continuum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20" w:name="1000p"/>
      <w:bookmarkEnd w:id="220"/>
      <w:r w:rsidRPr="00A0536B">
        <w:rPr>
          <w:b/>
          <w:bCs/>
          <w:color w:val="000000"/>
          <w:sz w:val="20"/>
          <w:szCs w:val="20"/>
        </w:rPr>
        <w:t>Empire des mille planètes :</w:t>
      </w:r>
      <w:r w:rsidRPr="00A0536B">
        <w:rPr>
          <w:rStyle w:val="apple-converted-space"/>
          <w:color w:val="000000"/>
          <w:sz w:val="20"/>
          <w:szCs w:val="20"/>
        </w:rPr>
        <w:t> </w:t>
      </w:r>
      <w:r w:rsidRPr="00A0536B">
        <w:rPr>
          <w:color w:val="000000"/>
          <w:sz w:val="20"/>
          <w:szCs w:val="20"/>
        </w:rPr>
        <w:t>un empire</w:t>
      </w:r>
      <w:r w:rsidRPr="00A0536B">
        <w:rPr>
          <w:rStyle w:val="apple-converted-space"/>
          <w:color w:val="000000"/>
          <w:sz w:val="20"/>
          <w:szCs w:val="20"/>
        </w:rPr>
        <w:t> </w:t>
      </w:r>
      <w:hyperlink w:anchor="indep" w:history="1">
        <w:r w:rsidRPr="00A0536B">
          <w:rPr>
            <w:rStyle w:val="Lienhypertexte"/>
            <w:i/>
            <w:iCs/>
            <w:sz w:val="20"/>
            <w:szCs w:val="20"/>
          </w:rPr>
          <w:t>indépendant</w:t>
        </w:r>
      </w:hyperlink>
      <w:r w:rsidRPr="00A0536B">
        <w:rPr>
          <w:color w:val="000000"/>
          <w:sz w:val="20"/>
          <w:szCs w:val="20"/>
        </w:rPr>
        <w:t>, qui n'est plus que l'ombre de ce qu'il fut à son apogée (même si son nom était abusif, l'empire ne comportant qu'une grosse centaine de mondes).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Empire Han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han" w:history="1">
        <w:r w:rsidRPr="00A0536B">
          <w:rPr>
            <w:rStyle w:val="Lienhypertexte"/>
            <w:i/>
            <w:iCs/>
            <w:sz w:val="20"/>
            <w:szCs w:val="20"/>
          </w:rPr>
          <w:t>Han, Empire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21" w:name="hog"/>
      <w:bookmarkEnd w:id="221"/>
      <w:r w:rsidRPr="00A0536B">
        <w:rPr>
          <w:b/>
          <w:bCs/>
          <w:color w:val="000000"/>
          <w:sz w:val="20"/>
          <w:szCs w:val="20"/>
        </w:rPr>
        <w:t>Empire Hog :</w:t>
      </w:r>
      <w:r w:rsidRPr="00A0536B">
        <w:rPr>
          <w:rStyle w:val="apple-converted-space"/>
          <w:color w:val="000000"/>
          <w:sz w:val="20"/>
          <w:szCs w:val="20"/>
        </w:rPr>
        <w:t> </w:t>
      </w:r>
      <w:r w:rsidRPr="00A0536B">
        <w:rPr>
          <w:color w:val="000000"/>
          <w:sz w:val="20"/>
          <w:szCs w:val="20"/>
        </w:rPr>
        <w:t>une</w:t>
      </w:r>
      <w:r w:rsidRPr="00A0536B">
        <w:rPr>
          <w:rStyle w:val="apple-converted-space"/>
          <w:color w:val="000000"/>
          <w:sz w:val="20"/>
          <w:szCs w:val="20"/>
        </w:rPr>
        <w:t> </w:t>
      </w:r>
      <w:hyperlink w:anchor="entite" w:history="1">
        <w:r w:rsidRPr="00A0536B">
          <w:rPr>
            <w:rStyle w:val="Lienhypertexte"/>
            <w:i/>
            <w:iCs/>
            <w:sz w:val="20"/>
            <w:szCs w:val="20"/>
          </w:rPr>
          <w:t>entité AG</w:t>
        </w:r>
      </w:hyperlink>
      <w:r w:rsidRPr="00A0536B">
        <w:rPr>
          <w:color w:val="000000"/>
          <w:sz w:val="20"/>
          <w:szCs w:val="20"/>
        </w:rPr>
        <w:t>, dont chacun des douze seigneurs règne à lui seul sur vingt ou trente systèmes solaires.</w:t>
      </w:r>
      <w:r w:rsidRPr="00A0536B">
        <w:rPr>
          <w:rStyle w:val="apple-converted-space"/>
          <w:color w:val="000000"/>
          <w:sz w:val="20"/>
          <w:szCs w:val="20"/>
        </w:rPr>
        <w:t> </w:t>
      </w:r>
      <w:r w:rsidRPr="00A0536B">
        <w:rPr>
          <w:color w:val="000000"/>
          <w:sz w:val="20"/>
          <w:szCs w:val="20"/>
        </w:rPr>
        <w:br/>
      </w:r>
      <w:bookmarkStart w:id="222" w:name="snob"/>
      <w:bookmarkEnd w:id="222"/>
      <w:r w:rsidRPr="00A0536B">
        <w:rPr>
          <w:b/>
          <w:bCs/>
          <w:color w:val="000000"/>
          <w:sz w:val="20"/>
          <w:szCs w:val="20"/>
        </w:rPr>
        <w:t>Empire snob :</w:t>
      </w:r>
      <w:r w:rsidRPr="00A0536B">
        <w:rPr>
          <w:rStyle w:val="apple-converted-space"/>
          <w:color w:val="000000"/>
          <w:sz w:val="20"/>
          <w:szCs w:val="20"/>
        </w:rPr>
        <w:t> </w:t>
      </w:r>
      <w:r w:rsidRPr="00A0536B">
        <w:rPr>
          <w:color w:val="000000"/>
          <w:sz w:val="20"/>
          <w:szCs w:val="20"/>
        </w:rPr>
        <w:t>se dit d'un</w:t>
      </w:r>
      <w:r w:rsidRPr="00A0536B">
        <w:rPr>
          <w:rStyle w:val="apple-converted-space"/>
          <w:color w:val="000000"/>
          <w:sz w:val="20"/>
          <w:szCs w:val="20"/>
        </w:rPr>
        <w:t> </w:t>
      </w:r>
      <w:hyperlink w:anchor="exterieur" w:history="1">
        <w:r w:rsidRPr="00A0536B">
          <w:rPr>
            <w:rStyle w:val="Lienhypertexte"/>
            <w:i/>
            <w:iCs/>
            <w:sz w:val="20"/>
            <w:szCs w:val="20"/>
          </w:rPr>
          <w:t>extérieur</w:t>
        </w:r>
      </w:hyperlink>
      <w:r w:rsidRPr="00A0536B">
        <w:rPr>
          <w:rStyle w:val="apple-converted-space"/>
          <w:color w:val="000000"/>
          <w:sz w:val="20"/>
          <w:szCs w:val="20"/>
        </w:rPr>
        <w:t> </w:t>
      </w:r>
      <w:r w:rsidRPr="00A0536B">
        <w:rPr>
          <w:color w:val="000000"/>
          <w:sz w:val="20"/>
          <w:szCs w:val="20"/>
        </w:rPr>
        <w:t>qui rejette l'adhésion à l'AG, à laquelle il ne voit aucun avantage.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Empire terrestre, L'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bookmarkStart w:id="223" w:name="empreinte"/>
      <w:bookmarkEnd w:id="223"/>
      <w:r w:rsidRPr="00A0536B">
        <w:rPr>
          <w:b/>
          <w:bCs/>
          <w:color w:val="000000"/>
          <w:sz w:val="20"/>
          <w:szCs w:val="20"/>
        </w:rPr>
        <w:t>Empreinte psychique :</w:t>
      </w:r>
      <w:r w:rsidRPr="00A0536B">
        <w:rPr>
          <w:rStyle w:val="apple-converted-space"/>
          <w:color w:val="000000"/>
          <w:sz w:val="20"/>
          <w:szCs w:val="20"/>
        </w:rPr>
        <w:t> </w:t>
      </w:r>
      <w:r w:rsidRPr="00A0536B">
        <w:rPr>
          <w:color w:val="000000"/>
          <w:sz w:val="20"/>
          <w:szCs w:val="20"/>
        </w:rPr>
        <w:t>trace laissée dans un</w:t>
      </w:r>
      <w:r w:rsidRPr="00A0536B">
        <w:rPr>
          <w:rStyle w:val="apple-converted-space"/>
          <w:color w:val="000000"/>
          <w:sz w:val="20"/>
          <w:szCs w:val="20"/>
        </w:rPr>
        <w:t> </w:t>
      </w:r>
      <w:hyperlink w:anchor="tetra" w:history="1">
        <w:r w:rsidRPr="00A0536B">
          <w:rPr>
            <w:rStyle w:val="Lienhypertexte"/>
            <w:i/>
            <w:iCs/>
            <w:sz w:val="20"/>
            <w:szCs w:val="20"/>
          </w:rPr>
          <w:t>point de transit</w:t>
        </w:r>
      </w:hyperlink>
      <w:r w:rsidRPr="00A0536B">
        <w:rPr>
          <w:rStyle w:val="apple-converted-space"/>
          <w:color w:val="000000"/>
          <w:sz w:val="20"/>
          <w:szCs w:val="20"/>
        </w:rPr>
        <w:t> </w:t>
      </w:r>
      <w:r w:rsidRPr="00A0536B">
        <w:rPr>
          <w:color w:val="000000"/>
          <w:sz w:val="20"/>
          <w:szCs w:val="20"/>
        </w:rPr>
        <w:t>par son créateur, et qui permet de le distinguer de tous les autres points de transit.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Empreinte astrale :</w:t>
      </w:r>
      <w:r w:rsidRPr="00A0536B">
        <w:rPr>
          <w:rStyle w:val="apple-converted-space"/>
          <w:color w:val="000000"/>
          <w:sz w:val="20"/>
          <w:szCs w:val="20"/>
        </w:rPr>
        <w:t> </w:t>
      </w:r>
      <w:r w:rsidRPr="00A0536B">
        <w:rPr>
          <w:color w:val="000000"/>
          <w:sz w:val="20"/>
          <w:szCs w:val="20"/>
        </w:rPr>
        <w:t>trace psychique laissée par une personne dans son sillage (présence, actes, paroles).</w:t>
      </w:r>
      <w:r w:rsidRPr="00A0536B">
        <w:rPr>
          <w:rStyle w:val="apple-converted-space"/>
          <w:color w:val="000000"/>
          <w:sz w:val="20"/>
          <w:szCs w:val="20"/>
        </w:rPr>
        <w:t> </w:t>
      </w:r>
      <w:r w:rsidRPr="00A0536B">
        <w:rPr>
          <w:color w:val="000000"/>
          <w:sz w:val="20"/>
          <w:szCs w:val="20"/>
        </w:rPr>
        <w:br/>
      </w:r>
      <w:bookmarkStart w:id="224" w:name="enargh"/>
      <w:bookmarkEnd w:id="224"/>
      <w:r w:rsidRPr="00A0536B">
        <w:rPr>
          <w:b/>
          <w:bCs/>
          <w:color w:val="000000"/>
          <w:sz w:val="20"/>
          <w:szCs w:val="20"/>
        </w:rPr>
        <w:t>Enargh :</w:t>
      </w:r>
      <w:r w:rsidRPr="00A0536B">
        <w:rPr>
          <w:rStyle w:val="apple-converted-space"/>
          <w:color w:val="000000"/>
          <w:sz w:val="20"/>
          <w:szCs w:val="20"/>
        </w:rPr>
        <w:t> </w:t>
      </w:r>
      <w:r w:rsidRPr="00A0536B">
        <w:rPr>
          <w:color w:val="000000"/>
          <w:sz w:val="20"/>
          <w:szCs w:val="20"/>
        </w:rPr>
        <w:t>espèce ET humanoïde aux longues ailes membraneuses originaire d'</w:t>
      </w:r>
      <w:hyperlink w:anchor="ohmag" w:history="1">
        <w:r w:rsidRPr="00A0536B">
          <w:rPr>
            <w:rStyle w:val="Lienhypertexte"/>
            <w:i/>
            <w:iCs/>
            <w:sz w:val="20"/>
            <w:szCs w:val="20"/>
          </w:rPr>
          <w:t>Ohm'ag</w:t>
        </w:r>
      </w:hyperlink>
      <w:r w:rsidRPr="00A0536B">
        <w:rPr>
          <w:rStyle w:val="apple-converted-space"/>
          <w:color w:val="000000"/>
          <w:sz w:val="20"/>
          <w:szCs w:val="20"/>
        </w:rPr>
        <w:t> </w:t>
      </w:r>
      <w:r w:rsidRPr="00A0536B">
        <w:rPr>
          <w:color w:val="000000"/>
          <w:sz w:val="20"/>
          <w:szCs w:val="20"/>
        </w:rPr>
        <w:t>et désormais disparue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Énergie psionique :</w:t>
      </w:r>
      <w:r w:rsidRPr="00A0536B">
        <w:rPr>
          <w:rStyle w:val="apple-converted-space"/>
          <w:color w:val="000000"/>
          <w:sz w:val="20"/>
          <w:szCs w:val="20"/>
        </w:rPr>
        <w:t> </w:t>
      </w:r>
      <w:hyperlink w:anchor="epsy" w:history="1">
        <w:r w:rsidRPr="00A0536B">
          <w:rPr>
            <w:rStyle w:val="Lienhypertexte"/>
            <w:sz w:val="20"/>
            <w:szCs w:val="20"/>
          </w:rPr>
          <w:t>énergie psychique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25" w:name="epsy"/>
      <w:bookmarkEnd w:id="225"/>
      <w:r w:rsidRPr="00A0536B">
        <w:rPr>
          <w:b/>
          <w:bCs/>
          <w:color w:val="000000"/>
          <w:sz w:val="20"/>
          <w:szCs w:val="20"/>
        </w:rPr>
        <w:t>Énergie psychique :</w:t>
      </w:r>
      <w:r w:rsidRPr="00A0536B">
        <w:rPr>
          <w:rStyle w:val="apple-converted-space"/>
          <w:color w:val="000000"/>
          <w:sz w:val="20"/>
          <w:szCs w:val="20"/>
        </w:rPr>
        <w:t> </w:t>
      </w:r>
      <w:r w:rsidRPr="00A0536B">
        <w:rPr>
          <w:color w:val="000000"/>
          <w:sz w:val="20"/>
          <w:szCs w:val="20"/>
        </w:rPr>
        <w:t>énergie qui alimente les pouvoirs psychiques.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Enib Ælungen :</w:t>
      </w:r>
      <w:r w:rsidRPr="00A0536B">
        <w:rPr>
          <w:rStyle w:val="apple-converted-space"/>
          <w:color w:val="000000"/>
          <w:sz w:val="20"/>
          <w:szCs w:val="20"/>
        </w:rPr>
        <w:t> </w:t>
      </w:r>
      <w:r w:rsidRPr="00A0536B">
        <w:rPr>
          <w:color w:val="000000"/>
          <w:sz w:val="20"/>
          <w:szCs w:val="20"/>
        </w:rPr>
        <w:t>planète de l'AG célèbre pour ses anneaux (</w:t>
      </w:r>
      <w:r w:rsidRPr="00A0536B">
        <w:rPr>
          <w:i/>
          <w:iCs/>
          <w:color w:val="000000"/>
          <w:sz w:val="20"/>
          <w:szCs w:val="20"/>
        </w:rPr>
        <w:t>Cent Prétentions</w:t>
      </w:r>
      <w:r w:rsidRPr="00A0536B">
        <w:rPr>
          <w:color w:val="000000"/>
          <w:sz w:val="20"/>
          <w:szCs w:val="20"/>
        </w:rPr>
        <w:t>, qui devra assumer ce double jeu de mots facile et lamentable dans un contexte qui se veut sérieux !).</w:t>
      </w:r>
      <w:r w:rsidRPr="00A0536B">
        <w:rPr>
          <w:rStyle w:val="apple-converted-space"/>
          <w:color w:val="000000"/>
          <w:sz w:val="20"/>
          <w:szCs w:val="20"/>
        </w:rPr>
        <w:t> </w:t>
      </w:r>
      <w:r w:rsidRPr="00A0536B">
        <w:rPr>
          <w:color w:val="000000"/>
          <w:sz w:val="20"/>
          <w:szCs w:val="20"/>
        </w:rPr>
        <w:br/>
      </w:r>
      <w:bookmarkStart w:id="226" w:name="entite"/>
      <w:bookmarkEnd w:id="226"/>
      <w:r w:rsidRPr="00A0536B">
        <w:rPr>
          <w:b/>
          <w:bCs/>
          <w:color w:val="000000"/>
          <w:sz w:val="20"/>
          <w:szCs w:val="20"/>
        </w:rPr>
        <w:t>Entité AG :</w:t>
      </w:r>
      <w:r w:rsidRPr="00A0536B">
        <w:rPr>
          <w:rStyle w:val="apple-converted-space"/>
          <w:color w:val="000000"/>
          <w:sz w:val="20"/>
          <w:szCs w:val="20"/>
        </w:rPr>
        <w:t> </w:t>
      </w:r>
      <w:r w:rsidRPr="00A0536B">
        <w:rPr>
          <w:color w:val="000000"/>
          <w:sz w:val="20"/>
          <w:szCs w:val="20"/>
        </w:rPr>
        <w:t>planète ou groupe de planètes adhérent de l'AG.</w:t>
      </w:r>
      <w:r w:rsidRPr="00A0536B">
        <w:rPr>
          <w:rStyle w:val="apple-converted-space"/>
          <w:color w:val="000000"/>
          <w:sz w:val="20"/>
          <w:szCs w:val="20"/>
        </w:rPr>
        <w:t> </w:t>
      </w:r>
      <w:r w:rsidRPr="00A0536B">
        <w:rPr>
          <w:color w:val="000000"/>
          <w:sz w:val="20"/>
          <w:szCs w:val="20"/>
        </w:rPr>
        <w:br/>
      </w:r>
      <w:bookmarkStart w:id="227" w:name="entitepl"/>
      <w:bookmarkEnd w:id="227"/>
      <w:r w:rsidRPr="00A0536B">
        <w:rPr>
          <w:b/>
          <w:bCs/>
          <w:color w:val="000000"/>
          <w:sz w:val="20"/>
          <w:szCs w:val="20"/>
        </w:rPr>
        <w:t>Entité-planète :</w:t>
      </w:r>
      <w:r w:rsidRPr="00A0536B">
        <w:rPr>
          <w:rStyle w:val="apple-converted-space"/>
          <w:color w:val="000000"/>
          <w:sz w:val="20"/>
          <w:szCs w:val="20"/>
        </w:rPr>
        <w:t> </w:t>
      </w:r>
      <w:r w:rsidRPr="00A0536B">
        <w:rPr>
          <w:color w:val="000000"/>
          <w:sz w:val="20"/>
          <w:szCs w:val="20"/>
        </w:rPr>
        <w:t>sorte de conscience d'une planète, générée artificiellement par les êtres vivants qui la peuplent. Elle apparait en général sous la forme d'un être archétypal ou symbolique, issu de la culture des habitants s'il y en a. On l'appelle aussi</w:t>
      </w:r>
      <w:r w:rsidRPr="00A0536B">
        <w:rPr>
          <w:rStyle w:val="apple-converted-space"/>
          <w:color w:val="000000"/>
          <w:sz w:val="20"/>
          <w:szCs w:val="20"/>
        </w:rPr>
        <w:t> </w:t>
      </w:r>
      <w:hyperlink w:anchor="archetype" w:history="1">
        <w:r w:rsidRPr="00A0536B">
          <w:rPr>
            <w:rStyle w:val="Lienhypertexte"/>
            <w:i/>
            <w:iCs/>
            <w:sz w:val="20"/>
            <w:szCs w:val="20"/>
          </w:rPr>
          <w:t>archétype</w:t>
        </w:r>
      </w:hyperlink>
      <w:r w:rsidRPr="00A0536B">
        <w:rPr>
          <w:color w:val="000000"/>
          <w:sz w:val="20"/>
          <w:szCs w:val="20"/>
        </w:rPr>
        <w:t>, bien que ce dernier terme désigne plutôt des manifestations régionales de cette conscience.</w:t>
      </w:r>
      <w:r w:rsidRPr="00A0536B">
        <w:rPr>
          <w:rStyle w:val="apple-converted-space"/>
          <w:color w:val="000000"/>
          <w:sz w:val="20"/>
          <w:szCs w:val="20"/>
        </w:rPr>
        <w:t> </w:t>
      </w:r>
      <w:r w:rsidRPr="00A0536B">
        <w:rPr>
          <w:color w:val="000000"/>
          <w:sz w:val="20"/>
          <w:szCs w:val="20"/>
        </w:rPr>
        <w:br/>
      </w:r>
      <w:bookmarkStart w:id="228" w:name="epee"/>
      <w:bookmarkEnd w:id="228"/>
      <w:r w:rsidRPr="00A0536B">
        <w:rPr>
          <w:b/>
          <w:bCs/>
          <w:color w:val="000000"/>
          <w:sz w:val="20"/>
          <w:szCs w:val="20"/>
        </w:rPr>
        <w:t>Épée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Épée laser :</w:t>
      </w:r>
      <w:r w:rsidRPr="00A0536B">
        <w:rPr>
          <w:rStyle w:val="apple-converted-space"/>
          <w:color w:val="000000"/>
          <w:sz w:val="20"/>
          <w:szCs w:val="20"/>
        </w:rPr>
        <w:t> </w:t>
      </w:r>
      <w:hyperlink w:anchor="lame" w:history="1">
        <w:r w:rsidRPr="00A0536B">
          <w:rPr>
            <w:rStyle w:val="Lienhypertexte"/>
            <w:sz w:val="20"/>
            <w:szCs w:val="20"/>
          </w:rPr>
          <w:t>lame laser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29" w:name="epona"/>
      <w:bookmarkEnd w:id="229"/>
      <w:r w:rsidRPr="00A0536B">
        <w:rPr>
          <w:b/>
          <w:bCs/>
          <w:color w:val="000000"/>
          <w:sz w:val="20"/>
          <w:szCs w:val="20"/>
        </w:rPr>
        <w:t>Epona :</w:t>
      </w:r>
      <w:r w:rsidRPr="00A0536B">
        <w:rPr>
          <w:rStyle w:val="apple-converted-space"/>
          <w:color w:val="000000"/>
          <w:sz w:val="20"/>
          <w:szCs w:val="20"/>
        </w:rPr>
        <w:t> </w:t>
      </w:r>
      <w:r w:rsidRPr="00A0536B">
        <w:rPr>
          <w:color w:val="000000"/>
          <w:sz w:val="20"/>
          <w:szCs w:val="20"/>
        </w:rPr>
        <w:t>planète à forte gravité, très éloignée des</w:t>
      </w:r>
      <w:r w:rsidRPr="00A0536B">
        <w:rPr>
          <w:rStyle w:val="apple-converted-space"/>
          <w:color w:val="000000"/>
          <w:sz w:val="20"/>
          <w:szCs w:val="20"/>
        </w:rPr>
        <w:t> </w:t>
      </w:r>
      <w:hyperlink w:anchor="route" w:history="1">
        <w:r w:rsidRPr="00A0536B">
          <w:rPr>
            <w:rStyle w:val="Lienhypertexte"/>
            <w:i/>
            <w:iCs/>
            <w:sz w:val="20"/>
            <w:szCs w:val="20"/>
          </w:rPr>
          <w:t>routes galactiques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30" w:name="epheritiers"/>
      <w:bookmarkEnd w:id="230"/>
      <w:r w:rsidRPr="00A0536B">
        <w:rPr>
          <w:b/>
          <w:bCs/>
          <w:color w:val="000000"/>
          <w:sz w:val="20"/>
          <w:szCs w:val="20"/>
        </w:rPr>
        <w:t>Époque des héritiers :</w:t>
      </w:r>
      <w:r w:rsidRPr="00A0536B">
        <w:rPr>
          <w:rStyle w:val="apple-converted-space"/>
          <w:color w:val="000000"/>
          <w:sz w:val="20"/>
          <w:szCs w:val="20"/>
        </w:rPr>
        <w:t> </w:t>
      </w:r>
      <w:r w:rsidRPr="00A0536B">
        <w:rPr>
          <w:color w:val="000000"/>
          <w:sz w:val="20"/>
          <w:szCs w:val="20"/>
        </w:rPr>
        <w:t>période récente qui dura vingt ans et constitue la fin de la prospérité commerciale de</w:t>
      </w:r>
      <w:r w:rsidRPr="00A0536B">
        <w:rPr>
          <w:rStyle w:val="apple-converted-space"/>
          <w:color w:val="000000"/>
          <w:sz w:val="20"/>
          <w:szCs w:val="20"/>
        </w:rPr>
        <w:t> </w:t>
      </w:r>
      <w:hyperlink w:anchor="novgragud0" w:history="1">
        <w:r w:rsidRPr="00A0536B">
          <w:rPr>
            <w:rStyle w:val="Lienhypertexte"/>
            <w:i/>
            <w:iCs/>
            <w:sz w:val="20"/>
            <w:szCs w:val="20"/>
          </w:rPr>
          <w:t>Nouvelle Grande-Guilderande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Éprouvette :</w:t>
      </w:r>
      <w:r w:rsidRPr="00A0536B">
        <w:rPr>
          <w:rStyle w:val="apple-converted-space"/>
          <w:color w:val="000000"/>
          <w:sz w:val="20"/>
          <w:szCs w:val="20"/>
        </w:rPr>
        <w:t> </w:t>
      </w:r>
      <w:hyperlink w:anchor="eprouvette" w:history="1">
        <w:r w:rsidRPr="00A0536B">
          <w:rPr>
            <w:rStyle w:val="Lienhypertexte"/>
            <w:sz w:val="20"/>
            <w:szCs w:val="20"/>
          </w:rPr>
          <w:t>planète éprouvette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31" w:name="epsilondelta"/>
      <w:bookmarkEnd w:id="231"/>
      <w:r w:rsidRPr="00A0536B">
        <w:rPr>
          <w:b/>
          <w:bCs/>
          <w:color w:val="000000"/>
          <w:sz w:val="20"/>
          <w:szCs w:val="20"/>
        </w:rPr>
        <w:t>Epsilon-Delta, Secteur :</w:t>
      </w:r>
      <w:r w:rsidRPr="00A0536B">
        <w:rPr>
          <w:rStyle w:val="apple-converted-space"/>
          <w:color w:val="000000"/>
          <w:sz w:val="20"/>
          <w:szCs w:val="20"/>
        </w:rPr>
        <w:t> </w:t>
      </w:r>
      <w:r w:rsidRPr="00A0536B">
        <w:rPr>
          <w:color w:val="000000"/>
          <w:sz w:val="20"/>
          <w:szCs w:val="20"/>
        </w:rPr>
        <w:t>secteur galactique qui contient entre autres</w:t>
      </w:r>
      <w:r w:rsidRPr="00A0536B">
        <w:rPr>
          <w:rStyle w:val="apple-converted-space"/>
          <w:color w:val="000000"/>
          <w:sz w:val="20"/>
          <w:szCs w:val="20"/>
        </w:rPr>
        <w:t> </w:t>
      </w:r>
      <w:hyperlink w:anchor="epona" w:history="1">
        <w:r w:rsidRPr="00A0536B">
          <w:rPr>
            <w:rStyle w:val="Lienhypertexte"/>
            <w:i/>
            <w:iCs/>
            <w:sz w:val="20"/>
            <w:szCs w:val="20"/>
          </w:rPr>
          <w:t>Epona</w:t>
        </w:r>
      </w:hyperlink>
      <w:r w:rsidRPr="00A0536B">
        <w:rPr>
          <w:color w:val="000000"/>
          <w:sz w:val="20"/>
          <w:szCs w:val="20"/>
        </w:rPr>
        <w:t>,</w:t>
      </w:r>
      <w:r w:rsidRPr="00A0536B">
        <w:rPr>
          <w:rStyle w:val="apple-converted-space"/>
          <w:color w:val="000000"/>
          <w:sz w:val="20"/>
          <w:szCs w:val="20"/>
        </w:rPr>
        <w:t> </w:t>
      </w:r>
      <w:hyperlink w:anchor="kalma" w:history="1">
        <w:r w:rsidRPr="00A0536B">
          <w:rPr>
            <w:rStyle w:val="Lienhypertexte"/>
            <w:i/>
            <w:iCs/>
            <w:sz w:val="20"/>
            <w:szCs w:val="20"/>
          </w:rPr>
          <w:t>Kalma</w:t>
        </w:r>
      </w:hyperlink>
      <w:r w:rsidRPr="00A0536B">
        <w:rPr>
          <w:color w:val="000000"/>
          <w:sz w:val="20"/>
          <w:szCs w:val="20"/>
        </w:rPr>
        <w:t>,</w:t>
      </w:r>
      <w:r w:rsidRPr="00A0536B">
        <w:rPr>
          <w:rStyle w:val="apple-converted-space"/>
          <w:color w:val="000000"/>
          <w:sz w:val="20"/>
          <w:szCs w:val="20"/>
        </w:rPr>
        <w:t> </w:t>
      </w:r>
      <w:hyperlink w:anchor="kerwitz" w:history="1">
        <w:r w:rsidRPr="00A0536B">
          <w:rPr>
            <w:rStyle w:val="Lienhypertexte"/>
            <w:i/>
            <w:iCs/>
            <w:sz w:val="20"/>
            <w:szCs w:val="20"/>
          </w:rPr>
          <w:t>Kerwitz</w:t>
        </w:r>
      </w:hyperlink>
      <w:r w:rsidRPr="00A0536B">
        <w:rPr>
          <w:color w:val="000000"/>
          <w:sz w:val="20"/>
          <w:szCs w:val="20"/>
        </w:rPr>
        <w:t>,</w:t>
      </w:r>
      <w:r w:rsidRPr="00A0536B">
        <w:rPr>
          <w:rStyle w:val="apple-converted-space"/>
          <w:color w:val="000000"/>
          <w:sz w:val="20"/>
          <w:szCs w:val="20"/>
        </w:rPr>
        <w:t> </w:t>
      </w:r>
      <w:hyperlink w:anchor="linia" w:history="1">
        <w:r w:rsidRPr="00A0536B">
          <w:rPr>
            <w:rStyle w:val="Lienhypertexte"/>
            <w:i/>
            <w:iCs/>
            <w:sz w:val="20"/>
            <w:szCs w:val="20"/>
          </w:rPr>
          <w:t>Linia</w:t>
        </w:r>
      </w:hyperlink>
      <w:r w:rsidRPr="00A0536B">
        <w:rPr>
          <w:color w:val="000000"/>
          <w:sz w:val="20"/>
          <w:szCs w:val="20"/>
        </w:rPr>
        <w:t>,</w:t>
      </w:r>
      <w:r w:rsidRPr="00A0536B">
        <w:rPr>
          <w:rStyle w:val="apple-converted-space"/>
          <w:color w:val="000000"/>
          <w:sz w:val="20"/>
          <w:szCs w:val="20"/>
        </w:rPr>
        <w:t> </w:t>
      </w:r>
      <w:hyperlink w:anchor="oisin" w:history="1">
        <w:r w:rsidRPr="00A0536B">
          <w:rPr>
            <w:rStyle w:val="Lienhypertexte"/>
            <w:i/>
            <w:iCs/>
            <w:sz w:val="20"/>
            <w:szCs w:val="20"/>
          </w:rPr>
          <w:t>Oisin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Équinoxe de printemps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lune" w:history="1">
        <w:r w:rsidRPr="00A0536B">
          <w:rPr>
            <w:rStyle w:val="Lienhypertexte"/>
            <w:i/>
            <w:iCs/>
            <w:sz w:val="20"/>
            <w:szCs w:val="20"/>
          </w:rPr>
          <w:t>lunaires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32" w:name="eralda"/>
      <w:bookmarkEnd w:id="232"/>
      <w:r w:rsidRPr="00A0536B">
        <w:rPr>
          <w:b/>
          <w:bCs/>
          <w:color w:val="000000"/>
          <w:sz w:val="20"/>
          <w:szCs w:val="20"/>
        </w:rPr>
        <w:t>Eralda VI la Champêtre :</w:t>
      </w:r>
      <w:r w:rsidRPr="00A0536B">
        <w:rPr>
          <w:rStyle w:val="apple-converted-space"/>
          <w:color w:val="000000"/>
          <w:sz w:val="20"/>
          <w:szCs w:val="20"/>
        </w:rPr>
        <w:t> </w:t>
      </w:r>
      <w:r w:rsidRPr="00A0536B">
        <w:rPr>
          <w:color w:val="000000"/>
          <w:sz w:val="20"/>
          <w:szCs w:val="20"/>
        </w:rPr>
        <w:t>planète dont sont originaires le</w:t>
      </w:r>
      <w:r w:rsidRPr="00A0536B">
        <w:rPr>
          <w:rStyle w:val="apple-converted-space"/>
          <w:color w:val="000000"/>
          <w:sz w:val="20"/>
          <w:szCs w:val="20"/>
        </w:rPr>
        <w:t> </w:t>
      </w:r>
      <w:hyperlink w:anchor="zazalyza" w:history="1">
        <w:r w:rsidRPr="00A0536B">
          <w:rPr>
            <w:rStyle w:val="Lienhypertexte"/>
            <w:i/>
            <w:iCs/>
            <w:sz w:val="20"/>
            <w:szCs w:val="20"/>
          </w:rPr>
          <w:t>zazalyza amoureux</w:t>
        </w:r>
      </w:hyperlink>
      <w:r w:rsidRPr="00A0536B">
        <w:rPr>
          <w:rStyle w:val="apple-converted-space"/>
          <w:color w:val="000000"/>
          <w:sz w:val="20"/>
          <w:szCs w:val="20"/>
        </w:rPr>
        <w:t> </w:t>
      </w:r>
      <w:r w:rsidRPr="00A0536B">
        <w:rPr>
          <w:color w:val="000000"/>
          <w:sz w:val="20"/>
          <w:szCs w:val="20"/>
        </w:rPr>
        <w:t>et le</w:t>
      </w:r>
      <w:r w:rsidRPr="00A0536B">
        <w:rPr>
          <w:rStyle w:val="apple-converted-space"/>
          <w:color w:val="000000"/>
          <w:sz w:val="20"/>
          <w:szCs w:val="20"/>
        </w:rPr>
        <w:t> </w:t>
      </w:r>
      <w:hyperlink w:anchor="ziffe" w:history="1">
        <w:r w:rsidRPr="00A0536B">
          <w:rPr>
            <w:rStyle w:val="Lienhypertexte"/>
            <w:i/>
            <w:iCs/>
            <w:sz w:val="20"/>
            <w:szCs w:val="20"/>
          </w:rPr>
          <w:t>ziffe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33" w:name="erixann"/>
      <w:bookmarkEnd w:id="233"/>
      <w:r w:rsidRPr="00A0536B">
        <w:rPr>
          <w:b/>
          <w:bCs/>
          <w:color w:val="000000"/>
          <w:sz w:val="20"/>
          <w:szCs w:val="20"/>
        </w:rPr>
        <w:t>Erixann V la Montagneuse :</w:t>
      </w:r>
      <w:r w:rsidRPr="00A0536B">
        <w:rPr>
          <w:rStyle w:val="apple-converted-space"/>
          <w:color w:val="000000"/>
          <w:sz w:val="20"/>
          <w:szCs w:val="20"/>
        </w:rPr>
        <w:t> </w:t>
      </w:r>
      <w:r w:rsidRPr="00A0536B">
        <w:rPr>
          <w:color w:val="000000"/>
          <w:sz w:val="20"/>
          <w:szCs w:val="20"/>
        </w:rPr>
        <w:t>planète renommée pour ses chaînes de montagnes, dont est originaire le</w:t>
      </w:r>
      <w:r w:rsidRPr="00A0536B">
        <w:rPr>
          <w:rStyle w:val="apple-converted-space"/>
          <w:color w:val="000000"/>
          <w:sz w:val="20"/>
          <w:szCs w:val="20"/>
        </w:rPr>
        <w:t> </w:t>
      </w:r>
      <w:hyperlink w:anchor="nimil" w:history="1">
        <w:r w:rsidRPr="00A0536B">
          <w:rPr>
            <w:rStyle w:val="Lienhypertexte"/>
            <w:i/>
            <w:iCs/>
            <w:sz w:val="20"/>
            <w:szCs w:val="20"/>
          </w:rPr>
          <w:t>nimil susceptible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Espace normal :</w:t>
      </w:r>
      <w:r w:rsidRPr="00A0536B">
        <w:rPr>
          <w:rStyle w:val="apple-converted-space"/>
          <w:color w:val="000000"/>
          <w:sz w:val="20"/>
          <w:szCs w:val="20"/>
        </w:rPr>
        <w:t> </w:t>
      </w:r>
      <w:r w:rsidRPr="00A0536B">
        <w:rPr>
          <w:color w:val="000000"/>
          <w:sz w:val="20"/>
          <w:szCs w:val="20"/>
        </w:rPr>
        <w:t>l'espace, par opposition au</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Espèces et civilisations, Département des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dec" w:history="1">
        <w:r w:rsidRPr="00A0536B">
          <w:rPr>
            <w:rStyle w:val="Lienhypertexte"/>
            <w:i/>
            <w:iCs/>
            <w:sz w:val="20"/>
            <w:szCs w:val="20"/>
          </w:rPr>
          <w:t>Département des espèces et civilisations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Espèce supérieure intelligente nécessitant protection et isolement :</w:t>
      </w:r>
      <w:r w:rsidRPr="00A0536B">
        <w:rPr>
          <w:rStyle w:val="apple-converted-space"/>
          <w:color w:val="000000"/>
          <w:sz w:val="20"/>
          <w:szCs w:val="20"/>
        </w:rPr>
        <w:t> </w:t>
      </w:r>
      <w:r w:rsidRPr="00A0536B">
        <w:rPr>
          <w:color w:val="000000"/>
          <w:sz w:val="20"/>
          <w:szCs w:val="20"/>
        </w:rPr>
        <w:t>statut accordé à une population pensante par le</w:t>
      </w:r>
      <w:r w:rsidRPr="00A0536B">
        <w:rPr>
          <w:rStyle w:val="apple-converted-space"/>
          <w:color w:val="000000"/>
          <w:sz w:val="20"/>
          <w:szCs w:val="20"/>
        </w:rPr>
        <w:t> </w:t>
      </w:r>
      <w:hyperlink w:anchor="dec" w:history="1">
        <w:r w:rsidRPr="00A0536B">
          <w:rPr>
            <w:rStyle w:val="Lienhypertexte"/>
            <w:i/>
            <w:iCs/>
            <w:sz w:val="20"/>
            <w:szCs w:val="20"/>
          </w:rPr>
          <w:t>département des espèces et civilisations</w:t>
        </w:r>
      </w:hyperlink>
      <w:r w:rsidRPr="00A0536B">
        <w:rPr>
          <w:color w:val="000000"/>
          <w:sz w:val="20"/>
          <w:szCs w:val="20"/>
        </w:rPr>
        <w:t>, afin de la protéger de la rapacité commerciale.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Espion antigrav :</w:t>
      </w:r>
      <w:r w:rsidRPr="00A0536B">
        <w:rPr>
          <w:rStyle w:val="apple-converted-space"/>
          <w:color w:val="000000"/>
          <w:sz w:val="20"/>
          <w:szCs w:val="20"/>
        </w:rPr>
        <w:t> </w:t>
      </w:r>
      <w:r w:rsidRPr="00A0536B">
        <w:rPr>
          <w:color w:val="000000"/>
          <w:sz w:val="20"/>
          <w:szCs w:val="20"/>
        </w:rPr>
        <w:t>caméra</w:t>
      </w:r>
      <w:r w:rsidRPr="00A0536B">
        <w:rPr>
          <w:rStyle w:val="apple-converted-space"/>
          <w:color w:val="000000"/>
          <w:sz w:val="20"/>
          <w:szCs w:val="20"/>
        </w:rPr>
        <w:t> </w:t>
      </w:r>
      <w:hyperlink w:anchor="antigrav" w:history="1">
        <w:r w:rsidRPr="00A0536B">
          <w:rPr>
            <w:rStyle w:val="Lienhypertexte"/>
            <w:i/>
            <w:iCs/>
            <w:sz w:val="20"/>
            <w:szCs w:val="20"/>
          </w:rPr>
          <w:t>antigrav</w:t>
        </w:r>
      </w:hyperlink>
      <w:r w:rsidRPr="00A0536B">
        <w:rPr>
          <w:rStyle w:val="apple-converted-space"/>
          <w:color w:val="000000"/>
          <w:sz w:val="20"/>
          <w:szCs w:val="20"/>
        </w:rPr>
        <w:t> </w:t>
      </w:r>
      <w:r w:rsidRPr="00A0536B">
        <w:rPr>
          <w:color w:val="000000"/>
          <w:sz w:val="20"/>
          <w:szCs w:val="20"/>
        </w:rPr>
        <w:t>miniaturisée.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Espion mandaté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vision" w:history="1">
        <w:r w:rsidRPr="00A0536B">
          <w:rPr>
            <w:rStyle w:val="Lienhypertexte"/>
            <w:i/>
            <w:iCs/>
            <w:sz w:val="20"/>
            <w:szCs w:val="20"/>
          </w:rPr>
          <w:t>visionnaires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Espiria II :</w:t>
      </w:r>
      <w:r w:rsidRPr="00A0536B">
        <w:rPr>
          <w:rStyle w:val="apple-converted-space"/>
          <w:color w:val="000000"/>
          <w:sz w:val="20"/>
          <w:szCs w:val="20"/>
        </w:rPr>
        <w:t> </w:t>
      </w:r>
      <w:r w:rsidRPr="00A0536B">
        <w:rPr>
          <w:color w:val="000000"/>
          <w:sz w:val="20"/>
          <w:szCs w:val="20"/>
        </w:rPr>
        <w:t>planète aux microclimats variés où les</w:t>
      </w:r>
      <w:r w:rsidRPr="00A0536B">
        <w:rPr>
          <w:rStyle w:val="apple-converted-space"/>
          <w:color w:val="000000"/>
          <w:sz w:val="20"/>
          <w:szCs w:val="20"/>
        </w:rPr>
        <w:t> </w:t>
      </w:r>
      <w:hyperlink w:anchor="ranger" w:history="1">
        <w:r w:rsidRPr="00A0536B">
          <w:rPr>
            <w:rStyle w:val="Lienhypertexte"/>
            <w:i/>
            <w:iCs/>
            <w:sz w:val="20"/>
            <w:szCs w:val="20"/>
          </w:rPr>
          <w:t>rangers</w:t>
        </w:r>
      </w:hyperlink>
      <w:r w:rsidRPr="00A0536B">
        <w:rPr>
          <w:rStyle w:val="apple-converted-space"/>
          <w:color w:val="000000"/>
          <w:sz w:val="20"/>
          <w:szCs w:val="20"/>
        </w:rPr>
        <w:t> </w:t>
      </w:r>
      <w:r w:rsidRPr="00A0536B">
        <w:rPr>
          <w:color w:val="000000"/>
          <w:sz w:val="20"/>
          <w:szCs w:val="20"/>
        </w:rPr>
        <w:t>commencent leur formation spécifique.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Estafette Sagaie MG90 :</w:t>
      </w:r>
      <w:r w:rsidRPr="00A0536B">
        <w:rPr>
          <w:rStyle w:val="apple-converted-space"/>
          <w:color w:val="000000"/>
          <w:sz w:val="20"/>
          <w:szCs w:val="20"/>
        </w:rPr>
        <w:t> </w:t>
      </w:r>
      <w:r w:rsidRPr="00A0536B">
        <w:rPr>
          <w:color w:val="000000"/>
          <w:sz w:val="20"/>
          <w:szCs w:val="20"/>
        </w:rPr>
        <w:t>véhicule capable d'évoluer sur terre, sur mer, dans les airs ou dans l'espace, fabriqué par le</w:t>
      </w:r>
      <w:r w:rsidRPr="00A0536B">
        <w:rPr>
          <w:rStyle w:val="apple-converted-space"/>
          <w:color w:val="000000"/>
          <w:sz w:val="20"/>
          <w:szCs w:val="20"/>
        </w:rPr>
        <w:t> </w:t>
      </w:r>
      <w:hyperlink w:anchor="servicem" w:history="1">
        <w:r w:rsidRPr="00A0536B">
          <w:rPr>
            <w:rStyle w:val="Lienhypertexte"/>
            <w:i/>
            <w:iCs/>
            <w:sz w:val="20"/>
            <w:szCs w:val="20"/>
          </w:rPr>
          <w:t xml:space="preserve">Service </w:t>
        </w:r>
        <w:r w:rsidRPr="00A0536B">
          <w:rPr>
            <w:rStyle w:val="Lienhypertexte"/>
            <w:i/>
            <w:iCs/>
            <w:sz w:val="20"/>
            <w:szCs w:val="20"/>
          </w:rPr>
          <w:lastRenderedPageBreak/>
          <w:t>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Esthymon :</w:t>
      </w:r>
      <w:r w:rsidRPr="00A0536B">
        <w:rPr>
          <w:rStyle w:val="apple-converted-space"/>
          <w:color w:val="000000"/>
          <w:sz w:val="20"/>
          <w:szCs w:val="20"/>
        </w:rPr>
        <w:t> </w:t>
      </w:r>
      <w:r w:rsidRPr="00A0536B">
        <w:rPr>
          <w:color w:val="000000"/>
          <w:sz w:val="20"/>
          <w:szCs w:val="20"/>
        </w:rPr>
        <w:t>planète pénitentiaire de QF1-000012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i/>
          <w:iCs/>
          <w:color w:val="000000"/>
          <w:sz w:val="20"/>
          <w:szCs w:val="20"/>
        </w:rPr>
        <w:t>(</w:t>
      </w:r>
      <w:proofErr w:type="gramStart"/>
      <w:r w:rsidRPr="00A0536B">
        <w:rPr>
          <w:i/>
          <w:iCs/>
          <w:color w:val="000000"/>
          <w:sz w:val="20"/>
          <w:szCs w:val="20"/>
        </w:rPr>
        <w:t>remarque</w:t>
      </w:r>
      <w:proofErr w:type="gramEnd"/>
      <w:r w:rsidRPr="00A0536B">
        <w:rPr>
          <w:i/>
          <w:iCs/>
          <w:color w:val="000000"/>
          <w:sz w:val="20"/>
          <w:szCs w:val="20"/>
        </w:rPr>
        <w:t xml:space="preserve"> : cette planète était prétendument située dans QF4-000012, mais comme dans l'état actuel des choses, on ne connait qu'un seul univers QF4, il s'agit probablement d'une erreur)</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États de la Frange, Ligue des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ligueef" w:history="1">
        <w:r w:rsidRPr="00A0536B">
          <w:rPr>
            <w:rStyle w:val="Lienhypertexte"/>
            <w:i/>
            <w:iCs/>
            <w:sz w:val="20"/>
            <w:szCs w:val="20"/>
          </w:rPr>
          <w:t>Ligue des États de la Frange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Éthéral, Corps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corpsetheral" w:history="1">
        <w:r w:rsidRPr="00A0536B">
          <w:rPr>
            <w:rStyle w:val="Lienhypertexte"/>
            <w:i/>
            <w:iCs/>
            <w:sz w:val="20"/>
            <w:szCs w:val="20"/>
          </w:rPr>
          <w:t>Corps éthéral</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Étoile de noble destin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etoile" w:history="1">
        <w:r w:rsidRPr="00A0536B">
          <w:rPr>
            <w:rStyle w:val="Lienhypertexte"/>
            <w:i/>
            <w:iCs/>
            <w:sz w:val="20"/>
            <w:szCs w:val="20"/>
          </w:rPr>
          <w:t>étoilées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34" w:name="setoile"/>
      <w:r w:rsidRPr="00A0536B">
        <w:rPr>
          <w:b/>
          <w:bCs/>
          <w:color w:val="000000"/>
          <w:sz w:val="20"/>
          <w:szCs w:val="20"/>
        </w:rPr>
        <w:t>Étoilée</w:t>
      </w:r>
      <w:bookmarkEnd w:id="234"/>
      <w:r w:rsidRPr="00A0536B">
        <w:rPr>
          <w:rStyle w:val="apple-converted-space"/>
          <w:b/>
          <w:bCs/>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les</w:t>
      </w:r>
      <w:r w:rsidRPr="00A0536B">
        <w:rPr>
          <w:rStyle w:val="apple-converted-space"/>
          <w:color w:val="000000"/>
          <w:sz w:val="20"/>
          <w:szCs w:val="20"/>
        </w:rPr>
        <w:t> </w:t>
      </w:r>
      <w:hyperlink w:anchor="etoilesf" w:history="1">
        <w:r w:rsidRPr="00A0536B">
          <w:rPr>
            <w:rStyle w:val="Lienhypertexte"/>
            <w:i/>
            <w:iCs/>
            <w:sz w:val="20"/>
            <w:szCs w:val="20"/>
          </w:rPr>
          <w:t>Étoiles filantes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35" w:name="etoilesf"/>
      <w:bookmarkEnd w:id="235"/>
      <w:r w:rsidRPr="00A0536B">
        <w:rPr>
          <w:b/>
          <w:bCs/>
          <w:color w:val="000000"/>
          <w:sz w:val="20"/>
          <w:szCs w:val="20"/>
        </w:rPr>
        <w:t>Étoiles filantes :</w:t>
      </w:r>
      <w:r w:rsidRPr="00A0536B">
        <w:rPr>
          <w:rStyle w:val="apple-converted-space"/>
          <w:color w:val="000000"/>
          <w:sz w:val="20"/>
          <w:szCs w:val="20"/>
        </w:rPr>
        <w:t> </w:t>
      </w:r>
      <w:r w:rsidRPr="00A0536B">
        <w:rPr>
          <w:color w:val="000000"/>
          <w:sz w:val="20"/>
          <w:szCs w:val="20"/>
        </w:rPr>
        <w:t>l'un des défenseurs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Étoilier :</w:t>
      </w:r>
      <w:r w:rsidRPr="00A0536B">
        <w:rPr>
          <w:rStyle w:val="apple-converted-space"/>
          <w:color w:val="000000"/>
          <w:sz w:val="20"/>
          <w:szCs w:val="20"/>
        </w:rPr>
        <w:t> </w:t>
      </w:r>
      <w:r w:rsidRPr="00A0536B">
        <w:rPr>
          <w:color w:val="000000"/>
          <w:sz w:val="20"/>
          <w:szCs w:val="20"/>
        </w:rPr>
        <w:t>astronome qui cartographie l'espace.</w:t>
      </w:r>
      <w:r w:rsidRPr="00A0536B">
        <w:rPr>
          <w:rStyle w:val="apple-converted-space"/>
          <w:color w:val="000000"/>
          <w:sz w:val="20"/>
          <w:szCs w:val="20"/>
        </w:rPr>
        <w:t> </w:t>
      </w:r>
      <w:r w:rsidRPr="00A0536B">
        <w:rPr>
          <w:color w:val="000000"/>
          <w:sz w:val="20"/>
          <w:szCs w:val="20"/>
        </w:rPr>
        <w:br/>
      </w:r>
      <w:bookmarkStart w:id="236" w:name="stunner"/>
      <w:bookmarkEnd w:id="236"/>
      <w:r w:rsidRPr="00A0536B">
        <w:rPr>
          <w:b/>
          <w:bCs/>
          <w:color w:val="000000"/>
          <w:sz w:val="20"/>
          <w:szCs w:val="20"/>
        </w:rPr>
        <w:t>Étourdisseur :</w:t>
      </w:r>
      <w:r w:rsidRPr="00A0536B">
        <w:rPr>
          <w:rStyle w:val="apple-converted-space"/>
          <w:color w:val="000000"/>
          <w:sz w:val="20"/>
          <w:szCs w:val="20"/>
        </w:rPr>
        <w:t> </w:t>
      </w:r>
      <w:hyperlink w:anchor="rayons" w:history="1">
        <w:r w:rsidRPr="00A0536B">
          <w:rPr>
            <w:rStyle w:val="Lienhypertexte"/>
            <w:i/>
            <w:iCs/>
            <w:sz w:val="20"/>
            <w:szCs w:val="20"/>
          </w:rPr>
          <w:t>arme à rayons</w:t>
        </w:r>
      </w:hyperlink>
      <w:r w:rsidRPr="00A0536B">
        <w:rPr>
          <w:rStyle w:val="apple-converted-space"/>
          <w:color w:val="000000"/>
          <w:sz w:val="20"/>
          <w:szCs w:val="20"/>
        </w:rPr>
        <w:t> </w:t>
      </w:r>
      <w:r w:rsidRPr="00A0536B">
        <w:rPr>
          <w:color w:val="000000"/>
          <w:sz w:val="20"/>
          <w:szCs w:val="20"/>
        </w:rPr>
        <w:t>qui étourdit sa cible (hébétée, voire assommée ; certains modèles peuvent tuer s'ils sont utilisés à pleine puissance).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Étourdisseur électrique :</w:t>
      </w:r>
      <w:r w:rsidRPr="00A0536B">
        <w:rPr>
          <w:rStyle w:val="apple-converted-space"/>
          <w:color w:val="000000"/>
          <w:sz w:val="20"/>
          <w:szCs w:val="20"/>
        </w:rPr>
        <w:t> </w:t>
      </w:r>
      <w:hyperlink w:anchor="stunner" w:history="1">
        <w:r w:rsidRPr="00A0536B">
          <w:rPr>
            <w:rStyle w:val="Lienhypertexte"/>
            <w:i/>
            <w:iCs/>
            <w:sz w:val="20"/>
            <w:szCs w:val="20"/>
          </w:rPr>
          <w:t>étourdisseur</w:t>
        </w:r>
      </w:hyperlink>
      <w:r w:rsidRPr="00A0536B">
        <w:rPr>
          <w:rStyle w:val="apple-converted-space"/>
          <w:color w:val="000000"/>
          <w:sz w:val="20"/>
          <w:szCs w:val="20"/>
        </w:rPr>
        <w:t> </w:t>
      </w:r>
      <w:r w:rsidRPr="00A0536B">
        <w:rPr>
          <w:color w:val="000000"/>
          <w:sz w:val="20"/>
          <w:szCs w:val="20"/>
        </w:rPr>
        <w:t>fonctionnant par perturbation des champs électromagnétiques.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Étourdisseur sonique :</w:t>
      </w:r>
      <w:r w:rsidRPr="00A0536B">
        <w:rPr>
          <w:rStyle w:val="apple-converted-space"/>
          <w:color w:val="000000"/>
          <w:sz w:val="20"/>
          <w:szCs w:val="20"/>
        </w:rPr>
        <w:t> </w:t>
      </w:r>
      <w:hyperlink w:anchor="stunner" w:history="1">
        <w:r w:rsidRPr="00A0536B">
          <w:rPr>
            <w:rStyle w:val="Lienhypertexte"/>
            <w:i/>
            <w:iCs/>
            <w:sz w:val="20"/>
            <w:szCs w:val="20"/>
          </w:rPr>
          <w:t>étourdisseur</w:t>
        </w:r>
      </w:hyperlink>
      <w:r w:rsidRPr="00A0536B">
        <w:rPr>
          <w:rStyle w:val="apple-converted-space"/>
          <w:color w:val="000000"/>
          <w:sz w:val="20"/>
          <w:szCs w:val="20"/>
        </w:rPr>
        <w:t> </w:t>
      </w:r>
      <w:r w:rsidRPr="00A0536B">
        <w:rPr>
          <w:color w:val="000000"/>
          <w:sz w:val="20"/>
          <w:szCs w:val="20"/>
        </w:rPr>
        <w:t>fonctionnant sur un principe proche de celui du</w:t>
      </w:r>
      <w:r w:rsidRPr="00A0536B">
        <w:rPr>
          <w:rStyle w:val="apple-converted-space"/>
          <w:color w:val="000000"/>
          <w:sz w:val="20"/>
          <w:szCs w:val="20"/>
        </w:rPr>
        <w:t> </w:t>
      </w:r>
      <w:hyperlink w:anchor="paralysant" w:history="1">
        <w:r w:rsidRPr="00A0536B">
          <w:rPr>
            <w:rStyle w:val="Lienhypertexte"/>
            <w:i/>
            <w:iCs/>
            <w:sz w:val="20"/>
            <w:szCs w:val="20"/>
          </w:rPr>
          <w:t>paralysant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Etwalia :</w:t>
      </w:r>
      <w:r w:rsidRPr="00A0536B">
        <w:rPr>
          <w:rStyle w:val="apple-converted-space"/>
          <w:color w:val="000000"/>
          <w:sz w:val="20"/>
          <w:szCs w:val="20"/>
        </w:rPr>
        <w:t> </w:t>
      </w:r>
      <w:r w:rsidRPr="00A0536B">
        <w:rPr>
          <w:color w:val="000000"/>
          <w:sz w:val="20"/>
          <w:szCs w:val="20"/>
        </w:rPr>
        <w:t>planète qui fut</w:t>
      </w:r>
      <w:r w:rsidRPr="00A0536B">
        <w:rPr>
          <w:rStyle w:val="apple-converted-space"/>
          <w:color w:val="000000"/>
          <w:sz w:val="20"/>
          <w:szCs w:val="20"/>
        </w:rPr>
        <w:t> </w:t>
      </w:r>
      <w:r w:rsidRPr="00A0536B">
        <w:rPr>
          <w:i/>
          <w:iCs/>
          <w:color w:val="000000"/>
          <w:sz w:val="20"/>
          <w:szCs w:val="20"/>
        </w:rPr>
        <w:t>l'endroit à la mode</w:t>
      </w:r>
      <w:r w:rsidRPr="00A0536B">
        <w:rPr>
          <w:rStyle w:val="apple-converted-space"/>
          <w:color w:val="000000"/>
          <w:sz w:val="20"/>
          <w:szCs w:val="20"/>
        </w:rPr>
        <w:t> </w:t>
      </w:r>
      <w:r w:rsidRPr="00A0536B">
        <w:rPr>
          <w:color w:val="000000"/>
          <w:sz w:val="20"/>
          <w:szCs w:val="20"/>
        </w:rPr>
        <w:t>peu après sa</w:t>
      </w:r>
      <w:r w:rsidRPr="00A0536B">
        <w:rPr>
          <w:rStyle w:val="apple-converted-space"/>
          <w:color w:val="000000"/>
          <w:sz w:val="20"/>
          <w:szCs w:val="20"/>
        </w:rPr>
        <w:t> </w:t>
      </w:r>
      <w:hyperlink w:anchor="terraformation" w:history="1">
        <w:r w:rsidRPr="00A0536B">
          <w:rPr>
            <w:rStyle w:val="Lienhypertexte"/>
            <w:i/>
            <w:iCs/>
            <w:sz w:val="20"/>
            <w:szCs w:val="20"/>
          </w:rPr>
          <w:t>terraformation</w:t>
        </w:r>
      </w:hyperlink>
      <w:r w:rsidRPr="00A0536B">
        <w:rPr>
          <w:color w:val="000000"/>
          <w:sz w:val="20"/>
          <w:szCs w:val="20"/>
        </w:rPr>
        <w:t>, avant de n'être plus qu'un monde de l'AG comme un autre.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Évanoplast :</w:t>
      </w:r>
      <w:r w:rsidRPr="00A0536B">
        <w:rPr>
          <w:rStyle w:val="apple-converted-space"/>
          <w:color w:val="000000"/>
          <w:sz w:val="20"/>
          <w:szCs w:val="20"/>
        </w:rPr>
        <w:t> </w:t>
      </w:r>
      <w:r w:rsidRPr="00A0536B">
        <w:rPr>
          <w:color w:val="000000"/>
          <w:sz w:val="20"/>
          <w:szCs w:val="20"/>
        </w:rPr>
        <w:t>matière plastique qui, après ouverture de son emballage scellé, s'évapore en quelques heures sans laisser de trace.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Exodus :</w:t>
      </w:r>
      <w:r w:rsidRPr="00A0536B">
        <w:rPr>
          <w:rStyle w:val="apple-converted-space"/>
          <w:color w:val="000000"/>
          <w:sz w:val="20"/>
          <w:szCs w:val="20"/>
        </w:rPr>
        <w:t> </w:t>
      </w:r>
      <w:r w:rsidRPr="00A0536B">
        <w:rPr>
          <w:color w:val="000000"/>
          <w:sz w:val="20"/>
          <w:szCs w:val="20"/>
        </w:rPr>
        <w:t>un type de vaisseau de rapatriement.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Exosquelette :</w:t>
      </w:r>
      <w:r w:rsidRPr="00A0536B">
        <w:rPr>
          <w:rStyle w:val="apple-converted-space"/>
          <w:color w:val="000000"/>
          <w:sz w:val="20"/>
          <w:szCs w:val="20"/>
        </w:rPr>
        <w:t> </w:t>
      </w:r>
      <w:r w:rsidRPr="00A0536B">
        <w:rPr>
          <w:color w:val="000000"/>
          <w:sz w:val="20"/>
          <w:szCs w:val="20"/>
        </w:rPr>
        <w:t>structure souple et résistante qui s'adapte aux membres et soutient la colonne vertébrale, la cage thoracique (et le crâne sur les modèles les plus puissants). Les exosquelettes dits</w:t>
      </w:r>
      <w:r w:rsidRPr="00A0536B">
        <w:rPr>
          <w:rStyle w:val="apple-converted-space"/>
          <w:color w:val="000000"/>
          <w:sz w:val="20"/>
          <w:szCs w:val="20"/>
        </w:rPr>
        <w:t> </w:t>
      </w:r>
      <w:r w:rsidRPr="00A0536B">
        <w:rPr>
          <w:i/>
          <w:iCs/>
          <w:color w:val="000000"/>
          <w:sz w:val="20"/>
          <w:szCs w:val="20"/>
        </w:rPr>
        <w:t>lourds</w:t>
      </w:r>
      <w:r w:rsidRPr="00A0536B">
        <w:rPr>
          <w:rStyle w:val="apple-converted-space"/>
          <w:color w:val="000000"/>
          <w:sz w:val="20"/>
          <w:szCs w:val="20"/>
        </w:rPr>
        <w:t> </w:t>
      </w:r>
      <w:r w:rsidRPr="00A0536B">
        <w:rPr>
          <w:color w:val="000000"/>
          <w:sz w:val="20"/>
          <w:szCs w:val="20"/>
        </w:rPr>
        <w:t>sont intégrés à une combinaison, un scaphandre ou une armure. L'exosquelette augmente la force de son porteur et l'aide à résulter aux fortes gravités.</w:t>
      </w:r>
      <w:r w:rsidRPr="00A0536B">
        <w:rPr>
          <w:rStyle w:val="apple-converted-space"/>
          <w:color w:val="000000"/>
          <w:sz w:val="20"/>
          <w:szCs w:val="20"/>
        </w:rPr>
        <w:t> </w:t>
      </w:r>
      <w:r w:rsidRPr="00A0536B">
        <w:rPr>
          <w:color w:val="000000"/>
          <w:sz w:val="20"/>
          <w:szCs w:val="20"/>
        </w:rPr>
        <w:br/>
      </w:r>
      <w:bookmarkStart w:id="237" w:name="exotiques"/>
      <w:bookmarkEnd w:id="237"/>
      <w:r w:rsidRPr="00A0536B">
        <w:rPr>
          <w:b/>
          <w:bCs/>
          <w:color w:val="000000"/>
          <w:sz w:val="20"/>
          <w:szCs w:val="20"/>
        </w:rPr>
        <w:t>Exotiques :</w:t>
      </w:r>
      <w:r w:rsidRPr="00A0536B">
        <w:rPr>
          <w:rStyle w:val="apple-converted-space"/>
          <w:color w:val="000000"/>
          <w:sz w:val="20"/>
          <w:szCs w:val="20"/>
        </w:rPr>
        <w:t> </w:t>
      </w:r>
      <w:r w:rsidRPr="00A0536B">
        <w:rPr>
          <w:color w:val="000000"/>
          <w:sz w:val="20"/>
          <w:szCs w:val="20"/>
        </w:rPr>
        <w:t>une émission</w:t>
      </w:r>
      <w:r w:rsidRPr="00A0536B">
        <w:rPr>
          <w:rStyle w:val="apple-converted-space"/>
          <w:color w:val="000000"/>
          <w:sz w:val="20"/>
          <w:szCs w:val="20"/>
        </w:rPr>
        <w:t> </w:t>
      </w:r>
      <w:hyperlink w:anchor="trivid" w:history="1">
        <w:r w:rsidRPr="00A0536B">
          <w:rPr>
            <w:rStyle w:val="Lienhypertexte"/>
            <w:i/>
            <w:iCs/>
            <w:sz w:val="20"/>
            <w:szCs w:val="20"/>
          </w:rPr>
          <w:t>trividéo</w:t>
        </w:r>
      </w:hyperlink>
      <w:r w:rsidRPr="00A0536B">
        <w:rPr>
          <w:color w:val="000000"/>
          <w:sz w:val="20"/>
          <w:szCs w:val="20"/>
        </w:rPr>
        <w:t>, jeu très populaire dans l'AG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Exploité :</w:t>
      </w:r>
      <w:r w:rsidRPr="00A0536B">
        <w:rPr>
          <w:rStyle w:val="apple-converted-space"/>
          <w:color w:val="000000"/>
          <w:sz w:val="20"/>
          <w:szCs w:val="20"/>
        </w:rPr>
        <w:t> </w:t>
      </w:r>
      <w:r w:rsidRPr="00A0536B">
        <w:rPr>
          <w:color w:val="000000"/>
          <w:sz w:val="20"/>
          <w:szCs w:val="20"/>
        </w:rPr>
        <w:t>se dit d'un</w:t>
      </w:r>
      <w:r w:rsidRPr="00A0536B">
        <w:rPr>
          <w:rStyle w:val="apple-converted-space"/>
          <w:color w:val="000000"/>
          <w:sz w:val="20"/>
          <w:szCs w:val="20"/>
        </w:rPr>
        <w:t> </w:t>
      </w:r>
      <w:hyperlink w:anchor="indass" w:history="1">
        <w:r w:rsidRPr="00A0536B">
          <w:rPr>
            <w:rStyle w:val="Lienhypertexte"/>
            <w:i/>
            <w:iCs/>
            <w:sz w:val="20"/>
            <w:szCs w:val="20"/>
          </w:rPr>
          <w:t>indépendant associé à l'AG</w:t>
        </w:r>
      </w:hyperlink>
      <w:r w:rsidRPr="00A0536B">
        <w:rPr>
          <w:rStyle w:val="apple-converted-space"/>
          <w:color w:val="000000"/>
          <w:sz w:val="20"/>
          <w:szCs w:val="20"/>
        </w:rPr>
        <w:t> </w:t>
      </w:r>
      <w:r w:rsidRPr="00A0536B">
        <w:rPr>
          <w:color w:val="000000"/>
          <w:sz w:val="20"/>
          <w:szCs w:val="20"/>
        </w:rPr>
        <w:t>où une population ne s'est établie que pour exploiter une ou plusieurs ressources particulières (minières, agricoles, forestières ou autres).</w:t>
      </w:r>
      <w:r w:rsidRPr="00A0536B">
        <w:rPr>
          <w:rStyle w:val="apple-converted-space"/>
          <w:color w:val="000000"/>
          <w:sz w:val="20"/>
          <w:szCs w:val="20"/>
        </w:rPr>
        <w:t> </w:t>
      </w:r>
      <w:r w:rsidRPr="00A0536B">
        <w:rPr>
          <w:color w:val="000000"/>
          <w:sz w:val="20"/>
          <w:szCs w:val="20"/>
        </w:rPr>
        <w:br/>
      </w:r>
      <w:bookmarkStart w:id="238" w:name="expotransu"/>
      <w:bookmarkEnd w:id="238"/>
      <w:r w:rsidRPr="00A0536B">
        <w:rPr>
          <w:b/>
          <w:bCs/>
          <w:color w:val="000000"/>
          <w:sz w:val="20"/>
          <w:szCs w:val="20"/>
        </w:rPr>
        <w:t>Exposition transuniverselle :</w:t>
      </w:r>
      <w:r w:rsidRPr="00A0536B">
        <w:rPr>
          <w:rStyle w:val="apple-converted-space"/>
          <w:color w:val="000000"/>
          <w:sz w:val="20"/>
          <w:szCs w:val="20"/>
        </w:rPr>
        <w:t> </w:t>
      </w:r>
      <w:r w:rsidRPr="00A0536B">
        <w:rPr>
          <w:color w:val="000000"/>
          <w:sz w:val="20"/>
          <w:szCs w:val="20"/>
        </w:rPr>
        <w:t>manifestation artistique d'ampleur gigantesque organisée tous les deux cents ans environ sur</w:t>
      </w:r>
      <w:r w:rsidRPr="00A0536B">
        <w:rPr>
          <w:rStyle w:val="apple-converted-space"/>
          <w:color w:val="000000"/>
          <w:sz w:val="20"/>
          <w:szCs w:val="20"/>
        </w:rPr>
        <w:t> </w:t>
      </w:r>
      <w:hyperlink w:anchor="juharddan" w:history="1">
        <w:r w:rsidRPr="00A0536B">
          <w:rPr>
            <w:rStyle w:val="Lienhypertexte"/>
            <w:i/>
            <w:iCs/>
            <w:sz w:val="20"/>
            <w:szCs w:val="20"/>
          </w:rPr>
          <w:t>Juh'Arddan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39" w:name="exterieur"/>
      <w:bookmarkEnd w:id="239"/>
      <w:r w:rsidRPr="00A0536B">
        <w:rPr>
          <w:b/>
          <w:bCs/>
          <w:color w:val="000000"/>
          <w:sz w:val="20"/>
          <w:szCs w:val="20"/>
        </w:rPr>
        <w:t>Extérieur, Extérieure :</w:t>
      </w:r>
      <w:r w:rsidRPr="00A0536B">
        <w:rPr>
          <w:rStyle w:val="apple-converted-space"/>
          <w:color w:val="000000"/>
          <w:sz w:val="20"/>
          <w:szCs w:val="20"/>
        </w:rPr>
        <w:t> </w:t>
      </w:r>
      <w:r w:rsidRPr="00A0536B">
        <w:rPr>
          <w:color w:val="000000"/>
          <w:sz w:val="20"/>
          <w:szCs w:val="20"/>
        </w:rPr>
        <w:t>système planétaire ou planète non affilié(e) à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Extérieure en développement, Planète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developpement" w:history="1">
        <w:r w:rsidRPr="00A0536B">
          <w:rPr>
            <w:rStyle w:val="Lienhypertexte"/>
            <w:i/>
            <w:iCs/>
            <w:sz w:val="20"/>
            <w:szCs w:val="20"/>
          </w:rPr>
          <w:t>Développement constant, Planète extérieure 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0" w:name="sextra"/>
      <w:bookmarkEnd w:id="240"/>
      <w:r w:rsidRPr="00A0536B">
        <w:rPr>
          <w:b/>
          <w:bCs/>
          <w:color w:val="000000"/>
          <w:sz w:val="20"/>
          <w:szCs w:val="20"/>
        </w:rPr>
        <w:t>Extraordinaire, Suite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hyperlink w:anchor="suite2"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constituée d'une succession d'essais rapportant un nombre particulièrement élevé de points.</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F</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Fact O'Band :</w:t>
      </w:r>
      <w:r w:rsidRPr="00A0536B">
        <w:rPr>
          <w:rStyle w:val="apple-converted-space"/>
          <w:color w:val="000000"/>
          <w:sz w:val="20"/>
          <w:szCs w:val="20"/>
        </w:rPr>
        <w:t> </w:t>
      </w:r>
      <w:r w:rsidRPr="00A0536B">
        <w:rPr>
          <w:color w:val="000000"/>
          <w:sz w:val="20"/>
          <w:szCs w:val="20"/>
        </w:rPr>
        <w:t>bande de pirates spatiaux opérant dans</w:t>
      </w:r>
      <w:r w:rsidRPr="00A0536B">
        <w:rPr>
          <w:rStyle w:val="apple-converted-space"/>
          <w:color w:val="000000"/>
          <w:sz w:val="20"/>
          <w:szCs w:val="20"/>
        </w:rPr>
        <w:t> </w:t>
      </w:r>
      <w:hyperlink w:anchor="heelioband" w:history="1">
        <w:r w:rsidRPr="00A0536B">
          <w:rPr>
            <w:rStyle w:val="Lienhypertexte"/>
            <w:i/>
            <w:iCs/>
            <w:sz w:val="20"/>
            <w:szCs w:val="20"/>
          </w:rPr>
          <w:t>Heeli O'Band 45.256</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Faille :</w:t>
      </w:r>
      <w:r w:rsidRPr="00A0536B">
        <w:rPr>
          <w:rStyle w:val="apple-converted-space"/>
          <w:color w:val="000000"/>
          <w:sz w:val="20"/>
          <w:szCs w:val="20"/>
        </w:rPr>
        <w:t> </w:t>
      </w:r>
      <w:hyperlink r:id="rId11" w:anchor="breche" w:history="1">
        <w:r w:rsidRPr="00A0536B">
          <w:rPr>
            <w:rStyle w:val="Lienhypertexte"/>
            <w:sz w:val="20"/>
            <w:szCs w:val="20"/>
          </w:rPr>
          <w:t>brèche</w:t>
        </w:r>
      </w:hyperlink>
      <w:r w:rsidRPr="00A0536B">
        <w:rPr>
          <w:rStyle w:val="apple-converted-space"/>
          <w:color w:val="000000"/>
          <w:sz w:val="20"/>
          <w:szCs w:val="20"/>
        </w:rPr>
        <w:t> </w:t>
      </w:r>
      <w:r w:rsidRPr="00A0536B">
        <w:rPr>
          <w:color w:val="000000"/>
          <w:sz w:val="20"/>
          <w:szCs w:val="20"/>
        </w:rPr>
        <w:t>(ce terme est désuet et rarement employé).</w:t>
      </w:r>
      <w:r w:rsidRPr="00A0536B">
        <w:rPr>
          <w:rStyle w:val="apple-converted-space"/>
          <w:color w:val="000000"/>
          <w:sz w:val="20"/>
          <w:szCs w:val="20"/>
        </w:rPr>
        <w:t> </w:t>
      </w:r>
      <w:r w:rsidRPr="00A0536B">
        <w:rPr>
          <w:color w:val="000000"/>
          <w:sz w:val="20"/>
          <w:szCs w:val="20"/>
        </w:rPr>
        <w:br/>
      </w:r>
      <w:bookmarkStart w:id="241" w:name="falafafl"/>
      <w:bookmarkEnd w:id="241"/>
      <w:r w:rsidRPr="00A0536B">
        <w:rPr>
          <w:b/>
          <w:bCs/>
          <w:color w:val="000000"/>
          <w:sz w:val="20"/>
          <w:szCs w:val="20"/>
        </w:rPr>
        <w:t>Falafafl :</w:t>
      </w:r>
      <w:r w:rsidRPr="00A0536B">
        <w:rPr>
          <w:rStyle w:val="apple-converted-space"/>
          <w:color w:val="000000"/>
          <w:sz w:val="20"/>
          <w:szCs w:val="20"/>
        </w:rPr>
        <w:t> </w:t>
      </w:r>
      <w:r w:rsidRPr="00A0536B">
        <w:rPr>
          <w:color w:val="000000"/>
          <w:sz w:val="20"/>
          <w:szCs w:val="20"/>
        </w:rPr>
        <w:t>secteur qui fut le cadre des terribles</w:t>
      </w:r>
      <w:r w:rsidRPr="00A0536B">
        <w:rPr>
          <w:rStyle w:val="apple-converted-space"/>
          <w:color w:val="000000"/>
          <w:sz w:val="20"/>
          <w:szCs w:val="20"/>
        </w:rPr>
        <w:t> </w:t>
      </w:r>
      <w:hyperlink w:anchor="gacariennes" w:history="1">
        <w:r w:rsidRPr="00A0536B">
          <w:rPr>
            <w:rStyle w:val="Lienhypertexte"/>
            <w:i/>
            <w:iCs/>
            <w:sz w:val="20"/>
            <w:szCs w:val="20"/>
          </w:rPr>
          <w:t>guerres acariennes</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Faluche :</w:t>
      </w:r>
      <w:r w:rsidRPr="00A0536B">
        <w:rPr>
          <w:rStyle w:val="apple-converted-space"/>
          <w:color w:val="000000"/>
          <w:sz w:val="20"/>
          <w:szCs w:val="20"/>
        </w:rPr>
        <w:t> </w:t>
      </w:r>
      <w:r w:rsidRPr="00A0536B">
        <w:rPr>
          <w:color w:val="000000"/>
          <w:sz w:val="20"/>
          <w:szCs w:val="20"/>
        </w:rPr>
        <w:t>grand béret, couvre-chef traditionnel de l'</w:t>
      </w:r>
      <w:hyperlink w:anchor="uniforme" w:history="1">
        <w:r w:rsidRPr="00A0536B">
          <w:rPr>
            <w:rStyle w:val="Lienhypertexte"/>
            <w:i/>
            <w:iCs/>
            <w:sz w:val="20"/>
            <w:szCs w:val="20"/>
          </w:rPr>
          <w:t>uniforme MEGA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2" w:name="famille"/>
      <w:bookmarkEnd w:id="242"/>
      <w:r w:rsidRPr="00A0536B">
        <w:rPr>
          <w:b/>
          <w:bCs/>
          <w:color w:val="000000"/>
          <w:sz w:val="20"/>
          <w:szCs w:val="20"/>
        </w:rPr>
        <w:t>Famille d'énergie :</w:t>
      </w:r>
      <w:r w:rsidRPr="00A0536B">
        <w:rPr>
          <w:rStyle w:val="apple-converted-space"/>
          <w:color w:val="000000"/>
          <w:sz w:val="20"/>
          <w:szCs w:val="20"/>
        </w:rPr>
        <w:t> </w:t>
      </w:r>
      <w:r w:rsidRPr="00A0536B">
        <w:rPr>
          <w:color w:val="000000"/>
          <w:sz w:val="20"/>
          <w:szCs w:val="20"/>
        </w:rPr>
        <w:t>ensemble de</w:t>
      </w:r>
      <w:r w:rsidRPr="00A0536B">
        <w:rPr>
          <w:rStyle w:val="apple-converted-space"/>
          <w:color w:val="000000"/>
          <w:sz w:val="20"/>
          <w:szCs w:val="20"/>
        </w:rPr>
        <w:t> </w:t>
      </w:r>
      <w:hyperlink w:anchor="magiques" w:history="1">
        <w:r w:rsidRPr="00A0536B">
          <w:rPr>
            <w:rStyle w:val="Lienhypertexte"/>
            <w:i/>
            <w:iCs/>
            <w:sz w:val="20"/>
            <w:szCs w:val="20"/>
          </w:rPr>
          <w:t>pouvoirs magiques</w:t>
        </w:r>
      </w:hyperlink>
      <w:r w:rsidRPr="00A0536B">
        <w:rPr>
          <w:rStyle w:val="apple-converted-space"/>
          <w:color w:val="000000"/>
          <w:sz w:val="20"/>
          <w:szCs w:val="20"/>
        </w:rPr>
        <w:t> </w:t>
      </w:r>
      <w:r w:rsidRPr="00A0536B">
        <w:rPr>
          <w:color w:val="000000"/>
          <w:sz w:val="20"/>
          <w:szCs w:val="20"/>
        </w:rPr>
        <w:t>proches, plus ou moins liés entre eux.</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Famille de sorts :</w:t>
      </w:r>
      <w:r w:rsidRPr="00A0536B">
        <w:rPr>
          <w:rStyle w:val="apple-converted-space"/>
          <w:color w:val="000000"/>
          <w:sz w:val="20"/>
          <w:szCs w:val="20"/>
        </w:rPr>
        <w:t> </w:t>
      </w:r>
      <w:hyperlink w:anchor="famille" w:history="1">
        <w:r w:rsidRPr="00A0536B">
          <w:rPr>
            <w:rStyle w:val="Lienhypertexte"/>
            <w:sz w:val="20"/>
            <w:szCs w:val="20"/>
          </w:rPr>
          <w:t>famille d'énergie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Famine, La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multi" w:history="1">
        <w:r w:rsidRPr="00A0536B">
          <w:rPr>
            <w:rStyle w:val="Lienhypertexte"/>
            <w:i/>
            <w:iCs/>
            <w:sz w:val="20"/>
            <w:szCs w:val="20"/>
          </w:rPr>
          <w:t>suites multiples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Fantôme :</w:t>
      </w:r>
      <w:r w:rsidRPr="00A0536B">
        <w:rPr>
          <w:rStyle w:val="apple-converted-space"/>
          <w:color w:val="000000"/>
          <w:sz w:val="20"/>
          <w:szCs w:val="20"/>
        </w:rPr>
        <w:t> </w:t>
      </w:r>
      <w:r w:rsidRPr="00A0536B">
        <w:rPr>
          <w:color w:val="000000"/>
          <w:sz w:val="20"/>
          <w:szCs w:val="20"/>
        </w:rPr>
        <w:t>être de faible consistance, peu attaché à son</w:t>
      </w:r>
      <w:r w:rsidRPr="00A0536B">
        <w:rPr>
          <w:rStyle w:val="apple-converted-space"/>
          <w:color w:val="000000"/>
          <w:sz w:val="20"/>
          <w:szCs w:val="20"/>
        </w:rPr>
        <w:t> </w:t>
      </w:r>
      <w:hyperlink w:anchor="plandemon" w:history="1">
        <w:r w:rsidRPr="00A0536B">
          <w:rPr>
            <w:rStyle w:val="Lienhypertexte"/>
            <w:i/>
            <w:iCs/>
            <w:sz w:val="20"/>
            <w:szCs w:val="20"/>
          </w:rPr>
          <w:t>plan-démon</w:t>
        </w:r>
      </w:hyperlink>
      <w:r w:rsidRPr="00A0536B">
        <w:rPr>
          <w:rStyle w:val="apple-converted-space"/>
          <w:color w:val="000000"/>
          <w:sz w:val="20"/>
          <w:szCs w:val="20"/>
        </w:rPr>
        <w:t> </w:t>
      </w:r>
      <w:r w:rsidRPr="00A0536B">
        <w:rPr>
          <w:color w:val="000000"/>
          <w:sz w:val="20"/>
          <w:szCs w:val="20"/>
        </w:rPr>
        <w:t>d'origine et capable de filtrer vers un univers voisin.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Fausse piste :</w:t>
      </w:r>
      <w:r w:rsidRPr="00A0536B">
        <w:rPr>
          <w:rStyle w:val="apple-converted-space"/>
          <w:color w:val="000000"/>
          <w:sz w:val="20"/>
          <w:szCs w:val="20"/>
        </w:rPr>
        <w:t> </w:t>
      </w:r>
      <w:r w:rsidRPr="00A0536B">
        <w:rPr>
          <w:color w:val="000000"/>
          <w:sz w:val="20"/>
          <w:szCs w:val="20"/>
        </w:rPr>
        <w:t>piste factice menant d'un point de transit à un autre, créée pour dérouter un MEGA qui</w:t>
      </w:r>
      <w:r w:rsidRPr="00A0536B">
        <w:rPr>
          <w:rStyle w:val="apple-converted-space"/>
          <w:color w:val="000000"/>
          <w:sz w:val="20"/>
          <w:szCs w:val="20"/>
        </w:rPr>
        <w:t> </w:t>
      </w:r>
      <w:hyperlink w:anchor="sonder" w:history="1">
        <w:r w:rsidRPr="00A0536B">
          <w:rPr>
            <w:rStyle w:val="Lienhypertexte"/>
            <w:i/>
            <w:iCs/>
            <w:sz w:val="20"/>
            <w:szCs w:val="20"/>
          </w:rPr>
          <w:t>sonderait</w:t>
        </w:r>
      </w:hyperlink>
      <w:r w:rsidRPr="00A0536B">
        <w:rPr>
          <w:rStyle w:val="apple-converted-space"/>
          <w:color w:val="000000"/>
          <w:sz w:val="20"/>
          <w:szCs w:val="20"/>
        </w:rPr>
        <w:t> </w:t>
      </w:r>
      <w:r w:rsidRPr="00A0536B">
        <w:rPr>
          <w:color w:val="000000"/>
          <w:sz w:val="20"/>
          <w:szCs w:val="20"/>
        </w:rPr>
        <w:t>le</w:t>
      </w:r>
      <w:r w:rsidRPr="00A0536B">
        <w:rPr>
          <w:rStyle w:val="apple-converted-space"/>
          <w:color w:val="000000"/>
          <w:sz w:val="20"/>
          <w:szCs w:val="20"/>
        </w:rPr>
        <w:t> </w:t>
      </w:r>
      <w:hyperlink w:anchor="origine" w:history="1">
        <w:r w:rsidRPr="00A0536B">
          <w:rPr>
            <w:rStyle w:val="Lienhypertexte"/>
            <w:i/>
            <w:iCs/>
            <w:sz w:val="20"/>
            <w:szCs w:val="20"/>
          </w:rPr>
          <w:t>point de transit origine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3" w:name="federal"/>
      <w:bookmarkEnd w:id="243"/>
      <w:r w:rsidRPr="00A0536B">
        <w:rPr>
          <w:b/>
          <w:bCs/>
          <w:color w:val="000000"/>
          <w:sz w:val="20"/>
          <w:szCs w:val="20"/>
        </w:rPr>
        <w:t>Fédéral :</w:t>
      </w:r>
      <w:r w:rsidRPr="00A0536B">
        <w:rPr>
          <w:rStyle w:val="apple-converted-space"/>
          <w:color w:val="000000"/>
          <w:sz w:val="20"/>
          <w:szCs w:val="20"/>
        </w:rPr>
        <w:t> </w:t>
      </w:r>
      <w:r w:rsidRPr="00A0536B">
        <w:rPr>
          <w:color w:val="000000"/>
          <w:sz w:val="20"/>
          <w:szCs w:val="20"/>
        </w:rPr>
        <w:t>membre de la</w:t>
      </w:r>
      <w:r w:rsidRPr="00A0536B">
        <w:rPr>
          <w:rStyle w:val="apple-converted-space"/>
          <w:color w:val="000000"/>
          <w:sz w:val="20"/>
          <w:szCs w:val="20"/>
        </w:rPr>
        <w:t> </w:t>
      </w:r>
      <w:hyperlink w:anchor="federale" w:history="1">
        <w:r w:rsidRPr="00A0536B">
          <w:rPr>
            <w:rStyle w:val="Lienhypertexte"/>
            <w:i/>
            <w:iCs/>
            <w:sz w:val="20"/>
            <w:szCs w:val="20"/>
          </w:rPr>
          <w:t>Garde fédérale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Fédérale, La :</w:t>
      </w:r>
      <w:r w:rsidRPr="00A0536B">
        <w:rPr>
          <w:rStyle w:val="apple-converted-space"/>
          <w:color w:val="000000"/>
          <w:sz w:val="20"/>
          <w:szCs w:val="20"/>
        </w:rPr>
        <w:t> </w:t>
      </w:r>
      <w:r w:rsidRPr="00A0536B">
        <w:rPr>
          <w:color w:val="000000"/>
          <w:sz w:val="20"/>
          <w:szCs w:val="20"/>
        </w:rPr>
        <w:t>surnom de la</w:t>
      </w:r>
      <w:r w:rsidRPr="00A0536B">
        <w:rPr>
          <w:rStyle w:val="apple-converted-space"/>
          <w:color w:val="000000"/>
          <w:sz w:val="20"/>
          <w:szCs w:val="20"/>
        </w:rPr>
        <w:t> </w:t>
      </w:r>
      <w:hyperlink w:anchor="federale" w:history="1">
        <w:r w:rsidRPr="00A0536B">
          <w:rPr>
            <w:rStyle w:val="Lienhypertexte"/>
            <w:i/>
            <w:iCs/>
            <w:sz w:val="20"/>
            <w:szCs w:val="20"/>
          </w:rPr>
          <w:t>Garde fédérale</w:t>
        </w:r>
      </w:hyperlink>
      <w:r w:rsidRPr="00A0536B">
        <w:rPr>
          <w:color w:val="000000"/>
          <w:sz w:val="20"/>
          <w:szCs w:val="20"/>
        </w:rPr>
        <w:t>, principalement utilisé par les</w:t>
      </w:r>
      <w:r w:rsidRPr="00A0536B">
        <w:rPr>
          <w:rStyle w:val="apple-converted-space"/>
          <w:color w:val="000000"/>
          <w:sz w:val="20"/>
          <w:szCs w:val="20"/>
        </w:rPr>
        <w:t> </w:t>
      </w:r>
      <w:hyperlink w:anchor="spacien" w:history="1">
        <w:r w:rsidRPr="00A0536B">
          <w:rPr>
            <w:rStyle w:val="Lienhypertexte"/>
            <w:i/>
            <w:iCs/>
            <w:sz w:val="20"/>
            <w:szCs w:val="20"/>
          </w:rPr>
          <w:t>spaciens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4" w:name="frd"/>
      <w:bookmarkEnd w:id="244"/>
      <w:r w:rsidRPr="00A0536B">
        <w:rPr>
          <w:b/>
          <w:bCs/>
          <w:color w:val="000000"/>
          <w:sz w:val="20"/>
          <w:szCs w:val="20"/>
        </w:rPr>
        <w:t>Fédérale de Recherche Diététique :</w:t>
      </w:r>
      <w:r w:rsidRPr="00A0536B">
        <w:rPr>
          <w:rStyle w:val="apple-converted-space"/>
          <w:color w:val="000000"/>
          <w:sz w:val="20"/>
          <w:szCs w:val="20"/>
        </w:rPr>
        <w:t> </w:t>
      </w:r>
      <w:r w:rsidRPr="00A0536B">
        <w:rPr>
          <w:color w:val="000000"/>
          <w:sz w:val="20"/>
          <w:szCs w:val="20"/>
        </w:rPr>
        <w:t>entreprise alimentaire et de chimie fine appartenant au même groupe que la</w:t>
      </w:r>
      <w:r w:rsidRPr="00A0536B">
        <w:rPr>
          <w:rStyle w:val="apple-converted-space"/>
          <w:color w:val="000000"/>
          <w:sz w:val="20"/>
          <w:szCs w:val="20"/>
        </w:rPr>
        <w:t> </w:t>
      </w:r>
      <w:hyperlink w:anchor="rci" w:history="1">
        <w:r w:rsidRPr="00A0536B">
          <w:rPr>
            <w:rStyle w:val="Lienhypertexte"/>
            <w:i/>
            <w:iCs/>
            <w:sz w:val="20"/>
            <w:szCs w:val="20"/>
          </w:rPr>
          <w:t>RCI</w:t>
        </w:r>
      </w:hyperlink>
      <w:r w:rsidRPr="00A0536B">
        <w:rPr>
          <w:rStyle w:val="apple-converted-space"/>
          <w:color w:val="000000"/>
          <w:sz w:val="20"/>
          <w:szCs w:val="20"/>
        </w:rPr>
        <w:t> </w:t>
      </w:r>
      <w:r w:rsidRPr="00A0536B">
        <w:rPr>
          <w:color w:val="000000"/>
          <w:sz w:val="20"/>
          <w:szCs w:val="20"/>
        </w:rPr>
        <w:t>et dont le siège est depuis vingt ans sur</w:t>
      </w:r>
      <w:r w:rsidRPr="00A0536B">
        <w:rPr>
          <w:rStyle w:val="apple-converted-space"/>
          <w:color w:val="000000"/>
          <w:sz w:val="20"/>
          <w:szCs w:val="20"/>
        </w:rPr>
        <w:t> </w:t>
      </w:r>
      <w:hyperlink w:anchor="aldebaran" w:history="1">
        <w:r w:rsidRPr="00A0536B">
          <w:rPr>
            <w:rStyle w:val="Lienhypertexte"/>
            <w:i/>
            <w:iCs/>
            <w:sz w:val="20"/>
            <w:szCs w:val="20"/>
          </w:rPr>
          <w:t>Aldebaran IV</w:t>
        </w:r>
      </w:hyperlink>
      <w:r w:rsidRPr="00A0536B">
        <w:rPr>
          <w:color w:val="000000"/>
          <w:sz w:val="20"/>
          <w:szCs w:val="20"/>
        </w:rPr>
        <w:t xml:space="preserve">. Sa principale production est l'aliment synthétique. Filiales sur de nombreuses planètes dans des secteurs très différents </w:t>
      </w:r>
      <w:proofErr w:type="gramStart"/>
      <w:r w:rsidRPr="00A0536B">
        <w:rPr>
          <w:color w:val="000000"/>
          <w:sz w:val="20"/>
          <w:szCs w:val="20"/>
        </w:rPr>
        <w:t>:</w:t>
      </w:r>
      <w:proofErr w:type="gramEnd"/>
      <w:r w:rsidR="009A4DE6" w:rsidRPr="00A0536B">
        <w:rPr>
          <w:i/>
          <w:iCs/>
          <w:color w:val="000000"/>
          <w:sz w:val="20"/>
          <w:szCs w:val="20"/>
        </w:rPr>
        <w:fldChar w:fldCharType="begin"/>
      </w:r>
      <w:r w:rsidR="006F1C09">
        <w:rPr>
          <w:i/>
          <w:iCs/>
          <w:color w:val="000000"/>
          <w:sz w:val="20"/>
          <w:szCs w:val="20"/>
        </w:rPr>
        <w:instrText>HYPERLINK  \l "torj"</w:instrText>
      </w:r>
      <w:r w:rsidR="009A4DE6" w:rsidRPr="00A0536B">
        <w:rPr>
          <w:i/>
          <w:iCs/>
          <w:color w:val="000000"/>
          <w:sz w:val="20"/>
          <w:szCs w:val="20"/>
        </w:rPr>
        <w:fldChar w:fldCharType="separate"/>
      </w:r>
      <w:r w:rsidRPr="00A0536B">
        <w:rPr>
          <w:rStyle w:val="Lienhypertexte"/>
          <w:i/>
          <w:iCs/>
          <w:sz w:val="20"/>
          <w:szCs w:val="20"/>
        </w:rPr>
        <w:t>Torj</w:t>
      </w:r>
      <w:r w:rsidR="009A4DE6" w:rsidRPr="00A0536B">
        <w:rPr>
          <w:i/>
          <w:iCs/>
          <w:color w:val="000000"/>
          <w:sz w:val="20"/>
          <w:szCs w:val="20"/>
        </w:rPr>
        <w:fldChar w:fldCharType="end"/>
      </w:r>
      <w:r w:rsidRPr="00A0536B">
        <w:rPr>
          <w:color w:val="000000"/>
          <w:sz w:val="20"/>
          <w:szCs w:val="20"/>
        </w:rPr>
        <w:t>,</w:t>
      </w:r>
      <w:r w:rsidRPr="00A0536B">
        <w:rPr>
          <w:rStyle w:val="apple-converted-space"/>
          <w:color w:val="000000"/>
          <w:sz w:val="20"/>
          <w:szCs w:val="20"/>
        </w:rPr>
        <w:t> </w:t>
      </w:r>
      <w:hyperlink w:anchor="bolan" w:history="1">
        <w:r w:rsidRPr="00A0536B">
          <w:rPr>
            <w:rStyle w:val="Lienhypertexte"/>
            <w:i/>
            <w:iCs/>
            <w:sz w:val="20"/>
            <w:szCs w:val="20"/>
          </w:rPr>
          <w:t>Bolan</w:t>
        </w:r>
      </w:hyperlink>
      <w:r w:rsidRPr="00A0536B">
        <w:rPr>
          <w:color w:val="000000"/>
          <w:sz w:val="20"/>
          <w:szCs w:val="20"/>
        </w:rPr>
        <w:t>,</w:t>
      </w:r>
      <w:r w:rsidRPr="00A0536B">
        <w:rPr>
          <w:rStyle w:val="apple-converted-space"/>
          <w:color w:val="000000"/>
          <w:sz w:val="20"/>
          <w:szCs w:val="20"/>
        </w:rPr>
        <w:t> </w:t>
      </w:r>
      <w:hyperlink w:anchor="oisin" w:history="1">
        <w:r w:rsidRPr="00A0536B">
          <w:rPr>
            <w:rStyle w:val="Lienhypertexte"/>
            <w:i/>
            <w:iCs/>
            <w:sz w:val="20"/>
            <w:szCs w:val="20"/>
          </w:rPr>
          <w:t>Oisin</w:t>
        </w:r>
      </w:hyperlink>
      <w:r w:rsidRPr="00A0536B">
        <w:rPr>
          <w:color w:val="000000"/>
          <w:sz w:val="20"/>
          <w:szCs w:val="20"/>
        </w:rPr>
        <w:t>,</w:t>
      </w:r>
      <w:r w:rsidRPr="00A0536B">
        <w:rPr>
          <w:rStyle w:val="apple-converted-space"/>
          <w:color w:val="000000"/>
          <w:sz w:val="20"/>
          <w:szCs w:val="20"/>
        </w:rPr>
        <w:t> </w:t>
      </w:r>
      <w:hyperlink w:anchor="mytrah" w:history="1">
        <w:r w:rsidRPr="00A0536B">
          <w:rPr>
            <w:rStyle w:val="Lienhypertexte"/>
            <w:i/>
            <w:iCs/>
            <w:sz w:val="20"/>
            <w:szCs w:val="20"/>
          </w:rPr>
          <w:t>Mytrah</w:t>
        </w:r>
      </w:hyperlink>
      <w:r w:rsidRPr="00A0536B">
        <w:rPr>
          <w:color w:val="000000"/>
          <w:sz w:val="20"/>
          <w:szCs w:val="20"/>
        </w:rPr>
        <w:t>, etc...</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Fédération Cretonnienne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fcretonnienne" w:history="1">
        <w:r w:rsidRPr="00A0536B">
          <w:rPr>
            <w:rStyle w:val="Lienhypertexte"/>
            <w:i/>
            <w:iCs/>
            <w:sz w:val="20"/>
            <w:szCs w:val="20"/>
          </w:rPr>
          <w:t>Cretonnienne, Fédération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5" w:name="croissant"/>
      <w:bookmarkEnd w:id="245"/>
      <w:r w:rsidRPr="00A0536B">
        <w:rPr>
          <w:b/>
          <w:bCs/>
          <w:color w:val="000000"/>
          <w:sz w:val="20"/>
          <w:szCs w:val="20"/>
        </w:rPr>
        <w:t>Fédération du Croissant :</w:t>
      </w:r>
      <w:r w:rsidRPr="00A0536B">
        <w:rPr>
          <w:rStyle w:val="apple-converted-space"/>
          <w:color w:val="000000"/>
          <w:sz w:val="20"/>
          <w:szCs w:val="20"/>
        </w:rPr>
        <w:t> </w:t>
      </w:r>
      <w:r w:rsidRPr="00A0536B">
        <w:rPr>
          <w:color w:val="000000"/>
          <w:sz w:val="20"/>
          <w:szCs w:val="20"/>
        </w:rPr>
        <w:t>nom d'une ancienne fédération membre de l'AG, essentiellement habitée par une espèce de</w:t>
      </w:r>
      <w:r w:rsidRPr="00A0536B">
        <w:rPr>
          <w:rStyle w:val="apple-converted-space"/>
          <w:color w:val="000000"/>
          <w:sz w:val="20"/>
          <w:szCs w:val="20"/>
        </w:rPr>
        <w:t> </w:t>
      </w:r>
      <w:hyperlink w:anchor="ttalsanit" w:history="1">
        <w:r w:rsidRPr="00A0536B">
          <w:rPr>
            <w:rStyle w:val="Lienhypertexte"/>
            <w:i/>
            <w:iCs/>
            <w:sz w:val="20"/>
            <w:szCs w:val="20"/>
          </w:rPr>
          <w:t>type talsanit</w:t>
        </w:r>
      </w:hyperlink>
      <w:r w:rsidRPr="00A0536B">
        <w:rPr>
          <w:rStyle w:val="apple-converted-space"/>
          <w:color w:val="000000"/>
          <w:sz w:val="20"/>
          <w:szCs w:val="20"/>
        </w:rPr>
        <w:t> </w:t>
      </w:r>
      <w:r w:rsidRPr="00A0536B">
        <w:rPr>
          <w:color w:val="000000"/>
          <w:sz w:val="20"/>
          <w:szCs w:val="20"/>
        </w:rPr>
        <w:t>très proche de la</w:t>
      </w:r>
      <w:r w:rsidRPr="00A0536B">
        <w:rPr>
          <w:rStyle w:val="apple-converted-space"/>
          <w:color w:val="000000"/>
          <w:sz w:val="20"/>
          <w:szCs w:val="20"/>
        </w:rPr>
        <w:t> </w:t>
      </w:r>
      <w:hyperlink w:anchor="forerunner" w:history="1">
        <w:r w:rsidRPr="00A0536B">
          <w:rPr>
            <w:rStyle w:val="Lienhypertexte"/>
            <w:i/>
            <w:iCs/>
            <w:sz w:val="20"/>
            <w:szCs w:val="20"/>
          </w:rPr>
          <w:t>Race Perdue</w:t>
        </w:r>
      </w:hyperlink>
      <w:r w:rsidRPr="00A0536B">
        <w:rPr>
          <w:rStyle w:val="apple-converted-space"/>
          <w:color w:val="000000"/>
          <w:sz w:val="20"/>
          <w:szCs w:val="20"/>
        </w:rPr>
        <w:t> </w:t>
      </w:r>
      <w:r w:rsidRPr="00A0536B">
        <w:rPr>
          <w:color w:val="000000"/>
          <w:sz w:val="20"/>
          <w:szCs w:val="20"/>
        </w:rPr>
        <w:t>; l'un des protagonistes de la</w:t>
      </w:r>
      <w:r w:rsidRPr="00A0536B">
        <w:rPr>
          <w:rStyle w:val="apple-converted-space"/>
          <w:color w:val="000000"/>
          <w:sz w:val="20"/>
          <w:szCs w:val="20"/>
        </w:rPr>
        <w:t> </w:t>
      </w:r>
      <w:hyperlink w:anchor="gpoche" w:history="1">
        <w:r w:rsidRPr="00A0536B">
          <w:rPr>
            <w:rStyle w:val="Lienhypertexte"/>
            <w:i/>
            <w:iCs/>
            <w:sz w:val="20"/>
            <w:szCs w:val="20"/>
          </w:rPr>
          <w:t>Guerre de la Poche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Fédération Galactique :</w:t>
      </w:r>
      <w:r w:rsidRPr="00A0536B">
        <w:rPr>
          <w:rStyle w:val="apple-converted-space"/>
          <w:color w:val="000000"/>
          <w:sz w:val="20"/>
          <w:szCs w:val="20"/>
        </w:rPr>
        <w:t> </w:t>
      </w:r>
      <w:r w:rsidRPr="00A0536B">
        <w:rPr>
          <w:color w:val="000000"/>
          <w:sz w:val="20"/>
          <w:szCs w:val="20"/>
        </w:rPr>
        <w:t>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Fédération, Grande :</w:t>
      </w:r>
      <w:r w:rsidRPr="00A0536B">
        <w:rPr>
          <w:rStyle w:val="apple-converted-space"/>
          <w:color w:val="000000"/>
          <w:sz w:val="20"/>
          <w:szCs w:val="20"/>
        </w:rPr>
        <w:t> </w:t>
      </w:r>
      <w:r w:rsidRPr="00A0536B">
        <w:rPr>
          <w:color w:val="000000"/>
          <w:sz w:val="20"/>
          <w:szCs w:val="20"/>
        </w:rPr>
        <w:t>autre nom de la troisième 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Fédéré, Fédérée :</w:t>
      </w:r>
      <w:r w:rsidRPr="00A0536B">
        <w:rPr>
          <w:rStyle w:val="apple-converted-space"/>
          <w:color w:val="000000"/>
          <w:sz w:val="20"/>
          <w:szCs w:val="20"/>
        </w:rPr>
        <w:t> </w:t>
      </w:r>
      <w:r w:rsidRPr="00A0536B">
        <w:rPr>
          <w:color w:val="000000"/>
          <w:sz w:val="20"/>
          <w:szCs w:val="20"/>
        </w:rPr>
        <w:t>monde ou planète appartenant à l'AG, directement ou au sein d'une</w:t>
      </w:r>
      <w:r w:rsidRPr="00A0536B">
        <w:rPr>
          <w:rStyle w:val="apple-converted-space"/>
          <w:color w:val="000000"/>
          <w:sz w:val="20"/>
          <w:szCs w:val="20"/>
        </w:rPr>
        <w:t> </w:t>
      </w:r>
      <w:hyperlink w:anchor="entite" w:history="1">
        <w:r w:rsidRPr="00A0536B">
          <w:rPr>
            <w:rStyle w:val="Lienhypertexte"/>
            <w:i/>
            <w:iCs/>
            <w:sz w:val="20"/>
            <w:szCs w:val="20"/>
          </w:rPr>
          <w:t>entité AG</w:t>
        </w:r>
      </w:hyperlink>
      <w:r w:rsidRPr="00A0536B">
        <w:rPr>
          <w:rStyle w:val="apple-converted-space"/>
          <w:color w:val="000000"/>
          <w:sz w:val="20"/>
          <w:szCs w:val="20"/>
        </w:rPr>
        <w:t> </w:t>
      </w:r>
      <w:r w:rsidRPr="00A0536B">
        <w:rPr>
          <w:color w:val="000000"/>
          <w:sz w:val="20"/>
          <w:szCs w:val="20"/>
        </w:rPr>
        <w:t>de plusieurs mondes.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Felto :</w:t>
      </w:r>
      <w:r w:rsidRPr="00A0536B">
        <w:rPr>
          <w:rStyle w:val="apple-converted-space"/>
          <w:color w:val="000000"/>
          <w:sz w:val="20"/>
          <w:szCs w:val="20"/>
        </w:rPr>
        <w:t> </w:t>
      </w:r>
      <w:r w:rsidRPr="00A0536B">
        <w:rPr>
          <w:color w:val="000000"/>
          <w:sz w:val="20"/>
          <w:szCs w:val="20"/>
        </w:rPr>
        <w:t>(littéralement :</w:t>
      </w:r>
      <w:r w:rsidRPr="00A0536B">
        <w:rPr>
          <w:rStyle w:val="apple-converted-space"/>
          <w:color w:val="000000"/>
          <w:sz w:val="20"/>
          <w:szCs w:val="20"/>
        </w:rPr>
        <w:t> </w:t>
      </w:r>
      <w:r w:rsidRPr="00A0536B">
        <w:rPr>
          <w:i/>
          <w:iCs/>
          <w:color w:val="000000"/>
          <w:sz w:val="20"/>
          <w:szCs w:val="20"/>
        </w:rPr>
        <w:t>étoile</w:t>
      </w:r>
      <w:r w:rsidRPr="00A0536B">
        <w:rPr>
          <w:color w:val="000000"/>
          <w:sz w:val="20"/>
          <w:szCs w:val="20"/>
        </w:rPr>
        <w:t>) sur</w:t>
      </w:r>
      <w:r w:rsidRPr="00A0536B">
        <w:rPr>
          <w:rStyle w:val="apple-converted-space"/>
          <w:color w:val="000000"/>
          <w:sz w:val="20"/>
          <w:szCs w:val="20"/>
        </w:rPr>
        <w:t> </w:t>
      </w:r>
      <w:hyperlink w:anchor="elfilaforella" w:history="1">
        <w:r w:rsidRPr="00A0536B">
          <w:rPr>
            <w:rStyle w:val="Lienhypertexte"/>
            <w:i/>
            <w:iCs/>
            <w:sz w:val="20"/>
            <w:szCs w:val="20"/>
          </w:rPr>
          <w:t>Elfilaforella</w:t>
        </w:r>
      </w:hyperlink>
      <w:r w:rsidRPr="00A0536B">
        <w:rPr>
          <w:color w:val="000000"/>
          <w:sz w:val="20"/>
          <w:szCs w:val="20"/>
        </w:rPr>
        <w:t>, magicien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Felto, Grand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gfelto" w:history="1">
        <w:r w:rsidRPr="00A0536B">
          <w:rPr>
            <w:rStyle w:val="Lienhypertexte"/>
            <w:i/>
            <w:iCs/>
            <w:sz w:val="20"/>
            <w:szCs w:val="20"/>
          </w:rPr>
          <w:t>Grand Felto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6" w:name="ferg2"/>
      <w:bookmarkEnd w:id="246"/>
      <w:r w:rsidRPr="00A0536B">
        <w:rPr>
          <w:b/>
          <w:bCs/>
          <w:color w:val="000000"/>
          <w:sz w:val="20"/>
          <w:szCs w:val="20"/>
        </w:rPr>
        <w:t>Ferg II :</w:t>
      </w:r>
      <w:r w:rsidRPr="00A0536B">
        <w:rPr>
          <w:rStyle w:val="apple-converted-space"/>
          <w:color w:val="000000"/>
          <w:sz w:val="20"/>
          <w:szCs w:val="20"/>
        </w:rPr>
        <w:t> </w:t>
      </w:r>
      <w:r w:rsidRPr="00A0536B">
        <w:rPr>
          <w:color w:val="000000"/>
          <w:sz w:val="20"/>
          <w:szCs w:val="20"/>
        </w:rPr>
        <w:t>planète où est située la république de</w:t>
      </w:r>
      <w:r w:rsidRPr="00A0536B">
        <w:rPr>
          <w:rStyle w:val="apple-converted-space"/>
          <w:color w:val="000000"/>
          <w:sz w:val="20"/>
          <w:szCs w:val="20"/>
        </w:rPr>
        <w:t> </w:t>
      </w:r>
      <w:hyperlink w:anchor="demopolis" w:history="1">
        <w:r w:rsidRPr="00A0536B">
          <w:rPr>
            <w:rStyle w:val="Lienhypertexte"/>
            <w:i/>
            <w:iCs/>
            <w:sz w:val="20"/>
            <w:szCs w:val="20"/>
          </w:rPr>
          <w:t>Demopolis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7" w:name="fermer"/>
      <w:bookmarkEnd w:id="247"/>
      <w:r w:rsidRPr="00A0536B">
        <w:rPr>
          <w:b/>
          <w:bCs/>
          <w:color w:val="000000"/>
          <w:sz w:val="20"/>
          <w:szCs w:val="20"/>
        </w:rPr>
        <w:t>Fermer un point de transit :</w:t>
      </w:r>
      <w:r w:rsidRPr="00A0536B">
        <w:rPr>
          <w:rStyle w:val="apple-converted-space"/>
          <w:color w:val="000000"/>
          <w:sz w:val="20"/>
          <w:szCs w:val="20"/>
        </w:rPr>
        <w:t> </w:t>
      </w:r>
      <w:r w:rsidRPr="00A0536B">
        <w:rPr>
          <w:color w:val="000000"/>
          <w:sz w:val="20"/>
          <w:szCs w:val="20"/>
        </w:rPr>
        <w:t>créer un</w:t>
      </w:r>
      <w:r w:rsidRPr="00A0536B">
        <w:rPr>
          <w:rStyle w:val="apple-converted-space"/>
          <w:color w:val="000000"/>
          <w:sz w:val="20"/>
          <w:szCs w:val="20"/>
        </w:rPr>
        <w:t> </w:t>
      </w:r>
      <w:hyperlink w:anchor="obstacle" w:history="1">
        <w:r w:rsidRPr="00A0536B">
          <w:rPr>
            <w:rStyle w:val="Lienhypertexte"/>
            <w:i/>
            <w:iCs/>
            <w:sz w:val="20"/>
            <w:szCs w:val="20"/>
          </w:rPr>
          <w:t>obstacle</w:t>
        </w:r>
      </w:hyperlink>
      <w:r w:rsidRPr="00A0536B">
        <w:rPr>
          <w:rStyle w:val="apple-converted-space"/>
          <w:color w:val="000000"/>
          <w:sz w:val="20"/>
          <w:szCs w:val="20"/>
        </w:rPr>
        <w:t> </w:t>
      </w:r>
      <w:r w:rsidRPr="00A0536B">
        <w:rPr>
          <w:color w:val="000000"/>
          <w:sz w:val="20"/>
          <w:szCs w:val="20"/>
        </w:rPr>
        <w:t>empêchant l'utilisation d'un</w:t>
      </w:r>
      <w:r w:rsidRPr="00A0536B">
        <w:rPr>
          <w:rStyle w:val="apple-converted-space"/>
          <w:color w:val="000000"/>
          <w:sz w:val="20"/>
          <w:szCs w:val="20"/>
        </w:rPr>
        <w:t> </w:t>
      </w:r>
      <w:hyperlink w:anchor="tetra" w:history="1">
        <w:r w:rsidRPr="00A0536B">
          <w:rPr>
            <w:rStyle w:val="Lienhypertexte"/>
            <w:i/>
            <w:iCs/>
            <w:sz w:val="20"/>
            <w:szCs w:val="20"/>
          </w:rPr>
          <w:t>point de transit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Fermeture :</w:t>
      </w:r>
      <w:r w:rsidRPr="00A0536B">
        <w:rPr>
          <w:rStyle w:val="apple-converted-space"/>
          <w:color w:val="000000"/>
          <w:sz w:val="20"/>
          <w:szCs w:val="20"/>
        </w:rPr>
        <w:t> </w:t>
      </w:r>
      <w:r w:rsidRPr="00A0536B">
        <w:rPr>
          <w:color w:val="000000"/>
          <w:sz w:val="20"/>
          <w:szCs w:val="20"/>
        </w:rPr>
        <w:t>action de</w:t>
      </w:r>
      <w:r w:rsidRPr="00A0536B">
        <w:rPr>
          <w:rStyle w:val="apple-converted-space"/>
          <w:color w:val="000000"/>
          <w:sz w:val="20"/>
          <w:szCs w:val="20"/>
        </w:rPr>
        <w:t> </w:t>
      </w:r>
      <w:hyperlink w:anchor="fermer" w:history="1">
        <w:r w:rsidRPr="00A0536B">
          <w:rPr>
            <w:rStyle w:val="Lienhypertexte"/>
            <w:i/>
            <w:iCs/>
            <w:sz w:val="20"/>
            <w:szCs w:val="20"/>
          </w:rPr>
          <w:t>fermer</w:t>
        </w:r>
      </w:hyperlink>
      <w:r w:rsidRPr="00A0536B">
        <w:rPr>
          <w:rStyle w:val="apple-converted-space"/>
          <w:color w:val="000000"/>
          <w:sz w:val="20"/>
          <w:szCs w:val="20"/>
        </w:rPr>
        <w:t> </w:t>
      </w:r>
      <w:r w:rsidRPr="00A0536B">
        <w:rPr>
          <w:color w:val="000000"/>
          <w:sz w:val="20"/>
          <w:szCs w:val="20"/>
        </w:rPr>
        <w:t>(un point de transit).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Ferry intergalactique :</w:t>
      </w:r>
      <w:r w:rsidRPr="00A0536B">
        <w:rPr>
          <w:rStyle w:val="apple-converted-space"/>
          <w:color w:val="000000"/>
          <w:sz w:val="20"/>
          <w:szCs w:val="20"/>
        </w:rPr>
        <w:t> </w:t>
      </w:r>
      <w:r w:rsidRPr="00A0536B">
        <w:rPr>
          <w:color w:val="000000"/>
          <w:sz w:val="20"/>
          <w:szCs w:val="20"/>
        </w:rPr>
        <w:t>vaisseau spatial doté de propulsion</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color w:val="000000"/>
          <w:sz w:val="20"/>
          <w:szCs w:val="20"/>
        </w:rPr>
        <w:t>, à bord duquel peuvent embarquer des vaisseaux plus petits qui sont ainsi transportés sur de longues distances.</w:t>
      </w:r>
      <w:r w:rsidRPr="00A0536B">
        <w:rPr>
          <w:rStyle w:val="apple-converted-space"/>
          <w:color w:val="000000"/>
          <w:sz w:val="20"/>
          <w:szCs w:val="20"/>
        </w:rPr>
        <w:t> </w:t>
      </w:r>
      <w:r w:rsidRPr="00A0536B">
        <w:rPr>
          <w:color w:val="000000"/>
          <w:sz w:val="20"/>
          <w:szCs w:val="20"/>
        </w:rPr>
        <w:br/>
      </w:r>
      <w:bookmarkStart w:id="248" w:name="festicrime"/>
      <w:bookmarkEnd w:id="248"/>
      <w:r w:rsidRPr="00A0536B">
        <w:rPr>
          <w:b/>
          <w:bCs/>
          <w:color w:val="000000"/>
          <w:sz w:val="20"/>
          <w:szCs w:val="20"/>
        </w:rPr>
        <w:t>Festival du Crime :</w:t>
      </w:r>
      <w:r w:rsidRPr="00A0536B">
        <w:rPr>
          <w:rStyle w:val="apple-converted-space"/>
          <w:color w:val="000000"/>
          <w:sz w:val="20"/>
          <w:szCs w:val="20"/>
        </w:rPr>
        <w:t> </w:t>
      </w:r>
      <w:r w:rsidRPr="00A0536B">
        <w:rPr>
          <w:color w:val="000000"/>
          <w:sz w:val="20"/>
          <w:szCs w:val="20"/>
        </w:rPr>
        <w:t>manifestation annuelle organisée sur</w:t>
      </w:r>
      <w:r w:rsidRPr="00A0536B">
        <w:rPr>
          <w:rStyle w:val="apple-converted-space"/>
          <w:color w:val="000000"/>
          <w:sz w:val="20"/>
          <w:szCs w:val="20"/>
        </w:rPr>
        <w:t> </w:t>
      </w:r>
      <w:hyperlink w:anchor="piratept" w:history="1">
        <w:r w:rsidRPr="00A0536B">
          <w:rPr>
            <w:rStyle w:val="Lienhypertexte"/>
            <w:i/>
            <w:iCs/>
            <w:sz w:val="20"/>
            <w:szCs w:val="20"/>
          </w:rPr>
          <w:t>Pirate Point</w:t>
        </w:r>
      </w:hyperlink>
      <w:r w:rsidRPr="00A0536B">
        <w:rPr>
          <w:rStyle w:val="apple-converted-space"/>
          <w:color w:val="000000"/>
          <w:sz w:val="20"/>
          <w:szCs w:val="20"/>
        </w:rPr>
        <w:t> </w:t>
      </w:r>
      <w:r w:rsidRPr="00A0536B">
        <w:rPr>
          <w:color w:val="000000"/>
          <w:sz w:val="20"/>
          <w:szCs w:val="20"/>
        </w:rPr>
        <w:t>à l'occasion de laquelle de nombreux criminels se rencontrent.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Fête royale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souv" w:history="1">
        <w:r w:rsidRPr="00A0536B">
          <w:rPr>
            <w:rStyle w:val="Lienhypertexte"/>
            <w:i/>
            <w:iCs/>
            <w:sz w:val="20"/>
            <w:szCs w:val="20"/>
          </w:rPr>
          <w:t>souveraines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Fétiche, Objet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fetiche" w:history="1">
        <w:r w:rsidRPr="00A0536B">
          <w:rPr>
            <w:rStyle w:val="Lienhypertexte"/>
            <w:i/>
            <w:iCs/>
            <w:sz w:val="20"/>
            <w:szCs w:val="20"/>
          </w:rPr>
          <w:t>Objet fétiche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Feuilles de champ de force :</w:t>
      </w:r>
      <w:r w:rsidRPr="00A0536B">
        <w:rPr>
          <w:rStyle w:val="apple-converted-space"/>
          <w:color w:val="000000"/>
          <w:sz w:val="20"/>
          <w:szCs w:val="20"/>
        </w:rPr>
        <w:t> </w:t>
      </w:r>
      <w:r w:rsidRPr="00A0536B">
        <w:rPr>
          <w:color w:val="000000"/>
          <w:sz w:val="20"/>
          <w:szCs w:val="20"/>
        </w:rPr>
        <w:t xml:space="preserve">empilement de champs de force (d'épaisseur totale variable selon leur nombre), système utilisé </w:t>
      </w:r>
      <w:r w:rsidRPr="00A0536B">
        <w:rPr>
          <w:color w:val="000000"/>
          <w:sz w:val="20"/>
          <w:szCs w:val="20"/>
        </w:rPr>
        <w:lastRenderedPageBreak/>
        <w:t>en particulier pour confectionner des lits confortables et moelleux.</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Feuilles réactives :</w:t>
      </w:r>
      <w:r w:rsidRPr="00A0536B">
        <w:rPr>
          <w:rStyle w:val="apple-converted-space"/>
          <w:color w:val="000000"/>
          <w:sz w:val="20"/>
          <w:szCs w:val="20"/>
        </w:rPr>
        <w:t> </w:t>
      </w:r>
      <w:r w:rsidRPr="00A0536B">
        <w:rPr>
          <w:color w:val="000000"/>
          <w:sz w:val="20"/>
          <w:szCs w:val="20"/>
        </w:rPr>
        <w:t>ordinateur de poche, utilisant la nanotechnologie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49" w:name="feusacre"/>
      <w:bookmarkEnd w:id="249"/>
      <w:r w:rsidRPr="00A0536B">
        <w:rPr>
          <w:b/>
          <w:bCs/>
          <w:color w:val="000000"/>
          <w:sz w:val="20"/>
          <w:szCs w:val="20"/>
        </w:rPr>
        <w:t>Feu sacré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Fhelwior de Wiks :</w:t>
      </w:r>
      <w:r w:rsidRPr="00A0536B">
        <w:rPr>
          <w:rStyle w:val="apple-converted-space"/>
          <w:color w:val="000000"/>
          <w:sz w:val="20"/>
          <w:szCs w:val="20"/>
        </w:rPr>
        <w:t> </w:t>
      </w:r>
      <w:r w:rsidRPr="00A0536B">
        <w:rPr>
          <w:color w:val="000000"/>
          <w:sz w:val="20"/>
          <w:szCs w:val="20"/>
        </w:rPr>
        <w:t>célèbre armurier, spécialisé dans les antiquités de la</w:t>
      </w:r>
      <w:r w:rsidRPr="00A0536B">
        <w:rPr>
          <w:rStyle w:val="apple-converted-space"/>
          <w:color w:val="000000"/>
          <w:sz w:val="20"/>
          <w:szCs w:val="20"/>
        </w:rPr>
        <w:t> </w:t>
      </w:r>
      <w:hyperlink w:anchor="terre" w:history="1">
        <w:r w:rsidRPr="00A0536B">
          <w:rPr>
            <w:rStyle w:val="Lienhypertexte"/>
            <w:i/>
            <w:iCs/>
            <w:sz w:val="20"/>
            <w:szCs w:val="20"/>
          </w:rPr>
          <w:t>Terre</w:t>
        </w:r>
      </w:hyperlink>
      <w:r w:rsidRPr="00A0536B">
        <w:rPr>
          <w:rStyle w:val="apple-converted-space"/>
          <w:color w:val="000000"/>
          <w:sz w:val="20"/>
          <w:szCs w:val="20"/>
        </w:rPr>
        <w:t> </w:t>
      </w:r>
      <w:r w:rsidRPr="00A0536B">
        <w:rPr>
          <w:color w:val="000000"/>
          <w:sz w:val="20"/>
          <w:szCs w:val="20"/>
        </w:rPr>
        <w:t>et de</w:t>
      </w:r>
      <w:r w:rsidRPr="00A0536B">
        <w:rPr>
          <w:rStyle w:val="apple-converted-space"/>
          <w:color w:val="000000"/>
          <w:sz w:val="20"/>
          <w:szCs w:val="20"/>
        </w:rPr>
        <w:t> </w:t>
      </w:r>
      <w:hyperlink w:anchor="hayaali" w:history="1">
        <w:r w:rsidRPr="00A0536B">
          <w:rPr>
            <w:rStyle w:val="Lienhypertexte"/>
            <w:i/>
            <w:iCs/>
            <w:sz w:val="20"/>
            <w:szCs w:val="20"/>
          </w:rPr>
          <w:t>Hayaali</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50" w:name="fiblir"/>
      <w:bookmarkEnd w:id="250"/>
      <w:r w:rsidRPr="00A0536B">
        <w:rPr>
          <w:b/>
          <w:bCs/>
          <w:color w:val="000000"/>
          <w:sz w:val="20"/>
          <w:szCs w:val="20"/>
        </w:rPr>
        <w:t>Fiblir :</w:t>
      </w:r>
      <w:r w:rsidRPr="00A0536B">
        <w:rPr>
          <w:rStyle w:val="apple-converted-space"/>
          <w:color w:val="000000"/>
          <w:sz w:val="20"/>
          <w:szCs w:val="20"/>
        </w:rPr>
        <w:t> </w:t>
      </w:r>
      <w:r w:rsidRPr="00A0536B">
        <w:rPr>
          <w:color w:val="000000"/>
          <w:sz w:val="20"/>
          <w:szCs w:val="20"/>
        </w:rPr>
        <w:t>espèce ET originaire des</w:t>
      </w:r>
      <w:r w:rsidRPr="00A0536B">
        <w:rPr>
          <w:rStyle w:val="apple-converted-space"/>
          <w:color w:val="000000"/>
          <w:sz w:val="20"/>
          <w:szCs w:val="20"/>
        </w:rPr>
        <w:t> </w:t>
      </w:r>
      <w:hyperlink w:anchor="oxitonnes" w:history="1">
        <w:r w:rsidRPr="00A0536B">
          <w:rPr>
            <w:rStyle w:val="Lienhypertexte"/>
            <w:i/>
            <w:iCs/>
            <w:sz w:val="20"/>
            <w:szCs w:val="20"/>
          </w:rPr>
          <w:t>Marches oxitonnes</w:t>
        </w:r>
      </w:hyperlink>
      <w:r w:rsidRPr="00A0536B">
        <w:rPr>
          <w:color w:val="000000"/>
          <w:sz w:val="20"/>
          <w:szCs w:val="20"/>
        </w:rPr>
        <w:t>, dont le métabolisme est basé sur l'ammoniac. Belliqueux, ils sont divisés depuis des temps immémoriaux en deux empires rivaux qui se livrent une guerre meurtrière dans le but d'anéantir l'autre et ont toujours refusé les propositions de médiations et de plans de paix de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Fiche signalétique (d'une planète) :</w:t>
      </w:r>
      <w:r w:rsidRPr="00A0536B">
        <w:rPr>
          <w:rStyle w:val="apple-converted-space"/>
          <w:color w:val="000000"/>
          <w:sz w:val="20"/>
          <w:szCs w:val="20"/>
        </w:rPr>
        <w:t> </w:t>
      </w:r>
      <w:r w:rsidRPr="00A0536B">
        <w:rPr>
          <w:color w:val="000000"/>
          <w:sz w:val="20"/>
          <w:szCs w:val="20"/>
        </w:rPr>
        <w:t>formulaire qui rassemble les critères de</w:t>
      </w:r>
      <w:r w:rsidRPr="00A0536B">
        <w:rPr>
          <w:rStyle w:val="apple-converted-space"/>
          <w:color w:val="000000"/>
          <w:sz w:val="20"/>
          <w:szCs w:val="20"/>
        </w:rPr>
        <w:t> </w:t>
      </w:r>
      <w:hyperlink w:anchor="codification" w:history="1">
        <w:r w:rsidRPr="00A0536B">
          <w:rPr>
            <w:rStyle w:val="Lienhypertexte"/>
            <w:i/>
            <w:iCs/>
            <w:sz w:val="20"/>
            <w:szCs w:val="20"/>
          </w:rPr>
          <w:t>codification planétaire</w:t>
        </w:r>
      </w:hyperlink>
      <w:r w:rsidRPr="00A0536B">
        <w:rPr>
          <w:rStyle w:val="apple-converted-space"/>
          <w:color w:val="000000"/>
          <w:sz w:val="20"/>
          <w:szCs w:val="20"/>
        </w:rPr>
        <w:t> </w:t>
      </w:r>
      <w:r w:rsidRPr="00A0536B">
        <w:rPr>
          <w:color w:val="000000"/>
          <w:sz w:val="20"/>
          <w:szCs w:val="20"/>
        </w:rPr>
        <w:t>pour une planète donnée.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Figglius :</w:t>
      </w:r>
      <w:r w:rsidRPr="00A0536B">
        <w:rPr>
          <w:rStyle w:val="apple-converted-space"/>
          <w:color w:val="000000"/>
          <w:sz w:val="20"/>
          <w:szCs w:val="20"/>
        </w:rPr>
        <w:t> </w:t>
      </w:r>
      <w:r w:rsidRPr="00A0536B">
        <w:rPr>
          <w:i/>
          <w:iCs/>
          <w:color w:val="000000"/>
          <w:sz w:val="20"/>
          <w:szCs w:val="20"/>
        </w:rPr>
        <w:t>ce nom apparait dans la marge de la page 102 de</w:t>
      </w:r>
      <w:r w:rsidRPr="00A0536B">
        <w:rPr>
          <w:rStyle w:val="apple-converted-space"/>
          <w:i/>
          <w:iCs/>
          <w:color w:val="000000"/>
          <w:sz w:val="20"/>
          <w:szCs w:val="20"/>
        </w:rPr>
        <w:t> </w:t>
      </w:r>
      <w:hyperlink r:id="rId12" w:anchor="ygol" w:history="1">
        <w:r w:rsidRPr="00A0536B">
          <w:rPr>
            <w:rStyle w:val="Lienhypertexte"/>
            <w:i/>
            <w:iCs/>
            <w:sz w:val="20"/>
            <w:szCs w:val="20"/>
          </w:rPr>
          <w:t>MEGA III</w:t>
        </w:r>
      </w:hyperlink>
      <w:r w:rsidRPr="00A0536B">
        <w:rPr>
          <w:i/>
          <w:iCs/>
          <w:color w:val="000000"/>
          <w:sz w:val="20"/>
          <w:szCs w:val="20"/>
        </w:rPr>
        <w:t>. Il pourrait s'agir d'une espèce ET belliqueuse</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Filaguerr S.A.T. :</w:t>
      </w:r>
      <w:r w:rsidRPr="00A0536B">
        <w:rPr>
          <w:rStyle w:val="apple-converted-space"/>
          <w:color w:val="000000"/>
          <w:sz w:val="20"/>
          <w:szCs w:val="20"/>
        </w:rPr>
        <w:t> </w:t>
      </w:r>
      <w:r w:rsidRPr="00A0536B">
        <w:rPr>
          <w:color w:val="000000"/>
          <w:sz w:val="20"/>
          <w:szCs w:val="20"/>
        </w:rPr>
        <w:t>filiale de</w:t>
      </w:r>
      <w:r w:rsidRPr="00A0536B">
        <w:rPr>
          <w:rStyle w:val="apple-converted-space"/>
          <w:color w:val="000000"/>
          <w:sz w:val="20"/>
          <w:szCs w:val="20"/>
        </w:rPr>
        <w:t> </w:t>
      </w:r>
      <w:hyperlink w:anchor="sterraformer" w:history="1">
        <w:r w:rsidRPr="00A0536B">
          <w:rPr>
            <w:rStyle w:val="Lienhypertexte"/>
            <w:i/>
            <w:iCs/>
            <w:sz w:val="20"/>
            <w:szCs w:val="20"/>
          </w:rPr>
          <w:t>Terraformer</w:t>
        </w:r>
      </w:hyperlink>
      <w:r w:rsidRPr="00A0536B">
        <w:rPr>
          <w:rStyle w:val="apple-converted-space"/>
          <w:color w:val="000000"/>
          <w:sz w:val="20"/>
          <w:szCs w:val="20"/>
        </w:rPr>
        <w:t> </w:t>
      </w:r>
      <w:r w:rsidRPr="00A0536B">
        <w:rPr>
          <w:color w:val="000000"/>
          <w:sz w:val="20"/>
          <w:szCs w:val="20"/>
        </w:rPr>
        <w:t>spécialisée dans les mondes aquatiques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Filène Nv6 :</w:t>
      </w:r>
      <w:r w:rsidRPr="00A0536B">
        <w:rPr>
          <w:rStyle w:val="apple-converted-space"/>
          <w:color w:val="000000"/>
          <w:sz w:val="20"/>
          <w:szCs w:val="20"/>
        </w:rPr>
        <w:t> </w:t>
      </w:r>
      <w:r w:rsidRPr="00A0536B">
        <w:rPr>
          <w:color w:val="000000"/>
          <w:sz w:val="20"/>
          <w:szCs w:val="20"/>
        </w:rPr>
        <w:t>prototype de vaisseau spatial de type</w:t>
      </w:r>
      <w:r w:rsidRPr="00A0536B">
        <w:rPr>
          <w:rStyle w:val="apple-converted-space"/>
          <w:color w:val="000000"/>
          <w:sz w:val="20"/>
          <w:szCs w:val="20"/>
        </w:rPr>
        <w:t> </w:t>
      </w:r>
      <w:hyperlink w:anchor="shaxzar2" w:history="1">
        <w:r w:rsidRPr="00A0536B">
          <w:rPr>
            <w:rStyle w:val="Lienhypertexte"/>
            <w:i/>
            <w:iCs/>
            <w:sz w:val="20"/>
            <w:szCs w:val="20"/>
          </w:rPr>
          <w:t>shaxzar</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Filiale :</w:t>
      </w:r>
      <w:r w:rsidRPr="00A0536B">
        <w:rPr>
          <w:rStyle w:val="apple-converted-space"/>
          <w:color w:val="000000"/>
          <w:sz w:val="20"/>
          <w:szCs w:val="20"/>
        </w:rPr>
        <w:t> </w:t>
      </w:r>
      <w:hyperlink w:anchor="antenne" w:history="1">
        <w:r w:rsidRPr="00A0536B">
          <w:rPr>
            <w:rStyle w:val="Lienhypertexte"/>
            <w:sz w:val="20"/>
            <w:szCs w:val="20"/>
          </w:rPr>
          <w:t>antenne</w:t>
        </w:r>
      </w:hyperlink>
      <w:r w:rsidRPr="00A0536B">
        <w:rPr>
          <w:rStyle w:val="apple-converted-space"/>
          <w:color w:val="000000"/>
          <w:sz w:val="20"/>
          <w:szCs w:val="20"/>
        </w:rPr>
        <w:t> </w:t>
      </w:r>
      <w:r w:rsidRPr="00A0536B">
        <w:rPr>
          <w:color w:val="000000"/>
          <w:sz w:val="20"/>
          <w:szCs w:val="20"/>
        </w:rPr>
        <w:t>(argot MEGA).</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Film pyrogène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pyrogene" w:history="1">
        <w:r w:rsidRPr="00A0536B">
          <w:rPr>
            <w:rStyle w:val="Lienhypertexte"/>
            <w:i/>
            <w:iCs/>
            <w:sz w:val="20"/>
            <w:szCs w:val="20"/>
          </w:rPr>
          <w:t>Pyrogène, Film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51" w:name="filsar"/>
      <w:bookmarkEnd w:id="251"/>
      <w:r w:rsidRPr="00A0536B">
        <w:rPr>
          <w:b/>
          <w:bCs/>
          <w:color w:val="000000"/>
          <w:sz w:val="20"/>
          <w:szCs w:val="20"/>
        </w:rPr>
        <w:t>Fils argentés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Filtre respiratoire :</w:t>
      </w:r>
      <w:r w:rsidRPr="00A0536B">
        <w:rPr>
          <w:rStyle w:val="apple-converted-space"/>
          <w:color w:val="000000"/>
          <w:sz w:val="20"/>
          <w:szCs w:val="20"/>
        </w:rPr>
        <w:t> </w:t>
      </w:r>
      <w:r w:rsidRPr="00A0536B">
        <w:rPr>
          <w:color w:val="000000"/>
          <w:sz w:val="20"/>
          <w:szCs w:val="20"/>
        </w:rPr>
        <w:t>film mince à double paroi qui filtre les gaz atmosphériques.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Filtre total :</w:t>
      </w:r>
      <w:r w:rsidRPr="00A0536B">
        <w:rPr>
          <w:rStyle w:val="apple-converted-space"/>
          <w:color w:val="000000"/>
          <w:sz w:val="20"/>
          <w:szCs w:val="20"/>
        </w:rPr>
        <w:t> </w:t>
      </w:r>
      <w:r w:rsidRPr="00A0536B">
        <w:rPr>
          <w:color w:val="000000"/>
          <w:sz w:val="20"/>
          <w:szCs w:val="20"/>
        </w:rPr>
        <w:t>film mince à double paroi qui se déroule sur tout le corps et protège des attaques chimiques.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Fin du monde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destruc" w:history="1">
        <w:r w:rsidRPr="00A0536B">
          <w:rPr>
            <w:rStyle w:val="Lienhypertexte"/>
            <w:i/>
            <w:iCs/>
            <w:sz w:val="20"/>
            <w:szCs w:val="20"/>
          </w:rPr>
          <w:t>destructrices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Fiszka :</w:t>
      </w:r>
      <w:r w:rsidRPr="00A0536B">
        <w:rPr>
          <w:rStyle w:val="apple-converted-space"/>
          <w:color w:val="000000"/>
          <w:sz w:val="20"/>
          <w:szCs w:val="20"/>
        </w:rPr>
        <w:t> </w:t>
      </w:r>
      <w:r w:rsidRPr="00A0536B">
        <w:rPr>
          <w:color w:val="000000"/>
          <w:sz w:val="20"/>
          <w:szCs w:val="20"/>
        </w:rPr>
        <w:t>une des deux déesses qui engendrèrent</w:t>
      </w:r>
      <w:r w:rsidRPr="00A0536B">
        <w:rPr>
          <w:rStyle w:val="apple-converted-space"/>
          <w:color w:val="000000"/>
          <w:sz w:val="20"/>
          <w:szCs w:val="20"/>
        </w:rPr>
        <w:t> </w:t>
      </w:r>
      <w:hyperlink w:anchor="saefon" w:history="1">
        <w:r w:rsidRPr="00A0536B">
          <w:rPr>
            <w:rStyle w:val="Lienhypertexte"/>
            <w:i/>
            <w:iCs/>
            <w:sz w:val="20"/>
            <w:szCs w:val="20"/>
          </w:rPr>
          <w:t>Saëfon</w:t>
        </w:r>
      </w:hyperlink>
      <w:r w:rsidRPr="00A0536B">
        <w:rPr>
          <w:rStyle w:val="apple-converted-space"/>
          <w:color w:val="000000"/>
          <w:sz w:val="20"/>
          <w:szCs w:val="20"/>
        </w:rPr>
        <w:t> </w:t>
      </w:r>
      <w:r w:rsidRPr="00A0536B">
        <w:rPr>
          <w:color w:val="000000"/>
          <w:sz w:val="20"/>
          <w:szCs w:val="20"/>
        </w:rPr>
        <w:t>dans la mythologie</w:t>
      </w:r>
      <w:r w:rsidRPr="00A0536B">
        <w:rPr>
          <w:rStyle w:val="apple-converted-space"/>
          <w:color w:val="000000"/>
          <w:sz w:val="20"/>
          <w:szCs w:val="20"/>
        </w:rPr>
        <w:t> </w:t>
      </w:r>
      <w:hyperlink w:anchor="siffizz" w:history="1">
        <w:r w:rsidRPr="00A0536B">
          <w:rPr>
            <w:rStyle w:val="Lienhypertexte"/>
            <w:i/>
            <w:iCs/>
            <w:sz w:val="20"/>
            <w:szCs w:val="20"/>
          </w:rPr>
          <w:t>siffizz</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Fixe, Agent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resident" w:history="1">
        <w:r w:rsidRPr="00A0536B">
          <w:rPr>
            <w:rStyle w:val="Lienhypertexte"/>
            <w:i/>
            <w:iCs/>
            <w:sz w:val="20"/>
            <w:szCs w:val="20"/>
          </w:rPr>
          <w:t>Résident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52" w:name="flammediv"/>
      <w:bookmarkEnd w:id="252"/>
      <w:r w:rsidRPr="00A0536B">
        <w:rPr>
          <w:b/>
          <w:bCs/>
          <w:color w:val="000000"/>
          <w:sz w:val="20"/>
          <w:szCs w:val="20"/>
        </w:rPr>
        <w:t>Flamme divine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53" w:name="sfleche"/>
      <w:bookmarkEnd w:id="253"/>
      <w:r w:rsidRPr="00A0536B">
        <w:rPr>
          <w:b/>
          <w:bCs/>
          <w:color w:val="000000"/>
          <w:sz w:val="20"/>
          <w:szCs w:val="20"/>
        </w:rPr>
        <w:t>Flèche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w:t>
      </w:r>
      <w:hyperlink w:anchor="archer" w:history="1">
        <w:r w:rsidRPr="00A0536B">
          <w:rPr>
            <w:rStyle w:val="Lienhypertexte"/>
            <w:i/>
            <w:iCs/>
            <w:sz w:val="20"/>
            <w:szCs w:val="20"/>
          </w:rPr>
          <w:t>Archer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Flèche enflammée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r:id="rId13"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r:id="rId14" w:anchor="suite" w:history="1">
        <w:r w:rsidRPr="00A0536B">
          <w:rPr>
            <w:rStyle w:val="Lienhypertexte"/>
            <w:i/>
            <w:iCs/>
            <w:sz w:val="20"/>
            <w:szCs w:val="20"/>
          </w:rPr>
          <w:t>suites</w:t>
        </w:r>
      </w:hyperlink>
      <w:r w:rsidRPr="00A0536B">
        <w:rPr>
          <w:rStyle w:val="apple-converted-space"/>
          <w:color w:val="000000"/>
          <w:sz w:val="20"/>
          <w:szCs w:val="20"/>
        </w:rPr>
        <w:t> </w:t>
      </w:r>
      <w:r w:rsidRPr="00A0536B">
        <w:rPr>
          <w:color w:val="000000"/>
          <w:sz w:val="20"/>
          <w:szCs w:val="20"/>
        </w:rPr>
        <w:t>de</w:t>
      </w:r>
      <w:r w:rsidRPr="00A0536B">
        <w:rPr>
          <w:rStyle w:val="apple-converted-space"/>
          <w:color w:val="000000"/>
          <w:sz w:val="20"/>
          <w:szCs w:val="20"/>
        </w:rPr>
        <w:t> </w:t>
      </w:r>
      <w:hyperlink r:id="rId15" w:anchor="sfleche" w:history="1">
        <w:r w:rsidRPr="00A0536B">
          <w:rPr>
            <w:rStyle w:val="Lienhypertexte"/>
            <w:i/>
            <w:iCs/>
            <w:sz w:val="20"/>
            <w:szCs w:val="20"/>
          </w:rPr>
          <w:t>flèche</w:t>
        </w:r>
      </w:hyperlink>
      <w:r w:rsidRPr="00A0536B">
        <w:rPr>
          <w:rStyle w:val="apple-converted-space"/>
          <w:color w:val="000000"/>
          <w:sz w:val="20"/>
          <w:szCs w:val="20"/>
        </w:rPr>
        <w:t> </w:t>
      </w:r>
      <w:r w:rsidRPr="00A0536B">
        <w:rPr>
          <w:color w:val="000000"/>
          <w:sz w:val="20"/>
          <w:szCs w:val="20"/>
        </w:rPr>
        <w:t>(</w:t>
      </w:r>
      <w:hyperlink r:id="rId16" w:history="1">
        <w:r w:rsidRPr="00A0536B">
          <w:rPr>
            <w:rStyle w:val="Lienhypertexte"/>
            <w:i/>
            <w:iCs/>
            <w:sz w:val="20"/>
            <w:szCs w:val="20"/>
          </w:rPr>
          <w:t>Frédéric "Fennelin" Reinold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Fleur-calice :</w:t>
      </w:r>
      <w:r w:rsidRPr="00A0536B">
        <w:rPr>
          <w:rStyle w:val="apple-converted-space"/>
          <w:color w:val="000000"/>
          <w:sz w:val="20"/>
          <w:szCs w:val="20"/>
        </w:rPr>
        <w:t> </w:t>
      </w:r>
      <w:r w:rsidRPr="00A0536B">
        <w:rPr>
          <w:color w:val="000000"/>
          <w:sz w:val="20"/>
          <w:szCs w:val="20"/>
        </w:rPr>
        <w:t>fleur que les</w:t>
      </w:r>
      <w:r w:rsidRPr="00A0536B">
        <w:rPr>
          <w:rStyle w:val="apple-converted-space"/>
          <w:color w:val="000000"/>
          <w:sz w:val="20"/>
          <w:szCs w:val="20"/>
        </w:rPr>
        <w:t> </w:t>
      </w:r>
      <w:hyperlink w:anchor="papipro" w:history="1">
        <w:r w:rsidRPr="00A0536B">
          <w:rPr>
            <w:rStyle w:val="Lienhypertexte"/>
            <w:i/>
            <w:iCs/>
            <w:sz w:val="20"/>
            <w:szCs w:val="20"/>
          </w:rPr>
          <w:t>papillons-projecteurs</w:t>
        </w:r>
      </w:hyperlink>
      <w:r w:rsidRPr="00A0536B">
        <w:rPr>
          <w:rStyle w:val="apple-converted-space"/>
          <w:color w:val="000000"/>
          <w:sz w:val="20"/>
          <w:szCs w:val="20"/>
        </w:rPr>
        <w:t> </w:t>
      </w:r>
      <w:r w:rsidRPr="00A0536B">
        <w:rPr>
          <w:color w:val="000000"/>
          <w:sz w:val="20"/>
          <w:szCs w:val="20"/>
        </w:rPr>
        <w:t>butinent préférentiellement (</w:t>
      </w:r>
      <w:r w:rsidRPr="00A0536B">
        <w:rPr>
          <w:i/>
          <w:iCs/>
          <w:color w:val="000000"/>
          <w:sz w:val="20"/>
          <w:szCs w:val="20"/>
        </w:rPr>
        <w:t>COMEGA</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Fleur de venin :</w:t>
      </w:r>
      <w:r w:rsidRPr="00A0536B">
        <w:rPr>
          <w:rStyle w:val="apple-converted-space"/>
          <w:color w:val="000000"/>
          <w:sz w:val="20"/>
          <w:szCs w:val="20"/>
        </w:rPr>
        <w:t> </w:t>
      </w:r>
      <w:r w:rsidRPr="00A0536B">
        <w:rPr>
          <w:color w:val="000000"/>
          <w:sz w:val="20"/>
          <w:szCs w:val="20"/>
        </w:rPr>
        <w:t>l'une des cinq</w:t>
      </w:r>
      <w:r w:rsidRPr="00A0536B">
        <w:rPr>
          <w:rStyle w:val="apple-converted-space"/>
          <w:color w:val="000000"/>
          <w:sz w:val="20"/>
          <w:szCs w:val="20"/>
        </w:rPr>
        <w:t> </w:t>
      </w:r>
      <w:hyperlink w:anchor="lointaine" w:history="1">
        <w:r w:rsidRPr="00A0536B">
          <w:rPr>
            <w:rStyle w:val="Lienhypertexte"/>
            <w:i/>
            <w:iCs/>
            <w:sz w:val="20"/>
            <w:szCs w:val="20"/>
          </w:rPr>
          <w:t>lointaines</w:t>
        </w:r>
      </w:hyperlink>
      <w:r w:rsidRPr="00A0536B">
        <w:rPr>
          <w:color w:val="000000"/>
          <w:sz w:val="20"/>
          <w:szCs w:val="20"/>
        </w:rPr>
        <w:t>, très belle, mais dont le soleil pourpre teinte tout de façon théâtrale et monochrome.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Fleur folie :</w:t>
      </w:r>
      <w:r w:rsidRPr="00A0536B">
        <w:rPr>
          <w:rStyle w:val="apple-converted-space"/>
          <w:color w:val="000000"/>
          <w:sz w:val="20"/>
          <w:szCs w:val="20"/>
        </w:rPr>
        <w:t> </w:t>
      </w:r>
      <w:hyperlink w:anchor="creatinter" w:history="1">
        <w:r w:rsidRPr="00A0536B">
          <w:rPr>
            <w:rStyle w:val="Lienhypertexte"/>
            <w:i/>
            <w:iCs/>
            <w:sz w:val="20"/>
            <w:szCs w:val="20"/>
          </w:rPr>
          <w:t>créature de l'intercontinuum</w:t>
        </w:r>
      </w:hyperlink>
      <w:r w:rsidRPr="00A0536B">
        <w:rPr>
          <w:rStyle w:val="apple-converted-space"/>
          <w:color w:val="000000"/>
          <w:sz w:val="20"/>
          <w:szCs w:val="20"/>
        </w:rPr>
        <w:t> </w:t>
      </w:r>
      <w:r w:rsidRPr="00A0536B">
        <w:rPr>
          <w:color w:val="000000"/>
          <w:sz w:val="20"/>
          <w:szCs w:val="20"/>
        </w:rPr>
        <w:t>qui sape l'équilibre mental et la constitution physique de ses victimes.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Fleur solaire :</w:t>
      </w:r>
      <w:r w:rsidRPr="00A0536B">
        <w:rPr>
          <w:rStyle w:val="apple-converted-space"/>
          <w:color w:val="000000"/>
          <w:sz w:val="20"/>
          <w:szCs w:val="20"/>
        </w:rPr>
        <w:t> </w:t>
      </w:r>
      <w:r w:rsidRPr="00A0536B">
        <w:rPr>
          <w:color w:val="000000"/>
          <w:sz w:val="20"/>
          <w:szCs w:val="20"/>
        </w:rPr>
        <w:t>capteur solaire héliotrope d'un diamètre de un mètre, pouvant se replier comme un parapluie.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Flip :</w:t>
      </w:r>
      <w:r w:rsidRPr="00A0536B">
        <w:rPr>
          <w:rStyle w:val="apple-converted-space"/>
          <w:color w:val="000000"/>
          <w:sz w:val="20"/>
          <w:szCs w:val="20"/>
        </w:rPr>
        <w:t> </w:t>
      </w:r>
      <w:r w:rsidRPr="00A0536B">
        <w:rPr>
          <w:color w:val="000000"/>
          <w:sz w:val="20"/>
          <w:szCs w:val="20"/>
        </w:rPr>
        <w:t>nom usuel du</w:t>
      </w:r>
      <w:r w:rsidRPr="00A0536B">
        <w:rPr>
          <w:rStyle w:val="apple-converted-space"/>
          <w:color w:val="000000"/>
          <w:sz w:val="20"/>
          <w:szCs w:val="20"/>
        </w:rPr>
        <w:t> </w:t>
      </w:r>
      <w:hyperlink w:anchor="flip" w:history="1">
        <w:r w:rsidRPr="00A0536B">
          <w:rPr>
            <w:rStyle w:val="Lienhypertexte"/>
            <w:i/>
            <w:iCs/>
            <w:sz w:val="20"/>
            <w:szCs w:val="20"/>
          </w:rPr>
          <w:t>flottement identitaire psychotique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Flippé :</w:t>
      </w:r>
      <w:r w:rsidRPr="00A0536B">
        <w:rPr>
          <w:rStyle w:val="apple-converted-space"/>
          <w:color w:val="000000"/>
          <w:sz w:val="20"/>
          <w:szCs w:val="20"/>
        </w:rPr>
        <w:t> </w:t>
      </w:r>
      <w:r w:rsidRPr="00A0536B">
        <w:rPr>
          <w:color w:val="000000"/>
          <w:sz w:val="20"/>
          <w:szCs w:val="20"/>
        </w:rPr>
        <w:t>se dit d'un MEGA souffrant du</w:t>
      </w:r>
      <w:r w:rsidRPr="00A0536B">
        <w:rPr>
          <w:rStyle w:val="apple-converted-space"/>
          <w:color w:val="000000"/>
          <w:sz w:val="20"/>
          <w:szCs w:val="20"/>
        </w:rPr>
        <w:t> </w:t>
      </w:r>
      <w:hyperlink w:anchor="flip" w:history="1">
        <w:r w:rsidRPr="00A0536B">
          <w:rPr>
            <w:rStyle w:val="Lienhypertexte"/>
            <w:i/>
            <w:iCs/>
            <w:sz w:val="20"/>
            <w:szCs w:val="20"/>
          </w:rPr>
          <w:t>flottement identitaire psychotique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Flipper :</w:t>
      </w:r>
      <w:r w:rsidRPr="00A0536B">
        <w:rPr>
          <w:rStyle w:val="apple-converted-space"/>
          <w:color w:val="000000"/>
          <w:sz w:val="20"/>
          <w:szCs w:val="20"/>
        </w:rPr>
        <w:t> </w:t>
      </w:r>
      <w:r w:rsidRPr="00A0536B">
        <w:rPr>
          <w:color w:val="000000"/>
          <w:sz w:val="20"/>
          <w:szCs w:val="20"/>
        </w:rPr>
        <w:t>être victime du</w:t>
      </w:r>
      <w:r w:rsidRPr="00A0536B">
        <w:rPr>
          <w:rStyle w:val="apple-converted-space"/>
          <w:color w:val="000000"/>
          <w:sz w:val="20"/>
          <w:szCs w:val="20"/>
        </w:rPr>
        <w:t> </w:t>
      </w:r>
      <w:hyperlink w:anchor="flip" w:history="1">
        <w:r w:rsidRPr="00A0536B">
          <w:rPr>
            <w:rStyle w:val="Lienhypertexte"/>
            <w:i/>
            <w:iCs/>
            <w:sz w:val="20"/>
            <w:szCs w:val="20"/>
          </w:rPr>
          <w:t>flottement identitaire psychotique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54" w:name="flip"/>
      <w:bookmarkEnd w:id="254"/>
      <w:r w:rsidRPr="00A0536B">
        <w:rPr>
          <w:b/>
          <w:bCs/>
          <w:color w:val="000000"/>
          <w:sz w:val="20"/>
          <w:szCs w:val="20"/>
        </w:rPr>
        <w:t>Flottement identitaire psychotique :</w:t>
      </w:r>
      <w:r w:rsidRPr="00A0536B">
        <w:rPr>
          <w:rStyle w:val="apple-converted-space"/>
          <w:color w:val="000000"/>
          <w:sz w:val="20"/>
          <w:szCs w:val="20"/>
        </w:rPr>
        <w:t> </w:t>
      </w:r>
      <w:r w:rsidRPr="00A0536B">
        <w:rPr>
          <w:color w:val="000000"/>
          <w:sz w:val="20"/>
          <w:szCs w:val="20"/>
        </w:rPr>
        <w:t>syndrome mental dû aux tensions et chocs psychologiques auxquels sont soumis les MEGA dans l'exercice de leurs fonctions, en particulier lors de l'utilisation des</w:t>
      </w:r>
      <w:r w:rsidRPr="00A0536B">
        <w:rPr>
          <w:rStyle w:val="apple-converted-space"/>
          <w:color w:val="000000"/>
          <w:sz w:val="20"/>
          <w:szCs w:val="20"/>
        </w:rPr>
        <w:t> </w:t>
      </w:r>
      <w:hyperlink w:anchor="pouvoirs" w:history="1">
        <w:r w:rsidRPr="00A0536B">
          <w:rPr>
            <w:rStyle w:val="Lienhypertexte"/>
            <w:i/>
            <w:iCs/>
            <w:sz w:val="20"/>
            <w:szCs w:val="20"/>
          </w:rPr>
          <w:t>pouvoirs MEGA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55" w:name="fnesh"/>
      <w:bookmarkEnd w:id="255"/>
      <w:r w:rsidRPr="00A0536B">
        <w:rPr>
          <w:b/>
          <w:bCs/>
          <w:color w:val="000000"/>
          <w:sz w:val="20"/>
          <w:szCs w:val="20"/>
        </w:rPr>
        <w:t>Fnesh d'Afjeerh :</w:t>
      </w:r>
      <w:r w:rsidRPr="00A0536B">
        <w:rPr>
          <w:rStyle w:val="apple-converted-space"/>
          <w:color w:val="000000"/>
          <w:sz w:val="20"/>
          <w:szCs w:val="20"/>
        </w:rPr>
        <w:t> </w:t>
      </w:r>
      <w:r w:rsidRPr="00A0536B">
        <w:rPr>
          <w:color w:val="000000"/>
          <w:sz w:val="20"/>
          <w:szCs w:val="20"/>
        </w:rPr>
        <w:t>grand guide du système des Nymphes, tyran qui il y a un siècle réussit par ruse à obtenir une intervention de la</w:t>
      </w:r>
      <w:r w:rsidRPr="00A0536B">
        <w:rPr>
          <w:rStyle w:val="apple-converted-space"/>
          <w:color w:val="000000"/>
          <w:sz w:val="20"/>
          <w:szCs w:val="20"/>
        </w:rPr>
        <w:t> </w:t>
      </w:r>
      <w:hyperlink w:anchor="frag" w:history="1">
        <w:r w:rsidRPr="00A0536B">
          <w:rPr>
            <w:rStyle w:val="Lienhypertexte"/>
            <w:i/>
            <w:iCs/>
            <w:sz w:val="20"/>
            <w:szCs w:val="20"/>
          </w:rPr>
          <w:t>FRAG</w:t>
        </w:r>
      </w:hyperlink>
      <w:r w:rsidRPr="00A0536B">
        <w:rPr>
          <w:rStyle w:val="apple-converted-space"/>
          <w:color w:val="000000"/>
          <w:sz w:val="20"/>
          <w:szCs w:val="20"/>
        </w:rPr>
        <w:t> </w:t>
      </w:r>
      <w:r w:rsidRPr="00A0536B">
        <w:rPr>
          <w:color w:val="000000"/>
          <w:sz w:val="20"/>
          <w:szCs w:val="20"/>
        </w:rPr>
        <w:t>contre de prétendus terroristes (en réalité les survivants d'un génocide qu'il avait organisé lui-même).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Focus :</w:t>
      </w:r>
      <w:r w:rsidRPr="00A0536B">
        <w:rPr>
          <w:rStyle w:val="apple-converted-space"/>
          <w:color w:val="000000"/>
          <w:sz w:val="20"/>
          <w:szCs w:val="20"/>
        </w:rPr>
        <w:t> </w:t>
      </w:r>
      <w:r w:rsidRPr="00A0536B">
        <w:rPr>
          <w:color w:val="000000"/>
          <w:sz w:val="20"/>
          <w:szCs w:val="20"/>
        </w:rPr>
        <w:t>objet dans lequel sont accumulés des sorts ou de l'énergie magique.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Folie incendiaire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chaleur" w:history="1">
        <w:r w:rsidRPr="00A0536B">
          <w:rPr>
            <w:rStyle w:val="Lienhypertexte"/>
            <w:i/>
            <w:iCs/>
            <w:sz w:val="20"/>
            <w:szCs w:val="20"/>
          </w:rPr>
          <w:t>chaleureuses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Follet :</w:t>
      </w:r>
      <w:r w:rsidRPr="00A0536B">
        <w:rPr>
          <w:rStyle w:val="apple-converted-space"/>
          <w:color w:val="000000"/>
          <w:sz w:val="20"/>
          <w:szCs w:val="20"/>
        </w:rPr>
        <w:t> </w:t>
      </w:r>
      <w:hyperlink w:anchor="tricheur" w:history="1">
        <w:r w:rsidRPr="00A0536B">
          <w:rPr>
            <w:rStyle w:val="Lienhypertexte"/>
            <w:i/>
            <w:iCs/>
            <w:sz w:val="20"/>
            <w:szCs w:val="20"/>
          </w:rPr>
          <w:t>tricheur</w:t>
        </w:r>
      </w:hyperlink>
      <w:r w:rsidRPr="00A0536B">
        <w:rPr>
          <w:rStyle w:val="apple-converted-space"/>
          <w:color w:val="000000"/>
          <w:sz w:val="20"/>
          <w:szCs w:val="20"/>
        </w:rPr>
        <w:t> </w:t>
      </w:r>
      <w:r w:rsidRPr="00A0536B">
        <w:rPr>
          <w:color w:val="000000"/>
          <w:sz w:val="20"/>
          <w:szCs w:val="20"/>
        </w:rPr>
        <w:t>perçu comme une boule de lumière vrombissante, rapide et agile, au goût sâlé et au comportement souvent décrit comme agressif.</w:t>
      </w:r>
      <w:r w:rsidRPr="00A0536B">
        <w:rPr>
          <w:rStyle w:val="apple-converted-space"/>
          <w:color w:val="000000"/>
          <w:sz w:val="20"/>
          <w:szCs w:val="20"/>
        </w:rPr>
        <w:t> </w:t>
      </w:r>
      <w:r w:rsidRPr="00A0536B">
        <w:rPr>
          <w:color w:val="000000"/>
          <w:sz w:val="20"/>
          <w:szCs w:val="20"/>
        </w:rPr>
        <w:br/>
      </w:r>
      <w:bookmarkStart w:id="256" w:name="folnede"/>
      <w:bookmarkEnd w:id="256"/>
      <w:r w:rsidRPr="00A0536B">
        <w:rPr>
          <w:b/>
          <w:bCs/>
          <w:color w:val="000000"/>
          <w:sz w:val="20"/>
          <w:szCs w:val="20"/>
        </w:rPr>
        <w:t>Folnède :</w:t>
      </w:r>
      <w:r w:rsidRPr="00A0536B">
        <w:rPr>
          <w:rStyle w:val="apple-converted-space"/>
          <w:color w:val="000000"/>
          <w:sz w:val="20"/>
          <w:szCs w:val="20"/>
        </w:rPr>
        <w:t> </w:t>
      </w:r>
      <w:r w:rsidRPr="00A0536B">
        <w:rPr>
          <w:color w:val="000000"/>
          <w:sz w:val="20"/>
          <w:szCs w:val="20"/>
        </w:rPr>
        <w:t>espèce ET aquatique d'aspect intermédiaire entre le phoque et le dauphin.</w:t>
      </w:r>
      <w:r w:rsidRPr="00A0536B">
        <w:rPr>
          <w:rStyle w:val="apple-converted-space"/>
          <w:color w:val="000000"/>
          <w:sz w:val="20"/>
          <w:szCs w:val="20"/>
        </w:rPr>
        <w:t> </w:t>
      </w:r>
      <w:r w:rsidRPr="00A0536B">
        <w:rPr>
          <w:color w:val="000000"/>
          <w:sz w:val="20"/>
          <w:szCs w:val="20"/>
        </w:rPr>
        <w:br/>
      </w:r>
      <w:bookmarkStart w:id="257" w:name="fomozhu"/>
      <w:bookmarkEnd w:id="257"/>
      <w:r w:rsidRPr="00A0536B">
        <w:rPr>
          <w:b/>
          <w:bCs/>
          <w:color w:val="000000"/>
          <w:sz w:val="20"/>
          <w:szCs w:val="20"/>
        </w:rPr>
        <w:t>Fomozhu :</w:t>
      </w:r>
      <w:r w:rsidRPr="00A0536B">
        <w:rPr>
          <w:rStyle w:val="apple-converted-space"/>
          <w:color w:val="000000"/>
          <w:sz w:val="20"/>
          <w:szCs w:val="20"/>
        </w:rPr>
        <w:t> </w:t>
      </w:r>
      <w:r w:rsidRPr="00A0536B">
        <w:rPr>
          <w:color w:val="000000"/>
          <w:sz w:val="20"/>
          <w:szCs w:val="20"/>
        </w:rPr>
        <w:t>ville à l'échelle de créatures gigantesques, qui dérive dans l'espace selon une route semblant bien établie, évitant les obstacles, et conservant une atmosphère grâce à des champs de force. Découverte il y a environ 700 ans, elle est désormais peuplée d'individus hétéroclites venus de divers horizons de l'AG. On ne sait rien de ses bâtisseurs ou des habitants originels.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Forgazio :</w:t>
      </w:r>
      <w:r w:rsidRPr="00A0536B">
        <w:rPr>
          <w:rStyle w:val="apple-converted-space"/>
          <w:color w:val="000000"/>
          <w:sz w:val="20"/>
          <w:szCs w:val="20"/>
        </w:rPr>
        <w:t> </w:t>
      </w:r>
      <w:r w:rsidRPr="00A0536B">
        <w:rPr>
          <w:color w:val="000000"/>
          <w:sz w:val="20"/>
          <w:szCs w:val="20"/>
        </w:rPr>
        <w:t>système surtout connu pour son planétoïde sonique, œuvre d'art à l'échelle planétaire.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Formec :</w:t>
      </w:r>
      <w:r w:rsidRPr="00A0536B">
        <w:rPr>
          <w:rStyle w:val="apple-converted-space"/>
          <w:color w:val="000000"/>
          <w:sz w:val="20"/>
          <w:szCs w:val="20"/>
        </w:rPr>
        <w:t> </w:t>
      </w:r>
      <w:hyperlink w:anchor="scaphh" w:history="1">
        <w:r w:rsidRPr="00A0536B">
          <w:rPr>
            <w:rStyle w:val="Lienhypertexte"/>
            <w:i/>
            <w:iCs/>
            <w:sz w:val="20"/>
            <w:szCs w:val="20"/>
          </w:rPr>
          <w:t>scaphandre H</w:t>
        </w:r>
      </w:hyperlink>
      <w:r w:rsidRPr="00A0536B">
        <w:rPr>
          <w:rStyle w:val="apple-converted-space"/>
          <w:color w:val="000000"/>
          <w:sz w:val="20"/>
          <w:szCs w:val="20"/>
        </w:rPr>
        <w:t> </w:t>
      </w:r>
      <w:r w:rsidRPr="00A0536B">
        <w:rPr>
          <w:color w:val="000000"/>
          <w:sz w:val="20"/>
          <w:szCs w:val="20"/>
        </w:rPr>
        <w:t>lourd. Il en existe des modèles civils (pour la manutention, la recherche de victimes sous décombres, etc...) et militaires</w:t>
      </w:r>
      <w:r w:rsidRPr="00A0536B">
        <w:rPr>
          <w:rStyle w:val="apple-converted-space"/>
          <w:color w:val="000000"/>
          <w:sz w:val="20"/>
          <w:szCs w:val="20"/>
        </w:rPr>
        <w:t> </w:t>
      </w:r>
      <w:r w:rsidRPr="00A0536B">
        <w:rPr>
          <w:i/>
          <w:iCs/>
          <w:color w:val="000000"/>
          <w:sz w:val="20"/>
          <w:szCs w:val="20"/>
        </w:rPr>
        <w:t>(formec de combat)</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Fossé :</w:t>
      </w:r>
      <w:r w:rsidRPr="00A0536B">
        <w:rPr>
          <w:rStyle w:val="apple-converted-space"/>
          <w:color w:val="000000"/>
          <w:sz w:val="20"/>
          <w:szCs w:val="20"/>
        </w:rPr>
        <w:t> </w:t>
      </w:r>
      <w:r w:rsidRPr="00A0536B">
        <w:rPr>
          <w:color w:val="000000"/>
          <w:sz w:val="20"/>
          <w:szCs w:val="20"/>
        </w:rPr>
        <w:t>éléments du terrain de</w:t>
      </w:r>
      <w:r w:rsidRPr="00A0536B">
        <w:rPr>
          <w:rStyle w:val="apple-converted-space"/>
          <w:color w:val="000000"/>
          <w:sz w:val="20"/>
          <w:szCs w:val="20"/>
        </w:rPr>
        <w:t> </w:t>
      </w:r>
      <w:hyperlink w:anchor="hussade" w:history="1">
        <w:r w:rsidRPr="00A0536B">
          <w:rPr>
            <w:rStyle w:val="Lienhypertexte"/>
            <w:i/>
            <w:iCs/>
            <w:sz w:val="20"/>
            <w:szCs w:val="20"/>
          </w:rPr>
          <w:t>hussade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Fou :</w:t>
      </w:r>
      <w:r w:rsidRPr="00A0536B">
        <w:rPr>
          <w:rStyle w:val="apple-converted-space"/>
          <w:color w:val="000000"/>
          <w:sz w:val="20"/>
          <w:szCs w:val="20"/>
        </w:rPr>
        <w:t> </w:t>
      </w:r>
      <w:r w:rsidRPr="00A0536B">
        <w:rPr>
          <w:color w:val="000000"/>
          <w:sz w:val="20"/>
          <w:szCs w:val="20"/>
        </w:rPr>
        <w:t>l'un des trois arbitres d'un match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Foudre, La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bookmarkStart w:id="258" w:name="fouineur"/>
      <w:bookmarkEnd w:id="258"/>
      <w:r w:rsidRPr="00A0536B">
        <w:rPr>
          <w:b/>
          <w:bCs/>
          <w:color w:val="000000"/>
          <w:sz w:val="20"/>
          <w:szCs w:val="20"/>
        </w:rPr>
        <w:t>Fouineur :</w:t>
      </w:r>
      <w:r w:rsidRPr="00A0536B">
        <w:rPr>
          <w:rStyle w:val="apple-converted-space"/>
          <w:color w:val="000000"/>
          <w:sz w:val="20"/>
          <w:szCs w:val="20"/>
        </w:rPr>
        <w:t> </w:t>
      </w:r>
      <w:r w:rsidRPr="00A0536B">
        <w:rPr>
          <w:color w:val="000000"/>
          <w:sz w:val="20"/>
          <w:szCs w:val="20"/>
        </w:rPr>
        <w:t>MEGA spécialisé dans les enquêtes, qu'elles soient policières ou journalistiques.</w:t>
      </w:r>
      <w:r w:rsidRPr="00A0536B">
        <w:rPr>
          <w:rStyle w:val="apple-converted-space"/>
          <w:color w:val="000000"/>
          <w:sz w:val="20"/>
          <w:szCs w:val="20"/>
        </w:rPr>
        <w:t> </w:t>
      </w:r>
      <w:r w:rsidRPr="00A0536B">
        <w:rPr>
          <w:color w:val="000000"/>
          <w:sz w:val="20"/>
          <w:szCs w:val="20"/>
        </w:rPr>
        <w:br/>
      </w:r>
      <w:bookmarkStart w:id="259" w:name="fourmiliere"/>
      <w:bookmarkEnd w:id="259"/>
      <w:r w:rsidRPr="00A0536B">
        <w:rPr>
          <w:b/>
          <w:bCs/>
          <w:color w:val="000000"/>
          <w:sz w:val="20"/>
          <w:szCs w:val="20"/>
        </w:rPr>
        <w:t>Fourmilière :</w:t>
      </w:r>
      <w:r w:rsidRPr="00A0536B">
        <w:rPr>
          <w:rStyle w:val="apple-converted-space"/>
          <w:color w:val="000000"/>
          <w:sz w:val="20"/>
          <w:szCs w:val="20"/>
        </w:rPr>
        <w:t> </w:t>
      </w:r>
      <w:r w:rsidRPr="00A0536B">
        <w:rPr>
          <w:color w:val="000000"/>
          <w:sz w:val="20"/>
          <w:szCs w:val="20"/>
        </w:rPr>
        <w:t>ville très peuplée qui s'élève énormément en altitude afin d'exploiter au maximum la surface dont elle dispose. Certaines fourmilières ont des bâtiments qui atteignent plusieurs kilomètres de hauteur.</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Fourmilière, Cité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fourmiliere" w:history="1">
        <w:r w:rsidRPr="00A0536B">
          <w:rPr>
            <w:rStyle w:val="Lienhypertexte"/>
            <w:i/>
            <w:iCs/>
            <w:sz w:val="20"/>
            <w:szCs w:val="20"/>
          </w:rPr>
          <w:t>Fourmilière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Fractale, Perception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fractale" w:history="1">
        <w:r w:rsidRPr="00A0536B">
          <w:rPr>
            <w:rStyle w:val="Lienhypertexte"/>
            <w:i/>
            <w:iCs/>
            <w:sz w:val="20"/>
            <w:szCs w:val="20"/>
          </w:rPr>
          <w:t>Perception fractale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60" w:name="fradag"/>
      <w:bookmarkEnd w:id="260"/>
      <w:r w:rsidRPr="00A0536B">
        <w:rPr>
          <w:b/>
          <w:bCs/>
          <w:color w:val="000000"/>
          <w:sz w:val="20"/>
          <w:szCs w:val="20"/>
        </w:rPr>
        <w:t>Fradag VI :</w:t>
      </w:r>
      <w:r w:rsidRPr="00A0536B">
        <w:rPr>
          <w:rStyle w:val="apple-converted-space"/>
          <w:color w:val="000000"/>
          <w:sz w:val="20"/>
          <w:szCs w:val="20"/>
        </w:rPr>
        <w:t> </w:t>
      </w:r>
      <w:r w:rsidRPr="00A0536B">
        <w:rPr>
          <w:color w:val="000000"/>
          <w:sz w:val="20"/>
          <w:szCs w:val="20"/>
        </w:rPr>
        <w:t>planète dont sont originaires les</w:t>
      </w:r>
      <w:r w:rsidRPr="00A0536B">
        <w:rPr>
          <w:rStyle w:val="apple-converted-space"/>
          <w:color w:val="000000"/>
          <w:sz w:val="20"/>
          <w:szCs w:val="20"/>
        </w:rPr>
        <w:t> </w:t>
      </w:r>
      <w:hyperlink w:anchor="fradagor" w:history="1">
        <w:r w:rsidRPr="00A0536B">
          <w:rPr>
            <w:rStyle w:val="Lienhypertexte"/>
            <w:i/>
            <w:iCs/>
            <w:sz w:val="20"/>
            <w:szCs w:val="20"/>
          </w:rPr>
          <w:t>fradagors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61" w:name="fradagor"/>
      <w:bookmarkEnd w:id="261"/>
      <w:r w:rsidRPr="00A0536B">
        <w:rPr>
          <w:b/>
          <w:bCs/>
          <w:color w:val="000000"/>
          <w:sz w:val="20"/>
          <w:szCs w:val="20"/>
        </w:rPr>
        <w:t>Fradagor :</w:t>
      </w:r>
      <w:r w:rsidRPr="00A0536B">
        <w:rPr>
          <w:rStyle w:val="apple-converted-space"/>
          <w:color w:val="000000"/>
          <w:sz w:val="20"/>
          <w:szCs w:val="20"/>
        </w:rPr>
        <w:t> </w:t>
      </w:r>
      <w:r w:rsidRPr="00A0536B">
        <w:rPr>
          <w:color w:val="000000"/>
          <w:sz w:val="20"/>
          <w:szCs w:val="20"/>
        </w:rPr>
        <w:t>espèce ET de marchands, originaire de</w:t>
      </w:r>
      <w:r w:rsidRPr="00A0536B">
        <w:rPr>
          <w:rStyle w:val="apple-converted-space"/>
          <w:color w:val="000000"/>
          <w:sz w:val="20"/>
          <w:szCs w:val="20"/>
        </w:rPr>
        <w:t> </w:t>
      </w:r>
      <w:hyperlink w:anchor="fradag" w:history="1">
        <w:r w:rsidRPr="00A0536B">
          <w:rPr>
            <w:rStyle w:val="Lienhypertexte"/>
            <w:i/>
            <w:iCs/>
            <w:sz w:val="20"/>
            <w:szCs w:val="20"/>
          </w:rPr>
          <w:t>Fradag VI</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62" w:name="frag"/>
      <w:bookmarkEnd w:id="262"/>
      <w:r w:rsidRPr="00A0536B">
        <w:rPr>
          <w:b/>
          <w:bCs/>
          <w:color w:val="000000"/>
          <w:sz w:val="20"/>
          <w:szCs w:val="20"/>
        </w:rPr>
        <w:t>FRAG</w:t>
      </w:r>
      <w:r w:rsidRPr="00A0536B">
        <w:rPr>
          <w:rStyle w:val="apple-converted-space"/>
          <w:b/>
          <w:bCs/>
          <w:color w:val="000000"/>
          <w:sz w:val="20"/>
          <w:szCs w:val="20"/>
        </w:rPr>
        <w:t> </w:t>
      </w:r>
      <w:r w:rsidRPr="00A0536B">
        <w:rPr>
          <w:b/>
          <w:bCs/>
          <w:i/>
          <w:iCs/>
          <w:color w:val="000000"/>
          <w:sz w:val="20"/>
          <w:szCs w:val="20"/>
        </w:rPr>
        <w:t>(Force de Réaction de l'Assemblée Galactique)</w:t>
      </w:r>
      <w:r w:rsidRPr="00A0536B">
        <w:rPr>
          <w:rStyle w:val="apple-converted-space"/>
          <w:b/>
          <w:bCs/>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force militaire d'intervention de l'AG, très bien entrainée et équipée, et transportée par de nombreux vaisseaux spatiaux. Surnommée</w:t>
      </w:r>
      <w:r w:rsidRPr="00A0536B">
        <w:rPr>
          <w:rStyle w:val="apple-converted-space"/>
          <w:color w:val="000000"/>
          <w:sz w:val="20"/>
          <w:szCs w:val="20"/>
        </w:rPr>
        <w:t> </w:t>
      </w:r>
      <w:r w:rsidRPr="00A0536B">
        <w:rPr>
          <w:i/>
          <w:iCs/>
          <w:color w:val="000000"/>
          <w:sz w:val="20"/>
          <w:szCs w:val="20"/>
        </w:rPr>
        <w:t>Force de Répression de l'Assemblée Galactique</w:t>
      </w:r>
      <w:r w:rsidRPr="00A0536B">
        <w:rPr>
          <w:rStyle w:val="apple-converted-space"/>
          <w:color w:val="000000"/>
          <w:sz w:val="20"/>
          <w:szCs w:val="20"/>
        </w:rPr>
        <w:t> </w:t>
      </w:r>
      <w:r w:rsidRPr="00A0536B">
        <w:rPr>
          <w:color w:val="000000"/>
          <w:sz w:val="20"/>
          <w:szCs w:val="20"/>
        </w:rPr>
        <w:t>par certains MEGA.</w:t>
      </w:r>
      <w:r w:rsidRPr="00A0536B">
        <w:rPr>
          <w:rStyle w:val="apple-converted-space"/>
          <w:color w:val="000000"/>
          <w:sz w:val="20"/>
          <w:szCs w:val="20"/>
        </w:rPr>
        <w:t> </w:t>
      </w:r>
      <w:r w:rsidRPr="00A0536B">
        <w:rPr>
          <w:color w:val="000000"/>
          <w:sz w:val="20"/>
          <w:szCs w:val="20"/>
        </w:rPr>
        <w:br/>
      </w:r>
      <w:bookmarkStart w:id="263" w:name="fralis"/>
      <w:bookmarkEnd w:id="263"/>
      <w:r w:rsidRPr="00A0536B">
        <w:rPr>
          <w:b/>
          <w:bCs/>
          <w:color w:val="000000"/>
          <w:sz w:val="20"/>
          <w:szCs w:val="20"/>
        </w:rPr>
        <w:t>Fralis :</w:t>
      </w:r>
      <w:r w:rsidRPr="00A0536B">
        <w:rPr>
          <w:rStyle w:val="apple-converted-space"/>
          <w:color w:val="000000"/>
          <w:sz w:val="20"/>
          <w:szCs w:val="20"/>
        </w:rPr>
        <w:t> </w:t>
      </w:r>
      <w:r w:rsidRPr="00A0536B">
        <w:rPr>
          <w:color w:val="000000"/>
          <w:sz w:val="20"/>
          <w:szCs w:val="20"/>
        </w:rPr>
        <w:t>espèce ET ressemblant au croisement entre une amibe géante, une pieuvre à 28 tentacules et un okapi.</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Francheville, Philibert de :</w:t>
      </w:r>
      <w:r w:rsidRPr="00A0536B">
        <w:rPr>
          <w:rStyle w:val="apple-converted-space"/>
          <w:color w:val="000000"/>
          <w:sz w:val="20"/>
          <w:szCs w:val="20"/>
        </w:rPr>
        <w:t> </w:t>
      </w:r>
      <w:r w:rsidRPr="00A0536B">
        <w:rPr>
          <w:color w:val="000000"/>
          <w:sz w:val="20"/>
          <w:szCs w:val="20"/>
        </w:rPr>
        <w:t>originaire de la Terre, ancien MEGA, il devint</w:t>
      </w:r>
      <w:r w:rsidRPr="00A0536B">
        <w:rPr>
          <w:rStyle w:val="apple-converted-space"/>
          <w:color w:val="000000"/>
          <w:sz w:val="20"/>
          <w:szCs w:val="20"/>
        </w:rPr>
        <w:t> </w:t>
      </w:r>
      <w:hyperlink w:anchor="mediate" w:history="1">
        <w:r w:rsidRPr="00A0536B">
          <w:rPr>
            <w:rStyle w:val="Lienhypertexte"/>
            <w:i/>
            <w:iCs/>
            <w:sz w:val="20"/>
            <w:szCs w:val="20"/>
          </w:rPr>
          <w:t>médiate</w:t>
        </w:r>
      </w:hyperlink>
      <w:r w:rsidRPr="00A0536B">
        <w:rPr>
          <w:rStyle w:val="apple-converted-space"/>
          <w:color w:val="000000"/>
          <w:sz w:val="20"/>
          <w:szCs w:val="20"/>
        </w:rPr>
        <w:t> </w:t>
      </w:r>
      <w:r w:rsidRPr="00A0536B">
        <w:rPr>
          <w:color w:val="000000"/>
          <w:sz w:val="20"/>
          <w:szCs w:val="20"/>
        </w:rPr>
        <w:t>et édicta les</w:t>
      </w:r>
      <w:r w:rsidRPr="00A0536B">
        <w:rPr>
          <w:rStyle w:val="apple-converted-space"/>
          <w:color w:val="000000"/>
          <w:sz w:val="20"/>
          <w:szCs w:val="20"/>
        </w:rPr>
        <w:t> </w:t>
      </w:r>
      <w:hyperlink w:anchor="du" w:history="1">
        <w:r w:rsidRPr="00A0536B">
          <w:rPr>
            <w:rStyle w:val="Lienhypertexte"/>
            <w:i/>
            <w:iCs/>
            <w:sz w:val="20"/>
            <w:szCs w:val="20"/>
          </w:rPr>
          <w:t>droits universels</w:t>
        </w:r>
      </w:hyperlink>
      <w:r w:rsidRPr="00A0536B">
        <w:rPr>
          <w:rStyle w:val="apple-converted-space"/>
          <w:color w:val="000000"/>
          <w:sz w:val="20"/>
          <w:szCs w:val="20"/>
        </w:rPr>
        <w:t> </w:t>
      </w:r>
      <w:r w:rsidRPr="00A0536B">
        <w:rPr>
          <w:color w:val="000000"/>
          <w:sz w:val="20"/>
          <w:szCs w:val="20"/>
        </w:rPr>
        <w:t>il y a un peu plus d'un siècle.</w:t>
      </w:r>
      <w:r w:rsidRPr="00A0536B">
        <w:rPr>
          <w:rStyle w:val="apple-converted-space"/>
          <w:color w:val="000000"/>
          <w:sz w:val="20"/>
          <w:szCs w:val="20"/>
        </w:rPr>
        <w:t> </w:t>
      </w:r>
      <w:r w:rsidRPr="00A0536B">
        <w:rPr>
          <w:color w:val="000000"/>
          <w:sz w:val="20"/>
          <w:szCs w:val="20"/>
        </w:rPr>
        <w:br/>
      </w:r>
      <w:bookmarkStart w:id="264" w:name="frange"/>
      <w:bookmarkEnd w:id="264"/>
      <w:r w:rsidRPr="00A0536B">
        <w:rPr>
          <w:b/>
          <w:bCs/>
          <w:color w:val="000000"/>
          <w:sz w:val="20"/>
          <w:szCs w:val="20"/>
        </w:rPr>
        <w:t>Frange, La :</w:t>
      </w:r>
      <w:r w:rsidRPr="00A0536B">
        <w:rPr>
          <w:rStyle w:val="apple-converted-space"/>
          <w:color w:val="000000"/>
          <w:sz w:val="20"/>
          <w:szCs w:val="20"/>
        </w:rPr>
        <w:t> </w:t>
      </w:r>
      <w:r w:rsidRPr="00A0536B">
        <w:rPr>
          <w:color w:val="000000"/>
          <w:sz w:val="20"/>
          <w:szCs w:val="20"/>
        </w:rPr>
        <w:t>régions éloignées de l'espace, aux limites de l'espace connu.</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Frange, Ligue des États de la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ligueef" w:history="1">
        <w:r w:rsidRPr="00A0536B">
          <w:rPr>
            <w:rStyle w:val="Lienhypertexte"/>
            <w:i/>
            <w:iCs/>
            <w:sz w:val="20"/>
            <w:szCs w:val="20"/>
          </w:rPr>
          <w:t>Ligue des États de la Frange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Frange de Gae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gae" w:history="1">
        <w:r w:rsidRPr="00A0536B">
          <w:rPr>
            <w:rStyle w:val="Lienhypertexte"/>
            <w:i/>
            <w:iCs/>
            <w:sz w:val="20"/>
            <w:szCs w:val="20"/>
          </w:rPr>
          <w:t>Gae, Frange 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FRD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frd" w:history="1">
        <w:r w:rsidRPr="00A0536B">
          <w:rPr>
            <w:rStyle w:val="Lienhypertexte"/>
            <w:i/>
            <w:iCs/>
            <w:sz w:val="20"/>
            <w:szCs w:val="20"/>
          </w:rPr>
          <w:t>Fédérale de Recherche Diététique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Furmes (ou Les Furmes) :</w:t>
      </w:r>
      <w:r w:rsidRPr="00A0536B">
        <w:rPr>
          <w:rStyle w:val="apple-converted-space"/>
          <w:color w:val="000000"/>
          <w:sz w:val="20"/>
          <w:szCs w:val="20"/>
        </w:rPr>
        <w:t> </w:t>
      </w:r>
      <w:r w:rsidRPr="00A0536B">
        <w:rPr>
          <w:color w:val="000000"/>
          <w:sz w:val="20"/>
          <w:szCs w:val="20"/>
        </w:rPr>
        <w:t>archipel isolé constitué de trois îles principales sur</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Fusible :</w:t>
      </w:r>
      <w:r w:rsidRPr="00A0536B">
        <w:rPr>
          <w:rStyle w:val="apple-converted-space"/>
          <w:color w:val="000000"/>
          <w:sz w:val="20"/>
          <w:szCs w:val="20"/>
        </w:rPr>
        <w:t> </w:t>
      </w:r>
      <w:r w:rsidRPr="00A0536B">
        <w:rPr>
          <w:color w:val="000000"/>
          <w:sz w:val="20"/>
          <w:szCs w:val="20"/>
        </w:rPr>
        <w:t>système électronique de protection contre les dégâts que peuvent causer certaines</w:t>
      </w:r>
      <w:r w:rsidRPr="00A0536B">
        <w:rPr>
          <w:rStyle w:val="apple-converted-space"/>
          <w:color w:val="000000"/>
          <w:sz w:val="20"/>
          <w:szCs w:val="20"/>
        </w:rPr>
        <w:t> </w:t>
      </w:r>
      <w:hyperlink w:anchor="surcharge" w:history="1">
        <w:r w:rsidRPr="00A0536B">
          <w:rPr>
            <w:rStyle w:val="Lienhypertexte"/>
            <w:i/>
            <w:iCs/>
            <w:sz w:val="20"/>
            <w:szCs w:val="20"/>
          </w:rPr>
          <w:t>surcharges</w:t>
        </w:r>
      </w:hyperlink>
      <w:r w:rsidRPr="00A0536B">
        <w:rPr>
          <w:rStyle w:val="apple-converted-space"/>
          <w:color w:val="000000"/>
          <w:sz w:val="20"/>
          <w:szCs w:val="20"/>
        </w:rPr>
        <w:t> </w:t>
      </w:r>
      <w:r w:rsidRPr="00A0536B">
        <w:rPr>
          <w:color w:val="000000"/>
          <w:sz w:val="20"/>
          <w:szCs w:val="20"/>
        </w:rPr>
        <w:t>sur le système nerveux de leur victime.</w:t>
      </w:r>
      <w:r w:rsidRPr="00A0536B">
        <w:rPr>
          <w:rStyle w:val="apple-converted-space"/>
          <w:color w:val="000000"/>
          <w:sz w:val="20"/>
          <w:szCs w:val="20"/>
        </w:rPr>
        <w:t> </w:t>
      </w:r>
      <w:r w:rsidRPr="00A0536B">
        <w:rPr>
          <w:color w:val="000000"/>
          <w:sz w:val="20"/>
          <w:szCs w:val="20"/>
        </w:rPr>
        <w:br/>
      </w:r>
      <w:bookmarkStart w:id="265" w:name="fusiplasma"/>
      <w:bookmarkEnd w:id="265"/>
      <w:r w:rsidRPr="00A0536B">
        <w:rPr>
          <w:b/>
          <w:bCs/>
          <w:color w:val="000000"/>
          <w:sz w:val="20"/>
          <w:szCs w:val="20"/>
        </w:rPr>
        <w:lastRenderedPageBreak/>
        <w:t>Fusil à plasma :</w:t>
      </w:r>
      <w:r w:rsidRPr="00A0536B">
        <w:rPr>
          <w:rStyle w:val="apple-converted-space"/>
          <w:color w:val="000000"/>
          <w:sz w:val="20"/>
          <w:szCs w:val="20"/>
        </w:rPr>
        <w:t> </w:t>
      </w:r>
      <w:r w:rsidRPr="00C9568E">
        <w:rPr>
          <w:color w:val="000000"/>
          <w:sz w:val="20"/>
          <w:szCs w:val="20"/>
        </w:rPr>
        <w:t>arme d'épaule</w:t>
      </w:r>
      <w:r w:rsidRPr="00A0536B">
        <w:rPr>
          <w:rStyle w:val="apple-converted-space"/>
          <w:color w:val="000000"/>
          <w:sz w:val="20"/>
          <w:szCs w:val="20"/>
        </w:rPr>
        <w:t> </w:t>
      </w:r>
      <w:r w:rsidRPr="00A0536B">
        <w:rPr>
          <w:color w:val="000000"/>
          <w:sz w:val="20"/>
          <w:szCs w:val="20"/>
        </w:rPr>
        <w:t>à plasma.</w:t>
      </w:r>
      <w:r w:rsidRPr="00A0536B">
        <w:rPr>
          <w:rStyle w:val="apple-converted-space"/>
          <w:color w:val="000000"/>
          <w:sz w:val="20"/>
          <w:szCs w:val="20"/>
        </w:rPr>
        <w:t> </w:t>
      </w:r>
      <w:r w:rsidRPr="00A0536B">
        <w:rPr>
          <w:color w:val="000000"/>
          <w:sz w:val="20"/>
          <w:szCs w:val="20"/>
        </w:rPr>
        <w:br/>
      </w:r>
      <w:bookmarkStart w:id="266" w:name="fusilaser"/>
      <w:bookmarkEnd w:id="266"/>
      <w:r w:rsidRPr="00A0536B">
        <w:rPr>
          <w:b/>
          <w:bCs/>
          <w:color w:val="000000"/>
          <w:sz w:val="20"/>
          <w:szCs w:val="20"/>
        </w:rPr>
        <w:t>Fusilaser :</w:t>
      </w:r>
      <w:r w:rsidRPr="00A0536B">
        <w:rPr>
          <w:rStyle w:val="apple-converted-space"/>
          <w:color w:val="000000"/>
          <w:sz w:val="20"/>
          <w:szCs w:val="20"/>
        </w:rPr>
        <w:t> </w:t>
      </w:r>
      <w:r w:rsidRPr="00C9568E">
        <w:rPr>
          <w:color w:val="000000"/>
          <w:sz w:val="20"/>
          <w:szCs w:val="20"/>
        </w:rPr>
        <w:t>fusil</w:t>
      </w:r>
      <w:r w:rsidRPr="00A0536B">
        <w:rPr>
          <w:rStyle w:val="apple-converted-space"/>
          <w:color w:val="000000"/>
          <w:sz w:val="20"/>
          <w:szCs w:val="20"/>
        </w:rPr>
        <w:t> </w:t>
      </w:r>
      <w:r w:rsidRPr="00A0536B">
        <w:rPr>
          <w:color w:val="000000"/>
          <w:sz w:val="20"/>
          <w:szCs w:val="20"/>
        </w:rPr>
        <w:t>laser.</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Fusil de combat Gauss :</w:t>
      </w:r>
      <w:r w:rsidRPr="00A0536B">
        <w:rPr>
          <w:rStyle w:val="apple-converted-space"/>
          <w:color w:val="000000"/>
          <w:sz w:val="20"/>
          <w:szCs w:val="20"/>
        </w:rPr>
        <w:t> </w:t>
      </w:r>
      <w:r w:rsidRPr="00C9568E">
        <w:rPr>
          <w:color w:val="000000"/>
          <w:sz w:val="20"/>
          <w:szCs w:val="20"/>
        </w:rPr>
        <w:t>fusil</w:t>
      </w:r>
      <w:r w:rsidRPr="00A0536B">
        <w:rPr>
          <w:rStyle w:val="apple-converted-space"/>
          <w:color w:val="000000"/>
          <w:sz w:val="20"/>
          <w:szCs w:val="20"/>
        </w:rPr>
        <w:t> </w:t>
      </w:r>
      <w:r w:rsidRPr="00A0536B">
        <w:rPr>
          <w:color w:val="000000"/>
          <w:sz w:val="20"/>
          <w:szCs w:val="20"/>
        </w:rPr>
        <w:t>qui tire des munitions supersoniques.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Fusiplasma :</w:t>
      </w:r>
      <w:r w:rsidRPr="00A0536B">
        <w:rPr>
          <w:rStyle w:val="apple-converted-space"/>
          <w:color w:val="000000"/>
          <w:sz w:val="20"/>
          <w:szCs w:val="20"/>
        </w:rPr>
        <w:t> </w:t>
      </w:r>
      <w:hyperlink w:anchor="fusiplasma" w:history="1">
        <w:r w:rsidRPr="00A0536B">
          <w:rPr>
            <w:rStyle w:val="Lienhypertexte"/>
            <w:sz w:val="20"/>
            <w:szCs w:val="20"/>
          </w:rPr>
          <w:t>fusil à plasma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Fuzarelli :</w:t>
      </w:r>
      <w:r w:rsidRPr="00A0536B">
        <w:rPr>
          <w:rStyle w:val="apple-converted-space"/>
          <w:color w:val="000000"/>
          <w:sz w:val="20"/>
          <w:szCs w:val="20"/>
        </w:rPr>
        <w:t> </w:t>
      </w:r>
      <w:r w:rsidRPr="00A0536B">
        <w:rPr>
          <w:color w:val="000000"/>
          <w:sz w:val="20"/>
          <w:szCs w:val="20"/>
        </w:rPr>
        <w:t>marque de glisseurs</w:t>
      </w:r>
      <w:r w:rsidRPr="00A0536B">
        <w:rPr>
          <w:rStyle w:val="apple-converted-space"/>
          <w:color w:val="000000"/>
          <w:sz w:val="20"/>
          <w:szCs w:val="20"/>
        </w:rPr>
        <w:t> </w:t>
      </w:r>
      <w:hyperlink w:anchor="antigrav" w:history="1">
        <w:r w:rsidRPr="00A0536B">
          <w:rPr>
            <w:rStyle w:val="Lienhypertexte"/>
            <w:i/>
            <w:iCs/>
            <w:sz w:val="20"/>
            <w:szCs w:val="20"/>
          </w:rPr>
          <w:t>antigrav</w:t>
        </w:r>
      </w:hyperlink>
      <w:r w:rsidRPr="00A0536B">
        <w:rPr>
          <w:rStyle w:val="apple-converted-space"/>
          <w:color w:val="000000"/>
          <w:sz w:val="20"/>
          <w:szCs w:val="20"/>
        </w:rPr>
        <w:t> </w:t>
      </w:r>
      <w:r w:rsidRPr="00A0536B">
        <w:rPr>
          <w:color w:val="000000"/>
          <w:sz w:val="20"/>
          <w:szCs w:val="20"/>
        </w:rPr>
        <w:t>(dont le modèle de sport</w:t>
      </w:r>
      <w:r w:rsidRPr="00A0536B">
        <w:rPr>
          <w:rStyle w:val="apple-converted-space"/>
          <w:color w:val="000000"/>
          <w:sz w:val="20"/>
          <w:szCs w:val="20"/>
        </w:rPr>
        <w:t> </w:t>
      </w:r>
      <w:r w:rsidRPr="00A0536B">
        <w:rPr>
          <w:i/>
          <w:iCs/>
          <w:color w:val="000000"/>
          <w:sz w:val="20"/>
          <w:szCs w:val="20"/>
        </w:rPr>
        <w:t>Fuzarelli F60</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Fuzz :</w:t>
      </w:r>
      <w:r w:rsidRPr="00A0536B">
        <w:rPr>
          <w:rStyle w:val="apple-converted-space"/>
          <w:color w:val="000000"/>
          <w:sz w:val="20"/>
          <w:szCs w:val="20"/>
        </w:rPr>
        <w:t> </w:t>
      </w:r>
      <w:r w:rsidRPr="00A0536B">
        <w:rPr>
          <w:color w:val="000000"/>
          <w:sz w:val="20"/>
          <w:szCs w:val="20"/>
        </w:rPr>
        <w:t>cité-état d'</w:t>
      </w:r>
      <w:hyperlink w:anchor="elfilaforella" w:history="1">
        <w:r w:rsidRPr="00A0536B">
          <w:rPr>
            <w:rStyle w:val="Lienhypertexte"/>
            <w:i/>
            <w:iCs/>
            <w:sz w:val="20"/>
            <w:szCs w:val="20"/>
          </w:rPr>
          <w:t>Elfilaforella</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G</w:t>
      </w:r>
    </w:p>
    <w:p w:rsidR="008F384F" w:rsidRDefault="008F384F" w:rsidP="00BE216E">
      <w:pPr>
        <w:pStyle w:val="NormalWeb"/>
        <w:shd w:val="clear" w:color="auto" w:fill="FFFFFF"/>
        <w:spacing w:before="0" w:beforeAutospacing="0" w:after="0" w:afterAutospacing="0"/>
        <w:rPr>
          <w:color w:val="000000"/>
          <w:sz w:val="20"/>
          <w:szCs w:val="20"/>
        </w:rPr>
      </w:pPr>
      <w:r w:rsidRPr="00A0536B">
        <w:rPr>
          <w:b/>
          <w:bCs/>
          <w:color w:val="000000"/>
          <w:sz w:val="20"/>
          <w:szCs w:val="20"/>
        </w:rPr>
        <w:t>Gaand'Half :</w:t>
      </w:r>
      <w:r w:rsidRPr="00A0536B">
        <w:rPr>
          <w:rStyle w:val="apple-converted-space"/>
          <w:color w:val="000000"/>
          <w:sz w:val="20"/>
          <w:szCs w:val="20"/>
        </w:rPr>
        <w:t> </w:t>
      </w:r>
      <w:r w:rsidRPr="00A0536B">
        <w:rPr>
          <w:color w:val="000000"/>
          <w:sz w:val="20"/>
          <w:szCs w:val="20"/>
        </w:rPr>
        <w:t>espèce ET humanoïde à la silhouette élancée et à la tête en losange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67" w:name="gae"/>
      <w:bookmarkEnd w:id="267"/>
      <w:r w:rsidRPr="00A0536B">
        <w:rPr>
          <w:b/>
          <w:bCs/>
          <w:color w:val="000000"/>
          <w:sz w:val="20"/>
          <w:szCs w:val="20"/>
        </w:rPr>
        <w:t>Gae, Frange de :</w:t>
      </w:r>
      <w:r w:rsidRPr="00A0536B">
        <w:rPr>
          <w:rStyle w:val="apple-converted-space"/>
          <w:color w:val="000000"/>
          <w:sz w:val="20"/>
          <w:szCs w:val="20"/>
        </w:rPr>
        <w:t> </w:t>
      </w:r>
      <w:r w:rsidRPr="00A0536B">
        <w:rPr>
          <w:color w:val="000000"/>
          <w:sz w:val="20"/>
          <w:szCs w:val="20"/>
        </w:rPr>
        <w:t>région de l'espace située dans les parages de</w:t>
      </w:r>
      <w:r w:rsidRPr="00A0536B">
        <w:rPr>
          <w:rStyle w:val="apple-converted-space"/>
          <w:color w:val="000000"/>
          <w:sz w:val="20"/>
          <w:szCs w:val="20"/>
        </w:rPr>
        <w:t> </w:t>
      </w:r>
      <w:hyperlink w:anchor="rigel" w:history="1">
        <w:r w:rsidRPr="00A0536B">
          <w:rPr>
            <w:rStyle w:val="Lienhypertexte"/>
            <w:i/>
            <w:iCs/>
            <w:sz w:val="20"/>
            <w:szCs w:val="20"/>
          </w:rPr>
          <w:t>Rigel</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Gaïa :</w:t>
      </w:r>
      <w:r w:rsidRPr="00A0536B">
        <w:rPr>
          <w:rStyle w:val="apple-converted-space"/>
          <w:color w:val="000000"/>
          <w:sz w:val="20"/>
          <w:szCs w:val="20"/>
        </w:rPr>
        <w:t> </w:t>
      </w:r>
      <w:r w:rsidRPr="00A0536B">
        <w:rPr>
          <w:color w:val="000000"/>
          <w:sz w:val="20"/>
          <w:szCs w:val="20"/>
        </w:rPr>
        <w:t>la</w:t>
      </w:r>
      <w:r w:rsidRPr="00A0536B">
        <w:rPr>
          <w:rStyle w:val="apple-converted-space"/>
          <w:color w:val="000000"/>
          <w:sz w:val="20"/>
          <w:szCs w:val="20"/>
        </w:rPr>
        <w:t> </w:t>
      </w:r>
      <w:hyperlink w:anchor="terre" w:history="1">
        <w:r w:rsidRPr="00A0536B">
          <w:rPr>
            <w:rStyle w:val="Lienhypertexte"/>
            <w:i/>
            <w:iCs/>
            <w:sz w:val="20"/>
            <w:szCs w:val="20"/>
          </w:rPr>
          <w:t>Terre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Galactik :</w:t>
      </w:r>
      <w:r w:rsidRPr="00A0536B">
        <w:rPr>
          <w:rStyle w:val="apple-converted-space"/>
          <w:color w:val="000000"/>
          <w:sz w:val="20"/>
          <w:szCs w:val="20"/>
        </w:rPr>
        <w:t> </w:t>
      </w:r>
      <w:r w:rsidRPr="00A0536B">
        <w:rPr>
          <w:color w:val="000000"/>
          <w:sz w:val="20"/>
          <w:szCs w:val="20"/>
        </w:rPr>
        <w:t>cocktail alcoolisé d'un bleu étrange ; mais quelle est donc sa composition ?</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Galactika Industries :</w:t>
      </w:r>
      <w:r w:rsidRPr="00A0536B">
        <w:rPr>
          <w:rStyle w:val="apple-converted-space"/>
          <w:color w:val="000000"/>
          <w:sz w:val="20"/>
          <w:szCs w:val="20"/>
        </w:rPr>
        <w:t> </w:t>
      </w:r>
      <w:r w:rsidRPr="00A0536B">
        <w:rPr>
          <w:color w:val="000000"/>
          <w:sz w:val="20"/>
          <w:szCs w:val="20"/>
        </w:rPr>
        <w:t>entreprise produisant entre autres des</w:t>
      </w:r>
      <w:r w:rsidRPr="00A0536B">
        <w:rPr>
          <w:rStyle w:val="apple-converted-space"/>
          <w:color w:val="000000"/>
          <w:sz w:val="20"/>
          <w:szCs w:val="20"/>
        </w:rPr>
        <w:t> </w:t>
      </w:r>
      <w:hyperlink w:anchor="robot" w:history="1">
        <w:r w:rsidRPr="00A0536B">
          <w:rPr>
            <w:rStyle w:val="Lienhypertexte"/>
            <w:i/>
            <w:iCs/>
            <w:sz w:val="20"/>
            <w:szCs w:val="20"/>
          </w:rPr>
          <w:t>robots</w:t>
        </w:r>
      </w:hyperlink>
      <w:r w:rsidRPr="00A0536B">
        <w:rPr>
          <w:rStyle w:val="apple-converted-space"/>
          <w:color w:val="000000"/>
          <w:sz w:val="20"/>
          <w:szCs w:val="20"/>
        </w:rPr>
        <w:t> </w:t>
      </w:r>
      <w:r w:rsidRPr="00A0536B">
        <w:rPr>
          <w:color w:val="000000"/>
          <w:sz w:val="20"/>
          <w:szCs w:val="20"/>
        </w:rPr>
        <w:t>(dont le robot de surveillance</w:t>
      </w:r>
      <w:r w:rsidRPr="00A0536B">
        <w:rPr>
          <w:rStyle w:val="apple-converted-space"/>
          <w:color w:val="000000"/>
          <w:sz w:val="20"/>
          <w:szCs w:val="20"/>
        </w:rPr>
        <w:t> </w:t>
      </w:r>
      <w:r w:rsidRPr="00A0536B">
        <w:rPr>
          <w:i/>
          <w:iCs/>
          <w:color w:val="000000"/>
          <w:sz w:val="20"/>
          <w:szCs w:val="20"/>
        </w:rPr>
        <w:t>Lis GI37-B1</w:t>
      </w:r>
      <w:r w:rsidRPr="00A0536B">
        <w:rPr>
          <w:color w:val="000000"/>
          <w:sz w:val="20"/>
          <w:szCs w:val="20"/>
        </w:rPr>
        <w:t>) (</w:t>
      </w:r>
      <w:r w:rsidRPr="00A0536B">
        <w:rPr>
          <w:i/>
          <w:iCs/>
          <w:color w:val="000000"/>
          <w:sz w:val="20"/>
          <w:szCs w:val="20"/>
        </w:rPr>
        <w:t>COMEGA</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Galactique</w:t>
      </w:r>
      <w:r w:rsidRPr="00A0536B">
        <w:rPr>
          <w:rStyle w:val="apple-converted-space"/>
          <w:color w:val="000000"/>
          <w:sz w:val="20"/>
          <w:szCs w:val="20"/>
        </w:rPr>
        <w:t> </w:t>
      </w:r>
      <w:r w:rsidRPr="00A0536B">
        <w:rPr>
          <w:color w:val="000000"/>
          <w:sz w:val="20"/>
          <w:szCs w:val="20"/>
        </w:rPr>
        <w:t>(adjectif)</w:t>
      </w:r>
      <w:r w:rsidRPr="00A0536B">
        <w:rPr>
          <w:rStyle w:val="apple-converted-space"/>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1°) qui concerne une galaxie ; 2°) qui concerne l'Assemblée Galactique.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Galaxum :</w:t>
      </w:r>
      <w:r w:rsidRPr="00A0536B">
        <w:rPr>
          <w:rStyle w:val="apple-converted-space"/>
          <w:color w:val="000000"/>
          <w:sz w:val="20"/>
          <w:szCs w:val="20"/>
        </w:rPr>
        <w:t> </w:t>
      </w:r>
      <w:r w:rsidRPr="00A0536B">
        <w:rPr>
          <w:color w:val="000000"/>
          <w:sz w:val="20"/>
          <w:szCs w:val="20"/>
        </w:rPr>
        <w:t>planète qui fut</w:t>
      </w:r>
      <w:r w:rsidRPr="00A0536B">
        <w:rPr>
          <w:rStyle w:val="apple-converted-space"/>
          <w:color w:val="000000"/>
          <w:sz w:val="20"/>
          <w:szCs w:val="20"/>
        </w:rPr>
        <w:t> </w:t>
      </w:r>
      <w:r w:rsidRPr="00A0536B">
        <w:rPr>
          <w:i/>
          <w:iCs/>
          <w:color w:val="000000"/>
          <w:sz w:val="20"/>
          <w:szCs w:val="20"/>
        </w:rPr>
        <w:t>l'endroit à la mode</w:t>
      </w:r>
      <w:r w:rsidRPr="00A0536B">
        <w:rPr>
          <w:rStyle w:val="apple-converted-space"/>
          <w:color w:val="000000"/>
          <w:sz w:val="20"/>
          <w:szCs w:val="20"/>
        </w:rPr>
        <w:t> </w:t>
      </w:r>
      <w:r w:rsidRPr="00A0536B">
        <w:rPr>
          <w:color w:val="000000"/>
          <w:sz w:val="20"/>
          <w:szCs w:val="20"/>
        </w:rPr>
        <w:t>peu après sa</w:t>
      </w:r>
      <w:r w:rsidRPr="00A0536B">
        <w:rPr>
          <w:rStyle w:val="apple-converted-space"/>
          <w:color w:val="000000"/>
          <w:sz w:val="20"/>
          <w:szCs w:val="20"/>
        </w:rPr>
        <w:t> </w:t>
      </w:r>
      <w:hyperlink w:anchor="terraformation" w:history="1">
        <w:r w:rsidRPr="00A0536B">
          <w:rPr>
            <w:rStyle w:val="Lienhypertexte"/>
            <w:i/>
            <w:iCs/>
            <w:sz w:val="20"/>
            <w:szCs w:val="20"/>
          </w:rPr>
          <w:t>terraformation</w:t>
        </w:r>
      </w:hyperlink>
      <w:r w:rsidRPr="00A0536B">
        <w:rPr>
          <w:color w:val="000000"/>
          <w:sz w:val="20"/>
          <w:szCs w:val="20"/>
        </w:rPr>
        <w:t>, avant de n'être plus qu'un monde de l'AG comme un autre.</w:t>
      </w:r>
      <w:r w:rsidRPr="00A0536B">
        <w:rPr>
          <w:rStyle w:val="apple-converted-space"/>
          <w:color w:val="000000"/>
          <w:sz w:val="20"/>
          <w:szCs w:val="20"/>
        </w:rPr>
        <w:t> </w:t>
      </w:r>
      <w:r w:rsidRPr="00A0536B">
        <w:rPr>
          <w:color w:val="000000"/>
          <w:sz w:val="20"/>
          <w:szCs w:val="20"/>
        </w:rPr>
        <w:br/>
      </w:r>
      <w:bookmarkStart w:id="268" w:name="galba"/>
      <w:bookmarkEnd w:id="268"/>
      <w:r w:rsidRPr="00A0536B">
        <w:rPr>
          <w:b/>
          <w:bCs/>
          <w:color w:val="000000"/>
          <w:sz w:val="20"/>
          <w:szCs w:val="20"/>
        </w:rPr>
        <w:t>Galba :</w:t>
      </w:r>
      <w:r w:rsidRPr="00A0536B">
        <w:rPr>
          <w:rStyle w:val="apple-converted-space"/>
          <w:color w:val="000000"/>
          <w:sz w:val="20"/>
          <w:szCs w:val="20"/>
        </w:rPr>
        <w:t> </w:t>
      </w:r>
      <w:r w:rsidRPr="00A0536B">
        <w:rPr>
          <w:color w:val="000000"/>
          <w:sz w:val="20"/>
          <w:szCs w:val="20"/>
        </w:rPr>
        <w:t>système stellaire auquel appartiennent entre autres</w:t>
      </w:r>
      <w:r w:rsidRPr="00A0536B">
        <w:rPr>
          <w:rStyle w:val="apple-converted-space"/>
          <w:color w:val="000000"/>
          <w:sz w:val="20"/>
          <w:szCs w:val="20"/>
        </w:rPr>
        <w:t> </w:t>
      </w:r>
      <w:hyperlink w:anchor="sanart" w:history="1">
        <w:r w:rsidRPr="00A0536B">
          <w:rPr>
            <w:rStyle w:val="Lienhypertexte"/>
            <w:i/>
            <w:iCs/>
            <w:sz w:val="20"/>
            <w:szCs w:val="20"/>
          </w:rPr>
          <w:t>Sanart</w:t>
        </w:r>
      </w:hyperlink>
      <w:r w:rsidRPr="00A0536B">
        <w:rPr>
          <w:rStyle w:val="apple-converted-space"/>
          <w:color w:val="000000"/>
          <w:sz w:val="20"/>
          <w:szCs w:val="20"/>
        </w:rPr>
        <w:t> </w:t>
      </w:r>
      <w:r w:rsidRPr="00A0536B">
        <w:rPr>
          <w:color w:val="000000"/>
          <w:sz w:val="20"/>
          <w:szCs w:val="20"/>
        </w:rPr>
        <w:t>et</w:t>
      </w:r>
      <w:r w:rsidRPr="00A0536B">
        <w:rPr>
          <w:rStyle w:val="apple-converted-space"/>
          <w:color w:val="000000"/>
          <w:sz w:val="20"/>
          <w:szCs w:val="20"/>
        </w:rPr>
        <w:t> </w:t>
      </w:r>
      <w:hyperlink w:anchor="sanod" w:history="1">
        <w:r w:rsidRPr="00A0536B">
          <w:rPr>
            <w:rStyle w:val="Lienhypertexte"/>
            <w:i/>
            <w:iCs/>
            <w:sz w:val="20"/>
            <w:szCs w:val="20"/>
          </w:rPr>
          <w:t>Sanod</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COMEGA</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Gamelle :</w:t>
      </w:r>
      <w:r w:rsidRPr="00A0536B">
        <w:rPr>
          <w:rStyle w:val="apple-converted-space"/>
          <w:color w:val="000000"/>
          <w:sz w:val="20"/>
          <w:szCs w:val="20"/>
        </w:rPr>
        <w:t> </w:t>
      </w:r>
      <w:r w:rsidRPr="00A0536B">
        <w:rPr>
          <w:color w:val="000000"/>
          <w:sz w:val="20"/>
          <w:szCs w:val="20"/>
        </w:rPr>
        <w:t>nom argotique donné aux</w:t>
      </w:r>
      <w:r w:rsidRPr="00A0536B">
        <w:rPr>
          <w:rStyle w:val="apple-converted-space"/>
          <w:color w:val="000000"/>
          <w:sz w:val="20"/>
          <w:szCs w:val="20"/>
        </w:rPr>
        <w:t> </w:t>
      </w:r>
      <w:hyperlink w:anchor="rclasseb" w:history="1">
        <w:r w:rsidRPr="00A0536B">
          <w:rPr>
            <w:rStyle w:val="Lienhypertexte"/>
            <w:i/>
            <w:iCs/>
            <w:sz w:val="20"/>
            <w:szCs w:val="20"/>
          </w:rPr>
          <w:t>robots de classe B</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69" w:name="gandret"/>
      <w:bookmarkEnd w:id="269"/>
      <w:r w:rsidRPr="00A0536B">
        <w:rPr>
          <w:b/>
          <w:bCs/>
          <w:color w:val="000000"/>
          <w:sz w:val="20"/>
          <w:szCs w:val="20"/>
        </w:rPr>
        <w:t>Gandret :</w:t>
      </w:r>
      <w:r w:rsidRPr="00A0536B">
        <w:rPr>
          <w:rStyle w:val="apple-converted-space"/>
          <w:color w:val="000000"/>
          <w:sz w:val="20"/>
          <w:szCs w:val="20"/>
        </w:rPr>
        <w:t> </w:t>
      </w:r>
      <w:r w:rsidRPr="00A0536B">
        <w:rPr>
          <w:color w:val="000000"/>
          <w:sz w:val="20"/>
          <w:szCs w:val="20"/>
        </w:rPr>
        <w:t>quatrième planète du système</w:t>
      </w:r>
      <w:r w:rsidRPr="00A0536B">
        <w:rPr>
          <w:rStyle w:val="apple-converted-space"/>
          <w:color w:val="000000"/>
          <w:sz w:val="20"/>
          <w:szCs w:val="20"/>
        </w:rPr>
        <w:t> </w:t>
      </w:r>
      <w:hyperlink w:anchor="ookant" w:history="1">
        <w:r w:rsidRPr="00A0536B">
          <w:rPr>
            <w:rStyle w:val="Lienhypertexte"/>
            <w:i/>
            <w:iCs/>
            <w:sz w:val="20"/>
            <w:szCs w:val="20"/>
          </w:rPr>
          <w:t>Ookant</w:t>
        </w:r>
      </w:hyperlink>
      <w:r w:rsidRPr="00A0536B">
        <w:rPr>
          <w:color w:val="000000"/>
          <w:sz w:val="20"/>
          <w:szCs w:val="20"/>
        </w:rPr>
        <w:t>, membre prochain de l'AG. Les Gandrettiens sont des</w:t>
      </w:r>
      <w:r w:rsidRPr="00A0536B">
        <w:rPr>
          <w:rStyle w:val="apple-converted-space"/>
          <w:color w:val="000000"/>
          <w:sz w:val="20"/>
          <w:szCs w:val="20"/>
        </w:rPr>
        <w:t> </w:t>
      </w:r>
      <w:hyperlink w:anchor="talsanit" w:history="1">
        <w:r w:rsidRPr="00A0536B">
          <w:rPr>
            <w:rStyle w:val="Lienhypertexte"/>
            <w:i/>
            <w:iCs/>
            <w:sz w:val="20"/>
            <w:szCs w:val="20"/>
          </w:rPr>
          <w:t>talsanits</w:t>
        </w:r>
      </w:hyperlink>
      <w:r w:rsidRPr="00A0536B">
        <w:rPr>
          <w:rStyle w:val="apple-converted-space"/>
          <w:color w:val="000000"/>
          <w:sz w:val="20"/>
          <w:szCs w:val="20"/>
        </w:rPr>
        <w:t> </w:t>
      </w:r>
      <w:r w:rsidRPr="00A0536B">
        <w:rPr>
          <w:color w:val="000000"/>
          <w:sz w:val="20"/>
          <w:szCs w:val="20"/>
        </w:rPr>
        <w:t>xénophobes.</w:t>
      </w:r>
      <w:r w:rsidRPr="00A0536B">
        <w:rPr>
          <w:rStyle w:val="apple-converted-space"/>
          <w:color w:val="000000"/>
          <w:sz w:val="20"/>
          <w:szCs w:val="20"/>
        </w:rPr>
        <w:t> </w:t>
      </w:r>
      <w:r w:rsidRPr="00A0536B">
        <w:rPr>
          <w:color w:val="000000"/>
          <w:sz w:val="20"/>
          <w:szCs w:val="20"/>
        </w:rPr>
        <w:br/>
      </w:r>
      <w:bookmarkStart w:id="270" w:name="ganymede"/>
      <w:bookmarkEnd w:id="270"/>
      <w:r w:rsidRPr="00A0536B">
        <w:rPr>
          <w:b/>
          <w:bCs/>
          <w:color w:val="000000"/>
          <w:sz w:val="20"/>
          <w:szCs w:val="20"/>
        </w:rPr>
        <w:t>Ganymède :</w:t>
      </w:r>
      <w:r w:rsidRPr="00A0536B">
        <w:rPr>
          <w:rStyle w:val="apple-converted-space"/>
          <w:color w:val="000000"/>
          <w:sz w:val="20"/>
          <w:szCs w:val="20"/>
        </w:rPr>
        <w:t> </w:t>
      </w:r>
      <w:r w:rsidRPr="00A0536B">
        <w:rPr>
          <w:color w:val="000000"/>
          <w:sz w:val="20"/>
          <w:szCs w:val="20"/>
        </w:rPr>
        <w:t>lune d'Omicron Leporis II dont sont originaires les</w:t>
      </w:r>
      <w:r w:rsidRPr="00A0536B">
        <w:rPr>
          <w:rStyle w:val="apple-converted-space"/>
          <w:color w:val="000000"/>
          <w:sz w:val="20"/>
          <w:szCs w:val="20"/>
        </w:rPr>
        <w:t> </w:t>
      </w:r>
      <w:hyperlink w:anchor="ganymedien" w:history="1">
        <w:r w:rsidRPr="00A0536B">
          <w:rPr>
            <w:rStyle w:val="Lienhypertexte"/>
            <w:i/>
            <w:iCs/>
            <w:sz w:val="20"/>
            <w:szCs w:val="20"/>
          </w:rPr>
          <w:t>ganymédiens</w:t>
        </w:r>
      </w:hyperlink>
      <w:r w:rsidRPr="00A0536B">
        <w:rPr>
          <w:rStyle w:val="apple-converted-space"/>
          <w:color w:val="000000"/>
          <w:sz w:val="20"/>
          <w:szCs w:val="20"/>
        </w:rPr>
        <w:t> </w:t>
      </w:r>
      <w:r w:rsidRPr="00A0536B">
        <w:rPr>
          <w:i/>
          <w:iCs/>
          <w:color w:val="000000"/>
          <w:sz w:val="20"/>
          <w:szCs w:val="20"/>
        </w:rPr>
        <w:t>(à ne pas confondre avec le satellite de Jupiter qui porte le même nom)</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71" w:name="ganymedien"/>
      <w:bookmarkEnd w:id="271"/>
      <w:r w:rsidRPr="00A0536B">
        <w:rPr>
          <w:b/>
          <w:bCs/>
          <w:color w:val="000000"/>
          <w:sz w:val="20"/>
          <w:szCs w:val="20"/>
        </w:rPr>
        <w:t>Ganymédien :</w:t>
      </w:r>
      <w:r w:rsidRPr="00A0536B">
        <w:rPr>
          <w:rStyle w:val="apple-converted-space"/>
          <w:color w:val="000000"/>
          <w:sz w:val="20"/>
          <w:szCs w:val="20"/>
        </w:rPr>
        <w:t> </w:t>
      </w:r>
      <w:r w:rsidRPr="00A0536B">
        <w:rPr>
          <w:color w:val="000000"/>
          <w:sz w:val="20"/>
          <w:szCs w:val="20"/>
        </w:rPr>
        <w:t>espèce ET humanoïde d'apparence reptilienne, couverte d'écailles, ovipare et au métabolisme proche de celui des Reptiles, originaire de la lune</w:t>
      </w:r>
      <w:r w:rsidRPr="00A0536B">
        <w:rPr>
          <w:rStyle w:val="apple-converted-space"/>
          <w:color w:val="000000"/>
          <w:sz w:val="20"/>
          <w:szCs w:val="20"/>
        </w:rPr>
        <w:t> </w:t>
      </w:r>
      <w:hyperlink w:anchor="ganymede" w:history="1">
        <w:r w:rsidRPr="00A0536B">
          <w:rPr>
            <w:rStyle w:val="Lienhypertexte"/>
            <w:i/>
            <w:iCs/>
            <w:sz w:val="20"/>
            <w:szCs w:val="20"/>
          </w:rPr>
          <w:t>Ganymède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72" w:name="tganymedien"/>
      <w:bookmarkEnd w:id="272"/>
      <w:r w:rsidRPr="00A0536B">
        <w:rPr>
          <w:b/>
          <w:bCs/>
          <w:color w:val="000000"/>
          <w:sz w:val="20"/>
          <w:szCs w:val="20"/>
        </w:rPr>
        <w:t>Ganymédien, Type :</w:t>
      </w:r>
      <w:r w:rsidRPr="00A0536B">
        <w:rPr>
          <w:rStyle w:val="apple-converted-space"/>
          <w:color w:val="000000"/>
          <w:sz w:val="20"/>
          <w:szCs w:val="20"/>
        </w:rPr>
        <w:t> </w:t>
      </w:r>
      <w:r w:rsidRPr="00A0536B">
        <w:rPr>
          <w:color w:val="000000"/>
          <w:sz w:val="20"/>
          <w:szCs w:val="20"/>
        </w:rPr>
        <w:t>groupe d'espèces ET humanoïdes ressemblant aux</w:t>
      </w:r>
      <w:r w:rsidRPr="00A0536B">
        <w:rPr>
          <w:rStyle w:val="apple-converted-space"/>
          <w:color w:val="000000"/>
          <w:sz w:val="20"/>
          <w:szCs w:val="20"/>
        </w:rPr>
        <w:t> </w:t>
      </w:r>
      <w:hyperlink w:anchor="ganymedien" w:history="1">
        <w:r w:rsidRPr="00A0536B">
          <w:rPr>
            <w:rStyle w:val="Lienhypertexte"/>
            <w:i/>
            <w:iCs/>
            <w:sz w:val="20"/>
            <w:szCs w:val="20"/>
          </w:rPr>
          <w:t>ganymédiens</w:t>
        </w:r>
      </w:hyperlink>
      <w:r w:rsidRPr="00A0536B">
        <w:rPr>
          <w:color w:val="000000"/>
          <w:sz w:val="20"/>
          <w:szCs w:val="20"/>
        </w:rPr>
        <w:t>. La plupart d'entre elles sont interfécondes, et le génotype</w:t>
      </w:r>
      <w:r w:rsidRPr="00A0536B">
        <w:rPr>
          <w:rStyle w:val="apple-converted-space"/>
          <w:color w:val="000000"/>
          <w:sz w:val="20"/>
          <w:szCs w:val="20"/>
        </w:rPr>
        <w:t> </w:t>
      </w:r>
      <w:hyperlink w:anchor="ganymedien" w:history="1">
        <w:r w:rsidRPr="00A0536B">
          <w:rPr>
            <w:rStyle w:val="Lienhypertexte"/>
            <w:i/>
            <w:iCs/>
            <w:sz w:val="20"/>
            <w:szCs w:val="20"/>
          </w:rPr>
          <w:t>ganymédien</w:t>
        </w:r>
      </w:hyperlink>
      <w:r w:rsidRPr="00A0536B">
        <w:rPr>
          <w:rStyle w:val="apple-converted-space"/>
          <w:color w:val="000000"/>
          <w:sz w:val="20"/>
          <w:szCs w:val="20"/>
        </w:rPr>
        <w:t> </w:t>
      </w:r>
      <w:r w:rsidRPr="00A0536B">
        <w:rPr>
          <w:color w:val="000000"/>
          <w:sz w:val="20"/>
          <w:szCs w:val="20"/>
        </w:rPr>
        <w:t>est généralement dominant.</w:t>
      </w:r>
      <w:r w:rsidRPr="00A0536B">
        <w:rPr>
          <w:rStyle w:val="apple-converted-space"/>
          <w:color w:val="000000"/>
          <w:sz w:val="20"/>
          <w:szCs w:val="20"/>
        </w:rPr>
        <w:t> </w:t>
      </w:r>
      <w:r w:rsidRPr="00A0536B">
        <w:rPr>
          <w:color w:val="000000"/>
          <w:sz w:val="20"/>
          <w:szCs w:val="20"/>
        </w:rPr>
        <w:br/>
      </w:r>
      <w:bookmarkStart w:id="273" w:name="garanxice"/>
      <w:bookmarkEnd w:id="273"/>
      <w:r w:rsidRPr="00A0536B">
        <w:rPr>
          <w:b/>
          <w:bCs/>
          <w:color w:val="000000"/>
          <w:sz w:val="20"/>
          <w:szCs w:val="20"/>
        </w:rPr>
        <w:t>Garanxice :</w:t>
      </w:r>
      <w:r w:rsidRPr="00A0536B">
        <w:rPr>
          <w:rStyle w:val="apple-converted-space"/>
          <w:color w:val="000000"/>
          <w:sz w:val="20"/>
          <w:szCs w:val="20"/>
        </w:rPr>
        <w:t> </w:t>
      </w:r>
      <w:r w:rsidRPr="00A0536B">
        <w:rPr>
          <w:color w:val="000000"/>
          <w:sz w:val="20"/>
          <w:szCs w:val="20"/>
        </w:rPr>
        <w:t>ville de</w:t>
      </w:r>
      <w:r w:rsidRPr="00A0536B">
        <w:rPr>
          <w:rStyle w:val="apple-converted-space"/>
          <w:color w:val="000000"/>
          <w:sz w:val="20"/>
          <w:szCs w:val="20"/>
        </w:rPr>
        <w:t> </w:t>
      </w:r>
      <w:hyperlink w:anchor="canibus" w:history="1">
        <w:r w:rsidRPr="00A0536B">
          <w:rPr>
            <w:rStyle w:val="Lienhypertexte"/>
            <w:i/>
            <w:iCs/>
            <w:sz w:val="20"/>
            <w:szCs w:val="20"/>
          </w:rPr>
          <w:t>Canibus II</w:t>
        </w:r>
      </w:hyperlink>
      <w:r w:rsidRPr="00A0536B">
        <w:rPr>
          <w:rStyle w:val="apple-converted-space"/>
          <w:color w:val="000000"/>
          <w:sz w:val="20"/>
          <w:szCs w:val="20"/>
        </w:rPr>
        <w:t> </w:t>
      </w:r>
      <w:r w:rsidRPr="00A0536B">
        <w:rPr>
          <w:color w:val="000000"/>
          <w:sz w:val="20"/>
          <w:szCs w:val="20"/>
        </w:rPr>
        <w:t>habitée par de nombreux artistes, la plus grande pépinière de talents artistiques connue.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Garde d'Or :</w:t>
      </w:r>
      <w:r w:rsidRPr="00A0536B">
        <w:rPr>
          <w:rStyle w:val="apple-converted-space"/>
          <w:color w:val="000000"/>
          <w:sz w:val="20"/>
          <w:szCs w:val="20"/>
        </w:rPr>
        <w:t> </w:t>
      </w:r>
      <w:r w:rsidRPr="00A0536B">
        <w:rPr>
          <w:color w:val="000000"/>
          <w:sz w:val="20"/>
          <w:szCs w:val="20"/>
        </w:rPr>
        <w:t>troupes d'élite du</w:t>
      </w:r>
      <w:r w:rsidRPr="00A0536B">
        <w:rPr>
          <w:rStyle w:val="apple-converted-space"/>
          <w:color w:val="000000"/>
          <w:sz w:val="20"/>
          <w:szCs w:val="20"/>
        </w:rPr>
        <w:t> </w:t>
      </w:r>
      <w:hyperlink w:anchor="wersen" w:history="1">
        <w:r w:rsidRPr="00A0536B">
          <w:rPr>
            <w:rStyle w:val="Lienhypertexte"/>
            <w:i/>
            <w:iCs/>
            <w:sz w:val="20"/>
            <w:szCs w:val="20"/>
          </w:rPr>
          <w:t>maréchal Wersen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Garde fédéral :</w:t>
      </w:r>
      <w:r w:rsidRPr="00A0536B">
        <w:rPr>
          <w:rStyle w:val="apple-converted-space"/>
          <w:color w:val="000000"/>
          <w:sz w:val="20"/>
          <w:szCs w:val="20"/>
        </w:rPr>
        <w:t> </w:t>
      </w:r>
      <w:r w:rsidRPr="00A0536B">
        <w:rPr>
          <w:color w:val="000000"/>
          <w:sz w:val="20"/>
          <w:szCs w:val="20"/>
        </w:rPr>
        <w:t>membre de la</w:t>
      </w:r>
      <w:r w:rsidRPr="00A0536B">
        <w:rPr>
          <w:rStyle w:val="apple-converted-space"/>
          <w:color w:val="000000"/>
          <w:sz w:val="20"/>
          <w:szCs w:val="20"/>
        </w:rPr>
        <w:t> </w:t>
      </w:r>
      <w:hyperlink w:anchor="federale" w:history="1">
        <w:r w:rsidRPr="00A0536B">
          <w:rPr>
            <w:rStyle w:val="Lienhypertexte"/>
            <w:i/>
            <w:iCs/>
            <w:sz w:val="20"/>
            <w:szCs w:val="20"/>
          </w:rPr>
          <w:t>Garde fédérale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74" w:name="federale"/>
      <w:bookmarkEnd w:id="274"/>
      <w:r w:rsidRPr="00A0536B">
        <w:rPr>
          <w:b/>
          <w:bCs/>
          <w:color w:val="000000"/>
          <w:sz w:val="20"/>
          <w:szCs w:val="20"/>
        </w:rPr>
        <w:t>Garde fédérale :</w:t>
      </w:r>
      <w:r w:rsidRPr="00A0536B">
        <w:rPr>
          <w:rStyle w:val="apple-converted-space"/>
          <w:color w:val="000000"/>
          <w:sz w:val="20"/>
          <w:szCs w:val="20"/>
        </w:rPr>
        <w:t> </w:t>
      </w:r>
      <w:r w:rsidRPr="00A0536B">
        <w:rPr>
          <w:color w:val="000000"/>
          <w:sz w:val="20"/>
          <w:szCs w:val="20"/>
        </w:rPr>
        <w:t>principale force armée régulière de l'AG, également chargée de tâches de police. Elle est multiraciale.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Garde galactique :</w:t>
      </w:r>
      <w:r w:rsidRPr="00A0536B">
        <w:rPr>
          <w:rStyle w:val="apple-converted-space"/>
          <w:color w:val="000000"/>
          <w:sz w:val="20"/>
          <w:szCs w:val="20"/>
        </w:rPr>
        <w:t> </w:t>
      </w:r>
      <w:r w:rsidRPr="00A0536B">
        <w:rPr>
          <w:color w:val="000000"/>
          <w:sz w:val="20"/>
          <w:szCs w:val="20"/>
        </w:rPr>
        <w:t>surnom souvent donné à la</w:t>
      </w:r>
      <w:r w:rsidRPr="00A0536B">
        <w:rPr>
          <w:rStyle w:val="apple-converted-space"/>
          <w:color w:val="000000"/>
          <w:sz w:val="20"/>
          <w:szCs w:val="20"/>
        </w:rPr>
        <w:t> </w:t>
      </w:r>
      <w:hyperlink w:anchor="federale" w:history="1">
        <w:r w:rsidRPr="00A0536B">
          <w:rPr>
            <w:rStyle w:val="Lienhypertexte"/>
            <w:i/>
            <w:iCs/>
            <w:sz w:val="20"/>
            <w:szCs w:val="20"/>
          </w:rPr>
          <w:t>Garde fédérale</w:t>
        </w:r>
      </w:hyperlink>
      <w:r w:rsidRPr="00A0536B">
        <w:rPr>
          <w:rStyle w:val="apple-converted-space"/>
          <w:color w:val="000000"/>
          <w:sz w:val="20"/>
          <w:szCs w:val="20"/>
        </w:rPr>
        <w:t> </w:t>
      </w:r>
      <w:r w:rsidRPr="00A0536B">
        <w:rPr>
          <w:color w:val="000000"/>
          <w:sz w:val="20"/>
          <w:szCs w:val="20"/>
        </w:rPr>
        <w:t>et à ses membres.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Gardienna :</w:t>
      </w:r>
      <w:r w:rsidRPr="00A0536B">
        <w:rPr>
          <w:rStyle w:val="apple-converted-space"/>
          <w:color w:val="000000"/>
          <w:sz w:val="20"/>
          <w:szCs w:val="20"/>
        </w:rPr>
        <w:t> </w:t>
      </w:r>
      <w:r w:rsidRPr="00A0536B">
        <w:rPr>
          <w:color w:val="000000"/>
          <w:sz w:val="20"/>
          <w:szCs w:val="20"/>
        </w:rPr>
        <w:t>planète située dans un univers parallèle, sur laquelle est située une</w:t>
      </w:r>
      <w:r w:rsidRPr="00A0536B">
        <w:rPr>
          <w:rStyle w:val="apple-converted-space"/>
          <w:color w:val="000000"/>
          <w:sz w:val="20"/>
          <w:szCs w:val="20"/>
        </w:rPr>
        <w:t> </w:t>
      </w:r>
      <w:hyperlink w:anchor="basemega" w:history="1">
        <w:r w:rsidRPr="00A0536B">
          <w:rPr>
            <w:rStyle w:val="Lienhypertexte"/>
            <w:i/>
            <w:iCs/>
            <w:sz w:val="20"/>
            <w:szCs w:val="20"/>
          </w:rPr>
          <w:t>base MEGA</w:t>
        </w:r>
      </w:hyperlink>
      <w:r w:rsidRPr="00A0536B">
        <w:rPr>
          <w:rStyle w:val="apple-converted-space"/>
          <w:color w:val="000000"/>
          <w:sz w:val="20"/>
          <w:szCs w:val="20"/>
        </w:rPr>
        <w:t> </w:t>
      </w:r>
      <w:r w:rsidRPr="00A0536B">
        <w:rPr>
          <w:color w:val="000000"/>
          <w:sz w:val="20"/>
          <w:szCs w:val="20"/>
        </w:rPr>
        <w:t>de recrutement et de formation.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Garouannak :</w:t>
      </w:r>
      <w:r w:rsidRPr="00A0536B">
        <w:rPr>
          <w:rStyle w:val="apple-converted-space"/>
          <w:color w:val="000000"/>
          <w:sz w:val="20"/>
          <w:szCs w:val="20"/>
        </w:rPr>
        <w:t> </w:t>
      </w:r>
      <w:r w:rsidRPr="00A0536B">
        <w:rPr>
          <w:color w:val="000000"/>
          <w:sz w:val="20"/>
          <w:szCs w:val="20"/>
        </w:rPr>
        <w:t>animal carnivore et nécrophage d'</w:t>
      </w:r>
      <w:hyperlink w:anchor="elfilaforella" w:history="1">
        <w:r w:rsidRPr="00A0536B">
          <w:rPr>
            <w:rStyle w:val="Lienhypertexte"/>
            <w:i/>
            <w:iCs/>
            <w:sz w:val="20"/>
            <w:szCs w:val="20"/>
          </w:rPr>
          <w:t>Elfilaforella</w:t>
        </w:r>
      </w:hyperlink>
      <w:r w:rsidRPr="00A0536B">
        <w:rPr>
          <w:color w:val="000000"/>
          <w:sz w:val="20"/>
          <w:szCs w:val="20"/>
        </w:rPr>
        <w:t>, ressemblant à un lémurien arachnéen muni de longues griffes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75" w:name="gauss"/>
      <w:bookmarkEnd w:id="275"/>
      <w:r w:rsidRPr="00A0536B">
        <w:rPr>
          <w:b/>
          <w:bCs/>
          <w:color w:val="000000"/>
          <w:sz w:val="20"/>
          <w:szCs w:val="20"/>
        </w:rPr>
        <w:t>Gauss, Arme :</w:t>
      </w:r>
      <w:r w:rsidRPr="00A0536B">
        <w:rPr>
          <w:rStyle w:val="apple-converted-space"/>
          <w:color w:val="000000"/>
          <w:sz w:val="20"/>
          <w:szCs w:val="20"/>
        </w:rPr>
        <w:t> </w:t>
      </w:r>
      <w:r w:rsidRPr="00A0536B">
        <w:rPr>
          <w:color w:val="000000"/>
          <w:sz w:val="20"/>
          <w:szCs w:val="20"/>
        </w:rPr>
        <w:t>arme qui tire des munitions supersoniques.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Gaw &amp; Trocknay BPL 2K "le Crapaud"</w:t>
      </w:r>
      <w:r w:rsidRPr="00A0536B">
        <w:rPr>
          <w:rStyle w:val="apple-converted-space"/>
          <w:color w:val="000000"/>
          <w:sz w:val="20"/>
          <w:szCs w:val="20"/>
        </w:rPr>
        <w:t> </w:t>
      </w:r>
      <w:r w:rsidRPr="00A0536B">
        <w:rPr>
          <w:i/>
          <w:iCs/>
          <w:color w:val="000000"/>
          <w:sz w:val="20"/>
          <w:szCs w:val="20"/>
        </w:rPr>
        <w:t>(nom déposé)</w:t>
      </w:r>
      <w:r w:rsidRPr="00A0536B">
        <w:rPr>
          <w:rStyle w:val="apple-converted-space"/>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modèle de barge planétaire/orbitale.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Gégé :</w:t>
      </w:r>
      <w:r w:rsidRPr="00A0536B">
        <w:rPr>
          <w:rStyle w:val="apple-converted-space"/>
          <w:color w:val="000000"/>
          <w:sz w:val="20"/>
          <w:szCs w:val="20"/>
        </w:rPr>
        <w:t> </w:t>
      </w:r>
      <w:hyperlink w:anchor="gg" w:history="1">
        <w:r w:rsidRPr="00A0536B">
          <w:rPr>
            <w:rStyle w:val="Lienhypertexte"/>
            <w:sz w:val="20"/>
            <w:szCs w:val="20"/>
          </w:rPr>
          <w:t>Guide de la Guilde</w:t>
        </w:r>
      </w:hyperlink>
      <w:r w:rsidRPr="00A0536B">
        <w:rPr>
          <w:rStyle w:val="apple-converted-space"/>
          <w:color w:val="000000"/>
          <w:sz w:val="20"/>
          <w:szCs w:val="20"/>
        </w:rPr>
        <w:t> </w:t>
      </w:r>
      <w:r w:rsidRPr="00A0536B">
        <w:rPr>
          <w:i/>
          <w:iCs/>
          <w:color w:val="000000"/>
          <w:sz w:val="20"/>
          <w:szCs w:val="20"/>
        </w:rPr>
        <w:t>(GG)</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76" w:name="genais4"/>
      <w:bookmarkEnd w:id="276"/>
      <w:r w:rsidRPr="00A0536B">
        <w:rPr>
          <w:b/>
          <w:bCs/>
          <w:color w:val="000000"/>
          <w:sz w:val="20"/>
          <w:szCs w:val="20"/>
        </w:rPr>
        <w:t>Genaïs IV :</w:t>
      </w:r>
      <w:r w:rsidRPr="00A0536B">
        <w:rPr>
          <w:rStyle w:val="apple-converted-space"/>
          <w:color w:val="000000"/>
          <w:sz w:val="20"/>
          <w:szCs w:val="20"/>
        </w:rPr>
        <w:t> </w:t>
      </w:r>
      <w:r w:rsidRPr="00A0536B">
        <w:rPr>
          <w:color w:val="000000"/>
          <w:sz w:val="20"/>
          <w:szCs w:val="20"/>
        </w:rPr>
        <w:t>planète dont sont originaires les</w:t>
      </w:r>
      <w:r w:rsidRPr="00A0536B">
        <w:rPr>
          <w:rStyle w:val="apple-converted-space"/>
          <w:color w:val="000000"/>
          <w:sz w:val="20"/>
          <w:szCs w:val="20"/>
        </w:rPr>
        <w:t> </w:t>
      </w:r>
      <w:hyperlink w:anchor="xool" w:history="1">
        <w:r w:rsidRPr="00A0536B">
          <w:rPr>
            <w:rStyle w:val="Lienhypertexte"/>
            <w:i/>
            <w:iCs/>
            <w:sz w:val="20"/>
            <w:szCs w:val="20"/>
          </w:rPr>
          <w:t>xools</w:t>
        </w:r>
      </w:hyperlink>
      <w:r w:rsidRPr="00A0536B">
        <w:rPr>
          <w:color w:val="000000"/>
          <w:sz w:val="20"/>
          <w:szCs w:val="20"/>
        </w:rPr>
        <w:t>, sur laquelle les</w:t>
      </w:r>
      <w:r w:rsidRPr="00A0536B">
        <w:rPr>
          <w:rStyle w:val="apple-converted-space"/>
          <w:color w:val="000000"/>
          <w:sz w:val="20"/>
          <w:szCs w:val="20"/>
        </w:rPr>
        <w:t> </w:t>
      </w:r>
      <w:hyperlink w:anchor="soliste" w:history="1">
        <w:r w:rsidRPr="00A0536B">
          <w:rPr>
            <w:rStyle w:val="Lienhypertexte"/>
            <w:i/>
            <w:iCs/>
            <w:sz w:val="20"/>
            <w:szCs w:val="20"/>
          </w:rPr>
          <w:t>solistes hégiriens</w:t>
        </w:r>
      </w:hyperlink>
      <w:r w:rsidRPr="00A0536B">
        <w:rPr>
          <w:rStyle w:val="apple-converted-space"/>
          <w:color w:val="000000"/>
          <w:sz w:val="20"/>
          <w:szCs w:val="20"/>
        </w:rPr>
        <w:t> </w:t>
      </w:r>
      <w:r w:rsidRPr="00A0536B">
        <w:rPr>
          <w:color w:val="000000"/>
          <w:sz w:val="20"/>
          <w:szCs w:val="20"/>
        </w:rPr>
        <w:t>étaient esclaves avant de commencer leur errance en quête de leurs origines ; ce n'est plus aujourd'hui qu'un caillou radioactif, suite à de nombreuses guerres intestines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Général :</w:t>
      </w:r>
      <w:r w:rsidRPr="00A0536B">
        <w:rPr>
          <w:rStyle w:val="apple-converted-space"/>
          <w:color w:val="000000"/>
          <w:sz w:val="20"/>
          <w:szCs w:val="20"/>
        </w:rPr>
        <w:t> </w:t>
      </w:r>
      <w:r w:rsidRPr="00A0536B">
        <w:rPr>
          <w:color w:val="000000"/>
          <w:sz w:val="20"/>
          <w:szCs w:val="20"/>
        </w:rPr>
        <w:t>1°) l'un des grades d'officier dans la</w:t>
      </w:r>
      <w:r w:rsidRPr="00A0536B">
        <w:rPr>
          <w:rStyle w:val="apple-converted-space"/>
          <w:color w:val="000000"/>
          <w:sz w:val="20"/>
          <w:szCs w:val="20"/>
        </w:rPr>
        <w:t> </w:t>
      </w:r>
      <w:hyperlink w:anchor="federale" w:history="1">
        <w:r w:rsidRPr="00A0536B">
          <w:rPr>
            <w:rStyle w:val="Lienhypertexte"/>
            <w:i/>
            <w:iCs/>
            <w:sz w:val="20"/>
            <w:szCs w:val="20"/>
          </w:rPr>
          <w:t>Garde fédérale</w:t>
        </w:r>
      </w:hyperlink>
      <w:r w:rsidRPr="00A0536B">
        <w:rPr>
          <w:rStyle w:val="apple-converted-space"/>
          <w:color w:val="000000"/>
          <w:sz w:val="20"/>
          <w:szCs w:val="20"/>
        </w:rPr>
        <w:t> </w:t>
      </w:r>
      <w:r w:rsidRPr="00A0536B">
        <w:rPr>
          <w:color w:val="000000"/>
          <w:sz w:val="20"/>
          <w:szCs w:val="20"/>
        </w:rPr>
        <w:t>et la</w:t>
      </w:r>
      <w:r w:rsidRPr="00A0536B">
        <w:rPr>
          <w:rStyle w:val="apple-converted-space"/>
          <w:color w:val="000000"/>
          <w:sz w:val="20"/>
          <w:szCs w:val="20"/>
        </w:rPr>
        <w:t> </w:t>
      </w:r>
      <w:hyperlink w:anchor="frag" w:history="1">
        <w:r w:rsidRPr="00A0536B">
          <w:rPr>
            <w:rStyle w:val="Lienhypertexte"/>
            <w:i/>
            <w:iCs/>
            <w:sz w:val="20"/>
            <w:szCs w:val="20"/>
          </w:rPr>
          <w:t>FRAG</w:t>
        </w:r>
      </w:hyperlink>
      <w:r w:rsidRPr="00A0536B">
        <w:rPr>
          <w:rStyle w:val="apple-converted-space"/>
          <w:color w:val="000000"/>
          <w:sz w:val="20"/>
          <w:szCs w:val="20"/>
        </w:rPr>
        <w:t> </w:t>
      </w:r>
      <w:r w:rsidRPr="00A0536B">
        <w:rPr>
          <w:color w:val="000000"/>
          <w:sz w:val="20"/>
          <w:szCs w:val="20"/>
        </w:rPr>
        <w:t>;</w:t>
      </w:r>
      <w:r w:rsidRPr="00A0536B">
        <w:rPr>
          <w:rStyle w:val="apple-converted-space"/>
          <w:color w:val="000000"/>
          <w:sz w:val="20"/>
          <w:szCs w:val="20"/>
        </w:rPr>
        <w:t> </w:t>
      </w:r>
      <w:bookmarkStart w:id="277" w:name="general"/>
      <w:bookmarkEnd w:id="277"/>
      <w:r w:rsidRPr="00A0536B">
        <w:rPr>
          <w:color w:val="000000"/>
          <w:sz w:val="20"/>
          <w:szCs w:val="20"/>
        </w:rPr>
        <w:t>2°) le plus haut grade de</w:t>
      </w:r>
      <w:r w:rsidRPr="00A0536B">
        <w:rPr>
          <w:rStyle w:val="apple-converted-space"/>
          <w:color w:val="000000"/>
          <w:sz w:val="20"/>
          <w:szCs w:val="20"/>
        </w:rPr>
        <w:t> </w:t>
      </w:r>
      <w:hyperlink w:anchor="stratege" w:history="1">
        <w:r w:rsidRPr="00A0536B">
          <w:rPr>
            <w:rStyle w:val="Lienhypertexte"/>
            <w:i/>
            <w:iCs/>
            <w:sz w:val="20"/>
            <w:szCs w:val="20"/>
          </w:rPr>
          <w:t>stratège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Générateur de gravité :</w:t>
      </w:r>
      <w:r w:rsidRPr="00A0536B">
        <w:rPr>
          <w:rStyle w:val="apple-converted-space"/>
          <w:color w:val="000000"/>
          <w:sz w:val="20"/>
          <w:szCs w:val="20"/>
        </w:rPr>
        <w:t> </w:t>
      </w:r>
      <w:r w:rsidRPr="00A0536B">
        <w:rPr>
          <w:color w:val="000000"/>
          <w:sz w:val="20"/>
          <w:szCs w:val="20"/>
        </w:rPr>
        <w:t>appareil permettant à un objet de subir les effets de la gravité dans un champ d'</w:t>
      </w:r>
      <w:hyperlink w:anchor="antigrav" w:history="1">
        <w:r w:rsidRPr="00A0536B">
          <w:rPr>
            <w:rStyle w:val="Lienhypertexte"/>
            <w:i/>
            <w:iCs/>
            <w:sz w:val="20"/>
            <w:szCs w:val="20"/>
          </w:rPr>
          <w:t>antigravité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Générateur d'ombre :</w:t>
      </w:r>
      <w:r w:rsidRPr="00A0536B">
        <w:rPr>
          <w:rStyle w:val="apple-converted-space"/>
          <w:color w:val="000000"/>
          <w:sz w:val="20"/>
          <w:szCs w:val="20"/>
        </w:rPr>
        <w:t> </w:t>
      </w:r>
      <w:hyperlink w:anchor="coneintimite" w:history="1">
        <w:r w:rsidRPr="00A0536B">
          <w:rPr>
            <w:rStyle w:val="Lienhypertexte"/>
            <w:sz w:val="20"/>
            <w:szCs w:val="20"/>
          </w:rPr>
          <w:t>Cône d'intimité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Généricilline :</w:t>
      </w:r>
      <w:r w:rsidRPr="00A0536B">
        <w:rPr>
          <w:rStyle w:val="apple-converted-space"/>
          <w:color w:val="000000"/>
          <w:sz w:val="20"/>
          <w:szCs w:val="20"/>
        </w:rPr>
        <w:t> </w:t>
      </w:r>
      <w:r w:rsidRPr="00A0536B">
        <w:rPr>
          <w:color w:val="000000"/>
          <w:sz w:val="20"/>
          <w:szCs w:val="20"/>
        </w:rPr>
        <w:t>un</w:t>
      </w:r>
      <w:r w:rsidRPr="00A0536B">
        <w:rPr>
          <w:rStyle w:val="apple-converted-space"/>
          <w:color w:val="000000"/>
          <w:sz w:val="20"/>
          <w:szCs w:val="20"/>
        </w:rPr>
        <w:t> </w:t>
      </w:r>
      <w:r w:rsidRPr="00C9568E">
        <w:rPr>
          <w:color w:val="000000"/>
          <w:sz w:val="20"/>
          <w:szCs w:val="20"/>
        </w:rPr>
        <w:t>anti-infectieux</w:t>
      </w:r>
      <w:r w:rsidRPr="00A0536B">
        <w:rPr>
          <w:rStyle w:val="apple-converted-space"/>
          <w:color w:val="000000"/>
          <w:sz w:val="20"/>
          <w:szCs w:val="20"/>
        </w:rPr>
        <w:t> </w:t>
      </w:r>
      <w:r w:rsidRPr="00A0536B">
        <w:rPr>
          <w:color w:val="000000"/>
          <w:sz w:val="20"/>
          <w:szCs w:val="20"/>
        </w:rPr>
        <w:t>à très large spectre.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GG :</w:t>
      </w:r>
      <w:r w:rsidRPr="00A0536B">
        <w:rPr>
          <w:rStyle w:val="apple-converted-space"/>
          <w:color w:val="000000"/>
          <w:sz w:val="20"/>
          <w:szCs w:val="20"/>
        </w:rPr>
        <w:t> </w:t>
      </w:r>
      <w:hyperlink w:anchor="gg" w:history="1">
        <w:r w:rsidRPr="00A0536B">
          <w:rPr>
            <w:rStyle w:val="Lienhypertexte"/>
            <w:sz w:val="20"/>
            <w:szCs w:val="20"/>
          </w:rPr>
          <w:t>Guide de la Guilde</w:t>
        </w:r>
      </w:hyperlink>
      <w:r w:rsidRPr="00A0536B">
        <w:rPr>
          <w:rStyle w:val="apple-converted-space"/>
          <w:color w:val="000000"/>
          <w:sz w:val="20"/>
          <w:szCs w:val="20"/>
        </w:rPr>
        <w:t> </w:t>
      </w:r>
      <w:r w:rsidRPr="00A0536B">
        <w:rPr>
          <w:i/>
          <w:iCs/>
          <w:color w:val="000000"/>
          <w:sz w:val="20"/>
          <w:szCs w:val="20"/>
        </w:rPr>
        <w:t>(Gégé)</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Ghokilom :</w:t>
      </w:r>
      <w:r w:rsidRPr="00A0536B">
        <w:rPr>
          <w:rStyle w:val="apple-converted-space"/>
          <w:color w:val="000000"/>
          <w:sz w:val="20"/>
          <w:szCs w:val="20"/>
        </w:rPr>
        <w:t> </w:t>
      </w:r>
      <w:r w:rsidRPr="00A0536B">
        <w:rPr>
          <w:color w:val="000000"/>
          <w:sz w:val="20"/>
          <w:szCs w:val="20"/>
        </w:rPr>
        <w:t>jeu de réflexion pratiqué sur</w:t>
      </w:r>
      <w:r w:rsidRPr="00A0536B">
        <w:rPr>
          <w:rStyle w:val="apple-converted-space"/>
          <w:color w:val="000000"/>
          <w:sz w:val="20"/>
          <w:szCs w:val="20"/>
        </w:rPr>
        <w:t> </w:t>
      </w:r>
      <w:hyperlink w:anchor="deireadh" w:history="1">
        <w:r w:rsidRPr="00A0536B">
          <w:rPr>
            <w:rStyle w:val="Lienhypertexte"/>
            <w:i/>
            <w:iCs/>
            <w:sz w:val="20"/>
            <w:szCs w:val="20"/>
          </w:rPr>
          <w:t>Deireadh</w:t>
        </w:r>
      </w:hyperlink>
      <w:r w:rsidRPr="00A0536B">
        <w:rPr>
          <w:color w:val="000000"/>
          <w:sz w:val="20"/>
          <w:szCs w:val="20"/>
        </w:rPr>
        <w:t>, où chaque joueur doit former un arc-en-ciel à partir de la lumière diffractée par un morceau de quartz qu'il déplace sur le plateau de jeu.</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Gigacom, Borne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gigacom" w:history="1">
        <w:r w:rsidRPr="00A0536B">
          <w:rPr>
            <w:rStyle w:val="Lienhypertexte"/>
            <w:i/>
            <w:iCs/>
            <w:sz w:val="20"/>
            <w:szCs w:val="20"/>
          </w:rPr>
          <w:t>Borne Gigacom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78" w:name="giporal"/>
      <w:bookmarkEnd w:id="278"/>
      <w:r w:rsidRPr="00A0536B">
        <w:rPr>
          <w:b/>
          <w:bCs/>
          <w:color w:val="000000"/>
          <w:sz w:val="20"/>
          <w:szCs w:val="20"/>
        </w:rPr>
        <w:t>Giporal :</w:t>
      </w:r>
      <w:r w:rsidRPr="00A0536B">
        <w:rPr>
          <w:rStyle w:val="apple-converted-space"/>
          <w:color w:val="000000"/>
          <w:sz w:val="20"/>
          <w:szCs w:val="20"/>
        </w:rPr>
        <w:t> </w:t>
      </w:r>
      <w:r w:rsidRPr="00A0536B">
        <w:rPr>
          <w:color w:val="000000"/>
          <w:sz w:val="20"/>
          <w:szCs w:val="20"/>
        </w:rPr>
        <w:t>l'un des principaux États de</w:t>
      </w:r>
      <w:r w:rsidRPr="00A0536B">
        <w:rPr>
          <w:rStyle w:val="apple-converted-space"/>
          <w:color w:val="000000"/>
          <w:sz w:val="20"/>
          <w:szCs w:val="20"/>
        </w:rPr>
        <w:t> </w:t>
      </w:r>
      <w:hyperlink w:anchor="boracilar" w:history="1">
        <w:r w:rsidRPr="00A0536B">
          <w:rPr>
            <w:rStyle w:val="Lienhypertexte"/>
            <w:i/>
            <w:iCs/>
            <w:sz w:val="20"/>
            <w:szCs w:val="20"/>
          </w:rPr>
          <w:t>Boracilar</w:t>
        </w:r>
      </w:hyperlink>
      <w:r w:rsidRPr="00A0536B">
        <w:rPr>
          <w:color w:val="000000"/>
          <w:sz w:val="20"/>
          <w:szCs w:val="20"/>
        </w:rPr>
        <w:t>. Capitale :</w:t>
      </w:r>
      <w:r w:rsidRPr="00A0536B">
        <w:rPr>
          <w:rStyle w:val="apple-converted-space"/>
          <w:color w:val="000000"/>
          <w:sz w:val="20"/>
          <w:szCs w:val="20"/>
        </w:rPr>
        <w:t> </w:t>
      </w:r>
      <w:hyperlink w:anchor="coxeige" w:history="1">
        <w:r w:rsidRPr="00A0536B">
          <w:rPr>
            <w:rStyle w:val="Lienhypertexte"/>
            <w:i/>
            <w:iCs/>
            <w:sz w:val="20"/>
            <w:szCs w:val="20"/>
          </w:rPr>
          <w:t>Coxeige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Glissement :</w:t>
      </w:r>
      <w:r w:rsidRPr="00A0536B">
        <w:rPr>
          <w:rStyle w:val="apple-converted-space"/>
          <w:color w:val="000000"/>
          <w:sz w:val="20"/>
          <w:szCs w:val="20"/>
        </w:rPr>
        <w:t> </w:t>
      </w:r>
      <w:r w:rsidRPr="00A0536B">
        <w:rPr>
          <w:color w:val="000000"/>
          <w:sz w:val="20"/>
          <w:szCs w:val="20"/>
        </w:rPr>
        <w:t>méthode d'accès à un</w:t>
      </w:r>
      <w:r w:rsidRPr="00A0536B">
        <w:rPr>
          <w:rStyle w:val="apple-converted-space"/>
          <w:color w:val="000000"/>
          <w:sz w:val="20"/>
          <w:szCs w:val="20"/>
        </w:rPr>
        <w:t> </w:t>
      </w:r>
      <w:hyperlink w:anchor="sousunivers" w:history="1">
        <w:r w:rsidRPr="00A0536B">
          <w:rPr>
            <w:rStyle w:val="Lienhypertexte"/>
            <w:i/>
            <w:iCs/>
            <w:sz w:val="20"/>
            <w:szCs w:val="20"/>
          </w:rPr>
          <w:t>sous-univers</w:t>
        </w:r>
      </w:hyperlink>
      <w:r w:rsidRPr="00A0536B">
        <w:rPr>
          <w:rStyle w:val="apple-converted-space"/>
          <w:color w:val="000000"/>
          <w:sz w:val="20"/>
          <w:szCs w:val="20"/>
        </w:rPr>
        <w:t> </w:t>
      </w:r>
      <w:r w:rsidRPr="00A0536B">
        <w:rPr>
          <w:color w:val="000000"/>
          <w:sz w:val="20"/>
          <w:szCs w:val="20"/>
        </w:rPr>
        <w:t>depuis l'univers</w:t>
      </w:r>
      <w:r w:rsidRPr="00A0536B">
        <w:rPr>
          <w:rStyle w:val="apple-converted-space"/>
          <w:color w:val="000000"/>
          <w:sz w:val="20"/>
          <w:szCs w:val="20"/>
        </w:rPr>
        <w:t> </w:t>
      </w:r>
      <w:hyperlink w:anchor="qf" w:history="1">
        <w:r w:rsidRPr="00A0536B">
          <w:rPr>
            <w:rStyle w:val="Lienhypertexte"/>
            <w:i/>
            <w:iCs/>
            <w:sz w:val="20"/>
            <w:szCs w:val="20"/>
          </w:rPr>
          <w:t>QF</w:t>
        </w:r>
      </w:hyperlink>
      <w:r w:rsidRPr="00A0536B">
        <w:rPr>
          <w:rStyle w:val="apple-converted-space"/>
          <w:color w:val="000000"/>
          <w:sz w:val="20"/>
          <w:szCs w:val="20"/>
        </w:rPr>
        <w:t> </w:t>
      </w:r>
      <w:r w:rsidRPr="00A0536B">
        <w:rPr>
          <w:color w:val="000000"/>
          <w:sz w:val="20"/>
          <w:szCs w:val="20"/>
        </w:rPr>
        <w:t>auquel il est relié, en traversant des pseudo-réalités inconsistantes.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Glisseur :</w:t>
      </w:r>
      <w:r w:rsidRPr="00A0536B">
        <w:rPr>
          <w:rStyle w:val="apple-converted-space"/>
          <w:color w:val="000000"/>
          <w:sz w:val="20"/>
          <w:szCs w:val="20"/>
        </w:rPr>
        <w:t> </w:t>
      </w:r>
      <w:hyperlink w:anchor="magnetoglisseur" w:history="1">
        <w:r w:rsidRPr="00A0536B">
          <w:rPr>
            <w:rStyle w:val="Lienhypertexte"/>
            <w:sz w:val="20"/>
            <w:szCs w:val="20"/>
          </w:rPr>
          <w:t>magnétoglisseur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Glomoul :</w:t>
      </w:r>
      <w:r w:rsidRPr="00A0536B">
        <w:rPr>
          <w:rStyle w:val="apple-converted-space"/>
          <w:color w:val="000000"/>
          <w:sz w:val="20"/>
          <w:szCs w:val="20"/>
        </w:rPr>
        <w:t> </w:t>
      </w:r>
      <w:r w:rsidRPr="00A0536B">
        <w:rPr>
          <w:color w:val="000000"/>
          <w:sz w:val="20"/>
          <w:szCs w:val="20"/>
        </w:rPr>
        <w:t>céréale alimentaire répandue dans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Glumix :</w:t>
      </w:r>
      <w:r w:rsidRPr="00A0536B">
        <w:rPr>
          <w:rStyle w:val="apple-converted-space"/>
          <w:color w:val="000000"/>
          <w:sz w:val="20"/>
          <w:szCs w:val="20"/>
        </w:rPr>
        <w:t> </w:t>
      </w:r>
      <w:r w:rsidRPr="00A0536B">
        <w:rPr>
          <w:color w:val="000000"/>
          <w:sz w:val="20"/>
          <w:szCs w:val="20"/>
        </w:rPr>
        <w:t>gaz que l'on rencontre dans certaines atmosphères de planètes.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Glyssiam :</w:t>
      </w:r>
      <w:r w:rsidRPr="00A0536B">
        <w:rPr>
          <w:rStyle w:val="apple-converted-space"/>
          <w:color w:val="000000"/>
          <w:sz w:val="20"/>
          <w:szCs w:val="20"/>
        </w:rPr>
        <w:t> </w:t>
      </w:r>
      <w:r w:rsidRPr="00A0536B">
        <w:rPr>
          <w:color w:val="000000"/>
          <w:sz w:val="20"/>
          <w:szCs w:val="20"/>
        </w:rPr>
        <w:t>animal marin de</w:t>
      </w:r>
      <w:r w:rsidRPr="00A0536B">
        <w:rPr>
          <w:rStyle w:val="apple-converted-space"/>
          <w:color w:val="000000"/>
          <w:sz w:val="20"/>
          <w:szCs w:val="20"/>
        </w:rPr>
        <w:t> </w:t>
      </w:r>
      <w:hyperlink w:anchor="loon" w:history="1">
        <w:r w:rsidRPr="00A0536B">
          <w:rPr>
            <w:rStyle w:val="Lienhypertexte"/>
            <w:i/>
            <w:iCs/>
            <w:sz w:val="20"/>
            <w:szCs w:val="20"/>
          </w:rPr>
          <w:t>Loon</w:t>
        </w:r>
      </w:hyperlink>
      <w:r w:rsidRPr="00A0536B">
        <w:rPr>
          <w:rStyle w:val="apple-converted-space"/>
          <w:color w:val="000000"/>
          <w:sz w:val="20"/>
          <w:szCs w:val="20"/>
        </w:rPr>
        <w:t> </w:t>
      </w:r>
      <w:r w:rsidRPr="00A0536B">
        <w:rPr>
          <w:color w:val="000000"/>
          <w:sz w:val="20"/>
          <w:szCs w:val="20"/>
        </w:rPr>
        <w:t>ressemblant à une étoile de mer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79" w:name="goohark"/>
      <w:bookmarkEnd w:id="279"/>
      <w:r w:rsidRPr="00A0536B">
        <w:rPr>
          <w:b/>
          <w:bCs/>
          <w:color w:val="000000"/>
          <w:sz w:val="20"/>
          <w:szCs w:val="20"/>
        </w:rPr>
        <w:t>Goohark-le-Râpé :</w:t>
      </w:r>
      <w:r w:rsidRPr="00A0536B">
        <w:rPr>
          <w:rStyle w:val="apple-converted-space"/>
          <w:color w:val="000000"/>
          <w:sz w:val="20"/>
          <w:szCs w:val="20"/>
        </w:rPr>
        <w:t> </w:t>
      </w:r>
      <w:r w:rsidRPr="00A0536B">
        <w:rPr>
          <w:color w:val="000000"/>
          <w:sz w:val="20"/>
          <w:szCs w:val="20"/>
        </w:rPr>
        <w:t>terrible pirate</w:t>
      </w:r>
      <w:r w:rsidRPr="00A0536B">
        <w:rPr>
          <w:rStyle w:val="apple-converted-space"/>
          <w:color w:val="000000"/>
          <w:sz w:val="20"/>
          <w:szCs w:val="20"/>
        </w:rPr>
        <w:t> </w:t>
      </w:r>
      <w:hyperlink w:anchor="ganymedien" w:history="1">
        <w:r w:rsidRPr="00A0536B">
          <w:rPr>
            <w:rStyle w:val="Lienhypertexte"/>
            <w:i/>
            <w:iCs/>
            <w:sz w:val="20"/>
            <w:szCs w:val="20"/>
          </w:rPr>
          <w:t>ganymédien</w:t>
        </w:r>
      </w:hyperlink>
      <w:r w:rsidRPr="00A0536B">
        <w:rPr>
          <w:color w:val="000000"/>
          <w:sz w:val="20"/>
          <w:szCs w:val="20"/>
        </w:rPr>
        <w:t>, il signa la reddition de son armada face à</w:t>
      </w:r>
      <w:r w:rsidRPr="00A0536B">
        <w:rPr>
          <w:rStyle w:val="apple-converted-space"/>
          <w:color w:val="000000"/>
          <w:sz w:val="20"/>
          <w:szCs w:val="20"/>
        </w:rPr>
        <w:t> </w:t>
      </w:r>
      <w:hyperlink w:anchor="styopyeskz" w:history="1">
        <w:r w:rsidRPr="00A0536B">
          <w:rPr>
            <w:rStyle w:val="Lienhypertexte"/>
            <w:i/>
            <w:iCs/>
            <w:sz w:val="20"/>
            <w:szCs w:val="20"/>
          </w:rPr>
          <w:t>Styop-Yeskz</w:t>
        </w:r>
      </w:hyperlink>
      <w:r w:rsidRPr="00A0536B">
        <w:rPr>
          <w:color w:val="000000"/>
          <w:sz w:val="20"/>
          <w:szCs w:val="20"/>
        </w:rPr>
        <w:t>, à la</w:t>
      </w:r>
      <w:r w:rsidRPr="00A0536B">
        <w:rPr>
          <w:rStyle w:val="apple-converted-space"/>
          <w:color w:val="000000"/>
          <w:sz w:val="20"/>
          <w:szCs w:val="20"/>
        </w:rPr>
        <w:t> </w:t>
      </w:r>
      <w:hyperlink w:anchor="ruchelobor" w:history="1">
        <w:r w:rsidRPr="00A0536B">
          <w:rPr>
            <w:rStyle w:val="Lienhypertexte"/>
            <w:i/>
            <w:iCs/>
            <w:sz w:val="20"/>
            <w:szCs w:val="20"/>
          </w:rPr>
          <w:t>Ruche de Lobor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Go-Oszs :</w:t>
      </w:r>
      <w:r w:rsidRPr="00A0536B">
        <w:rPr>
          <w:rStyle w:val="apple-converted-space"/>
          <w:color w:val="000000"/>
          <w:sz w:val="20"/>
          <w:szCs w:val="20"/>
        </w:rPr>
        <w:t> </w:t>
      </w:r>
      <w:r w:rsidRPr="00A0536B">
        <w:rPr>
          <w:color w:val="000000"/>
          <w:sz w:val="20"/>
          <w:szCs w:val="20"/>
        </w:rPr>
        <w:t>espèce ET humanoïde dont la bouche forme une trompe ressemblant à celle du tamanoir.</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Gorgluth-V :</w:t>
      </w:r>
      <w:r w:rsidRPr="00A0536B">
        <w:rPr>
          <w:rStyle w:val="apple-converted-space"/>
          <w:color w:val="000000"/>
          <w:sz w:val="20"/>
          <w:szCs w:val="20"/>
        </w:rPr>
        <w:t> </w:t>
      </w:r>
      <w:r w:rsidRPr="00A0536B">
        <w:rPr>
          <w:color w:val="000000"/>
          <w:sz w:val="20"/>
          <w:szCs w:val="20"/>
        </w:rPr>
        <w:t>planète assez arriérée, qui vit principalement de ses exportations de produits artisanaux.</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Gorlagolagol :</w:t>
      </w:r>
      <w:r w:rsidRPr="00A0536B">
        <w:rPr>
          <w:rStyle w:val="apple-converted-space"/>
          <w:color w:val="000000"/>
          <w:sz w:val="20"/>
          <w:szCs w:val="20"/>
        </w:rPr>
        <w:t> </w:t>
      </w:r>
      <w:r w:rsidRPr="00A0536B">
        <w:rPr>
          <w:color w:val="000000"/>
          <w:sz w:val="20"/>
          <w:szCs w:val="20"/>
        </w:rPr>
        <w:t>sorte d'autruche carnivore d'</w:t>
      </w:r>
      <w:hyperlink w:anchor="elfilaforella" w:history="1">
        <w:r w:rsidRPr="00A0536B">
          <w:rPr>
            <w:rStyle w:val="Lienhypertexte"/>
            <w:i/>
            <w:iCs/>
            <w:sz w:val="20"/>
            <w:szCs w:val="20"/>
          </w:rPr>
          <w:t>Elfilaforella</w:t>
        </w:r>
      </w:hyperlink>
      <w:r w:rsidRPr="00A0536B">
        <w:rPr>
          <w:color w:val="000000"/>
          <w:sz w:val="20"/>
          <w:szCs w:val="20"/>
        </w:rPr>
        <w:t>, au bec acéré muni de crocs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Gosa II :</w:t>
      </w:r>
      <w:r w:rsidRPr="00A0536B">
        <w:rPr>
          <w:rStyle w:val="apple-converted-space"/>
          <w:color w:val="000000"/>
          <w:sz w:val="20"/>
          <w:szCs w:val="20"/>
        </w:rPr>
        <w:t> </w:t>
      </w:r>
      <w:r w:rsidRPr="00A0536B">
        <w:rPr>
          <w:color w:val="000000"/>
          <w:sz w:val="20"/>
          <w:szCs w:val="20"/>
        </w:rPr>
        <w:t>l'un des deux savants</w:t>
      </w:r>
      <w:r w:rsidRPr="00A0536B">
        <w:rPr>
          <w:rStyle w:val="apple-converted-space"/>
          <w:color w:val="000000"/>
          <w:sz w:val="20"/>
          <w:szCs w:val="20"/>
        </w:rPr>
        <w:t> </w:t>
      </w:r>
      <w:hyperlink w:anchor="philoons" w:history="1">
        <w:r w:rsidRPr="00A0536B">
          <w:rPr>
            <w:rStyle w:val="Lienhypertexte"/>
            <w:i/>
            <w:iCs/>
            <w:sz w:val="20"/>
            <w:szCs w:val="20"/>
          </w:rPr>
          <w:t>philoon's</w:t>
        </w:r>
      </w:hyperlink>
      <w:r w:rsidRPr="00A0536B">
        <w:rPr>
          <w:rStyle w:val="apple-converted-space"/>
          <w:color w:val="000000"/>
          <w:sz w:val="20"/>
          <w:szCs w:val="20"/>
        </w:rPr>
        <w:t> </w:t>
      </w:r>
      <w:r w:rsidRPr="00A0536B">
        <w:rPr>
          <w:color w:val="000000"/>
          <w:sz w:val="20"/>
          <w:szCs w:val="20"/>
        </w:rPr>
        <w:t>qui permirent à l'espèce d'accéder au</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80" w:name="gourmand"/>
      <w:bookmarkEnd w:id="280"/>
      <w:r w:rsidRPr="00A0536B">
        <w:rPr>
          <w:b/>
          <w:bCs/>
          <w:color w:val="000000"/>
          <w:sz w:val="20"/>
          <w:szCs w:val="20"/>
        </w:rPr>
        <w:t>Gourmand de Koploss :</w:t>
      </w:r>
      <w:r w:rsidRPr="00A0536B">
        <w:rPr>
          <w:rStyle w:val="apple-converted-space"/>
          <w:color w:val="000000"/>
          <w:sz w:val="20"/>
          <w:szCs w:val="20"/>
        </w:rPr>
        <w:t> </w:t>
      </w:r>
      <w:r w:rsidRPr="00A0536B">
        <w:rPr>
          <w:color w:val="000000"/>
          <w:sz w:val="20"/>
          <w:szCs w:val="20"/>
        </w:rPr>
        <w:t>animal extrêmement résistant à toutes les formes d'agressions naturelles et environnementales, originaire de</w:t>
      </w:r>
      <w:r w:rsidRPr="00A0536B">
        <w:rPr>
          <w:rStyle w:val="apple-converted-space"/>
          <w:color w:val="000000"/>
          <w:sz w:val="20"/>
          <w:szCs w:val="20"/>
        </w:rPr>
        <w:t> </w:t>
      </w:r>
      <w:hyperlink w:anchor="koploss" w:history="1">
        <w:r w:rsidRPr="00A0536B">
          <w:rPr>
            <w:rStyle w:val="Lienhypertexte"/>
            <w:i/>
            <w:iCs/>
            <w:sz w:val="20"/>
            <w:szCs w:val="20"/>
          </w:rPr>
          <w:t>Koploss</w:t>
        </w:r>
      </w:hyperlink>
      <w:r w:rsidRPr="00A0536B">
        <w:rPr>
          <w:color w:val="000000"/>
          <w:sz w:val="20"/>
          <w:szCs w:val="20"/>
        </w:rPr>
        <w:t>. Son intelligence est comparable à celle d'un chien, mais son appétit insatiable rend ses capacités naturelles particulièrement redoutables. Un corps de mercenaires d'élite constitué de</w:t>
      </w:r>
      <w:r w:rsidRPr="00A0536B">
        <w:rPr>
          <w:rStyle w:val="apple-converted-space"/>
          <w:color w:val="000000"/>
          <w:sz w:val="20"/>
          <w:szCs w:val="20"/>
        </w:rPr>
        <w:t> </w:t>
      </w:r>
      <w:hyperlink w:anchor="dompteur" w:history="1">
        <w:r w:rsidRPr="00A0536B">
          <w:rPr>
            <w:rStyle w:val="Lienhypertexte"/>
            <w:i/>
            <w:iCs/>
            <w:sz w:val="20"/>
            <w:szCs w:val="20"/>
          </w:rPr>
          <w:t>dompteurs de Jundhal</w:t>
        </w:r>
      </w:hyperlink>
      <w:r w:rsidRPr="00A0536B">
        <w:rPr>
          <w:rStyle w:val="apple-converted-space"/>
          <w:color w:val="000000"/>
          <w:sz w:val="20"/>
          <w:szCs w:val="20"/>
        </w:rPr>
        <w:t> </w:t>
      </w:r>
      <w:r w:rsidRPr="00A0536B">
        <w:rPr>
          <w:color w:val="000000"/>
          <w:sz w:val="20"/>
          <w:szCs w:val="20"/>
        </w:rPr>
        <w:t>dirigeant des gourmands de Koploss coopère avec la</w:t>
      </w:r>
      <w:r w:rsidRPr="00A0536B">
        <w:rPr>
          <w:rStyle w:val="apple-converted-space"/>
          <w:color w:val="000000"/>
          <w:sz w:val="20"/>
          <w:szCs w:val="20"/>
        </w:rPr>
        <w:t> </w:t>
      </w:r>
      <w:hyperlink w:anchor="federale" w:history="1">
        <w:r w:rsidRPr="00A0536B">
          <w:rPr>
            <w:rStyle w:val="Lienhypertexte"/>
            <w:i/>
            <w:iCs/>
            <w:sz w:val="20"/>
            <w:szCs w:val="20"/>
          </w:rPr>
          <w:t>Garde fédérale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81" w:name="grademega"/>
      <w:bookmarkEnd w:id="281"/>
      <w:r w:rsidRPr="00A0536B">
        <w:rPr>
          <w:b/>
          <w:bCs/>
          <w:color w:val="000000"/>
          <w:sz w:val="20"/>
          <w:szCs w:val="20"/>
        </w:rPr>
        <w:t>Grade MEGA :</w:t>
      </w:r>
      <w:r w:rsidRPr="00A0536B">
        <w:rPr>
          <w:rStyle w:val="apple-converted-space"/>
          <w:color w:val="000000"/>
          <w:sz w:val="20"/>
          <w:szCs w:val="20"/>
        </w:rPr>
        <w:t> </w:t>
      </w:r>
      <w:r w:rsidRPr="00A0536B">
        <w:rPr>
          <w:color w:val="000000"/>
          <w:sz w:val="20"/>
          <w:szCs w:val="20"/>
        </w:rPr>
        <w:t>les grades MEGA ne représentent pas une hiérarchie stricte et rigide, mais une échelle de valeurs et une indication des capacités respectives de chacun.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Grande Fédération :</w:t>
      </w:r>
      <w:r w:rsidRPr="00A0536B">
        <w:rPr>
          <w:rStyle w:val="apple-converted-space"/>
          <w:color w:val="000000"/>
          <w:sz w:val="20"/>
          <w:szCs w:val="20"/>
        </w:rPr>
        <w:t> </w:t>
      </w:r>
      <w:r w:rsidRPr="00A0536B">
        <w:rPr>
          <w:color w:val="000000"/>
          <w:sz w:val="20"/>
          <w:szCs w:val="20"/>
        </w:rPr>
        <w:t>autre nom de la troisième AG.</w:t>
      </w:r>
      <w:r w:rsidRPr="00A0536B">
        <w:rPr>
          <w:rStyle w:val="apple-converted-space"/>
          <w:color w:val="000000"/>
          <w:sz w:val="20"/>
          <w:szCs w:val="20"/>
        </w:rPr>
        <w:t> </w:t>
      </w:r>
      <w:r w:rsidRPr="00A0536B">
        <w:rPr>
          <w:color w:val="000000"/>
          <w:sz w:val="20"/>
          <w:szCs w:val="20"/>
        </w:rPr>
        <w:br/>
      </w:r>
      <w:bookmarkStart w:id="282" w:name="gfelto"/>
      <w:bookmarkEnd w:id="282"/>
      <w:r w:rsidRPr="00A0536B">
        <w:rPr>
          <w:b/>
          <w:bCs/>
          <w:color w:val="000000"/>
          <w:sz w:val="20"/>
          <w:szCs w:val="20"/>
        </w:rPr>
        <w:lastRenderedPageBreak/>
        <w:t>Grand Felto :</w:t>
      </w:r>
      <w:r w:rsidRPr="00A0536B">
        <w:rPr>
          <w:rStyle w:val="apple-converted-space"/>
          <w:color w:val="000000"/>
          <w:sz w:val="20"/>
          <w:szCs w:val="20"/>
        </w:rPr>
        <w:t> </w:t>
      </w:r>
      <w:r w:rsidRPr="00A0536B">
        <w:rPr>
          <w:color w:val="000000"/>
          <w:sz w:val="20"/>
          <w:szCs w:val="20"/>
        </w:rPr>
        <w:t>divinité d'</w:t>
      </w:r>
      <w:hyperlink w:anchor="elfilaforella" w:history="1">
        <w:r w:rsidRPr="00A0536B">
          <w:rPr>
            <w:rStyle w:val="Lienhypertexte"/>
            <w:i/>
            <w:iCs/>
            <w:sz w:val="20"/>
            <w:szCs w:val="20"/>
          </w:rPr>
          <w:t>Elfilaforella</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83" w:name="gmaitre"/>
      <w:bookmarkEnd w:id="283"/>
      <w:r w:rsidRPr="00A0536B">
        <w:rPr>
          <w:b/>
          <w:bCs/>
          <w:color w:val="000000"/>
          <w:sz w:val="20"/>
          <w:szCs w:val="20"/>
        </w:rPr>
        <w:t>Grand-maître :</w:t>
      </w:r>
      <w:r w:rsidRPr="00A0536B">
        <w:rPr>
          <w:rStyle w:val="apple-converted-space"/>
          <w:color w:val="000000"/>
          <w:sz w:val="20"/>
          <w:szCs w:val="20"/>
        </w:rPr>
        <w:t> </w:t>
      </w:r>
      <w:hyperlink w:anchor="grademega" w:history="1">
        <w:r w:rsidRPr="00A0536B">
          <w:rPr>
            <w:rStyle w:val="Lienhypertexte"/>
            <w:i/>
            <w:iCs/>
            <w:sz w:val="20"/>
            <w:szCs w:val="20"/>
          </w:rPr>
          <w:t>grade MEGA</w:t>
        </w:r>
      </w:hyperlink>
      <w:r w:rsidRPr="00A0536B">
        <w:rPr>
          <w:rStyle w:val="apple-converted-space"/>
          <w:color w:val="000000"/>
          <w:sz w:val="20"/>
          <w:szCs w:val="20"/>
        </w:rPr>
        <w:t> </w:t>
      </w:r>
      <w:r w:rsidRPr="00A0536B">
        <w:rPr>
          <w:color w:val="000000"/>
          <w:sz w:val="20"/>
          <w:szCs w:val="20"/>
        </w:rPr>
        <w:t>situé au dessus de</w:t>
      </w:r>
      <w:r w:rsidRPr="00A0536B">
        <w:rPr>
          <w:rStyle w:val="apple-converted-space"/>
          <w:color w:val="000000"/>
          <w:sz w:val="20"/>
          <w:szCs w:val="20"/>
        </w:rPr>
        <w:t> </w:t>
      </w:r>
      <w:hyperlink w:anchor="hsuperviseur" w:history="1">
        <w:r w:rsidRPr="00A0536B">
          <w:rPr>
            <w:rStyle w:val="Lienhypertexte"/>
            <w:i/>
            <w:iCs/>
            <w:sz w:val="20"/>
            <w:szCs w:val="20"/>
          </w:rPr>
          <w:t>haut-superviseur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Grand marché :</w:t>
      </w:r>
      <w:r w:rsidRPr="00A0536B">
        <w:rPr>
          <w:rStyle w:val="apple-converted-space"/>
          <w:color w:val="000000"/>
          <w:sz w:val="20"/>
          <w:szCs w:val="20"/>
        </w:rPr>
        <w:t> </w:t>
      </w:r>
      <w:r w:rsidRPr="00A0536B">
        <w:rPr>
          <w:color w:val="000000"/>
          <w:sz w:val="20"/>
          <w:szCs w:val="20"/>
        </w:rPr>
        <w:t>nom généralement donné au terrain servant aux échanges commerciaux entre l'AG et la planète sur une</w:t>
      </w:r>
      <w:r w:rsidRPr="00A0536B">
        <w:rPr>
          <w:rStyle w:val="apple-converted-space"/>
          <w:color w:val="000000"/>
          <w:sz w:val="20"/>
          <w:szCs w:val="20"/>
        </w:rPr>
        <w:t> </w:t>
      </w:r>
      <w:hyperlink w:anchor="mmo" w:history="1">
        <w:r w:rsidRPr="00A0536B">
          <w:rPr>
            <w:rStyle w:val="Lienhypertexte"/>
            <w:i/>
            <w:iCs/>
            <w:sz w:val="20"/>
            <w:szCs w:val="20"/>
          </w:rPr>
          <w:t>planète rattachée à marché minimal ouvert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Grand'place :</w:t>
      </w:r>
      <w:r w:rsidRPr="00A0536B">
        <w:rPr>
          <w:rStyle w:val="apple-converted-space"/>
          <w:color w:val="000000"/>
          <w:sz w:val="20"/>
          <w:szCs w:val="20"/>
        </w:rPr>
        <w:t> </w:t>
      </w:r>
      <w:r w:rsidRPr="00A0536B">
        <w:rPr>
          <w:color w:val="000000"/>
          <w:sz w:val="20"/>
          <w:szCs w:val="20"/>
        </w:rPr>
        <w:t>emplacement spécifique du réseau d'une planète où l'utilisateur débute toute connexion à la</w:t>
      </w:r>
      <w:r w:rsidRPr="00A0536B">
        <w:rPr>
          <w:rStyle w:val="apple-converted-space"/>
          <w:color w:val="000000"/>
          <w:sz w:val="20"/>
          <w:szCs w:val="20"/>
        </w:rPr>
        <w:t> </w:t>
      </w:r>
      <w:hyperlink w:anchor="toile" w:history="1">
        <w:r w:rsidRPr="00A0536B">
          <w:rPr>
            <w:rStyle w:val="Lienhypertexte"/>
            <w:i/>
            <w:iCs/>
            <w:sz w:val="20"/>
            <w:szCs w:val="20"/>
          </w:rPr>
          <w:t>Toile</w:t>
        </w:r>
      </w:hyperlink>
      <w:r w:rsidRPr="00A0536B">
        <w:rPr>
          <w:rStyle w:val="apple-converted-space"/>
          <w:i/>
          <w:iCs/>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84" w:name="oldones"/>
      <w:bookmarkEnd w:id="284"/>
      <w:r w:rsidRPr="00A0536B">
        <w:rPr>
          <w:b/>
          <w:bCs/>
          <w:color w:val="000000"/>
          <w:sz w:val="20"/>
          <w:szCs w:val="20"/>
        </w:rPr>
        <w:t>Grands Anciens, Culte des :</w:t>
      </w:r>
      <w:r w:rsidRPr="00A0536B">
        <w:rPr>
          <w:rStyle w:val="apple-converted-space"/>
          <w:color w:val="000000"/>
          <w:sz w:val="20"/>
          <w:szCs w:val="20"/>
        </w:rPr>
        <w:t> </w:t>
      </w:r>
      <w:r w:rsidRPr="00A0536B">
        <w:rPr>
          <w:color w:val="000000"/>
          <w:sz w:val="20"/>
          <w:szCs w:val="20"/>
        </w:rPr>
        <w:t>culte des colons de</w:t>
      </w:r>
      <w:r w:rsidRPr="00A0536B">
        <w:rPr>
          <w:rStyle w:val="apple-converted-space"/>
          <w:color w:val="000000"/>
          <w:sz w:val="20"/>
          <w:szCs w:val="20"/>
        </w:rPr>
        <w:t> </w:t>
      </w:r>
      <w:hyperlink w:anchor="kellorane" w:history="1">
        <w:r w:rsidRPr="00A0536B">
          <w:rPr>
            <w:rStyle w:val="Lienhypertexte"/>
            <w:i/>
            <w:iCs/>
            <w:sz w:val="20"/>
            <w:szCs w:val="20"/>
          </w:rPr>
          <w:t>Kellorane</w:t>
        </w:r>
      </w:hyperlink>
      <w:r w:rsidRPr="00A0536B">
        <w:rPr>
          <w:color w:val="000000"/>
          <w:sz w:val="20"/>
          <w:szCs w:val="20"/>
        </w:rPr>
        <w:t>, lié aux ruines situées sur la planète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Gratte-disquette :</w:t>
      </w:r>
      <w:r w:rsidRPr="00A0536B">
        <w:rPr>
          <w:rStyle w:val="apple-converted-space"/>
          <w:color w:val="000000"/>
          <w:sz w:val="20"/>
          <w:szCs w:val="20"/>
        </w:rPr>
        <w:t> </w:t>
      </w:r>
      <w:r w:rsidRPr="00A0536B">
        <w:rPr>
          <w:color w:val="000000"/>
          <w:sz w:val="20"/>
          <w:szCs w:val="20"/>
        </w:rPr>
        <w:t>employé de bureau (péjoratif).</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Gremlin :</w:t>
      </w:r>
      <w:r w:rsidRPr="00A0536B">
        <w:rPr>
          <w:rStyle w:val="apple-converted-space"/>
          <w:color w:val="000000"/>
          <w:sz w:val="20"/>
          <w:szCs w:val="20"/>
        </w:rPr>
        <w:t> </w:t>
      </w:r>
      <w:r w:rsidRPr="00A0536B">
        <w:rPr>
          <w:color w:val="000000"/>
          <w:sz w:val="20"/>
          <w:szCs w:val="20"/>
        </w:rPr>
        <w:t>être habitant des</w:t>
      </w:r>
      <w:r w:rsidRPr="00A0536B">
        <w:rPr>
          <w:rStyle w:val="apple-converted-space"/>
          <w:color w:val="000000"/>
          <w:sz w:val="20"/>
          <w:szCs w:val="20"/>
        </w:rPr>
        <w:t> </w:t>
      </w:r>
      <w:hyperlink w:anchor="plandemon" w:history="1">
        <w:r w:rsidRPr="00A0536B">
          <w:rPr>
            <w:rStyle w:val="Lienhypertexte"/>
            <w:i/>
            <w:iCs/>
            <w:sz w:val="20"/>
            <w:szCs w:val="20"/>
          </w:rPr>
          <w:t>plans-démons</w:t>
        </w:r>
      </w:hyperlink>
      <w:r w:rsidRPr="00A0536B">
        <w:rPr>
          <w:rStyle w:val="apple-converted-space"/>
          <w:color w:val="000000"/>
          <w:sz w:val="20"/>
          <w:szCs w:val="20"/>
        </w:rPr>
        <w:t> </w:t>
      </w:r>
      <w:r w:rsidRPr="00A0536B">
        <w:rPr>
          <w:color w:val="000000"/>
          <w:sz w:val="20"/>
          <w:szCs w:val="20"/>
        </w:rPr>
        <w:t xml:space="preserve">profondément ennuyeux, qui </w:t>
      </w:r>
      <w:proofErr w:type="gramStart"/>
      <w:r w:rsidRPr="00A0536B">
        <w:rPr>
          <w:color w:val="000000"/>
          <w:sz w:val="20"/>
          <w:szCs w:val="20"/>
        </w:rPr>
        <w:t>parvient</w:t>
      </w:r>
      <w:proofErr w:type="gramEnd"/>
      <w:r w:rsidRPr="00A0536B">
        <w:rPr>
          <w:color w:val="000000"/>
          <w:sz w:val="20"/>
          <w:szCs w:val="20"/>
        </w:rPr>
        <w:t xml:space="preserve"> parfois à s'en échapper pour aller se défouler ailleurs.</w:t>
      </w:r>
      <w:r w:rsidRPr="00A0536B">
        <w:rPr>
          <w:rStyle w:val="apple-converted-space"/>
          <w:color w:val="000000"/>
          <w:sz w:val="20"/>
          <w:szCs w:val="20"/>
        </w:rPr>
        <w:t> </w:t>
      </w:r>
      <w:r w:rsidRPr="00A0536B">
        <w:rPr>
          <w:color w:val="000000"/>
          <w:sz w:val="20"/>
          <w:szCs w:val="20"/>
        </w:rPr>
        <w:br/>
      </w:r>
      <w:bookmarkStart w:id="285" w:name="grenademo"/>
      <w:bookmarkEnd w:id="285"/>
      <w:r w:rsidRPr="00A0536B">
        <w:rPr>
          <w:b/>
          <w:bCs/>
          <w:color w:val="000000"/>
          <w:sz w:val="20"/>
          <w:szCs w:val="20"/>
        </w:rPr>
        <w:t>Grenade mo :</w:t>
      </w:r>
      <w:r w:rsidRPr="00A0536B">
        <w:rPr>
          <w:rStyle w:val="apple-converted-space"/>
          <w:color w:val="000000"/>
          <w:sz w:val="20"/>
          <w:szCs w:val="20"/>
        </w:rPr>
        <w:t> </w:t>
      </w:r>
      <w:r w:rsidRPr="00A0536B">
        <w:rPr>
          <w:color w:val="000000"/>
          <w:sz w:val="20"/>
          <w:szCs w:val="20"/>
        </w:rPr>
        <w:t>grenade génératrice de micro-ondes.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Grenade végétale :</w:t>
      </w:r>
      <w:r w:rsidRPr="00A0536B">
        <w:rPr>
          <w:rStyle w:val="apple-converted-space"/>
          <w:color w:val="000000"/>
          <w:sz w:val="20"/>
          <w:szCs w:val="20"/>
        </w:rPr>
        <w:t> </w:t>
      </w:r>
      <w:r w:rsidRPr="00A0536B">
        <w:rPr>
          <w:color w:val="000000"/>
          <w:sz w:val="20"/>
          <w:szCs w:val="20"/>
        </w:rPr>
        <w:t>graines à pousse accélérée contenues dans de petits conteneurs de la taille d'un œuf, et qui peuvent former en quelques minutes une barrière de plantes inextricable de dix à vingt mètres de diamètre.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Grenade-ventouse :</w:t>
      </w:r>
      <w:r w:rsidRPr="00A0536B">
        <w:rPr>
          <w:rStyle w:val="apple-converted-space"/>
          <w:color w:val="000000"/>
          <w:sz w:val="20"/>
          <w:szCs w:val="20"/>
        </w:rPr>
        <w:t> </w:t>
      </w:r>
      <w:r w:rsidRPr="00A0536B">
        <w:rPr>
          <w:color w:val="000000"/>
          <w:sz w:val="20"/>
          <w:szCs w:val="20"/>
        </w:rPr>
        <w:t>petite demi-sphère explosive pourvue de</w:t>
      </w:r>
      <w:r w:rsidRPr="00A0536B">
        <w:rPr>
          <w:rStyle w:val="apple-converted-space"/>
          <w:color w:val="000000"/>
          <w:sz w:val="20"/>
          <w:szCs w:val="20"/>
        </w:rPr>
        <w:t> </w:t>
      </w:r>
      <w:hyperlink w:anchor="vma" w:history="1">
        <w:r w:rsidRPr="00A0536B">
          <w:rPr>
            <w:rStyle w:val="Lienhypertexte"/>
            <w:i/>
            <w:iCs/>
            <w:sz w:val="20"/>
            <w:szCs w:val="20"/>
          </w:rPr>
          <w:t>ventouses magnéto-adhésives</w:t>
        </w:r>
      </w:hyperlink>
      <w:r w:rsidRPr="00A0536B">
        <w:rPr>
          <w:color w:val="000000"/>
          <w:sz w:val="20"/>
          <w:szCs w:val="20"/>
        </w:rPr>
        <w:t>. Il en existe plusieurs modèles (selon les effets)</w:t>
      </w:r>
      <w:r w:rsidRPr="00A0536B">
        <w:rPr>
          <w:rStyle w:val="apple-converted-space"/>
          <w:color w:val="000000"/>
          <w:sz w:val="20"/>
          <w:szCs w:val="20"/>
        </w:rPr>
        <w:t> </w:t>
      </w:r>
      <w:r w:rsidRPr="00A0536B">
        <w:rPr>
          <w:i/>
          <w:iCs/>
          <w:color w:val="000000"/>
          <w:sz w:val="20"/>
          <w:szCs w:val="20"/>
        </w:rPr>
        <w:t>(COMEGA)</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Griffon Industries :</w:t>
      </w:r>
      <w:r w:rsidRPr="00A0536B">
        <w:rPr>
          <w:rStyle w:val="apple-converted-space"/>
          <w:color w:val="000000"/>
          <w:sz w:val="20"/>
          <w:szCs w:val="20"/>
        </w:rPr>
        <w:t> </w:t>
      </w:r>
      <w:r w:rsidRPr="00A0536B">
        <w:rPr>
          <w:color w:val="000000"/>
          <w:sz w:val="20"/>
          <w:szCs w:val="20"/>
        </w:rPr>
        <w:t>marque d'aéronefs civils et militaires, dont le</w:t>
      </w:r>
      <w:r w:rsidRPr="00A0536B">
        <w:rPr>
          <w:rStyle w:val="apple-converted-space"/>
          <w:color w:val="000000"/>
          <w:sz w:val="20"/>
          <w:szCs w:val="20"/>
        </w:rPr>
        <w:t> </w:t>
      </w:r>
      <w:r w:rsidRPr="00A0536B">
        <w:rPr>
          <w:i/>
          <w:iCs/>
          <w:color w:val="000000"/>
          <w:sz w:val="20"/>
          <w:szCs w:val="20"/>
        </w:rPr>
        <w:t>Griffon 201 Spectes</w:t>
      </w:r>
      <w:r w:rsidRPr="00A0536B">
        <w:rPr>
          <w:rStyle w:val="apple-converted-space"/>
          <w:color w:val="000000"/>
          <w:sz w:val="20"/>
          <w:szCs w:val="20"/>
        </w:rPr>
        <w:t> </w:t>
      </w:r>
      <w:r w:rsidRPr="00A0536B">
        <w:rPr>
          <w:color w:val="000000"/>
          <w:sz w:val="20"/>
          <w:szCs w:val="20"/>
        </w:rPr>
        <w:t>et le</w:t>
      </w:r>
      <w:r w:rsidRPr="00A0536B">
        <w:rPr>
          <w:rStyle w:val="apple-converted-space"/>
          <w:color w:val="000000"/>
          <w:sz w:val="20"/>
          <w:szCs w:val="20"/>
        </w:rPr>
        <w:t> </w:t>
      </w:r>
      <w:r w:rsidRPr="00A0536B">
        <w:rPr>
          <w:i/>
          <w:iCs/>
          <w:color w:val="000000"/>
          <w:sz w:val="20"/>
          <w:szCs w:val="20"/>
        </w:rPr>
        <w:t>Griffon 406</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Groupe de mission :</w:t>
      </w:r>
      <w:r w:rsidRPr="00A0536B">
        <w:rPr>
          <w:rStyle w:val="apple-converted-space"/>
          <w:color w:val="000000"/>
          <w:sz w:val="20"/>
          <w:szCs w:val="20"/>
        </w:rPr>
        <w:t> </w:t>
      </w:r>
      <w:r w:rsidRPr="00A0536B">
        <w:rPr>
          <w:color w:val="000000"/>
          <w:sz w:val="20"/>
          <w:szCs w:val="20"/>
        </w:rPr>
        <w:t>équipe de MEGA spécialement assemblée par un</w:t>
      </w:r>
      <w:r w:rsidRPr="00A0536B">
        <w:rPr>
          <w:rStyle w:val="apple-converted-space"/>
          <w:color w:val="000000"/>
          <w:sz w:val="20"/>
          <w:szCs w:val="20"/>
        </w:rPr>
        <w:t> </w:t>
      </w:r>
      <w:hyperlink w:anchor="major" w:history="1">
        <w:r w:rsidRPr="00A0536B">
          <w:rPr>
            <w:rStyle w:val="Lienhypertexte"/>
            <w:i/>
            <w:iCs/>
            <w:sz w:val="20"/>
            <w:szCs w:val="20"/>
          </w:rPr>
          <w:t>major</w:t>
        </w:r>
      </w:hyperlink>
      <w:r w:rsidRPr="00A0536B">
        <w:rPr>
          <w:rStyle w:val="apple-converted-space"/>
          <w:color w:val="000000"/>
          <w:sz w:val="20"/>
          <w:szCs w:val="20"/>
        </w:rPr>
        <w:t> </w:t>
      </w:r>
      <w:r w:rsidRPr="00A0536B">
        <w:rPr>
          <w:color w:val="000000"/>
          <w:sz w:val="20"/>
          <w:szCs w:val="20"/>
        </w:rPr>
        <w:t>pour une mission précise et en fonction de celle-ci.</w:t>
      </w:r>
      <w:r w:rsidRPr="00A0536B">
        <w:rPr>
          <w:rStyle w:val="apple-converted-space"/>
          <w:color w:val="000000"/>
          <w:sz w:val="20"/>
          <w:szCs w:val="20"/>
        </w:rPr>
        <w:t> </w:t>
      </w:r>
      <w:r w:rsidRPr="00A0536B">
        <w:rPr>
          <w:color w:val="000000"/>
          <w:sz w:val="20"/>
          <w:szCs w:val="20"/>
        </w:rPr>
        <w:br/>
      </w:r>
      <w:bookmarkStart w:id="286" w:name="grum"/>
      <w:bookmarkEnd w:id="286"/>
      <w:r w:rsidRPr="00A0536B">
        <w:rPr>
          <w:b/>
          <w:bCs/>
          <w:color w:val="000000"/>
          <w:sz w:val="20"/>
          <w:szCs w:val="20"/>
        </w:rPr>
        <w:t>Grum :</w:t>
      </w:r>
      <w:r w:rsidRPr="00A0536B">
        <w:rPr>
          <w:rStyle w:val="apple-converted-space"/>
          <w:color w:val="000000"/>
          <w:sz w:val="20"/>
          <w:szCs w:val="20"/>
        </w:rPr>
        <w:t> </w:t>
      </w:r>
      <w:r w:rsidRPr="00A0536B">
        <w:rPr>
          <w:color w:val="000000"/>
          <w:sz w:val="20"/>
          <w:szCs w:val="20"/>
        </w:rPr>
        <w:t>quasi-dictateur de</w:t>
      </w:r>
      <w:r w:rsidRPr="00A0536B">
        <w:rPr>
          <w:rStyle w:val="apple-converted-space"/>
          <w:color w:val="000000"/>
          <w:sz w:val="20"/>
          <w:szCs w:val="20"/>
        </w:rPr>
        <w:t> </w:t>
      </w:r>
      <w:hyperlink w:anchor="zooba" w:history="1">
        <w:r w:rsidRPr="00A0536B">
          <w:rPr>
            <w:rStyle w:val="Lienhypertexte"/>
            <w:i/>
            <w:iCs/>
            <w:sz w:val="20"/>
            <w:szCs w:val="20"/>
          </w:rPr>
          <w:t>Zooba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Guanamine :</w:t>
      </w:r>
      <w:r w:rsidRPr="00A0536B">
        <w:rPr>
          <w:rStyle w:val="apple-converted-space"/>
          <w:color w:val="000000"/>
          <w:sz w:val="20"/>
          <w:szCs w:val="20"/>
        </w:rPr>
        <w:t> </w:t>
      </w:r>
      <w:r w:rsidRPr="00A0536B">
        <w:rPr>
          <w:color w:val="000000"/>
          <w:sz w:val="20"/>
          <w:szCs w:val="20"/>
        </w:rPr>
        <w:t>substance médicamenteuse utilisée en conjonction avec le</w:t>
      </w:r>
      <w:r w:rsidRPr="00A0536B">
        <w:rPr>
          <w:rStyle w:val="apple-converted-space"/>
          <w:color w:val="000000"/>
          <w:sz w:val="20"/>
          <w:szCs w:val="20"/>
        </w:rPr>
        <w:t> </w:t>
      </w:r>
      <w:hyperlink w:anchor="tradprot" w:history="1">
        <w:r w:rsidRPr="00A0536B">
          <w:rPr>
            <w:rStyle w:val="Lienhypertexte"/>
            <w:i/>
            <w:iCs/>
            <w:sz w:val="20"/>
            <w:szCs w:val="20"/>
          </w:rPr>
          <w:t>traducteur protodidacte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Guérivit' :</w:t>
      </w:r>
      <w:r w:rsidRPr="00A0536B">
        <w:rPr>
          <w:rStyle w:val="apple-converted-space"/>
          <w:color w:val="000000"/>
          <w:sz w:val="20"/>
          <w:szCs w:val="20"/>
        </w:rPr>
        <w:t> </w:t>
      </w:r>
      <w:r w:rsidRPr="00A0536B">
        <w:rPr>
          <w:color w:val="000000"/>
          <w:sz w:val="20"/>
          <w:szCs w:val="20"/>
        </w:rPr>
        <w:t>nom déposé d'un</w:t>
      </w:r>
      <w:r w:rsidRPr="00A0536B">
        <w:rPr>
          <w:rStyle w:val="apple-converted-space"/>
          <w:color w:val="000000"/>
          <w:sz w:val="20"/>
          <w:szCs w:val="20"/>
        </w:rPr>
        <w:t> </w:t>
      </w:r>
      <w:r w:rsidRPr="00BE216E">
        <w:rPr>
          <w:color w:val="000000"/>
          <w:sz w:val="20"/>
          <w:szCs w:val="20"/>
        </w:rPr>
        <w:t>cicatrisant</w:t>
      </w:r>
      <w:r w:rsidRPr="00A0536B">
        <w:rPr>
          <w:rStyle w:val="apple-converted-space"/>
          <w:color w:val="000000"/>
          <w:sz w:val="20"/>
          <w:szCs w:val="20"/>
        </w:rPr>
        <w:t> </w:t>
      </w:r>
      <w:r w:rsidRPr="00A0536B">
        <w:rPr>
          <w:color w:val="000000"/>
          <w:sz w:val="20"/>
          <w:szCs w:val="20"/>
        </w:rPr>
        <w:t>rapide.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Guerre de la Lumière :</w:t>
      </w:r>
      <w:r w:rsidRPr="00A0536B">
        <w:rPr>
          <w:rStyle w:val="apple-converted-space"/>
          <w:color w:val="000000"/>
          <w:sz w:val="20"/>
          <w:szCs w:val="20"/>
        </w:rPr>
        <w:t> </w:t>
      </w:r>
      <w:r w:rsidRPr="00A0536B">
        <w:rPr>
          <w:color w:val="000000"/>
          <w:sz w:val="20"/>
          <w:szCs w:val="20"/>
        </w:rPr>
        <w:t xml:space="preserve">guerre qui </w:t>
      </w:r>
      <w:proofErr w:type="gramStart"/>
      <w:r w:rsidRPr="00A0536B">
        <w:rPr>
          <w:color w:val="000000"/>
          <w:sz w:val="20"/>
          <w:szCs w:val="20"/>
        </w:rPr>
        <w:t>opposa il</w:t>
      </w:r>
      <w:proofErr w:type="gramEnd"/>
      <w:r w:rsidRPr="00A0536B">
        <w:rPr>
          <w:color w:val="000000"/>
          <w:sz w:val="20"/>
          <w:szCs w:val="20"/>
        </w:rPr>
        <w:t xml:space="preserve"> y a six siècles classes dirigeantes et lumpenprolétariat sur</w:t>
      </w:r>
      <w:r w:rsidRPr="00A0536B">
        <w:rPr>
          <w:rStyle w:val="apple-converted-space"/>
          <w:color w:val="000000"/>
          <w:sz w:val="20"/>
          <w:szCs w:val="20"/>
        </w:rPr>
        <w:t> </w:t>
      </w:r>
      <w:hyperlink w:anchor="lerfen" w:history="1">
        <w:r w:rsidRPr="00A0536B">
          <w:rPr>
            <w:rStyle w:val="Lienhypertexte"/>
            <w:i/>
            <w:iCs/>
            <w:sz w:val="20"/>
            <w:szCs w:val="20"/>
          </w:rPr>
          <w:t>Lerfen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87" w:name="gmbb"/>
      <w:bookmarkEnd w:id="287"/>
      <w:r w:rsidRPr="00A0536B">
        <w:rPr>
          <w:b/>
          <w:bCs/>
          <w:color w:val="000000"/>
          <w:sz w:val="20"/>
          <w:szCs w:val="20"/>
        </w:rPr>
        <w:t>Guerre de la mort blanche et bleue :</w:t>
      </w:r>
      <w:r w:rsidRPr="00A0536B">
        <w:rPr>
          <w:rStyle w:val="apple-converted-space"/>
          <w:color w:val="000000"/>
          <w:sz w:val="20"/>
          <w:szCs w:val="20"/>
        </w:rPr>
        <w:t> </w:t>
      </w:r>
      <w:r w:rsidRPr="00A0536B">
        <w:rPr>
          <w:color w:val="000000"/>
          <w:sz w:val="20"/>
          <w:szCs w:val="20"/>
        </w:rPr>
        <w:t>guerre qui détruisit la première AG.</w:t>
      </w:r>
      <w:r w:rsidRPr="00A0536B">
        <w:rPr>
          <w:rStyle w:val="apple-converted-space"/>
          <w:color w:val="000000"/>
          <w:sz w:val="20"/>
          <w:szCs w:val="20"/>
        </w:rPr>
        <w:t> </w:t>
      </w:r>
      <w:r w:rsidRPr="00A0536B">
        <w:rPr>
          <w:color w:val="000000"/>
          <w:sz w:val="20"/>
          <w:szCs w:val="20"/>
        </w:rPr>
        <w:br/>
      </w:r>
      <w:bookmarkStart w:id="288" w:name="gpoche"/>
      <w:bookmarkEnd w:id="288"/>
      <w:r w:rsidRPr="00A0536B">
        <w:rPr>
          <w:b/>
          <w:bCs/>
          <w:color w:val="000000"/>
          <w:sz w:val="20"/>
          <w:szCs w:val="20"/>
        </w:rPr>
        <w:t>Guerre de la Poche :</w:t>
      </w:r>
      <w:r w:rsidRPr="00A0536B">
        <w:rPr>
          <w:rStyle w:val="apple-converted-space"/>
          <w:color w:val="000000"/>
          <w:sz w:val="20"/>
          <w:szCs w:val="20"/>
        </w:rPr>
        <w:t> </w:t>
      </w:r>
      <w:r w:rsidRPr="00A0536B">
        <w:rPr>
          <w:color w:val="000000"/>
          <w:sz w:val="20"/>
          <w:szCs w:val="20"/>
        </w:rPr>
        <w:t xml:space="preserve">guerre qui </w:t>
      </w:r>
      <w:proofErr w:type="gramStart"/>
      <w:r w:rsidRPr="00A0536B">
        <w:rPr>
          <w:color w:val="000000"/>
          <w:sz w:val="20"/>
          <w:szCs w:val="20"/>
        </w:rPr>
        <w:t>opposa il</w:t>
      </w:r>
      <w:proofErr w:type="gramEnd"/>
      <w:r w:rsidRPr="00A0536B">
        <w:rPr>
          <w:color w:val="000000"/>
          <w:sz w:val="20"/>
          <w:szCs w:val="20"/>
        </w:rPr>
        <w:t xml:space="preserve"> y a plus de quatre-vingts ans la</w:t>
      </w:r>
      <w:r w:rsidRPr="00A0536B">
        <w:rPr>
          <w:rStyle w:val="apple-converted-space"/>
          <w:color w:val="000000"/>
          <w:sz w:val="20"/>
          <w:szCs w:val="20"/>
        </w:rPr>
        <w:t> </w:t>
      </w:r>
      <w:hyperlink w:anchor="inkane" w:history="1">
        <w:r w:rsidRPr="00A0536B">
          <w:rPr>
            <w:rStyle w:val="Lienhypertexte"/>
            <w:i/>
            <w:iCs/>
            <w:sz w:val="20"/>
            <w:szCs w:val="20"/>
          </w:rPr>
          <w:t>Communauté Inkane</w:t>
        </w:r>
      </w:hyperlink>
      <w:r w:rsidRPr="00A0536B">
        <w:rPr>
          <w:rStyle w:val="apple-converted-space"/>
          <w:color w:val="000000"/>
          <w:sz w:val="20"/>
          <w:szCs w:val="20"/>
        </w:rPr>
        <w:t> </w:t>
      </w:r>
      <w:r w:rsidRPr="00A0536B">
        <w:rPr>
          <w:color w:val="000000"/>
          <w:sz w:val="20"/>
          <w:szCs w:val="20"/>
        </w:rPr>
        <w:t>à la</w:t>
      </w:r>
      <w:r w:rsidRPr="00A0536B">
        <w:rPr>
          <w:rStyle w:val="apple-converted-space"/>
          <w:color w:val="000000"/>
          <w:sz w:val="20"/>
          <w:szCs w:val="20"/>
        </w:rPr>
        <w:t> </w:t>
      </w:r>
      <w:hyperlink w:anchor="croissant" w:history="1">
        <w:r w:rsidRPr="00A0536B">
          <w:rPr>
            <w:rStyle w:val="Lienhypertexte"/>
            <w:i/>
            <w:iCs/>
            <w:sz w:val="20"/>
            <w:szCs w:val="20"/>
          </w:rPr>
          <w:t>Fédération du Croissant</w:t>
        </w:r>
      </w:hyperlink>
      <w:r w:rsidRPr="00A0536B">
        <w:rPr>
          <w:rStyle w:val="apple-converted-space"/>
          <w:color w:val="000000"/>
          <w:sz w:val="20"/>
          <w:szCs w:val="20"/>
        </w:rPr>
        <w:t> </w:t>
      </w:r>
      <w:r w:rsidRPr="00A0536B">
        <w:rPr>
          <w:color w:val="000000"/>
          <w:sz w:val="20"/>
          <w:szCs w:val="20"/>
        </w:rPr>
        <w:t>et entraîna la formation de</w:t>
      </w:r>
      <w:r w:rsidRPr="00A0536B">
        <w:rPr>
          <w:rStyle w:val="apple-converted-space"/>
          <w:color w:val="000000"/>
          <w:sz w:val="20"/>
          <w:szCs w:val="20"/>
        </w:rPr>
        <w:t> </w:t>
      </w:r>
      <w:hyperlink w:anchor="poche" w:history="1">
        <w:r w:rsidRPr="00A0536B">
          <w:rPr>
            <w:rStyle w:val="Lienhypertexte"/>
            <w:i/>
            <w:iCs/>
            <w:sz w:val="20"/>
            <w:szCs w:val="20"/>
          </w:rPr>
          <w:t>La Poche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Guerre universelle :</w:t>
      </w:r>
      <w:r w:rsidRPr="00A0536B">
        <w:rPr>
          <w:rStyle w:val="apple-converted-space"/>
          <w:color w:val="000000"/>
          <w:sz w:val="20"/>
          <w:szCs w:val="20"/>
        </w:rPr>
        <w:t> </w:t>
      </w:r>
      <w:r w:rsidRPr="00A0536B">
        <w:rPr>
          <w:color w:val="000000"/>
          <w:sz w:val="20"/>
          <w:szCs w:val="20"/>
        </w:rPr>
        <w:t>autre nom de la</w:t>
      </w:r>
      <w:r w:rsidRPr="00A0536B">
        <w:rPr>
          <w:rStyle w:val="apple-converted-space"/>
          <w:color w:val="000000"/>
          <w:sz w:val="20"/>
          <w:szCs w:val="20"/>
        </w:rPr>
        <w:t> </w:t>
      </w:r>
      <w:hyperlink w:anchor="gmbb" w:history="1">
        <w:r w:rsidRPr="00A0536B">
          <w:rPr>
            <w:rStyle w:val="Lienhypertexte"/>
            <w:i/>
            <w:iCs/>
            <w:sz w:val="20"/>
            <w:szCs w:val="20"/>
          </w:rPr>
          <w:t>guerre de la mort blanche et bleue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89" w:name="gacariennes"/>
      <w:bookmarkEnd w:id="289"/>
      <w:r w:rsidRPr="00A0536B">
        <w:rPr>
          <w:b/>
          <w:bCs/>
          <w:color w:val="000000"/>
          <w:sz w:val="20"/>
          <w:szCs w:val="20"/>
        </w:rPr>
        <w:t>Guerres acariennes :</w:t>
      </w:r>
      <w:r w:rsidRPr="00A0536B">
        <w:rPr>
          <w:rStyle w:val="apple-converted-space"/>
          <w:color w:val="000000"/>
          <w:sz w:val="20"/>
          <w:szCs w:val="20"/>
        </w:rPr>
        <w:t> </w:t>
      </w:r>
      <w:r w:rsidRPr="00A0536B">
        <w:rPr>
          <w:color w:val="000000"/>
          <w:sz w:val="20"/>
          <w:szCs w:val="20"/>
        </w:rPr>
        <w:t>guerres qui ravagèrent</w:t>
      </w:r>
      <w:r w:rsidRPr="00A0536B">
        <w:rPr>
          <w:rStyle w:val="apple-converted-space"/>
          <w:color w:val="000000"/>
          <w:sz w:val="20"/>
          <w:szCs w:val="20"/>
        </w:rPr>
        <w:t> </w:t>
      </w:r>
      <w:hyperlink w:anchor="falafafl" w:history="1">
        <w:r w:rsidRPr="00A0536B">
          <w:rPr>
            <w:rStyle w:val="Lienhypertexte"/>
            <w:i/>
            <w:iCs/>
            <w:sz w:val="20"/>
            <w:szCs w:val="20"/>
          </w:rPr>
          <w:t>Falafafl</w:t>
        </w:r>
      </w:hyperlink>
      <w:r w:rsidRPr="00A0536B">
        <w:rPr>
          <w:rStyle w:val="apple-converted-space"/>
          <w:color w:val="000000"/>
          <w:sz w:val="20"/>
          <w:szCs w:val="20"/>
        </w:rPr>
        <w:t> </w:t>
      </w:r>
      <w:r w:rsidRPr="00A0536B">
        <w:rPr>
          <w:color w:val="000000"/>
          <w:sz w:val="20"/>
          <w:szCs w:val="20"/>
        </w:rPr>
        <w:t>et furent suivies d'une</w:t>
      </w:r>
      <w:r w:rsidRPr="00A0536B">
        <w:rPr>
          <w:rStyle w:val="apple-converted-space"/>
          <w:color w:val="000000"/>
          <w:sz w:val="20"/>
          <w:szCs w:val="20"/>
        </w:rPr>
        <w:t> </w:t>
      </w:r>
      <w:hyperlink w:anchor="butler" w:history="1">
        <w:r w:rsidRPr="00A0536B">
          <w:rPr>
            <w:rStyle w:val="Lienhypertexte"/>
            <w:i/>
            <w:iCs/>
            <w:sz w:val="20"/>
            <w:szCs w:val="20"/>
          </w:rPr>
          <w:t>cabale butlérienne</w:t>
        </w:r>
      </w:hyperlink>
      <w:r w:rsidRPr="00A0536B">
        <w:rPr>
          <w:rStyle w:val="apple-converted-space"/>
          <w:color w:val="000000"/>
          <w:sz w:val="20"/>
          <w:szCs w:val="20"/>
        </w:rPr>
        <w:t> </w:t>
      </w:r>
      <w:r w:rsidRPr="00A0536B">
        <w:rPr>
          <w:color w:val="000000"/>
          <w:sz w:val="20"/>
          <w:szCs w:val="20"/>
        </w:rPr>
        <w:t>dirigée contre la nanotechnologie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90" w:name="guerrier"/>
      <w:bookmarkEnd w:id="290"/>
      <w:r w:rsidRPr="00A0536B">
        <w:rPr>
          <w:b/>
          <w:bCs/>
          <w:color w:val="000000"/>
          <w:sz w:val="20"/>
          <w:szCs w:val="20"/>
        </w:rPr>
        <w:t>Guerrier :</w:t>
      </w:r>
      <w:r w:rsidRPr="00A0536B">
        <w:rPr>
          <w:rStyle w:val="apple-converted-space"/>
          <w:color w:val="000000"/>
          <w:sz w:val="20"/>
          <w:szCs w:val="20"/>
        </w:rPr>
        <w:t> </w:t>
      </w:r>
      <w:r w:rsidRPr="00A0536B">
        <w:rPr>
          <w:color w:val="000000"/>
          <w:sz w:val="20"/>
          <w:szCs w:val="20"/>
        </w:rPr>
        <w:t>l'un des défenseurs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91" w:name="sguerrier"/>
      <w:bookmarkEnd w:id="291"/>
      <w:r w:rsidRPr="00A0536B">
        <w:rPr>
          <w:b/>
          <w:bCs/>
          <w:color w:val="000000"/>
          <w:sz w:val="20"/>
          <w:szCs w:val="20"/>
        </w:rPr>
        <w:t>Guerrière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le</w:t>
      </w:r>
      <w:r w:rsidRPr="00A0536B">
        <w:rPr>
          <w:rStyle w:val="apple-converted-space"/>
          <w:color w:val="000000"/>
          <w:sz w:val="20"/>
          <w:szCs w:val="20"/>
        </w:rPr>
        <w:t> </w:t>
      </w:r>
      <w:hyperlink w:anchor="guerrier" w:history="1">
        <w:r w:rsidRPr="00A0536B">
          <w:rPr>
            <w:rStyle w:val="Lienhypertexte"/>
            <w:i/>
            <w:iCs/>
            <w:sz w:val="20"/>
            <w:szCs w:val="20"/>
          </w:rPr>
          <w:t>Guerrier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92" w:name="guetteur"/>
      <w:bookmarkEnd w:id="292"/>
      <w:r w:rsidRPr="00A0536B">
        <w:rPr>
          <w:b/>
          <w:bCs/>
          <w:color w:val="000000"/>
          <w:sz w:val="20"/>
          <w:szCs w:val="20"/>
        </w:rPr>
        <w:t>Guetteur :</w:t>
      </w:r>
      <w:r w:rsidRPr="00A0536B">
        <w:rPr>
          <w:rStyle w:val="apple-converted-space"/>
          <w:color w:val="000000"/>
          <w:sz w:val="20"/>
          <w:szCs w:val="20"/>
        </w:rPr>
        <w:t> </w:t>
      </w:r>
      <w:r w:rsidRPr="00A0536B">
        <w:rPr>
          <w:color w:val="000000"/>
          <w:sz w:val="20"/>
          <w:szCs w:val="20"/>
        </w:rPr>
        <w:t>créature énigmatique dérivant sans le moindre appareil entre les univers, et apparaissant sous l'aspect d'une grande baleine. Les guetteurs communiquent avec les</w:t>
      </w:r>
      <w:r w:rsidRPr="00A0536B">
        <w:rPr>
          <w:rStyle w:val="apple-converted-space"/>
          <w:color w:val="000000"/>
          <w:sz w:val="20"/>
          <w:szCs w:val="20"/>
        </w:rPr>
        <w:t> </w:t>
      </w:r>
      <w:hyperlink w:anchor="vieux" w:history="1">
        <w:r w:rsidRPr="00A0536B">
          <w:rPr>
            <w:rStyle w:val="Lienhypertexte"/>
            <w:i/>
            <w:iCs/>
            <w:sz w:val="20"/>
            <w:szCs w:val="20"/>
          </w:rPr>
          <w:t>vieux</w:t>
        </w:r>
      </w:hyperlink>
      <w:r w:rsidRPr="00A0536B">
        <w:rPr>
          <w:rStyle w:val="apple-converted-space"/>
          <w:color w:val="000000"/>
          <w:sz w:val="20"/>
          <w:szCs w:val="20"/>
        </w:rPr>
        <w:t> </w:t>
      </w:r>
      <w:r w:rsidRPr="00A0536B">
        <w:rPr>
          <w:color w:val="000000"/>
          <w:sz w:val="20"/>
          <w:szCs w:val="20"/>
        </w:rPr>
        <w:t>MEGA par télépathie, mais leur contact est dangereux pour l'équilibre mental. Ils sont capables de repérer un individu dans un univers qui n'est pas le sien. On suppose que s'ils font appel aux MEGA c'est pour résoudre des problèmes qu'eux mêmes ne sont pas capables de traiter, ou parce qu'intervenir en espace normal leur coûte beaucoup. Selon certaines théories, les guetteurs seraient ce que certains peuples appellent des dieux.</w:t>
      </w:r>
      <w:r w:rsidRPr="00A0536B">
        <w:rPr>
          <w:rStyle w:val="apple-converted-space"/>
          <w:color w:val="000000"/>
          <w:sz w:val="20"/>
          <w:szCs w:val="20"/>
        </w:rPr>
        <w:t> </w:t>
      </w:r>
      <w:r w:rsidRPr="00A0536B">
        <w:rPr>
          <w:color w:val="000000"/>
          <w:sz w:val="20"/>
          <w:szCs w:val="20"/>
        </w:rPr>
        <w:br/>
      </w:r>
      <w:bookmarkStart w:id="293" w:name="gg"/>
      <w:bookmarkEnd w:id="293"/>
      <w:r w:rsidRPr="00A0536B">
        <w:rPr>
          <w:b/>
          <w:bCs/>
          <w:color w:val="000000"/>
          <w:sz w:val="20"/>
          <w:szCs w:val="20"/>
        </w:rPr>
        <w:t>Guide de la Guilde :</w:t>
      </w:r>
      <w:r w:rsidRPr="00A0536B">
        <w:rPr>
          <w:rStyle w:val="apple-converted-space"/>
          <w:color w:val="000000"/>
          <w:sz w:val="20"/>
          <w:szCs w:val="20"/>
        </w:rPr>
        <w:t> </w:t>
      </w:r>
      <w:r w:rsidRPr="00A0536B">
        <w:rPr>
          <w:color w:val="000000"/>
          <w:sz w:val="20"/>
          <w:szCs w:val="20"/>
        </w:rPr>
        <w:t>magazine destiné aux MEGA, édité au</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rStyle w:val="apple-converted-space"/>
          <w:color w:val="000000"/>
          <w:sz w:val="20"/>
          <w:szCs w:val="20"/>
        </w:rPr>
        <w:t> </w:t>
      </w:r>
      <w:r w:rsidRPr="00A0536B">
        <w:rPr>
          <w:color w:val="000000"/>
          <w:sz w:val="20"/>
          <w:szCs w:val="20"/>
        </w:rPr>
        <w:t>sur douze supports différents (y compris le papier, le</w:t>
      </w:r>
      <w:r w:rsidRPr="00A0536B">
        <w:rPr>
          <w:rStyle w:val="apple-converted-space"/>
          <w:color w:val="000000"/>
          <w:sz w:val="20"/>
          <w:szCs w:val="20"/>
        </w:rPr>
        <w:t> </w:t>
      </w:r>
      <w:hyperlink w:anchor="cristalog" w:history="1">
        <w:r w:rsidRPr="00A0536B">
          <w:rPr>
            <w:rStyle w:val="Lienhypertexte"/>
            <w:i/>
            <w:iCs/>
            <w:sz w:val="20"/>
            <w:szCs w:val="20"/>
          </w:rPr>
          <w:t>cristalogiciel</w:t>
        </w:r>
      </w:hyperlink>
      <w:r w:rsidRPr="00A0536B">
        <w:rPr>
          <w:color w:val="000000"/>
          <w:sz w:val="20"/>
          <w:szCs w:val="20"/>
        </w:rPr>
        <w:t>, et le</w:t>
      </w:r>
      <w:r w:rsidRPr="00A0536B">
        <w:rPr>
          <w:rStyle w:val="apple-converted-space"/>
          <w:color w:val="000000"/>
          <w:sz w:val="20"/>
          <w:szCs w:val="20"/>
        </w:rPr>
        <w:t> </w:t>
      </w:r>
      <w:hyperlink w:anchor="redium" w:history="1">
        <w:r w:rsidRPr="00A0536B">
          <w:rPr>
            <w:rStyle w:val="Lienhypertexte"/>
            <w:i/>
            <w:iCs/>
            <w:sz w:val="20"/>
            <w:szCs w:val="20"/>
          </w:rPr>
          <w:t>sulfate de redium</w:t>
        </w:r>
      </w:hyperlink>
      <w:r w:rsidRPr="00A0536B">
        <w:rPr>
          <w:rStyle w:val="apple-converted-space"/>
          <w:color w:val="000000"/>
          <w:sz w:val="20"/>
          <w:szCs w:val="20"/>
        </w:rPr>
        <w:t> </w:t>
      </w:r>
      <w:r w:rsidRPr="00A0536B">
        <w:rPr>
          <w:color w:val="000000"/>
          <w:sz w:val="20"/>
          <w:szCs w:val="20"/>
        </w:rPr>
        <w:t>pour l'exemplaire des</w:t>
      </w:r>
      <w:r w:rsidRPr="00A0536B">
        <w:rPr>
          <w:rStyle w:val="apple-converted-space"/>
          <w:color w:val="000000"/>
          <w:sz w:val="20"/>
          <w:szCs w:val="20"/>
        </w:rPr>
        <w:t> </w:t>
      </w:r>
      <w:hyperlink w:anchor="servicea" w:history="1">
        <w:r w:rsidRPr="00A0536B">
          <w:rPr>
            <w:rStyle w:val="Lienhypertexte"/>
            <w:i/>
            <w:iCs/>
            <w:sz w:val="20"/>
            <w:szCs w:val="20"/>
          </w:rPr>
          <w:t>archives</w:t>
        </w:r>
      </w:hyperlink>
      <w:r w:rsidRPr="00A0536B">
        <w:rPr>
          <w:color w:val="000000"/>
          <w:sz w:val="20"/>
          <w:szCs w:val="20"/>
        </w:rPr>
        <w:t>). Destiné autant à la culture générale des MEGA qu'à leur distraction, il contient des informations anecdotiques, des récits et conseils, du bricolage, des nouvelles des découvertes effectuées par les laboratoires du Sanctuaire, etc... Il est muni d'un système d'autodestruction pour ne pas tomber sous des yeux indiscrets.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Guilde :</w:t>
      </w:r>
      <w:r w:rsidRPr="00A0536B">
        <w:rPr>
          <w:rStyle w:val="apple-converted-space"/>
          <w:color w:val="000000"/>
          <w:sz w:val="20"/>
          <w:szCs w:val="20"/>
        </w:rPr>
        <w:t> </w:t>
      </w:r>
      <w:hyperlink w:anchor="guildeag" w:history="1">
        <w:r w:rsidRPr="00A0536B">
          <w:rPr>
            <w:rStyle w:val="Lienhypertexte"/>
            <w:sz w:val="20"/>
            <w:szCs w:val="20"/>
          </w:rPr>
          <w:t>guilde galactique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94" w:name="guilde"/>
      <w:bookmarkEnd w:id="294"/>
      <w:r w:rsidRPr="00A0536B">
        <w:rPr>
          <w:b/>
          <w:bCs/>
          <w:color w:val="000000"/>
          <w:sz w:val="20"/>
          <w:szCs w:val="20"/>
        </w:rPr>
        <w:t>Guilde, La :</w:t>
      </w:r>
      <w:r w:rsidRPr="00A0536B">
        <w:rPr>
          <w:rStyle w:val="apple-converted-space"/>
          <w:color w:val="000000"/>
          <w:sz w:val="20"/>
          <w:szCs w:val="20"/>
        </w:rPr>
        <w:t> </w:t>
      </w:r>
      <w:r w:rsidRPr="00A0536B">
        <w:rPr>
          <w:color w:val="000000"/>
          <w:sz w:val="20"/>
          <w:szCs w:val="20"/>
        </w:rPr>
        <w:t>la Guilde des Messagers Galactiques, dont les effectifs actuels sont d'environ 150000 MEGA de diverses espèces pensantes. Elle fut à l'origine des deux premières AG.</w:t>
      </w:r>
      <w:r w:rsidRPr="00A0536B">
        <w:rPr>
          <w:rStyle w:val="apple-converted-space"/>
          <w:color w:val="000000"/>
          <w:sz w:val="20"/>
          <w:szCs w:val="20"/>
        </w:rPr>
        <w:t> </w:t>
      </w:r>
      <w:r w:rsidRPr="00A0536B">
        <w:rPr>
          <w:color w:val="000000"/>
          <w:sz w:val="20"/>
          <w:szCs w:val="20"/>
        </w:rPr>
        <w:br/>
      </w:r>
      <w:bookmarkStart w:id="295" w:name="gcommerce"/>
      <w:bookmarkEnd w:id="295"/>
      <w:r w:rsidRPr="00A0536B">
        <w:rPr>
          <w:b/>
          <w:bCs/>
          <w:color w:val="000000"/>
          <w:sz w:val="20"/>
          <w:szCs w:val="20"/>
        </w:rPr>
        <w:t>Guilde des commerçants :</w:t>
      </w:r>
      <w:r w:rsidRPr="00A0536B">
        <w:rPr>
          <w:rStyle w:val="apple-converted-space"/>
          <w:color w:val="000000"/>
          <w:sz w:val="20"/>
          <w:szCs w:val="20"/>
        </w:rPr>
        <w:t> </w:t>
      </w:r>
      <w:hyperlink w:anchor="guildeag" w:history="1">
        <w:r w:rsidRPr="00A0536B">
          <w:rPr>
            <w:rStyle w:val="Lienhypertexte"/>
            <w:i/>
            <w:iCs/>
            <w:sz w:val="20"/>
            <w:szCs w:val="20"/>
          </w:rPr>
          <w:t>guilde galactique</w:t>
        </w:r>
      </w:hyperlink>
      <w:r w:rsidRPr="00A0536B">
        <w:rPr>
          <w:rStyle w:val="apple-converted-space"/>
          <w:color w:val="000000"/>
          <w:sz w:val="20"/>
          <w:szCs w:val="20"/>
        </w:rPr>
        <w:t> </w:t>
      </w:r>
      <w:r w:rsidRPr="00A0536B">
        <w:rPr>
          <w:color w:val="000000"/>
          <w:sz w:val="20"/>
          <w:szCs w:val="20"/>
        </w:rPr>
        <w:t>qui est à l'origine et garantit la valeur de l'</w:t>
      </w:r>
      <w:hyperlink w:anchor="orgwill" w:history="1">
        <w:r w:rsidRPr="00A0536B">
          <w:rPr>
            <w:rStyle w:val="Lienhypertexte"/>
            <w:i/>
            <w:iCs/>
            <w:sz w:val="20"/>
            <w:szCs w:val="20"/>
          </w:rPr>
          <w:t>orgwill</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96" w:name="gmarchands"/>
      <w:bookmarkEnd w:id="296"/>
      <w:r w:rsidRPr="00A0536B">
        <w:rPr>
          <w:b/>
          <w:bCs/>
          <w:color w:val="000000"/>
          <w:sz w:val="20"/>
          <w:szCs w:val="20"/>
        </w:rPr>
        <w:t>Guilde des marchands :</w:t>
      </w:r>
      <w:r w:rsidRPr="00A0536B">
        <w:rPr>
          <w:rStyle w:val="apple-converted-space"/>
          <w:color w:val="000000"/>
          <w:sz w:val="20"/>
          <w:szCs w:val="20"/>
        </w:rPr>
        <w:t> </w:t>
      </w:r>
      <w:r w:rsidRPr="00A0536B">
        <w:rPr>
          <w:color w:val="000000"/>
          <w:sz w:val="20"/>
          <w:szCs w:val="20"/>
        </w:rPr>
        <w:t>autre nom de la</w:t>
      </w:r>
      <w:r w:rsidRPr="00A0536B">
        <w:rPr>
          <w:rStyle w:val="apple-converted-space"/>
          <w:color w:val="000000"/>
          <w:sz w:val="20"/>
          <w:szCs w:val="20"/>
        </w:rPr>
        <w:t> </w:t>
      </w:r>
      <w:hyperlink w:anchor="gcommerce" w:history="1">
        <w:r w:rsidRPr="00A0536B">
          <w:rPr>
            <w:rStyle w:val="Lienhypertexte"/>
            <w:i/>
            <w:iCs/>
            <w:sz w:val="20"/>
            <w:szCs w:val="20"/>
          </w:rPr>
          <w:t>guilde des commerçants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297" w:name="gnavigateurs"/>
      <w:bookmarkEnd w:id="297"/>
      <w:r w:rsidRPr="00A0536B">
        <w:rPr>
          <w:b/>
          <w:bCs/>
          <w:color w:val="000000"/>
          <w:sz w:val="20"/>
          <w:szCs w:val="20"/>
        </w:rPr>
        <w:t>Guilde des navigateurs :</w:t>
      </w:r>
      <w:r w:rsidRPr="00A0536B">
        <w:rPr>
          <w:rStyle w:val="apple-converted-space"/>
          <w:color w:val="000000"/>
          <w:sz w:val="20"/>
          <w:szCs w:val="20"/>
        </w:rPr>
        <w:t> </w:t>
      </w:r>
      <w:hyperlink w:anchor="guildeag" w:history="1">
        <w:r w:rsidRPr="00A0536B">
          <w:rPr>
            <w:rStyle w:val="Lienhypertexte"/>
            <w:i/>
            <w:iCs/>
            <w:sz w:val="20"/>
            <w:szCs w:val="20"/>
          </w:rPr>
          <w:t>guilde galactique</w:t>
        </w:r>
      </w:hyperlink>
      <w:r w:rsidRPr="00A0536B">
        <w:rPr>
          <w:rStyle w:val="apple-converted-space"/>
          <w:color w:val="000000"/>
          <w:sz w:val="20"/>
          <w:szCs w:val="20"/>
        </w:rPr>
        <w:t> </w:t>
      </w:r>
      <w:r w:rsidRPr="00A0536B">
        <w:rPr>
          <w:color w:val="000000"/>
          <w:sz w:val="20"/>
          <w:szCs w:val="20"/>
        </w:rPr>
        <w:t>qui a le monopole des transports par vaisseaux spatiaux à partir d'un certain tonnage.</w:t>
      </w:r>
      <w:r w:rsidRPr="00A0536B">
        <w:rPr>
          <w:rStyle w:val="apple-converted-space"/>
          <w:color w:val="000000"/>
          <w:sz w:val="20"/>
          <w:szCs w:val="20"/>
        </w:rPr>
        <w:t> </w:t>
      </w:r>
      <w:r w:rsidRPr="00A0536B">
        <w:rPr>
          <w:color w:val="000000"/>
          <w:sz w:val="20"/>
          <w:szCs w:val="20"/>
        </w:rPr>
        <w:br/>
      </w:r>
      <w:bookmarkStart w:id="298" w:name="guildeag"/>
      <w:bookmarkEnd w:id="298"/>
      <w:r w:rsidRPr="00A0536B">
        <w:rPr>
          <w:b/>
          <w:bCs/>
          <w:color w:val="000000"/>
          <w:sz w:val="20"/>
          <w:szCs w:val="20"/>
        </w:rPr>
        <w:t>Guilde galactique :</w:t>
      </w:r>
      <w:r w:rsidRPr="00A0536B">
        <w:rPr>
          <w:rStyle w:val="apple-converted-space"/>
          <w:color w:val="000000"/>
          <w:sz w:val="20"/>
          <w:szCs w:val="20"/>
        </w:rPr>
        <w:t> </w:t>
      </w:r>
      <w:r w:rsidRPr="00A0536B">
        <w:rPr>
          <w:color w:val="000000"/>
          <w:sz w:val="20"/>
          <w:szCs w:val="20"/>
        </w:rPr>
        <w:t>importante confrérie professionnelle de l'AG, dirigée par un</w:t>
      </w:r>
      <w:r w:rsidRPr="00A0536B">
        <w:rPr>
          <w:rStyle w:val="apple-converted-space"/>
          <w:color w:val="000000"/>
          <w:sz w:val="20"/>
          <w:szCs w:val="20"/>
        </w:rPr>
        <w:t> </w:t>
      </w:r>
      <w:hyperlink w:anchor="conseilg" w:history="1">
        <w:r w:rsidRPr="00A0536B">
          <w:rPr>
            <w:rStyle w:val="Lienhypertexte"/>
            <w:i/>
            <w:iCs/>
            <w:sz w:val="20"/>
            <w:szCs w:val="20"/>
          </w:rPr>
          <w:t>conseil de la guilde</w:t>
        </w:r>
      </w:hyperlink>
      <w:r w:rsidRPr="00A0536B">
        <w:rPr>
          <w:color w:val="000000"/>
          <w:sz w:val="20"/>
          <w:szCs w:val="20"/>
        </w:rPr>
        <w:t>. Exemples :</w:t>
      </w:r>
      <w:r w:rsidRPr="00A0536B">
        <w:rPr>
          <w:rStyle w:val="apple-converted-space"/>
          <w:color w:val="000000"/>
          <w:sz w:val="20"/>
          <w:szCs w:val="20"/>
        </w:rPr>
        <w:t> </w:t>
      </w:r>
      <w:hyperlink w:anchor="gcommerce" w:history="1">
        <w:r w:rsidRPr="00A0536B">
          <w:rPr>
            <w:rStyle w:val="Lienhypertexte"/>
            <w:i/>
            <w:iCs/>
            <w:sz w:val="20"/>
            <w:szCs w:val="20"/>
          </w:rPr>
          <w:t>guilde des commerçants</w:t>
        </w:r>
      </w:hyperlink>
      <w:r w:rsidRPr="00A0536B">
        <w:rPr>
          <w:color w:val="000000"/>
          <w:sz w:val="20"/>
          <w:szCs w:val="20"/>
        </w:rPr>
        <w:t>, guilde des astropilotes, guilde des écosophes,</w:t>
      </w:r>
      <w:r w:rsidRPr="00A0536B">
        <w:rPr>
          <w:rStyle w:val="apple-converted-space"/>
          <w:color w:val="000000"/>
          <w:sz w:val="20"/>
          <w:szCs w:val="20"/>
        </w:rPr>
        <w:t> </w:t>
      </w:r>
      <w:hyperlink w:anchor="gnavigateurs" w:history="1">
        <w:r w:rsidRPr="00A0536B">
          <w:rPr>
            <w:rStyle w:val="Lienhypertexte"/>
            <w:i/>
            <w:iCs/>
            <w:sz w:val="20"/>
            <w:szCs w:val="20"/>
          </w:rPr>
          <w:t>guilde des navigateurs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Guilde junior :</w:t>
      </w:r>
      <w:r w:rsidRPr="00A0536B">
        <w:rPr>
          <w:rStyle w:val="apple-converted-space"/>
          <w:color w:val="000000"/>
          <w:sz w:val="20"/>
          <w:szCs w:val="20"/>
        </w:rPr>
        <w:t> </w:t>
      </w:r>
      <w:hyperlink w:anchor="paraguilde" w:history="1">
        <w:r w:rsidRPr="00A0536B">
          <w:rPr>
            <w:rStyle w:val="Lienhypertexte"/>
            <w:i/>
            <w:iCs/>
            <w:sz w:val="20"/>
            <w:szCs w:val="20"/>
          </w:rPr>
          <w:t>Guilde parallèle</w:t>
        </w:r>
      </w:hyperlink>
      <w:r w:rsidRPr="00A0536B">
        <w:rPr>
          <w:rStyle w:val="apple-converted-space"/>
          <w:color w:val="000000"/>
          <w:sz w:val="20"/>
          <w:szCs w:val="20"/>
        </w:rPr>
        <w:t> </w:t>
      </w:r>
      <w:r w:rsidRPr="00A0536B">
        <w:rPr>
          <w:color w:val="000000"/>
          <w:sz w:val="20"/>
          <w:szCs w:val="20"/>
        </w:rPr>
        <w:t>d'apparition récente.</w:t>
      </w:r>
      <w:r w:rsidRPr="00A0536B">
        <w:rPr>
          <w:rStyle w:val="apple-converted-space"/>
          <w:color w:val="000000"/>
          <w:sz w:val="20"/>
          <w:szCs w:val="20"/>
        </w:rPr>
        <w:t> </w:t>
      </w:r>
      <w:r w:rsidRPr="00A0536B">
        <w:rPr>
          <w:color w:val="000000"/>
          <w:sz w:val="20"/>
          <w:szCs w:val="20"/>
        </w:rPr>
        <w:br/>
      </w:r>
      <w:bookmarkStart w:id="299" w:name="paraguilde"/>
      <w:bookmarkEnd w:id="299"/>
      <w:r w:rsidRPr="00A0536B">
        <w:rPr>
          <w:b/>
          <w:bCs/>
          <w:color w:val="000000"/>
          <w:sz w:val="20"/>
          <w:szCs w:val="20"/>
        </w:rPr>
        <w:t>Guilde parallèle :</w:t>
      </w:r>
      <w:r w:rsidRPr="00A0536B">
        <w:rPr>
          <w:rStyle w:val="apple-converted-space"/>
          <w:color w:val="000000"/>
          <w:sz w:val="20"/>
          <w:szCs w:val="20"/>
        </w:rPr>
        <w:t> </w:t>
      </w:r>
      <w:r w:rsidRPr="00A0536B">
        <w:rPr>
          <w:color w:val="000000"/>
          <w:sz w:val="20"/>
          <w:szCs w:val="20"/>
        </w:rPr>
        <w:t>1°)</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rStyle w:val="apple-converted-space"/>
          <w:color w:val="000000"/>
          <w:sz w:val="20"/>
          <w:szCs w:val="20"/>
        </w:rPr>
        <w:t> </w:t>
      </w:r>
      <w:r w:rsidRPr="00A0536B">
        <w:rPr>
          <w:color w:val="000000"/>
          <w:sz w:val="20"/>
          <w:szCs w:val="20"/>
        </w:rPr>
        <w:t>développée sur un univers parallèle ; 2°) par extension, toute organisation de personnes dotées de</w:t>
      </w:r>
      <w:r w:rsidRPr="00A0536B">
        <w:rPr>
          <w:rStyle w:val="apple-converted-space"/>
          <w:color w:val="000000"/>
          <w:sz w:val="20"/>
          <w:szCs w:val="20"/>
        </w:rPr>
        <w:t> </w:t>
      </w:r>
      <w:hyperlink w:anchor="pouvoirs" w:history="1">
        <w:r w:rsidRPr="00A0536B">
          <w:rPr>
            <w:rStyle w:val="Lienhypertexte"/>
            <w:i/>
            <w:iCs/>
            <w:sz w:val="20"/>
            <w:szCs w:val="20"/>
          </w:rPr>
          <w:t>pouvoirs MEGA</w:t>
        </w:r>
      </w:hyperlink>
      <w:r w:rsidRPr="00A0536B">
        <w:rPr>
          <w:color w:val="000000"/>
          <w:sz w:val="20"/>
          <w:szCs w:val="20"/>
        </w:rPr>
        <w:t>, autre que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Guildien :</w:t>
      </w:r>
      <w:r w:rsidRPr="00A0536B">
        <w:rPr>
          <w:rStyle w:val="apple-converted-space"/>
          <w:color w:val="000000"/>
          <w:sz w:val="20"/>
          <w:szCs w:val="20"/>
        </w:rPr>
        <w:t> </w:t>
      </w:r>
      <w:r w:rsidRPr="00A0536B">
        <w:rPr>
          <w:color w:val="000000"/>
          <w:sz w:val="20"/>
          <w:szCs w:val="20"/>
        </w:rPr>
        <w:t>agent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rStyle w:val="apple-converted-space"/>
          <w:color w:val="000000"/>
          <w:sz w:val="20"/>
          <w:szCs w:val="20"/>
        </w:rPr>
        <w:t> </w:t>
      </w:r>
      <w:r w:rsidRPr="00A0536B">
        <w:rPr>
          <w:color w:val="000000"/>
          <w:sz w:val="20"/>
          <w:szCs w:val="20"/>
        </w:rPr>
        <w:t>travaillant au</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color w:val="000000"/>
          <w:sz w:val="20"/>
          <w:szCs w:val="20"/>
        </w:rPr>
        <w:t>. Les guildiens assurent la logistique, l'intendance, les soins médicaux, les archives, etc...</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Guizareflf :</w:t>
      </w:r>
      <w:r w:rsidRPr="00A0536B">
        <w:rPr>
          <w:rStyle w:val="apple-converted-space"/>
          <w:color w:val="000000"/>
          <w:sz w:val="20"/>
          <w:szCs w:val="20"/>
        </w:rPr>
        <w:t> </w:t>
      </w:r>
      <w:r w:rsidRPr="00A0536B">
        <w:rPr>
          <w:color w:val="000000"/>
          <w:sz w:val="20"/>
          <w:szCs w:val="20"/>
        </w:rPr>
        <w:t>espèce ET ayant besoin d'une importante intensité lumineuse dans l'air pour pouvoir vivre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Gunivers :</w:t>
      </w:r>
      <w:r w:rsidRPr="00A0536B">
        <w:rPr>
          <w:rStyle w:val="apple-converted-space"/>
          <w:color w:val="000000"/>
          <w:sz w:val="20"/>
          <w:szCs w:val="20"/>
        </w:rPr>
        <w:t> </w:t>
      </w:r>
      <w:r w:rsidRPr="00A0536B">
        <w:rPr>
          <w:color w:val="000000"/>
          <w:sz w:val="20"/>
          <w:szCs w:val="20"/>
        </w:rPr>
        <w:t>planète géante habitée par des reptiles eux-mêmes géants, les</w:t>
      </w:r>
      <w:r w:rsidRPr="00A0536B">
        <w:rPr>
          <w:rStyle w:val="apple-converted-space"/>
          <w:color w:val="000000"/>
          <w:sz w:val="20"/>
          <w:szCs w:val="20"/>
        </w:rPr>
        <w:t> </w:t>
      </w:r>
      <w:r w:rsidRPr="00A0536B">
        <w:rPr>
          <w:i/>
          <w:iCs/>
          <w:color w:val="000000"/>
          <w:sz w:val="20"/>
          <w:szCs w:val="20"/>
        </w:rPr>
        <w:t>Guniviens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Gyroc :</w:t>
      </w:r>
      <w:r w:rsidRPr="00A0536B">
        <w:rPr>
          <w:rStyle w:val="apple-converted-space"/>
          <w:color w:val="000000"/>
          <w:sz w:val="20"/>
          <w:szCs w:val="20"/>
        </w:rPr>
        <w:t> </w:t>
      </w:r>
      <w:r w:rsidRPr="00A0536B">
        <w:rPr>
          <w:color w:val="000000"/>
          <w:sz w:val="20"/>
          <w:szCs w:val="20"/>
        </w:rPr>
        <w:t>roquette tirée par une</w:t>
      </w:r>
      <w:r w:rsidRPr="00A0536B">
        <w:rPr>
          <w:rStyle w:val="apple-converted-space"/>
          <w:color w:val="000000"/>
          <w:sz w:val="20"/>
          <w:szCs w:val="20"/>
        </w:rPr>
        <w:t> </w:t>
      </w:r>
      <w:hyperlink w:anchor="gyroc" w:history="1">
        <w:r w:rsidRPr="00A0536B">
          <w:rPr>
            <w:rStyle w:val="Lienhypertexte"/>
            <w:i/>
            <w:iCs/>
            <w:sz w:val="20"/>
            <w:szCs w:val="20"/>
          </w:rPr>
          <w:t>arme gyroc</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0" w:name="gyroc"/>
      <w:bookmarkEnd w:id="300"/>
      <w:r w:rsidRPr="00A0536B">
        <w:rPr>
          <w:b/>
          <w:bCs/>
          <w:color w:val="000000"/>
          <w:sz w:val="20"/>
          <w:szCs w:val="20"/>
        </w:rPr>
        <w:t>Gyroc, Arme :</w:t>
      </w:r>
      <w:r w:rsidRPr="00A0536B">
        <w:rPr>
          <w:rStyle w:val="apple-converted-space"/>
          <w:color w:val="000000"/>
          <w:sz w:val="20"/>
          <w:szCs w:val="20"/>
        </w:rPr>
        <w:t> </w:t>
      </w:r>
      <w:r w:rsidRPr="00A0536B">
        <w:rPr>
          <w:color w:val="000000"/>
          <w:sz w:val="20"/>
          <w:szCs w:val="20"/>
        </w:rPr>
        <w:t>petit lance-roquettes sans recul. Exemple : la</w:t>
      </w:r>
      <w:r w:rsidRPr="00A0536B">
        <w:rPr>
          <w:rStyle w:val="apple-converted-space"/>
          <w:color w:val="000000"/>
          <w:sz w:val="20"/>
          <w:szCs w:val="20"/>
        </w:rPr>
        <w:t> </w:t>
      </w:r>
      <w:r w:rsidRPr="00BE216E">
        <w:rPr>
          <w:color w:val="000000"/>
          <w:sz w:val="20"/>
          <w:szCs w:val="20"/>
        </w:rPr>
        <w:t>carabine lance-roquettes de 19,05 mm</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Gzej :</w:t>
      </w:r>
      <w:r w:rsidRPr="00A0536B">
        <w:rPr>
          <w:rStyle w:val="apple-converted-space"/>
          <w:color w:val="000000"/>
          <w:sz w:val="20"/>
          <w:szCs w:val="20"/>
        </w:rPr>
        <w:t> </w:t>
      </w:r>
      <w:r w:rsidRPr="00A0536B">
        <w:rPr>
          <w:color w:val="000000"/>
          <w:sz w:val="20"/>
          <w:szCs w:val="20"/>
        </w:rPr>
        <w:t>sabir dont les phrases ne comportent que deux ou trois mots, utilisé par les voyageurs de l'espace, les touristes, etc...</w:t>
      </w:r>
    </w:p>
    <w:p w:rsidR="00EC64A6" w:rsidRDefault="00EC64A6" w:rsidP="00BE216E">
      <w:pPr>
        <w:pStyle w:val="NormalWeb"/>
        <w:shd w:val="clear" w:color="auto" w:fill="FFFFFF"/>
        <w:spacing w:before="0" w:beforeAutospacing="0" w:after="0" w:afterAutospacing="0"/>
        <w:rPr>
          <w:color w:val="000000"/>
          <w:sz w:val="20"/>
          <w:szCs w:val="20"/>
        </w:rPr>
      </w:pPr>
    </w:p>
    <w:p w:rsidR="00BE216E" w:rsidRPr="00A0536B" w:rsidRDefault="00BE216E" w:rsidP="00BE216E">
      <w:pPr>
        <w:pStyle w:val="NormalWeb"/>
        <w:shd w:val="clear" w:color="auto" w:fill="FFFFFF"/>
        <w:spacing w:before="0" w:beforeAutospacing="0" w:after="0" w:afterAutospacing="0"/>
        <w:rPr>
          <w:color w:val="000000"/>
          <w:sz w:val="20"/>
          <w:szCs w:val="20"/>
        </w:rPr>
      </w:pPr>
    </w:p>
    <w:p w:rsidR="008F384F" w:rsidRPr="00A0536B" w:rsidRDefault="008F384F" w:rsidP="00BE216E">
      <w:pPr>
        <w:pStyle w:val="NormalWeb"/>
        <w:shd w:val="clear" w:color="auto" w:fill="FFFFFF"/>
        <w:spacing w:before="0" w:beforeAutospacing="0" w:after="0" w:afterAutospacing="0"/>
        <w:rPr>
          <w:color w:val="000000"/>
          <w:sz w:val="20"/>
          <w:szCs w:val="20"/>
        </w:rPr>
      </w:pPr>
      <w:r w:rsidRPr="00A0536B">
        <w:rPr>
          <w:b/>
          <w:bCs/>
          <w:color w:val="000000"/>
          <w:sz w:val="20"/>
          <w:szCs w:val="20"/>
        </w:rPr>
        <w:t>H</w:t>
      </w:r>
    </w:p>
    <w:p w:rsidR="00BE216E" w:rsidRDefault="00BE216E" w:rsidP="00BE216E">
      <w:pPr>
        <w:pStyle w:val="NormalWeb"/>
        <w:shd w:val="clear" w:color="auto" w:fill="FFFFFF"/>
        <w:spacing w:before="0" w:beforeAutospacing="0" w:after="0" w:afterAutospacing="0"/>
        <w:rPr>
          <w:b/>
          <w:bCs/>
          <w:color w:val="000000"/>
          <w:sz w:val="20"/>
          <w:szCs w:val="20"/>
        </w:rPr>
      </w:pPr>
    </w:p>
    <w:p w:rsidR="008F384F" w:rsidRPr="00A0536B" w:rsidRDefault="008F384F" w:rsidP="00BE216E">
      <w:pPr>
        <w:pStyle w:val="NormalWeb"/>
        <w:shd w:val="clear" w:color="auto" w:fill="FFFFFF"/>
        <w:spacing w:before="0" w:beforeAutospacing="0" w:after="0" w:afterAutospacing="0"/>
        <w:rPr>
          <w:color w:val="000000"/>
          <w:sz w:val="20"/>
          <w:szCs w:val="20"/>
        </w:rPr>
      </w:pPr>
      <w:r w:rsidRPr="00A0536B">
        <w:rPr>
          <w:b/>
          <w:bCs/>
          <w:color w:val="000000"/>
          <w:sz w:val="20"/>
          <w:szCs w:val="20"/>
        </w:rPr>
        <w:t>H, Scaphandre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scaphh" w:history="1">
        <w:r w:rsidRPr="00A0536B">
          <w:rPr>
            <w:rStyle w:val="Lienhypertexte"/>
            <w:i/>
            <w:iCs/>
            <w:sz w:val="20"/>
            <w:szCs w:val="20"/>
          </w:rPr>
          <w:t>Scaphandre H</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Haldeman, Classe :</w:t>
      </w:r>
      <w:r w:rsidRPr="00A0536B">
        <w:rPr>
          <w:rStyle w:val="apple-converted-space"/>
          <w:color w:val="000000"/>
          <w:sz w:val="20"/>
          <w:szCs w:val="20"/>
        </w:rPr>
        <w:t> </w:t>
      </w:r>
      <w:r w:rsidRPr="00A0536B">
        <w:rPr>
          <w:color w:val="000000"/>
          <w:sz w:val="20"/>
          <w:szCs w:val="20"/>
        </w:rPr>
        <w:t>mauvaise copie du</w:t>
      </w:r>
      <w:r w:rsidRPr="00A0536B">
        <w:rPr>
          <w:rStyle w:val="apple-converted-space"/>
          <w:color w:val="000000"/>
          <w:sz w:val="20"/>
          <w:szCs w:val="20"/>
        </w:rPr>
        <w:t> </w:t>
      </w:r>
      <w:hyperlink w:anchor="scaphh" w:history="1">
        <w:r w:rsidRPr="00A0536B">
          <w:rPr>
            <w:rStyle w:val="Lienhypertexte"/>
            <w:i/>
            <w:iCs/>
            <w:sz w:val="20"/>
            <w:szCs w:val="20"/>
          </w:rPr>
          <w:t>scaphandre H</w:t>
        </w:r>
      </w:hyperlink>
      <w:r w:rsidRPr="00A0536B">
        <w:rPr>
          <w:rStyle w:val="apple-converted-space"/>
          <w:color w:val="000000"/>
          <w:sz w:val="20"/>
          <w:szCs w:val="20"/>
        </w:rPr>
        <w:t> </w:t>
      </w:r>
      <w:r w:rsidRPr="00A0536B">
        <w:rPr>
          <w:color w:val="000000"/>
          <w:sz w:val="20"/>
          <w:szCs w:val="20"/>
        </w:rPr>
        <w:t>de classe</w:t>
      </w:r>
      <w:r w:rsidRPr="00A0536B">
        <w:rPr>
          <w:rStyle w:val="apple-converted-space"/>
          <w:color w:val="000000"/>
          <w:sz w:val="20"/>
          <w:szCs w:val="20"/>
        </w:rPr>
        <w:t> </w:t>
      </w:r>
      <w:hyperlink w:anchor="heinlein" w:history="1">
        <w:r w:rsidRPr="00A0536B">
          <w:rPr>
            <w:rStyle w:val="Lienhypertexte"/>
            <w:i/>
            <w:iCs/>
            <w:sz w:val="20"/>
            <w:szCs w:val="20"/>
          </w:rPr>
          <w:t>Heinlein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1" w:name="hans"/>
      <w:bookmarkEnd w:id="301"/>
      <w:r w:rsidRPr="00A0536B">
        <w:rPr>
          <w:b/>
          <w:bCs/>
          <w:color w:val="000000"/>
          <w:sz w:val="20"/>
          <w:szCs w:val="20"/>
        </w:rPr>
        <w:t>Han :</w:t>
      </w:r>
      <w:r w:rsidRPr="00A0536B">
        <w:rPr>
          <w:rStyle w:val="apple-converted-space"/>
          <w:color w:val="000000"/>
          <w:sz w:val="20"/>
          <w:szCs w:val="20"/>
        </w:rPr>
        <w:t> </w:t>
      </w:r>
      <w:r w:rsidRPr="00A0536B">
        <w:rPr>
          <w:color w:val="000000"/>
          <w:sz w:val="20"/>
          <w:szCs w:val="20"/>
        </w:rPr>
        <w:t>espèce ET</w:t>
      </w:r>
      <w:r w:rsidRPr="00A0536B">
        <w:rPr>
          <w:rStyle w:val="apple-converted-space"/>
          <w:color w:val="000000"/>
          <w:sz w:val="20"/>
          <w:szCs w:val="20"/>
        </w:rPr>
        <w:t> </w:t>
      </w:r>
      <w:hyperlink w:anchor="ttalsanit" w:history="1">
        <w:r w:rsidRPr="00A0536B">
          <w:rPr>
            <w:rStyle w:val="Lienhypertexte"/>
            <w:i/>
            <w:iCs/>
            <w:sz w:val="20"/>
            <w:szCs w:val="20"/>
          </w:rPr>
          <w:t>talsanite</w:t>
        </w:r>
      </w:hyperlink>
      <w:r w:rsidRPr="00A0536B">
        <w:rPr>
          <w:rStyle w:val="apple-converted-space"/>
          <w:color w:val="000000"/>
          <w:sz w:val="20"/>
          <w:szCs w:val="20"/>
        </w:rPr>
        <w:t> </w:t>
      </w:r>
      <w:r w:rsidRPr="00A0536B">
        <w:rPr>
          <w:color w:val="000000"/>
          <w:sz w:val="20"/>
          <w:szCs w:val="20"/>
        </w:rPr>
        <w:t>qui fut à l'origine de l'</w:t>
      </w:r>
      <w:hyperlink w:anchor="han" w:history="1">
        <w:r w:rsidRPr="00A0536B">
          <w:rPr>
            <w:rStyle w:val="Lienhypertexte"/>
            <w:i/>
            <w:iCs/>
            <w:sz w:val="20"/>
            <w:szCs w:val="20"/>
          </w:rPr>
          <w:t>empire Han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2" w:name="han"/>
      <w:bookmarkEnd w:id="302"/>
      <w:r w:rsidRPr="00A0536B">
        <w:rPr>
          <w:b/>
          <w:bCs/>
          <w:color w:val="000000"/>
          <w:sz w:val="20"/>
          <w:szCs w:val="20"/>
        </w:rPr>
        <w:t>Han, Empire :</w:t>
      </w:r>
      <w:r w:rsidRPr="00A0536B">
        <w:rPr>
          <w:rStyle w:val="apple-converted-space"/>
          <w:color w:val="000000"/>
          <w:sz w:val="20"/>
          <w:szCs w:val="20"/>
        </w:rPr>
        <w:t> </w:t>
      </w:r>
      <w:r w:rsidRPr="00A0536B">
        <w:rPr>
          <w:color w:val="000000"/>
          <w:sz w:val="20"/>
          <w:szCs w:val="20"/>
        </w:rPr>
        <w:t>empire</w:t>
      </w:r>
      <w:r w:rsidRPr="00A0536B">
        <w:rPr>
          <w:rStyle w:val="apple-converted-space"/>
          <w:color w:val="000000"/>
          <w:sz w:val="20"/>
          <w:szCs w:val="20"/>
        </w:rPr>
        <w:t> </w:t>
      </w:r>
      <w:hyperlink w:anchor="talsanit" w:history="1">
        <w:r w:rsidRPr="00A0536B">
          <w:rPr>
            <w:rStyle w:val="Lienhypertexte"/>
            <w:i/>
            <w:iCs/>
            <w:sz w:val="20"/>
            <w:szCs w:val="20"/>
          </w:rPr>
          <w:t>talsanit</w:t>
        </w:r>
      </w:hyperlink>
      <w:r w:rsidRPr="00A0536B">
        <w:rPr>
          <w:color w:val="000000"/>
          <w:sz w:val="20"/>
          <w:szCs w:val="20"/>
        </w:rPr>
        <w:t>, le premier grand empire interstellaire, contre lequel les</w:t>
      </w:r>
      <w:r w:rsidRPr="00A0536B">
        <w:rPr>
          <w:rStyle w:val="apple-converted-space"/>
          <w:color w:val="000000"/>
          <w:sz w:val="20"/>
          <w:szCs w:val="20"/>
        </w:rPr>
        <w:t> </w:t>
      </w:r>
      <w:hyperlink w:anchor="ganymedien" w:history="1">
        <w:r w:rsidRPr="00A0536B">
          <w:rPr>
            <w:rStyle w:val="Lienhypertexte"/>
            <w:i/>
            <w:iCs/>
            <w:sz w:val="20"/>
            <w:szCs w:val="20"/>
          </w:rPr>
          <w:t>ganymédiens</w:t>
        </w:r>
      </w:hyperlink>
      <w:r w:rsidRPr="00A0536B">
        <w:rPr>
          <w:rStyle w:val="apple-converted-space"/>
          <w:color w:val="000000"/>
          <w:sz w:val="20"/>
          <w:szCs w:val="20"/>
        </w:rPr>
        <w:t> </w:t>
      </w:r>
      <w:r w:rsidRPr="00A0536B">
        <w:rPr>
          <w:color w:val="000000"/>
          <w:sz w:val="20"/>
          <w:szCs w:val="20"/>
        </w:rPr>
        <w:t xml:space="preserve">étaient en guerre </w:t>
      </w:r>
      <w:r w:rsidRPr="00A0536B">
        <w:rPr>
          <w:color w:val="000000"/>
          <w:sz w:val="20"/>
          <w:szCs w:val="20"/>
        </w:rPr>
        <w:lastRenderedPageBreak/>
        <w:t>lorsqu'ils commencèrent à adhérer à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color w:val="000000"/>
          <w:sz w:val="20"/>
          <w:szCs w:val="20"/>
        </w:rPr>
        <w:t>, mille ans après sa formation.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Hange :</w:t>
      </w:r>
      <w:r w:rsidRPr="00A0536B">
        <w:rPr>
          <w:rStyle w:val="apple-converted-space"/>
          <w:color w:val="000000"/>
          <w:sz w:val="20"/>
          <w:szCs w:val="20"/>
        </w:rPr>
        <w:t> </w:t>
      </w:r>
      <w:r w:rsidRPr="00A0536B">
        <w:rPr>
          <w:color w:val="000000"/>
          <w:sz w:val="20"/>
          <w:szCs w:val="20"/>
        </w:rPr>
        <w:t>bâton de un mètre surmonté d'une ampoule que porte le capitaine d'une équipe de</w:t>
      </w:r>
      <w:r w:rsidRPr="00A0536B">
        <w:rPr>
          <w:rStyle w:val="apple-converted-space"/>
          <w:color w:val="000000"/>
          <w:sz w:val="20"/>
          <w:szCs w:val="20"/>
        </w:rPr>
        <w:t> </w:t>
      </w:r>
      <w:hyperlink w:anchor="hussade" w:history="1">
        <w:r w:rsidRPr="00A0536B">
          <w:rPr>
            <w:rStyle w:val="Lienhypertexte"/>
            <w:i/>
            <w:iCs/>
            <w:sz w:val="20"/>
            <w:szCs w:val="20"/>
          </w:rPr>
          <w:t>hussade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3" w:name="hansemf"/>
      <w:bookmarkEnd w:id="303"/>
      <w:r w:rsidRPr="00A0536B">
        <w:rPr>
          <w:b/>
          <w:bCs/>
          <w:color w:val="000000"/>
          <w:sz w:val="20"/>
          <w:szCs w:val="20"/>
        </w:rPr>
        <w:t>Hanse des Marchands de la Frange :</w:t>
      </w:r>
      <w:r w:rsidRPr="00A0536B">
        <w:rPr>
          <w:rStyle w:val="apple-converted-space"/>
          <w:color w:val="000000"/>
          <w:sz w:val="20"/>
          <w:szCs w:val="20"/>
        </w:rPr>
        <w:t> </w:t>
      </w:r>
      <w:r w:rsidRPr="00A0536B">
        <w:rPr>
          <w:color w:val="000000"/>
          <w:sz w:val="20"/>
          <w:szCs w:val="20"/>
        </w:rPr>
        <w:t>confrérie professionnelle de marchands</w:t>
      </w:r>
      <w:r w:rsidRPr="00A0536B">
        <w:rPr>
          <w:rStyle w:val="apple-converted-space"/>
          <w:color w:val="000000"/>
          <w:sz w:val="20"/>
          <w:szCs w:val="20"/>
        </w:rPr>
        <w:t> </w:t>
      </w:r>
      <w:hyperlink w:anchor="spacien" w:history="1">
        <w:r w:rsidRPr="00A0536B">
          <w:rPr>
            <w:rStyle w:val="Lienhypertexte"/>
            <w:i/>
            <w:iCs/>
            <w:sz w:val="20"/>
            <w:szCs w:val="20"/>
          </w:rPr>
          <w:t>spaciens</w:t>
        </w:r>
      </w:hyperlink>
      <w:r w:rsidRPr="00A0536B">
        <w:rPr>
          <w:color w:val="000000"/>
          <w:sz w:val="20"/>
          <w:szCs w:val="20"/>
        </w:rPr>
        <w:t>, basée sur le continent austral d'</w:t>
      </w:r>
      <w:hyperlink w:anchor="ophyci" w:history="1">
        <w:r w:rsidRPr="00A0536B">
          <w:rPr>
            <w:rStyle w:val="Lienhypertexte"/>
            <w:i/>
            <w:iCs/>
            <w:sz w:val="20"/>
            <w:szCs w:val="20"/>
          </w:rPr>
          <w:t>Ophyci IV</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Harnais de combat :</w:t>
      </w:r>
      <w:r w:rsidRPr="00A0536B">
        <w:rPr>
          <w:rStyle w:val="apple-converted-space"/>
          <w:color w:val="000000"/>
          <w:sz w:val="20"/>
          <w:szCs w:val="20"/>
        </w:rPr>
        <w:t> </w:t>
      </w:r>
      <w:r w:rsidRPr="00AE6238">
        <w:rPr>
          <w:color w:val="000000"/>
          <w:sz w:val="20"/>
          <w:szCs w:val="20"/>
        </w:rPr>
        <w:t>harnais</w:t>
      </w:r>
      <w:r w:rsidRPr="00A0536B">
        <w:rPr>
          <w:rStyle w:val="apple-converted-space"/>
          <w:color w:val="000000"/>
          <w:sz w:val="20"/>
          <w:szCs w:val="20"/>
        </w:rPr>
        <w:t> </w:t>
      </w:r>
      <w:r w:rsidRPr="00A0536B">
        <w:rPr>
          <w:color w:val="000000"/>
          <w:sz w:val="20"/>
          <w:szCs w:val="20"/>
        </w:rPr>
        <w:t>en texlar porté par dessus les vêtements (souvent la</w:t>
      </w:r>
      <w:r w:rsidRPr="00A0536B">
        <w:rPr>
          <w:rStyle w:val="apple-converted-space"/>
          <w:color w:val="000000"/>
          <w:sz w:val="20"/>
          <w:szCs w:val="20"/>
        </w:rPr>
        <w:t> </w:t>
      </w:r>
      <w:hyperlink w:anchor="jungle" w:history="1">
        <w:r w:rsidRPr="00A0536B">
          <w:rPr>
            <w:rStyle w:val="Lienhypertexte"/>
            <w:i/>
            <w:iCs/>
            <w:sz w:val="20"/>
            <w:szCs w:val="20"/>
          </w:rPr>
          <w:t>tenue de jungle</w:t>
        </w:r>
      </w:hyperlink>
      <w:r w:rsidRPr="00A0536B">
        <w:rPr>
          <w:color w:val="000000"/>
          <w:sz w:val="20"/>
          <w:szCs w:val="20"/>
        </w:rPr>
        <w:t>) et muni de nombreuses poches et systèmes de transport d'équipement. Malgré son nom, il n'est pas spécialement destiné à des missions de combat.</w:t>
      </w:r>
      <w:r w:rsidRPr="00A0536B">
        <w:rPr>
          <w:rStyle w:val="apple-converted-space"/>
          <w:color w:val="000000"/>
          <w:sz w:val="20"/>
          <w:szCs w:val="20"/>
        </w:rPr>
        <w:t> </w:t>
      </w:r>
      <w:r w:rsidRPr="00A0536B">
        <w:rPr>
          <w:color w:val="000000"/>
          <w:sz w:val="20"/>
          <w:szCs w:val="20"/>
        </w:rPr>
        <w:br/>
      </w:r>
      <w:bookmarkStart w:id="304" w:name="harrax"/>
      <w:bookmarkEnd w:id="304"/>
      <w:r w:rsidRPr="00A0536B">
        <w:rPr>
          <w:b/>
          <w:bCs/>
          <w:color w:val="000000"/>
          <w:sz w:val="20"/>
          <w:szCs w:val="20"/>
        </w:rPr>
        <w:t>Harrax, Union d' :</w:t>
      </w:r>
      <w:r w:rsidRPr="00A0536B">
        <w:rPr>
          <w:rStyle w:val="apple-converted-space"/>
          <w:color w:val="000000"/>
          <w:sz w:val="20"/>
          <w:szCs w:val="20"/>
        </w:rPr>
        <w:t> </w:t>
      </w:r>
      <w:hyperlink w:anchor="entite" w:history="1">
        <w:r w:rsidRPr="00A0536B">
          <w:rPr>
            <w:rStyle w:val="Lienhypertexte"/>
            <w:i/>
            <w:iCs/>
            <w:sz w:val="20"/>
            <w:szCs w:val="20"/>
          </w:rPr>
          <w:t>entité AG</w:t>
        </w:r>
      </w:hyperlink>
      <w:r w:rsidRPr="00A0536B">
        <w:rPr>
          <w:rStyle w:val="apple-converted-space"/>
          <w:color w:val="000000"/>
          <w:sz w:val="20"/>
          <w:szCs w:val="20"/>
        </w:rPr>
        <w:t> </w:t>
      </w:r>
      <w:r w:rsidRPr="00A0536B">
        <w:rPr>
          <w:color w:val="000000"/>
          <w:sz w:val="20"/>
          <w:szCs w:val="20"/>
        </w:rPr>
        <w:t>séparée de la</w:t>
      </w:r>
      <w:r w:rsidRPr="00A0536B">
        <w:rPr>
          <w:rStyle w:val="apple-converted-space"/>
          <w:color w:val="000000"/>
          <w:sz w:val="20"/>
          <w:szCs w:val="20"/>
        </w:rPr>
        <w:t> </w:t>
      </w:r>
      <w:hyperlink w:anchor="fcretonnienne" w:history="1">
        <w:r w:rsidRPr="00A0536B">
          <w:rPr>
            <w:rStyle w:val="Lienhypertexte"/>
            <w:i/>
            <w:iCs/>
            <w:sz w:val="20"/>
            <w:szCs w:val="20"/>
          </w:rPr>
          <w:t>Fédération Cretonnienne</w:t>
        </w:r>
      </w:hyperlink>
      <w:r w:rsidRPr="00A0536B">
        <w:rPr>
          <w:rStyle w:val="apple-converted-space"/>
          <w:color w:val="000000"/>
          <w:sz w:val="20"/>
          <w:szCs w:val="20"/>
        </w:rPr>
        <w:t> </w:t>
      </w:r>
      <w:r w:rsidRPr="00A0536B">
        <w:rPr>
          <w:color w:val="000000"/>
          <w:sz w:val="20"/>
          <w:szCs w:val="20"/>
        </w:rPr>
        <w:t>par l'</w:t>
      </w:r>
      <w:hyperlink w:anchor="dentsduchien" w:history="1">
        <w:r w:rsidRPr="00A0536B">
          <w:rPr>
            <w:rStyle w:val="Lienhypertexte"/>
            <w:i/>
            <w:iCs/>
            <w:sz w:val="20"/>
            <w:szCs w:val="20"/>
          </w:rPr>
          <w:t>Amas des Dents du Chien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Hasgard :</w:t>
      </w:r>
      <w:r w:rsidRPr="00A0536B">
        <w:rPr>
          <w:rStyle w:val="apple-converted-space"/>
          <w:color w:val="000000"/>
          <w:sz w:val="20"/>
          <w:szCs w:val="20"/>
        </w:rPr>
        <w:t> </w:t>
      </w:r>
      <w:r w:rsidRPr="00A0536B">
        <w:rPr>
          <w:color w:val="000000"/>
          <w:sz w:val="20"/>
          <w:szCs w:val="20"/>
        </w:rPr>
        <w:t>cité pénitentiaire d'</w:t>
      </w:r>
      <w:hyperlink w:anchor="yswks6" w:history="1">
        <w:r w:rsidRPr="00A0536B">
          <w:rPr>
            <w:rStyle w:val="Lienhypertexte"/>
            <w:i/>
            <w:iCs/>
            <w:sz w:val="20"/>
            <w:szCs w:val="20"/>
          </w:rPr>
          <w:t>Y-SWKS VI</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Haut-médiate :</w:t>
      </w:r>
      <w:r w:rsidRPr="00A0536B">
        <w:rPr>
          <w:rStyle w:val="apple-converted-space"/>
          <w:color w:val="000000"/>
          <w:sz w:val="20"/>
          <w:szCs w:val="20"/>
        </w:rPr>
        <w:t> </w:t>
      </w:r>
      <w:hyperlink w:anchor="mediates" w:history="1">
        <w:r w:rsidRPr="00A0536B">
          <w:rPr>
            <w:rStyle w:val="Lienhypertexte"/>
            <w:sz w:val="20"/>
            <w:szCs w:val="20"/>
          </w:rPr>
          <w:t>médiate suprême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5" w:name="hsuperviseur"/>
      <w:bookmarkEnd w:id="305"/>
      <w:r w:rsidRPr="00A0536B">
        <w:rPr>
          <w:b/>
          <w:bCs/>
          <w:color w:val="000000"/>
          <w:sz w:val="20"/>
          <w:szCs w:val="20"/>
        </w:rPr>
        <w:t>Haut-superviseur :</w:t>
      </w:r>
      <w:r w:rsidRPr="00A0536B">
        <w:rPr>
          <w:rStyle w:val="apple-converted-space"/>
          <w:color w:val="000000"/>
          <w:sz w:val="20"/>
          <w:szCs w:val="20"/>
        </w:rPr>
        <w:t> </w:t>
      </w:r>
      <w:hyperlink w:anchor="grademega" w:history="1">
        <w:r w:rsidRPr="00A0536B">
          <w:rPr>
            <w:rStyle w:val="Lienhypertexte"/>
            <w:i/>
            <w:iCs/>
            <w:sz w:val="20"/>
            <w:szCs w:val="20"/>
          </w:rPr>
          <w:t>grade MEGA</w:t>
        </w:r>
      </w:hyperlink>
      <w:r w:rsidRPr="00A0536B">
        <w:rPr>
          <w:rStyle w:val="apple-converted-space"/>
          <w:color w:val="000000"/>
          <w:sz w:val="20"/>
          <w:szCs w:val="20"/>
        </w:rPr>
        <w:t> </w:t>
      </w:r>
      <w:r w:rsidRPr="00A0536B">
        <w:rPr>
          <w:color w:val="000000"/>
          <w:sz w:val="20"/>
          <w:szCs w:val="20"/>
        </w:rPr>
        <w:t>situé au dessus de</w:t>
      </w:r>
      <w:r w:rsidRPr="00A0536B">
        <w:rPr>
          <w:rStyle w:val="apple-converted-space"/>
          <w:color w:val="000000"/>
          <w:sz w:val="20"/>
          <w:szCs w:val="20"/>
        </w:rPr>
        <w:t> </w:t>
      </w:r>
      <w:hyperlink w:anchor="major" w:history="1">
        <w:r w:rsidRPr="00A0536B">
          <w:rPr>
            <w:rStyle w:val="Lienhypertexte"/>
            <w:i/>
            <w:iCs/>
            <w:sz w:val="20"/>
            <w:szCs w:val="20"/>
          </w:rPr>
          <w:t>major</w:t>
        </w:r>
      </w:hyperlink>
      <w:r w:rsidRPr="00A0536B">
        <w:rPr>
          <w:color w:val="000000"/>
          <w:sz w:val="20"/>
          <w:szCs w:val="20"/>
        </w:rPr>
        <w:t>. Les hauts-superviseurs n'interviennent généralement sur le terrain qu'en cas d'impérative nécessité, préférant se conduire comme des consultants.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Hâvre de paix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maritime" w:history="1">
        <w:r w:rsidRPr="00A0536B">
          <w:rPr>
            <w:rStyle w:val="Lienhypertexte"/>
            <w:i/>
            <w:iCs/>
            <w:sz w:val="20"/>
            <w:szCs w:val="20"/>
          </w:rPr>
          <w:t>maritimes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6" w:name="hayadeen"/>
      <w:bookmarkEnd w:id="306"/>
      <w:r w:rsidRPr="00A0536B">
        <w:rPr>
          <w:b/>
          <w:bCs/>
          <w:color w:val="000000"/>
          <w:sz w:val="20"/>
          <w:szCs w:val="20"/>
        </w:rPr>
        <w:t>Hayadeen :</w:t>
      </w:r>
      <w:r w:rsidRPr="00A0536B">
        <w:rPr>
          <w:rStyle w:val="apple-converted-space"/>
          <w:color w:val="000000"/>
          <w:sz w:val="20"/>
          <w:szCs w:val="20"/>
        </w:rPr>
        <w:t> </w:t>
      </w:r>
      <w:r w:rsidRPr="00A0536B">
        <w:rPr>
          <w:color w:val="000000"/>
          <w:sz w:val="20"/>
          <w:szCs w:val="20"/>
        </w:rPr>
        <w:t>peuple d'</w:t>
      </w:r>
      <w:hyperlink w:anchor="hayaali" w:history="1">
        <w:r w:rsidRPr="00A0536B">
          <w:rPr>
            <w:rStyle w:val="Lienhypertexte"/>
            <w:i/>
            <w:iCs/>
            <w:sz w:val="20"/>
            <w:szCs w:val="20"/>
          </w:rPr>
          <w:t>Hayaali</w:t>
        </w:r>
      </w:hyperlink>
      <w:r w:rsidRPr="00A0536B">
        <w:rPr>
          <w:rStyle w:val="apple-converted-space"/>
          <w:color w:val="000000"/>
          <w:sz w:val="20"/>
          <w:szCs w:val="20"/>
        </w:rPr>
        <w:t> </w:t>
      </w:r>
      <w:r w:rsidRPr="00A0536B">
        <w:rPr>
          <w:color w:val="000000"/>
          <w:sz w:val="20"/>
          <w:szCs w:val="20"/>
        </w:rPr>
        <w:t>dont l'histoire remonterait à plus de vingt mille ans. Les Hayadeens sont très accueillants, tant qu'on respecte leurs coutumes (en particulier religieuses).</w:t>
      </w:r>
      <w:r w:rsidRPr="00A0536B">
        <w:rPr>
          <w:rStyle w:val="apple-converted-space"/>
          <w:color w:val="000000"/>
          <w:sz w:val="20"/>
          <w:szCs w:val="20"/>
        </w:rPr>
        <w:t> </w:t>
      </w:r>
      <w:r w:rsidRPr="00A0536B">
        <w:rPr>
          <w:color w:val="000000"/>
          <w:sz w:val="20"/>
          <w:szCs w:val="20"/>
        </w:rPr>
        <w:br/>
      </w:r>
      <w:bookmarkStart w:id="307" w:name="hayaali"/>
      <w:bookmarkEnd w:id="307"/>
      <w:r w:rsidRPr="00A0536B">
        <w:rPr>
          <w:b/>
          <w:bCs/>
          <w:color w:val="000000"/>
          <w:sz w:val="20"/>
          <w:szCs w:val="20"/>
        </w:rPr>
        <w:t>Hayaali :</w:t>
      </w:r>
      <w:r w:rsidRPr="00A0536B">
        <w:rPr>
          <w:rStyle w:val="apple-converted-space"/>
          <w:color w:val="000000"/>
          <w:sz w:val="20"/>
          <w:szCs w:val="20"/>
        </w:rPr>
        <w:t> </w:t>
      </w:r>
      <w:r w:rsidRPr="00A0536B">
        <w:rPr>
          <w:color w:val="000000"/>
          <w:sz w:val="20"/>
          <w:szCs w:val="20"/>
        </w:rPr>
        <w:t>planète des</w:t>
      </w:r>
      <w:r w:rsidRPr="00A0536B">
        <w:rPr>
          <w:rStyle w:val="apple-converted-space"/>
          <w:color w:val="000000"/>
          <w:sz w:val="20"/>
          <w:szCs w:val="20"/>
        </w:rPr>
        <w:t> </w:t>
      </w:r>
      <w:hyperlink w:anchor="hayadeen" w:history="1">
        <w:r w:rsidRPr="00A0536B">
          <w:rPr>
            <w:rStyle w:val="Lienhypertexte"/>
            <w:i/>
            <w:iCs/>
            <w:sz w:val="20"/>
            <w:szCs w:val="20"/>
          </w:rPr>
          <w:t>Hayadeens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8" w:name="heelioband"/>
      <w:bookmarkEnd w:id="308"/>
      <w:r w:rsidRPr="00A0536B">
        <w:rPr>
          <w:b/>
          <w:bCs/>
          <w:color w:val="000000"/>
          <w:sz w:val="20"/>
          <w:szCs w:val="20"/>
        </w:rPr>
        <w:t>Heeli O'Band 45.256 :</w:t>
      </w:r>
      <w:r w:rsidRPr="00A0536B">
        <w:rPr>
          <w:rStyle w:val="apple-converted-space"/>
          <w:color w:val="000000"/>
          <w:sz w:val="20"/>
          <w:szCs w:val="20"/>
        </w:rPr>
        <w:t> </w:t>
      </w:r>
      <w:r w:rsidRPr="00A0536B">
        <w:rPr>
          <w:color w:val="000000"/>
          <w:sz w:val="20"/>
          <w:szCs w:val="20"/>
        </w:rPr>
        <w:t>système</w:t>
      </w:r>
      <w:r w:rsidRPr="00A0536B">
        <w:rPr>
          <w:rStyle w:val="apple-converted-space"/>
          <w:color w:val="000000"/>
          <w:sz w:val="20"/>
          <w:szCs w:val="20"/>
        </w:rPr>
        <w:t> </w:t>
      </w:r>
      <w:hyperlink w:anchor="exterieur" w:history="1">
        <w:r w:rsidRPr="00A0536B">
          <w:rPr>
            <w:rStyle w:val="Lienhypertexte"/>
            <w:i/>
            <w:iCs/>
            <w:sz w:val="20"/>
            <w:szCs w:val="20"/>
          </w:rPr>
          <w:t>extérieur</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09" w:name="hegoka"/>
      <w:bookmarkEnd w:id="309"/>
      <w:r w:rsidRPr="00A0536B">
        <w:rPr>
          <w:b/>
          <w:bCs/>
          <w:color w:val="000000"/>
          <w:sz w:val="20"/>
          <w:szCs w:val="20"/>
        </w:rPr>
        <w:t>Hègoka :</w:t>
      </w:r>
      <w:r w:rsidRPr="00A0536B">
        <w:rPr>
          <w:rStyle w:val="apple-converted-space"/>
          <w:color w:val="000000"/>
          <w:sz w:val="20"/>
          <w:szCs w:val="20"/>
        </w:rPr>
        <w:t> </w:t>
      </w:r>
      <w:r w:rsidRPr="00A0536B">
        <w:rPr>
          <w:color w:val="000000"/>
          <w:sz w:val="20"/>
          <w:szCs w:val="20"/>
        </w:rPr>
        <w:t>ancien état de</w:t>
      </w:r>
      <w:r w:rsidRPr="00A0536B">
        <w:rPr>
          <w:rStyle w:val="apple-converted-space"/>
          <w:color w:val="000000"/>
          <w:sz w:val="20"/>
          <w:szCs w:val="20"/>
        </w:rPr>
        <w:t> </w:t>
      </w:r>
      <w:hyperlink w:anchor="gandret" w:history="1">
        <w:r w:rsidRPr="00A0536B">
          <w:rPr>
            <w:rStyle w:val="Lienhypertexte"/>
            <w:i/>
            <w:iCs/>
            <w:sz w:val="20"/>
            <w:szCs w:val="20"/>
          </w:rPr>
          <w:t>Gandret</w:t>
        </w:r>
      </w:hyperlink>
      <w:r w:rsidRPr="00A0536B">
        <w:rPr>
          <w:rStyle w:val="apple-converted-space"/>
          <w:color w:val="000000"/>
          <w:sz w:val="20"/>
          <w:szCs w:val="20"/>
        </w:rPr>
        <w:t> </w:t>
      </w:r>
      <w:r w:rsidRPr="00A0536B">
        <w:rPr>
          <w:color w:val="000000"/>
          <w:sz w:val="20"/>
          <w:szCs w:val="20"/>
        </w:rPr>
        <w:t>à l'époque où la planète était balkanisée.</w:t>
      </w:r>
      <w:r w:rsidRPr="00A0536B">
        <w:rPr>
          <w:rStyle w:val="apple-converted-space"/>
          <w:color w:val="000000"/>
          <w:sz w:val="20"/>
          <w:szCs w:val="20"/>
        </w:rPr>
        <w:t> </w:t>
      </w:r>
      <w:r w:rsidRPr="00A0536B">
        <w:rPr>
          <w:color w:val="000000"/>
          <w:sz w:val="20"/>
          <w:szCs w:val="20"/>
        </w:rPr>
        <w:br/>
      </w:r>
      <w:bookmarkStart w:id="310" w:name="heinlein"/>
      <w:bookmarkEnd w:id="310"/>
      <w:r w:rsidRPr="00A0536B">
        <w:rPr>
          <w:b/>
          <w:bCs/>
          <w:color w:val="000000"/>
          <w:sz w:val="20"/>
          <w:szCs w:val="20"/>
        </w:rPr>
        <w:t>Heinlein, Classe :</w:t>
      </w:r>
      <w:r w:rsidRPr="00A0536B">
        <w:rPr>
          <w:rStyle w:val="apple-converted-space"/>
          <w:color w:val="000000"/>
          <w:sz w:val="20"/>
          <w:szCs w:val="20"/>
        </w:rPr>
        <w:t> </w:t>
      </w:r>
      <w:r w:rsidRPr="00A0536B">
        <w:rPr>
          <w:color w:val="000000"/>
          <w:sz w:val="20"/>
          <w:szCs w:val="20"/>
        </w:rPr>
        <w:t>longtemps resté le meilleur modèle militaire de</w:t>
      </w:r>
      <w:r w:rsidRPr="00A0536B">
        <w:rPr>
          <w:rStyle w:val="apple-converted-space"/>
          <w:color w:val="000000"/>
          <w:sz w:val="20"/>
          <w:szCs w:val="20"/>
        </w:rPr>
        <w:t> </w:t>
      </w:r>
      <w:hyperlink w:anchor="scaphh" w:history="1">
        <w:r w:rsidRPr="00A0536B">
          <w:rPr>
            <w:rStyle w:val="Lienhypertexte"/>
            <w:i/>
            <w:iCs/>
            <w:sz w:val="20"/>
            <w:szCs w:val="20"/>
          </w:rPr>
          <w:t>scaphandre H</w:t>
        </w:r>
      </w:hyperlink>
      <w:r w:rsidRPr="00A0536B">
        <w:rPr>
          <w:color w:val="000000"/>
          <w:sz w:val="20"/>
          <w:szCs w:val="20"/>
        </w:rPr>
        <w:t>, il est désormais peu à peu remplacé par le scaphandre de classe</w:t>
      </w:r>
      <w:r w:rsidRPr="00A0536B">
        <w:rPr>
          <w:rStyle w:val="apple-converted-space"/>
          <w:color w:val="000000"/>
          <w:sz w:val="20"/>
          <w:szCs w:val="20"/>
        </w:rPr>
        <w:t> </w:t>
      </w:r>
      <w:hyperlink w:anchor="steakley" w:history="1">
        <w:r w:rsidRPr="00A0536B">
          <w:rPr>
            <w:rStyle w:val="Lienhypertexte"/>
            <w:i/>
            <w:iCs/>
            <w:sz w:val="20"/>
            <w:szCs w:val="20"/>
          </w:rPr>
          <w:t>Steakley</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Heredia :</w:t>
      </w:r>
      <w:r w:rsidRPr="00A0536B">
        <w:rPr>
          <w:rStyle w:val="apple-converted-space"/>
          <w:color w:val="000000"/>
          <w:sz w:val="20"/>
          <w:szCs w:val="20"/>
        </w:rPr>
        <w:t> </w:t>
      </w:r>
      <w:r w:rsidRPr="00A0536B">
        <w:rPr>
          <w:color w:val="000000"/>
          <w:sz w:val="20"/>
          <w:szCs w:val="20"/>
        </w:rPr>
        <w:t>petite</w:t>
      </w:r>
      <w:r w:rsidRPr="00A0536B">
        <w:rPr>
          <w:rStyle w:val="apple-converted-space"/>
          <w:color w:val="000000"/>
          <w:sz w:val="20"/>
          <w:szCs w:val="20"/>
        </w:rPr>
        <w:t> </w:t>
      </w:r>
      <w:hyperlink w:anchor="eprouvette" w:history="1">
        <w:r w:rsidRPr="00A0536B">
          <w:rPr>
            <w:rStyle w:val="Lienhypertexte"/>
            <w:i/>
            <w:iCs/>
            <w:sz w:val="20"/>
            <w:szCs w:val="20"/>
          </w:rPr>
          <w:t>planète éprouvette</w:t>
        </w:r>
      </w:hyperlink>
      <w:r w:rsidRPr="00A0536B">
        <w:rPr>
          <w:rStyle w:val="apple-converted-space"/>
          <w:color w:val="000000"/>
          <w:sz w:val="20"/>
          <w:szCs w:val="20"/>
        </w:rPr>
        <w:t> </w:t>
      </w:r>
      <w:r w:rsidRPr="00A0536B">
        <w:rPr>
          <w:color w:val="000000"/>
          <w:sz w:val="20"/>
          <w:szCs w:val="20"/>
        </w:rPr>
        <w:t>primitive située aux frontières de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Héritiers, Époque des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epheritiers" w:history="1">
        <w:r w:rsidRPr="00A0536B">
          <w:rPr>
            <w:rStyle w:val="Lienhypertexte"/>
            <w:i/>
            <w:iCs/>
            <w:sz w:val="20"/>
            <w:szCs w:val="20"/>
          </w:rPr>
          <w:t>Époque des héritiers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Hexarépublique talsenatte :</w:t>
      </w:r>
      <w:r w:rsidRPr="00A0536B">
        <w:rPr>
          <w:rStyle w:val="apple-converted-space"/>
          <w:color w:val="000000"/>
          <w:sz w:val="20"/>
          <w:szCs w:val="20"/>
        </w:rPr>
        <w:t> </w:t>
      </w:r>
      <w:hyperlink w:anchor="entite" w:history="1">
        <w:r w:rsidRPr="00A0536B">
          <w:rPr>
            <w:rStyle w:val="Lienhypertexte"/>
            <w:i/>
            <w:iCs/>
            <w:sz w:val="20"/>
            <w:szCs w:val="20"/>
          </w:rPr>
          <w:t>entité AG</w:t>
        </w:r>
      </w:hyperlink>
      <w:r w:rsidRPr="00A0536B">
        <w:rPr>
          <w:rStyle w:val="apple-converted-space"/>
          <w:color w:val="000000"/>
          <w:sz w:val="20"/>
          <w:szCs w:val="20"/>
        </w:rPr>
        <w:t> </w:t>
      </w:r>
      <w:r w:rsidRPr="00A0536B">
        <w:rPr>
          <w:color w:val="000000"/>
          <w:sz w:val="20"/>
          <w:szCs w:val="20"/>
        </w:rPr>
        <w:t>constituée de six planètes, à la pointe de la mode et du progrès.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Hino :</w:t>
      </w:r>
      <w:r w:rsidRPr="00A0536B">
        <w:rPr>
          <w:rStyle w:val="apple-converted-space"/>
          <w:color w:val="000000"/>
          <w:sz w:val="20"/>
          <w:szCs w:val="20"/>
        </w:rPr>
        <w:t> </w:t>
      </w:r>
      <w:bookmarkStart w:id="311" w:name="hino"/>
      <w:bookmarkEnd w:id="311"/>
      <w:r w:rsidRPr="00A0536B">
        <w:rPr>
          <w:color w:val="000000"/>
          <w:sz w:val="20"/>
          <w:szCs w:val="20"/>
        </w:rPr>
        <w:t>1°) le plus petit des deux continents de</w:t>
      </w:r>
      <w:r w:rsidRPr="00A0536B">
        <w:rPr>
          <w:rStyle w:val="apple-converted-space"/>
          <w:color w:val="000000"/>
          <w:sz w:val="20"/>
          <w:szCs w:val="20"/>
        </w:rPr>
        <w:t> </w:t>
      </w:r>
      <w:hyperlink w:anchor="suudo" w:history="1">
        <w:r w:rsidRPr="00A0536B">
          <w:rPr>
            <w:rStyle w:val="Lienhypertexte"/>
            <w:i/>
            <w:iCs/>
            <w:sz w:val="20"/>
            <w:szCs w:val="20"/>
          </w:rPr>
          <w:t>Suudo</w:t>
        </w:r>
      </w:hyperlink>
      <w:r w:rsidRPr="00A0536B">
        <w:rPr>
          <w:rStyle w:val="apple-converted-space"/>
          <w:color w:val="000000"/>
          <w:sz w:val="20"/>
          <w:szCs w:val="20"/>
        </w:rPr>
        <w:t> </w:t>
      </w:r>
      <w:r w:rsidRPr="00A0536B">
        <w:rPr>
          <w:color w:val="000000"/>
          <w:sz w:val="20"/>
          <w:szCs w:val="20"/>
        </w:rPr>
        <w:t>; 2°) ville principale du</w:t>
      </w:r>
      <w:r w:rsidRPr="00A0536B">
        <w:rPr>
          <w:rStyle w:val="apple-converted-space"/>
          <w:color w:val="000000"/>
          <w:sz w:val="20"/>
          <w:szCs w:val="20"/>
        </w:rPr>
        <w:t> </w:t>
      </w:r>
      <w:hyperlink w:anchor="hino" w:history="1">
        <w:r w:rsidRPr="00A0536B">
          <w:rPr>
            <w:rStyle w:val="Lienhypertexte"/>
            <w:i/>
            <w:iCs/>
            <w:sz w:val="20"/>
            <w:szCs w:val="20"/>
          </w:rPr>
          <w:t>continent du même nom</w:t>
        </w:r>
      </w:hyperlink>
      <w:r w:rsidRPr="00A0536B">
        <w:rPr>
          <w:rStyle w:val="apple-converted-space"/>
          <w:color w:val="000000"/>
          <w:sz w:val="20"/>
          <w:szCs w:val="20"/>
        </w:rPr>
        <w:t> </w:t>
      </w:r>
      <w:r w:rsidRPr="00A0536B">
        <w:rPr>
          <w:color w:val="000000"/>
          <w:sz w:val="20"/>
          <w:szCs w:val="20"/>
        </w:rPr>
        <w:t>(</w:t>
      </w:r>
      <w:r w:rsidRPr="00AE6238">
        <w:rPr>
          <w:i/>
          <w:iCs/>
          <w:color w:val="000000"/>
          <w:sz w:val="20"/>
          <w:szCs w:val="20"/>
        </w:rPr>
        <w:t>Smash &amp; Grab</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Hiver des Étoiles :</w:t>
      </w:r>
      <w:r w:rsidRPr="00A0536B">
        <w:rPr>
          <w:rStyle w:val="apple-converted-space"/>
          <w:color w:val="000000"/>
          <w:sz w:val="20"/>
          <w:szCs w:val="20"/>
        </w:rPr>
        <w:t> </w:t>
      </w:r>
      <w:r w:rsidRPr="00A0536B">
        <w:rPr>
          <w:color w:val="000000"/>
          <w:sz w:val="20"/>
          <w:szCs w:val="20"/>
        </w:rPr>
        <w:t>période de récession des voyages spatiaux entre la deuxième et la troisième Assemblées Galactiques.</w:t>
      </w:r>
      <w:r w:rsidRPr="00A0536B">
        <w:rPr>
          <w:rStyle w:val="apple-converted-space"/>
          <w:color w:val="000000"/>
          <w:sz w:val="20"/>
          <w:szCs w:val="20"/>
        </w:rPr>
        <w:t> </w:t>
      </w:r>
      <w:r w:rsidRPr="00A0536B">
        <w:rPr>
          <w:color w:val="000000"/>
          <w:sz w:val="20"/>
          <w:szCs w:val="20"/>
        </w:rPr>
        <w:br/>
      </w:r>
      <w:bookmarkStart w:id="312" w:name="hmv25"/>
      <w:bookmarkEnd w:id="312"/>
      <w:r w:rsidRPr="00A0536B">
        <w:rPr>
          <w:b/>
          <w:bCs/>
          <w:color w:val="000000"/>
          <w:sz w:val="20"/>
          <w:szCs w:val="20"/>
        </w:rPr>
        <w:t>HMV 25 :</w:t>
      </w:r>
      <w:r w:rsidRPr="00A0536B">
        <w:rPr>
          <w:rStyle w:val="apple-converted-space"/>
          <w:color w:val="000000"/>
          <w:sz w:val="20"/>
          <w:szCs w:val="20"/>
        </w:rPr>
        <w:t> </w:t>
      </w:r>
      <w:r w:rsidRPr="00A0536B">
        <w:rPr>
          <w:color w:val="000000"/>
          <w:sz w:val="20"/>
          <w:szCs w:val="20"/>
        </w:rPr>
        <w:t>petit monde sans intérêt du système inhabité</w:t>
      </w:r>
      <w:r w:rsidRPr="00A0536B">
        <w:rPr>
          <w:rStyle w:val="apple-converted-space"/>
          <w:color w:val="000000"/>
          <w:sz w:val="20"/>
          <w:szCs w:val="20"/>
        </w:rPr>
        <w:t> </w:t>
      </w:r>
      <w:hyperlink w:anchor="caroll3" w:history="1">
        <w:r w:rsidRPr="00A0536B">
          <w:rPr>
            <w:rStyle w:val="Lienhypertexte"/>
            <w:i/>
            <w:iCs/>
            <w:sz w:val="20"/>
            <w:szCs w:val="20"/>
          </w:rPr>
          <w:t>Caroll 3</w:t>
        </w:r>
      </w:hyperlink>
      <w:r w:rsidRPr="00A0536B">
        <w:rPr>
          <w:color w:val="000000"/>
          <w:sz w:val="20"/>
          <w:szCs w:val="20"/>
        </w:rPr>
        <w:t>. Dépourvu de richesses naturelles et d'habitants intelligents, son atmosphère est irrespirable, son climat très rude et sa faune extrêmement rare et agressive.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Hog, Empire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hog" w:history="1">
        <w:r w:rsidRPr="00A0536B">
          <w:rPr>
            <w:rStyle w:val="Lienhypertexte"/>
            <w:i/>
            <w:iCs/>
            <w:sz w:val="20"/>
            <w:szCs w:val="20"/>
          </w:rPr>
          <w:t>Empire Hog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Holodoc :</w:t>
      </w:r>
      <w:r w:rsidRPr="00A0536B">
        <w:rPr>
          <w:rStyle w:val="apple-converted-space"/>
          <w:color w:val="000000"/>
          <w:sz w:val="20"/>
          <w:szCs w:val="20"/>
        </w:rPr>
        <w:t> </w:t>
      </w:r>
      <w:hyperlink w:anchor="holodoc" w:history="1">
        <w:r w:rsidRPr="00A0536B">
          <w:rPr>
            <w:rStyle w:val="Lienhypertexte"/>
            <w:sz w:val="20"/>
            <w:szCs w:val="20"/>
          </w:rPr>
          <w:t>holodocument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13" w:name="holodoc"/>
      <w:bookmarkEnd w:id="313"/>
      <w:r w:rsidRPr="00A0536B">
        <w:rPr>
          <w:b/>
          <w:bCs/>
          <w:color w:val="000000"/>
          <w:sz w:val="20"/>
          <w:szCs w:val="20"/>
        </w:rPr>
        <w:t>Holodocument :</w:t>
      </w:r>
      <w:r w:rsidRPr="00A0536B">
        <w:rPr>
          <w:rStyle w:val="apple-converted-space"/>
          <w:color w:val="000000"/>
          <w:sz w:val="20"/>
          <w:szCs w:val="20"/>
        </w:rPr>
        <w:t> </w:t>
      </w:r>
      <w:r w:rsidRPr="00A0536B">
        <w:rPr>
          <w:color w:val="000000"/>
          <w:sz w:val="20"/>
          <w:szCs w:val="20"/>
        </w:rPr>
        <w:t>document multimédia holographique interactif, qui occupe presque entièrement dans l'AG la place du livre sur papier dans des sociétés moins évoluées technologiquement.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 infos :</w:t>
      </w:r>
      <w:r w:rsidRPr="00A0536B">
        <w:rPr>
          <w:rStyle w:val="apple-converted-space"/>
          <w:color w:val="000000"/>
          <w:sz w:val="20"/>
          <w:szCs w:val="20"/>
        </w:rPr>
        <w:t> </w:t>
      </w:r>
      <w:r w:rsidRPr="00A0536B">
        <w:rPr>
          <w:color w:val="000000"/>
          <w:sz w:val="20"/>
          <w:szCs w:val="20"/>
        </w:rPr>
        <w:t>journal d'informations et d'actualités diffusé en</w:t>
      </w:r>
      <w:r w:rsidRPr="00A0536B">
        <w:rPr>
          <w:rStyle w:val="apple-converted-space"/>
          <w:color w:val="000000"/>
          <w:sz w:val="20"/>
          <w:szCs w:val="20"/>
        </w:rPr>
        <w:t> </w:t>
      </w:r>
      <w:hyperlink w:anchor="trivid" w:history="1">
        <w:r w:rsidRPr="00A0536B">
          <w:rPr>
            <w:rStyle w:val="Lienhypertexte"/>
            <w:i/>
            <w:iCs/>
            <w:sz w:val="20"/>
            <w:szCs w:val="20"/>
          </w:rPr>
          <w:t>trividéo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Holoreportage :</w:t>
      </w:r>
      <w:r w:rsidRPr="00A0536B">
        <w:rPr>
          <w:rStyle w:val="apple-converted-space"/>
          <w:color w:val="000000"/>
          <w:sz w:val="20"/>
          <w:szCs w:val="20"/>
        </w:rPr>
        <w:t> </w:t>
      </w:r>
      <w:r w:rsidRPr="00A0536B">
        <w:rPr>
          <w:color w:val="000000"/>
          <w:sz w:val="20"/>
          <w:szCs w:val="20"/>
        </w:rPr>
        <w:t>reportage</w:t>
      </w:r>
      <w:r w:rsidRPr="00A0536B">
        <w:rPr>
          <w:rStyle w:val="apple-converted-space"/>
          <w:color w:val="000000"/>
          <w:sz w:val="20"/>
          <w:szCs w:val="20"/>
        </w:rPr>
        <w:t> </w:t>
      </w:r>
      <w:hyperlink w:anchor="trivid" w:history="1">
        <w:r w:rsidRPr="00A0536B">
          <w:rPr>
            <w:rStyle w:val="Lienhypertexte"/>
            <w:i/>
            <w:iCs/>
            <w:sz w:val="20"/>
            <w:szCs w:val="20"/>
          </w:rPr>
          <w:t>trividéo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Holoreporter :</w:t>
      </w:r>
      <w:r w:rsidRPr="00A0536B">
        <w:rPr>
          <w:rStyle w:val="apple-converted-space"/>
          <w:color w:val="000000"/>
          <w:sz w:val="20"/>
          <w:szCs w:val="20"/>
        </w:rPr>
        <w:t> </w:t>
      </w:r>
      <w:r w:rsidRPr="00A0536B">
        <w:rPr>
          <w:color w:val="000000"/>
          <w:sz w:val="20"/>
          <w:szCs w:val="20"/>
        </w:rPr>
        <w:t>reporter pour la</w:t>
      </w:r>
      <w:r w:rsidRPr="00A0536B">
        <w:rPr>
          <w:rStyle w:val="apple-converted-space"/>
          <w:color w:val="000000"/>
          <w:sz w:val="20"/>
          <w:szCs w:val="20"/>
        </w:rPr>
        <w:t> </w:t>
      </w:r>
      <w:hyperlink w:anchor="trivid" w:history="1">
        <w:r w:rsidRPr="00A0536B">
          <w:rPr>
            <w:rStyle w:val="Lienhypertexte"/>
            <w:i/>
            <w:iCs/>
            <w:sz w:val="20"/>
            <w:szCs w:val="20"/>
          </w:rPr>
          <w:t>trividéo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Holospectacle :</w:t>
      </w:r>
      <w:r w:rsidRPr="00A0536B">
        <w:rPr>
          <w:rStyle w:val="apple-converted-space"/>
          <w:color w:val="000000"/>
          <w:sz w:val="20"/>
          <w:szCs w:val="20"/>
        </w:rPr>
        <w:t> </w:t>
      </w:r>
      <w:r w:rsidRPr="00A0536B">
        <w:rPr>
          <w:color w:val="000000"/>
          <w:sz w:val="20"/>
          <w:szCs w:val="20"/>
        </w:rPr>
        <w:t>spectacle diffusé en</w:t>
      </w:r>
      <w:r w:rsidRPr="00A0536B">
        <w:rPr>
          <w:rStyle w:val="apple-converted-space"/>
          <w:color w:val="000000"/>
          <w:sz w:val="20"/>
          <w:szCs w:val="20"/>
        </w:rPr>
        <w:t> </w:t>
      </w:r>
      <w:hyperlink w:anchor="trivid" w:history="1">
        <w:r w:rsidRPr="00A0536B">
          <w:rPr>
            <w:rStyle w:val="Lienhypertexte"/>
            <w:i/>
            <w:iCs/>
            <w:sz w:val="20"/>
            <w:szCs w:val="20"/>
          </w:rPr>
          <w:t>trividéo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Holothèque :</w:t>
      </w:r>
      <w:r w:rsidRPr="00A0536B">
        <w:rPr>
          <w:rStyle w:val="apple-converted-space"/>
          <w:color w:val="000000"/>
          <w:sz w:val="20"/>
          <w:szCs w:val="20"/>
        </w:rPr>
        <w:t> </w:t>
      </w:r>
      <w:r w:rsidRPr="00A0536B">
        <w:rPr>
          <w:color w:val="000000"/>
          <w:sz w:val="20"/>
          <w:szCs w:val="20"/>
        </w:rPr>
        <w:t>équivalent d'une bibliothèque, mais rassemblant des</w:t>
      </w:r>
      <w:r w:rsidRPr="00A0536B">
        <w:rPr>
          <w:rStyle w:val="apple-converted-space"/>
          <w:color w:val="000000"/>
          <w:sz w:val="20"/>
          <w:szCs w:val="20"/>
        </w:rPr>
        <w:t> </w:t>
      </w:r>
      <w:hyperlink w:anchor="holodoc" w:history="1">
        <w:r w:rsidRPr="00A0536B">
          <w:rPr>
            <w:rStyle w:val="Lienhypertexte"/>
            <w:sz w:val="20"/>
            <w:szCs w:val="20"/>
          </w:rPr>
          <w:t>holodocuments</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Holotridi :</w:t>
      </w:r>
      <w:r w:rsidRPr="00A0536B">
        <w:rPr>
          <w:rStyle w:val="apple-converted-space"/>
          <w:color w:val="000000"/>
          <w:sz w:val="20"/>
          <w:szCs w:val="20"/>
        </w:rPr>
        <w:t> </w:t>
      </w:r>
      <w:hyperlink w:anchor="trivid" w:history="1">
        <w:r w:rsidRPr="00A0536B">
          <w:rPr>
            <w:rStyle w:val="Lienhypertexte"/>
            <w:sz w:val="20"/>
            <w:szCs w:val="20"/>
          </w:rPr>
          <w:t>trividéo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Holovid :</w:t>
      </w:r>
      <w:r w:rsidRPr="00A0536B">
        <w:rPr>
          <w:rStyle w:val="apple-converted-space"/>
          <w:color w:val="000000"/>
          <w:sz w:val="20"/>
          <w:szCs w:val="20"/>
        </w:rPr>
        <w:t> </w:t>
      </w:r>
      <w:hyperlink w:anchor="videholo" w:history="1">
        <w:r w:rsidRPr="00A0536B">
          <w:rPr>
            <w:rStyle w:val="Lienhypertexte"/>
            <w:sz w:val="20"/>
            <w:szCs w:val="20"/>
          </w:rPr>
          <w:t>vidéholo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Holovidéo :</w:t>
      </w:r>
      <w:r w:rsidRPr="00A0536B">
        <w:rPr>
          <w:rStyle w:val="apple-converted-space"/>
          <w:color w:val="000000"/>
          <w:sz w:val="20"/>
          <w:szCs w:val="20"/>
        </w:rPr>
        <w:t> </w:t>
      </w:r>
      <w:hyperlink w:anchor="videholo" w:history="1">
        <w:r w:rsidRPr="00A0536B">
          <w:rPr>
            <w:rStyle w:val="Lienhypertexte"/>
            <w:sz w:val="20"/>
            <w:szCs w:val="20"/>
          </w:rPr>
          <w:t>vidéholo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Holster-éjecteur :</w:t>
      </w:r>
      <w:r w:rsidRPr="00A0536B">
        <w:rPr>
          <w:rStyle w:val="apple-converted-space"/>
          <w:color w:val="000000"/>
          <w:sz w:val="20"/>
          <w:szCs w:val="20"/>
        </w:rPr>
        <w:t> </w:t>
      </w:r>
      <w:r w:rsidRPr="00AE6238">
        <w:rPr>
          <w:color w:val="000000"/>
          <w:sz w:val="20"/>
          <w:szCs w:val="20"/>
        </w:rPr>
        <w:t>étui</w:t>
      </w:r>
      <w:r w:rsidRPr="00A0536B">
        <w:rPr>
          <w:rStyle w:val="apple-converted-space"/>
          <w:color w:val="000000"/>
          <w:sz w:val="20"/>
          <w:szCs w:val="20"/>
        </w:rPr>
        <w:t> </w:t>
      </w:r>
      <w:r w:rsidRPr="00A0536B">
        <w:rPr>
          <w:color w:val="000000"/>
          <w:sz w:val="20"/>
          <w:szCs w:val="20"/>
        </w:rPr>
        <w:t>qui projette l'arme qu'il contient dans la main de son porteur lorsque celui-ci se prépare à tirer (ou à frapper s'il s'agit d'une arme de corps à corps telle qu'une</w:t>
      </w:r>
      <w:r w:rsidRPr="00A0536B">
        <w:rPr>
          <w:rStyle w:val="apple-converted-space"/>
          <w:color w:val="000000"/>
          <w:sz w:val="20"/>
          <w:szCs w:val="20"/>
        </w:rPr>
        <w:t> </w:t>
      </w:r>
      <w:hyperlink w:anchor="lame" w:history="1">
        <w:r w:rsidRPr="00A0536B">
          <w:rPr>
            <w:rStyle w:val="Lienhypertexte"/>
            <w:i/>
            <w:iCs/>
            <w:sz w:val="20"/>
            <w:szCs w:val="20"/>
          </w:rPr>
          <w:t>lame laser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14" w:name="hommechat"/>
      <w:bookmarkEnd w:id="314"/>
      <w:r w:rsidRPr="00A0536B">
        <w:rPr>
          <w:b/>
          <w:bCs/>
          <w:color w:val="000000"/>
          <w:sz w:val="20"/>
          <w:szCs w:val="20"/>
        </w:rPr>
        <w:t>Homme-chat :</w:t>
      </w:r>
      <w:r w:rsidRPr="00A0536B">
        <w:rPr>
          <w:rStyle w:val="apple-converted-space"/>
          <w:color w:val="000000"/>
          <w:sz w:val="20"/>
          <w:szCs w:val="20"/>
        </w:rPr>
        <w:t> </w:t>
      </w:r>
      <w:r w:rsidRPr="00A0536B">
        <w:rPr>
          <w:color w:val="000000"/>
          <w:sz w:val="20"/>
          <w:szCs w:val="20"/>
        </w:rPr>
        <w:t>espèce ET humanoïde originaire de</w:t>
      </w:r>
      <w:r w:rsidRPr="00A0536B">
        <w:rPr>
          <w:rStyle w:val="apple-converted-space"/>
          <w:color w:val="000000"/>
          <w:sz w:val="20"/>
          <w:szCs w:val="20"/>
        </w:rPr>
        <w:t> </w:t>
      </w:r>
      <w:hyperlink w:anchor="voishoam" w:history="1">
        <w:r w:rsidRPr="00A0536B">
          <w:rPr>
            <w:rStyle w:val="Lienhypertexte"/>
            <w:i/>
            <w:iCs/>
            <w:sz w:val="20"/>
            <w:szCs w:val="20"/>
          </w:rPr>
          <w:t>Voishoam</w:t>
        </w:r>
      </w:hyperlink>
      <w:r w:rsidRPr="00A0536B">
        <w:rPr>
          <w:color w:val="000000"/>
          <w:sz w:val="20"/>
          <w:szCs w:val="20"/>
        </w:rPr>
        <w:t>, ressemblant quelque peu à un chat humanoïde au pelage doré.</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Homme mort, À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hommemort" w:history="1">
        <w:r w:rsidRPr="00A0536B">
          <w:rPr>
            <w:rStyle w:val="Lienhypertexte"/>
            <w:i/>
            <w:iCs/>
            <w:sz w:val="20"/>
            <w:szCs w:val="20"/>
          </w:rPr>
          <w:t>À homme mort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Honneur majeur :</w:t>
      </w:r>
      <w:r w:rsidRPr="00A0536B">
        <w:rPr>
          <w:rStyle w:val="apple-converted-space"/>
          <w:color w:val="000000"/>
          <w:sz w:val="20"/>
          <w:szCs w:val="20"/>
        </w:rPr>
        <w:t> </w:t>
      </w:r>
      <w:r w:rsidRPr="00A0536B">
        <w:rPr>
          <w:color w:val="000000"/>
          <w:sz w:val="20"/>
          <w:szCs w:val="20"/>
        </w:rPr>
        <w:t>le premier</w:t>
      </w:r>
      <w:r w:rsidRPr="00A0536B">
        <w:rPr>
          <w:rStyle w:val="apple-converted-space"/>
          <w:color w:val="000000"/>
          <w:sz w:val="20"/>
          <w:szCs w:val="20"/>
        </w:rPr>
        <w:t> </w:t>
      </w:r>
      <w:hyperlink w:anchor="joker" w:history="1">
        <w:r w:rsidRPr="00A0536B">
          <w:rPr>
            <w:rStyle w:val="Lienhypertexte"/>
            <w:i/>
            <w:iCs/>
            <w:sz w:val="20"/>
            <w:szCs w:val="20"/>
          </w:rPr>
          <w:t>joker</w:t>
        </w:r>
      </w:hyperlink>
      <w:r w:rsidRPr="00A0536B">
        <w:rPr>
          <w:rStyle w:val="apple-converted-space"/>
          <w:color w:val="000000"/>
          <w:sz w:val="20"/>
          <w:szCs w:val="20"/>
        </w:rPr>
        <w:t> </w:t>
      </w:r>
      <w:r w:rsidRPr="00A0536B">
        <w:rPr>
          <w:color w:val="000000"/>
          <w:sz w:val="20"/>
          <w:szCs w:val="20"/>
        </w:rPr>
        <w:t>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Honneur mineur :</w:t>
      </w:r>
      <w:r w:rsidRPr="00A0536B">
        <w:rPr>
          <w:rStyle w:val="apple-converted-space"/>
          <w:color w:val="000000"/>
          <w:sz w:val="20"/>
          <w:szCs w:val="20"/>
        </w:rPr>
        <w:t> </w:t>
      </w:r>
      <w:hyperlink w:anchor="joker" w:history="1">
        <w:r w:rsidRPr="00A0536B">
          <w:rPr>
            <w:rStyle w:val="Lienhypertexte"/>
            <w:i/>
            <w:iCs/>
            <w:sz w:val="20"/>
            <w:szCs w:val="20"/>
          </w:rPr>
          <w:t>joker</w:t>
        </w:r>
      </w:hyperlink>
      <w:r w:rsidRPr="00A0536B">
        <w:rPr>
          <w:rStyle w:val="apple-converted-space"/>
          <w:color w:val="000000"/>
          <w:sz w:val="20"/>
          <w:szCs w:val="20"/>
        </w:rPr>
        <w:t> </w:t>
      </w:r>
      <w:r w:rsidRPr="00A0536B">
        <w:rPr>
          <w:color w:val="000000"/>
          <w:sz w:val="20"/>
          <w:szCs w:val="20"/>
        </w:rPr>
        <w:t>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15" w:name="shonor"/>
      <w:r w:rsidRPr="00A0536B">
        <w:rPr>
          <w:b/>
          <w:bCs/>
          <w:color w:val="000000"/>
          <w:sz w:val="20"/>
          <w:szCs w:val="20"/>
        </w:rPr>
        <w:t>Honorable</w:t>
      </w:r>
      <w:bookmarkEnd w:id="315"/>
      <w:r w:rsidRPr="00A0536B">
        <w:rPr>
          <w:rStyle w:val="apple-converted-space"/>
          <w:b/>
          <w:bCs/>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w:t>
      </w:r>
      <w:hyperlink w:anchor="epee" w:history="1">
        <w:r w:rsidRPr="00A0536B">
          <w:rPr>
            <w:rStyle w:val="Lienhypertexte"/>
            <w:i/>
            <w:iCs/>
            <w:sz w:val="20"/>
            <w:szCs w:val="20"/>
          </w:rPr>
          <w:t>Épée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Hoolonr :</w:t>
      </w:r>
      <w:r w:rsidRPr="00A0536B">
        <w:rPr>
          <w:rStyle w:val="apple-converted-space"/>
          <w:color w:val="000000"/>
          <w:sz w:val="20"/>
          <w:szCs w:val="20"/>
        </w:rPr>
        <w:t> </w:t>
      </w:r>
      <w:r w:rsidRPr="00A0536B">
        <w:rPr>
          <w:color w:val="000000"/>
          <w:sz w:val="20"/>
          <w:szCs w:val="20"/>
        </w:rPr>
        <w:t>espèce ET dont les récepteurs visuels ne peuvent supporter une luminosité supérieure à celle d'un crépuscule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Hoov-alahen :</w:t>
      </w:r>
      <w:r w:rsidRPr="00A0536B">
        <w:rPr>
          <w:rStyle w:val="apple-converted-space"/>
          <w:color w:val="000000"/>
          <w:sz w:val="20"/>
          <w:szCs w:val="20"/>
        </w:rPr>
        <w:t> </w:t>
      </w:r>
      <w:r w:rsidRPr="00A0536B">
        <w:rPr>
          <w:color w:val="000000"/>
          <w:sz w:val="20"/>
          <w:szCs w:val="20"/>
        </w:rPr>
        <w:t>étoile autour de laquelle orbite</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rStyle w:val="apple-converted-space"/>
          <w:color w:val="000000"/>
          <w:sz w:val="20"/>
          <w:szCs w:val="20"/>
        </w:rPr>
        <w:t> </w:t>
      </w:r>
      <w:r w:rsidRPr="00A0536B">
        <w:rPr>
          <w:color w:val="000000"/>
          <w:sz w:val="20"/>
          <w:szCs w:val="20"/>
        </w:rPr>
        <w:t>en à peu près 360 jours locaux ; son nom signifie à peu près</w:t>
      </w:r>
      <w:r w:rsidRPr="00A0536B">
        <w:rPr>
          <w:rStyle w:val="apple-converted-space"/>
          <w:color w:val="000000"/>
          <w:sz w:val="20"/>
          <w:szCs w:val="20"/>
        </w:rPr>
        <w:t> </w:t>
      </w:r>
      <w:r w:rsidRPr="00A0536B">
        <w:rPr>
          <w:i/>
          <w:iCs/>
          <w:color w:val="000000"/>
          <w:sz w:val="20"/>
          <w:szCs w:val="20"/>
        </w:rPr>
        <w:t>la danseuse de vie</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16" w:name="hosnat"/>
      <w:bookmarkEnd w:id="316"/>
      <w:r w:rsidRPr="00A0536B">
        <w:rPr>
          <w:b/>
          <w:bCs/>
          <w:color w:val="000000"/>
          <w:sz w:val="20"/>
          <w:szCs w:val="20"/>
        </w:rPr>
        <w:t>Hosnat :</w:t>
      </w:r>
      <w:r w:rsidRPr="00A0536B">
        <w:rPr>
          <w:rStyle w:val="apple-converted-space"/>
          <w:color w:val="000000"/>
          <w:sz w:val="20"/>
          <w:szCs w:val="20"/>
        </w:rPr>
        <w:t> </w:t>
      </w:r>
      <w:r w:rsidRPr="00A0536B">
        <w:rPr>
          <w:color w:val="000000"/>
          <w:sz w:val="20"/>
          <w:szCs w:val="20"/>
        </w:rPr>
        <w:t>Monde de NT 1, à l'atmosphère toxique et corrosive, situé dans l'</w:t>
      </w:r>
      <w:hyperlink w:anchor="dentsduchien" w:history="1">
        <w:r w:rsidRPr="00A0536B">
          <w:rPr>
            <w:rStyle w:val="Lienhypertexte"/>
            <w:i/>
            <w:iCs/>
            <w:sz w:val="20"/>
            <w:szCs w:val="20"/>
          </w:rPr>
          <w:t>Amas des Dents du Chien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Hosnatien :</w:t>
      </w:r>
      <w:r w:rsidRPr="00A0536B">
        <w:rPr>
          <w:rStyle w:val="apple-converted-space"/>
          <w:color w:val="000000"/>
          <w:sz w:val="20"/>
          <w:szCs w:val="20"/>
        </w:rPr>
        <w:t> </w:t>
      </w:r>
      <w:r w:rsidRPr="00A0536B">
        <w:rPr>
          <w:color w:val="000000"/>
          <w:sz w:val="20"/>
          <w:szCs w:val="20"/>
        </w:rPr>
        <w:t>Espèce indigène de</w:t>
      </w:r>
      <w:r w:rsidRPr="00A0536B">
        <w:rPr>
          <w:rStyle w:val="apple-converted-space"/>
          <w:color w:val="000000"/>
          <w:sz w:val="20"/>
          <w:szCs w:val="20"/>
        </w:rPr>
        <w:t> </w:t>
      </w:r>
      <w:hyperlink w:anchor="hosnat" w:history="1">
        <w:r w:rsidRPr="00A0536B">
          <w:rPr>
            <w:rStyle w:val="Lienhypertexte"/>
            <w:i/>
            <w:iCs/>
            <w:sz w:val="20"/>
            <w:szCs w:val="20"/>
          </w:rPr>
          <w:t>Hosnat</w:t>
        </w:r>
      </w:hyperlink>
      <w:r w:rsidRPr="00A0536B">
        <w:rPr>
          <w:color w:val="000000"/>
          <w:sz w:val="20"/>
          <w:szCs w:val="20"/>
        </w:rPr>
        <w:t>, de</w:t>
      </w:r>
      <w:r w:rsidRPr="00A0536B">
        <w:rPr>
          <w:rStyle w:val="apple-converted-space"/>
          <w:color w:val="000000"/>
          <w:sz w:val="20"/>
          <w:szCs w:val="20"/>
        </w:rPr>
        <w:t> </w:t>
      </w:r>
      <w:hyperlink w:anchor="ttalsanit" w:history="1">
        <w:r w:rsidRPr="00A0536B">
          <w:rPr>
            <w:rStyle w:val="Lienhypertexte"/>
            <w:i/>
            <w:iCs/>
            <w:sz w:val="20"/>
            <w:szCs w:val="20"/>
          </w:rPr>
          <w:t>type talsanit</w:t>
        </w:r>
      </w:hyperlink>
      <w:r w:rsidRPr="00A0536B">
        <w:rPr>
          <w:color w:val="000000"/>
          <w:sz w:val="20"/>
          <w:szCs w:val="20"/>
        </w:rPr>
        <w:t>. Les individus sont assez petits (1,60 m en moyenne), trapus, à la peau rouge brique, avec un visage plat dont les traits donnent l'impression d'un perpétuel sourire béat et de grandes oreilles mobiles.</w:t>
      </w:r>
      <w:r w:rsidRPr="00A0536B">
        <w:rPr>
          <w:rStyle w:val="apple-converted-space"/>
          <w:color w:val="000000"/>
          <w:sz w:val="20"/>
          <w:szCs w:val="20"/>
        </w:rPr>
        <w:t> </w:t>
      </w:r>
      <w:r w:rsidRPr="00A0536B">
        <w:rPr>
          <w:color w:val="000000"/>
          <w:sz w:val="20"/>
          <w:szCs w:val="20"/>
        </w:rPr>
        <w:br/>
      </w:r>
      <w:bookmarkStart w:id="317" w:name="hote"/>
      <w:bookmarkEnd w:id="317"/>
      <w:r w:rsidRPr="00A0536B">
        <w:rPr>
          <w:b/>
          <w:bCs/>
          <w:color w:val="000000"/>
          <w:sz w:val="20"/>
          <w:szCs w:val="20"/>
        </w:rPr>
        <w:t>Hôte :</w:t>
      </w:r>
      <w:r w:rsidRPr="00A0536B">
        <w:rPr>
          <w:rStyle w:val="apple-converted-space"/>
          <w:color w:val="000000"/>
          <w:sz w:val="20"/>
          <w:szCs w:val="20"/>
        </w:rPr>
        <w:t> </w:t>
      </w:r>
      <w:r w:rsidRPr="00A0536B">
        <w:rPr>
          <w:color w:val="000000"/>
          <w:sz w:val="20"/>
          <w:szCs w:val="20"/>
        </w:rPr>
        <w:t>individu dans le corps duquel un MEGA s'est</w:t>
      </w:r>
      <w:r w:rsidRPr="00A0536B">
        <w:rPr>
          <w:rStyle w:val="apple-converted-space"/>
          <w:color w:val="000000"/>
          <w:sz w:val="20"/>
          <w:szCs w:val="20"/>
        </w:rPr>
        <w:t> </w:t>
      </w:r>
      <w:hyperlink w:anchor="transfert" w:history="1">
        <w:r w:rsidRPr="00A0536B">
          <w:rPr>
            <w:rStyle w:val="Lienhypertexte"/>
            <w:i/>
            <w:iCs/>
            <w:sz w:val="20"/>
            <w:szCs w:val="20"/>
          </w:rPr>
          <w:t>transféré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Huon'ka :</w:t>
      </w:r>
      <w:r w:rsidRPr="00A0536B">
        <w:rPr>
          <w:rStyle w:val="apple-converted-space"/>
          <w:color w:val="000000"/>
          <w:sz w:val="20"/>
          <w:szCs w:val="20"/>
        </w:rPr>
        <w:t> </w:t>
      </w:r>
      <w:r w:rsidRPr="00A0536B">
        <w:rPr>
          <w:color w:val="000000"/>
          <w:sz w:val="20"/>
          <w:szCs w:val="20"/>
        </w:rPr>
        <w:t>espèce ET proche des</w:t>
      </w:r>
      <w:r w:rsidRPr="00A0536B">
        <w:rPr>
          <w:rStyle w:val="apple-converted-space"/>
          <w:color w:val="000000"/>
          <w:sz w:val="20"/>
          <w:szCs w:val="20"/>
        </w:rPr>
        <w:t> </w:t>
      </w:r>
      <w:hyperlink w:anchor="folnede" w:history="1">
        <w:r w:rsidRPr="00A0536B">
          <w:rPr>
            <w:rStyle w:val="Lienhypertexte"/>
            <w:i/>
            <w:iCs/>
            <w:sz w:val="20"/>
            <w:szCs w:val="20"/>
          </w:rPr>
          <w:t>folnèdes</w:t>
        </w:r>
      </w:hyperlink>
      <w:r w:rsidRPr="00A0536B">
        <w:rPr>
          <w:color w:val="000000"/>
          <w:sz w:val="20"/>
          <w:szCs w:val="20"/>
        </w:rPr>
        <w:t>, dotée de</w:t>
      </w:r>
      <w:r w:rsidRPr="00A0536B">
        <w:rPr>
          <w:rStyle w:val="apple-converted-space"/>
          <w:color w:val="000000"/>
          <w:sz w:val="20"/>
          <w:szCs w:val="20"/>
        </w:rPr>
        <w:t> </w:t>
      </w:r>
      <w:hyperlink w:anchor="psy" w:history="1">
        <w:r w:rsidRPr="00A0536B">
          <w:rPr>
            <w:rStyle w:val="Lienhypertexte"/>
            <w:i/>
            <w:iCs/>
            <w:sz w:val="20"/>
            <w:szCs w:val="20"/>
          </w:rPr>
          <w:t>pouvoirs psioniques</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18" w:name="hussade"/>
      <w:bookmarkEnd w:id="318"/>
      <w:r w:rsidRPr="00A0536B">
        <w:rPr>
          <w:b/>
          <w:bCs/>
          <w:color w:val="000000"/>
          <w:sz w:val="20"/>
          <w:szCs w:val="20"/>
        </w:rPr>
        <w:t>Hussade :</w:t>
      </w:r>
      <w:r w:rsidRPr="00A0536B">
        <w:rPr>
          <w:rStyle w:val="apple-converted-space"/>
          <w:color w:val="000000"/>
          <w:sz w:val="20"/>
          <w:szCs w:val="20"/>
        </w:rPr>
        <w:t> </w:t>
      </w:r>
      <w:r w:rsidRPr="00A0536B">
        <w:rPr>
          <w:color w:val="000000"/>
          <w:sz w:val="20"/>
          <w:szCs w:val="20"/>
        </w:rPr>
        <w:t>un sport d'équipe de l'amas d'</w:t>
      </w:r>
      <w:hyperlink w:anchor="alastor" w:history="1">
        <w:r w:rsidRPr="00A0536B">
          <w:rPr>
            <w:rStyle w:val="Lienhypertexte"/>
            <w:i/>
            <w:iCs/>
            <w:sz w:val="20"/>
            <w:szCs w:val="20"/>
          </w:rPr>
          <w:t>Alastor</w:t>
        </w:r>
      </w:hyperlink>
      <w:r w:rsidRPr="00A0536B">
        <w:rPr>
          <w:color w:val="000000"/>
          <w:sz w:val="20"/>
          <w:szCs w:val="20"/>
        </w:rPr>
        <w:t>.</w:t>
      </w:r>
    </w:p>
    <w:p w:rsidR="008F384F" w:rsidRPr="00A0536B" w:rsidRDefault="008F384F" w:rsidP="00197301">
      <w:pPr>
        <w:pStyle w:val="NormalWeb"/>
        <w:shd w:val="clear" w:color="auto" w:fill="FFFFFF"/>
        <w:spacing w:before="0" w:beforeAutospacing="0" w:after="0" w:afterAutospacing="0"/>
        <w:jc w:val="center"/>
        <w:rPr>
          <w:color w:val="000000"/>
          <w:sz w:val="16"/>
          <w:szCs w:val="16"/>
        </w:rPr>
      </w:pPr>
      <w:r w:rsidRPr="00A0536B">
        <w:rPr>
          <w:noProof/>
          <w:color w:val="000000"/>
          <w:sz w:val="20"/>
          <w:szCs w:val="20"/>
        </w:rPr>
        <w:lastRenderedPageBreak/>
        <w:drawing>
          <wp:inline distT="0" distB="0" distL="0" distR="0">
            <wp:extent cx="4925695" cy="2514600"/>
            <wp:effectExtent l="19050" t="0" r="8255" b="0"/>
            <wp:docPr id="3" name="Image 3" descr="http://loukoum.online.fr/jdr/mega/hussa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oukoum.online.fr/jdr/mega/hussade.gif"/>
                    <pic:cNvPicPr>
                      <a:picLocks noChangeAspect="1" noChangeArrowheads="1"/>
                    </pic:cNvPicPr>
                  </pic:nvPicPr>
                  <pic:blipFill>
                    <a:blip r:embed="rId17" cstate="print"/>
                    <a:srcRect/>
                    <a:stretch>
                      <a:fillRect/>
                    </a:stretch>
                  </pic:blipFill>
                  <pic:spPr bwMode="auto">
                    <a:xfrm>
                      <a:off x="0" y="0"/>
                      <a:ext cx="4925695" cy="2514600"/>
                    </a:xfrm>
                    <a:prstGeom prst="rect">
                      <a:avLst/>
                    </a:prstGeom>
                    <a:noFill/>
                    <a:ln w="9525">
                      <a:noFill/>
                      <a:miter lim="800000"/>
                      <a:headEnd/>
                      <a:tailEnd/>
                    </a:ln>
                  </pic:spPr>
                </pic:pic>
              </a:graphicData>
            </a:graphic>
          </wp:inline>
        </w:drawing>
      </w:r>
      <w:r w:rsidRPr="00A0536B">
        <w:rPr>
          <w:color w:val="000000"/>
          <w:sz w:val="20"/>
          <w:szCs w:val="20"/>
        </w:rPr>
        <w:br/>
      </w:r>
      <w:r w:rsidRPr="00A0536B">
        <w:rPr>
          <w:color w:val="000000"/>
          <w:sz w:val="16"/>
          <w:szCs w:val="16"/>
        </w:rPr>
        <w:t>Le terrain de hussade</w:t>
      </w:r>
    </w:p>
    <w:p w:rsidR="008F384F" w:rsidRPr="00A0536B" w:rsidRDefault="008F384F" w:rsidP="00A0536B">
      <w:pPr>
        <w:pStyle w:val="NormalWeb"/>
        <w:shd w:val="clear" w:color="auto" w:fill="FFFFFF"/>
        <w:rPr>
          <w:color w:val="000000"/>
          <w:sz w:val="20"/>
          <w:szCs w:val="20"/>
        </w:rPr>
      </w:pPr>
      <w:bookmarkStart w:id="319" w:name="hyar"/>
      <w:bookmarkEnd w:id="319"/>
      <w:r w:rsidRPr="00A0536B">
        <w:rPr>
          <w:b/>
          <w:bCs/>
          <w:color w:val="000000"/>
          <w:sz w:val="20"/>
          <w:szCs w:val="20"/>
        </w:rPr>
        <w:t>Hyar trapéziste :</w:t>
      </w:r>
      <w:r w:rsidRPr="00A0536B">
        <w:rPr>
          <w:rStyle w:val="apple-converted-space"/>
          <w:color w:val="000000"/>
          <w:sz w:val="20"/>
          <w:szCs w:val="20"/>
        </w:rPr>
        <w:t> </w:t>
      </w:r>
      <w:r w:rsidRPr="00A0536B">
        <w:rPr>
          <w:color w:val="000000"/>
          <w:sz w:val="20"/>
          <w:szCs w:val="20"/>
        </w:rPr>
        <w:t>sorte de longue créature reptilienne aux multiples pattes, carnivore, originaire des forêts de</w:t>
      </w:r>
      <w:r w:rsidRPr="00A0536B">
        <w:rPr>
          <w:rStyle w:val="apple-converted-space"/>
          <w:color w:val="000000"/>
          <w:sz w:val="20"/>
          <w:szCs w:val="20"/>
        </w:rPr>
        <w:t> </w:t>
      </w:r>
      <w:hyperlink w:anchor="pemeric" w:history="1">
        <w:r w:rsidRPr="00A0536B">
          <w:rPr>
            <w:rStyle w:val="Lienhypertexte"/>
            <w:i/>
            <w:iCs/>
            <w:sz w:val="20"/>
            <w:szCs w:val="20"/>
          </w:rPr>
          <w:t>Pémeric</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Hypercoaguline :</w:t>
      </w:r>
      <w:r w:rsidRPr="00A0536B">
        <w:rPr>
          <w:rStyle w:val="apple-converted-space"/>
          <w:color w:val="000000"/>
          <w:sz w:val="20"/>
          <w:szCs w:val="20"/>
        </w:rPr>
        <w:t> </w:t>
      </w:r>
      <w:r w:rsidRPr="00A0536B">
        <w:rPr>
          <w:color w:val="000000"/>
          <w:sz w:val="20"/>
          <w:szCs w:val="20"/>
        </w:rPr>
        <w:t>un</w:t>
      </w:r>
      <w:r w:rsidRPr="00A0536B">
        <w:rPr>
          <w:rStyle w:val="apple-converted-space"/>
          <w:color w:val="000000"/>
          <w:sz w:val="20"/>
          <w:szCs w:val="20"/>
        </w:rPr>
        <w:t> </w:t>
      </w:r>
      <w:r w:rsidRPr="00EF32D1">
        <w:rPr>
          <w:color w:val="000000"/>
          <w:sz w:val="20"/>
          <w:szCs w:val="20"/>
        </w:rPr>
        <w:t>anti-hémorragique</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Hyperespace :</w:t>
      </w:r>
      <w:r w:rsidRPr="00A0536B">
        <w:rPr>
          <w:rStyle w:val="apple-converted-space"/>
          <w:color w:val="000000"/>
          <w:sz w:val="20"/>
          <w:szCs w:val="20"/>
        </w:rPr>
        <w:t> </w:t>
      </w:r>
      <w:hyperlink w:anchor="ftl" w:history="1">
        <w:r w:rsidRPr="00A0536B">
          <w:rPr>
            <w:rStyle w:val="Lienhypertexte"/>
            <w:sz w:val="20"/>
            <w:szCs w:val="20"/>
          </w:rPr>
          <w:t>Triche-lumière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20" w:name="hypno"/>
      <w:bookmarkEnd w:id="320"/>
      <w:r w:rsidRPr="00A0536B">
        <w:rPr>
          <w:b/>
          <w:bCs/>
          <w:color w:val="000000"/>
          <w:sz w:val="20"/>
          <w:szCs w:val="20"/>
        </w:rPr>
        <w:t>Hypnoéducation :</w:t>
      </w:r>
      <w:r w:rsidRPr="00A0536B">
        <w:rPr>
          <w:rStyle w:val="apple-converted-space"/>
          <w:color w:val="000000"/>
          <w:sz w:val="20"/>
          <w:szCs w:val="20"/>
        </w:rPr>
        <w:t> </w:t>
      </w:r>
      <w:r w:rsidRPr="00A0536B">
        <w:rPr>
          <w:color w:val="000000"/>
          <w:sz w:val="20"/>
          <w:szCs w:val="20"/>
        </w:rPr>
        <w:t>formation sous hypnose dispensée aux MEGA avant leur départ en mission (quand c'est possible...), et dont l'un des éléments est en général la langue locale de l'endroit où ils sont envoyés.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Hypnopédie :</w:t>
      </w:r>
      <w:r w:rsidRPr="00A0536B">
        <w:rPr>
          <w:rStyle w:val="apple-converted-space"/>
          <w:color w:val="000000"/>
          <w:sz w:val="20"/>
          <w:szCs w:val="20"/>
        </w:rPr>
        <w:t> </w:t>
      </w:r>
      <w:hyperlink w:anchor="hypno" w:history="1">
        <w:r w:rsidRPr="00A0536B">
          <w:rPr>
            <w:rStyle w:val="Lienhypertexte"/>
            <w:sz w:val="20"/>
            <w:szCs w:val="20"/>
          </w:rPr>
          <w:t>hypnoéducation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Hysteria l'Éternelle :</w:t>
      </w:r>
      <w:r w:rsidRPr="00A0536B">
        <w:rPr>
          <w:rStyle w:val="apple-converted-space"/>
          <w:color w:val="000000"/>
          <w:sz w:val="20"/>
          <w:szCs w:val="20"/>
        </w:rPr>
        <w:t> </w:t>
      </w:r>
      <w:r w:rsidRPr="00A0536B">
        <w:rPr>
          <w:color w:val="000000"/>
          <w:sz w:val="20"/>
          <w:szCs w:val="20"/>
        </w:rPr>
        <w:t>ville-continent d'</w:t>
      </w:r>
      <w:hyperlink w:anchor="elmirina" w:history="1">
        <w:r w:rsidRPr="00A0536B">
          <w:rPr>
            <w:rStyle w:val="Lienhypertexte"/>
            <w:i/>
            <w:iCs/>
            <w:sz w:val="20"/>
            <w:szCs w:val="20"/>
          </w:rPr>
          <w:t>Elmirina Raster</w:t>
        </w:r>
      </w:hyperlink>
      <w:r w:rsidRPr="00A0536B">
        <w:rPr>
          <w:color w:val="000000"/>
          <w:sz w:val="20"/>
          <w:szCs w:val="20"/>
        </w:rPr>
        <w:t>.</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I</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Idiote :</w:t>
      </w:r>
      <w:r w:rsidRPr="00A0536B">
        <w:rPr>
          <w:rStyle w:val="apple-converted-space"/>
          <w:color w:val="000000"/>
          <w:sz w:val="20"/>
          <w:szCs w:val="20"/>
        </w:rPr>
        <w:t> </w:t>
      </w:r>
      <w:r w:rsidRPr="00A0536B">
        <w:rPr>
          <w:color w:val="000000"/>
          <w:sz w:val="20"/>
          <w:szCs w:val="20"/>
        </w:rPr>
        <w:t>se dit d'une intelligence artificielle qui n'est pas consciente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Igloo :</w:t>
      </w:r>
      <w:r w:rsidRPr="00A0536B">
        <w:rPr>
          <w:rStyle w:val="apple-converted-space"/>
          <w:color w:val="000000"/>
          <w:sz w:val="20"/>
          <w:szCs w:val="20"/>
        </w:rPr>
        <w:t> </w:t>
      </w:r>
      <w:r w:rsidRPr="00EF32D1">
        <w:rPr>
          <w:color w:val="000000"/>
          <w:sz w:val="20"/>
          <w:szCs w:val="20"/>
        </w:rPr>
        <w:t>tente igloo</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21" w:name="ikron"/>
      <w:bookmarkEnd w:id="321"/>
      <w:r w:rsidRPr="00A0536B">
        <w:rPr>
          <w:b/>
          <w:bCs/>
          <w:color w:val="000000"/>
          <w:sz w:val="20"/>
          <w:szCs w:val="20"/>
        </w:rPr>
        <w:t>Ikron :</w:t>
      </w:r>
      <w:r w:rsidRPr="00A0536B">
        <w:rPr>
          <w:rStyle w:val="apple-converted-space"/>
          <w:color w:val="000000"/>
          <w:sz w:val="20"/>
          <w:szCs w:val="20"/>
        </w:rPr>
        <w:t> </w:t>
      </w:r>
      <w:hyperlink w:anchor="eprouvette" w:history="1">
        <w:r w:rsidRPr="00A0536B">
          <w:rPr>
            <w:rStyle w:val="Lienhypertexte"/>
            <w:i/>
            <w:iCs/>
            <w:sz w:val="20"/>
            <w:szCs w:val="20"/>
          </w:rPr>
          <w:t>planète éprouvette</w:t>
        </w:r>
      </w:hyperlink>
      <w:r w:rsidRPr="00A0536B">
        <w:rPr>
          <w:rStyle w:val="apple-converted-space"/>
          <w:color w:val="000000"/>
          <w:sz w:val="20"/>
          <w:szCs w:val="20"/>
        </w:rPr>
        <w:t> </w:t>
      </w:r>
      <w:r w:rsidRPr="00A0536B">
        <w:rPr>
          <w:color w:val="000000"/>
          <w:sz w:val="20"/>
          <w:szCs w:val="20"/>
        </w:rPr>
        <w:t>dont la société est à un stade médiéval.</w:t>
      </w:r>
      <w:r w:rsidRPr="00A0536B">
        <w:rPr>
          <w:rStyle w:val="apple-converted-space"/>
          <w:color w:val="000000"/>
          <w:sz w:val="20"/>
          <w:szCs w:val="20"/>
        </w:rPr>
        <w:t> </w:t>
      </w:r>
      <w:r w:rsidRPr="00A0536B">
        <w:rPr>
          <w:color w:val="000000"/>
          <w:sz w:val="20"/>
          <w:szCs w:val="20"/>
        </w:rPr>
        <w:br/>
      </w:r>
      <w:bookmarkStart w:id="322" w:name="ilmane"/>
      <w:bookmarkEnd w:id="322"/>
      <w:r w:rsidRPr="00A0536B">
        <w:rPr>
          <w:b/>
          <w:bCs/>
          <w:color w:val="000000"/>
          <w:sz w:val="20"/>
          <w:szCs w:val="20"/>
        </w:rPr>
        <w:t>Ilmane :</w:t>
      </w:r>
      <w:r w:rsidRPr="00A0536B">
        <w:rPr>
          <w:rStyle w:val="apple-converted-space"/>
          <w:color w:val="000000"/>
          <w:sz w:val="20"/>
          <w:szCs w:val="20"/>
        </w:rPr>
        <w:t> </w:t>
      </w:r>
      <w:r w:rsidRPr="00A0536B">
        <w:rPr>
          <w:color w:val="000000"/>
          <w:sz w:val="20"/>
          <w:szCs w:val="20"/>
        </w:rPr>
        <w:t>planète dont sont originaires les</w:t>
      </w:r>
      <w:r w:rsidRPr="00A0536B">
        <w:rPr>
          <w:rStyle w:val="apple-converted-space"/>
          <w:color w:val="000000"/>
          <w:sz w:val="20"/>
          <w:szCs w:val="20"/>
        </w:rPr>
        <w:t> </w:t>
      </w:r>
      <w:hyperlink w:anchor="ilmanien" w:history="1">
        <w:r w:rsidRPr="00A0536B">
          <w:rPr>
            <w:rStyle w:val="Lienhypertexte"/>
            <w:i/>
            <w:iCs/>
            <w:sz w:val="20"/>
            <w:szCs w:val="20"/>
          </w:rPr>
          <w:t>ilmaniens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23" w:name="ilmanien"/>
      <w:bookmarkEnd w:id="323"/>
      <w:r w:rsidRPr="00A0536B">
        <w:rPr>
          <w:b/>
          <w:bCs/>
          <w:color w:val="000000"/>
          <w:sz w:val="20"/>
          <w:szCs w:val="20"/>
        </w:rPr>
        <w:t>Ilmanien :</w:t>
      </w:r>
      <w:r w:rsidRPr="00A0536B">
        <w:rPr>
          <w:rStyle w:val="apple-converted-space"/>
          <w:color w:val="000000"/>
          <w:sz w:val="20"/>
          <w:szCs w:val="20"/>
        </w:rPr>
        <w:t> </w:t>
      </w:r>
      <w:r w:rsidRPr="00A0536B">
        <w:rPr>
          <w:color w:val="000000"/>
          <w:sz w:val="20"/>
          <w:szCs w:val="20"/>
        </w:rPr>
        <w:t>espèce ET de</w:t>
      </w:r>
      <w:r w:rsidRPr="00A0536B">
        <w:rPr>
          <w:rStyle w:val="apple-converted-space"/>
          <w:color w:val="000000"/>
          <w:sz w:val="20"/>
          <w:szCs w:val="20"/>
        </w:rPr>
        <w:t> </w:t>
      </w:r>
      <w:hyperlink w:anchor="ttalsanit" w:history="1">
        <w:r w:rsidRPr="00A0536B">
          <w:rPr>
            <w:rStyle w:val="Lienhypertexte"/>
            <w:i/>
            <w:iCs/>
            <w:sz w:val="20"/>
            <w:szCs w:val="20"/>
          </w:rPr>
          <w:t>type talsanit</w:t>
        </w:r>
      </w:hyperlink>
      <w:r w:rsidRPr="00A0536B">
        <w:rPr>
          <w:rStyle w:val="apple-converted-space"/>
          <w:color w:val="000000"/>
          <w:sz w:val="20"/>
          <w:szCs w:val="20"/>
        </w:rPr>
        <w:t> </w:t>
      </w:r>
      <w:r w:rsidRPr="00A0536B">
        <w:rPr>
          <w:color w:val="000000"/>
          <w:sz w:val="20"/>
          <w:szCs w:val="20"/>
        </w:rPr>
        <w:t>originaire d'</w:t>
      </w:r>
      <w:hyperlink w:anchor="ilmane" w:history="1">
        <w:r w:rsidRPr="00A0536B">
          <w:rPr>
            <w:rStyle w:val="Lienhypertexte"/>
            <w:i/>
            <w:iCs/>
            <w:sz w:val="20"/>
            <w:szCs w:val="20"/>
          </w:rPr>
          <w:t>Ilmane</w:t>
        </w:r>
      </w:hyperlink>
      <w:r w:rsidRPr="00A0536B">
        <w:rPr>
          <w:color w:val="000000"/>
          <w:sz w:val="20"/>
          <w:szCs w:val="20"/>
        </w:rPr>
        <w:t>. Les ilmaniens sont muets mais télépathes.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Illusions, Monde des :</w:t>
      </w:r>
      <w:r w:rsidRPr="00A0536B">
        <w:rPr>
          <w:rStyle w:val="apple-converted-space"/>
          <w:color w:val="000000"/>
          <w:sz w:val="20"/>
          <w:szCs w:val="20"/>
        </w:rPr>
        <w:t> </w:t>
      </w:r>
      <w:hyperlink w:anchor="nllegrace" w:history="1">
        <w:r w:rsidRPr="00A0536B">
          <w:rPr>
            <w:rStyle w:val="Lienhypertexte"/>
            <w:sz w:val="20"/>
            <w:szCs w:val="20"/>
          </w:rPr>
          <w:t>Nouvelle-Grâce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24" w:name="immediator"/>
      <w:bookmarkEnd w:id="324"/>
      <w:r w:rsidRPr="00A0536B">
        <w:rPr>
          <w:b/>
          <w:bCs/>
          <w:color w:val="000000"/>
          <w:sz w:val="20"/>
          <w:szCs w:val="20"/>
        </w:rPr>
        <w:t>Immediator :</w:t>
      </w:r>
      <w:r w:rsidRPr="00A0536B">
        <w:rPr>
          <w:rStyle w:val="apple-converted-space"/>
          <w:color w:val="000000"/>
          <w:sz w:val="20"/>
          <w:szCs w:val="20"/>
        </w:rPr>
        <w:t> </w:t>
      </w:r>
      <w:r w:rsidRPr="00A0536B">
        <w:rPr>
          <w:color w:val="000000"/>
          <w:sz w:val="20"/>
          <w:szCs w:val="20"/>
        </w:rPr>
        <w:t>arbitre suprême de l'AG, résidant avec un conseil permanent d'une vingtaine de</w:t>
      </w:r>
      <w:r w:rsidRPr="00A0536B">
        <w:rPr>
          <w:rStyle w:val="apple-converted-space"/>
          <w:color w:val="000000"/>
          <w:sz w:val="20"/>
          <w:szCs w:val="20"/>
        </w:rPr>
        <w:t> </w:t>
      </w:r>
      <w:hyperlink w:anchor="mediates" w:history="1">
        <w:proofErr w:type="gramStart"/>
        <w:r w:rsidRPr="00A0536B">
          <w:rPr>
            <w:rStyle w:val="Lienhypertexte"/>
            <w:i/>
            <w:iCs/>
            <w:sz w:val="20"/>
            <w:szCs w:val="20"/>
          </w:rPr>
          <w:t>médiates suprêmes</w:t>
        </w:r>
      </w:hyperlink>
      <w:r w:rsidRPr="00A0536B">
        <w:rPr>
          <w:rStyle w:val="apple-converted-space"/>
          <w:color w:val="000000"/>
          <w:sz w:val="20"/>
          <w:szCs w:val="20"/>
        </w:rPr>
        <w:t> </w:t>
      </w:r>
      <w:r w:rsidRPr="00A0536B">
        <w:rPr>
          <w:color w:val="000000"/>
          <w:sz w:val="20"/>
          <w:szCs w:val="20"/>
        </w:rPr>
        <w:t>dans un immense palais flottant situé sur</w:t>
      </w:r>
      <w:r w:rsidRPr="00A0536B">
        <w:rPr>
          <w:rStyle w:val="apple-converted-space"/>
          <w:color w:val="000000"/>
          <w:sz w:val="20"/>
          <w:szCs w:val="20"/>
        </w:rPr>
        <w:t> </w:t>
      </w:r>
      <w:hyperlink w:anchor="tegem" w:history="1">
        <w:r w:rsidRPr="00A0536B">
          <w:rPr>
            <w:rStyle w:val="Lienhypertexte"/>
            <w:i/>
            <w:iCs/>
            <w:sz w:val="20"/>
            <w:szCs w:val="20"/>
          </w:rPr>
          <w:t>Tegem</w:t>
        </w:r>
        <w:proofErr w:type="gramEnd"/>
        <w:r w:rsidRPr="00A0536B">
          <w:rPr>
            <w:rStyle w:val="Lienhypertexte"/>
            <w:i/>
            <w:iCs/>
            <w:sz w:val="20"/>
            <w:szCs w:val="20"/>
          </w:rPr>
          <w:t xml:space="preserve"> III</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Immediator, Syndrome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syndromei" w:history="1">
        <w:r w:rsidRPr="00A0536B">
          <w:rPr>
            <w:rStyle w:val="Lienhypertexte"/>
            <w:i/>
            <w:iCs/>
            <w:sz w:val="20"/>
            <w:szCs w:val="20"/>
          </w:rPr>
          <w:t>Syndrome Immediator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Impasse :</w:t>
      </w:r>
      <w:r w:rsidRPr="00A0536B">
        <w:rPr>
          <w:rStyle w:val="apple-converted-space"/>
          <w:color w:val="000000"/>
          <w:sz w:val="20"/>
          <w:szCs w:val="20"/>
        </w:rPr>
        <w:t> </w:t>
      </w:r>
      <w:r w:rsidRPr="00A0536B">
        <w:rPr>
          <w:color w:val="000000"/>
          <w:sz w:val="20"/>
          <w:szCs w:val="20"/>
        </w:rPr>
        <w:t>piste n'aboutissant nulle part, créée pour tenter d'égarer les utilisateurs d'un</w:t>
      </w:r>
      <w:r w:rsidRPr="00A0536B">
        <w:rPr>
          <w:rStyle w:val="apple-converted-space"/>
          <w:color w:val="000000"/>
          <w:sz w:val="20"/>
          <w:szCs w:val="20"/>
        </w:rPr>
        <w:t> </w:t>
      </w:r>
      <w:hyperlink w:anchor="tetra" w:history="1">
        <w:r w:rsidRPr="00A0536B">
          <w:rPr>
            <w:rStyle w:val="Lienhypertexte"/>
            <w:i/>
            <w:iCs/>
            <w:sz w:val="20"/>
            <w:szCs w:val="20"/>
          </w:rPr>
          <w:t>point de transit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Imperator :</w:t>
      </w:r>
      <w:r w:rsidRPr="00A0536B">
        <w:rPr>
          <w:rStyle w:val="apple-converted-space"/>
          <w:color w:val="000000"/>
          <w:sz w:val="20"/>
          <w:szCs w:val="20"/>
        </w:rPr>
        <w:t> </w:t>
      </w:r>
      <w:r w:rsidRPr="00A0536B">
        <w:rPr>
          <w:color w:val="000000"/>
          <w:sz w:val="20"/>
          <w:szCs w:val="20"/>
        </w:rPr>
        <w:t>chef</w:t>
      </w:r>
      <w:r w:rsidRPr="00A0536B">
        <w:rPr>
          <w:rStyle w:val="apple-converted-space"/>
          <w:color w:val="000000"/>
          <w:sz w:val="20"/>
          <w:szCs w:val="20"/>
        </w:rPr>
        <w:t> </w:t>
      </w:r>
      <w:hyperlink w:anchor="tekzogarr" w:history="1">
        <w:r w:rsidRPr="00A0536B">
          <w:rPr>
            <w:rStyle w:val="Lienhypertexte"/>
            <w:i/>
            <w:iCs/>
            <w:sz w:val="20"/>
            <w:szCs w:val="20"/>
          </w:rPr>
          <w:t>tekzogarr</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25" w:name="imperia"/>
      <w:bookmarkEnd w:id="325"/>
      <w:r w:rsidRPr="00A0536B">
        <w:rPr>
          <w:b/>
          <w:bCs/>
          <w:color w:val="000000"/>
          <w:sz w:val="20"/>
          <w:szCs w:val="20"/>
        </w:rPr>
        <w:t>Imperia :</w:t>
      </w:r>
      <w:r w:rsidRPr="00A0536B">
        <w:rPr>
          <w:rStyle w:val="apple-converted-space"/>
          <w:color w:val="000000"/>
          <w:sz w:val="20"/>
          <w:szCs w:val="20"/>
        </w:rPr>
        <w:t> </w:t>
      </w:r>
      <w:r w:rsidRPr="00A0536B">
        <w:rPr>
          <w:color w:val="000000"/>
          <w:sz w:val="20"/>
          <w:szCs w:val="20"/>
        </w:rPr>
        <w:t>ancien monde hostile, récemment</w:t>
      </w:r>
      <w:r w:rsidRPr="00A0536B">
        <w:rPr>
          <w:rStyle w:val="apple-converted-space"/>
          <w:color w:val="000000"/>
          <w:sz w:val="20"/>
          <w:szCs w:val="20"/>
        </w:rPr>
        <w:t> </w:t>
      </w:r>
      <w:hyperlink w:anchor="terraformer" w:history="1">
        <w:r w:rsidRPr="00A0536B">
          <w:rPr>
            <w:rStyle w:val="Lienhypertexte"/>
            <w:i/>
            <w:iCs/>
            <w:sz w:val="20"/>
            <w:szCs w:val="20"/>
          </w:rPr>
          <w:t>terraformé</w:t>
        </w:r>
      </w:hyperlink>
      <w:r w:rsidRPr="00A0536B">
        <w:rPr>
          <w:rStyle w:val="apple-converted-space"/>
          <w:color w:val="000000"/>
          <w:sz w:val="20"/>
          <w:szCs w:val="20"/>
        </w:rPr>
        <w:t> </w:t>
      </w:r>
      <w:r w:rsidRPr="00A0536B">
        <w:rPr>
          <w:color w:val="000000"/>
          <w:sz w:val="20"/>
          <w:szCs w:val="20"/>
        </w:rPr>
        <w:t>par</w:t>
      </w:r>
      <w:r w:rsidRPr="00A0536B">
        <w:rPr>
          <w:rStyle w:val="apple-converted-space"/>
          <w:color w:val="000000"/>
          <w:sz w:val="20"/>
          <w:szCs w:val="20"/>
        </w:rPr>
        <w:t> </w:t>
      </w:r>
      <w:hyperlink w:anchor="wistar" w:history="1">
        <w:r w:rsidRPr="00A0536B">
          <w:rPr>
            <w:rStyle w:val="Lienhypertexte"/>
            <w:i/>
            <w:iCs/>
            <w:sz w:val="20"/>
            <w:szCs w:val="20"/>
          </w:rPr>
          <w:t>Wistar Ecosofics</w:t>
        </w:r>
      </w:hyperlink>
      <w:r w:rsidRPr="00A0536B">
        <w:rPr>
          <w:color w:val="000000"/>
          <w:sz w:val="20"/>
          <w:szCs w:val="20"/>
        </w:rPr>
        <w:t>, et devenu</w:t>
      </w:r>
      <w:r w:rsidRPr="00A0536B">
        <w:rPr>
          <w:rStyle w:val="apple-converted-space"/>
          <w:color w:val="000000"/>
          <w:sz w:val="20"/>
          <w:szCs w:val="20"/>
        </w:rPr>
        <w:t> </w:t>
      </w:r>
      <w:r w:rsidRPr="00A0536B">
        <w:rPr>
          <w:i/>
          <w:iCs/>
          <w:color w:val="000000"/>
          <w:sz w:val="20"/>
          <w:szCs w:val="20"/>
        </w:rPr>
        <w:t>l'endroit à la mode</w:t>
      </w:r>
      <w:r w:rsidRPr="00A0536B">
        <w:rPr>
          <w:rStyle w:val="apple-converted-space"/>
          <w:color w:val="000000"/>
          <w:sz w:val="20"/>
          <w:szCs w:val="20"/>
        </w:rPr>
        <w:t> </w:t>
      </w:r>
      <w:r w:rsidRPr="00A0536B">
        <w:rPr>
          <w:color w:val="000000"/>
          <w:sz w:val="20"/>
          <w:szCs w:val="20"/>
        </w:rPr>
        <w:t>dans l'AG. Les élèves de l'</w:t>
      </w:r>
      <w:hyperlink w:anchor="ecole" w:history="1">
        <w:r w:rsidRPr="00A0536B">
          <w:rPr>
            <w:rStyle w:val="Lienhypertexte"/>
            <w:i/>
            <w:iCs/>
            <w:sz w:val="20"/>
            <w:szCs w:val="20"/>
          </w:rPr>
          <w:t>école</w:t>
        </w:r>
      </w:hyperlink>
      <w:r w:rsidRPr="00A0536B">
        <w:rPr>
          <w:rStyle w:val="apple-converted-space"/>
          <w:color w:val="000000"/>
          <w:sz w:val="20"/>
          <w:szCs w:val="20"/>
        </w:rPr>
        <w:t> </w:t>
      </w:r>
      <w:r w:rsidRPr="00A0536B">
        <w:rPr>
          <w:color w:val="000000"/>
          <w:sz w:val="20"/>
          <w:szCs w:val="20"/>
        </w:rPr>
        <w:t>des</w:t>
      </w:r>
      <w:r w:rsidRPr="00A0536B">
        <w:rPr>
          <w:rStyle w:val="apple-converted-space"/>
          <w:color w:val="000000"/>
          <w:sz w:val="20"/>
          <w:szCs w:val="20"/>
        </w:rPr>
        <w:t> </w:t>
      </w:r>
      <w:hyperlink w:anchor="fouineur" w:history="1">
        <w:r w:rsidRPr="00A0536B">
          <w:rPr>
            <w:rStyle w:val="Lienhypertexte"/>
            <w:i/>
            <w:iCs/>
            <w:sz w:val="20"/>
            <w:szCs w:val="20"/>
          </w:rPr>
          <w:t>fouineurs</w:t>
        </w:r>
      </w:hyperlink>
      <w:r w:rsidRPr="00A0536B">
        <w:rPr>
          <w:rStyle w:val="apple-converted-space"/>
          <w:color w:val="000000"/>
          <w:sz w:val="20"/>
          <w:szCs w:val="20"/>
        </w:rPr>
        <w:t> </w:t>
      </w:r>
      <w:r w:rsidRPr="00A0536B">
        <w:rPr>
          <w:color w:val="000000"/>
          <w:sz w:val="20"/>
          <w:szCs w:val="20"/>
        </w:rPr>
        <w:t>y font un stage.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Incohérent :</w:t>
      </w:r>
      <w:r w:rsidRPr="00A0536B">
        <w:rPr>
          <w:rStyle w:val="apple-converted-space"/>
          <w:color w:val="000000"/>
          <w:sz w:val="20"/>
          <w:szCs w:val="20"/>
        </w:rPr>
        <w:t> </w:t>
      </w:r>
      <w:r w:rsidRPr="00A0536B">
        <w:rPr>
          <w:color w:val="000000"/>
          <w:sz w:val="20"/>
          <w:szCs w:val="20"/>
        </w:rPr>
        <w:t>se dit d'un univers à faible</w:t>
      </w:r>
      <w:r w:rsidRPr="00A0536B">
        <w:rPr>
          <w:rStyle w:val="apple-converted-space"/>
          <w:color w:val="000000"/>
          <w:sz w:val="20"/>
          <w:szCs w:val="20"/>
        </w:rPr>
        <w:t> </w:t>
      </w:r>
      <w:hyperlink w:anchor="coherence" w:history="1">
        <w:r w:rsidRPr="00A0536B">
          <w:rPr>
            <w:rStyle w:val="Lienhypertexte"/>
            <w:i/>
            <w:iCs/>
            <w:sz w:val="20"/>
            <w:szCs w:val="20"/>
          </w:rPr>
          <w:t>cohérence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Inconnue, Planète :</w:t>
      </w:r>
      <w:r w:rsidRPr="00A0536B">
        <w:rPr>
          <w:rStyle w:val="apple-converted-space"/>
          <w:color w:val="000000"/>
          <w:sz w:val="20"/>
          <w:szCs w:val="20"/>
        </w:rPr>
        <w:t> </w:t>
      </w:r>
      <w:r w:rsidRPr="00A0536B">
        <w:rPr>
          <w:color w:val="000000"/>
          <w:sz w:val="20"/>
          <w:szCs w:val="20"/>
        </w:rPr>
        <w:t>1°) monde habité non répertorié sur les cartes de l'AG ; 2°) monde (habité ou non) non répertorié sur les cartes de l'AG.</w:t>
      </w:r>
      <w:r w:rsidRPr="00A0536B">
        <w:rPr>
          <w:rStyle w:val="apple-converted-space"/>
          <w:color w:val="000000"/>
          <w:sz w:val="20"/>
          <w:szCs w:val="20"/>
        </w:rPr>
        <w:t> </w:t>
      </w:r>
      <w:r w:rsidRPr="00A0536B">
        <w:rPr>
          <w:color w:val="000000"/>
          <w:sz w:val="20"/>
          <w:szCs w:val="20"/>
        </w:rPr>
        <w:br/>
      </w:r>
      <w:bookmarkStart w:id="326" w:name="indep"/>
      <w:bookmarkEnd w:id="326"/>
      <w:r w:rsidRPr="00A0536B">
        <w:rPr>
          <w:b/>
          <w:bCs/>
          <w:color w:val="000000"/>
          <w:sz w:val="20"/>
          <w:szCs w:val="20"/>
        </w:rPr>
        <w:t>Indépendant :</w:t>
      </w:r>
      <w:r w:rsidRPr="00A0536B">
        <w:rPr>
          <w:rStyle w:val="apple-converted-space"/>
          <w:color w:val="000000"/>
          <w:sz w:val="20"/>
          <w:szCs w:val="20"/>
        </w:rPr>
        <w:t> </w:t>
      </w:r>
      <w:hyperlink w:anchor="exterieur" w:history="1">
        <w:r w:rsidRPr="00A0536B">
          <w:rPr>
            <w:rStyle w:val="Lienhypertexte"/>
            <w:i/>
            <w:iCs/>
            <w:sz w:val="20"/>
            <w:szCs w:val="20"/>
          </w:rPr>
          <w:t>Extérieur</w:t>
        </w:r>
      </w:hyperlink>
      <w:r w:rsidRPr="00A0536B">
        <w:rPr>
          <w:rStyle w:val="apple-converted-space"/>
          <w:color w:val="000000"/>
          <w:sz w:val="20"/>
          <w:szCs w:val="20"/>
        </w:rPr>
        <w:t> </w:t>
      </w:r>
      <w:r w:rsidRPr="00A0536B">
        <w:rPr>
          <w:color w:val="000000"/>
          <w:sz w:val="20"/>
          <w:szCs w:val="20"/>
        </w:rPr>
        <w:t>ayant volontairement choisi de ne pas rejoindre l'AG.</w:t>
      </w:r>
      <w:r w:rsidRPr="00A0536B">
        <w:rPr>
          <w:rStyle w:val="apple-converted-space"/>
          <w:color w:val="000000"/>
          <w:sz w:val="20"/>
          <w:szCs w:val="20"/>
        </w:rPr>
        <w:t> </w:t>
      </w:r>
      <w:r w:rsidRPr="00A0536B">
        <w:rPr>
          <w:color w:val="000000"/>
          <w:sz w:val="20"/>
          <w:szCs w:val="20"/>
        </w:rPr>
        <w:br/>
      </w:r>
      <w:bookmarkStart w:id="327" w:name="indass"/>
      <w:bookmarkEnd w:id="327"/>
      <w:r w:rsidRPr="00A0536B">
        <w:rPr>
          <w:b/>
          <w:bCs/>
          <w:color w:val="000000"/>
          <w:sz w:val="20"/>
          <w:szCs w:val="20"/>
        </w:rPr>
        <w:t>Indépendant associé à l'AG :</w:t>
      </w:r>
      <w:r w:rsidRPr="00A0536B">
        <w:rPr>
          <w:rStyle w:val="apple-converted-space"/>
          <w:color w:val="000000"/>
          <w:sz w:val="20"/>
          <w:szCs w:val="20"/>
        </w:rPr>
        <w:t> </w:t>
      </w:r>
      <w:hyperlink w:anchor="exterieur" w:history="1">
        <w:r w:rsidRPr="00A0536B">
          <w:rPr>
            <w:rStyle w:val="Lienhypertexte"/>
            <w:i/>
            <w:iCs/>
            <w:sz w:val="20"/>
            <w:szCs w:val="20"/>
          </w:rPr>
          <w:t>Extérieur</w:t>
        </w:r>
      </w:hyperlink>
      <w:r w:rsidRPr="00A0536B">
        <w:rPr>
          <w:rStyle w:val="apple-converted-space"/>
          <w:color w:val="000000"/>
          <w:sz w:val="20"/>
          <w:szCs w:val="20"/>
        </w:rPr>
        <w:t> </w:t>
      </w:r>
      <w:r w:rsidRPr="00A0536B">
        <w:rPr>
          <w:color w:val="000000"/>
          <w:sz w:val="20"/>
          <w:szCs w:val="20"/>
        </w:rPr>
        <w:t>situé spatialement à l'écart de l'AG ou sur sa périphérie, ayant de ce fait peu de contacts avec la civilisation intergalactique et ayant de ce fait préféré rester</w:t>
      </w:r>
      <w:r w:rsidRPr="00A0536B">
        <w:rPr>
          <w:rStyle w:val="apple-converted-space"/>
          <w:color w:val="000000"/>
          <w:sz w:val="20"/>
          <w:szCs w:val="20"/>
        </w:rPr>
        <w:t> </w:t>
      </w:r>
      <w:hyperlink w:anchor="indep" w:history="1">
        <w:r w:rsidRPr="00A0536B">
          <w:rPr>
            <w:rStyle w:val="Lienhypertexte"/>
            <w:i/>
            <w:iCs/>
            <w:sz w:val="20"/>
            <w:szCs w:val="20"/>
          </w:rPr>
          <w:t>indépendant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Indépendant isolé :</w:t>
      </w:r>
      <w:r w:rsidRPr="00A0536B">
        <w:rPr>
          <w:rStyle w:val="apple-converted-space"/>
          <w:color w:val="000000"/>
          <w:sz w:val="20"/>
          <w:szCs w:val="20"/>
        </w:rPr>
        <w:t> </w:t>
      </w:r>
      <w:hyperlink w:anchor="indep" w:history="1">
        <w:r w:rsidRPr="00A0536B">
          <w:rPr>
            <w:rStyle w:val="Lienhypertexte"/>
            <w:sz w:val="20"/>
            <w:szCs w:val="20"/>
          </w:rPr>
          <w:t>indépendant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Indigène :</w:t>
      </w:r>
      <w:r w:rsidRPr="00A0536B">
        <w:rPr>
          <w:rStyle w:val="apple-converted-space"/>
          <w:color w:val="000000"/>
          <w:sz w:val="20"/>
          <w:szCs w:val="20"/>
        </w:rPr>
        <w:t> </w:t>
      </w:r>
      <w:r w:rsidRPr="00A0536B">
        <w:rPr>
          <w:color w:val="000000"/>
          <w:sz w:val="20"/>
          <w:szCs w:val="20"/>
        </w:rPr>
        <w:t>se dit d'un</w:t>
      </w:r>
      <w:r w:rsidRPr="00A0536B">
        <w:rPr>
          <w:rStyle w:val="apple-converted-space"/>
          <w:color w:val="000000"/>
          <w:sz w:val="20"/>
          <w:szCs w:val="20"/>
        </w:rPr>
        <w:t> </w:t>
      </w:r>
      <w:hyperlink w:anchor="indass" w:history="1">
        <w:r w:rsidRPr="00A0536B">
          <w:rPr>
            <w:rStyle w:val="Lienhypertexte"/>
            <w:i/>
            <w:iCs/>
            <w:sz w:val="20"/>
            <w:szCs w:val="20"/>
          </w:rPr>
          <w:t>indépendant associé à l'AG</w:t>
        </w:r>
      </w:hyperlink>
      <w:r w:rsidRPr="00A0536B">
        <w:rPr>
          <w:rStyle w:val="apple-converted-space"/>
          <w:color w:val="000000"/>
          <w:sz w:val="20"/>
          <w:szCs w:val="20"/>
        </w:rPr>
        <w:t> </w:t>
      </w:r>
      <w:r w:rsidRPr="00A0536B">
        <w:rPr>
          <w:color w:val="000000"/>
          <w:sz w:val="20"/>
          <w:szCs w:val="20"/>
        </w:rPr>
        <w:t>dont la civilisation qui l'habite est originaire.</w:t>
      </w:r>
      <w:r w:rsidRPr="00A0536B">
        <w:rPr>
          <w:rStyle w:val="apple-converted-space"/>
          <w:color w:val="000000"/>
          <w:sz w:val="20"/>
          <w:szCs w:val="20"/>
        </w:rPr>
        <w:t> </w:t>
      </w:r>
      <w:r w:rsidRPr="00A0536B">
        <w:rPr>
          <w:color w:val="000000"/>
          <w:sz w:val="20"/>
          <w:szCs w:val="20"/>
        </w:rPr>
        <w:br/>
      </w:r>
      <w:bookmarkStart w:id="328" w:name="infrasons"/>
      <w:bookmarkEnd w:id="328"/>
      <w:r w:rsidRPr="00A0536B">
        <w:rPr>
          <w:b/>
          <w:bCs/>
          <w:color w:val="000000"/>
          <w:sz w:val="20"/>
          <w:szCs w:val="20"/>
        </w:rPr>
        <w:t>Infrasons, Canon à :</w:t>
      </w:r>
      <w:r w:rsidRPr="00A0536B">
        <w:rPr>
          <w:rStyle w:val="apple-converted-space"/>
          <w:color w:val="000000"/>
          <w:sz w:val="20"/>
          <w:szCs w:val="20"/>
        </w:rPr>
        <w:t> </w:t>
      </w:r>
      <w:r w:rsidRPr="00A0536B">
        <w:rPr>
          <w:color w:val="000000"/>
          <w:sz w:val="20"/>
          <w:szCs w:val="20"/>
        </w:rPr>
        <w:t>émetteur d'infrasons utilisé contre des cibles vivantes, dont il perturbe fortement les membranes internes. Les modèles courants pèsent environ 200 kg.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Inkane, Communauté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inkane" w:history="1">
        <w:r w:rsidRPr="00A0536B">
          <w:rPr>
            <w:rStyle w:val="Lienhypertexte"/>
            <w:i/>
            <w:iCs/>
            <w:sz w:val="20"/>
            <w:szCs w:val="20"/>
          </w:rPr>
          <w:t>Communauté Inkane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Inko :</w:t>
      </w:r>
      <w:r w:rsidRPr="00A0536B">
        <w:rPr>
          <w:rStyle w:val="apple-converted-space"/>
          <w:color w:val="000000"/>
          <w:sz w:val="20"/>
          <w:szCs w:val="20"/>
        </w:rPr>
        <w:t> </w:t>
      </w:r>
      <w:r w:rsidRPr="00A0536B">
        <w:rPr>
          <w:color w:val="000000"/>
          <w:sz w:val="20"/>
          <w:szCs w:val="20"/>
        </w:rPr>
        <w:t>surnom donné à</w:t>
      </w:r>
      <w:r w:rsidRPr="00A0536B">
        <w:rPr>
          <w:rStyle w:val="apple-converted-space"/>
          <w:color w:val="000000"/>
          <w:sz w:val="20"/>
          <w:szCs w:val="20"/>
        </w:rPr>
        <w:t> </w:t>
      </w:r>
      <w:hyperlink w:anchor="inko" w:history="1">
        <w:r w:rsidRPr="00A0536B">
          <w:rPr>
            <w:rStyle w:val="Lienhypertexte"/>
            <w:i/>
            <w:iCs/>
            <w:sz w:val="20"/>
            <w:szCs w:val="20"/>
          </w:rPr>
          <w:t>INK-O-Nu124.25</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29" w:name="inko"/>
      <w:bookmarkEnd w:id="329"/>
      <w:r w:rsidRPr="00A0536B">
        <w:rPr>
          <w:b/>
          <w:bCs/>
          <w:color w:val="000000"/>
          <w:sz w:val="20"/>
          <w:szCs w:val="20"/>
        </w:rPr>
        <w:t>INK-O-Nu124.25 :</w:t>
      </w:r>
      <w:r w:rsidRPr="00A0536B">
        <w:rPr>
          <w:rStyle w:val="apple-converted-space"/>
          <w:color w:val="000000"/>
          <w:sz w:val="20"/>
          <w:szCs w:val="20"/>
        </w:rPr>
        <w:t> </w:t>
      </w:r>
      <w:hyperlink w:anchor="robot" w:history="1">
        <w:r w:rsidRPr="00A0536B">
          <w:rPr>
            <w:rStyle w:val="Lienhypertexte"/>
            <w:i/>
            <w:iCs/>
            <w:sz w:val="20"/>
            <w:szCs w:val="20"/>
          </w:rPr>
          <w:t>robot</w:t>
        </w:r>
      </w:hyperlink>
      <w:r w:rsidRPr="00A0536B">
        <w:rPr>
          <w:rStyle w:val="apple-converted-space"/>
          <w:color w:val="000000"/>
          <w:sz w:val="20"/>
          <w:szCs w:val="20"/>
        </w:rPr>
        <w:t> </w:t>
      </w:r>
      <w:r w:rsidRPr="00A0536B">
        <w:rPr>
          <w:color w:val="000000"/>
          <w:sz w:val="20"/>
          <w:szCs w:val="20"/>
        </w:rPr>
        <w:t>archiviste en chef qui est l'une des figures du</w:t>
      </w:r>
      <w:r w:rsidRPr="00A0536B">
        <w:rPr>
          <w:rStyle w:val="apple-converted-space"/>
          <w:color w:val="000000"/>
          <w:sz w:val="20"/>
          <w:szCs w:val="20"/>
        </w:rPr>
        <w:t> </w:t>
      </w:r>
      <w:hyperlink w:anchor="servicea" w:history="1">
        <w:r w:rsidRPr="00A0536B">
          <w:rPr>
            <w:rStyle w:val="Lienhypertexte"/>
            <w:i/>
            <w:iCs/>
            <w:sz w:val="20"/>
            <w:szCs w:val="20"/>
          </w:rPr>
          <w:t>service A</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0" w:name="ipk"/>
      <w:bookmarkEnd w:id="330"/>
      <w:r w:rsidRPr="00A0536B">
        <w:rPr>
          <w:b/>
          <w:bCs/>
          <w:color w:val="000000"/>
          <w:sz w:val="20"/>
          <w:szCs w:val="20"/>
        </w:rPr>
        <w:t>Institut Pjood Kwengsteene :</w:t>
      </w:r>
      <w:r w:rsidRPr="00A0536B">
        <w:rPr>
          <w:rStyle w:val="apple-converted-space"/>
          <w:color w:val="000000"/>
          <w:sz w:val="20"/>
          <w:szCs w:val="20"/>
        </w:rPr>
        <w:t> </w:t>
      </w:r>
      <w:r w:rsidRPr="00A0536B">
        <w:rPr>
          <w:color w:val="000000"/>
          <w:sz w:val="20"/>
          <w:szCs w:val="20"/>
        </w:rPr>
        <w:t>institut d'</w:t>
      </w:r>
      <w:hyperlink w:anchor="archazil" w:history="1">
        <w:r w:rsidRPr="00A0536B">
          <w:rPr>
            <w:rStyle w:val="Lienhypertexte"/>
            <w:i/>
            <w:iCs/>
            <w:sz w:val="20"/>
            <w:szCs w:val="20"/>
          </w:rPr>
          <w:t>Archazil</w:t>
        </w:r>
      </w:hyperlink>
      <w:r w:rsidRPr="00A0536B">
        <w:rPr>
          <w:color w:val="000000"/>
          <w:sz w:val="20"/>
          <w:szCs w:val="20"/>
        </w:rPr>
        <w:t>, la plus fameuse école d'</w:t>
      </w:r>
      <w:hyperlink w:anchor="ecosophe0" w:history="1">
        <w:r w:rsidRPr="00A0536B">
          <w:rPr>
            <w:rStyle w:val="Lienhypertexte"/>
            <w:i/>
            <w:iCs/>
            <w:sz w:val="20"/>
            <w:szCs w:val="20"/>
          </w:rPr>
          <w:t>écosophes</w:t>
        </w:r>
      </w:hyperlink>
      <w:r w:rsidRPr="00A0536B">
        <w:rPr>
          <w:rStyle w:val="apple-converted-space"/>
          <w:color w:val="000000"/>
          <w:sz w:val="20"/>
          <w:szCs w:val="20"/>
        </w:rPr>
        <w:t> </w:t>
      </w:r>
      <w:r w:rsidRPr="00A0536B">
        <w:rPr>
          <w:color w:val="000000"/>
          <w:sz w:val="20"/>
          <w:szCs w:val="20"/>
        </w:rPr>
        <w:t>de l'AG, dont les</w:t>
      </w:r>
      <w:r w:rsidRPr="00A0536B">
        <w:rPr>
          <w:rStyle w:val="apple-converted-space"/>
          <w:color w:val="000000"/>
          <w:sz w:val="20"/>
          <w:szCs w:val="20"/>
        </w:rPr>
        <w:t> </w:t>
      </w:r>
      <w:hyperlink w:anchor="ecosophe" w:history="1">
        <w:r w:rsidRPr="00A0536B">
          <w:rPr>
            <w:rStyle w:val="Lienhypertexte"/>
            <w:i/>
            <w:iCs/>
            <w:sz w:val="20"/>
            <w:szCs w:val="20"/>
          </w:rPr>
          <w:t>écosophes</w:t>
        </w:r>
      </w:hyperlink>
      <w:r w:rsidRPr="00A0536B">
        <w:rPr>
          <w:rStyle w:val="apple-converted-space"/>
          <w:color w:val="000000"/>
          <w:sz w:val="20"/>
          <w:szCs w:val="20"/>
        </w:rPr>
        <w:t> </w:t>
      </w:r>
      <w:r w:rsidRPr="00A0536B">
        <w:rPr>
          <w:color w:val="000000"/>
          <w:sz w:val="20"/>
          <w:szCs w:val="20"/>
        </w:rPr>
        <w:t>MEGA suivent les cours pendant leur formation.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Intégrité :</w:t>
      </w:r>
      <w:r w:rsidRPr="00A0536B">
        <w:rPr>
          <w:rStyle w:val="apple-converted-space"/>
          <w:color w:val="000000"/>
          <w:sz w:val="20"/>
          <w:szCs w:val="20"/>
        </w:rPr>
        <w:t> </w:t>
      </w:r>
      <w:r w:rsidRPr="00A0536B">
        <w:rPr>
          <w:color w:val="000000"/>
          <w:sz w:val="20"/>
          <w:szCs w:val="20"/>
        </w:rPr>
        <w:t>fédération membre de l'AG, constituée par l'union des restes de la</w:t>
      </w:r>
      <w:r w:rsidRPr="00A0536B">
        <w:rPr>
          <w:rStyle w:val="apple-converted-space"/>
          <w:color w:val="000000"/>
          <w:sz w:val="20"/>
          <w:szCs w:val="20"/>
        </w:rPr>
        <w:t> </w:t>
      </w:r>
      <w:hyperlink w:anchor="inkane" w:history="1">
        <w:r w:rsidRPr="00A0536B">
          <w:rPr>
            <w:rStyle w:val="Lienhypertexte"/>
            <w:i/>
            <w:iCs/>
            <w:sz w:val="20"/>
            <w:szCs w:val="20"/>
          </w:rPr>
          <w:t>Communauté Inkane</w:t>
        </w:r>
      </w:hyperlink>
      <w:r w:rsidRPr="00A0536B">
        <w:rPr>
          <w:rStyle w:val="apple-converted-space"/>
          <w:color w:val="000000"/>
          <w:sz w:val="20"/>
          <w:szCs w:val="20"/>
        </w:rPr>
        <w:t> </w:t>
      </w:r>
      <w:r w:rsidRPr="00A0536B">
        <w:rPr>
          <w:color w:val="000000"/>
          <w:sz w:val="20"/>
          <w:szCs w:val="20"/>
        </w:rPr>
        <w:t>et de la</w:t>
      </w:r>
      <w:r w:rsidRPr="00A0536B">
        <w:rPr>
          <w:rStyle w:val="apple-converted-space"/>
          <w:color w:val="000000"/>
          <w:sz w:val="20"/>
          <w:szCs w:val="20"/>
        </w:rPr>
        <w:t> </w:t>
      </w:r>
      <w:hyperlink w:anchor="croissant" w:history="1">
        <w:r w:rsidRPr="00A0536B">
          <w:rPr>
            <w:rStyle w:val="Lienhypertexte"/>
            <w:i/>
            <w:iCs/>
            <w:sz w:val="20"/>
            <w:szCs w:val="20"/>
          </w:rPr>
          <w:t>Fédération du Croissant</w:t>
        </w:r>
      </w:hyperlink>
      <w:r w:rsidRPr="00A0536B">
        <w:rPr>
          <w:rStyle w:val="apple-converted-space"/>
          <w:color w:val="000000"/>
          <w:sz w:val="20"/>
          <w:szCs w:val="20"/>
        </w:rPr>
        <w:t> </w:t>
      </w:r>
      <w:r w:rsidRPr="00A0536B">
        <w:rPr>
          <w:color w:val="000000"/>
          <w:sz w:val="20"/>
          <w:szCs w:val="20"/>
        </w:rPr>
        <w:t>suite à la</w:t>
      </w:r>
      <w:r w:rsidRPr="00A0536B">
        <w:rPr>
          <w:rStyle w:val="apple-converted-space"/>
          <w:color w:val="000000"/>
          <w:sz w:val="20"/>
          <w:szCs w:val="20"/>
        </w:rPr>
        <w:t> </w:t>
      </w:r>
      <w:hyperlink w:anchor="gpoche" w:history="1">
        <w:r w:rsidRPr="00A0536B">
          <w:rPr>
            <w:rStyle w:val="Lienhypertexte"/>
            <w:i/>
            <w:iCs/>
            <w:sz w:val="20"/>
            <w:szCs w:val="20"/>
          </w:rPr>
          <w:t>Guerre de la Poche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Inter :</w:t>
      </w:r>
      <w:r w:rsidRPr="00A0536B">
        <w:rPr>
          <w:rStyle w:val="apple-converted-space"/>
          <w:color w:val="000000"/>
          <w:sz w:val="20"/>
          <w:szCs w:val="20"/>
        </w:rPr>
        <w:t> </w:t>
      </w:r>
      <w:r w:rsidRPr="00A0536B">
        <w:rPr>
          <w:color w:val="000000"/>
          <w:sz w:val="20"/>
          <w:szCs w:val="20"/>
        </w:rPr>
        <w:t>deux des joueurs d'une équipe de</w:t>
      </w:r>
      <w:r w:rsidRPr="00A0536B">
        <w:rPr>
          <w:rStyle w:val="apple-converted-space"/>
          <w:color w:val="000000"/>
          <w:sz w:val="20"/>
          <w:szCs w:val="20"/>
        </w:rPr>
        <w:t> </w:t>
      </w:r>
      <w:hyperlink w:anchor="hussade" w:history="1">
        <w:r w:rsidRPr="00A0536B">
          <w:rPr>
            <w:rStyle w:val="Lienhypertexte"/>
            <w:i/>
            <w:iCs/>
            <w:sz w:val="20"/>
            <w:szCs w:val="20"/>
          </w:rPr>
          <w:t>hussade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Interaction essentielle intercontinuum :</w:t>
      </w:r>
      <w:r w:rsidRPr="00A0536B">
        <w:rPr>
          <w:rStyle w:val="apple-converted-space"/>
          <w:color w:val="000000"/>
          <w:sz w:val="20"/>
          <w:szCs w:val="20"/>
        </w:rPr>
        <w:t> </w:t>
      </w:r>
      <w:r w:rsidRPr="00A0536B">
        <w:rPr>
          <w:color w:val="000000"/>
          <w:sz w:val="20"/>
          <w:szCs w:val="20"/>
        </w:rPr>
        <w:t>nom scientifique des</w:t>
      </w:r>
      <w:r w:rsidRPr="00A0536B">
        <w:rPr>
          <w:rStyle w:val="apple-converted-space"/>
          <w:color w:val="000000"/>
          <w:sz w:val="20"/>
          <w:szCs w:val="20"/>
        </w:rPr>
        <w:t> </w:t>
      </w:r>
      <w:hyperlink w:anchor="breche" w:history="1">
        <w:r w:rsidRPr="00A0536B">
          <w:rPr>
            <w:rStyle w:val="Lienhypertexte"/>
            <w:i/>
            <w:iCs/>
            <w:sz w:val="20"/>
            <w:szCs w:val="20"/>
          </w:rPr>
          <w:t>brèches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1" w:name="cst"/>
      <w:bookmarkEnd w:id="331"/>
      <w:r w:rsidRPr="00A0536B">
        <w:rPr>
          <w:b/>
          <w:bCs/>
          <w:color w:val="000000"/>
          <w:sz w:val="20"/>
          <w:szCs w:val="20"/>
        </w:rPr>
        <w:t>Intercontinuum :</w:t>
      </w:r>
      <w:r w:rsidRPr="00A0536B">
        <w:rPr>
          <w:rStyle w:val="apple-converted-space"/>
          <w:color w:val="000000"/>
          <w:sz w:val="20"/>
          <w:szCs w:val="20"/>
        </w:rPr>
        <w:t> </w:t>
      </w:r>
      <w:r w:rsidRPr="00A0536B">
        <w:rPr>
          <w:color w:val="000000"/>
          <w:sz w:val="20"/>
          <w:szCs w:val="20"/>
        </w:rPr>
        <w:t>ensemble des inter-univers et autres dimensions n'appartenant pas à des univers. Indéfinissable, le</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color w:val="000000"/>
          <w:sz w:val="20"/>
          <w:szCs w:val="20"/>
        </w:rPr>
        <w:t>, le</w:t>
      </w:r>
      <w:r w:rsidRPr="00A0536B">
        <w:rPr>
          <w:rStyle w:val="apple-converted-space"/>
          <w:color w:val="000000"/>
          <w:sz w:val="20"/>
          <w:szCs w:val="20"/>
        </w:rPr>
        <w:t> </w:t>
      </w:r>
      <w:hyperlink w:anchor="transit" w:history="1">
        <w:r w:rsidRPr="00A0536B">
          <w:rPr>
            <w:rStyle w:val="Lienhypertexte"/>
            <w:i/>
            <w:iCs/>
            <w:sz w:val="20"/>
            <w:szCs w:val="20"/>
          </w:rPr>
          <w:t>transit</w:t>
        </w:r>
      </w:hyperlink>
      <w:r w:rsidRPr="00A0536B">
        <w:rPr>
          <w:rStyle w:val="apple-converted-space"/>
          <w:color w:val="000000"/>
          <w:sz w:val="20"/>
          <w:szCs w:val="20"/>
        </w:rPr>
        <w:t> </w:t>
      </w:r>
      <w:r w:rsidRPr="00A0536B">
        <w:rPr>
          <w:color w:val="000000"/>
          <w:sz w:val="20"/>
          <w:szCs w:val="20"/>
        </w:rPr>
        <w:t>et les</w:t>
      </w:r>
      <w:r w:rsidRPr="00A0536B">
        <w:rPr>
          <w:rStyle w:val="apple-converted-space"/>
          <w:color w:val="000000"/>
          <w:sz w:val="20"/>
          <w:szCs w:val="20"/>
        </w:rPr>
        <w:t> </w:t>
      </w:r>
      <w:hyperlink w:anchor="breche" w:history="1">
        <w:r w:rsidRPr="00A0536B">
          <w:rPr>
            <w:rStyle w:val="Lienhypertexte"/>
            <w:i/>
            <w:iCs/>
            <w:sz w:val="20"/>
            <w:szCs w:val="20"/>
          </w:rPr>
          <w:t>brèches</w:t>
        </w:r>
      </w:hyperlink>
      <w:r w:rsidRPr="00A0536B">
        <w:rPr>
          <w:rStyle w:val="apple-converted-space"/>
          <w:color w:val="000000"/>
          <w:sz w:val="20"/>
          <w:szCs w:val="20"/>
        </w:rPr>
        <w:t> </w:t>
      </w:r>
      <w:r w:rsidRPr="00A0536B">
        <w:rPr>
          <w:color w:val="000000"/>
          <w:sz w:val="20"/>
          <w:szCs w:val="20"/>
        </w:rPr>
        <w:t>n'en sont que des aspects.</w:t>
      </w:r>
      <w:r w:rsidRPr="00A0536B">
        <w:rPr>
          <w:rStyle w:val="apple-converted-space"/>
          <w:color w:val="000000"/>
          <w:sz w:val="20"/>
          <w:szCs w:val="20"/>
        </w:rPr>
        <w:t> </w:t>
      </w:r>
      <w:r w:rsidRPr="00A0536B">
        <w:rPr>
          <w:color w:val="000000"/>
          <w:sz w:val="20"/>
          <w:szCs w:val="20"/>
        </w:rPr>
        <w:br/>
      </w:r>
      <w:bookmarkStart w:id="332" w:name="interface"/>
      <w:bookmarkEnd w:id="332"/>
      <w:r w:rsidRPr="00A0536B">
        <w:rPr>
          <w:b/>
          <w:bCs/>
          <w:color w:val="000000"/>
          <w:sz w:val="20"/>
          <w:szCs w:val="20"/>
        </w:rPr>
        <w:t>Interface :</w:t>
      </w:r>
      <w:r w:rsidRPr="00A0536B">
        <w:rPr>
          <w:rStyle w:val="apple-converted-space"/>
          <w:color w:val="000000"/>
          <w:sz w:val="20"/>
          <w:szCs w:val="20"/>
        </w:rPr>
        <w:t> </w:t>
      </w:r>
      <w:r w:rsidRPr="00A0536B">
        <w:rPr>
          <w:color w:val="000000"/>
          <w:sz w:val="20"/>
          <w:szCs w:val="20"/>
        </w:rPr>
        <w:t>façon dont sont présentées les informations à un</w:t>
      </w:r>
      <w:r w:rsidRPr="00A0536B">
        <w:rPr>
          <w:rStyle w:val="apple-converted-space"/>
          <w:color w:val="000000"/>
          <w:sz w:val="20"/>
          <w:szCs w:val="20"/>
        </w:rPr>
        <w:t> </w:t>
      </w:r>
      <w:hyperlink w:anchor="cybop" w:history="1">
        <w:r w:rsidRPr="00A0536B">
          <w:rPr>
            <w:rStyle w:val="Lienhypertexte"/>
            <w:i/>
            <w:iCs/>
            <w:sz w:val="20"/>
            <w:szCs w:val="20"/>
          </w:rPr>
          <w:t>cybop</w:t>
        </w:r>
      </w:hyperlink>
      <w:r w:rsidRPr="00A0536B">
        <w:rPr>
          <w:rStyle w:val="apple-converted-space"/>
          <w:color w:val="000000"/>
          <w:sz w:val="20"/>
          <w:szCs w:val="20"/>
        </w:rPr>
        <w:t> </w:t>
      </w:r>
      <w:r w:rsidRPr="00A0536B">
        <w:rPr>
          <w:color w:val="000000"/>
          <w:sz w:val="20"/>
          <w:szCs w:val="20"/>
        </w:rPr>
        <w:t>(ou à un</w:t>
      </w:r>
      <w:r w:rsidRPr="00A0536B">
        <w:rPr>
          <w:rStyle w:val="apple-converted-space"/>
          <w:color w:val="000000"/>
          <w:sz w:val="20"/>
          <w:szCs w:val="20"/>
        </w:rPr>
        <w:t> </w:t>
      </w:r>
      <w:hyperlink w:anchor="jackeur" w:history="1">
        <w:r w:rsidRPr="00A0536B">
          <w:rPr>
            <w:rStyle w:val="Lienhypertexte"/>
            <w:i/>
            <w:iCs/>
            <w:sz w:val="20"/>
            <w:szCs w:val="20"/>
          </w:rPr>
          <w:t>jackeur</w:t>
        </w:r>
      </w:hyperlink>
      <w:r w:rsidRPr="00A0536B">
        <w:rPr>
          <w:color w:val="000000"/>
          <w:sz w:val="20"/>
          <w:szCs w:val="20"/>
        </w:rPr>
        <w:t>) lors de sa connexion.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Interstices :</w:t>
      </w:r>
      <w:r w:rsidRPr="00A0536B">
        <w:rPr>
          <w:rStyle w:val="apple-converted-space"/>
          <w:color w:val="000000"/>
          <w:sz w:val="20"/>
          <w:szCs w:val="20"/>
        </w:rPr>
        <w:t> </w:t>
      </w:r>
      <w:hyperlink w:anchor="cst" w:history="1">
        <w:r w:rsidRPr="00A0536B">
          <w:rPr>
            <w:rStyle w:val="Lienhypertexte"/>
            <w:sz w:val="20"/>
            <w:szCs w:val="20"/>
          </w:rPr>
          <w:t>intercontinuum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Intrus ! :</w:t>
      </w:r>
      <w:r w:rsidRPr="00A0536B">
        <w:rPr>
          <w:rStyle w:val="apple-converted-space"/>
          <w:color w:val="000000"/>
          <w:sz w:val="20"/>
          <w:szCs w:val="20"/>
        </w:rPr>
        <w:t> </w:t>
      </w:r>
      <w:proofErr w:type="gramStart"/>
      <w:r w:rsidRPr="00A0536B">
        <w:rPr>
          <w:color w:val="000000"/>
          <w:sz w:val="20"/>
          <w:szCs w:val="20"/>
        </w:rPr>
        <w:t>cri</w:t>
      </w:r>
      <w:proofErr w:type="gramEnd"/>
      <w:r w:rsidRPr="00A0536B">
        <w:rPr>
          <w:color w:val="000000"/>
          <w:sz w:val="20"/>
          <w:szCs w:val="20"/>
        </w:rPr>
        <w:t xml:space="preserve"> d'alerte que pousse s'il le peut un MEGA émergeant dans une</w:t>
      </w:r>
      <w:r w:rsidRPr="00A0536B">
        <w:rPr>
          <w:rStyle w:val="apple-converted-space"/>
          <w:color w:val="000000"/>
          <w:sz w:val="20"/>
          <w:szCs w:val="20"/>
        </w:rPr>
        <w:t> </w:t>
      </w:r>
      <w:hyperlink w:anchor="sallet" w:history="1">
        <w:r w:rsidRPr="00A0536B">
          <w:rPr>
            <w:rStyle w:val="Lienhypertexte"/>
            <w:i/>
            <w:iCs/>
            <w:sz w:val="20"/>
            <w:szCs w:val="20"/>
          </w:rPr>
          <w:t>salle de transit</w:t>
        </w:r>
      </w:hyperlink>
      <w:r w:rsidRPr="00A0536B">
        <w:rPr>
          <w:rStyle w:val="apple-converted-space"/>
          <w:color w:val="000000"/>
          <w:sz w:val="20"/>
          <w:szCs w:val="20"/>
        </w:rPr>
        <w:t> </w:t>
      </w:r>
      <w:r w:rsidRPr="00A0536B">
        <w:rPr>
          <w:color w:val="000000"/>
          <w:sz w:val="20"/>
          <w:szCs w:val="20"/>
        </w:rPr>
        <w:t xml:space="preserve">avec une créature indésirable, pour </w:t>
      </w:r>
      <w:r w:rsidRPr="00A0536B">
        <w:rPr>
          <w:color w:val="000000"/>
          <w:sz w:val="20"/>
          <w:szCs w:val="20"/>
        </w:rPr>
        <w:lastRenderedPageBreak/>
        <w:t>prévenir les</w:t>
      </w:r>
      <w:r w:rsidRPr="00A0536B">
        <w:rPr>
          <w:rStyle w:val="apple-converted-space"/>
          <w:color w:val="000000"/>
          <w:sz w:val="20"/>
          <w:szCs w:val="20"/>
        </w:rPr>
        <w:t> </w:t>
      </w:r>
      <w:hyperlink w:anchor="vigilant" w:history="1">
        <w:r w:rsidRPr="00A0536B">
          <w:rPr>
            <w:rStyle w:val="Lienhypertexte"/>
            <w:i/>
            <w:iCs/>
            <w:sz w:val="20"/>
            <w:szCs w:val="20"/>
          </w:rPr>
          <w:t>vigilants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Investigateur :</w:t>
      </w:r>
      <w:r w:rsidRPr="00A0536B">
        <w:rPr>
          <w:rStyle w:val="apple-converted-space"/>
          <w:color w:val="000000"/>
          <w:sz w:val="20"/>
          <w:szCs w:val="20"/>
        </w:rPr>
        <w:t> </w:t>
      </w:r>
      <w:hyperlink w:anchor="fouineur" w:history="1">
        <w:r w:rsidRPr="00A0536B">
          <w:rPr>
            <w:rStyle w:val="Lienhypertexte"/>
            <w:sz w:val="20"/>
            <w:szCs w:val="20"/>
          </w:rPr>
          <w:t>fouineur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Investigator :</w:t>
      </w:r>
      <w:r w:rsidRPr="00A0536B">
        <w:rPr>
          <w:rStyle w:val="apple-converted-space"/>
          <w:color w:val="000000"/>
          <w:sz w:val="20"/>
          <w:szCs w:val="20"/>
        </w:rPr>
        <w:t> </w:t>
      </w:r>
      <w:r w:rsidRPr="00A0536B">
        <w:rPr>
          <w:color w:val="000000"/>
          <w:sz w:val="20"/>
          <w:szCs w:val="20"/>
        </w:rPr>
        <w:t>Agent de l'</w:t>
      </w:r>
      <w:hyperlink w:anchor="immediator" w:history="1">
        <w:r w:rsidRPr="00A0536B">
          <w:rPr>
            <w:rStyle w:val="Lienhypertexte"/>
            <w:i/>
            <w:iCs/>
            <w:sz w:val="20"/>
            <w:szCs w:val="20"/>
          </w:rPr>
          <w:t>Immediator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Irgoun :</w:t>
      </w:r>
      <w:r w:rsidRPr="00A0536B">
        <w:rPr>
          <w:rStyle w:val="apple-converted-space"/>
          <w:color w:val="000000"/>
          <w:sz w:val="20"/>
          <w:szCs w:val="20"/>
        </w:rPr>
        <w:t> </w:t>
      </w:r>
      <w:r w:rsidRPr="00A0536B">
        <w:rPr>
          <w:color w:val="000000"/>
          <w:sz w:val="20"/>
          <w:szCs w:val="20"/>
        </w:rPr>
        <w:t>grand fleuve d'</w:t>
      </w:r>
      <w:hyperlink w:anchor="epona" w:history="1">
        <w:r w:rsidRPr="00A0536B">
          <w:rPr>
            <w:rStyle w:val="Lienhypertexte"/>
            <w:i/>
            <w:iCs/>
            <w:sz w:val="20"/>
            <w:szCs w:val="20"/>
          </w:rPr>
          <w:t>Epona</w:t>
        </w:r>
      </w:hyperlink>
      <w:r w:rsidRPr="00A0536B">
        <w:rPr>
          <w:rStyle w:val="apple-converted-space"/>
          <w:color w:val="000000"/>
          <w:sz w:val="20"/>
          <w:szCs w:val="20"/>
        </w:rPr>
        <w:t> </w:t>
      </w:r>
      <w:r w:rsidRPr="00A0536B">
        <w:rPr>
          <w:color w:val="000000"/>
          <w:sz w:val="20"/>
          <w:szCs w:val="20"/>
        </w:rPr>
        <w:t>qui forme un delta en se jetant dans la mer intérieure.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Isandhlawna :</w:t>
      </w:r>
      <w:r w:rsidRPr="00A0536B">
        <w:rPr>
          <w:rStyle w:val="apple-converted-space"/>
          <w:color w:val="000000"/>
          <w:sz w:val="20"/>
          <w:szCs w:val="20"/>
        </w:rPr>
        <w:t> </w:t>
      </w:r>
      <w:r w:rsidRPr="00A0536B">
        <w:rPr>
          <w:color w:val="000000"/>
          <w:sz w:val="20"/>
          <w:szCs w:val="20"/>
        </w:rPr>
        <w:t>une</w:t>
      </w:r>
      <w:r w:rsidRPr="00A0536B">
        <w:rPr>
          <w:rStyle w:val="apple-converted-space"/>
          <w:color w:val="000000"/>
          <w:sz w:val="20"/>
          <w:szCs w:val="20"/>
        </w:rPr>
        <w:t> </w:t>
      </w:r>
      <w:hyperlink w:anchor="terrepara" w:history="1">
        <w:r w:rsidRPr="00A0536B">
          <w:rPr>
            <w:rStyle w:val="Lienhypertexte"/>
            <w:i/>
            <w:iCs/>
            <w:sz w:val="20"/>
            <w:szCs w:val="20"/>
          </w:rPr>
          <w:t>Terre parallèle</w:t>
        </w:r>
      </w:hyperlink>
      <w:r w:rsidRPr="00A0536B">
        <w:rPr>
          <w:rStyle w:val="apple-converted-space"/>
          <w:color w:val="000000"/>
          <w:sz w:val="20"/>
          <w:szCs w:val="20"/>
        </w:rPr>
        <w:t> </w:t>
      </w:r>
      <w:r w:rsidRPr="00A0536B">
        <w:rPr>
          <w:color w:val="000000"/>
          <w:sz w:val="20"/>
          <w:szCs w:val="20"/>
        </w:rPr>
        <w:t>fin XIXème siècle.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Ischia :</w:t>
      </w:r>
      <w:r w:rsidRPr="00A0536B">
        <w:rPr>
          <w:rStyle w:val="apple-converted-space"/>
          <w:color w:val="000000"/>
          <w:sz w:val="20"/>
          <w:szCs w:val="20"/>
        </w:rPr>
        <w:t> </w:t>
      </w:r>
      <w:r w:rsidRPr="00A0536B">
        <w:rPr>
          <w:color w:val="000000"/>
          <w:sz w:val="20"/>
          <w:szCs w:val="20"/>
        </w:rPr>
        <w:t>une planète océanique de l'AG, située dans le même système que</w:t>
      </w:r>
      <w:r w:rsidRPr="00A0536B">
        <w:rPr>
          <w:rStyle w:val="apple-converted-space"/>
          <w:color w:val="000000"/>
          <w:sz w:val="20"/>
          <w:szCs w:val="20"/>
        </w:rPr>
        <w:t> </w:t>
      </w:r>
      <w:hyperlink w:anchor="nogard" w:history="1">
        <w:r w:rsidRPr="00A0536B">
          <w:rPr>
            <w:rStyle w:val="Lienhypertexte"/>
            <w:i/>
            <w:iCs/>
            <w:sz w:val="20"/>
            <w:szCs w:val="20"/>
          </w:rPr>
          <w:t>Nogard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3" w:name="kastarny"/>
      <w:bookmarkEnd w:id="333"/>
      <w:r w:rsidRPr="00A0536B">
        <w:rPr>
          <w:b/>
          <w:bCs/>
          <w:color w:val="000000"/>
          <w:sz w:val="20"/>
          <w:szCs w:val="20"/>
        </w:rPr>
        <w:t>Is Kastarny :</w:t>
      </w:r>
      <w:r w:rsidRPr="00A0536B">
        <w:rPr>
          <w:rStyle w:val="apple-converted-space"/>
          <w:color w:val="000000"/>
          <w:sz w:val="20"/>
          <w:szCs w:val="20"/>
        </w:rPr>
        <w:t> </w:t>
      </w:r>
      <w:r w:rsidRPr="00A0536B">
        <w:rPr>
          <w:color w:val="000000"/>
          <w:sz w:val="20"/>
          <w:szCs w:val="20"/>
        </w:rPr>
        <w:t>archipel de</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4" w:name="istix"/>
      <w:bookmarkEnd w:id="334"/>
      <w:r w:rsidRPr="00A0536B">
        <w:rPr>
          <w:b/>
          <w:bCs/>
          <w:color w:val="000000"/>
          <w:sz w:val="20"/>
          <w:szCs w:val="20"/>
        </w:rPr>
        <w:t>Istix :</w:t>
      </w:r>
      <w:r w:rsidRPr="00A0536B">
        <w:rPr>
          <w:rStyle w:val="apple-converted-space"/>
          <w:color w:val="000000"/>
          <w:sz w:val="20"/>
          <w:szCs w:val="20"/>
        </w:rPr>
        <w:t> </w:t>
      </w:r>
      <w:r w:rsidRPr="00A0536B">
        <w:rPr>
          <w:color w:val="000000"/>
          <w:sz w:val="20"/>
          <w:szCs w:val="20"/>
        </w:rPr>
        <w:t>mégapole, capitale de</w:t>
      </w:r>
      <w:r w:rsidRPr="00A0536B">
        <w:rPr>
          <w:rStyle w:val="apple-converted-space"/>
          <w:color w:val="000000"/>
          <w:sz w:val="20"/>
          <w:szCs w:val="20"/>
        </w:rPr>
        <w:t> </w:t>
      </w:r>
      <w:hyperlink w:anchor="sanod" w:history="1">
        <w:r w:rsidRPr="00A0536B">
          <w:rPr>
            <w:rStyle w:val="Lienhypertexte"/>
            <w:i/>
            <w:iCs/>
            <w:sz w:val="20"/>
            <w:szCs w:val="20"/>
          </w:rPr>
          <w:t>Sanod</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COMEGA</w:t>
      </w:r>
      <w:r w:rsidRPr="00A0536B">
        <w:rPr>
          <w:color w:val="000000"/>
          <w:sz w:val="20"/>
          <w:szCs w:val="20"/>
        </w:rPr>
        <w:t>).</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J</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Jacco :</w:t>
      </w:r>
      <w:r w:rsidRPr="00A0536B">
        <w:rPr>
          <w:rStyle w:val="apple-converted-space"/>
          <w:color w:val="000000"/>
          <w:sz w:val="20"/>
          <w:szCs w:val="20"/>
        </w:rPr>
        <w:t> </w:t>
      </w:r>
      <w:r w:rsidRPr="00A0536B">
        <w:rPr>
          <w:color w:val="000000"/>
          <w:sz w:val="20"/>
          <w:szCs w:val="20"/>
        </w:rPr>
        <w:t>gros insectoïde volant d'</w:t>
      </w:r>
      <w:hyperlink w:anchor="elfilaforella" w:history="1">
        <w:r w:rsidRPr="00A0536B">
          <w:rPr>
            <w:rStyle w:val="Lienhypertexte"/>
            <w:i/>
            <w:iCs/>
            <w:sz w:val="20"/>
            <w:szCs w:val="20"/>
          </w:rPr>
          <w:t>Elfilaforella</w:t>
        </w:r>
      </w:hyperlink>
      <w:r w:rsidRPr="00A0536B">
        <w:rPr>
          <w:color w:val="000000"/>
          <w:sz w:val="20"/>
          <w:szCs w:val="20"/>
        </w:rPr>
        <w:t>, friand de pollens divers et utilisé comme monture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5" w:name="jackeur"/>
      <w:bookmarkEnd w:id="335"/>
      <w:r w:rsidRPr="00A0536B">
        <w:rPr>
          <w:b/>
          <w:bCs/>
          <w:color w:val="000000"/>
          <w:sz w:val="20"/>
          <w:szCs w:val="20"/>
        </w:rPr>
        <w:t>Jackeur :</w:t>
      </w:r>
      <w:r w:rsidRPr="00A0536B">
        <w:rPr>
          <w:rStyle w:val="apple-converted-space"/>
          <w:color w:val="000000"/>
          <w:sz w:val="20"/>
          <w:szCs w:val="20"/>
        </w:rPr>
        <w:t> </w:t>
      </w:r>
      <w:r w:rsidRPr="00A0536B">
        <w:rPr>
          <w:color w:val="000000"/>
          <w:sz w:val="20"/>
          <w:szCs w:val="20"/>
        </w:rPr>
        <w:t>individu</w:t>
      </w:r>
      <w:r w:rsidRPr="00A0536B">
        <w:rPr>
          <w:rStyle w:val="apple-converted-space"/>
          <w:color w:val="000000"/>
          <w:sz w:val="20"/>
          <w:szCs w:val="20"/>
        </w:rPr>
        <w:t> </w:t>
      </w:r>
      <w:hyperlink w:anchor="cabler" w:history="1">
        <w:r w:rsidRPr="00A0536B">
          <w:rPr>
            <w:rStyle w:val="Lienhypertexte"/>
            <w:i/>
            <w:iCs/>
            <w:sz w:val="20"/>
            <w:szCs w:val="20"/>
          </w:rPr>
          <w:t>câblé</w:t>
        </w:r>
      </w:hyperlink>
      <w:r w:rsidRPr="00A0536B">
        <w:rPr>
          <w:rStyle w:val="apple-converted-space"/>
          <w:color w:val="000000"/>
          <w:sz w:val="20"/>
          <w:szCs w:val="20"/>
        </w:rPr>
        <w:t> </w:t>
      </w:r>
      <w:r w:rsidRPr="00A0536B">
        <w:rPr>
          <w:color w:val="000000"/>
          <w:sz w:val="20"/>
          <w:szCs w:val="20"/>
        </w:rPr>
        <w:t>qui connecte directement son cerveau sur un système informatique.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Jadel :</w:t>
      </w:r>
      <w:r w:rsidRPr="00A0536B">
        <w:rPr>
          <w:rStyle w:val="apple-converted-space"/>
          <w:color w:val="000000"/>
          <w:sz w:val="20"/>
          <w:szCs w:val="20"/>
        </w:rPr>
        <w:t> </w:t>
      </w:r>
      <w:r w:rsidRPr="00A0536B">
        <w:rPr>
          <w:color w:val="000000"/>
          <w:sz w:val="20"/>
          <w:szCs w:val="20"/>
        </w:rPr>
        <w:t>rivière prenant sa source dans le</w:t>
      </w:r>
      <w:r w:rsidRPr="00A0536B">
        <w:rPr>
          <w:rStyle w:val="apple-converted-space"/>
          <w:color w:val="000000"/>
          <w:sz w:val="20"/>
          <w:szCs w:val="20"/>
        </w:rPr>
        <w:t> </w:t>
      </w:r>
      <w:hyperlink w:anchor="dewag" w:history="1">
        <w:r w:rsidRPr="00A0536B">
          <w:rPr>
            <w:rStyle w:val="Lienhypertexte"/>
            <w:i/>
            <w:iCs/>
            <w:sz w:val="20"/>
            <w:szCs w:val="20"/>
          </w:rPr>
          <w:t>Dewag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Jalabah Mwïstar Habav Onk-ar-Opulibastor :</w:t>
      </w:r>
      <w:r w:rsidRPr="00A0536B">
        <w:rPr>
          <w:rStyle w:val="apple-converted-space"/>
          <w:color w:val="000000"/>
          <w:sz w:val="20"/>
          <w:szCs w:val="20"/>
        </w:rPr>
        <w:t> </w:t>
      </w:r>
      <w:r w:rsidRPr="00A0536B">
        <w:rPr>
          <w:color w:val="000000"/>
          <w:sz w:val="20"/>
          <w:szCs w:val="20"/>
        </w:rPr>
        <w:t>MEGA historique (souvent considéré comme un personnage de légende) qui était l'un des plus grands érudits du</w:t>
      </w:r>
      <w:r w:rsidRPr="00A0536B">
        <w:rPr>
          <w:rStyle w:val="apple-converted-space"/>
          <w:color w:val="000000"/>
          <w:sz w:val="20"/>
          <w:szCs w:val="20"/>
        </w:rPr>
        <w:t> </w:t>
      </w:r>
      <w:hyperlink w:anchor="continuum" w:history="1">
        <w:r w:rsidRPr="00A0536B">
          <w:rPr>
            <w:rStyle w:val="Lienhypertexte"/>
            <w:i/>
            <w:iCs/>
            <w:sz w:val="20"/>
            <w:szCs w:val="20"/>
          </w:rPr>
          <w:t>continuum</w:t>
        </w:r>
      </w:hyperlink>
      <w:r w:rsidRPr="00A0536B">
        <w:rPr>
          <w:color w:val="000000"/>
          <w:sz w:val="20"/>
          <w:szCs w:val="20"/>
        </w:rPr>
        <w:t>.</w:t>
      </w:r>
      <w:r w:rsidRPr="00A0536B">
        <w:rPr>
          <w:rStyle w:val="apple-converted-space"/>
          <w:color w:val="000000"/>
          <w:sz w:val="20"/>
          <w:szCs w:val="20"/>
        </w:rPr>
        <w:t> </w:t>
      </w:r>
      <w:hyperlink w:anchor="inko" w:history="1">
        <w:r w:rsidRPr="00A0536B">
          <w:rPr>
            <w:rStyle w:val="Lienhypertexte"/>
            <w:i/>
            <w:iCs/>
            <w:sz w:val="20"/>
            <w:szCs w:val="20"/>
          </w:rPr>
          <w:t>INK-O-Nu124.25</w:t>
        </w:r>
      </w:hyperlink>
      <w:r w:rsidRPr="00A0536B">
        <w:rPr>
          <w:rStyle w:val="apple-converted-space"/>
          <w:color w:val="000000"/>
          <w:sz w:val="20"/>
          <w:szCs w:val="20"/>
        </w:rPr>
        <w:t> </w:t>
      </w:r>
      <w:r w:rsidRPr="00A0536B">
        <w:rPr>
          <w:color w:val="000000"/>
          <w:sz w:val="20"/>
          <w:szCs w:val="20"/>
        </w:rPr>
        <w:t>lui aurait appartenu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6" w:name="jamarand"/>
      <w:bookmarkEnd w:id="336"/>
      <w:r w:rsidRPr="00A0536B">
        <w:rPr>
          <w:b/>
          <w:bCs/>
          <w:color w:val="000000"/>
          <w:sz w:val="20"/>
          <w:szCs w:val="20"/>
        </w:rPr>
        <w:t>Jamarand :</w:t>
      </w:r>
      <w:r w:rsidRPr="00A0536B">
        <w:rPr>
          <w:rStyle w:val="apple-converted-space"/>
          <w:color w:val="000000"/>
          <w:sz w:val="20"/>
          <w:szCs w:val="20"/>
        </w:rPr>
        <w:t> </w:t>
      </w:r>
      <w:r w:rsidRPr="00A0536B">
        <w:rPr>
          <w:color w:val="000000"/>
          <w:sz w:val="20"/>
          <w:szCs w:val="20"/>
        </w:rPr>
        <w:t>un monde balkanisé de niveau technologique équivalent à la Renaissance terrienne.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Janis IV Perrabad :</w:t>
      </w:r>
      <w:r w:rsidRPr="00A0536B">
        <w:rPr>
          <w:rStyle w:val="apple-converted-space"/>
          <w:color w:val="000000"/>
          <w:sz w:val="20"/>
          <w:szCs w:val="20"/>
        </w:rPr>
        <w:t> </w:t>
      </w:r>
      <w:r w:rsidRPr="00A0536B">
        <w:rPr>
          <w:color w:val="000000"/>
          <w:sz w:val="20"/>
          <w:szCs w:val="20"/>
        </w:rPr>
        <w:t>actuel</w:t>
      </w:r>
      <w:r w:rsidRPr="00A0536B">
        <w:rPr>
          <w:rStyle w:val="apple-converted-space"/>
          <w:color w:val="000000"/>
          <w:sz w:val="20"/>
          <w:szCs w:val="20"/>
        </w:rPr>
        <w:t> </w:t>
      </w:r>
      <w:r w:rsidRPr="00A0536B">
        <w:rPr>
          <w:i/>
          <w:iCs/>
          <w:color w:val="000000"/>
          <w:sz w:val="20"/>
          <w:szCs w:val="20"/>
        </w:rPr>
        <w:t>roi législateur</w:t>
      </w:r>
      <w:r w:rsidRPr="00A0536B">
        <w:rPr>
          <w:rStyle w:val="apple-converted-space"/>
          <w:color w:val="000000"/>
          <w:sz w:val="20"/>
          <w:szCs w:val="20"/>
        </w:rPr>
        <w:t> </w:t>
      </w:r>
      <w:r w:rsidRPr="00A0536B">
        <w:rPr>
          <w:color w:val="000000"/>
          <w:sz w:val="20"/>
          <w:szCs w:val="20"/>
        </w:rPr>
        <w:t>de</w:t>
      </w:r>
      <w:r w:rsidRPr="00A0536B">
        <w:rPr>
          <w:rStyle w:val="apple-converted-space"/>
          <w:color w:val="000000"/>
          <w:sz w:val="20"/>
          <w:szCs w:val="20"/>
        </w:rPr>
        <w:t> </w:t>
      </w:r>
      <w:hyperlink w:anchor="thengel" w:history="1">
        <w:r w:rsidRPr="00A0536B">
          <w:rPr>
            <w:rStyle w:val="Lienhypertexte"/>
            <w:i/>
            <w:iCs/>
            <w:sz w:val="20"/>
            <w:szCs w:val="20"/>
          </w:rPr>
          <w:t>Thengel</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Jardin d'hiver :</w:t>
      </w:r>
      <w:r w:rsidRPr="00A0536B">
        <w:rPr>
          <w:rStyle w:val="apple-converted-space"/>
          <w:color w:val="000000"/>
          <w:sz w:val="20"/>
          <w:szCs w:val="20"/>
        </w:rPr>
        <w:t> </w:t>
      </w:r>
      <w:r w:rsidRPr="00A0536B">
        <w:rPr>
          <w:color w:val="000000"/>
          <w:sz w:val="20"/>
          <w:szCs w:val="20"/>
        </w:rPr>
        <w:t>l'une des cinq</w:t>
      </w:r>
      <w:r w:rsidRPr="00A0536B">
        <w:rPr>
          <w:rStyle w:val="apple-converted-space"/>
          <w:color w:val="000000"/>
          <w:sz w:val="20"/>
          <w:szCs w:val="20"/>
        </w:rPr>
        <w:t> </w:t>
      </w:r>
      <w:hyperlink w:anchor="lointaines" w:history="1">
        <w:r w:rsidRPr="00A0536B">
          <w:rPr>
            <w:rStyle w:val="Lienhypertexte"/>
            <w:i/>
            <w:iCs/>
            <w:sz w:val="20"/>
            <w:szCs w:val="20"/>
          </w:rPr>
          <w:t>lointaines</w:t>
        </w:r>
      </w:hyperlink>
      <w:r w:rsidRPr="00A0536B">
        <w:rPr>
          <w:color w:val="000000"/>
          <w:sz w:val="20"/>
          <w:szCs w:val="20"/>
        </w:rPr>
        <w:t>, dont seule la zone intertropicale est assez chaude pour être habitée et où la vie est esentiellement végétale.</w:t>
      </w:r>
      <w:r w:rsidRPr="00A0536B">
        <w:rPr>
          <w:rStyle w:val="apple-converted-space"/>
          <w:color w:val="000000"/>
          <w:sz w:val="20"/>
          <w:szCs w:val="20"/>
        </w:rPr>
        <w:t> </w:t>
      </w:r>
      <w:r w:rsidRPr="00A0536B">
        <w:rPr>
          <w:color w:val="000000"/>
          <w:sz w:val="20"/>
          <w:szCs w:val="20"/>
        </w:rPr>
        <w:br/>
      </w:r>
      <w:bookmarkStart w:id="337" w:name="jarnell"/>
      <w:bookmarkEnd w:id="337"/>
      <w:r w:rsidRPr="00A0536B">
        <w:rPr>
          <w:b/>
          <w:bCs/>
          <w:color w:val="000000"/>
          <w:sz w:val="20"/>
          <w:szCs w:val="20"/>
        </w:rPr>
        <w:t>Jarnell, Champ :</w:t>
      </w:r>
      <w:r w:rsidRPr="00A0536B">
        <w:rPr>
          <w:rStyle w:val="apple-converted-space"/>
          <w:color w:val="000000"/>
          <w:sz w:val="20"/>
          <w:szCs w:val="20"/>
        </w:rPr>
        <w:t> </w:t>
      </w:r>
      <w:r w:rsidRPr="00A0536B">
        <w:rPr>
          <w:color w:val="000000"/>
          <w:sz w:val="20"/>
          <w:szCs w:val="20"/>
        </w:rPr>
        <w:t>champ produit par un propulseur</w:t>
      </w:r>
      <w:r w:rsidRPr="00A0536B">
        <w:rPr>
          <w:rStyle w:val="apple-converted-space"/>
          <w:color w:val="000000"/>
          <w:sz w:val="20"/>
          <w:szCs w:val="20"/>
        </w:rPr>
        <w:t> </w:t>
      </w:r>
      <w:hyperlink w:anchor="dog" w:history="1">
        <w:r w:rsidRPr="00A0536B">
          <w:rPr>
            <w:rStyle w:val="Lienhypertexte"/>
            <w:i/>
            <w:iCs/>
            <w:sz w:val="20"/>
            <w:szCs w:val="20"/>
          </w:rPr>
          <w:t>Dog</w:t>
        </w:r>
      </w:hyperlink>
      <w:r w:rsidRPr="00A0536B">
        <w:rPr>
          <w:color w:val="000000"/>
          <w:sz w:val="20"/>
          <w:szCs w:val="20"/>
        </w:rPr>
        <w:t>, qui empêche la matière de se transformer en énergie pure jusqu'à une vitesse égale à 0,99 fois celle de la lumière dans le vide. Ce champ, d'un rayon d'environ un kilomètre, ne peut entrer en contact avec un autre</w:t>
      </w:r>
      <w:r w:rsidRPr="00A0536B">
        <w:rPr>
          <w:rStyle w:val="apple-converted-space"/>
          <w:color w:val="000000"/>
          <w:sz w:val="20"/>
          <w:szCs w:val="20"/>
        </w:rPr>
        <w:t> </w:t>
      </w:r>
      <w:r w:rsidRPr="00A0536B">
        <w:rPr>
          <w:i/>
          <w:iCs/>
          <w:color w:val="000000"/>
          <w:sz w:val="20"/>
          <w:szCs w:val="20"/>
        </w:rPr>
        <w:t>champ Jarnell</w:t>
      </w:r>
      <w:r w:rsidRPr="00A0536B">
        <w:rPr>
          <w:rStyle w:val="apple-converted-space"/>
          <w:color w:val="000000"/>
          <w:sz w:val="20"/>
          <w:szCs w:val="20"/>
        </w:rPr>
        <w:t> </w:t>
      </w:r>
      <w:r w:rsidRPr="00A0536B">
        <w:rPr>
          <w:color w:val="000000"/>
          <w:sz w:val="20"/>
          <w:szCs w:val="20"/>
        </w:rPr>
        <w:t>sous peine de provoquer une violente explosion atomique (plusieurs milliards de kilotonnes).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Jarnell, Propulseur :</w:t>
      </w:r>
      <w:r w:rsidRPr="00A0536B">
        <w:rPr>
          <w:rStyle w:val="apple-converted-space"/>
          <w:color w:val="000000"/>
          <w:sz w:val="20"/>
          <w:szCs w:val="20"/>
        </w:rPr>
        <w:t> </w:t>
      </w:r>
      <w:r w:rsidRPr="00A0536B">
        <w:rPr>
          <w:color w:val="000000"/>
          <w:sz w:val="20"/>
          <w:szCs w:val="20"/>
        </w:rPr>
        <w:t>ancien nom du propulseur</w:t>
      </w:r>
      <w:r w:rsidRPr="00A0536B">
        <w:rPr>
          <w:rStyle w:val="apple-converted-space"/>
          <w:color w:val="000000"/>
          <w:sz w:val="20"/>
          <w:szCs w:val="20"/>
        </w:rPr>
        <w:t> </w:t>
      </w:r>
      <w:hyperlink w:anchor="dog" w:history="1">
        <w:r w:rsidRPr="00A0536B">
          <w:rPr>
            <w:rStyle w:val="Lienhypertexte"/>
            <w:i/>
            <w:iCs/>
            <w:sz w:val="20"/>
            <w:szCs w:val="20"/>
          </w:rPr>
          <w:t>Dog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Jet-chute :</w:t>
      </w:r>
      <w:r w:rsidRPr="00A0536B">
        <w:rPr>
          <w:rStyle w:val="apple-converted-space"/>
          <w:color w:val="000000"/>
          <w:sz w:val="20"/>
          <w:szCs w:val="20"/>
        </w:rPr>
        <w:t> </w:t>
      </w:r>
      <w:hyperlink w:anchor="paramoteur" w:history="1">
        <w:r w:rsidRPr="00A0536B">
          <w:rPr>
            <w:rStyle w:val="Lienhypertexte"/>
            <w:sz w:val="20"/>
            <w:szCs w:val="20"/>
          </w:rPr>
          <w:t>parachute à moteur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Jiker, Mliaf :</w:t>
      </w:r>
      <w:r w:rsidRPr="00A0536B">
        <w:rPr>
          <w:rStyle w:val="apple-converted-space"/>
          <w:color w:val="000000"/>
          <w:sz w:val="20"/>
          <w:szCs w:val="20"/>
        </w:rPr>
        <w:t> </w:t>
      </w:r>
      <w:r w:rsidRPr="00A0536B">
        <w:rPr>
          <w:color w:val="000000"/>
          <w:sz w:val="20"/>
          <w:szCs w:val="20"/>
        </w:rPr>
        <w:t>escroc notoire recherché dans plusieurs systèmes, fondateur récemment sur</w:t>
      </w:r>
      <w:r w:rsidRPr="00A0536B">
        <w:rPr>
          <w:rStyle w:val="apple-converted-space"/>
          <w:color w:val="000000"/>
          <w:sz w:val="20"/>
          <w:szCs w:val="20"/>
        </w:rPr>
        <w:t> </w:t>
      </w:r>
      <w:hyperlink w:anchor="fomozhu" w:history="1">
        <w:r w:rsidRPr="00A0536B">
          <w:rPr>
            <w:rStyle w:val="Lienhypertexte"/>
            <w:i/>
            <w:iCs/>
            <w:sz w:val="20"/>
            <w:szCs w:val="20"/>
          </w:rPr>
          <w:t>Fomozhu</w:t>
        </w:r>
      </w:hyperlink>
      <w:r w:rsidRPr="00A0536B">
        <w:rPr>
          <w:rStyle w:val="apple-converted-space"/>
          <w:color w:val="000000"/>
          <w:sz w:val="20"/>
          <w:szCs w:val="20"/>
        </w:rPr>
        <w:t> </w:t>
      </w:r>
      <w:r w:rsidRPr="00A0536B">
        <w:rPr>
          <w:color w:val="000000"/>
          <w:sz w:val="20"/>
          <w:szCs w:val="20"/>
        </w:rPr>
        <w:t>d'une religion mystique à laquelle la majorité de la population de la ville s'est convertie.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Jockey de l'espace :</w:t>
      </w:r>
      <w:r w:rsidRPr="00A0536B">
        <w:rPr>
          <w:rStyle w:val="apple-converted-space"/>
          <w:color w:val="000000"/>
          <w:sz w:val="20"/>
          <w:szCs w:val="20"/>
        </w:rPr>
        <w:t> </w:t>
      </w:r>
      <w:r w:rsidRPr="00A0536B">
        <w:rPr>
          <w:color w:val="000000"/>
          <w:sz w:val="20"/>
          <w:szCs w:val="20"/>
        </w:rPr>
        <w:t>surnom donné aux</w:t>
      </w:r>
      <w:r w:rsidRPr="00A0536B">
        <w:rPr>
          <w:rStyle w:val="apple-converted-space"/>
          <w:color w:val="000000"/>
          <w:sz w:val="20"/>
          <w:szCs w:val="20"/>
        </w:rPr>
        <w:t> </w:t>
      </w:r>
      <w:hyperlink w:anchor="ykos" w:history="1">
        <w:r w:rsidRPr="00A0536B">
          <w:rPr>
            <w:rStyle w:val="Lienhypertexte"/>
            <w:i/>
            <w:iCs/>
            <w:sz w:val="20"/>
            <w:szCs w:val="20"/>
          </w:rPr>
          <w:t>ykos-ell-ylphotts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8" w:name="joker"/>
      <w:bookmarkEnd w:id="338"/>
      <w:r w:rsidRPr="00A0536B">
        <w:rPr>
          <w:b/>
          <w:bCs/>
          <w:color w:val="000000"/>
          <w:sz w:val="20"/>
          <w:szCs w:val="20"/>
        </w:rPr>
        <w:t>Joker :</w:t>
      </w:r>
      <w:r w:rsidRPr="00A0536B">
        <w:rPr>
          <w:rStyle w:val="apple-converted-space"/>
          <w:color w:val="000000"/>
          <w:sz w:val="20"/>
          <w:szCs w:val="20"/>
        </w:rPr>
        <w:t> </w:t>
      </w:r>
      <w:r w:rsidRPr="00A0536B">
        <w:rPr>
          <w:color w:val="000000"/>
          <w:sz w:val="20"/>
          <w:szCs w:val="20"/>
        </w:rPr>
        <w:t>l'un des deux capitaines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39" w:name="jour"/>
      <w:bookmarkEnd w:id="339"/>
      <w:r w:rsidRPr="00A0536B">
        <w:rPr>
          <w:b/>
          <w:bCs/>
          <w:color w:val="000000"/>
          <w:sz w:val="20"/>
          <w:szCs w:val="20"/>
        </w:rPr>
        <w:t>Jour norjanien :</w:t>
      </w:r>
      <w:r w:rsidRPr="00A0536B">
        <w:rPr>
          <w:rStyle w:val="apple-converted-space"/>
          <w:color w:val="000000"/>
          <w:sz w:val="20"/>
          <w:szCs w:val="20"/>
        </w:rPr>
        <w:t> </w:t>
      </w:r>
      <w:r w:rsidRPr="00A0536B">
        <w:rPr>
          <w:color w:val="000000"/>
          <w:sz w:val="20"/>
          <w:szCs w:val="20"/>
        </w:rPr>
        <w:t>temps que met</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rStyle w:val="apple-converted-space"/>
          <w:color w:val="000000"/>
          <w:sz w:val="20"/>
          <w:szCs w:val="20"/>
        </w:rPr>
        <w:t> </w:t>
      </w:r>
      <w:r w:rsidRPr="00A0536B">
        <w:rPr>
          <w:color w:val="000000"/>
          <w:sz w:val="20"/>
          <w:szCs w:val="20"/>
        </w:rPr>
        <w:t>à effectuer une rotation complète autour de son axe. Le jour norjanien dure douze heures norjaniennes, soit environ 25 heures terriennes.</w:t>
      </w:r>
      <w:r w:rsidRPr="00A0536B">
        <w:rPr>
          <w:rStyle w:val="apple-converted-space"/>
          <w:color w:val="000000"/>
          <w:sz w:val="20"/>
          <w:szCs w:val="20"/>
        </w:rPr>
        <w:t> </w:t>
      </w:r>
      <w:r w:rsidRPr="00A0536B">
        <w:rPr>
          <w:color w:val="000000"/>
          <w:sz w:val="20"/>
          <w:szCs w:val="20"/>
        </w:rPr>
        <w:br/>
      </w:r>
      <w:bookmarkStart w:id="340" w:name="jra"/>
      <w:bookmarkEnd w:id="340"/>
      <w:r w:rsidRPr="00A0536B">
        <w:rPr>
          <w:b/>
          <w:bCs/>
          <w:color w:val="000000"/>
          <w:sz w:val="20"/>
          <w:szCs w:val="20"/>
        </w:rPr>
        <w:t>Jra :</w:t>
      </w:r>
      <w:r w:rsidRPr="00A0536B">
        <w:rPr>
          <w:rStyle w:val="apple-converted-space"/>
          <w:color w:val="000000"/>
          <w:sz w:val="20"/>
          <w:szCs w:val="20"/>
        </w:rPr>
        <w:t> </w:t>
      </w:r>
      <w:r w:rsidRPr="00A0536B">
        <w:rPr>
          <w:color w:val="000000"/>
          <w:sz w:val="20"/>
          <w:szCs w:val="20"/>
        </w:rPr>
        <w:t>univers parallèle QF1-001013, semblable à</w:t>
      </w:r>
      <w:r w:rsidRPr="00A0536B">
        <w:rPr>
          <w:rStyle w:val="apple-converted-space"/>
          <w:color w:val="000000"/>
          <w:sz w:val="20"/>
          <w:szCs w:val="20"/>
        </w:rPr>
        <w:t> </w:t>
      </w:r>
      <w:hyperlink w:anchor="qf1" w:history="1">
        <w:r w:rsidRPr="00A0536B">
          <w:rPr>
            <w:rStyle w:val="Lienhypertexte"/>
            <w:i/>
            <w:iCs/>
            <w:sz w:val="20"/>
            <w:szCs w:val="20"/>
          </w:rPr>
          <w:t>QF1-000001</w:t>
        </w:r>
      </w:hyperlink>
      <w:r w:rsidRPr="00A0536B">
        <w:rPr>
          <w:rStyle w:val="apple-converted-space"/>
          <w:color w:val="000000"/>
          <w:sz w:val="20"/>
          <w:szCs w:val="20"/>
        </w:rPr>
        <w:t> </w:t>
      </w:r>
      <w:r w:rsidRPr="00A0536B">
        <w:rPr>
          <w:color w:val="000000"/>
          <w:sz w:val="20"/>
          <w:szCs w:val="20"/>
        </w:rPr>
        <w:t>mais</w:t>
      </w:r>
      <w:r w:rsidRPr="00A0536B">
        <w:rPr>
          <w:rStyle w:val="apple-converted-space"/>
          <w:color w:val="000000"/>
          <w:sz w:val="20"/>
          <w:szCs w:val="20"/>
        </w:rPr>
        <w:t> </w:t>
      </w:r>
      <w:hyperlink w:anchor="chronoinf" w:history="1">
        <w:r w:rsidRPr="00A0536B">
          <w:rPr>
            <w:rStyle w:val="Lienhypertexte"/>
            <w:i/>
            <w:iCs/>
            <w:sz w:val="20"/>
            <w:szCs w:val="20"/>
          </w:rPr>
          <w:t>chrono-inférieur</w:t>
        </w:r>
      </w:hyperlink>
      <w:r w:rsidRPr="00A0536B">
        <w:rPr>
          <w:color w:val="000000"/>
          <w:sz w:val="20"/>
          <w:szCs w:val="20"/>
        </w:rPr>
        <w:t>. Habitants : Jraeens.</w:t>
      </w:r>
      <w:r w:rsidRPr="00A0536B">
        <w:rPr>
          <w:rStyle w:val="apple-converted-space"/>
          <w:color w:val="000000"/>
          <w:sz w:val="20"/>
          <w:szCs w:val="20"/>
        </w:rPr>
        <w:t> </w:t>
      </w:r>
      <w:r w:rsidRPr="00A0536B">
        <w:rPr>
          <w:color w:val="000000"/>
          <w:sz w:val="20"/>
          <w:szCs w:val="20"/>
        </w:rPr>
        <w:br/>
      </w:r>
      <w:bookmarkStart w:id="341" w:name="jrabis"/>
      <w:bookmarkEnd w:id="341"/>
      <w:r w:rsidRPr="00A0536B">
        <w:rPr>
          <w:b/>
          <w:bCs/>
          <w:color w:val="000000"/>
          <w:sz w:val="20"/>
          <w:szCs w:val="20"/>
        </w:rPr>
        <w:t>Jra-bis :</w:t>
      </w:r>
      <w:r w:rsidRPr="00A0536B">
        <w:rPr>
          <w:rStyle w:val="apple-converted-space"/>
          <w:color w:val="000000"/>
          <w:sz w:val="20"/>
          <w:szCs w:val="20"/>
        </w:rPr>
        <w:t> </w:t>
      </w:r>
      <w:r w:rsidRPr="00A0536B">
        <w:rPr>
          <w:color w:val="000000"/>
          <w:sz w:val="20"/>
          <w:szCs w:val="20"/>
        </w:rPr>
        <w:t>Univers QF1-001013 bis, univers</w:t>
      </w:r>
      <w:r w:rsidRPr="00A0536B">
        <w:rPr>
          <w:rStyle w:val="apple-converted-space"/>
          <w:color w:val="000000"/>
          <w:sz w:val="20"/>
          <w:szCs w:val="20"/>
        </w:rPr>
        <w:t> </w:t>
      </w:r>
      <w:hyperlink w:anchor="bis" w:history="1">
        <w:r w:rsidRPr="00A0536B">
          <w:rPr>
            <w:rStyle w:val="Lienhypertexte"/>
            <w:i/>
            <w:iCs/>
            <w:sz w:val="20"/>
            <w:szCs w:val="20"/>
          </w:rPr>
          <w:t>bis</w:t>
        </w:r>
      </w:hyperlink>
      <w:r w:rsidRPr="00A0536B">
        <w:rPr>
          <w:rStyle w:val="apple-converted-space"/>
          <w:color w:val="000000"/>
          <w:sz w:val="20"/>
          <w:szCs w:val="20"/>
        </w:rPr>
        <w:t> </w:t>
      </w:r>
      <w:r w:rsidRPr="00A0536B">
        <w:rPr>
          <w:color w:val="000000"/>
          <w:sz w:val="20"/>
          <w:szCs w:val="20"/>
        </w:rPr>
        <w:t>de</w:t>
      </w:r>
      <w:r w:rsidRPr="00A0536B">
        <w:rPr>
          <w:rStyle w:val="apple-converted-space"/>
          <w:color w:val="000000"/>
          <w:sz w:val="20"/>
          <w:szCs w:val="20"/>
        </w:rPr>
        <w:t> </w:t>
      </w:r>
      <w:hyperlink w:anchor="jra" w:history="1">
        <w:r w:rsidRPr="00A0536B">
          <w:rPr>
            <w:rStyle w:val="Lienhypertexte"/>
            <w:i/>
            <w:iCs/>
            <w:sz w:val="20"/>
            <w:szCs w:val="20"/>
          </w:rPr>
          <w:t>Jra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J'Rerther :</w:t>
      </w:r>
      <w:r w:rsidRPr="00A0536B">
        <w:rPr>
          <w:rStyle w:val="apple-converted-space"/>
          <w:color w:val="000000"/>
          <w:sz w:val="20"/>
          <w:szCs w:val="20"/>
        </w:rPr>
        <w:t> </w:t>
      </w:r>
      <w:r w:rsidRPr="00A0536B">
        <w:rPr>
          <w:color w:val="000000"/>
          <w:sz w:val="20"/>
          <w:szCs w:val="20"/>
        </w:rPr>
        <w:t>une des espèces de référence pour le critère de</w:t>
      </w:r>
      <w:r w:rsidRPr="00A0536B">
        <w:rPr>
          <w:rStyle w:val="apple-converted-space"/>
          <w:color w:val="000000"/>
          <w:sz w:val="20"/>
          <w:szCs w:val="20"/>
        </w:rPr>
        <w:t> </w:t>
      </w:r>
      <w:hyperlink w:anchor="respir" w:history="1">
        <w:r w:rsidRPr="00A0536B">
          <w:rPr>
            <w:rStyle w:val="Lienhypertexte"/>
            <w:i/>
            <w:iCs/>
            <w:sz w:val="20"/>
            <w:szCs w:val="20"/>
          </w:rPr>
          <w:t>respirabilité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42" w:name="jret"/>
      <w:bookmarkEnd w:id="342"/>
      <w:r w:rsidRPr="00A0536B">
        <w:rPr>
          <w:b/>
          <w:bCs/>
          <w:color w:val="000000"/>
          <w:sz w:val="20"/>
          <w:szCs w:val="20"/>
        </w:rPr>
        <w:t>J'ret :</w:t>
      </w:r>
      <w:r w:rsidRPr="00A0536B">
        <w:rPr>
          <w:rStyle w:val="apple-converted-space"/>
          <w:color w:val="000000"/>
          <w:sz w:val="20"/>
          <w:szCs w:val="20"/>
        </w:rPr>
        <w:t> </w:t>
      </w:r>
      <w:r w:rsidRPr="00A0536B">
        <w:rPr>
          <w:color w:val="000000"/>
          <w:sz w:val="20"/>
          <w:szCs w:val="20"/>
        </w:rPr>
        <w:t>troisième planète d'un soleil de type G3, dont la population indigène de type</w:t>
      </w:r>
      <w:r w:rsidRPr="00A0536B">
        <w:rPr>
          <w:rStyle w:val="apple-converted-space"/>
          <w:color w:val="000000"/>
          <w:sz w:val="20"/>
          <w:szCs w:val="20"/>
        </w:rPr>
        <w:t> </w:t>
      </w:r>
      <w:hyperlink w:anchor="ttalsanit" w:history="1">
        <w:r w:rsidRPr="00A0536B">
          <w:rPr>
            <w:rStyle w:val="Lienhypertexte"/>
            <w:i/>
            <w:iCs/>
            <w:sz w:val="20"/>
            <w:szCs w:val="20"/>
          </w:rPr>
          <w:t>talsanit</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J'retiens</w:t>
      </w:r>
      <w:r w:rsidRPr="00A0536B">
        <w:rPr>
          <w:color w:val="000000"/>
          <w:sz w:val="20"/>
          <w:szCs w:val="20"/>
        </w:rPr>
        <w:t>) est primitive et sur laquelle seuls quelques missions scientifiques peuvent se poser.</w:t>
      </w:r>
      <w:r w:rsidRPr="00A0536B">
        <w:rPr>
          <w:rStyle w:val="apple-converted-space"/>
          <w:color w:val="000000"/>
          <w:sz w:val="20"/>
          <w:szCs w:val="20"/>
        </w:rPr>
        <w:t> </w:t>
      </w:r>
      <w:r w:rsidRPr="00A0536B">
        <w:rPr>
          <w:color w:val="000000"/>
          <w:sz w:val="20"/>
          <w:szCs w:val="20"/>
        </w:rPr>
        <w:br/>
      </w:r>
      <w:bookmarkStart w:id="343" w:name="juge"/>
      <w:bookmarkEnd w:id="343"/>
      <w:r w:rsidRPr="00A0536B">
        <w:rPr>
          <w:b/>
          <w:bCs/>
          <w:color w:val="000000"/>
          <w:sz w:val="20"/>
          <w:szCs w:val="20"/>
        </w:rPr>
        <w:t>Juge :</w:t>
      </w:r>
      <w:r w:rsidRPr="00A0536B">
        <w:rPr>
          <w:rStyle w:val="apple-converted-space"/>
          <w:color w:val="000000"/>
          <w:sz w:val="20"/>
          <w:szCs w:val="20"/>
        </w:rPr>
        <w:t> </w:t>
      </w:r>
      <w:r w:rsidRPr="00A0536B">
        <w:rPr>
          <w:color w:val="000000"/>
          <w:sz w:val="20"/>
          <w:szCs w:val="20"/>
        </w:rPr>
        <w:t>l'un des défenseurs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44" w:name="juharddan"/>
      <w:bookmarkEnd w:id="344"/>
      <w:r w:rsidRPr="00A0536B">
        <w:rPr>
          <w:b/>
          <w:bCs/>
          <w:color w:val="000000"/>
          <w:sz w:val="20"/>
          <w:szCs w:val="20"/>
        </w:rPr>
        <w:t>Juh'Arddan :</w:t>
      </w:r>
      <w:r w:rsidRPr="00A0536B">
        <w:rPr>
          <w:rStyle w:val="apple-converted-space"/>
          <w:color w:val="000000"/>
          <w:sz w:val="20"/>
          <w:szCs w:val="20"/>
        </w:rPr>
        <w:t> </w:t>
      </w:r>
      <w:r w:rsidRPr="00A0536B">
        <w:rPr>
          <w:color w:val="000000"/>
          <w:sz w:val="20"/>
          <w:szCs w:val="20"/>
        </w:rPr>
        <w:t>unique planète du système AG 26-P, planète privée appartenant au</w:t>
      </w:r>
      <w:r w:rsidRPr="00A0536B">
        <w:rPr>
          <w:rStyle w:val="apple-converted-space"/>
          <w:color w:val="000000"/>
          <w:sz w:val="20"/>
          <w:szCs w:val="20"/>
        </w:rPr>
        <w:t> </w:t>
      </w:r>
      <w:hyperlink w:anchor="ceaddag" w:history="1">
        <w:r w:rsidRPr="00A0536B">
          <w:rPr>
            <w:rStyle w:val="Lienhypertexte"/>
            <w:i/>
            <w:iCs/>
            <w:sz w:val="20"/>
            <w:szCs w:val="20"/>
          </w:rPr>
          <w:t>Comité d'expression artistique et du droit à la différence de l'Assemblée galactique</w:t>
        </w:r>
      </w:hyperlink>
      <w:r w:rsidRPr="00A0536B">
        <w:rPr>
          <w:rStyle w:val="apple-converted-space"/>
          <w:color w:val="000000"/>
          <w:sz w:val="20"/>
          <w:szCs w:val="20"/>
        </w:rPr>
        <w:t> </w:t>
      </w:r>
      <w:r w:rsidRPr="00A0536B">
        <w:rPr>
          <w:color w:val="000000"/>
          <w:sz w:val="20"/>
          <w:szCs w:val="20"/>
        </w:rPr>
        <w:t>et où est organisée l'</w:t>
      </w:r>
      <w:hyperlink w:anchor="expotransu" w:history="1">
        <w:r w:rsidRPr="00A0536B">
          <w:rPr>
            <w:rStyle w:val="Lienhypertexte"/>
            <w:i/>
            <w:iCs/>
            <w:sz w:val="20"/>
            <w:szCs w:val="20"/>
          </w:rPr>
          <w:t>exposition transuniverselle</w:t>
        </w:r>
      </w:hyperlink>
      <w:r w:rsidRPr="00A0536B">
        <w:rPr>
          <w:color w:val="000000"/>
          <w:sz w:val="20"/>
          <w:szCs w:val="20"/>
        </w:rPr>
        <w:t>, qui couvre les trois continents d'œuvres d'art nombreuses et variées pendant deux ans.</w:t>
      </w:r>
      <w:r w:rsidRPr="00A0536B">
        <w:rPr>
          <w:rStyle w:val="apple-converted-space"/>
          <w:color w:val="000000"/>
          <w:sz w:val="20"/>
          <w:szCs w:val="20"/>
        </w:rPr>
        <w:t> </w:t>
      </w:r>
      <w:r w:rsidRPr="00A0536B">
        <w:rPr>
          <w:color w:val="000000"/>
          <w:sz w:val="20"/>
          <w:szCs w:val="20"/>
        </w:rPr>
        <w:br/>
      </w:r>
      <w:bookmarkStart w:id="345" w:name="startron"/>
      <w:bookmarkEnd w:id="345"/>
      <w:r w:rsidRPr="00A0536B">
        <w:rPr>
          <w:b/>
          <w:bCs/>
          <w:color w:val="000000"/>
          <w:sz w:val="20"/>
          <w:szCs w:val="20"/>
        </w:rPr>
        <w:t>Jumelles startron :</w:t>
      </w:r>
      <w:r w:rsidRPr="00A0536B">
        <w:rPr>
          <w:rStyle w:val="apple-converted-space"/>
          <w:color w:val="000000"/>
          <w:sz w:val="20"/>
          <w:szCs w:val="20"/>
        </w:rPr>
        <w:t> </w:t>
      </w:r>
      <w:r w:rsidRPr="003D7462">
        <w:rPr>
          <w:color w:val="000000"/>
          <w:sz w:val="20"/>
          <w:szCs w:val="20"/>
        </w:rPr>
        <w:t>jumelles</w:t>
      </w:r>
      <w:r w:rsidRPr="00A0536B">
        <w:rPr>
          <w:rStyle w:val="apple-converted-space"/>
          <w:color w:val="000000"/>
          <w:sz w:val="20"/>
          <w:szCs w:val="20"/>
        </w:rPr>
        <w:t> </w:t>
      </w:r>
      <w:r w:rsidRPr="00A0536B">
        <w:rPr>
          <w:color w:val="000000"/>
          <w:sz w:val="20"/>
          <w:szCs w:val="20"/>
        </w:rPr>
        <w:t>pourvues des options optroniques</w:t>
      </w:r>
      <w:r w:rsidRPr="00A0536B">
        <w:rPr>
          <w:rStyle w:val="apple-converted-space"/>
          <w:color w:val="000000"/>
          <w:sz w:val="20"/>
          <w:szCs w:val="20"/>
        </w:rPr>
        <w:t> </w:t>
      </w:r>
      <w:hyperlink w:anchor="startron0" w:history="1">
        <w:r w:rsidRPr="00A0536B">
          <w:rPr>
            <w:rStyle w:val="Lienhypertexte"/>
            <w:i/>
            <w:iCs/>
            <w:sz w:val="20"/>
            <w:szCs w:val="20"/>
          </w:rPr>
          <w:t>startron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46" w:name="jundhal"/>
      <w:bookmarkEnd w:id="346"/>
      <w:r w:rsidRPr="00A0536B">
        <w:rPr>
          <w:b/>
          <w:bCs/>
          <w:color w:val="000000"/>
          <w:sz w:val="20"/>
          <w:szCs w:val="20"/>
        </w:rPr>
        <w:t>Jundhal :</w:t>
      </w:r>
      <w:r w:rsidRPr="00A0536B">
        <w:rPr>
          <w:rStyle w:val="apple-converted-space"/>
          <w:color w:val="000000"/>
          <w:sz w:val="20"/>
          <w:szCs w:val="20"/>
        </w:rPr>
        <w:t> </w:t>
      </w:r>
      <w:r w:rsidRPr="00A0536B">
        <w:rPr>
          <w:color w:val="000000"/>
          <w:sz w:val="20"/>
          <w:szCs w:val="20"/>
        </w:rPr>
        <w:t>planète semi-désertique à la faune peu riche, ce qui a contraint les</w:t>
      </w:r>
      <w:r w:rsidRPr="00A0536B">
        <w:rPr>
          <w:rStyle w:val="apple-converted-space"/>
          <w:color w:val="000000"/>
          <w:sz w:val="20"/>
          <w:szCs w:val="20"/>
        </w:rPr>
        <w:t> </w:t>
      </w:r>
      <w:hyperlink w:anchor="dompteur" w:history="1">
        <w:r w:rsidRPr="00A0536B">
          <w:rPr>
            <w:rStyle w:val="Lienhypertexte"/>
            <w:i/>
            <w:iCs/>
            <w:sz w:val="20"/>
            <w:szCs w:val="20"/>
          </w:rPr>
          <w:t>dompteurs</w:t>
        </w:r>
      </w:hyperlink>
      <w:r w:rsidRPr="00A0536B">
        <w:rPr>
          <w:rStyle w:val="apple-converted-space"/>
          <w:color w:val="000000"/>
          <w:sz w:val="20"/>
          <w:szCs w:val="20"/>
        </w:rPr>
        <w:t> </w:t>
      </w:r>
      <w:r w:rsidRPr="00A0536B">
        <w:rPr>
          <w:color w:val="000000"/>
          <w:sz w:val="20"/>
          <w:szCs w:val="20"/>
        </w:rPr>
        <w:t>à développer les cultures.</w:t>
      </w:r>
      <w:r w:rsidRPr="00A0536B">
        <w:rPr>
          <w:rStyle w:val="apple-converted-space"/>
          <w:color w:val="000000"/>
          <w:sz w:val="20"/>
          <w:szCs w:val="20"/>
        </w:rPr>
        <w:t> </w:t>
      </w:r>
      <w:r w:rsidRPr="00A0536B">
        <w:rPr>
          <w:color w:val="000000"/>
          <w:sz w:val="20"/>
          <w:szCs w:val="20"/>
        </w:rPr>
        <w:br/>
      </w:r>
      <w:bookmarkStart w:id="347" w:name="sjustice"/>
      <w:bookmarkEnd w:id="347"/>
      <w:r w:rsidRPr="00A0536B">
        <w:rPr>
          <w:b/>
          <w:bCs/>
          <w:color w:val="000000"/>
          <w:sz w:val="20"/>
          <w:szCs w:val="20"/>
        </w:rPr>
        <w:t>Justice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le</w:t>
      </w:r>
      <w:r w:rsidRPr="00A0536B">
        <w:rPr>
          <w:rStyle w:val="apple-converted-space"/>
          <w:color w:val="000000"/>
          <w:sz w:val="20"/>
          <w:szCs w:val="20"/>
        </w:rPr>
        <w:t> </w:t>
      </w:r>
      <w:hyperlink w:anchor="juge" w:history="1">
        <w:r w:rsidRPr="00A0536B">
          <w:rPr>
            <w:rStyle w:val="Lienhypertexte"/>
            <w:i/>
            <w:iCs/>
            <w:sz w:val="20"/>
            <w:szCs w:val="20"/>
          </w:rPr>
          <w:t>Juge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Justice des hommes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r w:rsidRPr="00A0536B">
        <w:rPr>
          <w:color w:val="000000"/>
          <w:sz w:val="20"/>
          <w:szCs w:val="20"/>
        </w:rPr>
        <w:t>de</w:t>
      </w:r>
      <w:r w:rsidRPr="00A0536B">
        <w:rPr>
          <w:rStyle w:val="apple-converted-space"/>
          <w:color w:val="000000"/>
          <w:sz w:val="20"/>
          <w:szCs w:val="20"/>
        </w:rPr>
        <w:t> </w:t>
      </w:r>
      <w:hyperlink w:anchor="sjustice" w:history="1">
        <w:r w:rsidRPr="00A0536B">
          <w:rPr>
            <w:rStyle w:val="Lienhypertexte"/>
            <w:i/>
            <w:iCs/>
            <w:sz w:val="20"/>
            <w:szCs w:val="20"/>
          </w:rPr>
          <w:t>justice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Justice divine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r w:rsidRPr="00A0536B">
        <w:rPr>
          <w:color w:val="000000"/>
          <w:sz w:val="20"/>
          <w:szCs w:val="20"/>
        </w:rPr>
        <w:t>de</w:t>
      </w:r>
      <w:r w:rsidRPr="00A0536B">
        <w:rPr>
          <w:rStyle w:val="apple-converted-space"/>
          <w:color w:val="000000"/>
          <w:sz w:val="20"/>
          <w:szCs w:val="20"/>
        </w:rPr>
        <w:t> </w:t>
      </w:r>
      <w:hyperlink w:anchor="sjustice" w:history="1">
        <w:r w:rsidRPr="00A0536B">
          <w:rPr>
            <w:rStyle w:val="Lienhypertexte"/>
            <w:i/>
            <w:iCs/>
            <w:sz w:val="20"/>
            <w:szCs w:val="20"/>
          </w:rPr>
          <w:t>justice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J'var, famille :</w:t>
      </w:r>
      <w:r w:rsidRPr="00A0536B">
        <w:rPr>
          <w:rStyle w:val="apple-converted-space"/>
          <w:color w:val="000000"/>
          <w:sz w:val="20"/>
          <w:szCs w:val="20"/>
        </w:rPr>
        <w:t> </w:t>
      </w:r>
      <w:r w:rsidRPr="00A0536B">
        <w:rPr>
          <w:color w:val="000000"/>
          <w:sz w:val="20"/>
          <w:szCs w:val="20"/>
        </w:rPr>
        <w:t>famille qui possède les deux seules usines fabriquant des ballons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dans l'AG, l'une appartenant à J'var lui-même et l'autre à son fils J'var Jr.</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Jyad'Jyad :</w:t>
      </w:r>
      <w:r w:rsidRPr="00A0536B">
        <w:rPr>
          <w:rStyle w:val="apple-converted-space"/>
          <w:color w:val="000000"/>
          <w:sz w:val="20"/>
          <w:szCs w:val="20"/>
        </w:rPr>
        <w:t> </w:t>
      </w:r>
      <w:r w:rsidRPr="00A0536B">
        <w:rPr>
          <w:color w:val="000000"/>
          <w:sz w:val="20"/>
          <w:szCs w:val="20"/>
        </w:rPr>
        <w:t>une planète de QF5-0003 (</w:t>
      </w:r>
      <w:r w:rsidRPr="00A0536B">
        <w:rPr>
          <w:i/>
          <w:iCs/>
          <w:color w:val="000000"/>
          <w:sz w:val="20"/>
          <w:szCs w:val="20"/>
        </w:rPr>
        <w:t>Cent Prétentions</w:t>
      </w:r>
      <w:r w:rsidRPr="00A0536B">
        <w:rPr>
          <w:color w:val="000000"/>
          <w:sz w:val="20"/>
          <w:szCs w:val="20"/>
        </w:rPr>
        <w:t>).</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K</w:t>
      </w:r>
    </w:p>
    <w:p w:rsidR="008F384F" w:rsidRPr="00A0536B" w:rsidRDefault="008F384F" w:rsidP="00A0536B">
      <w:pPr>
        <w:pStyle w:val="NormalWeb"/>
        <w:shd w:val="clear" w:color="auto" w:fill="FFFFFF"/>
        <w:rPr>
          <w:color w:val="000000"/>
          <w:sz w:val="20"/>
          <w:szCs w:val="20"/>
        </w:rPr>
      </w:pPr>
      <w:bookmarkStart w:id="348" w:name="kaa"/>
      <w:bookmarkEnd w:id="348"/>
      <w:r w:rsidRPr="00A0536B">
        <w:rPr>
          <w:b/>
          <w:bCs/>
          <w:color w:val="000000"/>
          <w:sz w:val="20"/>
          <w:szCs w:val="20"/>
        </w:rPr>
        <w:t>Kaa :</w:t>
      </w:r>
      <w:r w:rsidRPr="00A0536B">
        <w:rPr>
          <w:rStyle w:val="apple-converted-space"/>
          <w:color w:val="000000"/>
          <w:sz w:val="20"/>
          <w:szCs w:val="20"/>
        </w:rPr>
        <w:t> </w:t>
      </w:r>
      <w:r w:rsidRPr="00A0536B">
        <w:rPr>
          <w:color w:val="000000"/>
          <w:sz w:val="20"/>
          <w:szCs w:val="20"/>
        </w:rPr>
        <w:t>espèce ET reptiloïde originaire de</w:t>
      </w:r>
      <w:r w:rsidRPr="00A0536B">
        <w:rPr>
          <w:rStyle w:val="apple-converted-space"/>
          <w:color w:val="000000"/>
          <w:sz w:val="20"/>
          <w:szCs w:val="20"/>
        </w:rPr>
        <w:t> </w:t>
      </w:r>
      <w:hyperlink w:anchor="borheia" w:history="1">
        <w:r w:rsidRPr="00A0536B">
          <w:rPr>
            <w:rStyle w:val="Lienhypertexte"/>
            <w:i/>
            <w:iCs/>
            <w:sz w:val="20"/>
            <w:szCs w:val="20"/>
          </w:rPr>
          <w:t>Borheïa</w:t>
        </w:r>
      </w:hyperlink>
      <w:r w:rsidRPr="00A0536B">
        <w:rPr>
          <w:rStyle w:val="apple-converted-space"/>
          <w:color w:val="000000"/>
          <w:sz w:val="20"/>
          <w:szCs w:val="20"/>
        </w:rPr>
        <w:t> </w:t>
      </w:r>
      <w:r w:rsidRPr="00A0536B">
        <w:rPr>
          <w:color w:val="000000"/>
          <w:sz w:val="20"/>
          <w:szCs w:val="20"/>
        </w:rPr>
        <w:t>(et accessoirement, de</w:t>
      </w:r>
      <w:r w:rsidRPr="00A0536B">
        <w:rPr>
          <w:rStyle w:val="apple-converted-space"/>
          <w:color w:val="000000"/>
          <w:sz w:val="20"/>
          <w:szCs w:val="20"/>
        </w:rPr>
        <w:t> </w:t>
      </w:r>
      <w:hyperlink r:id="rId18" w:history="1">
        <w:r w:rsidRPr="00A0536B">
          <w:rPr>
            <w:rStyle w:val="Lienhypertexte"/>
            <w:i/>
            <w:iCs/>
            <w:sz w:val="20"/>
            <w:szCs w:val="20"/>
          </w:rPr>
          <w:t>GURPS</w:t>
        </w:r>
      </w:hyperlink>
      <w:r w:rsidRPr="00A0536B">
        <w:rPr>
          <w:rStyle w:val="apple-converted-space"/>
          <w:color w:val="000000"/>
          <w:sz w:val="20"/>
          <w:szCs w:val="20"/>
        </w:rPr>
        <w:t> </w:t>
      </w:r>
      <w:hyperlink r:id="rId19" w:anchor="aliens" w:history="1">
        <w:r w:rsidRPr="00A0536B">
          <w:rPr>
            <w:rStyle w:val="Lienhypertexte"/>
            <w:i/>
            <w:iCs/>
            <w:sz w:val="20"/>
            <w:szCs w:val="20"/>
          </w:rPr>
          <w:t>Aliens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Kal-Fonor :</w:t>
      </w:r>
      <w:r w:rsidRPr="00A0536B">
        <w:rPr>
          <w:rStyle w:val="apple-converted-space"/>
          <w:color w:val="000000"/>
          <w:sz w:val="20"/>
          <w:szCs w:val="20"/>
        </w:rPr>
        <w:t> </w:t>
      </w:r>
      <w:r w:rsidRPr="00A0536B">
        <w:rPr>
          <w:color w:val="000000"/>
          <w:sz w:val="20"/>
          <w:szCs w:val="20"/>
        </w:rPr>
        <w:t>ville millénaire au bord du lac</w:t>
      </w:r>
      <w:r w:rsidRPr="00A0536B">
        <w:rPr>
          <w:rStyle w:val="apple-converted-space"/>
          <w:color w:val="000000"/>
          <w:sz w:val="20"/>
          <w:szCs w:val="20"/>
        </w:rPr>
        <w:t> </w:t>
      </w:r>
      <w:hyperlink w:anchor="silladoa" w:history="1">
        <w:r w:rsidRPr="00A0536B">
          <w:rPr>
            <w:rStyle w:val="Lienhypertexte"/>
            <w:i/>
            <w:iCs/>
            <w:sz w:val="20"/>
            <w:szCs w:val="20"/>
          </w:rPr>
          <w:t>Silladoa</w:t>
        </w:r>
      </w:hyperlink>
      <w:r w:rsidRPr="00A0536B">
        <w:rPr>
          <w:color w:val="000000"/>
          <w:sz w:val="20"/>
          <w:szCs w:val="20"/>
        </w:rPr>
        <w:t>, sur</w:t>
      </w:r>
      <w:r w:rsidRPr="00A0536B">
        <w:rPr>
          <w:rStyle w:val="apple-converted-space"/>
          <w:color w:val="000000"/>
          <w:sz w:val="20"/>
          <w:szCs w:val="20"/>
        </w:rPr>
        <w:t> </w:t>
      </w:r>
      <w:hyperlink w:anchor="ohrtinpam" w:history="1">
        <w:r w:rsidRPr="00A0536B">
          <w:rPr>
            <w:rStyle w:val="Lienhypertexte"/>
            <w:i/>
            <w:iCs/>
            <w:sz w:val="20"/>
            <w:szCs w:val="20"/>
          </w:rPr>
          <w:t>Ohr Tinpam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Kalistro :</w:t>
      </w:r>
      <w:r w:rsidRPr="00A0536B">
        <w:rPr>
          <w:rStyle w:val="apple-converted-space"/>
          <w:color w:val="000000"/>
          <w:sz w:val="20"/>
          <w:szCs w:val="20"/>
        </w:rPr>
        <w:t> </w:t>
      </w:r>
      <w:r w:rsidRPr="00A0536B">
        <w:rPr>
          <w:color w:val="000000"/>
          <w:sz w:val="20"/>
          <w:szCs w:val="20"/>
        </w:rPr>
        <w:t>planète dont l'université informatique est l'une des deux universités qui ont créé le protocole de navigation</w:t>
      </w:r>
      <w:r w:rsidRPr="00A0536B">
        <w:rPr>
          <w:rStyle w:val="apple-converted-space"/>
          <w:color w:val="000000"/>
          <w:sz w:val="20"/>
          <w:szCs w:val="20"/>
        </w:rPr>
        <w:t> </w:t>
      </w:r>
      <w:hyperlink w:anchor="toile" w:history="1">
        <w:r w:rsidRPr="00A0536B">
          <w:rPr>
            <w:rStyle w:val="Lienhypertexte"/>
            <w:i/>
            <w:iCs/>
            <w:sz w:val="20"/>
            <w:szCs w:val="20"/>
          </w:rPr>
          <w:t>CyberToile</w:t>
        </w:r>
      </w:hyperlink>
      <w:r w:rsidRPr="00A0536B">
        <w:rPr>
          <w:rStyle w:val="apple-converted-space"/>
          <w:color w:val="000000"/>
          <w:sz w:val="20"/>
          <w:szCs w:val="20"/>
        </w:rPr>
        <w:t> </w:t>
      </w:r>
      <w:r w:rsidRPr="00A0536B">
        <w:rPr>
          <w:color w:val="000000"/>
          <w:sz w:val="20"/>
          <w:szCs w:val="20"/>
        </w:rPr>
        <w:t>à la fin de la deuxième AG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Kal-Kas :</w:t>
      </w:r>
      <w:r w:rsidRPr="00A0536B">
        <w:rPr>
          <w:rStyle w:val="apple-converted-space"/>
          <w:color w:val="000000"/>
          <w:sz w:val="20"/>
          <w:szCs w:val="20"/>
        </w:rPr>
        <w:t> </w:t>
      </w:r>
      <w:r w:rsidRPr="00A0536B">
        <w:rPr>
          <w:color w:val="000000"/>
          <w:sz w:val="20"/>
          <w:szCs w:val="20"/>
        </w:rPr>
        <w:t>ville touristique sur la côte nord d'</w:t>
      </w:r>
      <w:hyperlink w:anchor="ohrtinpam" w:history="1">
        <w:r w:rsidRPr="00A0536B">
          <w:rPr>
            <w:rStyle w:val="Lienhypertexte"/>
            <w:i/>
            <w:iCs/>
            <w:sz w:val="20"/>
            <w:szCs w:val="20"/>
          </w:rPr>
          <w:t>Ohr Tinpam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49" w:name="kalma"/>
      <w:bookmarkEnd w:id="349"/>
      <w:r w:rsidRPr="00A0536B">
        <w:rPr>
          <w:b/>
          <w:bCs/>
          <w:color w:val="000000"/>
          <w:sz w:val="20"/>
          <w:szCs w:val="20"/>
        </w:rPr>
        <w:t>Kalma :</w:t>
      </w:r>
      <w:r w:rsidRPr="00A0536B">
        <w:rPr>
          <w:rStyle w:val="apple-converted-space"/>
          <w:color w:val="000000"/>
          <w:sz w:val="20"/>
          <w:szCs w:val="20"/>
        </w:rPr>
        <w:t> </w:t>
      </w:r>
      <w:r w:rsidRPr="00A0536B">
        <w:rPr>
          <w:color w:val="000000"/>
          <w:sz w:val="20"/>
          <w:szCs w:val="20"/>
        </w:rPr>
        <w:t>planète semi-désertique où une colonie de peuplement s'est installée il y a quelques années. Habitants : Kalméens.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Kal-Oovo :</w:t>
      </w:r>
      <w:r w:rsidRPr="00A0536B">
        <w:rPr>
          <w:rStyle w:val="apple-converted-space"/>
          <w:color w:val="000000"/>
          <w:sz w:val="20"/>
          <w:szCs w:val="20"/>
        </w:rPr>
        <w:t> </w:t>
      </w:r>
      <w:r w:rsidRPr="00A0536B">
        <w:rPr>
          <w:color w:val="000000"/>
          <w:sz w:val="20"/>
          <w:szCs w:val="20"/>
        </w:rPr>
        <w:t>ville millénaire au bord du lac</w:t>
      </w:r>
      <w:r w:rsidRPr="00A0536B">
        <w:rPr>
          <w:rStyle w:val="apple-converted-space"/>
          <w:color w:val="000000"/>
          <w:sz w:val="20"/>
          <w:szCs w:val="20"/>
        </w:rPr>
        <w:t> </w:t>
      </w:r>
      <w:hyperlink w:anchor="silladoa" w:history="1">
        <w:r w:rsidRPr="00A0536B">
          <w:rPr>
            <w:rStyle w:val="Lienhypertexte"/>
            <w:i/>
            <w:iCs/>
            <w:sz w:val="20"/>
            <w:szCs w:val="20"/>
          </w:rPr>
          <w:t>Silladoa</w:t>
        </w:r>
      </w:hyperlink>
      <w:r w:rsidRPr="00A0536B">
        <w:rPr>
          <w:color w:val="000000"/>
          <w:sz w:val="20"/>
          <w:szCs w:val="20"/>
        </w:rPr>
        <w:t>, sur</w:t>
      </w:r>
      <w:r w:rsidRPr="00A0536B">
        <w:rPr>
          <w:rStyle w:val="apple-converted-space"/>
          <w:color w:val="000000"/>
          <w:sz w:val="20"/>
          <w:szCs w:val="20"/>
        </w:rPr>
        <w:t> </w:t>
      </w:r>
      <w:hyperlink w:anchor="ohrtinpam" w:history="1">
        <w:r w:rsidRPr="00A0536B">
          <w:rPr>
            <w:rStyle w:val="Lienhypertexte"/>
            <w:i/>
            <w:iCs/>
            <w:sz w:val="20"/>
            <w:szCs w:val="20"/>
          </w:rPr>
          <w:t>Ohr Tinpam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Kal-Tinpae :</w:t>
      </w:r>
      <w:r w:rsidRPr="00A0536B">
        <w:rPr>
          <w:rStyle w:val="apple-converted-space"/>
          <w:color w:val="000000"/>
          <w:sz w:val="20"/>
          <w:szCs w:val="20"/>
        </w:rPr>
        <w:t> </w:t>
      </w:r>
      <w:r w:rsidRPr="00A0536B">
        <w:rPr>
          <w:color w:val="000000"/>
          <w:sz w:val="20"/>
          <w:szCs w:val="20"/>
        </w:rPr>
        <w:t>ville de petite industrie sur</w:t>
      </w:r>
      <w:r w:rsidRPr="00A0536B">
        <w:rPr>
          <w:rStyle w:val="apple-converted-space"/>
          <w:color w:val="000000"/>
          <w:sz w:val="20"/>
          <w:szCs w:val="20"/>
        </w:rPr>
        <w:t> </w:t>
      </w:r>
      <w:hyperlink w:anchor="ohrtinpam" w:history="1">
        <w:r w:rsidRPr="00A0536B">
          <w:rPr>
            <w:rStyle w:val="Lienhypertexte"/>
            <w:i/>
            <w:iCs/>
            <w:sz w:val="20"/>
            <w:szCs w:val="20"/>
          </w:rPr>
          <w:t>Ohr Tinpam</w:t>
        </w:r>
      </w:hyperlink>
      <w:r w:rsidRPr="00A0536B">
        <w:rPr>
          <w:rStyle w:val="apple-converted-space"/>
          <w:color w:val="000000"/>
          <w:sz w:val="20"/>
          <w:szCs w:val="20"/>
        </w:rPr>
        <w:t> </w:t>
      </w:r>
      <w:r w:rsidRPr="00A0536B">
        <w:rPr>
          <w:color w:val="000000"/>
          <w:sz w:val="20"/>
          <w:szCs w:val="20"/>
        </w:rPr>
        <w:t>(habitants : Kal-tinpaéens).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Karapath :</w:t>
      </w:r>
      <w:r w:rsidRPr="00A0536B">
        <w:rPr>
          <w:rStyle w:val="apple-converted-space"/>
          <w:color w:val="000000"/>
          <w:sz w:val="20"/>
          <w:szCs w:val="20"/>
        </w:rPr>
        <w:t> </w:t>
      </w:r>
      <w:r w:rsidRPr="00A0536B">
        <w:rPr>
          <w:color w:val="000000"/>
          <w:sz w:val="20"/>
          <w:szCs w:val="20"/>
        </w:rPr>
        <w:t>animal de monte confortable et docile, sorte de bœuf musqué à huit pattes vivant à l'état semi-sauvage autour du</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color w:val="000000"/>
          <w:sz w:val="20"/>
          <w:szCs w:val="20"/>
        </w:rPr>
        <w:t>, et utilisé comme monture par les MEGA.</w:t>
      </w:r>
      <w:r w:rsidRPr="00A0536B">
        <w:rPr>
          <w:rStyle w:val="apple-converted-space"/>
          <w:color w:val="000000"/>
          <w:sz w:val="20"/>
          <w:szCs w:val="20"/>
        </w:rPr>
        <w:t> </w:t>
      </w:r>
      <w:r w:rsidRPr="00A0536B">
        <w:rPr>
          <w:color w:val="000000"/>
          <w:sz w:val="20"/>
          <w:szCs w:val="20"/>
        </w:rPr>
        <w:br/>
      </w:r>
      <w:bookmarkStart w:id="350" w:name="kastelgea"/>
      <w:bookmarkEnd w:id="350"/>
      <w:r w:rsidRPr="00A0536B">
        <w:rPr>
          <w:b/>
          <w:bCs/>
          <w:color w:val="000000"/>
          <w:sz w:val="20"/>
          <w:szCs w:val="20"/>
        </w:rPr>
        <w:t>Kastelgea :</w:t>
      </w:r>
      <w:r w:rsidRPr="00A0536B">
        <w:rPr>
          <w:rStyle w:val="apple-converted-space"/>
          <w:color w:val="000000"/>
          <w:sz w:val="20"/>
          <w:szCs w:val="20"/>
        </w:rPr>
        <w:t> </w:t>
      </w:r>
      <w:r w:rsidRPr="00A0536B">
        <w:rPr>
          <w:color w:val="000000"/>
          <w:sz w:val="20"/>
          <w:szCs w:val="20"/>
        </w:rPr>
        <w:t>planète dont les habitants, fort peu nombreux, ont asservi la plupart des plantes et des animaux indigènes, et rivalisent de richesses et de splendeurs sur leurs domaines.</w:t>
      </w:r>
      <w:r w:rsidRPr="00A0536B">
        <w:rPr>
          <w:rStyle w:val="apple-converted-space"/>
          <w:color w:val="000000"/>
          <w:sz w:val="20"/>
          <w:szCs w:val="20"/>
        </w:rPr>
        <w:t> </w:t>
      </w:r>
      <w:r w:rsidRPr="00A0536B">
        <w:rPr>
          <w:color w:val="000000"/>
          <w:sz w:val="20"/>
          <w:szCs w:val="20"/>
        </w:rPr>
        <w:br/>
      </w:r>
      <w:bookmarkStart w:id="351" w:name="kaugadr"/>
      <w:bookmarkEnd w:id="351"/>
      <w:r w:rsidRPr="00A0536B">
        <w:rPr>
          <w:b/>
          <w:bCs/>
          <w:color w:val="000000"/>
          <w:sz w:val="20"/>
          <w:szCs w:val="20"/>
        </w:rPr>
        <w:t>Kaugadr :</w:t>
      </w:r>
      <w:r w:rsidRPr="00A0536B">
        <w:rPr>
          <w:rStyle w:val="apple-converted-space"/>
          <w:color w:val="000000"/>
          <w:sz w:val="20"/>
          <w:szCs w:val="20"/>
        </w:rPr>
        <w:t> </w:t>
      </w:r>
      <w:r w:rsidRPr="00A0536B">
        <w:rPr>
          <w:color w:val="000000"/>
          <w:sz w:val="20"/>
          <w:szCs w:val="20"/>
        </w:rPr>
        <w:t>espèce ET insectoïde originaire de</w:t>
      </w:r>
      <w:r w:rsidRPr="00A0536B">
        <w:rPr>
          <w:rStyle w:val="apple-converted-space"/>
          <w:color w:val="000000"/>
          <w:sz w:val="20"/>
          <w:szCs w:val="20"/>
        </w:rPr>
        <w:t> </w:t>
      </w:r>
      <w:hyperlink w:anchor="kaugadrardh" w:history="1">
        <w:r w:rsidRPr="00A0536B">
          <w:rPr>
            <w:rStyle w:val="Lienhypertexte"/>
            <w:i/>
            <w:iCs/>
            <w:sz w:val="20"/>
            <w:szCs w:val="20"/>
          </w:rPr>
          <w:t>Kaugadrardh</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Kaugadr, Type :</w:t>
      </w:r>
      <w:r w:rsidRPr="00A0536B">
        <w:rPr>
          <w:rStyle w:val="apple-converted-space"/>
          <w:color w:val="000000"/>
          <w:sz w:val="20"/>
          <w:szCs w:val="20"/>
        </w:rPr>
        <w:t> </w:t>
      </w:r>
      <w:r w:rsidRPr="00A0536B">
        <w:rPr>
          <w:color w:val="000000"/>
          <w:sz w:val="20"/>
          <w:szCs w:val="20"/>
        </w:rPr>
        <w:t>groupe d'espèces ET insectoïdes ressemblant aux</w:t>
      </w:r>
      <w:r w:rsidRPr="00A0536B">
        <w:rPr>
          <w:rStyle w:val="apple-converted-space"/>
          <w:color w:val="000000"/>
          <w:sz w:val="20"/>
          <w:szCs w:val="20"/>
        </w:rPr>
        <w:t> </w:t>
      </w:r>
      <w:hyperlink w:anchor="kaugadr" w:history="1">
        <w:r w:rsidRPr="00A0536B">
          <w:rPr>
            <w:rStyle w:val="Lienhypertexte"/>
            <w:i/>
            <w:iCs/>
            <w:sz w:val="20"/>
            <w:szCs w:val="20"/>
          </w:rPr>
          <w:t>kaugadrs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52" w:name="kaugadrardh"/>
      <w:bookmarkEnd w:id="352"/>
      <w:r w:rsidRPr="00A0536B">
        <w:rPr>
          <w:b/>
          <w:bCs/>
          <w:color w:val="000000"/>
          <w:sz w:val="20"/>
          <w:szCs w:val="20"/>
        </w:rPr>
        <w:lastRenderedPageBreak/>
        <w:t>Kaugadrardh :</w:t>
      </w:r>
      <w:r w:rsidRPr="00A0536B">
        <w:rPr>
          <w:rStyle w:val="apple-converted-space"/>
          <w:color w:val="000000"/>
          <w:sz w:val="20"/>
          <w:szCs w:val="20"/>
        </w:rPr>
        <w:t> </w:t>
      </w:r>
      <w:r w:rsidRPr="00A0536B">
        <w:rPr>
          <w:color w:val="000000"/>
          <w:sz w:val="20"/>
          <w:szCs w:val="20"/>
        </w:rPr>
        <w:t>planète dont sont originaires les</w:t>
      </w:r>
      <w:r w:rsidRPr="00A0536B">
        <w:rPr>
          <w:rStyle w:val="apple-converted-space"/>
          <w:color w:val="000000"/>
          <w:sz w:val="20"/>
          <w:szCs w:val="20"/>
        </w:rPr>
        <w:t> </w:t>
      </w:r>
      <w:hyperlink w:anchor="kaugadr" w:history="1">
        <w:r w:rsidR="00D60E02">
          <w:rPr>
            <w:rStyle w:val="Lienhypertexte"/>
            <w:i/>
            <w:iCs/>
            <w:sz w:val="20"/>
            <w:szCs w:val="20"/>
          </w:rPr>
          <w:t>kaugadrsk</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Ked :</w:t>
      </w:r>
      <w:r w:rsidRPr="00A0536B">
        <w:rPr>
          <w:rStyle w:val="apple-converted-space"/>
          <w:color w:val="000000"/>
          <w:sz w:val="20"/>
          <w:szCs w:val="20"/>
        </w:rPr>
        <w:t> </w:t>
      </w:r>
      <w:r w:rsidRPr="00A0536B">
        <w:rPr>
          <w:color w:val="000000"/>
          <w:sz w:val="20"/>
          <w:szCs w:val="20"/>
        </w:rPr>
        <w:t>monnaie ayant cours sur</w:t>
      </w:r>
      <w:r w:rsidRPr="00A0536B">
        <w:rPr>
          <w:rStyle w:val="apple-converted-space"/>
          <w:color w:val="000000"/>
          <w:sz w:val="20"/>
          <w:szCs w:val="20"/>
        </w:rPr>
        <w:t> </w:t>
      </w:r>
      <w:hyperlink w:anchor="linia" w:history="1">
        <w:r w:rsidRPr="00A0536B">
          <w:rPr>
            <w:rStyle w:val="Lienhypertexte"/>
            <w:i/>
            <w:iCs/>
            <w:sz w:val="20"/>
            <w:szCs w:val="20"/>
          </w:rPr>
          <w:t>Linia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Kejab :</w:t>
      </w:r>
      <w:r w:rsidRPr="00A0536B">
        <w:rPr>
          <w:rStyle w:val="apple-converted-space"/>
          <w:color w:val="000000"/>
          <w:sz w:val="20"/>
          <w:szCs w:val="20"/>
        </w:rPr>
        <w:t> </w:t>
      </w:r>
      <w:r w:rsidRPr="00A0536B">
        <w:rPr>
          <w:color w:val="000000"/>
          <w:sz w:val="20"/>
          <w:szCs w:val="20"/>
        </w:rPr>
        <w:t>petite tente pour une personne montée pour leurs clients dans les rues de</w:t>
      </w:r>
      <w:r w:rsidRPr="00A0536B">
        <w:rPr>
          <w:rStyle w:val="apple-converted-space"/>
          <w:color w:val="000000"/>
          <w:sz w:val="20"/>
          <w:szCs w:val="20"/>
        </w:rPr>
        <w:t> </w:t>
      </w:r>
      <w:hyperlink w:anchor="kooreedn" w:history="1">
        <w:r w:rsidRPr="00A0536B">
          <w:rPr>
            <w:rStyle w:val="Lienhypertexte"/>
            <w:i/>
            <w:iCs/>
            <w:sz w:val="20"/>
            <w:szCs w:val="20"/>
          </w:rPr>
          <w:t>Kooreedn-Sa-Hayaalitook</w:t>
        </w:r>
      </w:hyperlink>
      <w:r w:rsidRPr="00A0536B">
        <w:rPr>
          <w:rStyle w:val="apple-converted-space"/>
          <w:color w:val="000000"/>
          <w:sz w:val="20"/>
          <w:szCs w:val="20"/>
        </w:rPr>
        <w:t> </w:t>
      </w:r>
      <w:r w:rsidRPr="00A0536B">
        <w:rPr>
          <w:color w:val="000000"/>
          <w:sz w:val="20"/>
          <w:szCs w:val="20"/>
        </w:rPr>
        <w:t>par des petits marchands de boisson.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Kellorahänjik :</w:t>
      </w:r>
      <w:r w:rsidRPr="00A0536B">
        <w:rPr>
          <w:rStyle w:val="apple-converted-space"/>
          <w:color w:val="000000"/>
          <w:sz w:val="20"/>
          <w:szCs w:val="20"/>
        </w:rPr>
        <w:t> </w:t>
      </w:r>
      <w:r w:rsidRPr="00A0536B">
        <w:rPr>
          <w:color w:val="000000"/>
          <w:sz w:val="20"/>
          <w:szCs w:val="20"/>
        </w:rPr>
        <w:t>capitale de</w:t>
      </w:r>
      <w:r w:rsidRPr="00A0536B">
        <w:rPr>
          <w:rStyle w:val="apple-converted-space"/>
          <w:color w:val="000000"/>
          <w:sz w:val="20"/>
          <w:szCs w:val="20"/>
        </w:rPr>
        <w:t> </w:t>
      </w:r>
      <w:hyperlink w:anchor="kellorane" w:history="1">
        <w:r w:rsidRPr="00A0536B">
          <w:rPr>
            <w:rStyle w:val="Lienhypertexte"/>
            <w:i/>
            <w:iCs/>
            <w:sz w:val="20"/>
            <w:szCs w:val="20"/>
          </w:rPr>
          <w:t>Kellorane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53" w:name="kellorane"/>
      <w:bookmarkEnd w:id="353"/>
      <w:r w:rsidRPr="00A0536B">
        <w:rPr>
          <w:b/>
          <w:bCs/>
          <w:color w:val="000000"/>
          <w:sz w:val="20"/>
          <w:szCs w:val="20"/>
        </w:rPr>
        <w:t>Kellorane :</w:t>
      </w:r>
      <w:r w:rsidRPr="00A0536B">
        <w:rPr>
          <w:rStyle w:val="apple-converted-space"/>
          <w:color w:val="000000"/>
          <w:sz w:val="20"/>
          <w:szCs w:val="20"/>
        </w:rPr>
        <w:t> </w:t>
      </w:r>
      <w:r w:rsidRPr="00A0536B">
        <w:rPr>
          <w:color w:val="000000"/>
          <w:sz w:val="20"/>
          <w:szCs w:val="20"/>
        </w:rPr>
        <w:t>une planète de l'AG, océanique et sans aucune terre émergée, située dans le même système qu'</w:t>
      </w:r>
      <w:hyperlink w:anchor="yswks6" w:history="1">
        <w:r w:rsidRPr="00A0536B">
          <w:rPr>
            <w:rStyle w:val="Lienhypertexte"/>
            <w:i/>
            <w:iCs/>
            <w:sz w:val="20"/>
            <w:szCs w:val="20"/>
          </w:rPr>
          <w:t>Y-SWKS VI</w:t>
        </w:r>
      </w:hyperlink>
      <w:r w:rsidRPr="00A0536B">
        <w:rPr>
          <w:color w:val="000000"/>
          <w:sz w:val="20"/>
          <w:szCs w:val="20"/>
        </w:rPr>
        <w:t>, dont sont originaires les</w:t>
      </w:r>
      <w:r w:rsidRPr="00A0536B">
        <w:rPr>
          <w:rStyle w:val="apple-converted-space"/>
          <w:color w:val="000000"/>
          <w:sz w:val="20"/>
          <w:szCs w:val="20"/>
        </w:rPr>
        <w:t> </w:t>
      </w:r>
      <w:hyperlink w:anchor="kelloreen" w:history="1">
        <w:r w:rsidRPr="00A0536B">
          <w:rPr>
            <w:rStyle w:val="Lienhypertexte"/>
            <w:i/>
            <w:iCs/>
            <w:sz w:val="20"/>
            <w:szCs w:val="20"/>
          </w:rPr>
          <w:t>Kelloréens</w:t>
        </w:r>
      </w:hyperlink>
      <w:r w:rsidRPr="00A0536B">
        <w:rPr>
          <w:color w:val="000000"/>
          <w:sz w:val="20"/>
          <w:szCs w:val="20"/>
        </w:rPr>
        <w:t>, et également peuplée par des colons</w:t>
      </w:r>
      <w:r w:rsidRPr="00A0536B">
        <w:rPr>
          <w:rStyle w:val="apple-converted-space"/>
          <w:color w:val="000000"/>
          <w:sz w:val="20"/>
          <w:szCs w:val="20"/>
        </w:rPr>
        <w:t> </w:t>
      </w:r>
      <w:hyperlink w:anchor="soulimp" w:history="1">
        <w:r w:rsidRPr="00A0536B">
          <w:rPr>
            <w:rStyle w:val="Lienhypertexte"/>
            <w:i/>
            <w:iCs/>
            <w:sz w:val="20"/>
            <w:szCs w:val="20"/>
          </w:rPr>
          <w:t>soulimps</w:t>
        </w:r>
      </w:hyperlink>
      <w:r w:rsidRPr="00A0536B">
        <w:rPr>
          <w:rStyle w:val="apple-converted-space"/>
          <w:color w:val="000000"/>
          <w:sz w:val="20"/>
          <w:szCs w:val="20"/>
        </w:rPr>
        <w:t> </w:t>
      </w:r>
      <w:r w:rsidRPr="00A0536B">
        <w:rPr>
          <w:color w:val="000000"/>
          <w:sz w:val="20"/>
          <w:szCs w:val="20"/>
        </w:rPr>
        <w:t>vivant dans des cités sous-marines. On y trouve des ruines gigantesques rappelant la civilisation</w:t>
      </w:r>
      <w:r w:rsidRPr="00A0536B">
        <w:rPr>
          <w:rStyle w:val="apple-converted-space"/>
          <w:color w:val="000000"/>
          <w:sz w:val="20"/>
          <w:szCs w:val="20"/>
        </w:rPr>
        <w:t> </w:t>
      </w:r>
      <w:hyperlink w:anchor="sygmalien" w:history="1">
        <w:r w:rsidRPr="00A0536B">
          <w:rPr>
            <w:rStyle w:val="Lienhypertexte"/>
            <w:i/>
            <w:iCs/>
            <w:sz w:val="20"/>
            <w:szCs w:val="20"/>
          </w:rPr>
          <w:t>sygmalienne</w:t>
        </w:r>
      </w:hyperlink>
      <w:r w:rsidRPr="00A0536B">
        <w:rPr>
          <w:rStyle w:val="apple-converted-space"/>
          <w:color w:val="000000"/>
          <w:sz w:val="20"/>
          <w:szCs w:val="20"/>
        </w:rPr>
        <w:t> </w:t>
      </w:r>
      <w:r w:rsidRPr="00A0536B">
        <w:rPr>
          <w:color w:val="000000"/>
          <w:sz w:val="20"/>
          <w:szCs w:val="20"/>
        </w:rPr>
        <w:t>et qui font l'objet du</w:t>
      </w:r>
      <w:r w:rsidRPr="00A0536B">
        <w:rPr>
          <w:rStyle w:val="apple-converted-space"/>
          <w:color w:val="000000"/>
          <w:sz w:val="20"/>
          <w:szCs w:val="20"/>
        </w:rPr>
        <w:t> </w:t>
      </w:r>
      <w:hyperlink w:anchor="oldones" w:history="1">
        <w:r w:rsidRPr="00A0536B">
          <w:rPr>
            <w:rStyle w:val="Lienhypertexte"/>
            <w:i/>
            <w:iCs/>
            <w:sz w:val="20"/>
            <w:szCs w:val="20"/>
          </w:rPr>
          <w:t>culte des Grands Anciens</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54" w:name="kelloreen"/>
      <w:bookmarkEnd w:id="354"/>
      <w:r w:rsidRPr="00A0536B">
        <w:rPr>
          <w:b/>
          <w:bCs/>
          <w:color w:val="000000"/>
          <w:sz w:val="20"/>
          <w:szCs w:val="20"/>
        </w:rPr>
        <w:t>Kelloréen :</w:t>
      </w:r>
      <w:r w:rsidRPr="00A0536B">
        <w:rPr>
          <w:rStyle w:val="apple-converted-space"/>
          <w:color w:val="000000"/>
          <w:sz w:val="20"/>
          <w:szCs w:val="20"/>
        </w:rPr>
        <w:t> </w:t>
      </w:r>
      <w:r w:rsidRPr="00A0536B">
        <w:rPr>
          <w:color w:val="000000"/>
          <w:sz w:val="20"/>
          <w:szCs w:val="20"/>
        </w:rPr>
        <w:t>espèce ET proche des</w:t>
      </w:r>
      <w:r w:rsidRPr="00A0536B">
        <w:rPr>
          <w:rStyle w:val="apple-converted-space"/>
          <w:color w:val="000000"/>
          <w:sz w:val="20"/>
          <w:szCs w:val="20"/>
        </w:rPr>
        <w:t> </w:t>
      </w:r>
      <w:hyperlink w:anchor="mogh2" w:history="1">
        <w:r w:rsidRPr="00A0536B">
          <w:rPr>
            <w:rStyle w:val="Lienhypertexte"/>
            <w:i/>
            <w:iCs/>
            <w:sz w:val="20"/>
            <w:szCs w:val="20"/>
          </w:rPr>
          <w:t>moghs</w:t>
        </w:r>
      </w:hyperlink>
      <w:r w:rsidRPr="00A0536B">
        <w:rPr>
          <w:color w:val="000000"/>
          <w:sz w:val="20"/>
          <w:szCs w:val="20"/>
        </w:rPr>
        <w:t>, originaire de</w:t>
      </w:r>
      <w:r w:rsidRPr="00A0536B">
        <w:rPr>
          <w:rStyle w:val="apple-converted-space"/>
          <w:color w:val="000000"/>
          <w:sz w:val="20"/>
          <w:szCs w:val="20"/>
        </w:rPr>
        <w:t> </w:t>
      </w:r>
      <w:hyperlink w:anchor="kellorane" w:history="1">
        <w:r w:rsidRPr="00A0536B">
          <w:rPr>
            <w:rStyle w:val="Lienhypertexte"/>
            <w:i/>
            <w:iCs/>
            <w:sz w:val="20"/>
            <w:szCs w:val="20"/>
          </w:rPr>
          <w:t>Kellorane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Kendiraz :</w:t>
      </w:r>
      <w:r w:rsidRPr="00A0536B">
        <w:rPr>
          <w:rStyle w:val="apple-converted-space"/>
          <w:color w:val="000000"/>
          <w:sz w:val="20"/>
          <w:szCs w:val="20"/>
        </w:rPr>
        <w:t> </w:t>
      </w:r>
      <w:r w:rsidRPr="00A0536B">
        <w:rPr>
          <w:color w:val="000000"/>
          <w:sz w:val="20"/>
          <w:szCs w:val="20"/>
        </w:rPr>
        <w:t>planète de l'AG située en bordure de l'</w:t>
      </w:r>
      <w:hyperlink w:anchor="hborheienne" w:history="1">
        <w:r w:rsidRPr="00A0536B">
          <w:rPr>
            <w:rStyle w:val="Lienhypertexte"/>
            <w:i/>
            <w:iCs/>
            <w:sz w:val="20"/>
            <w:szCs w:val="20"/>
          </w:rPr>
          <w:t>Hégémonie borheïenne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55" w:name="kerwitz"/>
      <w:bookmarkEnd w:id="355"/>
      <w:r w:rsidRPr="00A0536B">
        <w:rPr>
          <w:b/>
          <w:bCs/>
          <w:color w:val="000000"/>
          <w:sz w:val="20"/>
          <w:szCs w:val="20"/>
        </w:rPr>
        <w:t>Kerwitz :</w:t>
      </w:r>
      <w:r w:rsidRPr="00A0536B">
        <w:rPr>
          <w:rStyle w:val="apple-converted-space"/>
          <w:color w:val="000000"/>
          <w:sz w:val="20"/>
          <w:szCs w:val="20"/>
        </w:rPr>
        <w:t> </w:t>
      </w:r>
      <w:r w:rsidRPr="00A0536B">
        <w:rPr>
          <w:color w:val="000000"/>
          <w:sz w:val="20"/>
          <w:szCs w:val="20"/>
        </w:rPr>
        <w:t>planète</w:t>
      </w:r>
      <w:r w:rsidRPr="00A0536B">
        <w:rPr>
          <w:rStyle w:val="apple-converted-space"/>
          <w:color w:val="000000"/>
          <w:sz w:val="20"/>
          <w:szCs w:val="20"/>
        </w:rPr>
        <w:t> </w:t>
      </w:r>
      <w:hyperlink w:anchor="ttalsanit" w:history="1">
        <w:r w:rsidRPr="00A0536B">
          <w:rPr>
            <w:rStyle w:val="Lienhypertexte"/>
            <w:i/>
            <w:iCs/>
            <w:sz w:val="20"/>
            <w:szCs w:val="20"/>
          </w:rPr>
          <w:t>talsanite</w:t>
        </w:r>
      </w:hyperlink>
      <w:r w:rsidRPr="00A0536B">
        <w:rPr>
          <w:rStyle w:val="apple-converted-space"/>
          <w:color w:val="000000"/>
          <w:sz w:val="20"/>
          <w:szCs w:val="20"/>
        </w:rPr>
        <w:t> </w:t>
      </w:r>
      <w:r w:rsidRPr="00A0536B">
        <w:rPr>
          <w:color w:val="000000"/>
          <w:sz w:val="20"/>
          <w:szCs w:val="20"/>
        </w:rPr>
        <w:t>de l'AG connue depuis 12000 ans, deuxième planète du système Kerwitz, orbitant autour d'un soleil blanc de type B4. Membre du</w:t>
      </w:r>
      <w:r w:rsidRPr="00A0536B">
        <w:rPr>
          <w:rStyle w:val="apple-converted-space"/>
          <w:color w:val="000000"/>
          <w:sz w:val="20"/>
          <w:szCs w:val="20"/>
        </w:rPr>
        <w:t> </w:t>
      </w:r>
      <w:hyperlink w:anchor="coded" w:history="1">
        <w:r w:rsidRPr="00A0536B">
          <w:rPr>
            <w:rStyle w:val="Lienhypertexte"/>
            <w:i/>
            <w:iCs/>
            <w:sz w:val="20"/>
            <w:szCs w:val="20"/>
          </w:rPr>
          <w:t>CoDED</w:t>
        </w:r>
      </w:hyperlink>
      <w:r w:rsidRPr="00A0536B">
        <w:rPr>
          <w:color w:val="000000"/>
          <w:sz w:val="20"/>
          <w:szCs w:val="20"/>
        </w:rPr>
        <w:t>. Paradis fiscal.</w:t>
      </w:r>
      <w:r w:rsidRPr="00A0536B">
        <w:rPr>
          <w:rStyle w:val="apple-converted-space"/>
          <w:color w:val="000000"/>
          <w:sz w:val="20"/>
          <w:szCs w:val="20"/>
        </w:rPr>
        <w:t> </w:t>
      </w:r>
      <w:r w:rsidRPr="00A0536B">
        <w:rPr>
          <w:color w:val="000000"/>
          <w:sz w:val="20"/>
          <w:szCs w:val="20"/>
        </w:rPr>
        <w:br/>
      </w:r>
      <w:bookmarkStart w:id="356" w:name="kheojj"/>
      <w:bookmarkEnd w:id="356"/>
      <w:r w:rsidRPr="00A0536B">
        <w:rPr>
          <w:b/>
          <w:bCs/>
          <w:color w:val="000000"/>
          <w:sz w:val="20"/>
          <w:szCs w:val="20"/>
        </w:rPr>
        <w:t>Kheojj :</w:t>
      </w:r>
      <w:r w:rsidRPr="00A0536B">
        <w:rPr>
          <w:rStyle w:val="apple-converted-space"/>
          <w:color w:val="000000"/>
          <w:sz w:val="20"/>
          <w:szCs w:val="20"/>
        </w:rPr>
        <w:t> </w:t>
      </w:r>
      <w:r w:rsidRPr="00A0536B">
        <w:rPr>
          <w:color w:val="000000"/>
          <w:sz w:val="20"/>
          <w:szCs w:val="20"/>
        </w:rPr>
        <w:t>espèce ET humanoïde</w:t>
      </w:r>
      <w:r w:rsidRPr="00A0536B">
        <w:rPr>
          <w:rStyle w:val="apple-converted-space"/>
          <w:color w:val="000000"/>
          <w:sz w:val="20"/>
          <w:szCs w:val="20"/>
        </w:rPr>
        <w:t> </w:t>
      </w:r>
      <w:hyperlink w:anchor="ego" w:history="1">
        <w:r w:rsidRPr="00A0536B">
          <w:rPr>
            <w:rStyle w:val="Lienhypertexte"/>
            <w:i/>
            <w:iCs/>
            <w:sz w:val="20"/>
            <w:szCs w:val="20"/>
          </w:rPr>
          <w:t>égocentrique</w:t>
        </w:r>
      </w:hyperlink>
      <w:r w:rsidRPr="00A0536B">
        <w:rPr>
          <w:color w:val="000000"/>
          <w:sz w:val="20"/>
          <w:szCs w:val="20"/>
        </w:rPr>
        <w:t>, originaire entre autres d'</w:t>
      </w:r>
      <w:hyperlink w:anchor="azzmehoudh" w:history="1">
        <w:r w:rsidRPr="00A0536B">
          <w:rPr>
            <w:rStyle w:val="Lienhypertexte"/>
            <w:i/>
            <w:iCs/>
            <w:sz w:val="20"/>
            <w:szCs w:val="20"/>
          </w:rPr>
          <w:t>Azzmehoudh</w:t>
        </w:r>
      </w:hyperlink>
      <w:r w:rsidRPr="00A0536B">
        <w:rPr>
          <w:color w:val="000000"/>
          <w:sz w:val="20"/>
          <w:szCs w:val="20"/>
        </w:rPr>
        <w:t>. Belliqueux et esclavagistes, les kheojjs sont perpétuellement en guerre entre eux. Les lois de l'hérédité chez les kheojjs semblent différentes de celles de la plupart des espèces. Les seuls objets technologiques qui les intéressent sont les armes de tir. La race originaire d'Azzmehoudh est parfois rencontrée dans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Kheojj, Type :</w:t>
      </w:r>
      <w:r w:rsidRPr="00A0536B">
        <w:rPr>
          <w:rStyle w:val="apple-converted-space"/>
          <w:color w:val="000000"/>
          <w:sz w:val="20"/>
          <w:szCs w:val="20"/>
        </w:rPr>
        <w:t> </w:t>
      </w:r>
      <w:r w:rsidRPr="00A0536B">
        <w:rPr>
          <w:color w:val="000000"/>
          <w:sz w:val="20"/>
          <w:szCs w:val="20"/>
        </w:rPr>
        <w:t>groupe d'espèces ET humanoïdes ressemblant aux</w:t>
      </w:r>
      <w:r w:rsidRPr="00A0536B">
        <w:rPr>
          <w:rStyle w:val="apple-converted-space"/>
          <w:color w:val="000000"/>
          <w:sz w:val="20"/>
          <w:szCs w:val="20"/>
        </w:rPr>
        <w:t> </w:t>
      </w:r>
      <w:hyperlink w:anchor="kheojj" w:history="1">
        <w:r w:rsidRPr="00A0536B">
          <w:rPr>
            <w:rStyle w:val="Lienhypertexte"/>
            <w:i/>
            <w:iCs/>
            <w:sz w:val="20"/>
            <w:szCs w:val="20"/>
          </w:rPr>
          <w:t>kheojjs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57" w:name="klo"/>
      <w:bookmarkEnd w:id="357"/>
      <w:r w:rsidRPr="00A0536B">
        <w:rPr>
          <w:b/>
          <w:bCs/>
          <w:color w:val="000000"/>
          <w:sz w:val="20"/>
          <w:szCs w:val="20"/>
        </w:rPr>
        <w:t>KiloLorian :</w:t>
      </w:r>
      <w:r w:rsidRPr="00A0536B">
        <w:rPr>
          <w:rStyle w:val="apple-converted-space"/>
          <w:color w:val="000000"/>
          <w:sz w:val="20"/>
          <w:szCs w:val="20"/>
        </w:rPr>
        <w:t> </w:t>
      </w:r>
      <w:r w:rsidRPr="00A0536B">
        <w:rPr>
          <w:color w:val="000000"/>
          <w:sz w:val="20"/>
          <w:szCs w:val="20"/>
        </w:rPr>
        <w:t>en abrégé KLo ; unité de mesure de vitesse extra-continuaire valant mille</w:t>
      </w:r>
      <w:r w:rsidRPr="00A0536B">
        <w:rPr>
          <w:rStyle w:val="apple-converted-space"/>
          <w:color w:val="000000"/>
          <w:sz w:val="20"/>
          <w:szCs w:val="20"/>
        </w:rPr>
        <w:t> </w:t>
      </w:r>
      <w:hyperlink w:anchor="lorian" w:history="1">
        <w:r w:rsidRPr="00A0536B">
          <w:rPr>
            <w:rStyle w:val="Lienhypertexte"/>
            <w:i/>
            <w:iCs/>
            <w:sz w:val="20"/>
            <w:szCs w:val="20"/>
          </w:rPr>
          <w:t>lorians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Klabask, Île :</w:t>
      </w:r>
      <w:r w:rsidRPr="00A0536B">
        <w:rPr>
          <w:rStyle w:val="apple-converted-space"/>
          <w:color w:val="000000"/>
          <w:sz w:val="20"/>
          <w:szCs w:val="20"/>
        </w:rPr>
        <w:t> </w:t>
      </w:r>
      <w:r w:rsidRPr="00A0536B">
        <w:rPr>
          <w:color w:val="000000"/>
          <w:sz w:val="20"/>
          <w:szCs w:val="20"/>
        </w:rPr>
        <w:t>une des îles</w:t>
      </w:r>
      <w:r w:rsidRPr="00A0536B">
        <w:rPr>
          <w:rStyle w:val="apple-converted-space"/>
          <w:color w:val="000000"/>
          <w:sz w:val="20"/>
          <w:szCs w:val="20"/>
        </w:rPr>
        <w:t> </w:t>
      </w:r>
      <w:hyperlink w:anchor="kastarny" w:history="1">
        <w:r w:rsidRPr="00A0536B">
          <w:rPr>
            <w:rStyle w:val="Lienhypertexte"/>
            <w:i/>
            <w:iCs/>
            <w:sz w:val="20"/>
            <w:szCs w:val="20"/>
          </w:rPr>
          <w:t>Is Kastarny</w:t>
        </w:r>
      </w:hyperlink>
      <w:r w:rsidRPr="00A0536B">
        <w:rPr>
          <w:rStyle w:val="apple-converted-space"/>
          <w:color w:val="000000"/>
          <w:sz w:val="20"/>
          <w:szCs w:val="20"/>
        </w:rPr>
        <w:t> </w:t>
      </w:r>
      <w:r w:rsidRPr="00A0536B">
        <w:rPr>
          <w:color w:val="000000"/>
          <w:sz w:val="20"/>
          <w:szCs w:val="20"/>
        </w:rPr>
        <w:t>les moins arriérées technologiquement.</w:t>
      </w:r>
      <w:r w:rsidRPr="00A0536B">
        <w:rPr>
          <w:rStyle w:val="apple-converted-space"/>
          <w:color w:val="000000"/>
          <w:sz w:val="20"/>
          <w:szCs w:val="20"/>
        </w:rPr>
        <w:t> </w:t>
      </w:r>
      <w:r w:rsidRPr="00A0536B">
        <w:rPr>
          <w:color w:val="000000"/>
          <w:sz w:val="20"/>
          <w:szCs w:val="20"/>
        </w:rPr>
        <w:br/>
      </w:r>
      <w:bookmarkStart w:id="358" w:name="kl12"/>
      <w:bookmarkEnd w:id="358"/>
      <w:r w:rsidRPr="00A0536B">
        <w:rPr>
          <w:b/>
          <w:bCs/>
          <w:color w:val="000000"/>
          <w:sz w:val="20"/>
          <w:szCs w:val="20"/>
        </w:rPr>
        <w:t>KL12, Traité galactique :</w:t>
      </w:r>
      <w:r w:rsidRPr="00A0536B">
        <w:rPr>
          <w:rStyle w:val="apple-converted-space"/>
          <w:color w:val="000000"/>
          <w:sz w:val="20"/>
          <w:szCs w:val="20"/>
        </w:rPr>
        <w:t> </w:t>
      </w:r>
      <w:r w:rsidRPr="00A0536B">
        <w:rPr>
          <w:color w:val="000000"/>
          <w:sz w:val="20"/>
          <w:szCs w:val="20"/>
        </w:rPr>
        <w:t>traité datant d'il y a plus de trente ans, interdisant les armes chimiques et biologiques dans l'AG et prévoyant la destruction des stocks existants.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KLo :</w:t>
      </w:r>
      <w:r w:rsidRPr="00A0536B">
        <w:rPr>
          <w:rStyle w:val="apple-converted-space"/>
          <w:color w:val="000000"/>
          <w:sz w:val="20"/>
          <w:szCs w:val="20"/>
        </w:rPr>
        <w:t> </w:t>
      </w:r>
      <w:r w:rsidRPr="00A0536B">
        <w:rPr>
          <w:color w:val="000000"/>
          <w:sz w:val="20"/>
          <w:szCs w:val="20"/>
        </w:rPr>
        <w:t>abréviation de</w:t>
      </w:r>
      <w:r w:rsidRPr="00A0536B">
        <w:rPr>
          <w:rStyle w:val="apple-converted-space"/>
          <w:color w:val="000000"/>
          <w:sz w:val="20"/>
          <w:szCs w:val="20"/>
        </w:rPr>
        <w:t> </w:t>
      </w:r>
      <w:hyperlink w:anchor="klo" w:history="1">
        <w:r w:rsidRPr="00A0536B">
          <w:rPr>
            <w:rStyle w:val="Lienhypertexte"/>
            <w:i/>
            <w:iCs/>
            <w:sz w:val="20"/>
            <w:szCs w:val="20"/>
          </w:rPr>
          <w:t>KiloLorian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59" w:name="kooreedn"/>
      <w:bookmarkEnd w:id="359"/>
      <w:r w:rsidRPr="00A0536B">
        <w:rPr>
          <w:b/>
          <w:bCs/>
          <w:color w:val="000000"/>
          <w:sz w:val="20"/>
          <w:szCs w:val="20"/>
        </w:rPr>
        <w:t>Kooreedn-Sa-Hayaalitook (dite</w:t>
      </w:r>
      <w:r w:rsidRPr="00A0536B">
        <w:rPr>
          <w:rStyle w:val="apple-converted-space"/>
          <w:b/>
          <w:bCs/>
          <w:color w:val="000000"/>
          <w:sz w:val="20"/>
          <w:szCs w:val="20"/>
        </w:rPr>
        <w:t> </w:t>
      </w:r>
      <w:r w:rsidRPr="00A0536B">
        <w:rPr>
          <w:b/>
          <w:bCs/>
          <w:i/>
          <w:iCs/>
          <w:color w:val="000000"/>
          <w:sz w:val="20"/>
          <w:szCs w:val="20"/>
        </w:rPr>
        <w:t>la secrète</w:t>
      </w:r>
      <w:r w:rsidRPr="00A0536B">
        <w:rPr>
          <w:b/>
          <w:bCs/>
          <w:color w:val="000000"/>
          <w:sz w:val="20"/>
          <w:szCs w:val="20"/>
        </w:rPr>
        <w:t>) :</w:t>
      </w:r>
      <w:r w:rsidRPr="00A0536B">
        <w:rPr>
          <w:rStyle w:val="apple-converted-space"/>
          <w:color w:val="000000"/>
          <w:sz w:val="20"/>
          <w:szCs w:val="20"/>
        </w:rPr>
        <w:t> </w:t>
      </w:r>
      <w:r w:rsidRPr="00A0536B">
        <w:rPr>
          <w:color w:val="000000"/>
          <w:sz w:val="20"/>
          <w:szCs w:val="20"/>
        </w:rPr>
        <w:t>capitale d'</w:t>
      </w:r>
      <w:hyperlink w:anchor="hayaali" w:history="1">
        <w:r w:rsidRPr="00A0536B">
          <w:rPr>
            <w:rStyle w:val="Lienhypertexte"/>
            <w:i/>
            <w:iCs/>
            <w:sz w:val="20"/>
            <w:szCs w:val="20"/>
          </w:rPr>
          <w:t>Hayaali</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60" w:name="koploss"/>
      <w:bookmarkEnd w:id="360"/>
      <w:r w:rsidRPr="00A0536B">
        <w:rPr>
          <w:b/>
          <w:bCs/>
          <w:color w:val="000000"/>
          <w:sz w:val="20"/>
          <w:szCs w:val="20"/>
        </w:rPr>
        <w:t>Koploss :</w:t>
      </w:r>
      <w:r w:rsidRPr="00A0536B">
        <w:rPr>
          <w:rStyle w:val="apple-converted-space"/>
          <w:color w:val="000000"/>
          <w:sz w:val="20"/>
          <w:szCs w:val="20"/>
        </w:rPr>
        <w:t> </w:t>
      </w:r>
      <w:r w:rsidRPr="00A0536B">
        <w:rPr>
          <w:color w:val="000000"/>
          <w:sz w:val="20"/>
          <w:szCs w:val="20"/>
        </w:rPr>
        <w:t>astéroïde du système de</w:t>
      </w:r>
      <w:r w:rsidRPr="00A0536B">
        <w:rPr>
          <w:rStyle w:val="apple-converted-space"/>
          <w:color w:val="000000"/>
          <w:sz w:val="20"/>
          <w:szCs w:val="20"/>
        </w:rPr>
        <w:t> </w:t>
      </w:r>
      <w:hyperlink w:anchor="jundhal" w:history="1">
        <w:r w:rsidRPr="00A0536B">
          <w:rPr>
            <w:rStyle w:val="Lienhypertexte"/>
            <w:i/>
            <w:iCs/>
            <w:sz w:val="20"/>
            <w:szCs w:val="20"/>
          </w:rPr>
          <w:t>Jundhal</w:t>
        </w:r>
      </w:hyperlink>
      <w:r w:rsidRPr="00A0536B">
        <w:rPr>
          <w:color w:val="000000"/>
          <w:sz w:val="20"/>
          <w:szCs w:val="20"/>
        </w:rPr>
        <w:t>, très proche du soleil, bombardé de radiations cosmiques, à l'atmosphère extrêmement toxique pour la plupart des êtres vivants, et aux océans terriblement acides et corrosifs. On n'y a découvert que deux formes de vie animale : un genre de petite crevette extrêmement prolifique, et le</w:t>
      </w:r>
      <w:r w:rsidRPr="00A0536B">
        <w:rPr>
          <w:rStyle w:val="apple-converted-space"/>
          <w:color w:val="000000"/>
          <w:sz w:val="20"/>
          <w:szCs w:val="20"/>
        </w:rPr>
        <w:t> </w:t>
      </w:r>
      <w:hyperlink w:anchor="gourmand" w:history="1">
        <w:r w:rsidRPr="00A0536B">
          <w:rPr>
            <w:rStyle w:val="Lienhypertexte"/>
            <w:i/>
            <w:iCs/>
            <w:sz w:val="20"/>
            <w:szCs w:val="20"/>
          </w:rPr>
          <w:t>gourmand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Koralagoonaly :</w:t>
      </w:r>
      <w:r w:rsidRPr="00A0536B">
        <w:rPr>
          <w:rStyle w:val="apple-converted-space"/>
          <w:color w:val="000000"/>
          <w:sz w:val="20"/>
          <w:szCs w:val="20"/>
        </w:rPr>
        <w:t> </w:t>
      </w:r>
      <w:r w:rsidRPr="00A0536B">
        <w:rPr>
          <w:color w:val="000000"/>
          <w:sz w:val="20"/>
          <w:szCs w:val="20"/>
        </w:rPr>
        <w:t>ville importante de</w:t>
      </w:r>
      <w:r w:rsidRPr="00A0536B">
        <w:rPr>
          <w:rStyle w:val="apple-converted-space"/>
          <w:color w:val="000000"/>
          <w:sz w:val="20"/>
          <w:szCs w:val="20"/>
        </w:rPr>
        <w:t> </w:t>
      </w:r>
      <w:hyperlink w:anchor="soolongh" w:history="1">
        <w:r w:rsidRPr="00A0536B">
          <w:rPr>
            <w:rStyle w:val="Lienhypertexte"/>
            <w:i/>
            <w:iCs/>
            <w:sz w:val="20"/>
            <w:szCs w:val="20"/>
          </w:rPr>
          <w:t>Soolongh</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Koryphon :</w:t>
      </w:r>
      <w:r w:rsidRPr="00A0536B">
        <w:rPr>
          <w:rStyle w:val="apple-converted-space"/>
          <w:color w:val="000000"/>
          <w:sz w:val="20"/>
          <w:szCs w:val="20"/>
        </w:rPr>
        <w:t> </w:t>
      </w:r>
      <w:r w:rsidRPr="00A0536B">
        <w:rPr>
          <w:color w:val="000000"/>
          <w:sz w:val="20"/>
          <w:szCs w:val="20"/>
        </w:rPr>
        <w:t>planète de l'AG divisée en fiefs familiaux appelés</w:t>
      </w:r>
      <w:r w:rsidRPr="00A0536B">
        <w:rPr>
          <w:rStyle w:val="apple-converted-space"/>
          <w:color w:val="000000"/>
          <w:sz w:val="20"/>
          <w:szCs w:val="20"/>
        </w:rPr>
        <w:t> </w:t>
      </w:r>
      <w:r w:rsidRPr="00A0536B">
        <w:rPr>
          <w:i/>
          <w:iCs/>
          <w:color w:val="000000"/>
          <w:sz w:val="20"/>
          <w:szCs w:val="20"/>
        </w:rPr>
        <w:t>domaines</w:t>
      </w:r>
      <w:r w:rsidRPr="00A0536B">
        <w:rPr>
          <w:color w:val="000000"/>
          <w:sz w:val="20"/>
          <w:szCs w:val="20"/>
        </w:rPr>
        <w:t>.</w:t>
      </w:r>
      <w:r w:rsidRPr="00A0536B">
        <w:rPr>
          <w:rStyle w:val="apple-converted-space"/>
          <w:color w:val="000000"/>
          <w:sz w:val="20"/>
          <w:szCs w:val="20"/>
        </w:rPr>
        <w:t> </w:t>
      </w:r>
      <w:r w:rsidRPr="00A0536B">
        <w:rPr>
          <w:i/>
          <w:iCs/>
          <w:color w:val="000000"/>
          <w:sz w:val="20"/>
          <w:szCs w:val="20"/>
        </w:rPr>
        <w:t>(</w:t>
      </w:r>
      <w:proofErr w:type="gramStart"/>
      <w:r w:rsidRPr="00A0536B">
        <w:rPr>
          <w:i/>
          <w:iCs/>
          <w:color w:val="000000"/>
          <w:sz w:val="20"/>
          <w:szCs w:val="20"/>
        </w:rPr>
        <w:t>les</w:t>
      </w:r>
      <w:proofErr w:type="gramEnd"/>
      <w:r w:rsidRPr="00A0536B">
        <w:rPr>
          <w:i/>
          <w:iCs/>
          <w:color w:val="000000"/>
          <w:sz w:val="20"/>
          <w:szCs w:val="20"/>
        </w:rPr>
        <w:t xml:space="preserve"> amateurs de</w:t>
      </w:r>
      <w:r w:rsidRPr="00A0536B">
        <w:rPr>
          <w:rStyle w:val="apple-converted-space"/>
          <w:i/>
          <w:iCs/>
          <w:color w:val="000000"/>
          <w:sz w:val="20"/>
          <w:szCs w:val="20"/>
        </w:rPr>
        <w:t> </w:t>
      </w:r>
      <w:r w:rsidRPr="00CB41E1">
        <w:rPr>
          <w:i/>
          <w:iCs/>
          <w:color w:val="000000"/>
          <w:sz w:val="20"/>
          <w:szCs w:val="20"/>
        </w:rPr>
        <w:t>Jack Vance</w:t>
      </w:r>
      <w:r w:rsidRPr="00A0536B">
        <w:rPr>
          <w:rStyle w:val="apple-converted-space"/>
          <w:i/>
          <w:iCs/>
          <w:color w:val="000000"/>
          <w:sz w:val="20"/>
          <w:szCs w:val="20"/>
        </w:rPr>
        <w:t> </w:t>
      </w:r>
      <w:r w:rsidRPr="00A0536B">
        <w:rPr>
          <w:i/>
          <w:iCs/>
          <w:color w:val="000000"/>
          <w:sz w:val="20"/>
          <w:szCs w:val="20"/>
        </w:rPr>
        <w:t>connaissent bien...)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Kosh :</w:t>
      </w:r>
      <w:r w:rsidRPr="00A0536B">
        <w:rPr>
          <w:rStyle w:val="apple-converted-space"/>
          <w:color w:val="000000"/>
          <w:sz w:val="20"/>
          <w:szCs w:val="20"/>
        </w:rPr>
        <w:t> </w:t>
      </w:r>
      <w:r w:rsidRPr="00A0536B">
        <w:rPr>
          <w:color w:val="000000"/>
          <w:sz w:val="20"/>
          <w:szCs w:val="20"/>
        </w:rPr>
        <w:t>tribu de guerriers pillards qui habitait le</w:t>
      </w:r>
      <w:r w:rsidRPr="00A0536B">
        <w:rPr>
          <w:rStyle w:val="apple-converted-space"/>
          <w:color w:val="000000"/>
          <w:sz w:val="20"/>
          <w:szCs w:val="20"/>
        </w:rPr>
        <w:t> </w:t>
      </w:r>
      <w:hyperlink w:anchor="plateaukosh" w:history="1">
        <w:r w:rsidRPr="00A0536B">
          <w:rPr>
            <w:rStyle w:val="Lienhypertexte"/>
            <w:i/>
            <w:iCs/>
            <w:sz w:val="20"/>
            <w:szCs w:val="20"/>
          </w:rPr>
          <w:t>plateau des Kosh</w:t>
        </w:r>
      </w:hyperlink>
      <w:r w:rsidRPr="00A0536B">
        <w:rPr>
          <w:rStyle w:val="apple-converted-space"/>
          <w:color w:val="000000"/>
          <w:sz w:val="20"/>
          <w:szCs w:val="20"/>
        </w:rPr>
        <w:t> </w:t>
      </w:r>
      <w:r w:rsidRPr="00A0536B">
        <w:rPr>
          <w:color w:val="000000"/>
          <w:sz w:val="20"/>
          <w:szCs w:val="20"/>
        </w:rPr>
        <w:t>(auquel ils ont laissé leur nom) il y a 15000 ans.</w:t>
      </w:r>
      <w:r w:rsidRPr="00A0536B">
        <w:rPr>
          <w:rStyle w:val="apple-converted-space"/>
          <w:color w:val="000000"/>
          <w:sz w:val="20"/>
          <w:szCs w:val="20"/>
        </w:rPr>
        <w:t> </w:t>
      </w:r>
      <w:r w:rsidRPr="00A0536B">
        <w:rPr>
          <w:color w:val="000000"/>
          <w:sz w:val="20"/>
          <w:szCs w:val="20"/>
        </w:rPr>
        <w:br/>
      </w:r>
      <w:bookmarkStart w:id="361" w:name="plateaukosh"/>
      <w:bookmarkEnd w:id="361"/>
      <w:r w:rsidRPr="00A0536B">
        <w:rPr>
          <w:b/>
          <w:bCs/>
          <w:color w:val="000000"/>
          <w:sz w:val="20"/>
          <w:szCs w:val="20"/>
        </w:rPr>
        <w:t>Kosh, Plateau des :</w:t>
      </w:r>
      <w:r w:rsidRPr="00A0536B">
        <w:rPr>
          <w:rStyle w:val="apple-converted-space"/>
          <w:color w:val="000000"/>
          <w:sz w:val="20"/>
          <w:szCs w:val="20"/>
        </w:rPr>
        <w:t> </w:t>
      </w:r>
      <w:r w:rsidRPr="00A0536B">
        <w:rPr>
          <w:color w:val="000000"/>
          <w:sz w:val="20"/>
          <w:szCs w:val="20"/>
        </w:rPr>
        <w:t>plateau d'</w:t>
      </w:r>
      <w:hyperlink w:anchor="ohrtinpam" w:history="1">
        <w:r w:rsidRPr="00A0536B">
          <w:rPr>
            <w:rStyle w:val="Lienhypertexte"/>
            <w:i/>
            <w:iCs/>
            <w:sz w:val="20"/>
            <w:szCs w:val="20"/>
          </w:rPr>
          <w:t>Ohr Tinpam</w:t>
        </w:r>
      </w:hyperlink>
      <w:r w:rsidRPr="00A0536B">
        <w:rPr>
          <w:rStyle w:val="apple-converted-space"/>
          <w:color w:val="000000"/>
          <w:sz w:val="20"/>
          <w:szCs w:val="20"/>
        </w:rPr>
        <w:t> </w:t>
      </w:r>
      <w:r w:rsidRPr="00A0536B">
        <w:rPr>
          <w:color w:val="000000"/>
          <w:sz w:val="20"/>
          <w:szCs w:val="20"/>
        </w:rPr>
        <w:t>sur lequel est construit le</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Koyamm-Hrashi :</w:t>
      </w:r>
      <w:r w:rsidRPr="00A0536B">
        <w:rPr>
          <w:rStyle w:val="apple-converted-space"/>
          <w:color w:val="000000"/>
          <w:sz w:val="20"/>
          <w:szCs w:val="20"/>
        </w:rPr>
        <w:t> </w:t>
      </w:r>
      <w:r w:rsidRPr="00A0536B">
        <w:rPr>
          <w:color w:val="000000"/>
          <w:sz w:val="20"/>
          <w:szCs w:val="20"/>
        </w:rPr>
        <w:t>marque de navettes sol-orbite, dont le modèle militaire</w:t>
      </w:r>
      <w:r w:rsidRPr="00A0536B">
        <w:rPr>
          <w:rStyle w:val="apple-converted-space"/>
          <w:color w:val="000000"/>
          <w:sz w:val="20"/>
          <w:szCs w:val="20"/>
        </w:rPr>
        <w:t> </w:t>
      </w:r>
      <w:r w:rsidRPr="00A0536B">
        <w:rPr>
          <w:i/>
          <w:iCs/>
          <w:color w:val="000000"/>
          <w:sz w:val="20"/>
          <w:szCs w:val="20"/>
        </w:rPr>
        <w:t>Koyamm-Hrashi KZ-Y2 Garde</w:t>
      </w:r>
      <w:r w:rsidRPr="00A0536B">
        <w:rPr>
          <w:color w:val="000000"/>
          <w:sz w:val="20"/>
          <w:szCs w:val="20"/>
        </w:rPr>
        <w:t>, et sa version civile le</w:t>
      </w:r>
      <w:r w:rsidRPr="00A0536B">
        <w:rPr>
          <w:rStyle w:val="apple-converted-space"/>
          <w:color w:val="000000"/>
          <w:sz w:val="20"/>
          <w:szCs w:val="20"/>
        </w:rPr>
        <w:t> </w:t>
      </w:r>
      <w:r w:rsidRPr="00A0536B">
        <w:rPr>
          <w:i/>
          <w:iCs/>
          <w:color w:val="000000"/>
          <w:sz w:val="20"/>
          <w:szCs w:val="20"/>
        </w:rPr>
        <w:t>Koyamm-Hrashi Y5</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62" w:name="krattchouk"/>
      <w:bookmarkEnd w:id="362"/>
      <w:r w:rsidRPr="00A0536B">
        <w:rPr>
          <w:b/>
          <w:bCs/>
          <w:color w:val="000000"/>
          <w:sz w:val="20"/>
          <w:szCs w:val="20"/>
        </w:rPr>
        <w:t>Krattchouk cavernicole :</w:t>
      </w:r>
      <w:r w:rsidRPr="00A0536B">
        <w:rPr>
          <w:rStyle w:val="apple-converted-space"/>
          <w:color w:val="000000"/>
          <w:sz w:val="20"/>
          <w:szCs w:val="20"/>
        </w:rPr>
        <w:t> </w:t>
      </w:r>
      <w:r w:rsidRPr="00A0536B">
        <w:rPr>
          <w:color w:val="000000"/>
          <w:sz w:val="20"/>
          <w:szCs w:val="20"/>
        </w:rPr>
        <w:t>animal ovoïde d'une couleur allant du gris au pourpre et de la taille d'une orange, originaire de</w:t>
      </w:r>
      <w:r w:rsidRPr="00A0536B">
        <w:rPr>
          <w:rStyle w:val="apple-converted-space"/>
          <w:color w:val="000000"/>
          <w:sz w:val="20"/>
          <w:szCs w:val="20"/>
        </w:rPr>
        <w:t> </w:t>
      </w:r>
      <w:hyperlink w:anchor="carva" w:history="1">
        <w:r w:rsidRPr="00A0536B">
          <w:rPr>
            <w:rStyle w:val="Lienhypertexte"/>
            <w:i/>
            <w:iCs/>
            <w:sz w:val="20"/>
            <w:szCs w:val="20"/>
          </w:rPr>
          <w:t>Carva aux Mille Veines</w:t>
        </w:r>
      </w:hyperlink>
      <w:r w:rsidRPr="00A0536B">
        <w:rPr>
          <w:color w:val="000000"/>
          <w:sz w:val="20"/>
          <w:szCs w:val="20"/>
        </w:rPr>
        <w:t>, il vit en symbiose avec un hôte qui l'avale, lui procurant par télépathie une certaine sérénité. Ces propriétés en font un animal de compagnie relativement répandu dans l'AG, en dépit de son régime alimentaire peu ragoûtant (l'hôte devant en effet ingérer quotidiennement un bol de plâtre chaud).</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Kraut :</w:t>
      </w:r>
      <w:r w:rsidRPr="00A0536B">
        <w:rPr>
          <w:rStyle w:val="apple-converted-space"/>
          <w:color w:val="000000"/>
          <w:sz w:val="20"/>
          <w:szCs w:val="20"/>
        </w:rPr>
        <w:t> </w:t>
      </w:r>
      <w:r w:rsidRPr="00A0536B">
        <w:rPr>
          <w:color w:val="000000"/>
          <w:sz w:val="20"/>
          <w:szCs w:val="20"/>
        </w:rPr>
        <w:t>la principale langue</w:t>
      </w:r>
      <w:r w:rsidRPr="00A0536B">
        <w:rPr>
          <w:rStyle w:val="apple-converted-space"/>
          <w:color w:val="000000"/>
          <w:sz w:val="20"/>
          <w:szCs w:val="20"/>
        </w:rPr>
        <w:t> </w:t>
      </w:r>
      <w:hyperlink w:anchor="kaa" w:history="1">
        <w:r w:rsidRPr="00A0536B">
          <w:rPr>
            <w:rStyle w:val="Lienhypertexte"/>
            <w:i/>
            <w:iCs/>
            <w:sz w:val="20"/>
            <w:szCs w:val="20"/>
          </w:rPr>
          <w:t>kaa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63" w:name="krystl"/>
      <w:bookmarkEnd w:id="363"/>
      <w:r w:rsidRPr="00A0536B">
        <w:rPr>
          <w:b/>
          <w:bCs/>
          <w:color w:val="000000"/>
          <w:sz w:val="20"/>
          <w:szCs w:val="20"/>
        </w:rPr>
        <w:t>Kryst'l :</w:t>
      </w:r>
      <w:r w:rsidRPr="00A0536B">
        <w:rPr>
          <w:rStyle w:val="apple-converted-space"/>
          <w:color w:val="000000"/>
          <w:sz w:val="20"/>
          <w:szCs w:val="20"/>
        </w:rPr>
        <w:t> </w:t>
      </w:r>
      <w:r w:rsidRPr="00A0536B">
        <w:rPr>
          <w:color w:val="000000"/>
          <w:sz w:val="20"/>
          <w:szCs w:val="20"/>
        </w:rPr>
        <w:t>troisième monnaie standard de l'AG, après l'</w:t>
      </w:r>
      <w:hyperlink w:anchor="orgwill" w:history="1">
        <w:r w:rsidRPr="00A0536B">
          <w:rPr>
            <w:rStyle w:val="Lienhypertexte"/>
            <w:i/>
            <w:iCs/>
            <w:sz w:val="20"/>
            <w:szCs w:val="20"/>
          </w:rPr>
          <w:t>orgwill</w:t>
        </w:r>
      </w:hyperlink>
      <w:r w:rsidRPr="00A0536B">
        <w:rPr>
          <w:rStyle w:val="apple-converted-space"/>
          <w:color w:val="000000"/>
          <w:sz w:val="20"/>
          <w:szCs w:val="20"/>
        </w:rPr>
        <w:t> </w:t>
      </w:r>
      <w:r w:rsidRPr="00A0536B">
        <w:rPr>
          <w:color w:val="000000"/>
          <w:sz w:val="20"/>
          <w:szCs w:val="20"/>
        </w:rPr>
        <w:t>et le</w:t>
      </w:r>
      <w:r w:rsidRPr="00A0536B">
        <w:rPr>
          <w:rStyle w:val="apple-converted-space"/>
          <w:color w:val="000000"/>
          <w:sz w:val="20"/>
          <w:szCs w:val="20"/>
        </w:rPr>
        <w:t> </w:t>
      </w:r>
      <w:hyperlink w:anchor="creditm" w:history="1">
        <w:r w:rsidRPr="00A0536B">
          <w:rPr>
            <w:rStyle w:val="Lienhypertexte"/>
            <w:i/>
            <w:iCs/>
            <w:sz w:val="20"/>
            <w:szCs w:val="20"/>
          </w:rPr>
          <w:t>crédit magnétique</w:t>
        </w:r>
      </w:hyperlink>
      <w:r w:rsidRPr="00A0536B">
        <w:rPr>
          <w:color w:val="000000"/>
          <w:sz w:val="20"/>
          <w:szCs w:val="20"/>
        </w:rPr>
        <w:t>. Il s'agit d'une matière semi-vivante cristalline qui utilise des canaux mal connus pour transmettre ses données quasi-instantanément dans toute l'AG. Un kryst'l est accordé à son possesseur, un voleur ne peut donc rien en faire. Les transactions par kryst'l nécessitent un crypteur spécial.</w:t>
      </w:r>
      <w:r w:rsidRPr="00A0536B">
        <w:rPr>
          <w:rStyle w:val="apple-converted-space"/>
          <w:color w:val="000000"/>
          <w:sz w:val="20"/>
          <w:szCs w:val="20"/>
        </w:rPr>
        <w:t> </w:t>
      </w:r>
      <w:r w:rsidRPr="00A0536B">
        <w:rPr>
          <w:color w:val="000000"/>
          <w:sz w:val="20"/>
          <w:szCs w:val="20"/>
        </w:rPr>
        <w:br/>
      </w:r>
      <w:bookmarkStart w:id="364" w:name="ksemen"/>
      <w:bookmarkEnd w:id="364"/>
      <w:r w:rsidRPr="00A0536B">
        <w:rPr>
          <w:b/>
          <w:bCs/>
          <w:color w:val="000000"/>
          <w:sz w:val="20"/>
          <w:szCs w:val="20"/>
        </w:rPr>
        <w:t>Ksemen :</w:t>
      </w:r>
      <w:r w:rsidRPr="00A0536B">
        <w:rPr>
          <w:rStyle w:val="apple-converted-space"/>
          <w:color w:val="000000"/>
          <w:sz w:val="20"/>
          <w:szCs w:val="20"/>
        </w:rPr>
        <w:t> </w:t>
      </w:r>
      <w:r w:rsidRPr="00A0536B">
        <w:rPr>
          <w:color w:val="000000"/>
          <w:sz w:val="20"/>
          <w:szCs w:val="20"/>
        </w:rPr>
        <w:t>espèce ET en forme d'hippocampe orange à huit paires de pattes, vivant dans l'eau mais capable d'en sortir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365" w:name="k1005612502"/>
      <w:bookmarkEnd w:id="365"/>
      <w:r w:rsidRPr="00A0536B">
        <w:rPr>
          <w:b/>
          <w:bCs/>
          <w:color w:val="000000"/>
          <w:sz w:val="20"/>
          <w:szCs w:val="20"/>
        </w:rPr>
        <w:t>K1-0056125-02 :</w:t>
      </w:r>
      <w:r w:rsidRPr="00A0536B">
        <w:rPr>
          <w:rStyle w:val="apple-converted-space"/>
          <w:color w:val="000000"/>
          <w:sz w:val="20"/>
          <w:szCs w:val="20"/>
        </w:rPr>
        <w:t> </w:t>
      </w:r>
      <w:r w:rsidRPr="00A0536B">
        <w:rPr>
          <w:color w:val="000000"/>
          <w:sz w:val="20"/>
          <w:szCs w:val="20"/>
        </w:rPr>
        <w:t>planète océanique, deuxième des deux planètes d'un soleil orange de type K1.</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Kurushetra</w:t>
      </w:r>
      <w:r w:rsidRPr="00A0536B">
        <w:rPr>
          <w:rStyle w:val="apple-converted-space"/>
          <w:color w:val="000000"/>
          <w:sz w:val="20"/>
          <w:szCs w:val="20"/>
        </w:rPr>
        <w:t> </w:t>
      </w:r>
      <w:r w:rsidRPr="00A0536B">
        <w:rPr>
          <w:i/>
          <w:iCs/>
          <w:color w:val="000000"/>
          <w:sz w:val="20"/>
          <w:szCs w:val="20"/>
        </w:rPr>
        <w:t>(nom déposé)</w:t>
      </w:r>
      <w:r w:rsidRPr="00A0536B">
        <w:rPr>
          <w:rStyle w:val="apple-converted-space"/>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modèle de croiseur impérial</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Ky-Sha :</w:t>
      </w:r>
      <w:r w:rsidRPr="00A0536B">
        <w:rPr>
          <w:rStyle w:val="apple-converted-space"/>
          <w:color w:val="000000"/>
          <w:sz w:val="20"/>
          <w:szCs w:val="20"/>
        </w:rPr>
        <w:t> </w:t>
      </w:r>
      <w:r w:rsidRPr="00A0536B">
        <w:rPr>
          <w:color w:val="000000"/>
          <w:sz w:val="20"/>
          <w:szCs w:val="20"/>
        </w:rPr>
        <w:t>capitale de</w:t>
      </w:r>
      <w:r w:rsidRPr="00A0536B">
        <w:rPr>
          <w:rStyle w:val="apple-converted-space"/>
          <w:color w:val="000000"/>
          <w:sz w:val="20"/>
          <w:szCs w:val="20"/>
        </w:rPr>
        <w:t> </w:t>
      </w:r>
      <w:hyperlink w:anchor="veria" w:history="1">
        <w:r w:rsidRPr="00A0536B">
          <w:rPr>
            <w:rStyle w:val="Lienhypertexte"/>
            <w:i/>
            <w:iCs/>
            <w:sz w:val="20"/>
            <w:szCs w:val="20"/>
          </w:rPr>
          <w:t>Veria</w:t>
        </w:r>
      </w:hyperlink>
      <w:r w:rsidRPr="00A0536B">
        <w:rPr>
          <w:color w:val="000000"/>
          <w:sz w:val="20"/>
          <w:szCs w:val="20"/>
        </w:rPr>
        <w:t>, immense métropole qui occupe un demi-continent.</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t>L</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bookmarkStart w:id="366" w:name="labyrinthe"/>
      <w:bookmarkEnd w:id="366"/>
      <w:r w:rsidRPr="008F384F">
        <w:rPr>
          <w:rFonts w:ascii="Times New Roman" w:eastAsia="Times New Roman" w:hAnsi="Times New Roman" w:cs="Times New Roman"/>
          <w:b/>
          <w:bCs/>
          <w:color w:val="000000"/>
          <w:sz w:val="20"/>
          <w:szCs w:val="20"/>
          <w:lang w:eastAsia="fr-FR"/>
        </w:rPr>
        <w:t>Labyrinthe, 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second palais de la propriété de l'</w:t>
      </w:r>
      <w:hyperlink w:anchor="immediator" w:history="1">
        <w:r w:rsidRPr="00A0536B">
          <w:rPr>
            <w:rFonts w:ascii="Times New Roman" w:eastAsia="Times New Roman" w:hAnsi="Times New Roman" w:cs="Times New Roman"/>
            <w:i/>
            <w:iCs/>
            <w:color w:val="0000FF"/>
            <w:sz w:val="20"/>
            <w:szCs w:val="20"/>
            <w:u w:val="single"/>
            <w:lang w:eastAsia="fr-FR"/>
          </w:rPr>
          <w:t>Immediator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sur</w:t>
      </w:r>
      <w:r w:rsidRPr="00A0536B">
        <w:rPr>
          <w:rFonts w:ascii="Times New Roman" w:eastAsia="Times New Roman" w:hAnsi="Times New Roman" w:cs="Times New Roman"/>
          <w:color w:val="000000"/>
          <w:sz w:val="20"/>
          <w:szCs w:val="20"/>
          <w:lang w:eastAsia="fr-FR"/>
        </w:rPr>
        <w:t> </w:t>
      </w:r>
      <w:hyperlink w:anchor="pergame" w:history="1">
        <w:r w:rsidRPr="00A0536B">
          <w:rPr>
            <w:rFonts w:ascii="Times New Roman" w:eastAsia="Times New Roman" w:hAnsi="Times New Roman" w:cs="Times New Roman"/>
            <w:i/>
            <w:iCs/>
            <w:color w:val="0000FF"/>
            <w:sz w:val="20"/>
            <w:szCs w:val="20"/>
            <w:u w:val="single"/>
            <w:lang w:eastAsia="fr-FR"/>
          </w:rPr>
          <w:t>Pergame IV</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Labyrinthys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 des cinq</w:t>
      </w:r>
      <w:r w:rsidRPr="00A0536B">
        <w:rPr>
          <w:rFonts w:ascii="Times New Roman" w:eastAsia="Times New Roman" w:hAnsi="Times New Roman" w:cs="Times New Roman"/>
          <w:color w:val="000000"/>
          <w:sz w:val="20"/>
          <w:szCs w:val="20"/>
          <w:lang w:eastAsia="fr-FR"/>
        </w:rPr>
        <w:t> </w:t>
      </w:r>
      <w:hyperlink w:anchor="lointaine" w:history="1">
        <w:r w:rsidRPr="00A0536B">
          <w:rPr>
            <w:rFonts w:ascii="Times New Roman" w:eastAsia="Times New Roman" w:hAnsi="Times New Roman" w:cs="Times New Roman"/>
            <w:i/>
            <w:iCs/>
            <w:color w:val="0000FF"/>
            <w:sz w:val="20"/>
            <w:szCs w:val="20"/>
            <w:u w:val="single"/>
            <w:lang w:eastAsia="fr-FR"/>
          </w:rPr>
          <w:t>lointaines</w:t>
        </w:r>
      </w:hyperlink>
      <w:r w:rsidRPr="008F384F">
        <w:rPr>
          <w:rFonts w:ascii="Times New Roman" w:eastAsia="Times New Roman" w:hAnsi="Times New Roman" w:cs="Times New Roman"/>
          <w:color w:val="000000"/>
          <w:sz w:val="20"/>
          <w:szCs w:val="20"/>
          <w:lang w:eastAsia="fr-FR"/>
        </w:rPr>
        <w:t>, caillou de plateaux desséchés battus par les vents et craquelés de ravins où se développe la vie.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67" w:name="laelith"/>
      <w:bookmarkEnd w:id="367"/>
      <w:r w:rsidRPr="008F384F">
        <w:rPr>
          <w:rFonts w:ascii="Times New Roman" w:eastAsia="Times New Roman" w:hAnsi="Times New Roman" w:cs="Times New Roman"/>
          <w:b/>
          <w:bCs/>
          <w:color w:val="000000"/>
          <w:sz w:val="20"/>
          <w:szCs w:val="20"/>
          <w:lang w:eastAsia="fr-FR"/>
        </w:rPr>
        <w:t>Laelith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ville religieuse de</w:t>
      </w:r>
      <w:r w:rsidRPr="00A0536B">
        <w:rPr>
          <w:rFonts w:ascii="Times New Roman" w:eastAsia="Times New Roman" w:hAnsi="Times New Roman" w:cs="Times New Roman"/>
          <w:color w:val="000000"/>
          <w:sz w:val="20"/>
          <w:szCs w:val="20"/>
          <w:lang w:eastAsia="fr-FR"/>
        </w:rPr>
        <w:t> </w:t>
      </w:r>
      <w:hyperlink w:anchor="terralea" w:history="1">
        <w:r w:rsidRPr="00A0536B">
          <w:rPr>
            <w:rFonts w:ascii="Times New Roman" w:eastAsia="Times New Roman" w:hAnsi="Times New Roman" w:cs="Times New Roman"/>
            <w:i/>
            <w:iCs/>
            <w:color w:val="0000FF"/>
            <w:sz w:val="20"/>
            <w:szCs w:val="20"/>
            <w:u w:val="single"/>
            <w:lang w:eastAsia="fr-FR"/>
          </w:rPr>
          <w:t>Terraléa-CB/35</w:t>
        </w:r>
      </w:hyperlink>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color w:val="000000"/>
          <w:sz w:val="20"/>
          <w:szCs w:val="20"/>
          <w:lang w:eastAsia="fr-FR"/>
        </w:rPr>
        <w:br/>
      </w:r>
      <w:bookmarkStart w:id="368" w:name="lame"/>
      <w:bookmarkEnd w:id="368"/>
      <w:r w:rsidRPr="008F384F">
        <w:rPr>
          <w:rFonts w:ascii="Times New Roman" w:eastAsia="Times New Roman" w:hAnsi="Times New Roman" w:cs="Times New Roman"/>
          <w:b/>
          <w:bCs/>
          <w:color w:val="000000"/>
          <w:sz w:val="20"/>
          <w:szCs w:val="20"/>
          <w:lang w:eastAsia="fr-FR"/>
        </w:rPr>
        <w:t>Lame laser :</w:t>
      </w:r>
      <w:r w:rsidRPr="00A0536B">
        <w:rPr>
          <w:rFonts w:ascii="Times New Roman" w:eastAsia="Times New Roman" w:hAnsi="Times New Roman" w:cs="Times New Roman"/>
          <w:color w:val="000000"/>
          <w:sz w:val="20"/>
          <w:szCs w:val="20"/>
          <w:lang w:eastAsia="fr-FR"/>
        </w:rPr>
        <w:t> </w:t>
      </w:r>
      <w:r w:rsidRPr="008A77FC">
        <w:rPr>
          <w:rFonts w:ascii="Times New Roman" w:eastAsia="Times New Roman" w:hAnsi="Times New Roman" w:cs="Times New Roman"/>
          <w:color w:val="000000"/>
          <w:sz w:val="20"/>
          <w:szCs w:val="20"/>
          <w:lang w:eastAsia="fr-FR"/>
        </w:rPr>
        <w:t>arme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 corps à corps pourvue d'une lame 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"lumière solide"</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69" w:name="laminophax"/>
      <w:bookmarkEnd w:id="369"/>
      <w:r w:rsidRPr="008F384F">
        <w:rPr>
          <w:rFonts w:ascii="Times New Roman" w:eastAsia="Times New Roman" w:hAnsi="Times New Roman" w:cs="Times New Roman"/>
          <w:b/>
          <w:bCs/>
          <w:color w:val="000000"/>
          <w:sz w:val="20"/>
          <w:szCs w:val="20"/>
          <w:lang w:eastAsia="fr-FR"/>
        </w:rPr>
        <w:t>Laminophax-Cétaphobe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reptilien aquatique, gras et peureux, des marais de</w:t>
      </w:r>
      <w:r w:rsidRPr="00A0536B">
        <w:rPr>
          <w:rFonts w:ascii="Times New Roman" w:eastAsia="Times New Roman" w:hAnsi="Times New Roman" w:cs="Times New Roman"/>
          <w:color w:val="000000"/>
          <w:sz w:val="20"/>
          <w:szCs w:val="20"/>
          <w:lang w:eastAsia="fr-FR"/>
        </w:rPr>
        <w:t> </w:t>
      </w:r>
      <w:hyperlink w:anchor="pemeric" w:history="1">
        <w:r w:rsidRPr="00A0536B">
          <w:rPr>
            <w:rFonts w:ascii="Times New Roman" w:eastAsia="Times New Roman" w:hAnsi="Times New Roman" w:cs="Times New Roman"/>
            <w:i/>
            <w:iCs/>
            <w:color w:val="0000FF"/>
            <w:sz w:val="20"/>
            <w:szCs w:val="20"/>
            <w:u w:val="single"/>
            <w:lang w:eastAsia="fr-FR"/>
          </w:rPr>
          <w:t>Pémeric</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0" w:name="lflechettes"/>
      <w:bookmarkEnd w:id="370"/>
      <w:r w:rsidRPr="008F384F">
        <w:rPr>
          <w:rFonts w:ascii="Times New Roman" w:eastAsia="Times New Roman" w:hAnsi="Times New Roman" w:cs="Times New Roman"/>
          <w:b/>
          <w:bCs/>
          <w:color w:val="000000"/>
          <w:sz w:val="20"/>
          <w:szCs w:val="20"/>
          <w:lang w:eastAsia="fr-FR"/>
        </w:rPr>
        <w:t>Lance-fléchettes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arme projetant des projectiles (généralement non létaux) tels que des fléchettes enduites de produits chimiques ou médicamenteux, ou des</w:t>
      </w:r>
      <w:r w:rsidRPr="00A0536B">
        <w:rPr>
          <w:rFonts w:ascii="Times New Roman" w:eastAsia="Times New Roman" w:hAnsi="Times New Roman" w:cs="Times New Roman"/>
          <w:color w:val="000000"/>
          <w:sz w:val="20"/>
          <w:szCs w:val="20"/>
          <w:lang w:eastAsia="fr-FR"/>
        </w:rPr>
        <w:t> </w:t>
      </w:r>
      <w:hyperlink w:anchor="cobweb" w:history="1">
        <w:r w:rsidRPr="00A0536B">
          <w:rPr>
            <w:rFonts w:ascii="Times New Roman" w:eastAsia="Times New Roman" w:hAnsi="Times New Roman" w:cs="Times New Roman"/>
            <w:i/>
            <w:iCs/>
            <w:color w:val="0000FF"/>
            <w:sz w:val="20"/>
            <w:szCs w:val="20"/>
            <w:u w:val="single"/>
            <w:lang w:eastAsia="fr-FR"/>
          </w:rPr>
          <w:t>toiles d'araignée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COMEGA</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Lance-pulse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arme pouvant être employée comme</w:t>
      </w:r>
      <w:r w:rsidRPr="00A0536B">
        <w:rPr>
          <w:rFonts w:ascii="Times New Roman" w:eastAsia="Times New Roman" w:hAnsi="Times New Roman" w:cs="Times New Roman"/>
          <w:color w:val="000000"/>
          <w:sz w:val="20"/>
          <w:szCs w:val="20"/>
          <w:lang w:eastAsia="fr-FR"/>
        </w:rPr>
        <w:t> </w:t>
      </w:r>
      <w:hyperlink w:anchor="tendeurg" w:history="1">
        <w:r w:rsidRPr="00A0536B">
          <w:rPr>
            <w:rFonts w:ascii="Times New Roman" w:eastAsia="Times New Roman" w:hAnsi="Times New Roman" w:cs="Times New Roman"/>
            <w:i/>
            <w:iCs/>
            <w:color w:val="0000FF"/>
            <w:sz w:val="20"/>
            <w:szCs w:val="20"/>
            <w:u w:val="single"/>
            <w:lang w:eastAsia="fr-FR"/>
          </w:rPr>
          <w:t>tendeur gravitationnel</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ou comme émetteur d'ondes hallucinogènes.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1" w:name="lrayons"/>
      <w:bookmarkEnd w:id="371"/>
      <w:r w:rsidRPr="008F384F">
        <w:rPr>
          <w:rFonts w:ascii="Times New Roman" w:eastAsia="Times New Roman" w:hAnsi="Times New Roman" w:cs="Times New Roman"/>
          <w:b/>
          <w:bCs/>
          <w:color w:val="000000"/>
          <w:sz w:val="20"/>
          <w:szCs w:val="20"/>
          <w:lang w:eastAsia="fr-FR"/>
        </w:rPr>
        <w:t>Lance-rayons :</w:t>
      </w:r>
      <w:r w:rsidRPr="00A0536B">
        <w:rPr>
          <w:rFonts w:ascii="Times New Roman" w:eastAsia="Times New Roman" w:hAnsi="Times New Roman" w:cs="Times New Roman"/>
          <w:color w:val="000000"/>
          <w:sz w:val="20"/>
          <w:szCs w:val="20"/>
          <w:lang w:eastAsia="fr-FR"/>
        </w:rPr>
        <w:t> </w:t>
      </w:r>
      <w:hyperlink w:anchor="rayons" w:history="1">
        <w:r w:rsidRPr="00A0536B">
          <w:rPr>
            <w:rFonts w:ascii="Times New Roman" w:eastAsia="Times New Roman" w:hAnsi="Times New Roman" w:cs="Times New Roman"/>
            <w:i/>
            <w:iCs/>
            <w:color w:val="0000FF"/>
            <w:sz w:val="20"/>
            <w:szCs w:val="20"/>
            <w:u w:val="single"/>
            <w:lang w:eastAsia="fr-FR"/>
          </w:rPr>
          <w:t>arme à rayons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primitive.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2" w:name="langevin"/>
      <w:bookmarkEnd w:id="372"/>
      <w:r w:rsidRPr="008F384F">
        <w:rPr>
          <w:rFonts w:ascii="Times New Roman" w:eastAsia="Times New Roman" w:hAnsi="Times New Roman" w:cs="Times New Roman"/>
          <w:b/>
          <w:bCs/>
          <w:color w:val="000000"/>
          <w:sz w:val="20"/>
          <w:szCs w:val="20"/>
          <w:lang w:eastAsia="fr-FR"/>
        </w:rPr>
        <w:t>Langevin, Paradoxe 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phénomène dont les effets résiduels limitent l'efficacité pratique des propulseurs</w:t>
      </w:r>
      <w:r w:rsidRPr="00A0536B">
        <w:rPr>
          <w:rFonts w:ascii="Times New Roman" w:eastAsia="Times New Roman" w:hAnsi="Times New Roman" w:cs="Times New Roman"/>
          <w:color w:val="000000"/>
          <w:sz w:val="20"/>
          <w:szCs w:val="20"/>
          <w:lang w:eastAsia="fr-FR"/>
        </w:rPr>
        <w:t> </w:t>
      </w:r>
      <w:hyperlink w:anchor="tachyonique" w:history="1">
        <w:r w:rsidRPr="00A0536B">
          <w:rPr>
            <w:rFonts w:ascii="Times New Roman" w:eastAsia="Times New Roman" w:hAnsi="Times New Roman" w:cs="Times New Roman"/>
            <w:i/>
            <w:iCs/>
            <w:color w:val="0000FF"/>
            <w:sz w:val="20"/>
            <w:szCs w:val="20"/>
            <w:u w:val="single"/>
            <w:lang w:eastAsia="fr-FR"/>
          </w:rPr>
          <w:t>tachyoniques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Lapinoïde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de</w:t>
      </w:r>
      <w:r w:rsidRPr="00A0536B">
        <w:rPr>
          <w:rFonts w:ascii="Times New Roman" w:eastAsia="Times New Roman" w:hAnsi="Times New Roman" w:cs="Times New Roman"/>
          <w:color w:val="000000"/>
          <w:sz w:val="20"/>
          <w:szCs w:val="20"/>
          <w:lang w:eastAsia="fr-FR"/>
        </w:rPr>
        <w:t> </w:t>
      </w:r>
      <w:hyperlink w:anchor="ttalsanit" w:history="1">
        <w:r w:rsidRPr="00A0536B">
          <w:rPr>
            <w:rFonts w:ascii="Times New Roman" w:eastAsia="Times New Roman" w:hAnsi="Times New Roman" w:cs="Times New Roman"/>
            <w:i/>
            <w:iCs/>
            <w:color w:val="0000FF"/>
            <w:sz w:val="20"/>
            <w:szCs w:val="20"/>
            <w:u w:val="single"/>
            <w:lang w:eastAsia="fr-FR"/>
          </w:rPr>
          <w:t>type talsanit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ressemblant à un lapin humanoïde et fréquemment rencontrée parmi les</w:t>
      </w:r>
      <w:r w:rsidRPr="00A0536B">
        <w:rPr>
          <w:rFonts w:ascii="Times New Roman" w:eastAsia="Times New Roman" w:hAnsi="Times New Roman" w:cs="Times New Roman"/>
          <w:color w:val="000000"/>
          <w:sz w:val="20"/>
          <w:szCs w:val="20"/>
          <w:lang w:eastAsia="fr-FR"/>
        </w:rPr>
        <w:t> </w:t>
      </w:r>
      <w:hyperlink w:anchor="spacien" w:history="1">
        <w:r w:rsidRPr="00A0536B">
          <w:rPr>
            <w:rFonts w:ascii="Times New Roman" w:eastAsia="Times New Roman" w:hAnsi="Times New Roman" w:cs="Times New Roman"/>
            <w:i/>
            <w:iCs/>
            <w:color w:val="0000FF"/>
            <w:sz w:val="20"/>
            <w:szCs w:val="20"/>
            <w:u w:val="single"/>
            <w:lang w:eastAsia="fr-FR"/>
          </w:rPr>
          <w:t>spaciens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 Poche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poche" w:history="1">
        <w:r w:rsidRPr="00A0536B">
          <w:rPr>
            <w:rFonts w:ascii="Times New Roman" w:eastAsia="Times New Roman" w:hAnsi="Times New Roman" w:cs="Times New Roman"/>
            <w:i/>
            <w:iCs/>
            <w:color w:val="0000FF"/>
            <w:sz w:val="20"/>
            <w:szCs w:val="20"/>
            <w:u w:val="single"/>
            <w:lang w:eastAsia="fr-FR"/>
          </w:rPr>
          <w:t>Poche, La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Larmes de désespoir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liquide" w:history="1">
        <w:r w:rsidRPr="00A0536B">
          <w:rPr>
            <w:rFonts w:ascii="Times New Roman" w:eastAsia="Times New Roman" w:hAnsi="Times New Roman" w:cs="Times New Roman"/>
            <w:i/>
            <w:iCs/>
            <w:color w:val="0000FF"/>
            <w:sz w:val="20"/>
            <w:szCs w:val="20"/>
            <w:u w:val="single"/>
            <w:lang w:eastAsia="fr-FR"/>
          </w:rPr>
          <w:t>liquides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3" w:name="laser"/>
      <w:bookmarkEnd w:id="373"/>
      <w:r w:rsidRPr="008F384F">
        <w:rPr>
          <w:rFonts w:ascii="Times New Roman" w:eastAsia="Times New Roman" w:hAnsi="Times New Roman" w:cs="Times New Roman"/>
          <w:b/>
          <w:bCs/>
          <w:color w:val="000000"/>
          <w:sz w:val="20"/>
          <w:szCs w:val="20"/>
          <w:lang w:eastAsia="fr-FR"/>
        </w:rPr>
        <w:t>Laser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arme de tir émettant un faisceau laser.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Laser aiguille :</w:t>
      </w:r>
      <w:r w:rsidRPr="00A0536B">
        <w:rPr>
          <w:rFonts w:ascii="Times New Roman" w:eastAsia="Times New Roman" w:hAnsi="Times New Roman" w:cs="Times New Roman"/>
          <w:color w:val="000000"/>
          <w:sz w:val="20"/>
          <w:szCs w:val="20"/>
          <w:lang w:eastAsia="fr-FR"/>
        </w:rPr>
        <w:t> </w:t>
      </w:r>
      <w:hyperlink w:anchor="laser" w:history="1">
        <w:r w:rsidRPr="00A0536B">
          <w:rPr>
            <w:rFonts w:ascii="Times New Roman" w:eastAsia="Times New Roman" w:hAnsi="Times New Roman" w:cs="Times New Roman"/>
            <w:i/>
            <w:iCs/>
            <w:color w:val="0000FF"/>
            <w:sz w:val="20"/>
            <w:szCs w:val="20"/>
            <w:u w:val="single"/>
            <w:lang w:eastAsia="fr-FR"/>
          </w:rPr>
          <w:t>laser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 faisceau fin et concentré, utilisé pour la découpe de matériaux.</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Laserblok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anneau de métal placé autour du cou d'un prisonnier, pouvant tuer son porteur d'un rayon laser s'il s'évade.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Laserblok d'or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récompense remise dans diverses catégories criminelles au</w:t>
      </w:r>
      <w:r w:rsidRPr="00A0536B">
        <w:rPr>
          <w:rFonts w:ascii="Times New Roman" w:eastAsia="Times New Roman" w:hAnsi="Times New Roman" w:cs="Times New Roman"/>
          <w:color w:val="000000"/>
          <w:sz w:val="20"/>
          <w:szCs w:val="20"/>
          <w:lang w:eastAsia="fr-FR"/>
        </w:rPr>
        <w:t> </w:t>
      </w:r>
      <w:hyperlink w:anchor="festicrime" w:history="1">
        <w:r w:rsidRPr="00A0536B">
          <w:rPr>
            <w:rFonts w:ascii="Times New Roman" w:eastAsia="Times New Roman" w:hAnsi="Times New Roman" w:cs="Times New Roman"/>
            <w:i/>
            <w:iCs/>
            <w:color w:val="0000FF"/>
            <w:sz w:val="20"/>
            <w:szCs w:val="20"/>
            <w:u w:val="single"/>
            <w:lang w:eastAsia="fr-FR"/>
          </w:rPr>
          <w:t>festival du Crime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lastRenderedPageBreak/>
        <w:t>Laser de poing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w:t>
      </w:r>
      <w:r w:rsidRPr="00A0536B">
        <w:rPr>
          <w:rFonts w:ascii="Times New Roman" w:eastAsia="Times New Roman" w:hAnsi="Times New Roman" w:cs="Times New Roman"/>
          <w:color w:val="000000"/>
          <w:sz w:val="20"/>
          <w:szCs w:val="20"/>
          <w:lang w:eastAsia="fr-FR"/>
        </w:rPr>
        <w:t> </w:t>
      </w:r>
      <w:hyperlink w:anchor="pistolaser" w:history="1">
        <w:r w:rsidRPr="00A0536B">
          <w:rPr>
            <w:rFonts w:ascii="Times New Roman" w:eastAsia="Times New Roman" w:hAnsi="Times New Roman" w:cs="Times New Roman"/>
            <w:color w:val="0000FF"/>
            <w:sz w:val="20"/>
            <w:szCs w:val="20"/>
            <w:u w:val="single"/>
            <w:lang w:eastAsia="fr-FR"/>
          </w:rPr>
          <w:t>pistolaser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2°)</w:t>
      </w:r>
      <w:r w:rsidRPr="00A0536B">
        <w:rPr>
          <w:rFonts w:ascii="Times New Roman" w:eastAsia="Times New Roman" w:hAnsi="Times New Roman" w:cs="Times New Roman"/>
          <w:color w:val="000000"/>
          <w:sz w:val="20"/>
          <w:szCs w:val="20"/>
          <w:lang w:eastAsia="fr-FR"/>
        </w:rPr>
        <w:t> </w:t>
      </w:r>
      <w:hyperlink w:anchor="laserleger" w:history="1">
        <w:r w:rsidRPr="00A0536B">
          <w:rPr>
            <w:rFonts w:ascii="Times New Roman" w:eastAsia="Times New Roman" w:hAnsi="Times New Roman" w:cs="Times New Roman"/>
            <w:color w:val="0000FF"/>
            <w:sz w:val="20"/>
            <w:szCs w:val="20"/>
            <w:u w:val="single"/>
            <w:lang w:eastAsia="fr-FR"/>
          </w:rPr>
          <w:t>laser léger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4" w:name="laserleger"/>
      <w:bookmarkEnd w:id="374"/>
      <w:r w:rsidRPr="008F384F">
        <w:rPr>
          <w:rFonts w:ascii="Times New Roman" w:eastAsia="Times New Roman" w:hAnsi="Times New Roman" w:cs="Times New Roman"/>
          <w:b/>
          <w:bCs/>
          <w:color w:val="000000"/>
          <w:sz w:val="20"/>
          <w:szCs w:val="20"/>
          <w:lang w:eastAsia="fr-FR"/>
        </w:rPr>
        <w:t>Laser léger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à ne pas confondre avec le</w:t>
      </w:r>
      <w:r w:rsidRPr="00A0536B">
        <w:rPr>
          <w:rFonts w:ascii="Times New Roman" w:eastAsia="Times New Roman" w:hAnsi="Times New Roman" w:cs="Times New Roman"/>
          <w:color w:val="000000"/>
          <w:sz w:val="20"/>
          <w:szCs w:val="20"/>
          <w:lang w:eastAsia="fr-FR"/>
        </w:rPr>
        <w:t> </w:t>
      </w:r>
      <w:hyperlink w:anchor="pistolaser" w:history="1">
        <w:r w:rsidRPr="00A0536B">
          <w:rPr>
            <w:rFonts w:ascii="Times New Roman" w:eastAsia="Times New Roman" w:hAnsi="Times New Roman" w:cs="Times New Roman"/>
            <w:i/>
            <w:iCs/>
            <w:color w:val="0000FF"/>
            <w:sz w:val="20"/>
            <w:szCs w:val="20"/>
            <w:u w:val="single"/>
            <w:lang w:eastAsia="fr-FR"/>
          </w:rPr>
          <w:t>pistolaser</w:t>
        </w:r>
      </w:hyperlink>
      <w:r w:rsidRPr="008F384F">
        <w:rPr>
          <w:rFonts w:ascii="Times New Roman" w:eastAsia="Times New Roman" w:hAnsi="Times New Roman" w:cs="Times New Roman"/>
          <w:color w:val="000000"/>
          <w:sz w:val="20"/>
          <w:szCs w:val="20"/>
          <w:lang w:eastAsia="fr-FR"/>
        </w:rPr>
        <w:t>, il s'agit d'un projecteur</w:t>
      </w:r>
      <w:r w:rsidRPr="00A0536B">
        <w:rPr>
          <w:rFonts w:ascii="Times New Roman" w:eastAsia="Times New Roman" w:hAnsi="Times New Roman" w:cs="Times New Roman"/>
          <w:color w:val="000000"/>
          <w:sz w:val="20"/>
          <w:szCs w:val="20"/>
          <w:lang w:eastAsia="fr-FR"/>
        </w:rPr>
        <w:t> </w:t>
      </w:r>
      <w:hyperlink w:anchor="laser" w:history="1">
        <w:r w:rsidRPr="00A0536B">
          <w:rPr>
            <w:rFonts w:ascii="Times New Roman" w:eastAsia="Times New Roman" w:hAnsi="Times New Roman" w:cs="Times New Roman"/>
            <w:i/>
            <w:iCs/>
            <w:color w:val="0000FF"/>
            <w:sz w:val="20"/>
            <w:szCs w:val="20"/>
            <w:u w:val="single"/>
            <w:lang w:eastAsia="fr-FR"/>
          </w:rPr>
          <w:t>laser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hyperlink w:anchor="plasma" w:history="1">
        <w:r w:rsidRPr="00A0536B">
          <w:rPr>
            <w:rFonts w:ascii="Times New Roman" w:eastAsia="Times New Roman" w:hAnsi="Times New Roman" w:cs="Times New Roman"/>
            <w:i/>
            <w:iCs/>
            <w:color w:val="0000FF"/>
            <w:sz w:val="20"/>
            <w:szCs w:val="20"/>
            <w:u w:val="single"/>
            <w:lang w:eastAsia="fr-FR"/>
          </w:rPr>
          <w:t>plasma</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pouvant émettre, soit un fin faisceau laser, soit une petite boule de plasma.</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Laser "long"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variante du</w:t>
      </w:r>
      <w:r w:rsidRPr="00A0536B">
        <w:rPr>
          <w:rFonts w:ascii="Times New Roman" w:eastAsia="Times New Roman" w:hAnsi="Times New Roman" w:cs="Times New Roman"/>
          <w:color w:val="000000"/>
          <w:sz w:val="20"/>
          <w:szCs w:val="20"/>
          <w:lang w:eastAsia="fr-FR"/>
        </w:rPr>
        <w:t> </w:t>
      </w:r>
      <w:hyperlink w:anchor="laserleger" w:history="1">
        <w:r w:rsidRPr="00A0536B">
          <w:rPr>
            <w:rFonts w:ascii="Times New Roman" w:eastAsia="Times New Roman" w:hAnsi="Times New Roman" w:cs="Times New Roman"/>
            <w:i/>
            <w:iCs/>
            <w:color w:val="0000FF"/>
            <w:sz w:val="20"/>
            <w:szCs w:val="20"/>
            <w:u w:val="single"/>
            <w:lang w:eastAsia="fr-FR"/>
          </w:rPr>
          <w:t>laser léger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pourvue d'une crosse longue et utilisée pour la chasse.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Laser lourd :</w:t>
      </w:r>
      <w:r w:rsidRPr="00A0536B">
        <w:rPr>
          <w:rFonts w:ascii="Times New Roman" w:eastAsia="Times New Roman" w:hAnsi="Times New Roman" w:cs="Times New Roman"/>
          <w:color w:val="000000"/>
          <w:sz w:val="20"/>
          <w:szCs w:val="20"/>
          <w:lang w:eastAsia="fr-FR"/>
        </w:rPr>
        <w:t> </w:t>
      </w:r>
      <w:hyperlink w:anchor="fusilaser" w:history="1">
        <w:r w:rsidRPr="00A0536B">
          <w:rPr>
            <w:rFonts w:ascii="Times New Roman" w:eastAsia="Times New Roman" w:hAnsi="Times New Roman" w:cs="Times New Roman"/>
            <w:color w:val="0000FF"/>
            <w:sz w:val="20"/>
            <w:szCs w:val="20"/>
            <w:u w:val="single"/>
            <w:lang w:eastAsia="fr-FR"/>
          </w:rPr>
          <w:t>fusilaser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Laser Technologic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entreprise produisant entre autres des</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(dont le robot ouvrier manutentionnaire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LT-TR-B3</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le robot élévateur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LT-EV-B1</w:t>
      </w:r>
      <w:r w:rsidRPr="008F384F">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COMEGA</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Latent :</w:t>
      </w:r>
      <w:r w:rsidRPr="00A0536B">
        <w:rPr>
          <w:rFonts w:ascii="Times New Roman" w:eastAsia="Times New Roman" w:hAnsi="Times New Roman" w:cs="Times New Roman"/>
          <w:color w:val="000000"/>
          <w:sz w:val="20"/>
          <w:szCs w:val="20"/>
          <w:lang w:eastAsia="fr-FR"/>
        </w:rPr>
        <w:t> </w:t>
      </w:r>
      <w:hyperlink w:anchor="latent" w:history="1">
        <w:r w:rsidRPr="00A0536B">
          <w:rPr>
            <w:rFonts w:ascii="Times New Roman" w:eastAsia="Times New Roman" w:hAnsi="Times New Roman" w:cs="Times New Roman"/>
            <w:color w:val="0000FF"/>
            <w:sz w:val="20"/>
            <w:szCs w:val="20"/>
            <w:u w:val="single"/>
            <w:lang w:eastAsia="fr-FR"/>
          </w:rPr>
          <w:t>MEGA latent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Latérale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éléments du terrain de</w:t>
      </w:r>
      <w:r w:rsidRPr="00A0536B">
        <w:rPr>
          <w:rFonts w:ascii="Times New Roman" w:eastAsia="Times New Roman" w:hAnsi="Times New Roman" w:cs="Times New Roman"/>
          <w:color w:val="000000"/>
          <w:sz w:val="20"/>
          <w:szCs w:val="20"/>
          <w:lang w:eastAsia="fr-FR"/>
        </w:rPr>
        <w:t>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5" w:name="tordeuse"/>
      <w:bookmarkEnd w:id="375"/>
      <w:r w:rsidRPr="008F384F">
        <w:rPr>
          <w:rFonts w:ascii="Times New Roman" w:eastAsia="Times New Roman" w:hAnsi="Times New Roman" w:cs="Times New Roman"/>
          <w:b/>
          <w:bCs/>
          <w:color w:val="000000"/>
          <w:sz w:val="20"/>
          <w:szCs w:val="20"/>
          <w:lang w:eastAsia="fr-FR"/>
        </w:rPr>
        <w:t>La Tordeuse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donné à l'un des vestiges de la technologie</w:t>
      </w:r>
      <w:r w:rsidRPr="00A0536B">
        <w:rPr>
          <w:rFonts w:ascii="Times New Roman" w:eastAsia="Times New Roman" w:hAnsi="Times New Roman" w:cs="Times New Roman"/>
          <w:color w:val="000000"/>
          <w:sz w:val="20"/>
          <w:szCs w:val="20"/>
          <w:lang w:eastAsia="fr-FR"/>
        </w:rPr>
        <w:t> </w:t>
      </w:r>
      <w:hyperlink w:anchor="perdu" w:history="1">
        <w:r w:rsidRPr="00A0536B">
          <w:rPr>
            <w:rFonts w:ascii="Times New Roman" w:eastAsia="Times New Roman" w:hAnsi="Times New Roman" w:cs="Times New Roman"/>
            <w:i/>
            <w:iCs/>
            <w:color w:val="0000FF"/>
            <w:sz w:val="20"/>
            <w:szCs w:val="20"/>
            <w:u w:val="single"/>
            <w:lang w:eastAsia="fr-FR"/>
          </w:rPr>
          <w:t>Perdue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utilisé lors de la</w:t>
      </w:r>
      <w:r w:rsidRPr="00A0536B">
        <w:rPr>
          <w:rFonts w:ascii="Times New Roman" w:eastAsia="Times New Roman" w:hAnsi="Times New Roman" w:cs="Times New Roman"/>
          <w:color w:val="000000"/>
          <w:sz w:val="20"/>
          <w:szCs w:val="20"/>
          <w:lang w:eastAsia="fr-FR"/>
        </w:rPr>
        <w:t> </w:t>
      </w:r>
      <w:hyperlink w:anchor="gpoche" w:history="1">
        <w:r w:rsidRPr="00A0536B">
          <w:rPr>
            <w:rFonts w:ascii="Times New Roman" w:eastAsia="Times New Roman" w:hAnsi="Times New Roman" w:cs="Times New Roman"/>
            <w:i/>
            <w:iCs/>
            <w:color w:val="0000FF"/>
            <w:sz w:val="20"/>
            <w:szCs w:val="20"/>
            <w:u w:val="single"/>
            <w:lang w:eastAsia="fr-FR"/>
          </w:rPr>
          <w:t>Guerre de la Poche</w:t>
        </w:r>
      </w:hyperlink>
      <w:r w:rsidRPr="008F384F">
        <w:rPr>
          <w:rFonts w:ascii="Times New Roman" w:eastAsia="Times New Roman" w:hAnsi="Times New Roman" w:cs="Times New Roman"/>
          <w:color w:val="000000"/>
          <w:sz w:val="20"/>
          <w:szCs w:val="20"/>
          <w:lang w:eastAsia="fr-FR"/>
        </w:rPr>
        <w:t>, et à l'origine de</w:t>
      </w:r>
      <w:r w:rsidRPr="00A0536B">
        <w:rPr>
          <w:rFonts w:ascii="Times New Roman" w:eastAsia="Times New Roman" w:hAnsi="Times New Roman" w:cs="Times New Roman"/>
          <w:color w:val="000000"/>
          <w:sz w:val="20"/>
          <w:szCs w:val="20"/>
          <w:lang w:eastAsia="fr-FR"/>
        </w:rPr>
        <w:t> </w:t>
      </w:r>
      <w:hyperlink w:anchor="poche" w:history="1">
        <w:r w:rsidRPr="00A0536B">
          <w:rPr>
            <w:rFonts w:ascii="Times New Roman" w:eastAsia="Times New Roman" w:hAnsi="Times New Roman" w:cs="Times New Roman"/>
            <w:i/>
            <w:iCs/>
            <w:color w:val="0000FF"/>
            <w:sz w:val="20"/>
            <w:szCs w:val="20"/>
            <w:u w:val="single"/>
            <w:lang w:eastAsia="fr-FR"/>
          </w:rPr>
          <w:t>La Poche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6" w:name="tortue"/>
      <w:bookmarkEnd w:id="376"/>
      <w:r w:rsidRPr="008F384F">
        <w:rPr>
          <w:rFonts w:ascii="Times New Roman" w:eastAsia="Times New Roman" w:hAnsi="Times New Roman" w:cs="Times New Roman"/>
          <w:b/>
          <w:bCs/>
          <w:color w:val="000000"/>
          <w:sz w:val="20"/>
          <w:szCs w:val="20"/>
          <w:lang w:eastAsia="fr-FR"/>
        </w:rPr>
        <w:t>La Tortue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donné il y a quelques siècles par des MEGA terriens à une planète lointaine autrefois connue sous le nom 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Calassiavolphe</w:t>
      </w:r>
      <w:r w:rsidRPr="008F384F">
        <w:rPr>
          <w:rFonts w:ascii="Times New Roman" w:eastAsia="Times New Roman" w:hAnsi="Times New Roman" w:cs="Times New Roman"/>
          <w:color w:val="000000"/>
          <w:sz w:val="20"/>
          <w:szCs w:val="20"/>
          <w:lang w:eastAsia="fr-FR"/>
        </w:rPr>
        <w:t>. Ressemblant beaucoup à la Terre d'il y a vingt ou trente mille ans, c'est en quelque sorte la sixième</w:t>
      </w:r>
      <w:r w:rsidRPr="00A0536B">
        <w:rPr>
          <w:rFonts w:ascii="Times New Roman" w:eastAsia="Times New Roman" w:hAnsi="Times New Roman" w:cs="Times New Roman"/>
          <w:color w:val="000000"/>
          <w:sz w:val="20"/>
          <w:szCs w:val="20"/>
          <w:lang w:eastAsia="fr-FR"/>
        </w:rPr>
        <w:t> </w:t>
      </w:r>
      <w:hyperlink w:anchor="lointaine" w:history="1">
        <w:r w:rsidRPr="00A0536B">
          <w:rPr>
            <w:rFonts w:ascii="Times New Roman" w:eastAsia="Times New Roman" w:hAnsi="Times New Roman" w:cs="Times New Roman"/>
            <w:i/>
            <w:iCs/>
            <w:color w:val="0000FF"/>
            <w:sz w:val="20"/>
            <w:szCs w:val="20"/>
            <w:u w:val="single"/>
            <w:lang w:eastAsia="fr-FR"/>
          </w:rPr>
          <w:t>lointaine</w:t>
        </w:r>
      </w:hyperlink>
      <w:r w:rsidRPr="008F384F">
        <w:rPr>
          <w:rFonts w:ascii="Times New Roman" w:eastAsia="Times New Roman" w:hAnsi="Times New Roman" w:cs="Times New Roman"/>
          <w:color w:val="000000"/>
          <w:sz w:val="20"/>
          <w:szCs w:val="20"/>
          <w:lang w:eastAsia="fr-FR"/>
        </w:rPr>
        <w:t>. Elle ne possède qu'un seul</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8F384F">
        <w:rPr>
          <w:rFonts w:ascii="Times New Roman" w:eastAsia="Times New Roman" w:hAnsi="Times New Roman" w:cs="Times New Roman"/>
          <w:color w:val="000000"/>
          <w:sz w:val="20"/>
          <w:szCs w:val="20"/>
          <w:lang w:eastAsia="fr-FR"/>
        </w:rPr>
        <w:t>, particulièrement bien protégé.</w:t>
      </w:r>
    </w:p>
    <w:p w:rsidR="008F384F" w:rsidRPr="008F384F" w:rsidRDefault="008F384F" w:rsidP="00197301">
      <w:pPr>
        <w:shd w:val="clear" w:color="auto" w:fill="FFFFFF"/>
        <w:spacing w:after="0" w:line="240" w:lineRule="auto"/>
        <w:jc w:val="center"/>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noProof/>
          <w:color w:val="000000"/>
          <w:sz w:val="20"/>
          <w:szCs w:val="20"/>
          <w:lang w:eastAsia="fr-FR"/>
        </w:rPr>
        <w:drawing>
          <wp:inline distT="0" distB="0" distL="0" distR="0">
            <wp:extent cx="3933023" cy="2400300"/>
            <wp:effectExtent l="19050" t="0" r="0" b="0"/>
            <wp:docPr id="8" name="Image 8" descr="http://loukoum.online.fr/jdr/mega/tort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oukoum.online.fr/jdr/mega/tortue.gif"/>
                    <pic:cNvPicPr>
                      <a:picLocks noChangeAspect="1" noChangeArrowheads="1"/>
                    </pic:cNvPicPr>
                  </pic:nvPicPr>
                  <pic:blipFill>
                    <a:blip r:embed="rId20" cstate="print"/>
                    <a:srcRect/>
                    <a:stretch>
                      <a:fillRect/>
                    </a:stretch>
                  </pic:blipFill>
                  <pic:spPr bwMode="auto">
                    <a:xfrm>
                      <a:off x="0" y="0"/>
                      <a:ext cx="3933023" cy="2400300"/>
                    </a:xfrm>
                    <a:prstGeom prst="rect">
                      <a:avLst/>
                    </a:prstGeom>
                    <a:noFill/>
                    <a:ln w="9525">
                      <a:noFill/>
                      <a:miter lim="800000"/>
                      <a:headEnd/>
                      <a:tailEnd/>
                    </a:ln>
                  </pic:spPr>
                </pic:pic>
              </a:graphicData>
            </a:graphic>
          </wp:inline>
        </w:drawing>
      </w:r>
    </w:p>
    <w:p w:rsidR="008F384F" w:rsidRPr="008F384F" w:rsidRDefault="008F384F" w:rsidP="00197301">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8F384F">
        <w:rPr>
          <w:rFonts w:ascii="Times New Roman" w:eastAsia="Times New Roman" w:hAnsi="Times New Roman" w:cs="Times New Roman"/>
          <w:color w:val="000000"/>
          <w:sz w:val="16"/>
          <w:szCs w:val="16"/>
          <w:lang w:eastAsia="fr-FR"/>
        </w:rPr>
        <w:t>Le village MEGA sur La Tortue, et son point de transit.</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t>Lazmine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mine antipersonnel capable de reconnaître sa cible, dont les dégats sont causés par l'émission de cinq ou six rayons laser.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7" w:name="lecentre"/>
      <w:bookmarkEnd w:id="377"/>
      <w:r w:rsidRPr="008F384F">
        <w:rPr>
          <w:rFonts w:ascii="Times New Roman" w:eastAsia="Times New Roman" w:hAnsi="Times New Roman" w:cs="Times New Roman"/>
          <w:b/>
          <w:bCs/>
          <w:color w:val="000000"/>
          <w:sz w:val="20"/>
          <w:szCs w:val="20"/>
          <w:lang w:eastAsia="fr-FR"/>
        </w:rPr>
        <w:t>Le Centre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capitale de</w:t>
      </w:r>
      <w:r w:rsidRPr="00A0536B">
        <w:rPr>
          <w:rFonts w:ascii="Times New Roman" w:eastAsia="Times New Roman" w:hAnsi="Times New Roman" w:cs="Times New Roman"/>
          <w:color w:val="000000"/>
          <w:sz w:val="20"/>
          <w:szCs w:val="20"/>
          <w:lang w:eastAsia="fr-FR"/>
        </w:rPr>
        <w:t> </w:t>
      </w:r>
      <w:hyperlink w:anchor="juharddan" w:history="1">
        <w:r w:rsidRPr="00A0536B">
          <w:rPr>
            <w:rFonts w:ascii="Times New Roman" w:eastAsia="Times New Roman" w:hAnsi="Times New Roman" w:cs="Times New Roman"/>
            <w:i/>
            <w:iCs/>
            <w:color w:val="0000FF"/>
            <w:sz w:val="20"/>
            <w:szCs w:val="20"/>
            <w:u w:val="single"/>
            <w:lang w:eastAsia="fr-FR"/>
          </w:rPr>
          <w:t>Juh'Arddan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Léhogh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base d'entraînement MEGA située sur une île montagneuse d'</w:t>
      </w:r>
      <w:hyperlink w:anchor="ophyci" w:history="1">
        <w:r w:rsidRPr="00A0536B">
          <w:rPr>
            <w:rFonts w:ascii="Times New Roman" w:eastAsia="Times New Roman" w:hAnsi="Times New Roman" w:cs="Times New Roman"/>
            <w:i/>
            <w:iCs/>
            <w:color w:val="0000FF"/>
            <w:sz w:val="20"/>
            <w:szCs w:val="20"/>
            <w:u w:val="single"/>
            <w:lang w:eastAsia="fr-FR"/>
          </w:rPr>
          <w:t>Ophyci IV</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8" w:name="lolite"/>
      <w:bookmarkEnd w:id="378"/>
      <w:r w:rsidRPr="008F384F">
        <w:rPr>
          <w:rFonts w:ascii="Times New Roman" w:eastAsia="Times New Roman" w:hAnsi="Times New Roman" w:cs="Times New Roman"/>
          <w:b/>
          <w:bCs/>
          <w:color w:val="000000"/>
          <w:sz w:val="20"/>
          <w:szCs w:val="20"/>
          <w:lang w:eastAsia="fr-FR"/>
        </w:rPr>
        <w:t>Lentilles à amplification de lumière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verres de contact amplifiant les lumières faibles. Le modèle mis au point par le</w:t>
      </w:r>
      <w:r w:rsidRPr="00A0536B">
        <w:rPr>
          <w:rFonts w:ascii="Times New Roman" w:eastAsia="Times New Roman" w:hAnsi="Times New Roman" w:cs="Times New Roman"/>
          <w:color w:val="000000"/>
          <w:sz w:val="20"/>
          <w:szCs w:val="20"/>
          <w:lang w:eastAsia="fr-FR"/>
        </w:rPr>
        <w:t>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est doté d'un dispositif anti-éblouissement.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79" w:name="lerfen"/>
      <w:bookmarkEnd w:id="379"/>
      <w:r w:rsidRPr="008F384F">
        <w:rPr>
          <w:rFonts w:ascii="Times New Roman" w:eastAsia="Times New Roman" w:hAnsi="Times New Roman" w:cs="Times New Roman"/>
          <w:b/>
          <w:bCs/>
          <w:color w:val="000000"/>
          <w:sz w:val="20"/>
          <w:szCs w:val="20"/>
          <w:lang w:eastAsia="fr-FR"/>
        </w:rPr>
        <w:t>Lerfen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Lettre enflammée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w:t>
      </w:r>
      <w:r w:rsidRPr="00A0536B">
        <w:rPr>
          <w:rFonts w:ascii="Times New Roman" w:eastAsia="Times New Roman" w:hAnsi="Times New Roman" w:cs="Times New Roman"/>
          <w:color w:val="000000"/>
          <w:sz w:val="20"/>
          <w:szCs w:val="20"/>
          <w:lang w:eastAsia="fr-FR"/>
        </w:rPr>
        <w:t> </w:t>
      </w:r>
      <w:hyperlink w:anchor="sscribe" w:history="1">
        <w:r w:rsidRPr="00A0536B">
          <w:rPr>
            <w:rFonts w:ascii="Times New Roman" w:eastAsia="Times New Roman" w:hAnsi="Times New Roman" w:cs="Times New Roman"/>
            <w:i/>
            <w:iCs/>
            <w:color w:val="0000FF"/>
            <w:sz w:val="20"/>
            <w:szCs w:val="20"/>
            <w:u w:val="single"/>
            <w:lang w:eastAsia="fr-FR"/>
          </w:rPr>
          <w:t>scribe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Léviathan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vaisseau spatial militaire de la taille d'une planète, qui fit des ravages lors de la</w:t>
      </w:r>
      <w:r w:rsidRPr="00A0536B">
        <w:rPr>
          <w:rFonts w:ascii="Times New Roman" w:eastAsia="Times New Roman" w:hAnsi="Times New Roman" w:cs="Times New Roman"/>
          <w:color w:val="000000"/>
          <w:sz w:val="20"/>
          <w:szCs w:val="20"/>
          <w:lang w:eastAsia="fr-FR"/>
        </w:rPr>
        <w:t> </w:t>
      </w:r>
      <w:hyperlink w:anchor="gmbb" w:history="1">
        <w:r w:rsidRPr="00A0536B">
          <w:rPr>
            <w:rFonts w:ascii="Times New Roman" w:eastAsia="Times New Roman" w:hAnsi="Times New Roman" w:cs="Times New Roman"/>
            <w:i/>
            <w:iCs/>
            <w:color w:val="0000FF"/>
            <w:sz w:val="20"/>
            <w:szCs w:val="20"/>
            <w:u w:val="single"/>
            <w:lang w:eastAsia="fr-FR"/>
          </w:rPr>
          <w:t>Guerre de la mort blanche et bleue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 possède plusieurs.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Lévitation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grâce auquel l'individu entre dans une transe régénératrice profonde.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LEWAS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grosse firme pharmaceutique de</w:t>
      </w:r>
      <w:r w:rsidRPr="00A0536B">
        <w:rPr>
          <w:rFonts w:ascii="Times New Roman" w:eastAsia="Times New Roman" w:hAnsi="Times New Roman" w:cs="Times New Roman"/>
          <w:color w:val="000000"/>
          <w:sz w:val="20"/>
          <w:szCs w:val="20"/>
          <w:lang w:eastAsia="fr-FR"/>
        </w:rPr>
        <w:t> </w:t>
      </w:r>
      <w:hyperlink w:anchor="valha" w:history="1">
        <w:r w:rsidRPr="00A0536B">
          <w:rPr>
            <w:rFonts w:ascii="Times New Roman" w:eastAsia="Times New Roman" w:hAnsi="Times New Roman" w:cs="Times New Roman"/>
            <w:i/>
            <w:iCs/>
            <w:color w:val="0000FF"/>
            <w:sz w:val="20"/>
            <w:szCs w:val="20"/>
            <w:u w:val="single"/>
            <w:lang w:eastAsia="fr-FR"/>
          </w:rPr>
          <w:t>Valha</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COMEGA</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Libellule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type d'ULM sophistiqué.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Libres marchands confédérés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association de marchands indépendants de la</w:t>
      </w:r>
      <w:r w:rsidRPr="00A0536B">
        <w:rPr>
          <w:rFonts w:ascii="Times New Roman" w:eastAsia="Times New Roman" w:hAnsi="Times New Roman" w:cs="Times New Roman"/>
          <w:color w:val="000000"/>
          <w:sz w:val="20"/>
          <w:szCs w:val="20"/>
          <w:lang w:eastAsia="fr-FR"/>
        </w:rPr>
        <w:t> </w:t>
      </w:r>
      <w:hyperlink w:anchor="gcommerce" w:history="1">
        <w:r w:rsidRPr="00A0536B">
          <w:rPr>
            <w:rFonts w:ascii="Times New Roman" w:eastAsia="Times New Roman" w:hAnsi="Times New Roman" w:cs="Times New Roman"/>
            <w:i/>
            <w:iCs/>
            <w:color w:val="0000FF"/>
            <w:sz w:val="20"/>
            <w:szCs w:val="20"/>
            <w:u w:val="single"/>
            <w:lang w:eastAsia="fr-FR"/>
          </w:rPr>
          <w:t>guilde des commerçants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0" w:name="constlicorne"/>
      <w:bookmarkEnd w:id="380"/>
      <w:r w:rsidRPr="008F384F">
        <w:rPr>
          <w:rFonts w:ascii="Times New Roman" w:eastAsia="Times New Roman" w:hAnsi="Times New Roman" w:cs="Times New Roman"/>
          <w:b/>
          <w:bCs/>
          <w:color w:val="000000"/>
          <w:sz w:val="20"/>
          <w:szCs w:val="20"/>
          <w:lang w:eastAsia="fr-FR"/>
        </w:rPr>
        <w:t>Licorne, Constellation de la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constellation où se trouve la</w:t>
      </w:r>
      <w:r w:rsidRPr="00A0536B">
        <w:rPr>
          <w:rFonts w:ascii="Times New Roman" w:eastAsia="Times New Roman" w:hAnsi="Times New Roman" w:cs="Times New Roman"/>
          <w:color w:val="000000"/>
          <w:sz w:val="20"/>
          <w:szCs w:val="20"/>
          <w:lang w:eastAsia="fr-FR"/>
        </w:rPr>
        <w:t> </w:t>
      </w:r>
      <w:hyperlink w:anchor="nebrosette" w:history="1">
        <w:r w:rsidRPr="00A0536B">
          <w:rPr>
            <w:rFonts w:ascii="Times New Roman" w:eastAsia="Times New Roman" w:hAnsi="Times New Roman" w:cs="Times New Roman"/>
            <w:i/>
            <w:iCs/>
            <w:color w:val="0000FF"/>
            <w:sz w:val="20"/>
            <w:szCs w:val="20"/>
            <w:u w:val="single"/>
            <w:lang w:eastAsia="fr-FR"/>
          </w:rPr>
          <w:t>nébuleuse Rosette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Lieutenant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l'un des grades d'officier dans la</w:t>
      </w:r>
      <w:r w:rsidRPr="00A0536B">
        <w:rPr>
          <w:rFonts w:ascii="Times New Roman" w:eastAsia="Times New Roman" w:hAnsi="Times New Roman" w:cs="Times New Roman"/>
          <w:color w:val="000000"/>
          <w:sz w:val="20"/>
          <w:szCs w:val="20"/>
          <w:lang w:eastAsia="fr-FR"/>
        </w:rPr>
        <w:t>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la</w:t>
      </w:r>
      <w:r w:rsidRPr="00A0536B">
        <w:rPr>
          <w:rFonts w:ascii="Times New Roman" w:eastAsia="Times New Roman" w:hAnsi="Times New Roman" w:cs="Times New Roman"/>
          <w:color w:val="000000"/>
          <w:sz w:val="20"/>
          <w:szCs w:val="20"/>
          <w:lang w:eastAsia="fr-FR"/>
        </w:rPr>
        <w:t>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bookmarkStart w:id="381" w:name="lieutenant"/>
      <w:bookmarkEnd w:id="381"/>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2°) le moins élevé des grades de</w:t>
      </w:r>
      <w:r w:rsidRPr="00A0536B">
        <w:rPr>
          <w:rFonts w:ascii="Times New Roman" w:eastAsia="Times New Roman" w:hAnsi="Times New Roman" w:cs="Times New Roman"/>
          <w:color w:val="000000"/>
          <w:sz w:val="20"/>
          <w:szCs w:val="20"/>
          <w:lang w:eastAsia="fr-FR"/>
        </w:rPr>
        <w:t> </w:t>
      </w:r>
      <w:hyperlink w:anchor="stratege" w:history="1">
        <w:r w:rsidRPr="00A0536B">
          <w:rPr>
            <w:rFonts w:ascii="Times New Roman" w:eastAsia="Times New Roman" w:hAnsi="Times New Roman" w:cs="Times New Roman"/>
            <w:i/>
            <w:iCs/>
            <w:color w:val="0000FF"/>
            <w:sz w:val="20"/>
            <w:szCs w:val="20"/>
            <w:u w:val="single"/>
            <w:lang w:eastAsia="fr-FR"/>
          </w:rPr>
          <w:t>stratège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Ligne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éléments du terrain de</w:t>
      </w:r>
      <w:r w:rsidRPr="00A0536B">
        <w:rPr>
          <w:rFonts w:ascii="Times New Roman" w:eastAsia="Times New Roman" w:hAnsi="Times New Roman" w:cs="Times New Roman"/>
          <w:color w:val="000000"/>
          <w:sz w:val="20"/>
          <w:szCs w:val="20"/>
          <w:lang w:eastAsia="fr-FR"/>
        </w:rPr>
        <w:t>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2" w:name="ligueef"/>
      <w:bookmarkEnd w:id="382"/>
      <w:r w:rsidRPr="008F384F">
        <w:rPr>
          <w:rFonts w:ascii="Times New Roman" w:eastAsia="Times New Roman" w:hAnsi="Times New Roman" w:cs="Times New Roman"/>
          <w:b/>
          <w:bCs/>
          <w:color w:val="000000"/>
          <w:sz w:val="20"/>
          <w:szCs w:val="20"/>
          <w:lang w:eastAsia="fr-FR"/>
        </w:rPr>
        <w:t>Ligue des États de la Frange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ensemble de petits États dont la politique expansionniste conduisit les États voisins à les annexer préventivement.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Limace de Plol-Tlol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à l'intelligence particulièrement basse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Limbes :</w:t>
      </w:r>
      <w:r w:rsidRPr="00A0536B">
        <w:rPr>
          <w:rFonts w:ascii="Times New Roman" w:eastAsia="Times New Roman" w:hAnsi="Times New Roman" w:cs="Times New Roman"/>
          <w:color w:val="000000"/>
          <w:sz w:val="20"/>
          <w:szCs w:val="20"/>
          <w:lang w:eastAsia="fr-FR"/>
        </w:rPr>
        <w:t> </w:t>
      </w:r>
      <w:hyperlink w:anchor="cst" w:history="1">
        <w:r w:rsidRPr="00A0536B">
          <w:rPr>
            <w:rFonts w:ascii="Times New Roman" w:eastAsia="Times New Roman" w:hAnsi="Times New Roman" w:cs="Times New Roman"/>
            <w:color w:val="0000FF"/>
            <w:sz w:val="20"/>
            <w:szCs w:val="20"/>
            <w:u w:val="single"/>
            <w:lang w:eastAsia="fr-FR"/>
          </w:rPr>
          <w:t>intercontinuum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3" w:name="estherlindon"/>
      <w:bookmarkEnd w:id="383"/>
      <w:r w:rsidRPr="008F384F">
        <w:rPr>
          <w:rFonts w:ascii="Times New Roman" w:eastAsia="Times New Roman" w:hAnsi="Times New Roman" w:cs="Times New Roman"/>
          <w:b/>
          <w:bCs/>
          <w:color w:val="000000"/>
          <w:sz w:val="20"/>
          <w:szCs w:val="20"/>
          <w:lang w:eastAsia="fr-FR"/>
        </w:rPr>
        <w:t>Lindon, Esther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chanteuse et star de la compagnie</w:t>
      </w:r>
      <w:r w:rsidRPr="00A0536B">
        <w:rPr>
          <w:rFonts w:ascii="Times New Roman" w:eastAsia="Times New Roman" w:hAnsi="Times New Roman" w:cs="Times New Roman"/>
          <w:color w:val="000000"/>
          <w:sz w:val="20"/>
          <w:szCs w:val="20"/>
          <w:lang w:eastAsia="fr-FR"/>
        </w:rPr>
        <w:t> </w:t>
      </w:r>
      <w:hyperlink w:anchor="spaceopera" w:history="1">
        <w:r w:rsidRPr="00A0536B">
          <w:rPr>
            <w:rFonts w:ascii="Times New Roman" w:eastAsia="Times New Roman" w:hAnsi="Times New Roman" w:cs="Times New Roman"/>
            <w:i/>
            <w:iCs/>
            <w:color w:val="0000FF"/>
            <w:sz w:val="20"/>
            <w:szCs w:val="20"/>
            <w:u w:val="single"/>
            <w:lang w:eastAsia="fr-FR"/>
          </w:rPr>
          <w:t>Space Opera</w:t>
        </w:r>
      </w:hyperlink>
      <w:r w:rsidRPr="008F384F">
        <w:rPr>
          <w:rFonts w:ascii="Times New Roman" w:eastAsia="Times New Roman" w:hAnsi="Times New Roman" w:cs="Times New Roman"/>
          <w:color w:val="000000"/>
          <w:sz w:val="20"/>
          <w:szCs w:val="20"/>
          <w:lang w:eastAsia="fr-FR"/>
        </w:rPr>
        <w:t>. Elle triomphe actuellement dans les</w:t>
      </w:r>
      <w:r w:rsidRPr="00A0536B">
        <w:rPr>
          <w:rFonts w:ascii="Times New Roman" w:eastAsia="Times New Roman" w:hAnsi="Times New Roman" w:cs="Times New Roman"/>
          <w:color w:val="000000"/>
          <w:sz w:val="20"/>
          <w:szCs w:val="20"/>
          <w:lang w:eastAsia="fr-FR"/>
        </w:rPr>
        <w:t> </w:t>
      </w:r>
      <w:hyperlink w:anchor="sopera" w:history="1">
        <w:r w:rsidRPr="00A0536B">
          <w:rPr>
            <w:rFonts w:ascii="Times New Roman" w:eastAsia="Times New Roman" w:hAnsi="Times New Roman" w:cs="Times New Roman"/>
            <w:i/>
            <w:iCs/>
            <w:color w:val="0000FF"/>
            <w:sz w:val="20"/>
            <w:szCs w:val="20"/>
            <w:u w:val="single"/>
            <w:lang w:eastAsia="fr-FR"/>
          </w:rPr>
          <w:t>space-opéra</w:t>
        </w:r>
      </w:hyperlink>
      <w:r w:rsidRPr="00A0536B">
        <w:rPr>
          <w:rFonts w:ascii="Times New Roman" w:eastAsia="Times New Roman" w:hAnsi="Times New Roman" w:cs="Times New Roman"/>
          <w:color w:val="000000"/>
          <w:sz w:val="20"/>
          <w:szCs w:val="20"/>
          <w:lang w:eastAsia="fr-FR"/>
        </w:rPr>
        <w:t> </w:t>
      </w:r>
      <w:hyperlink w:anchor="yseultromeo" w:history="1">
        <w:r w:rsidRPr="00A0536B">
          <w:rPr>
            <w:rFonts w:ascii="Times New Roman" w:eastAsia="Times New Roman" w:hAnsi="Times New Roman" w:cs="Times New Roman"/>
            <w:i/>
            <w:iCs/>
            <w:color w:val="0000FF"/>
            <w:sz w:val="20"/>
            <w:szCs w:val="20"/>
            <w:u w:val="single"/>
            <w:lang w:eastAsia="fr-FR"/>
          </w:rPr>
          <w:t>Yseult et Roméo</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w:t>
      </w:r>
      <w:r w:rsidRPr="00A0536B">
        <w:rPr>
          <w:rFonts w:ascii="Times New Roman" w:eastAsia="Times New Roman" w:hAnsi="Times New Roman" w:cs="Times New Roman"/>
          <w:color w:val="000000"/>
          <w:sz w:val="20"/>
          <w:szCs w:val="20"/>
          <w:lang w:eastAsia="fr-FR"/>
        </w:rPr>
        <w:t> </w:t>
      </w:r>
      <w:hyperlink w:anchor="macistesheena" w:history="1">
        <w:r w:rsidRPr="00A0536B">
          <w:rPr>
            <w:rFonts w:ascii="Times New Roman" w:eastAsia="Times New Roman" w:hAnsi="Times New Roman" w:cs="Times New Roman"/>
            <w:i/>
            <w:iCs/>
            <w:color w:val="0000FF"/>
            <w:sz w:val="20"/>
            <w:szCs w:val="20"/>
            <w:u w:val="single"/>
            <w:lang w:eastAsia="fr-FR"/>
          </w:rPr>
          <w:t>Maciste et Sheena reine de la jungle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4" w:name="linia"/>
      <w:bookmarkEnd w:id="384"/>
      <w:r w:rsidRPr="008F384F">
        <w:rPr>
          <w:rFonts w:ascii="Times New Roman" w:eastAsia="Times New Roman" w:hAnsi="Times New Roman" w:cs="Times New Roman"/>
          <w:b/>
          <w:bCs/>
          <w:color w:val="000000"/>
          <w:sz w:val="20"/>
          <w:szCs w:val="20"/>
          <w:lang w:eastAsia="fr-FR"/>
        </w:rPr>
        <w:t>Linia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ancienne planète minière colonisée par un trust il y a 2000 ans, troisième planète du système Linia, orbitant autour d'un soleil jaune de type G3. Membre du</w:t>
      </w:r>
      <w:r w:rsidRPr="00A0536B">
        <w:rPr>
          <w:rFonts w:ascii="Times New Roman" w:eastAsia="Times New Roman" w:hAnsi="Times New Roman" w:cs="Times New Roman"/>
          <w:color w:val="000000"/>
          <w:sz w:val="20"/>
          <w:szCs w:val="20"/>
          <w:lang w:eastAsia="fr-FR"/>
        </w:rPr>
        <w:t> </w:t>
      </w:r>
      <w:hyperlink w:anchor="coded" w:history="1">
        <w:r w:rsidRPr="00A0536B">
          <w:rPr>
            <w:rFonts w:ascii="Times New Roman" w:eastAsia="Times New Roman" w:hAnsi="Times New Roman" w:cs="Times New Roman"/>
            <w:i/>
            <w:iCs/>
            <w:color w:val="0000FF"/>
            <w:sz w:val="20"/>
            <w:szCs w:val="20"/>
            <w:u w:val="single"/>
            <w:lang w:eastAsia="fr-FR"/>
          </w:rPr>
          <w:t>CoDED</w:t>
        </w:r>
      </w:hyperlink>
      <w:r w:rsidRPr="008F384F">
        <w:rPr>
          <w:rFonts w:ascii="Times New Roman" w:eastAsia="Times New Roman" w:hAnsi="Times New Roman" w:cs="Times New Roman"/>
          <w:color w:val="000000"/>
          <w:sz w:val="20"/>
          <w:szCs w:val="20"/>
          <w:lang w:eastAsia="fr-FR"/>
        </w:rPr>
        <w:t>. Capitale :</w:t>
      </w:r>
      <w:r w:rsidRPr="00A0536B">
        <w:rPr>
          <w:rFonts w:ascii="Times New Roman" w:eastAsia="Times New Roman" w:hAnsi="Times New Roman" w:cs="Times New Roman"/>
          <w:color w:val="000000"/>
          <w:sz w:val="20"/>
          <w:szCs w:val="20"/>
          <w:lang w:eastAsia="fr-FR"/>
        </w:rPr>
        <w:t> </w:t>
      </w:r>
      <w:hyperlink w:anchor="coeur" w:history="1">
        <w:r w:rsidRPr="00A0536B">
          <w:rPr>
            <w:rFonts w:ascii="Times New Roman" w:eastAsia="Times New Roman" w:hAnsi="Times New Roman" w:cs="Times New Roman"/>
            <w:i/>
            <w:iCs/>
            <w:color w:val="0000FF"/>
            <w:sz w:val="20"/>
            <w:szCs w:val="20"/>
            <w:u w:val="single"/>
            <w:lang w:eastAsia="fr-FR"/>
          </w:rPr>
          <w:t>Cœur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5" w:name="sliquide"/>
      <w:r w:rsidRPr="008F384F">
        <w:rPr>
          <w:rFonts w:ascii="Times New Roman" w:eastAsia="Times New Roman" w:hAnsi="Times New Roman" w:cs="Times New Roman"/>
          <w:b/>
          <w:bCs/>
          <w:color w:val="000000"/>
          <w:sz w:val="20"/>
          <w:szCs w:val="20"/>
          <w:lang w:eastAsia="fr-FR"/>
        </w:rPr>
        <w:t>Liquide</w:t>
      </w:r>
      <w:bookmarkEnd w:id="385"/>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la</w:t>
      </w:r>
      <w:r w:rsidRPr="00A0536B">
        <w:rPr>
          <w:rFonts w:ascii="Times New Roman" w:eastAsia="Times New Roman" w:hAnsi="Times New Roman" w:cs="Times New Roman"/>
          <w:color w:val="000000"/>
          <w:sz w:val="20"/>
          <w:szCs w:val="20"/>
          <w:lang w:eastAsia="fr-FR"/>
        </w:rPr>
        <w:t> </w:t>
      </w:r>
      <w:hyperlink w:anchor="coupe" w:history="1">
        <w:r w:rsidRPr="00A0536B">
          <w:rPr>
            <w:rFonts w:ascii="Times New Roman" w:eastAsia="Times New Roman" w:hAnsi="Times New Roman" w:cs="Times New Roman"/>
            <w:i/>
            <w:iCs/>
            <w:color w:val="0000FF"/>
            <w:sz w:val="20"/>
            <w:szCs w:val="20"/>
            <w:u w:val="single"/>
            <w:lang w:eastAsia="fr-FR"/>
          </w:rPr>
          <w:t>Coupe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6" w:name="lissak"/>
      <w:bookmarkEnd w:id="386"/>
      <w:r w:rsidRPr="008F384F">
        <w:rPr>
          <w:rFonts w:ascii="Times New Roman" w:eastAsia="Times New Roman" w:hAnsi="Times New Roman" w:cs="Times New Roman"/>
          <w:b/>
          <w:bCs/>
          <w:color w:val="000000"/>
          <w:sz w:val="20"/>
          <w:szCs w:val="20"/>
          <w:lang w:eastAsia="fr-FR"/>
        </w:rPr>
        <w:t>Lissak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troisième de la lignée des</w:t>
      </w:r>
      <w:r w:rsidRPr="00A0536B">
        <w:rPr>
          <w:rFonts w:ascii="Times New Roman" w:eastAsia="Times New Roman" w:hAnsi="Times New Roman" w:cs="Times New Roman"/>
          <w:color w:val="000000"/>
          <w:sz w:val="20"/>
          <w:szCs w:val="20"/>
          <w:lang w:eastAsia="fr-FR"/>
        </w:rPr>
        <w:t> </w:t>
      </w:r>
      <w:hyperlink w:anchor="bspirites" w:history="1">
        <w:r w:rsidRPr="00A0536B">
          <w:rPr>
            <w:rFonts w:ascii="Times New Roman" w:eastAsia="Times New Roman" w:hAnsi="Times New Roman" w:cs="Times New Roman"/>
            <w:i/>
            <w:iCs/>
            <w:color w:val="0000FF"/>
            <w:sz w:val="20"/>
            <w:szCs w:val="20"/>
            <w:u w:val="single"/>
            <w:lang w:eastAsia="fr-FR"/>
          </w:rPr>
          <w:t>Bâtisseurs Spirites</w:t>
        </w:r>
      </w:hyperlink>
      <w:r w:rsidRPr="008F384F">
        <w:rPr>
          <w:rFonts w:ascii="Times New Roman" w:eastAsia="Times New Roman" w:hAnsi="Times New Roman" w:cs="Times New Roman"/>
          <w:color w:val="000000"/>
          <w:sz w:val="20"/>
          <w:szCs w:val="20"/>
          <w:lang w:eastAsia="fr-FR"/>
        </w:rPr>
        <w:t>, l'un des premiers colons d'</w:t>
      </w:r>
      <w:hyperlink w:anchor="od6" w:history="1">
        <w:r w:rsidRPr="00A0536B">
          <w:rPr>
            <w:rFonts w:ascii="Times New Roman" w:eastAsia="Times New Roman" w:hAnsi="Times New Roman" w:cs="Times New Roman"/>
            <w:i/>
            <w:iCs/>
            <w:color w:val="0000FF"/>
            <w:sz w:val="20"/>
            <w:szCs w:val="20"/>
            <w:u w:val="single"/>
            <w:lang w:eastAsia="fr-FR"/>
          </w:rPr>
          <w:t>Od VI</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à avoir créé des temples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Lissak, Falaises 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ravin au sud de la</w:t>
      </w:r>
      <w:r w:rsidRPr="00A0536B">
        <w:rPr>
          <w:rFonts w:ascii="Times New Roman" w:eastAsia="Times New Roman" w:hAnsi="Times New Roman" w:cs="Times New Roman"/>
          <w:color w:val="000000"/>
          <w:sz w:val="20"/>
          <w:szCs w:val="20"/>
          <w:lang w:eastAsia="fr-FR"/>
        </w:rPr>
        <w:t> </w:t>
      </w:r>
      <w:hyperlink w:anchor="ceintureol" w:history="1">
        <w:r w:rsidRPr="00A0536B">
          <w:rPr>
            <w:rFonts w:ascii="Times New Roman" w:eastAsia="Times New Roman" w:hAnsi="Times New Roman" w:cs="Times New Roman"/>
            <w:i/>
            <w:iCs/>
            <w:color w:val="0000FF"/>
            <w:sz w:val="20"/>
            <w:szCs w:val="20"/>
            <w:u w:val="single"/>
            <w:lang w:eastAsia="fr-FR"/>
          </w:rPr>
          <w:t>Ceinture d'Ombre et de Lumière</w:t>
        </w:r>
      </w:hyperlink>
      <w:r w:rsidRPr="008F384F">
        <w:rPr>
          <w:rFonts w:ascii="Times New Roman" w:eastAsia="Times New Roman" w:hAnsi="Times New Roman" w:cs="Times New Roman"/>
          <w:color w:val="000000"/>
          <w:sz w:val="20"/>
          <w:szCs w:val="20"/>
          <w:lang w:eastAsia="fr-FR"/>
        </w:rPr>
        <w:t>, ainsi nommé en souvenir de</w:t>
      </w:r>
      <w:r w:rsidRPr="00A0536B">
        <w:rPr>
          <w:rFonts w:ascii="Times New Roman" w:eastAsia="Times New Roman" w:hAnsi="Times New Roman" w:cs="Times New Roman"/>
          <w:color w:val="000000"/>
          <w:sz w:val="20"/>
          <w:szCs w:val="20"/>
          <w:lang w:eastAsia="fr-FR"/>
        </w:rPr>
        <w:t> </w:t>
      </w:r>
      <w:hyperlink w:anchor="lissak" w:history="1">
        <w:r w:rsidRPr="00A0536B">
          <w:rPr>
            <w:rFonts w:ascii="Times New Roman" w:eastAsia="Times New Roman" w:hAnsi="Times New Roman" w:cs="Times New Roman"/>
            <w:i/>
            <w:iCs/>
            <w:color w:val="0000FF"/>
            <w:sz w:val="20"/>
            <w:szCs w:val="20"/>
            <w:u w:val="single"/>
            <w:lang w:eastAsia="fr-FR"/>
          </w:rPr>
          <w:t>Lissak</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Liste Blanche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w:t>
      </w:r>
      <w:r w:rsidRPr="00A0536B">
        <w:rPr>
          <w:rFonts w:ascii="Times New Roman" w:eastAsia="Times New Roman" w:hAnsi="Times New Roman" w:cs="Times New Roman"/>
          <w:color w:val="000000"/>
          <w:sz w:val="20"/>
          <w:szCs w:val="20"/>
          <w:lang w:eastAsia="fr-FR"/>
        </w:rPr>
        <w:t> </w:t>
      </w:r>
      <w:hyperlink w:anchor="ermitage" w:history="1">
        <w:r w:rsidRPr="00A0536B">
          <w:rPr>
            <w:rFonts w:ascii="Times New Roman" w:eastAsia="Times New Roman" w:hAnsi="Times New Roman" w:cs="Times New Roman"/>
            <w:i/>
            <w:iCs/>
            <w:color w:val="0000FF"/>
            <w:sz w:val="20"/>
            <w:szCs w:val="20"/>
            <w:u w:val="single"/>
            <w:lang w:eastAsia="fr-FR"/>
          </w:rPr>
          <w:t>planète ermitage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2°) liste qui recense ces planètes ; 3°) fameuse mais introuvable liste de mondes totalement absents des divers répertoires et catalogues de planètes.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Liste Rouge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xml:space="preserve">1°) monde qui appartient à certaines administrations de l'AG ou aux services de renseignements, ou sous la </w:t>
      </w:r>
      <w:r w:rsidRPr="008F384F">
        <w:rPr>
          <w:rFonts w:ascii="Times New Roman" w:eastAsia="Times New Roman" w:hAnsi="Times New Roman" w:cs="Times New Roman"/>
          <w:color w:val="000000"/>
          <w:sz w:val="20"/>
          <w:szCs w:val="20"/>
          <w:lang w:eastAsia="fr-FR"/>
        </w:rPr>
        <w:lastRenderedPageBreak/>
        <w:t>tutelle de</w:t>
      </w:r>
      <w:r w:rsidRPr="00A0536B">
        <w:rPr>
          <w:rFonts w:ascii="Times New Roman" w:eastAsia="Times New Roman" w:hAnsi="Times New Roman" w:cs="Times New Roman"/>
          <w:color w:val="000000"/>
          <w:sz w:val="20"/>
          <w:szCs w:val="20"/>
          <w:lang w:eastAsia="fr-FR"/>
        </w:rPr>
        <w:t> </w:t>
      </w:r>
      <w:hyperlink w:anchor="departementag" w:history="1">
        <w:r w:rsidRPr="00A0536B">
          <w:rPr>
            <w:rFonts w:ascii="Times New Roman" w:eastAsia="Times New Roman" w:hAnsi="Times New Roman" w:cs="Times New Roman"/>
            <w:i/>
            <w:iCs/>
            <w:color w:val="0000FF"/>
            <w:sz w:val="20"/>
            <w:szCs w:val="20"/>
            <w:u w:val="single"/>
            <w:lang w:eastAsia="fr-FR"/>
          </w:rPr>
          <w:t>départements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 celui des planètes primitives et de la non-ingérence ;</w:t>
      </w:r>
      <w:r w:rsidRPr="00A0536B">
        <w:rPr>
          <w:rFonts w:ascii="Times New Roman" w:eastAsia="Times New Roman" w:hAnsi="Times New Roman" w:cs="Times New Roman"/>
          <w:color w:val="000000"/>
          <w:sz w:val="20"/>
          <w:szCs w:val="20"/>
          <w:lang w:eastAsia="fr-FR"/>
        </w:rPr>
        <w:t> </w:t>
      </w:r>
      <w:bookmarkStart w:id="387" w:name="listerouge"/>
      <w:bookmarkEnd w:id="387"/>
      <w:r w:rsidRPr="008F384F">
        <w:rPr>
          <w:rFonts w:ascii="Times New Roman" w:eastAsia="Times New Roman" w:hAnsi="Times New Roman" w:cs="Times New Roman"/>
          <w:color w:val="000000"/>
          <w:sz w:val="20"/>
          <w:szCs w:val="20"/>
          <w:lang w:eastAsia="fr-FR"/>
        </w:rPr>
        <w:t>2°) liste qui recense ces mondes.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Lit bulle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type de lit particulièrement douillet et souvent insonorisé.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8" w:name="lithoracle"/>
      <w:bookmarkEnd w:id="388"/>
      <w:r w:rsidRPr="008F384F">
        <w:rPr>
          <w:rFonts w:ascii="Times New Roman" w:eastAsia="Times New Roman" w:hAnsi="Times New Roman" w:cs="Times New Roman"/>
          <w:b/>
          <w:bCs/>
          <w:color w:val="000000"/>
          <w:sz w:val="20"/>
          <w:szCs w:val="20"/>
          <w:lang w:eastAsia="fr-FR"/>
        </w:rPr>
        <w:t>Lithoracle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entité semi-vivante de</w:t>
      </w:r>
      <w:r w:rsidRPr="00A0536B">
        <w:rPr>
          <w:rFonts w:ascii="Times New Roman" w:eastAsia="Times New Roman" w:hAnsi="Times New Roman" w:cs="Times New Roman"/>
          <w:color w:val="000000"/>
          <w:sz w:val="20"/>
          <w:szCs w:val="20"/>
          <w:lang w:eastAsia="fr-FR"/>
        </w:rPr>
        <w:t> </w:t>
      </w:r>
      <w:hyperlink w:anchor="laelith" w:history="1">
        <w:r w:rsidRPr="00A0536B">
          <w:rPr>
            <w:rFonts w:ascii="Times New Roman" w:eastAsia="Times New Roman" w:hAnsi="Times New Roman" w:cs="Times New Roman"/>
            <w:i/>
            <w:iCs/>
            <w:color w:val="0000FF"/>
            <w:sz w:val="20"/>
            <w:szCs w:val="20"/>
            <w:u w:val="single"/>
            <w:lang w:eastAsia="fr-FR"/>
          </w:rPr>
          <w:t>Laelith</w:t>
        </w:r>
      </w:hyperlink>
      <w:r w:rsidRPr="008F384F">
        <w:rPr>
          <w:rFonts w:ascii="Times New Roman" w:eastAsia="Times New Roman" w:hAnsi="Times New Roman" w:cs="Times New Roman"/>
          <w:color w:val="000000"/>
          <w:sz w:val="20"/>
          <w:szCs w:val="20"/>
          <w:lang w:eastAsia="fr-FR"/>
        </w:rPr>
        <w:t>, constituée par l'association de</w:t>
      </w:r>
      <w:r w:rsidRPr="00A0536B">
        <w:rPr>
          <w:rFonts w:ascii="Times New Roman" w:eastAsia="Times New Roman" w:hAnsi="Times New Roman" w:cs="Times New Roman"/>
          <w:color w:val="000000"/>
          <w:sz w:val="20"/>
          <w:szCs w:val="20"/>
          <w:lang w:eastAsia="fr-FR"/>
        </w:rPr>
        <w:t> </w:t>
      </w:r>
      <w:hyperlink w:anchor="litos" w:history="1">
        <w:r w:rsidRPr="00A0536B">
          <w:rPr>
            <w:rFonts w:ascii="Times New Roman" w:eastAsia="Times New Roman" w:hAnsi="Times New Roman" w:cs="Times New Roman"/>
            <w:i/>
            <w:iCs/>
            <w:color w:val="0000FF"/>
            <w:sz w:val="20"/>
            <w:szCs w:val="20"/>
            <w:u w:val="single"/>
            <w:lang w:eastAsia="fr-FR"/>
          </w:rPr>
          <w:t>litos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avec un individu</w:t>
      </w:r>
      <w:r w:rsidRPr="00A0536B">
        <w:rPr>
          <w:rFonts w:ascii="Times New Roman" w:eastAsia="Times New Roman" w:hAnsi="Times New Roman" w:cs="Times New Roman"/>
          <w:color w:val="000000"/>
          <w:sz w:val="20"/>
          <w:szCs w:val="20"/>
          <w:lang w:eastAsia="fr-FR"/>
        </w:rPr>
        <w:t> </w:t>
      </w:r>
      <w:hyperlink w:anchor="talsanit" w:history="1">
        <w:r w:rsidRPr="00A0536B">
          <w:rPr>
            <w:rFonts w:ascii="Times New Roman" w:eastAsia="Times New Roman" w:hAnsi="Times New Roman" w:cs="Times New Roman"/>
            <w:i/>
            <w:iCs/>
            <w:color w:val="0000FF"/>
            <w:sz w:val="20"/>
            <w:szCs w:val="20"/>
            <w:u w:val="single"/>
            <w:lang w:eastAsia="fr-FR"/>
          </w:rPr>
          <w:t>talsanit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89" w:name="litos"/>
      <w:bookmarkEnd w:id="389"/>
      <w:r w:rsidRPr="008F384F">
        <w:rPr>
          <w:rFonts w:ascii="Times New Roman" w:eastAsia="Times New Roman" w:hAnsi="Times New Roman" w:cs="Times New Roman"/>
          <w:b/>
          <w:bCs/>
          <w:color w:val="000000"/>
          <w:sz w:val="20"/>
          <w:szCs w:val="20"/>
          <w:lang w:eastAsia="fr-FR"/>
        </w:rPr>
        <w:t>Litos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créature semi-vivante intermédiaire entre le minéral et l'animal, qui a l'aspect d'une pierre de un demi à dix mètres cubes. Les litos entrent en symbiose avec des organismes biologiques pour se structurer en grandes entités semi-vivantes. Les</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points de transit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créés à partir 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litos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sont extrêmement dangereux pour leurs utilisateurs.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Livre sacré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chaleur" w:history="1">
        <w:r w:rsidRPr="00A0536B">
          <w:rPr>
            <w:rFonts w:ascii="Times New Roman" w:eastAsia="Times New Roman" w:hAnsi="Times New Roman" w:cs="Times New Roman"/>
            <w:i/>
            <w:iCs/>
            <w:color w:val="0000FF"/>
            <w:sz w:val="20"/>
            <w:szCs w:val="20"/>
            <w:u w:val="single"/>
            <w:lang w:eastAsia="fr-FR"/>
          </w:rPr>
          <w:t>chaleureuses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0" w:name="lobbyar"/>
      <w:bookmarkEnd w:id="390"/>
      <w:r w:rsidRPr="008F384F">
        <w:rPr>
          <w:rFonts w:ascii="Times New Roman" w:eastAsia="Times New Roman" w:hAnsi="Times New Roman" w:cs="Times New Roman"/>
          <w:b/>
          <w:bCs/>
          <w:color w:val="000000"/>
          <w:sz w:val="20"/>
          <w:szCs w:val="20"/>
          <w:lang w:eastAsia="fr-FR"/>
        </w:rPr>
        <w:t>Lobby des Astérorelais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w:t>
      </w:r>
      <w:r w:rsidRPr="00A0536B">
        <w:rPr>
          <w:rFonts w:ascii="Times New Roman" w:eastAsia="Times New Roman" w:hAnsi="Times New Roman" w:cs="Times New Roman"/>
          <w:color w:val="000000"/>
          <w:sz w:val="20"/>
          <w:szCs w:val="20"/>
          <w:lang w:eastAsia="fr-FR"/>
        </w:rPr>
        <w:t> </w:t>
      </w:r>
      <w:hyperlink w:anchor="entite" w:history="1">
        <w:r w:rsidRPr="00A0536B">
          <w:rPr>
            <w:rFonts w:ascii="Times New Roman" w:eastAsia="Times New Roman" w:hAnsi="Times New Roman" w:cs="Times New Roman"/>
            <w:i/>
            <w:iCs/>
            <w:color w:val="0000FF"/>
            <w:sz w:val="20"/>
            <w:szCs w:val="20"/>
            <w:u w:val="single"/>
            <w:lang w:eastAsia="fr-FR"/>
          </w:rPr>
          <w:t>entité AG</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1" w:name="lobor"/>
      <w:bookmarkEnd w:id="391"/>
      <w:r w:rsidRPr="008F384F">
        <w:rPr>
          <w:rFonts w:ascii="Times New Roman" w:eastAsia="Times New Roman" w:hAnsi="Times New Roman" w:cs="Times New Roman"/>
          <w:b/>
          <w:bCs/>
          <w:color w:val="000000"/>
          <w:sz w:val="20"/>
          <w:szCs w:val="20"/>
          <w:lang w:eastAsia="fr-FR"/>
        </w:rPr>
        <w:t>Lobor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système planétaire comprenant une planète habitée (</w:t>
      </w:r>
      <w:r w:rsidRPr="008F384F">
        <w:rPr>
          <w:rFonts w:ascii="Times New Roman" w:eastAsia="Times New Roman" w:hAnsi="Times New Roman" w:cs="Times New Roman"/>
          <w:i/>
          <w:iCs/>
          <w:color w:val="000000"/>
          <w:sz w:val="20"/>
          <w:szCs w:val="20"/>
          <w:lang w:eastAsia="fr-FR"/>
        </w:rPr>
        <w:t>Lobor IV</w:t>
      </w:r>
      <w:r w:rsidRPr="008F384F">
        <w:rPr>
          <w:rFonts w:ascii="Times New Roman" w:eastAsia="Times New Roman" w:hAnsi="Times New Roman" w:cs="Times New Roman"/>
          <w:color w:val="000000"/>
          <w:sz w:val="20"/>
          <w:szCs w:val="20"/>
          <w:lang w:eastAsia="fr-FR"/>
        </w:rPr>
        <w:t>, réputée pour son bois) et des ceintures d'astéroïdes entre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Lobor III</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Lobor IV</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Lobor, La Ruche 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ruchelobor" w:history="1">
        <w:r w:rsidRPr="00A0536B">
          <w:rPr>
            <w:rFonts w:ascii="Times New Roman" w:eastAsia="Times New Roman" w:hAnsi="Times New Roman" w:cs="Times New Roman"/>
            <w:i/>
            <w:iCs/>
            <w:color w:val="0000FF"/>
            <w:sz w:val="20"/>
            <w:szCs w:val="20"/>
            <w:u w:val="single"/>
            <w:lang w:eastAsia="fr-FR"/>
          </w:rPr>
          <w:t>Ruche de Lobor, La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Localisateur :</w:t>
      </w:r>
      <w:r w:rsidRPr="00A0536B">
        <w:rPr>
          <w:rFonts w:ascii="Times New Roman" w:eastAsia="Times New Roman" w:hAnsi="Times New Roman" w:cs="Times New Roman"/>
          <w:color w:val="000000"/>
          <w:sz w:val="20"/>
          <w:szCs w:val="20"/>
          <w:lang w:eastAsia="fr-FR"/>
        </w:rPr>
        <w:t> </w:t>
      </w:r>
      <w:r w:rsidRPr="00AC161B">
        <w:rPr>
          <w:rFonts w:ascii="Times New Roman" w:eastAsia="Times New Roman" w:hAnsi="Times New Roman" w:cs="Times New Roman"/>
          <w:color w:val="000000"/>
          <w:sz w:val="20"/>
          <w:szCs w:val="20"/>
          <w:lang w:eastAsia="fr-FR"/>
        </w:rPr>
        <w:t>détecteur de pisteurs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Logiciel mécanoïde :</w:t>
      </w:r>
      <w:r w:rsidRPr="00A0536B">
        <w:rPr>
          <w:rFonts w:ascii="Times New Roman" w:eastAsia="Times New Roman" w:hAnsi="Times New Roman" w:cs="Times New Roman"/>
          <w:color w:val="000000"/>
          <w:sz w:val="20"/>
          <w:szCs w:val="20"/>
          <w:lang w:eastAsia="fr-FR"/>
        </w:rPr>
        <w:t> </w:t>
      </w:r>
      <w:hyperlink w:anchor="logimec" w:history="1">
        <w:r w:rsidRPr="00A0536B">
          <w:rPr>
            <w:rFonts w:ascii="Times New Roman" w:eastAsia="Times New Roman" w:hAnsi="Times New Roman" w:cs="Times New Roman"/>
            <w:color w:val="0000FF"/>
            <w:sz w:val="20"/>
            <w:szCs w:val="20"/>
            <w:u w:val="single"/>
            <w:lang w:eastAsia="fr-FR"/>
          </w:rPr>
          <w:t>logimec</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2" w:name="logimec"/>
      <w:bookmarkEnd w:id="392"/>
      <w:r w:rsidRPr="008F384F">
        <w:rPr>
          <w:rFonts w:ascii="Times New Roman" w:eastAsia="Times New Roman" w:hAnsi="Times New Roman" w:cs="Times New Roman"/>
          <w:b/>
          <w:bCs/>
          <w:color w:val="000000"/>
          <w:sz w:val="20"/>
          <w:szCs w:val="20"/>
          <w:lang w:eastAsia="fr-FR"/>
        </w:rPr>
        <w:t>Logimec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petit</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sphérique dont il existe différents modèles, chacun ayant une fonction particulière (mécanicien, interprête, etc...).</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Lointaine :</w:t>
      </w:r>
      <w:r w:rsidRPr="00A0536B">
        <w:rPr>
          <w:rFonts w:ascii="Times New Roman" w:eastAsia="Times New Roman" w:hAnsi="Times New Roman" w:cs="Times New Roman"/>
          <w:color w:val="000000"/>
          <w:sz w:val="20"/>
          <w:szCs w:val="20"/>
          <w:lang w:eastAsia="fr-FR"/>
        </w:rPr>
        <w:t> </w:t>
      </w:r>
      <w:bookmarkStart w:id="393" w:name="lointaine"/>
      <w:bookmarkEnd w:id="393"/>
      <w:r w:rsidRPr="008F384F">
        <w:rPr>
          <w:rFonts w:ascii="Times New Roman" w:eastAsia="Times New Roman" w:hAnsi="Times New Roman" w:cs="Times New Roman"/>
          <w:color w:val="000000"/>
          <w:sz w:val="20"/>
          <w:szCs w:val="20"/>
          <w:lang w:eastAsia="fr-FR"/>
        </w:rPr>
        <w:t>1°) planète située aux confins de l'univers et connue des seuls MEGA. Ce sont souvent d'anciennes planètes colonisées, puis abandonnées, sur lesquelles subsistent des</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points de transit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bookmarkStart w:id="394" w:name="lointaines"/>
      <w:bookmarkEnd w:id="394"/>
      <w:r w:rsidRPr="008F384F">
        <w:rPr>
          <w:rFonts w:ascii="Times New Roman" w:eastAsia="Times New Roman" w:hAnsi="Times New Roman" w:cs="Times New Roman"/>
          <w:color w:val="000000"/>
          <w:sz w:val="20"/>
          <w:szCs w:val="20"/>
          <w:lang w:eastAsia="fr-FR"/>
        </w:rPr>
        <w:t>2°) Les lointaines : cinq lointaines sur lesquelles aiment à se retrouver les MEGA, en dehors des missions.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Lois de la robotique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loisrobot" w:history="1">
        <w:r w:rsidRPr="00A0536B">
          <w:rPr>
            <w:rFonts w:ascii="Times New Roman" w:eastAsia="Times New Roman" w:hAnsi="Times New Roman" w:cs="Times New Roman"/>
            <w:i/>
            <w:iCs/>
            <w:color w:val="0000FF"/>
            <w:sz w:val="20"/>
            <w:szCs w:val="20"/>
            <w:u w:val="single"/>
            <w:lang w:eastAsia="fr-FR"/>
          </w:rPr>
          <w:t>Robotique, Lois 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5" w:name="zero"/>
      <w:bookmarkEnd w:id="395"/>
      <w:r w:rsidRPr="008F384F">
        <w:rPr>
          <w:rFonts w:ascii="Times New Roman" w:eastAsia="Times New Roman" w:hAnsi="Times New Roman" w:cs="Times New Roman"/>
          <w:b/>
          <w:bCs/>
          <w:color w:val="000000"/>
          <w:sz w:val="20"/>
          <w:szCs w:val="20"/>
          <w:lang w:eastAsia="fr-FR"/>
        </w:rPr>
        <w:t>Loi Zéro de la robotique :</w:t>
      </w:r>
      <w:r w:rsidRPr="00A0536B">
        <w:rPr>
          <w:rFonts w:ascii="Times New Roman" w:eastAsia="Times New Roman" w:hAnsi="Times New Roman" w:cs="Times New Roman"/>
          <w:color w:val="000000"/>
          <w:sz w:val="20"/>
          <w:szCs w:val="20"/>
          <w:lang w:eastAsia="fr-FR"/>
        </w:rPr>
        <w:t> </w:t>
      </w:r>
      <w:hyperlink w:anchor="loisrobot" w:history="1">
        <w:r w:rsidRPr="00A0536B">
          <w:rPr>
            <w:rFonts w:ascii="Times New Roman" w:eastAsia="Times New Roman" w:hAnsi="Times New Roman" w:cs="Times New Roman"/>
            <w:i/>
            <w:iCs/>
            <w:color w:val="0000FF"/>
            <w:sz w:val="20"/>
            <w:szCs w:val="20"/>
            <w:u w:val="single"/>
            <w:lang w:eastAsia="fr-FR"/>
          </w:rPr>
          <w:t>Loi de la robotique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ajoutée aux trois premières par</w:t>
      </w:r>
      <w:r w:rsidRPr="00A0536B">
        <w:rPr>
          <w:rFonts w:ascii="Times New Roman" w:eastAsia="Times New Roman" w:hAnsi="Times New Roman" w:cs="Times New Roman"/>
          <w:color w:val="000000"/>
          <w:sz w:val="20"/>
          <w:szCs w:val="20"/>
          <w:lang w:eastAsia="fr-FR"/>
        </w:rPr>
        <w:t> </w:t>
      </w:r>
      <w:hyperlink w:anchor="asimov" w:history="1">
        <w:r w:rsidRPr="00A0536B">
          <w:rPr>
            <w:rFonts w:ascii="Times New Roman" w:eastAsia="Times New Roman" w:hAnsi="Times New Roman" w:cs="Times New Roman"/>
            <w:i/>
            <w:iCs/>
            <w:color w:val="0000FF"/>
            <w:sz w:val="20"/>
            <w:szCs w:val="20"/>
            <w:u w:val="single"/>
            <w:lang w:eastAsia="fr-FR"/>
          </w:rPr>
          <w:t>Asimov</w:t>
        </w:r>
      </w:hyperlink>
      <w:r w:rsidRPr="008F384F">
        <w:rPr>
          <w:rFonts w:ascii="Times New Roman" w:eastAsia="Times New Roman" w:hAnsi="Times New Roman" w:cs="Times New Roman"/>
          <w:color w:val="000000"/>
          <w:sz w:val="20"/>
          <w:szCs w:val="20"/>
          <w:lang w:eastAsia="fr-FR"/>
        </w:rPr>
        <w:t>, et primant sur elles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un</w:t>
      </w:r>
      <w:r w:rsidRPr="00A0536B">
        <w:rPr>
          <w:rFonts w:ascii="Times New Roman" w:eastAsia="Times New Roman" w:hAnsi="Times New Roman" w:cs="Times New Roman"/>
          <w:i/>
          <w:iCs/>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i/>
          <w:iCs/>
          <w:color w:val="000000"/>
          <w:sz w:val="20"/>
          <w:szCs w:val="20"/>
          <w:lang w:eastAsia="fr-FR"/>
        </w:rPr>
        <w:t> </w:t>
      </w:r>
      <w:r w:rsidRPr="008F384F">
        <w:rPr>
          <w:rFonts w:ascii="Times New Roman" w:eastAsia="Times New Roman" w:hAnsi="Times New Roman" w:cs="Times New Roman"/>
          <w:i/>
          <w:iCs/>
          <w:color w:val="000000"/>
          <w:sz w:val="20"/>
          <w:szCs w:val="20"/>
          <w:lang w:eastAsia="fr-FR"/>
        </w:rPr>
        <w:t>ne peut nuire à l'humanité, ni laisser sans assistance l'humanité en danger</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6" w:name="lon4"/>
      <w:bookmarkEnd w:id="396"/>
      <w:r w:rsidRPr="008F384F">
        <w:rPr>
          <w:rFonts w:ascii="Times New Roman" w:eastAsia="Times New Roman" w:hAnsi="Times New Roman" w:cs="Times New Roman"/>
          <w:b/>
          <w:bCs/>
          <w:color w:val="000000"/>
          <w:sz w:val="20"/>
          <w:szCs w:val="20"/>
          <w:lang w:eastAsia="fr-FR"/>
        </w:rPr>
        <w:t>Lon IV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qui porte la ville de</w:t>
      </w:r>
      <w:r w:rsidRPr="00A0536B">
        <w:rPr>
          <w:rFonts w:ascii="Times New Roman" w:eastAsia="Times New Roman" w:hAnsi="Times New Roman" w:cs="Times New Roman"/>
          <w:color w:val="000000"/>
          <w:sz w:val="20"/>
          <w:szCs w:val="20"/>
          <w:lang w:eastAsia="fr-FR"/>
        </w:rPr>
        <w:t> </w:t>
      </w:r>
      <w:hyperlink w:anchor="lonord" w:history="1">
        <w:r w:rsidRPr="00A0536B">
          <w:rPr>
            <w:rFonts w:ascii="Times New Roman" w:eastAsia="Times New Roman" w:hAnsi="Times New Roman" w:cs="Times New Roman"/>
            <w:i/>
            <w:iCs/>
            <w:color w:val="0000FF"/>
            <w:sz w:val="20"/>
            <w:szCs w:val="20"/>
            <w:u w:val="single"/>
            <w:lang w:eastAsia="fr-FR"/>
          </w:rPr>
          <w:t>Lonord</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Loncol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autre nom du</w:t>
      </w:r>
      <w:r w:rsidRPr="00A0536B">
        <w:rPr>
          <w:rFonts w:ascii="Times New Roman" w:eastAsia="Times New Roman" w:hAnsi="Times New Roman" w:cs="Times New Roman"/>
          <w:color w:val="000000"/>
          <w:sz w:val="20"/>
          <w:szCs w:val="20"/>
          <w:lang w:eastAsia="fr-FR"/>
        </w:rPr>
        <w:t> </w:t>
      </w:r>
      <w:hyperlink w:anchor="vanyoutch" w:history="1">
        <w:r w:rsidRPr="00A0536B">
          <w:rPr>
            <w:rFonts w:ascii="Times New Roman" w:eastAsia="Times New Roman" w:hAnsi="Times New Roman" w:cs="Times New Roman"/>
            <w:i/>
            <w:iCs/>
            <w:color w:val="0000FF"/>
            <w:sz w:val="20"/>
            <w:szCs w:val="20"/>
            <w:u w:val="single"/>
            <w:lang w:eastAsia="fr-FR"/>
          </w:rPr>
          <w:t>vanyoutch swingant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Long errant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type de</w:t>
      </w:r>
      <w:r w:rsidRPr="00A0536B">
        <w:rPr>
          <w:rFonts w:ascii="Times New Roman" w:eastAsia="Times New Roman" w:hAnsi="Times New Roman" w:cs="Times New Roman"/>
          <w:color w:val="000000"/>
          <w:sz w:val="20"/>
          <w:szCs w:val="20"/>
          <w:lang w:eastAsia="fr-FR"/>
        </w:rPr>
        <w:t> </w:t>
      </w:r>
      <w:hyperlink w:anchor="guetteur" w:history="1">
        <w:r w:rsidRPr="00A0536B">
          <w:rPr>
            <w:rFonts w:ascii="Times New Roman" w:eastAsia="Times New Roman" w:hAnsi="Times New Roman" w:cs="Times New Roman"/>
            <w:i/>
            <w:iCs/>
            <w:color w:val="0000FF"/>
            <w:sz w:val="20"/>
            <w:szCs w:val="20"/>
            <w:u w:val="single"/>
            <w:lang w:eastAsia="fr-FR"/>
          </w:rPr>
          <w:t>Guetteur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le plus étrange, ayant l'aspect d'un immense poisson aux longues ailes membraneuses.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Long'Sann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 ville de</w:t>
      </w:r>
      <w:r w:rsidRPr="00A0536B">
        <w:rPr>
          <w:rFonts w:ascii="Times New Roman" w:eastAsia="Times New Roman" w:hAnsi="Times New Roman" w:cs="Times New Roman"/>
          <w:color w:val="000000"/>
          <w:sz w:val="20"/>
          <w:szCs w:val="20"/>
          <w:lang w:eastAsia="fr-FR"/>
        </w:rPr>
        <w:t>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Longue vie merveilleuse dans l'empire de la montagne bleue, La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7" w:name="lonord"/>
      <w:bookmarkEnd w:id="397"/>
      <w:r w:rsidRPr="008F384F">
        <w:rPr>
          <w:rFonts w:ascii="Times New Roman" w:eastAsia="Times New Roman" w:hAnsi="Times New Roman" w:cs="Times New Roman"/>
          <w:b/>
          <w:bCs/>
          <w:color w:val="000000"/>
          <w:sz w:val="20"/>
          <w:szCs w:val="20"/>
          <w:lang w:eastAsia="fr-FR"/>
        </w:rPr>
        <w:t>Lonord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mégapole de</w:t>
      </w:r>
      <w:r w:rsidRPr="00A0536B">
        <w:rPr>
          <w:rFonts w:ascii="Times New Roman" w:eastAsia="Times New Roman" w:hAnsi="Times New Roman" w:cs="Times New Roman"/>
          <w:color w:val="000000"/>
          <w:sz w:val="20"/>
          <w:szCs w:val="20"/>
          <w:lang w:eastAsia="fr-FR"/>
        </w:rPr>
        <w:t> </w:t>
      </w:r>
      <w:hyperlink w:anchor="lon4" w:history="1">
        <w:r w:rsidRPr="00A0536B">
          <w:rPr>
            <w:rFonts w:ascii="Times New Roman" w:eastAsia="Times New Roman" w:hAnsi="Times New Roman" w:cs="Times New Roman"/>
            <w:i/>
            <w:iCs/>
            <w:color w:val="0000FF"/>
            <w:sz w:val="20"/>
            <w:szCs w:val="20"/>
            <w:u w:val="single"/>
            <w:lang w:eastAsia="fr-FR"/>
          </w:rPr>
          <w:t>Lon IV</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dont elle couvre un continent entier. Capitale des affaires et poumon économique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Lonord tousse, l'AG s'enrhume, Lorsque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lorsquelonord" w:history="1">
        <w:r w:rsidRPr="00A0536B">
          <w:rPr>
            <w:rFonts w:ascii="Times New Roman" w:eastAsia="Times New Roman" w:hAnsi="Times New Roman" w:cs="Times New Roman"/>
            <w:i/>
            <w:iCs/>
            <w:color w:val="0000FF"/>
            <w:sz w:val="20"/>
            <w:szCs w:val="20"/>
            <w:u w:val="single"/>
            <w:lang w:eastAsia="fr-FR"/>
          </w:rPr>
          <w:t>Lorsque Lonord tousse, l'AG s'enrhume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type de propulseur utilisé pour les véhicules se déplaçant en milieu liquide ; il aspire, condense et souffle le liquide ;</w:t>
      </w:r>
      <w:r w:rsidRPr="00A0536B">
        <w:rPr>
          <w:rFonts w:ascii="Times New Roman" w:eastAsia="Times New Roman" w:hAnsi="Times New Roman" w:cs="Times New Roman"/>
          <w:color w:val="000000"/>
          <w:sz w:val="20"/>
          <w:szCs w:val="20"/>
          <w:lang w:eastAsia="fr-FR"/>
        </w:rPr>
        <w:t> </w:t>
      </w:r>
      <w:bookmarkStart w:id="398" w:name="loon"/>
      <w:bookmarkEnd w:id="398"/>
      <w:r w:rsidRPr="008F384F">
        <w:rPr>
          <w:rFonts w:ascii="Times New Roman" w:eastAsia="Times New Roman" w:hAnsi="Times New Roman" w:cs="Times New Roman"/>
          <w:color w:val="000000"/>
          <w:sz w:val="20"/>
          <w:szCs w:val="20"/>
          <w:lang w:eastAsia="fr-FR"/>
        </w:rPr>
        <w:t>2°) planète essentiellement aquatique, habitée par les</w:t>
      </w:r>
      <w:r w:rsidRPr="00A0536B">
        <w:rPr>
          <w:rFonts w:ascii="Times New Roman" w:eastAsia="Times New Roman" w:hAnsi="Times New Roman" w:cs="Times New Roman"/>
          <w:color w:val="000000"/>
          <w:sz w:val="20"/>
          <w:szCs w:val="20"/>
          <w:lang w:eastAsia="fr-FR"/>
        </w:rPr>
        <w:t> </w:t>
      </w:r>
      <w:hyperlink w:anchor="loonien" w:history="1">
        <w:r w:rsidRPr="00A0536B">
          <w:rPr>
            <w:rFonts w:ascii="Times New Roman" w:eastAsia="Times New Roman" w:hAnsi="Times New Roman" w:cs="Times New Roman"/>
            <w:i/>
            <w:iCs/>
            <w:color w:val="0000FF"/>
            <w:sz w:val="20"/>
            <w:szCs w:val="20"/>
            <w:u w:val="single"/>
            <w:lang w:eastAsia="fr-FR"/>
          </w:rPr>
          <w:t>Looniens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riche en ytterbium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399" w:name="loonien"/>
      <w:bookmarkEnd w:id="399"/>
      <w:r w:rsidRPr="008F384F">
        <w:rPr>
          <w:rFonts w:ascii="Times New Roman" w:eastAsia="Times New Roman" w:hAnsi="Times New Roman" w:cs="Times New Roman"/>
          <w:b/>
          <w:bCs/>
          <w:color w:val="000000"/>
          <w:sz w:val="20"/>
          <w:szCs w:val="20"/>
          <w:lang w:eastAsia="fr-FR"/>
        </w:rPr>
        <w:t>Looniens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aquatique, technologiquement primitive, autochtone de</w:t>
      </w:r>
      <w:r w:rsidRPr="00A0536B">
        <w:rPr>
          <w:rFonts w:ascii="Times New Roman" w:eastAsia="Times New Roman" w:hAnsi="Times New Roman" w:cs="Times New Roman"/>
          <w:color w:val="000000"/>
          <w:sz w:val="20"/>
          <w:szCs w:val="20"/>
          <w:lang w:eastAsia="fr-FR"/>
        </w:rPr>
        <w:t> </w:t>
      </w:r>
      <w:hyperlink w:anchor="loon" w:history="1">
        <w:r w:rsidRPr="00A0536B">
          <w:rPr>
            <w:rFonts w:ascii="Times New Roman" w:eastAsia="Times New Roman" w:hAnsi="Times New Roman" w:cs="Times New Roman"/>
            <w:i/>
            <w:iCs/>
            <w:color w:val="0000FF"/>
            <w:sz w:val="20"/>
            <w:szCs w:val="20"/>
            <w:u w:val="single"/>
            <w:lang w:eastAsia="fr-FR"/>
          </w:rPr>
          <w:t>Loon</w:t>
        </w:r>
      </w:hyperlink>
      <w:r w:rsidRPr="008F384F">
        <w:rPr>
          <w:rFonts w:ascii="Times New Roman" w:eastAsia="Times New Roman" w:hAnsi="Times New Roman" w:cs="Times New Roman"/>
          <w:color w:val="000000"/>
          <w:sz w:val="20"/>
          <w:szCs w:val="20"/>
          <w:lang w:eastAsia="fr-FR"/>
        </w:rPr>
        <w:t>, ressemblant aux</w:t>
      </w:r>
      <w:r w:rsidRPr="00A0536B">
        <w:rPr>
          <w:rFonts w:ascii="Times New Roman" w:eastAsia="Times New Roman" w:hAnsi="Times New Roman" w:cs="Times New Roman"/>
          <w:color w:val="000000"/>
          <w:sz w:val="20"/>
          <w:szCs w:val="20"/>
          <w:lang w:eastAsia="fr-FR"/>
        </w:rPr>
        <w:t> </w:t>
      </w:r>
      <w:hyperlink w:anchor="folnede" w:history="1">
        <w:r w:rsidRPr="00A0536B">
          <w:rPr>
            <w:rFonts w:ascii="Times New Roman" w:eastAsia="Times New Roman" w:hAnsi="Times New Roman" w:cs="Times New Roman"/>
            <w:i/>
            <w:iCs/>
            <w:color w:val="0000FF"/>
            <w:sz w:val="20"/>
            <w:szCs w:val="20"/>
            <w:u w:val="single"/>
            <w:lang w:eastAsia="fr-FR"/>
          </w:rPr>
          <w:t>folnèdes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0" w:name="lorian"/>
      <w:bookmarkEnd w:id="400"/>
      <w:r w:rsidRPr="008F384F">
        <w:rPr>
          <w:rFonts w:ascii="Times New Roman" w:eastAsia="Times New Roman" w:hAnsi="Times New Roman" w:cs="Times New Roman"/>
          <w:b/>
          <w:bCs/>
          <w:color w:val="000000"/>
          <w:sz w:val="20"/>
          <w:szCs w:val="20"/>
          <w:lang w:eastAsia="fr-FR"/>
        </w:rPr>
        <w:t>Lorian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unité de déplacement triche-luminique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(notation : Lo)</w:t>
      </w:r>
      <w:r w:rsidRPr="008F384F">
        <w:rPr>
          <w:rFonts w:ascii="Times New Roman" w:eastAsia="Times New Roman" w:hAnsi="Times New Roman" w:cs="Times New Roman"/>
          <w:color w:val="000000"/>
          <w:sz w:val="20"/>
          <w:szCs w:val="20"/>
          <w:lang w:eastAsia="fr-FR"/>
        </w:rPr>
        <w:t>. 1 Lo représente le rapport entre le temps réel minimum mis pour parcourir quatre unités astronomiques et le temps subjectif vécu par l'équipage du vaisseau.</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1" w:name="lorsquelonord"/>
      <w:bookmarkEnd w:id="401"/>
      <w:r w:rsidRPr="008F384F">
        <w:rPr>
          <w:rFonts w:ascii="Times New Roman" w:eastAsia="Times New Roman" w:hAnsi="Times New Roman" w:cs="Times New Roman"/>
          <w:b/>
          <w:bCs/>
          <w:color w:val="000000"/>
          <w:sz w:val="20"/>
          <w:szCs w:val="20"/>
          <w:lang w:eastAsia="fr-FR"/>
        </w:rPr>
        <w:t>Lorsque Lonord tousse, l'AG s'enrhume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dicton mettant en valeur l'importance économique de</w:t>
      </w:r>
      <w:r w:rsidRPr="00A0536B">
        <w:rPr>
          <w:rFonts w:ascii="Times New Roman" w:eastAsia="Times New Roman" w:hAnsi="Times New Roman" w:cs="Times New Roman"/>
          <w:color w:val="000000"/>
          <w:sz w:val="20"/>
          <w:szCs w:val="20"/>
          <w:lang w:eastAsia="fr-FR"/>
        </w:rPr>
        <w:t> </w:t>
      </w:r>
      <w:hyperlink w:anchor="lonord" w:history="1">
        <w:r w:rsidRPr="00A0536B">
          <w:rPr>
            <w:rFonts w:ascii="Times New Roman" w:eastAsia="Times New Roman" w:hAnsi="Times New Roman" w:cs="Times New Roman"/>
            <w:i/>
            <w:iCs/>
            <w:color w:val="0000FF"/>
            <w:sz w:val="20"/>
            <w:szCs w:val="20"/>
            <w:u w:val="single"/>
            <w:lang w:eastAsia="fr-FR"/>
          </w:rPr>
          <w:t>Lonord</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pour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Lothœm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fleur</w:t>
      </w:r>
      <w:r w:rsidRPr="00A0536B">
        <w:rPr>
          <w:rFonts w:ascii="Times New Roman" w:eastAsia="Times New Roman" w:hAnsi="Times New Roman" w:cs="Times New Roman"/>
          <w:color w:val="000000"/>
          <w:sz w:val="20"/>
          <w:szCs w:val="20"/>
          <w:lang w:eastAsia="fr-FR"/>
        </w:rPr>
        <w:t> </w:t>
      </w:r>
      <w:hyperlink w:anchor="syrte" w:history="1">
        <w:r w:rsidRPr="00A0536B">
          <w:rPr>
            <w:rFonts w:ascii="Times New Roman" w:eastAsia="Times New Roman" w:hAnsi="Times New Roman" w:cs="Times New Roman"/>
            <w:i/>
            <w:iCs/>
            <w:color w:val="0000FF"/>
            <w:sz w:val="20"/>
            <w:szCs w:val="20"/>
            <w:u w:val="single"/>
            <w:lang w:eastAsia="fr-FR"/>
          </w:rPr>
          <w:t>syrtienne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dont le pollen accélère la guérison des brûlures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Louanges du voyageur, Les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2" w:name="slune"/>
      <w:bookmarkEnd w:id="402"/>
      <w:r w:rsidRPr="008F384F">
        <w:rPr>
          <w:rFonts w:ascii="Times New Roman" w:eastAsia="Times New Roman" w:hAnsi="Times New Roman" w:cs="Times New Roman"/>
          <w:b/>
          <w:bCs/>
          <w:color w:val="000000"/>
          <w:sz w:val="20"/>
          <w:szCs w:val="20"/>
          <w:lang w:eastAsia="fr-FR"/>
        </w:rPr>
        <w:t>Lunaire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les</w:t>
      </w:r>
      <w:r w:rsidRPr="00A0536B">
        <w:rPr>
          <w:rFonts w:ascii="Times New Roman" w:eastAsia="Times New Roman" w:hAnsi="Times New Roman" w:cs="Times New Roman"/>
          <w:color w:val="000000"/>
          <w:sz w:val="20"/>
          <w:szCs w:val="20"/>
          <w:lang w:eastAsia="fr-FR"/>
        </w:rPr>
        <w:t> </w:t>
      </w:r>
      <w:hyperlink w:anchor="3lunes" w:history="1">
        <w:r w:rsidRPr="00A0536B">
          <w:rPr>
            <w:rFonts w:ascii="Times New Roman" w:eastAsia="Times New Roman" w:hAnsi="Times New Roman" w:cs="Times New Roman"/>
            <w:i/>
            <w:iCs/>
            <w:color w:val="0000FF"/>
            <w:sz w:val="20"/>
            <w:szCs w:val="20"/>
            <w:u w:val="single"/>
            <w:lang w:eastAsia="fr-FR"/>
          </w:rPr>
          <w:t>Triples lunes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Lune sanglante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lune" w:history="1">
        <w:r w:rsidRPr="00A0536B">
          <w:rPr>
            <w:rFonts w:ascii="Times New Roman" w:eastAsia="Times New Roman" w:hAnsi="Times New Roman" w:cs="Times New Roman"/>
            <w:i/>
            <w:iCs/>
            <w:color w:val="0000FF"/>
            <w:sz w:val="20"/>
            <w:szCs w:val="20"/>
            <w:u w:val="single"/>
            <w:lang w:eastAsia="fr-FR"/>
          </w:rPr>
          <w:t>lunaires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Lunes Gémaïdes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lunes réputées pour leurs gisements d'uranium, situées dans la région</w:t>
      </w:r>
      <w:r w:rsidRPr="00A0536B">
        <w:rPr>
          <w:rFonts w:ascii="Times New Roman" w:eastAsia="Times New Roman" w:hAnsi="Times New Roman" w:cs="Times New Roman"/>
          <w:color w:val="000000"/>
          <w:sz w:val="20"/>
          <w:szCs w:val="20"/>
          <w:lang w:eastAsia="fr-FR"/>
        </w:rPr>
        <w:t> </w:t>
      </w:r>
      <w:hyperlink w:anchor="t2228abu" w:history="1">
        <w:r w:rsidRPr="00A0536B">
          <w:rPr>
            <w:rFonts w:ascii="Times New Roman" w:eastAsia="Times New Roman" w:hAnsi="Times New Roman" w:cs="Times New Roman"/>
            <w:i/>
            <w:iCs/>
            <w:color w:val="0000FF"/>
            <w:sz w:val="20"/>
            <w:szCs w:val="20"/>
            <w:u w:val="single"/>
            <w:lang w:eastAsia="fr-FR"/>
          </w:rPr>
          <w:t>T-2228abu</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Lunes, Triples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3lunes" w:history="1">
        <w:r w:rsidRPr="00A0536B">
          <w:rPr>
            <w:rFonts w:ascii="Times New Roman" w:eastAsia="Times New Roman" w:hAnsi="Times New Roman" w:cs="Times New Roman"/>
            <w:i/>
            <w:iCs/>
            <w:color w:val="0000FF"/>
            <w:sz w:val="20"/>
            <w:szCs w:val="20"/>
            <w:u w:val="single"/>
            <w:lang w:eastAsia="fr-FR"/>
          </w:rPr>
          <w:t>Triples lunes</w:t>
        </w:r>
      </w:hyperlink>
      <w:r w:rsidRPr="008F384F">
        <w:rPr>
          <w:rFonts w:ascii="Times New Roman" w:eastAsia="Times New Roman" w:hAnsi="Times New Roman" w:cs="Times New Roman"/>
          <w:color w:val="000000"/>
          <w:sz w:val="20"/>
          <w:szCs w:val="20"/>
          <w:lang w:eastAsia="fr-FR"/>
        </w:rPr>
        <w:t>.</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t>M</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t>M, Mission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missionm" w:history="1">
        <w:r w:rsidRPr="00A0536B">
          <w:rPr>
            <w:rFonts w:ascii="Times New Roman" w:eastAsia="Times New Roman" w:hAnsi="Times New Roman" w:cs="Times New Roman"/>
            <w:i/>
            <w:iCs/>
            <w:color w:val="0000FF"/>
            <w:sz w:val="20"/>
            <w:szCs w:val="20"/>
            <w:u w:val="single"/>
            <w:lang w:eastAsia="fr-FR"/>
          </w:rPr>
          <w:t>Mission 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 Service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3" w:name="machine"/>
      <w:bookmarkEnd w:id="403"/>
      <w:r w:rsidRPr="008F384F">
        <w:rPr>
          <w:rFonts w:ascii="Times New Roman" w:eastAsia="Times New Roman" w:hAnsi="Times New Roman" w:cs="Times New Roman"/>
          <w:b/>
          <w:bCs/>
          <w:color w:val="000000"/>
          <w:sz w:val="20"/>
          <w:szCs w:val="20"/>
          <w:lang w:eastAsia="fr-FR"/>
        </w:rPr>
        <w:t>Machine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engin qui n'a pas ou très peu de perception de son environnement et de capacités de manipulation ; par opposition à un</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Machine-robot :</w:t>
      </w:r>
      <w:r w:rsidRPr="00A0536B">
        <w:rPr>
          <w:rFonts w:ascii="Times New Roman" w:eastAsia="Times New Roman" w:hAnsi="Times New Roman" w:cs="Times New Roman"/>
          <w:color w:val="000000"/>
          <w:sz w:val="20"/>
          <w:szCs w:val="20"/>
          <w:lang w:eastAsia="fr-FR"/>
        </w:rPr>
        <w:t> </w:t>
      </w:r>
      <w:hyperlink w:anchor="machine" w:history="1">
        <w:r w:rsidRPr="00A0536B">
          <w:rPr>
            <w:rFonts w:ascii="Times New Roman" w:eastAsia="Times New Roman" w:hAnsi="Times New Roman" w:cs="Times New Roman"/>
            <w:i/>
            <w:iCs/>
            <w:color w:val="0000FF"/>
            <w:sz w:val="20"/>
            <w:szCs w:val="20"/>
            <w:u w:val="single"/>
            <w:lang w:eastAsia="fr-FR"/>
          </w:rPr>
          <w:t>machine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capable de certaines prouesses, par exemple un</w:t>
      </w:r>
      <w:r w:rsidRPr="00A0536B">
        <w:rPr>
          <w:rFonts w:ascii="Times New Roman" w:eastAsia="Times New Roman" w:hAnsi="Times New Roman" w:cs="Times New Roman"/>
          <w:color w:val="000000"/>
          <w:sz w:val="20"/>
          <w:szCs w:val="20"/>
          <w:lang w:eastAsia="fr-FR"/>
        </w:rPr>
        <w:t> </w:t>
      </w:r>
      <w:hyperlink w:anchor="medibloc" w:history="1">
        <w:r w:rsidRPr="00A0536B">
          <w:rPr>
            <w:rFonts w:ascii="Times New Roman" w:eastAsia="Times New Roman" w:hAnsi="Times New Roman" w:cs="Times New Roman"/>
            <w:i/>
            <w:iCs/>
            <w:color w:val="0000FF"/>
            <w:sz w:val="20"/>
            <w:szCs w:val="20"/>
            <w:u w:val="single"/>
            <w:lang w:eastAsia="fr-FR"/>
          </w:rPr>
          <w:t>médibloc</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4" w:name="macistesheena"/>
      <w:bookmarkEnd w:id="404"/>
      <w:r w:rsidRPr="008F384F">
        <w:rPr>
          <w:rFonts w:ascii="Times New Roman" w:eastAsia="Times New Roman" w:hAnsi="Times New Roman" w:cs="Times New Roman"/>
          <w:b/>
          <w:bCs/>
          <w:color w:val="000000"/>
          <w:sz w:val="20"/>
          <w:szCs w:val="20"/>
          <w:lang w:eastAsia="fr-FR"/>
        </w:rPr>
        <w:t>Maciste et Sheena reine de la jungle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le tout nouveau</w:t>
      </w:r>
      <w:r w:rsidRPr="00A0536B">
        <w:rPr>
          <w:rFonts w:ascii="Times New Roman" w:eastAsia="Times New Roman" w:hAnsi="Times New Roman" w:cs="Times New Roman"/>
          <w:color w:val="000000"/>
          <w:sz w:val="20"/>
          <w:szCs w:val="20"/>
          <w:lang w:eastAsia="fr-FR"/>
        </w:rPr>
        <w:t> </w:t>
      </w:r>
      <w:hyperlink w:anchor="sopera" w:history="1">
        <w:r w:rsidRPr="00A0536B">
          <w:rPr>
            <w:rFonts w:ascii="Times New Roman" w:eastAsia="Times New Roman" w:hAnsi="Times New Roman" w:cs="Times New Roman"/>
            <w:i/>
            <w:iCs/>
            <w:color w:val="0000FF"/>
            <w:sz w:val="20"/>
            <w:szCs w:val="20"/>
            <w:u w:val="single"/>
            <w:lang w:eastAsia="fr-FR"/>
          </w:rPr>
          <w:t>space opéra</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à la mode, avec</w:t>
      </w:r>
      <w:r w:rsidRPr="00A0536B">
        <w:rPr>
          <w:rFonts w:ascii="Times New Roman" w:eastAsia="Times New Roman" w:hAnsi="Times New Roman" w:cs="Times New Roman"/>
          <w:color w:val="000000"/>
          <w:sz w:val="20"/>
          <w:szCs w:val="20"/>
          <w:lang w:eastAsia="fr-FR"/>
        </w:rPr>
        <w:t> </w:t>
      </w:r>
      <w:hyperlink w:anchor="estherlindon" w:history="1">
        <w:r w:rsidRPr="00A0536B">
          <w:rPr>
            <w:rFonts w:ascii="Times New Roman" w:eastAsia="Times New Roman" w:hAnsi="Times New Roman" w:cs="Times New Roman"/>
            <w:i/>
            <w:iCs/>
            <w:color w:val="0000FF"/>
            <w:sz w:val="20"/>
            <w:szCs w:val="20"/>
            <w:u w:val="single"/>
            <w:lang w:eastAsia="fr-FR"/>
          </w:rPr>
          <w:t>Esther Lindon</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dans le rôle titre.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5" w:name="maclambert"/>
      <w:bookmarkEnd w:id="405"/>
      <w:r w:rsidRPr="008F384F">
        <w:rPr>
          <w:rFonts w:ascii="Times New Roman" w:eastAsia="Times New Roman" w:hAnsi="Times New Roman" w:cs="Times New Roman"/>
          <w:b/>
          <w:bCs/>
          <w:color w:val="000000"/>
          <w:sz w:val="20"/>
          <w:szCs w:val="20"/>
          <w:lang w:eastAsia="fr-FR"/>
        </w:rPr>
        <w:t>MacLambert :</w:t>
      </w:r>
      <w:r w:rsidRPr="00A0536B">
        <w:rPr>
          <w:rFonts w:ascii="Times New Roman" w:eastAsia="Times New Roman" w:hAnsi="Times New Roman" w:cs="Times New Roman"/>
          <w:color w:val="000000"/>
          <w:sz w:val="20"/>
          <w:szCs w:val="20"/>
          <w:lang w:eastAsia="fr-FR"/>
        </w:rPr>
        <w:t> </w:t>
      </w:r>
      <w:hyperlink w:anchor="major" w:history="1">
        <w:r w:rsidRPr="00A0536B">
          <w:rPr>
            <w:rFonts w:ascii="Times New Roman" w:eastAsia="Times New Roman" w:hAnsi="Times New Roman" w:cs="Times New Roman"/>
            <w:i/>
            <w:iCs/>
            <w:color w:val="0000FF"/>
            <w:sz w:val="20"/>
            <w:szCs w:val="20"/>
            <w:u w:val="single"/>
            <w:lang w:eastAsia="fr-FR"/>
          </w:rPr>
          <w:t>major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responsable de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sur Terre. Il est en poste depuis1890.</w:t>
      </w:r>
    </w:p>
    <w:p w:rsidR="008F384F" w:rsidRPr="00197301" w:rsidRDefault="008F384F" w:rsidP="00197301">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197301">
        <w:rPr>
          <w:rFonts w:ascii="Times New Roman" w:eastAsia="Times New Roman" w:hAnsi="Times New Roman" w:cs="Times New Roman"/>
          <w:noProof/>
          <w:color w:val="000000"/>
          <w:sz w:val="16"/>
          <w:szCs w:val="16"/>
          <w:lang w:eastAsia="fr-FR"/>
        </w:rPr>
        <w:drawing>
          <wp:inline distT="0" distB="0" distL="0" distR="0">
            <wp:extent cx="2860222" cy="2058705"/>
            <wp:effectExtent l="19050" t="0" r="0" b="0"/>
            <wp:docPr id="13" name="Image 13" descr="http://loukoum.online.fr/jdr/mega/mlamb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oukoum.online.fr/jdr/mega/mlambert.gif"/>
                    <pic:cNvPicPr>
                      <a:picLocks noChangeAspect="1" noChangeArrowheads="1"/>
                    </pic:cNvPicPr>
                  </pic:nvPicPr>
                  <pic:blipFill>
                    <a:blip r:embed="rId21" cstate="print"/>
                    <a:srcRect/>
                    <a:stretch>
                      <a:fillRect/>
                    </a:stretch>
                  </pic:blipFill>
                  <pic:spPr bwMode="auto">
                    <a:xfrm>
                      <a:off x="0" y="0"/>
                      <a:ext cx="2862865" cy="2060607"/>
                    </a:xfrm>
                    <a:prstGeom prst="rect">
                      <a:avLst/>
                    </a:prstGeom>
                    <a:noFill/>
                    <a:ln w="9525">
                      <a:noFill/>
                      <a:miter lim="800000"/>
                      <a:headEnd/>
                      <a:tailEnd/>
                    </a:ln>
                  </pic:spPr>
                </pic:pic>
              </a:graphicData>
            </a:graphic>
          </wp:inline>
        </w:drawing>
      </w:r>
    </w:p>
    <w:p w:rsidR="008F384F" w:rsidRPr="00197301" w:rsidRDefault="008F384F" w:rsidP="00197301">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197301">
        <w:rPr>
          <w:rFonts w:ascii="Times New Roman" w:eastAsia="Times New Roman" w:hAnsi="Times New Roman" w:cs="Times New Roman"/>
          <w:color w:val="000000"/>
          <w:sz w:val="16"/>
          <w:szCs w:val="16"/>
          <w:lang w:eastAsia="fr-FR"/>
        </w:rPr>
        <w:t>Major MacLambert</w:t>
      </w:r>
    </w:p>
    <w:p w:rsidR="008F384F" w:rsidRPr="008F384F" w:rsidRDefault="008F384F"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8F384F">
        <w:rPr>
          <w:rFonts w:ascii="Times New Roman" w:eastAsia="Times New Roman" w:hAnsi="Times New Roman" w:cs="Times New Roman"/>
          <w:b/>
          <w:bCs/>
          <w:color w:val="000000"/>
          <w:sz w:val="20"/>
          <w:szCs w:val="20"/>
          <w:lang w:eastAsia="fr-FR"/>
        </w:rPr>
        <w:lastRenderedPageBreak/>
        <w:t>MacLambert, Carnets du major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carnetsmac" w:history="1">
        <w:r w:rsidRPr="00A0536B">
          <w:rPr>
            <w:rFonts w:ascii="Times New Roman" w:eastAsia="Times New Roman" w:hAnsi="Times New Roman" w:cs="Times New Roman"/>
            <w:i/>
            <w:iCs/>
            <w:color w:val="0000FF"/>
            <w:sz w:val="20"/>
            <w:szCs w:val="20"/>
            <w:u w:val="single"/>
            <w:lang w:eastAsia="fr-FR"/>
          </w:rPr>
          <w:t>Carnets du major MacLambert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MacMach</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modèle d'avion de chasse à réaction utilisé sur certains mondes de l'AG à la place de véhicules</w:t>
      </w:r>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6" w:name="magie"/>
      <w:bookmarkEnd w:id="406"/>
      <w:r w:rsidRPr="008F384F">
        <w:rPr>
          <w:rFonts w:ascii="Times New Roman" w:eastAsia="Times New Roman" w:hAnsi="Times New Roman" w:cs="Times New Roman"/>
          <w:b/>
          <w:bCs/>
          <w:color w:val="000000"/>
          <w:sz w:val="20"/>
          <w:szCs w:val="20"/>
          <w:lang w:eastAsia="fr-FR"/>
        </w:rPr>
        <w:t>Magie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énergie magique ; 2°) utilisation de</w:t>
      </w:r>
      <w:r w:rsidRPr="00A0536B">
        <w:rPr>
          <w:rFonts w:ascii="Times New Roman" w:eastAsia="Times New Roman" w:hAnsi="Times New Roman" w:cs="Times New Roman"/>
          <w:color w:val="000000"/>
          <w:sz w:val="20"/>
          <w:szCs w:val="20"/>
          <w:lang w:eastAsia="fr-FR"/>
        </w:rPr>
        <w:t> </w:t>
      </w:r>
      <w:hyperlink w:anchor="magiques" w:history="1">
        <w:r w:rsidRPr="00A0536B">
          <w:rPr>
            <w:rFonts w:ascii="Times New Roman" w:eastAsia="Times New Roman" w:hAnsi="Times New Roman" w:cs="Times New Roman"/>
            <w:i/>
            <w:iCs/>
            <w:color w:val="0000FF"/>
            <w:sz w:val="20"/>
            <w:szCs w:val="20"/>
            <w:u w:val="single"/>
            <w:lang w:eastAsia="fr-FR"/>
          </w:rPr>
          <w:t>pouvoirs magiques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Magie universelle :</w:t>
      </w:r>
      <w:r w:rsidRPr="00A0536B">
        <w:rPr>
          <w:rFonts w:ascii="Times New Roman" w:eastAsia="Times New Roman" w:hAnsi="Times New Roman" w:cs="Times New Roman"/>
          <w:color w:val="000000"/>
          <w:sz w:val="20"/>
          <w:szCs w:val="20"/>
          <w:lang w:eastAsia="fr-FR"/>
        </w:rPr>
        <w:t> </w:t>
      </w:r>
      <w:hyperlink w:anchor="famille" w:history="1">
        <w:r w:rsidRPr="00A0536B">
          <w:rPr>
            <w:rFonts w:ascii="Times New Roman" w:eastAsia="Times New Roman" w:hAnsi="Times New Roman" w:cs="Times New Roman"/>
            <w:i/>
            <w:iCs/>
            <w:color w:val="0000FF"/>
            <w:sz w:val="20"/>
            <w:szCs w:val="20"/>
            <w:u w:val="single"/>
            <w:lang w:eastAsia="fr-FR"/>
          </w:rPr>
          <w:t>famille d'énergie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dont les sorts agissent sur la magie elle-même.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7" w:name="magnetoglisseur"/>
      <w:bookmarkEnd w:id="407"/>
      <w:r w:rsidRPr="008F384F">
        <w:rPr>
          <w:rFonts w:ascii="Times New Roman" w:eastAsia="Times New Roman" w:hAnsi="Times New Roman" w:cs="Times New Roman"/>
          <w:b/>
          <w:bCs/>
          <w:color w:val="000000"/>
          <w:sz w:val="20"/>
          <w:szCs w:val="20"/>
          <w:lang w:eastAsia="fr-FR"/>
        </w:rPr>
        <w:t>Magnétoglisseur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véhicule</w:t>
      </w:r>
      <w:r w:rsidRPr="00A0536B">
        <w:rPr>
          <w:rFonts w:ascii="Times New Roman" w:eastAsia="Times New Roman" w:hAnsi="Times New Roman" w:cs="Times New Roman"/>
          <w:color w:val="000000"/>
          <w:sz w:val="20"/>
          <w:szCs w:val="20"/>
          <w:lang w:eastAsia="fr-FR"/>
        </w:rPr>
        <w:t>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utilisable aussi bien sur terre que sur mer.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Maheen-ijh-Schoon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 des deux lunes de</w:t>
      </w:r>
      <w:r w:rsidRPr="00A0536B">
        <w:rPr>
          <w:rFonts w:ascii="Times New Roman" w:eastAsia="Times New Roman" w:hAnsi="Times New Roman" w:cs="Times New Roman"/>
          <w:color w:val="000000"/>
          <w:sz w:val="20"/>
          <w:szCs w:val="20"/>
          <w:lang w:eastAsia="fr-FR"/>
        </w:rPr>
        <w:t>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Mahoodok bicolore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félin carnivore de</w:t>
      </w:r>
      <w:r w:rsidRPr="00A0536B">
        <w:rPr>
          <w:rFonts w:ascii="Times New Roman" w:eastAsia="Times New Roman" w:hAnsi="Times New Roman" w:cs="Times New Roman"/>
          <w:color w:val="000000"/>
          <w:sz w:val="20"/>
          <w:szCs w:val="20"/>
          <w:lang w:eastAsia="fr-FR"/>
        </w:rPr>
        <w:t> </w:t>
      </w:r>
      <w:hyperlink w:anchor="soolongh" w:history="1">
        <w:r w:rsidRPr="00A0536B">
          <w:rPr>
            <w:rFonts w:ascii="Times New Roman" w:eastAsia="Times New Roman" w:hAnsi="Times New Roman" w:cs="Times New Roman"/>
            <w:i/>
            <w:iCs/>
            <w:color w:val="0000FF"/>
            <w:sz w:val="20"/>
            <w:szCs w:val="20"/>
            <w:u w:val="single"/>
            <w:lang w:eastAsia="fr-FR"/>
          </w:rPr>
          <w:t>Soolongh</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8" w:name="mainka"/>
      <w:bookmarkEnd w:id="408"/>
      <w:r w:rsidRPr="008F384F">
        <w:rPr>
          <w:rFonts w:ascii="Times New Roman" w:eastAsia="Times New Roman" w:hAnsi="Times New Roman" w:cs="Times New Roman"/>
          <w:b/>
          <w:bCs/>
          <w:color w:val="000000"/>
          <w:sz w:val="20"/>
          <w:szCs w:val="20"/>
          <w:lang w:eastAsia="fr-FR"/>
        </w:rPr>
        <w:t>Mainka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w:t>
      </w:r>
      <w:r w:rsidRPr="00A0536B">
        <w:rPr>
          <w:rFonts w:ascii="Times New Roman" w:eastAsia="Times New Roman" w:hAnsi="Times New Roman" w:cs="Times New Roman"/>
          <w:color w:val="000000"/>
          <w:sz w:val="20"/>
          <w:szCs w:val="20"/>
          <w:lang w:eastAsia="fr-FR"/>
        </w:rPr>
        <w:t> </w:t>
      </w:r>
      <w:hyperlink w:anchor="developpement" w:history="1">
        <w:r w:rsidRPr="00A0536B">
          <w:rPr>
            <w:rFonts w:ascii="Times New Roman" w:eastAsia="Times New Roman" w:hAnsi="Times New Roman" w:cs="Times New Roman"/>
            <w:i/>
            <w:iCs/>
            <w:color w:val="0000FF"/>
            <w:sz w:val="20"/>
            <w:szCs w:val="20"/>
            <w:u w:val="single"/>
            <w:lang w:eastAsia="fr-FR"/>
          </w:rPr>
          <w:t>planète extérieure en développement constant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Maître MEGA :</w:t>
      </w:r>
      <w:r w:rsidRPr="00A0536B">
        <w:rPr>
          <w:rFonts w:ascii="Times New Roman" w:eastAsia="Times New Roman" w:hAnsi="Times New Roman" w:cs="Times New Roman"/>
          <w:color w:val="000000"/>
          <w:sz w:val="20"/>
          <w:szCs w:val="20"/>
          <w:lang w:eastAsia="fr-FR"/>
        </w:rPr>
        <w:t> </w:t>
      </w:r>
      <w:hyperlink w:anchor="vieux" w:history="1">
        <w:r w:rsidRPr="00A0536B">
          <w:rPr>
            <w:rFonts w:ascii="Times New Roman" w:eastAsia="Times New Roman" w:hAnsi="Times New Roman" w:cs="Times New Roman"/>
            <w:color w:val="0000FF"/>
            <w:sz w:val="20"/>
            <w:szCs w:val="20"/>
            <w:u w:val="single"/>
            <w:lang w:eastAsia="fr-FR"/>
          </w:rPr>
          <w:t>vieux</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(ce terme est considéré comme plus approprié 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vieux</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lorsque le protocole devient important).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Majeur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trois arbitres d'un match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09" w:name="major"/>
      <w:bookmarkEnd w:id="409"/>
      <w:r w:rsidRPr="008F384F">
        <w:rPr>
          <w:rFonts w:ascii="Times New Roman" w:eastAsia="Times New Roman" w:hAnsi="Times New Roman" w:cs="Times New Roman"/>
          <w:b/>
          <w:bCs/>
          <w:color w:val="000000"/>
          <w:sz w:val="20"/>
          <w:szCs w:val="20"/>
          <w:lang w:eastAsia="fr-FR"/>
        </w:rPr>
        <w:t>Major :</w:t>
      </w:r>
      <w:r w:rsidRPr="00A0536B">
        <w:rPr>
          <w:rFonts w:ascii="Times New Roman" w:eastAsia="Times New Roman" w:hAnsi="Times New Roman" w:cs="Times New Roman"/>
          <w:color w:val="000000"/>
          <w:sz w:val="20"/>
          <w:szCs w:val="20"/>
          <w:lang w:eastAsia="fr-FR"/>
        </w:rPr>
        <w:t> </w:t>
      </w:r>
      <w:hyperlink w:anchor="grademega" w:history="1">
        <w:r w:rsidRPr="00A0536B">
          <w:rPr>
            <w:rFonts w:ascii="Times New Roman" w:eastAsia="Times New Roman" w:hAnsi="Times New Roman" w:cs="Times New Roman"/>
            <w:i/>
            <w:iCs/>
            <w:color w:val="0000FF"/>
            <w:sz w:val="20"/>
            <w:szCs w:val="20"/>
            <w:u w:val="single"/>
            <w:lang w:eastAsia="fr-FR"/>
          </w:rPr>
          <w:t>grade MEGA</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situé au dessus de</w:t>
      </w:r>
      <w:r w:rsidRPr="00A0536B">
        <w:rPr>
          <w:rFonts w:ascii="Times New Roman" w:eastAsia="Times New Roman" w:hAnsi="Times New Roman" w:cs="Times New Roman"/>
          <w:color w:val="000000"/>
          <w:sz w:val="20"/>
          <w:szCs w:val="20"/>
          <w:lang w:eastAsia="fr-FR"/>
        </w:rPr>
        <w:t> </w:t>
      </w:r>
      <w:hyperlink w:anchor="commandop" w:history="1">
        <w:r w:rsidRPr="00A0536B">
          <w:rPr>
            <w:rFonts w:ascii="Times New Roman" w:eastAsia="Times New Roman" w:hAnsi="Times New Roman" w:cs="Times New Roman"/>
            <w:i/>
            <w:iCs/>
            <w:color w:val="0000FF"/>
            <w:sz w:val="20"/>
            <w:szCs w:val="20"/>
            <w:u w:val="single"/>
            <w:lang w:eastAsia="fr-FR"/>
          </w:rPr>
          <w:t>command-operator</w:t>
        </w:r>
      </w:hyperlink>
      <w:r w:rsidRPr="008F384F">
        <w:rPr>
          <w:rFonts w:ascii="Times New Roman" w:eastAsia="Times New Roman" w:hAnsi="Times New Roman" w:cs="Times New Roman"/>
          <w:color w:val="000000"/>
          <w:sz w:val="20"/>
          <w:szCs w:val="20"/>
          <w:lang w:eastAsia="fr-FR"/>
        </w:rPr>
        <w:t>. Celui qui organise une mission et est responsable de l'équipe envoyée pour l'accomplir. Il collecte les informations sur la mission, choisit les MEGA qui vont l'accomplir, la leur expose, s'occupe des relations avec le</w:t>
      </w:r>
      <w:r w:rsidRPr="00A0536B">
        <w:rPr>
          <w:rFonts w:ascii="Times New Roman" w:eastAsia="Times New Roman" w:hAnsi="Times New Roman" w:cs="Times New Roman"/>
          <w:color w:val="000000"/>
          <w:sz w:val="20"/>
          <w:szCs w:val="20"/>
          <w:lang w:eastAsia="fr-FR"/>
        </w:rPr>
        <w:t>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8F384F">
        <w:rPr>
          <w:rFonts w:ascii="Times New Roman" w:eastAsia="Times New Roman" w:hAnsi="Times New Roman" w:cs="Times New Roman"/>
          <w:color w:val="000000"/>
          <w:sz w:val="20"/>
          <w:szCs w:val="20"/>
          <w:lang w:eastAsia="fr-FR"/>
        </w:rPr>
        <w:t>, etc...</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Major-armurier :</w:t>
      </w:r>
      <w:r w:rsidRPr="00A0536B">
        <w:rPr>
          <w:rFonts w:ascii="Times New Roman" w:eastAsia="Times New Roman" w:hAnsi="Times New Roman" w:cs="Times New Roman"/>
          <w:color w:val="000000"/>
          <w:sz w:val="20"/>
          <w:szCs w:val="20"/>
          <w:lang w:eastAsia="fr-FR"/>
        </w:rPr>
        <w:t> </w:t>
      </w:r>
      <w:hyperlink w:anchor="major" w:history="1">
        <w:r w:rsidRPr="00A0536B">
          <w:rPr>
            <w:rFonts w:ascii="Times New Roman" w:eastAsia="Times New Roman" w:hAnsi="Times New Roman" w:cs="Times New Roman"/>
            <w:i/>
            <w:iCs/>
            <w:color w:val="0000FF"/>
            <w:sz w:val="20"/>
            <w:szCs w:val="20"/>
            <w:u w:val="single"/>
            <w:lang w:eastAsia="fr-FR"/>
          </w:rPr>
          <w:t>major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du</w:t>
      </w:r>
      <w:r w:rsidRPr="00A0536B">
        <w:rPr>
          <w:rFonts w:ascii="Times New Roman" w:eastAsia="Times New Roman" w:hAnsi="Times New Roman" w:cs="Times New Roman"/>
          <w:color w:val="000000"/>
          <w:sz w:val="20"/>
          <w:szCs w:val="20"/>
          <w:lang w:eastAsia="fr-FR"/>
        </w:rPr>
        <w:t>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8F384F">
        <w:rPr>
          <w:rFonts w:ascii="Times New Roman" w:eastAsia="Times New Roman" w:hAnsi="Times New Roman" w:cs="Times New Roman"/>
          <w:color w:val="000000"/>
          <w:sz w:val="20"/>
          <w:szCs w:val="20"/>
          <w:lang w:eastAsia="fr-FR"/>
        </w:rPr>
        <w:t>, qui supervise la préparation des matériels de mission.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0" w:name="majorde"/>
      <w:bookmarkEnd w:id="410"/>
      <w:r w:rsidRPr="008F384F">
        <w:rPr>
          <w:rFonts w:ascii="Times New Roman" w:eastAsia="Times New Roman" w:hAnsi="Times New Roman" w:cs="Times New Roman"/>
          <w:b/>
          <w:bCs/>
          <w:color w:val="000000"/>
          <w:sz w:val="20"/>
          <w:szCs w:val="20"/>
          <w:lang w:eastAsia="fr-FR"/>
        </w:rPr>
        <w:t>Major de bureau :</w:t>
      </w:r>
      <w:r w:rsidRPr="00A0536B">
        <w:rPr>
          <w:rFonts w:ascii="Times New Roman" w:eastAsia="Times New Roman" w:hAnsi="Times New Roman" w:cs="Times New Roman"/>
          <w:color w:val="000000"/>
          <w:sz w:val="20"/>
          <w:szCs w:val="20"/>
          <w:lang w:eastAsia="fr-FR"/>
        </w:rPr>
        <w:t> </w:t>
      </w:r>
      <w:hyperlink w:anchor="major" w:history="1">
        <w:r w:rsidRPr="00A0536B">
          <w:rPr>
            <w:rFonts w:ascii="Times New Roman" w:eastAsia="Times New Roman" w:hAnsi="Times New Roman" w:cs="Times New Roman"/>
            <w:i/>
            <w:iCs/>
            <w:color w:val="0000FF"/>
            <w:sz w:val="20"/>
            <w:szCs w:val="20"/>
            <w:u w:val="single"/>
            <w:lang w:eastAsia="fr-FR"/>
          </w:rPr>
          <w:t>major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(par opposition à</w:t>
      </w:r>
      <w:r w:rsidRPr="00A0536B">
        <w:rPr>
          <w:rFonts w:ascii="Times New Roman" w:eastAsia="Times New Roman" w:hAnsi="Times New Roman" w:cs="Times New Roman"/>
          <w:color w:val="000000"/>
          <w:sz w:val="20"/>
          <w:szCs w:val="20"/>
          <w:lang w:eastAsia="fr-FR"/>
        </w:rPr>
        <w:t> </w:t>
      </w:r>
      <w:hyperlink w:anchor="terrain" w:history="1">
        <w:r w:rsidRPr="00A0536B">
          <w:rPr>
            <w:rFonts w:ascii="Times New Roman" w:eastAsia="Times New Roman" w:hAnsi="Times New Roman" w:cs="Times New Roman"/>
            <w:i/>
            <w:iCs/>
            <w:color w:val="0000FF"/>
            <w:sz w:val="20"/>
            <w:szCs w:val="20"/>
            <w:u w:val="single"/>
            <w:lang w:eastAsia="fr-FR"/>
          </w:rPr>
          <w:t>major de terrain</w:t>
        </w:r>
      </w:hyperlink>
      <w:r w:rsidRPr="008F384F">
        <w:rPr>
          <w:rFonts w:ascii="Times New Roman" w:eastAsia="Times New Roman" w:hAnsi="Times New Roman" w:cs="Times New Roman"/>
          <w:color w:val="000000"/>
          <w:sz w:val="20"/>
          <w:szCs w:val="20"/>
          <w:lang w:eastAsia="fr-FR"/>
        </w:rPr>
        <w:t>) en argot MEGA.</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Major de campagne :</w:t>
      </w:r>
      <w:r w:rsidRPr="00A0536B">
        <w:rPr>
          <w:rFonts w:ascii="Times New Roman" w:eastAsia="Times New Roman" w:hAnsi="Times New Roman" w:cs="Times New Roman"/>
          <w:color w:val="000000"/>
          <w:sz w:val="20"/>
          <w:szCs w:val="20"/>
          <w:lang w:eastAsia="fr-FR"/>
        </w:rPr>
        <w:t> </w:t>
      </w:r>
      <w:hyperlink w:anchor="terrain" w:history="1">
        <w:r w:rsidRPr="00A0536B">
          <w:rPr>
            <w:rFonts w:ascii="Times New Roman" w:eastAsia="Times New Roman" w:hAnsi="Times New Roman" w:cs="Times New Roman"/>
            <w:color w:val="0000FF"/>
            <w:sz w:val="20"/>
            <w:szCs w:val="20"/>
            <w:u w:val="single"/>
            <w:lang w:eastAsia="fr-FR"/>
          </w:rPr>
          <w:t>major de terrain</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 argot MEGA).</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Major de salon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majorde" w:history="1">
        <w:r w:rsidRPr="00A0536B">
          <w:rPr>
            <w:rFonts w:ascii="Times New Roman" w:eastAsia="Times New Roman" w:hAnsi="Times New Roman" w:cs="Times New Roman"/>
            <w:i/>
            <w:iCs/>
            <w:color w:val="0000FF"/>
            <w:sz w:val="20"/>
            <w:szCs w:val="20"/>
            <w:u w:val="single"/>
            <w:lang w:eastAsia="fr-FR"/>
          </w:rPr>
          <w:t>Major de bureau</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1" w:name="terrain"/>
      <w:bookmarkEnd w:id="411"/>
      <w:r w:rsidRPr="008F384F">
        <w:rPr>
          <w:rFonts w:ascii="Times New Roman" w:eastAsia="Times New Roman" w:hAnsi="Times New Roman" w:cs="Times New Roman"/>
          <w:b/>
          <w:bCs/>
          <w:color w:val="000000"/>
          <w:sz w:val="20"/>
          <w:szCs w:val="20"/>
          <w:lang w:eastAsia="fr-FR"/>
        </w:rPr>
        <w:t>Major de terrain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major qui continue à aller en mission sur le terrain.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Maladie du transit :</w:t>
      </w:r>
      <w:r w:rsidRPr="00A0536B">
        <w:rPr>
          <w:rFonts w:ascii="Times New Roman" w:eastAsia="Times New Roman" w:hAnsi="Times New Roman" w:cs="Times New Roman"/>
          <w:color w:val="000000"/>
          <w:sz w:val="20"/>
          <w:szCs w:val="20"/>
          <w:lang w:eastAsia="fr-FR"/>
        </w:rPr>
        <w:t> </w:t>
      </w:r>
      <w:r w:rsidRPr="00264589">
        <w:rPr>
          <w:rFonts w:ascii="Times New Roman" w:eastAsia="Times New Roman" w:hAnsi="Times New Roman" w:cs="Times New Roman"/>
          <w:color w:val="000000"/>
          <w:sz w:val="20"/>
          <w:szCs w:val="20"/>
          <w:lang w:eastAsia="fr-FR"/>
        </w:rPr>
        <w:t>ensemble de symptômes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dont souffrent certaines personnes lors du</w:t>
      </w:r>
      <w:r w:rsidRPr="00A0536B">
        <w:rPr>
          <w:rFonts w:ascii="Times New Roman" w:eastAsia="Times New Roman" w:hAnsi="Times New Roman" w:cs="Times New Roman"/>
          <w:color w:val="000000"/>
          <w:sz w:val="20"/>
          <w:szCs w:val="20"/>
          <w:lang w:eastAsia="fr-FR"/>
        </w:rPr>
        <w:t>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Maladie du vol hyperluminique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sensations de malaise et hallucinations dont souffrent certaines personnes dans le</w:t>
      </w:r>
      <w:r w:rsidRPr="00A0536B">
        <w:rPr>
          <w:rFonts w:ascii="Times New Roman" w:eastAsia="Times New Roman" w:hAnsi="Times New Roman" w:cs="Times New Roman"/>
          <w:color w:val="000000"/>
          <w:sz w:val="20"/>
          <w:szCs w:val="20"/>
          <w:lang w:eastAsia="fr-FR"/>
        </w:rPr>
        <w:t>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8F384F">
        <w:rPr>
          <w:rFonts w:ascii="Times New Roman" w:eastAsia="Times New Roman" w:hAnsi="Times New Roman" w:cs="Times New Roman"/>
          <w:color w:val="000000"/>
          <w:sz w:val="20"/>
          <w:szCs w:val="20"/>
          <w:lang w:eastAsia="fr-FR"/>
        </w:rPr>
        <w:t>, pouvant les conduire dans les cas les plus graves à la folie et à la mort.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2" w:name="malaises"/>
      <w:bookmarkEnd w:id="412"/>
      <w:r w:rsidRPr="008F384F">
        <w:rPr>
          <w:rFonts w:ascii="Times New Roman" w:eastAsia="Times New Roman" w:hAnsi="Times New Roman" w:cs="Times New Roman"/>
          <w:b/>
          <w:bCs/>
          <w:color w:val="000000"/>
          <w:sz w:val="20"/>
          <w:szCs w:val="20"/>
          <w:lang w:eastAsia="fr-FR"/>
        </w:rPr>
        <w:t>Malaises de l'intercontinuum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sensations diffuses mais désagréables ressenties lors du franchissement d'une</w:t>
      </w:r>
      <w:r w:rsidRPr="00A0536B">
        <w:rPr>
          <w:rFonts w:ascii="Times New Roman" w:eastAsia="Times New Roman" w:hAnsi="Times New Roman" w:cs="Times New Roman"/>
          <w:color w:val="000000"/>
          <w:sz w:val="20"/>
          <w:szCs w:val="20"/>
          <w:lang w:eastAsia="fr-FR"/>
        </w:rPr>
        <w:t>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Malakys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jeu de cartes comparable au tarot.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Mana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paramètre exprimant la facilité relative d'utilisation des</w:t>
      </w:r>
      <w:r w:rsidRPr="00A0536B">
        <w:rPr>
          <w:rFonts w:ascii="Times New Roman" w:eastAsia="Times New Roman" w:hAnsi="Times New Roman" w:cs="Times New Roman"/>
          <w:color w:val="000000"/>
          <w:sz w:val="20"/>
          <w:szCs w:val="20"/>
          <w:lang w:eastAsia="fr-FR"/>
        </w:rPr>
        <w:t> </w:t>
      </w:r>
      <w:hyperlink w:anchor="magiques" w:history="1">
        <w:r w:rsidRPr="00A0536B">
          <w:rPr>
            <w:rFonts w:ascii="Times New Roman" w:eastAsia="Times New Roman" w:hAnsi="Times New Roman" w:cs="Times New Roman"/>
            <w:i/>
            <w:iCs/>
            <w:color w:val="0000FF"/>
            <w:sz w:val="20"/>
            <w:szCs w:val="20"/>
            <w:u w:val="single"/>
            <w:lang w:eastAsia="fr-FR"/>
          </w:rPr>
          <w:t>pouvoirs magiques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dans un univers.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3" w:name="mander"/>
      <w:bookmarkEnd w:id="413"/>
      <w:r w:rsidRPr="008F384F">
        <w:rPr>
          <w:rFonts w:ascii="Times New Roman" w:eastAsia="Times New Roman" w:hAnsi="Times New Roman" w:cs="Times New Roman"/>
          <w:b/>
          <w:bCs/>
          <w:color w:val="000000"/>
          <w:sz w:val="20"/>
          <w:szCs w:val="20"/>
          <w:lang w:eastAsia="fr-FR"/>
        </w:rPr>
        <w:t>Mander :</w:t>
      </w:r>
      <w:r w:rsidRPr="00A0536B">
        <w:rPr>
          <w:rFonts w:ascii="Times New Roman" w:eastAsia="Times New Roman" w:hAnsi="Times New Roman" w:cs="Times New Roman"/>
          <w:color w:val="000000"/>
          <w:sz w:val="20"/>
          <w:szCs w:val="20"/>
          <w:lang w:eastAsia="fr-FR"/>
        </w:rPr>
        <w:t> </w:t>
      </w:r>
      <w:hyperlink w:anchor="developpement" w:history="1">
        <w:r w:rsidRPr="00A0536B">
          <w:rPr>
            <w:rFonts w:ascii="Times New Roman" w:eastAsia="Times New Roman" w:hAnsi="Times New Roman" w:cs="Times New Roman"/>
            <w:i/>
            <w:iCs/>
            <w:color w:val="0000FF"/>
            <w:sz w:val="20"/>
            <w:szCs w:val="20"/>
            <w:u w:val="single"/>
            <w:lang w:eastAsia="fr-FR"/>
          </w:rPr>
          <w:t>Planète extérieure en développement</w:t>
        </w:r>
      </w:hyperlink>
      <w:r w:rsidRPr="008F384F">
        <w:rPr>
          <w:rFonts w:ascii="Times New Roman" w:eastAsia="Times New Roman" w:hAnsi="Times New Roman" w:cs="Times New Roman"/>
          <w:color w:val="000000"/>
          <w:sz w:val="20"/>
          <w:szCs w:val="20"/>
          <w:lang w:eastAsia="fr-FR"/>
        </w:rPr>
        <w:t>, troisième planète du système Mander, orbitant autour d'un soleil jaune de type G8. Il est rigoureusement interdit de s'y poser.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Mandn'na-6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habitée du système le plus proche de</w:t>
      </w:r>
      <w:r w:rsidRPr="00A0536B">
        <w:rPr>
          <w:rFonts w:ascii="Times New Roman" w:eastAsia="Times New Roman" w:hAnsi="Times New Roman" w:cs="Times New Roman"/>
          <w:color w:val="000000"/>
          <w:sz w:val="20"/>
          <w:szCs w:val="20"/>
          <w:lang w:eastAsia="fr-FR"/>
        </w:rPr>
        <w:t> </w:t>
      </w:r>
      <w:hyperlink w:anchor="piratept" w:history="1">
        <w:r w:rsidRPr="00A0536B">
          <w:rPr>
            <w:rFonts w:ascii="Times New Roman" w:eastAsia="Times New Roman" w:hAnsi="Times New Roman" w:cs="Times New Roman"/>
            <w:i/>
            <w:iCs/>
            <w:color w:val="0000FF"/>
            <w:sz w:val="20"/>
            <w:szCs w:val="20"/>
            <w:u w:val="single"/>
            <w:lang w:eastAsia="fr-FR"/>
          </w:rPr>
          <w:t>Pirate Point</w:t>
        </w:r>
      </w:hyperlink>
      <w:r w:rsidRPr="008F384F">
        <w:rPr>
          <w:rFonts w:ascii="Times New Roman" w:eastAsia="Times New Roman" w:hAnsi="Times New Roman" w:cs="Times New Roman"/>
          <w:color w:val="000000"/>
          <w:sz w:val="20"/>
          <w:szCs w:val="20"/>
          <w:lang w:eastAsia="fr-FR"/>
        </w:rPr>
        <w:t>, dans les</w:t>
      </w:r>
      <w:r w:rsidRPr="00A0536B">
        <w:rPr>
          <w:rFonts w:ascii="Times New Roman" w:eastAsia="Times New Roman" w:hAnsi="Times New Roman" w:cs="Times New Roman"/>
          <w:color w:val="000000"/>
          <w:sz w:val="20"/>
          <w:szCs w:val="20"/>
          <w:lang w:eastAsia="fr-FR"/>
        </w:rPr>
        <w:t> </w:t>
      </w:r>
      <w:hyperlink w:anchor="oxitonnes" w:history="1">
        <w:r w:rsidRPr="00A0536B">
          <w:rPr>
            <w:rFonts w:ascii="Times New Roman" w:eastAsia="Times New Roman" w:hAnsi="Times New Roman" w:cs="Times New Roman"/>
            <w:i/>
            <w:iCs/>
            <w:color w:val="0000FF"/>
            <w:sz w:val="20"/>
            <w:szCs w:val="20"/>
            <w:u w:val="single"/>
            <w:lang w:eastAsia="fr-FR"/>
          </w:rPr>
          <w:t>Marches oxitonnes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Mange-poussières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vaisseau spatial qui utilise comme carburant les poussières interstellaires et qui peut atteindre une vitesse proche de celle de la lumière.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Marché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emplacement spécifique du réseau d'une planète où l'utilisateur débute toute connexion à la</w:t>
      </w:r>
      <w:r w:rsidRPr="00A0536B">
        <w:rPr>
          <w:rFonts w:ascii="Times New Roman" w:eastAsia="Times New Roman" w:hAnsi="Times New Roman" w:cs="Times New Roman"/>
          <w:color w:val="000000"/>
          <w:sz w:val="20"/>
          <w:szCs w:val="20"/>
          <w:lang w:eastAsia="fr-FR"/>
        </w:rPr>
        <w:t>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i/>
          <w:iCs/>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4" w:name="mmo"/>
      <w:bookmarkEnd w:id="414"/>
      <w:r w:rsidRPr="008F384F">
        <w:rPr>
          <w:rFonts w:ascii="Times New Roman" w:eastAsia="Times New Roman" w:hAnsi="Times New Roman" w:cs="Times New Roman"/>
          <w:b/>
          <w:bCs/>
          <w:color w:val="000000"/>
          <w:sz w:val="20"/>
          <w:szCs w:val="20"/>
          <w:lang w:eastAsia="fr-FR"/>
        </w:rPr>
        <w:t>Marché minimal ouvert, Planète rattachée à :</w:t>
      </w:r>
      <w:r w:rsidRPr="00A0536B">
        <w:rPr>
          <w:rFonts w:ascii="Times New Roman" w:eastAsia="Times New Roman" w:hAnsi="Times New Roman" w:cs="Times New Roman"/>
          <w:color w:val="000000"/>
          <w:sz w:val="20"/>
          <w:szCs w:val="20"/>
          <w:lang w:eastAsia="fr-FR"/>
        </w:rPr>
        <w:t> </w:t>
      </w:r>
      <w:hyperlink w:anchor="rattachee" w:history="1">
        <w:r w:rsidRPr="00A0536B">
          <w:rPr>
            <w:rFonts w:ascii="Times New Roman" w:eastAsia="Times New Roman" w:hAnsi="Times New Roman" w:cs="Times New Roman"/>
            <w:i/>
            <w:iCs/>
            <w:color w:val="0000FF"/>
            <w:sz w:val="20"/>
            <w:szCs w:val="20"/>
            <w:u w:val="single"/>
            <w:lang w:eastAsia="fr-FR"/>
          </w:rPr>
          <w:t>planète rattachée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a cédé un terrain à l'AG pour servir de lieu d'échanges commerciaux sans limitations de niveau technologique.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5" w:name="mtroce"/>
      <w:bookmarkEnd w:id="415"/>
      <w:r w:rsidRPr="008F384F">
        <w:rPr>
          <w:rFonts w:ascii="Times New Roman" w:eastAsia="Times New Roman" w:hAnsi="Times New Roman" w:cs="Times New Roman"/>
          <w:b/>
          <w:bCs/>
          <w:color w:val="000000"/>
          <w:sz w:val="20"/>
          <w:szCs w:val="20"/>
          <w:lang w:eastAsia="fr-FR"/>
        </w:rPr>
        <w:t>Marché troc équivalent, Planète rattachée à :</w:t>
      </w:r>
      <w:r w:rsidRPr="00A0536B">
        <w:rPr>
          <w:rFonts w:ascii="Times New Roman" w:eastAsia="Times New Roman" w:hAnsi="Times New Roman" w:cs="Times New Roman"/>
          <w:color w:val="000000"/>
          <w:sz w:val="20"/>
          <w:szCs w:val="20"/>
          <w:lang w:eastAsia="fr-FR"/>
        </w:rPr>
        <w:t> </w:t>
      </w:r>
      <w:hyperlink w:anchor="rattachee" w:history="1">
        <w:r w:rsidRPr="00A0536B">
          <w:rPr>
            <w:rFonts w:ascii="Times New Roman" w:eastAsia="Times New Roman" w:hAnsi="Times New Roman" w:cs="Times New Roman"/>
            <w:i/>
            <w:iCs/>
            <w:color w:val="0000FF"/>
            <w:sz w:val="20"/>
            <w:szCs w:val="20"/>
            <w:u w:val="single"/>
            <w:lang w:eastAsia="fr-FR"/>
          </w:rPr>
          <w:t>planète rattachée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sur laquelle seuls des représentants de sociétés commerciales (de l'AG ou des</w:t>
      </w:r>
      <w:r w:rsidRPr="00A0536B">
        <w:rPr>
          <w:rFonts w:ascii="Times New Roman" w:eastAsia="Times New Roman" w:hAnsi="Times New Roman" w:cs="Times New Roman"/>
          <w:color w:val="000000"/>
          <w:sz w:val="20"/>
          <w:szCs w:val="20"/>
          <w:lang w:eastAsia="fr-FR"/>
        </w:rPr>
        <w:t> </w:t>
      </w:r>
      <w:hyperlink w:anchor="indep" w:history="1">
        <w:r w:rsidRPr="00A0536B">
          <w:rPr>
            <w:rFonts w:ascii="Times New Roman" w:eastAsia="Times New Roman" w:hAnsi="Times New Roman" w:cs="Times New Roman"/>
            <w:i/>
            <w:iCs/>
            <w:color w:val="0000FF"/>
            <w:sz w:val="20"/>
            <w:szCs w:val="20"/>
            <w:u w:val="single"/>
            <w:lang w:eastAsia="fr-FR"/>
          </w:rPr>
          <w:t>Extérieurs Indépendants</w:t>
        </w:r>
      </w:hyperlink>
      <w:r w:rsidRPr="008F384F">
        <w:rPr>
          <w:rFonts w:ascii="Times New Roman" w:eastAsia="Times New Roman" w:hAnsi="Times New Roman" w:cs="Times New Roman"/>
          <w:color w:val="000000"/>
          <w:sz w:val="20"/>
          <w:szCs w:val="20"/>
          <w:lang w:eastAsia="fr-FR"/>
        </w:rPr>
        <w:t>) peuvent venir commercer, par troc et en respectant les limites du niveau technologique local.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6" w:name="oxitonnes"/>
      <w:bookmarkEnd w:id="416"/>
      <w:r w:rsidRPr="008F384F">
        <w:rPr>
          <w:rFonts w:ascii="Times New Roman" w:eastAsia="Times New Roman" w:hAnsi="Times New Roman" w:cs="Times New Roman"/>
          <w:b/>
          <w:bCs/>
          <w:color w:val="000000"/>
          <w:sz w:val="20"/>
          <w:szCs w:val="20"/>
          <w:lang w:eastAsia="fr-FR"/>
        </w:rPr>
        <w:t>Marches oxitonnes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portion de l'espace qui est le champ de bataille ancestral des deux empires</w:t>
      </w:r>
      <w:r w:rsidRPr="00A0536B">
        <w:rPr>
          <w:rFonts w:ascii="Times New Roman" w:eastAsia="Times New Roman" w:hAnsi="Times New Roman" w:cs="Times New Roman"/>
          <w:color w:val="000000"/>
          <w:sz w:val="20"/>
          <w:szCs w:val="20"/>
          <w:lang w:eastAsia="fr-FR"/>
        </w:rPr>
        <w:t> </w:t>
      </w:r>
      <w:hyperlink w:anchor="fiblir" w:history="1">
        <w:r w:rsidRPr="00A0536B">
          <w:rPr>
            <w:rFonts w:ascii="Times New Roman" w:eastAsia="Times New Roman" w:hAnsi="Times New Roman" w:cs="Times New Roman"/>
            <w:i/>
            <w:iCs/>
            <w:color w:val="0000FF"/>
            <w:sz w:val="20"/>
            <w:szCs w:val="20"/>
            <w:u w:val="single"/>
            <w:lang w:eastAsia="fr-FR"/>
          </w:rPr>
          <w:t>fiblirs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Marcyam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grande créature carnivore serpentiforme des marécages de</w:t>
      </w:r>
      <w:r w:rsidRPr="00A0536B">
        <w:rPr>
          <w:rFonts w:ascii="Times New Roman" w:eastAsia="Times New Roman" w:hAnsi="Times New Roman" w:cs="Times New Roman"/>
          <w:color w:val="000000"/>
          <w:sz w:val="20"/>
          <w:szCs w:val="20"/>
          <w:lang w:eastAsia="fr-FR"/>
        </w:rPr>
        <w:t> </w:t>
      </w:r>
      <w:hyperlink w:anchor="syrte" w:history="1">
        <w:r w:rsidRPr="00A0536B">
          <w:rPr>
            <w:rFonts w:ascii="Times New Roman" w:eastAsia="Times New Roman" w:hAnsi="Times New Roman" w:cs="Times New Roman"/>
            <w:i/>
            <w:iCs/>
            <w:color w:val="0000FF"/>
            <w:sz w:val="20"/>
            <w:szCs w:val="20"/>
            <w:u w:val="single"/>
            <w:lang w:eastAsia="fr-FR"/>
          </w:rPr>
          <w:t>Syrte</w:t>
        </w:r>
      </w:hyperlink>
      <w:r w:rsidRPr="008F384F">
        <w:rPr>
          <w:rFonts w:ascii="Times New Roman" w:eastAsia="Times New Roman" w:hAnsi="Times New Roman" w:cs="Times New Roman"/>
          <w:color w:val="000000"/>
          <w:sz w:val="20"/>
          <w:szCs w:val="20"/>
          <w:lang w:eastAsia="fr-FR"/>
        </w:rPr>
        <w:t>, chassée pour sa viande et bien connue des amateurs de</w:t>
      </w:r>
      <w:r w:rsidRPr="00A0536B">
        <w:rPr>
          <w:rFonts w:ascii="Times New Roman" w:eastAsia="Times New Roman" w:hAnsi="Times New Roman" w:cs="Times New Roman"/>
          <w:color w:val="000000"/>
          <w:sz w:val="20"/>
          <w:szCs w:val="20"/>
          <w:lang w:eastAsia="fr-FR"/>
        </w:rPr>
        <w:t> </w:t>
      </w:r>
      <w:r w:rsidRPr="00264589">
        <w:rPr>
          <w:rFonts w:ascii="Times New Roman" w:eastAsia="Times New Roman" w:hAnsi="Times New Roman" w:cs="Times New Roman"/>
          <w:color w:val="000000"/>
          <w:sz w:val="20"/>
          <w:szCs w:val="20"/>
          <w:lang w:eastAsia="fr-FR"/>
        </w:rPr>
        <w:t>Valérian</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Marépolide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antidote spécifique du</w:t>
      </w:r>
      <w:r w:rsidRPr="00A0536B">
        <w:rPr>
          <w:rFonts w:ascii="Times New Roman" w:eastAsia="Times New Roman" w:hAnsi="Times New Roman" w:cs="Times New Roman"/>
          <w:color w:val="000000"/>
          <w:sz w:val="20"/>
          <w:szCs w:val="20"/>
          <w:lang w:eastAsia="fr-FR"/>
        </w:rPr>
        <w:t> </w:t>
      </w:r>
      <w:hyperlink w:anchor="trafigura" w:history="1">
        <w:r w:rsidRPr="00A0536B">
          <w:rPr>
            <w:rFonts w:ascii="Times New Roman" w:eastAsia="Times New Roman" w:hAnsi="Times New Roman" w:cs="Times New Roman"/>
            <w:i/>
            <w:iCs/>
            <w:color w:val="0000FF"/>
            <w:sz w:val="20"/>
            <w:szCs w:val="20"/>
            <w:u w:val="single"/>
            <w:lang w:eastAsia="fr-FR"/>
          </w:rPr>
          <w:t>trafigura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Mariage béni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ebloui" w:history="1">
        <w:r w:rsidRPr="00A0536B">
          <w:rPr>
            <w:rFonts w:ascii="Times New Roman" w:eastAsia="Times New Roman" w:hAnsi="Times New Roman" w:cs="Times New Roman"/>
            <w:i/>
            <w:iCs/>
            <w:color w:val="0000FF"/>
            <w:sz w:val="20"/>
            <w:szCs w:val="20"/>
            <w:u w:val="single"/>
            <w:lang w:eastAsia="fr-FR"/>
          </w:rPr>
          <w:t>éblouissantes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7" w:name="smaritime"/>
      <w:r w:rsidRPr="008F384F">
        <w:rPr>
          <w:rFonts w:ascii="Times New Roman" w:eastAsia="Times New Roman" w:hAnsi="Times New Roman" w:cs="Times New Roman"/>
          <w:b/>
          <w:bCs/>
          <w:color w:val="000000"/>
          <w:sz w:val="20"/>
          <w:szCs w:val="20"/>
          <w:lang w:eastAsia="fr-FR"/>
        </w:rPr>
        <w:t>Maritime</w:t>
      </w:r>
      <w:bookmarkEnd w:id="417"/>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les</w:t>
      </w:r>
      <w:r w:rsidRPr="00A0536B">
        <w:rPr>
          <w:rFonts w:ascii="Times New Roman" w:eastAsia="Times New Roman" w:hAnsi="Times New Roman" w:cs="Times New Roman"/>
          <w:color w:val="000000"/>
          <w:sz w:val="20"/>
          <w:szCs w:val="20"/>
          <w:lang w:eastAsia="fr-FR"/>
        </w:rPr>
        <w:t> </w:t>
      </w:r>
      <w:hyperlink w:anchor="oceansd" w:history="1">
        <w:r w:rsidRPr="00A0536B">
          <w:rPr>
            <w:rFonts w:ascii="Times New Roman" w:eastAsia="Times New Roman" w:hAnsi="Times New Roman" w:cs="Times New Roman"/>
            <w:i/>
            <w:iCs/>
            <w:color w:val="0000FF"/>
            <w:sz w:val="20"/>
            <w:szCs w:val="20"/>
            <w:u w:val="single"/>
            <w:lang w:eastAsia="fr-FR"/>
          </w:rPr>
          <w:t>Océans déchaînés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Marvolik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bien connue pour ses jeux d'adresse et de patience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8" w:name="maryssia"/>
      <w:bookmarkEnd w:id="418"/>
      <w:r w:rsidRPr="008F384F">
        <w:rPr>
          <w:rFonts w:ascii="Times New Roman" w:eastAsia="Times New Roman" w:hAnsi="Times New Roman" w:cs="Times New Roman"/>
          <w:b/>
          <w:bCs/>
          <w:color w:val="000000"/>
          <w:sz w:val="20"/>
          <w:szCs w:val="20"/>
          <w:lang w:eastAsia="fr-FR"/>
        </w:rPr>
        <w:t>Maryssia la Tranquille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d'où sont originaires entre autres le</w:t>
      </w:r>
      <w:r w:rsidRPr="00A0536B">
        <w:rPr>
          <w:rFonts w:ascii="Times New Roman" w:eastAsia="Times New Roman" w:hAnsi="Times New Roman" w:cs="Times New Roman"/>
          <w:color w:val="000000"/>
          <w:sz w:val="20"/>
          <w:szCs w:val="20"/>
          <w:lang w:eastAsia="fr-FR"/>
        </w:rPr>
        <w:t> </w:t>
      </w:r>
      <w:hyperlink w:anchor="brontal" w:history="1">
        <w:r w:rsidRPr="00A0536B">
          <w:rPr>
            <w:rFonts w:ascii="Times New Roman" w:eastAsia="Times New Roman" w:hAnsi="Times New Roman" w:cs="Times New Roman"/>
            <w:i/>
            <w:iCs/>
            <w:color w:val="0000FF"/>
            <w:sz w:val="20"/>
            <w:szCs w:val="20"/>
            <w:u w:val="single"/>
            <w:lang w:eastAsia="fr-FR"/>
          </w:rPr>
          <w:t>brontal placide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le</w:t>
      </w:r>
      <w:r w:rsidRPr="00A0536B">
        <w:rPr>
          <w:rFonts w:ascii="Times New Roman" w:eastAsia="Times New Roman" w:hAnsi="Times New Roman" w:cs="Times New Roman"/>
          <w:color w:val="000000"/>
          <w:sz w:val="20"/>
          <w:szCs w:val="20"/>
          <w:lang w:eastAsia="fr-FR"/>
        </w:rPr>
        <w:t> </w:t>
      </w:r>
      <w:hyperlink w:anchor="brotil" w:history="1">
        <w:r w:rsidRPr="00A0536B">
          <w:rPr>
            <w:rFonts w:ascii="Times New Roman" w:eastAsia="Times New Roman" w:hAnsi="Times New Roman" w:cs="Times New Roman"/>
            <w:i/>
            <w:iCs/>
            <w:color w:val="0000FF"/>
            <w:sz w:val="20"/>
            <w:szCs w:val="20"/>
            <w:u w:val="single"/>
            <w:lang w:eastAsia="fr-FR"/>
          </w:rPr>
          <w:t>brotil pataud</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19" w:name="materialis"/>
      <w:bookmarkEnd w:id="419"/>
      <w:r w:rsidRPr="008F384F">
        <w:rPr>
          <w:rFonts w:ascii="Times New Roman" w:eastAsia="Times New Roman" w:hAnsi="Times New Roman" w:cs="Times New Roman"/>
          <w:b/>
          <w:bCs/>
          <w:color w:val="000000"/>
          <w:sz w:val="20"/>
          <w:szCs w:val="20"/>
          <w:lang w:eastAsia="fr-FR"/>
        </w:rPr>
        <w:t>Matérialisation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apparition du MEGA hors du</w:t>
      </w:r>
      <w:r w:rsidRPr="00A0536B">
        <w:rPr>
          <w:rFonts w:ascii="Times New Roman" w:eastAsia="Times New Roman" w:hAnsi="Times New Roman" w:cs="Times New Roman"/>
          <w:color w:val="000000"/>
          <w:sz w:val="20"/>
          <w:szCs w:val="20"/>
          <w:lang w:eastAsia="fr-FR"/>
        </w:rPr>
        <w:t> </w:t>
      </w:r>
      <w:hyperlink w:anchor="destination" w:history="1">
        <w:r w:rsidRPr="00A0536B">
          <w:rPr>
            <w:rFonts w:ascii="Times New Roman" w:eastAsia="Times New Roman" w:hAnsi="Times New Roman" w:cs="Times New Roman"/>
            <w:i/>
            <w:iCs/>
            <w:color w:val="0000FF"/>
            <w:sz w:val="20"/>
            <w:szCs w:val="20"/>
            <w:u w:val="single"/>
            <w:lang w:eastAsia="fr-FR"/>
          </w:rPr>
          <w:t>point de transit destination</w:t>
        </w:r>
      </w:hyperlink>
      <w:r w:rsidRPr="008F384F">
        <w:rPr>
          <w:rFonts w:ascii="Times New Roman" w:eastAsia="Times New Roman" w:hAnsi="Times New Roman" w:cs="Times New Roman"/>
          <w:color w:val="000000"/>
          <w:sz w:val="20"/>
          <w:szCs w:val="20"/>
          <w:lang w:eastAsia="fr-FR"/>
        </w:rPr>
        <w:t>, à la fin du</w:t>
      </w:r>
      <w:r w:rsidRPr="00A0536B">
        <w:rPr>
          <w:rFonts w:ascii="Times New Roman" w:eastAsia="Times New Roman" w:hAnsi="Times New Roman" w:cs="Times New Roman"/>
          <w:color w:val="000000"/>
          <w:sz w:val="20"/>
          <w:szCs w:val="20"/>
          <w:lang w:eastAsia="fr-FR"/>
        </w:rPr>
        <w:t>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Matérilux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matériaux ou objets de luxe, souvent peu répandus à cause de leur haute technologie.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Mathématiques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les mathématiques dans l'AG fonctionnent en base 12. Le 10 des Terriens s'y écrit sous la forme d'un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delta</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majuscule, le 11 terrien ‡, le 12 terrien 10, le 13 terrien 11, etc... Par souci de simplicité, la notation adoptée ici est la classique notation terrienne en base 10 à laquelle la plupart des Terriens sont habitués.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Mauvais présage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w:t>
      </w:r>
      <w:r w:rsidRPr="00A0536B">
        <w:rPr>
          <w:rFonts w:ascii="Times New Roman" w:eastAsia="Times New Roman" w:hAnsi="Times New Roman" w:cs="Times New Roman"/>
          <w:color w:val="000000"/>
          <w:sz w:val="20"/>
          <w:szCs w:val="20"/>
          <w:lang w:eastAsia="fr-FR"/>
        </w:rPr>
        <w:t> </w:t>
      </w:r>
      <w:hyperlink w:anchor="smort" w:history="1">
        <w:r w:rsidRPr="00A0536B">
          <w:rPr>
            <w:rFonts w:ascii="Times New Roman" w:eastAsia="Times New Roman" w:hAnsi="Times New Roman" w:cs="Times New Roman"/>
            <w:i/>
            <w:iCs/>
            <w:color w:val="0000FF"/>
            <w:sz w:val="20"/>
            <w:szCs w:val="20"/>
            <w:u w:val="single"/>
            <w:lang w:eastAsia="fr-FR"/>
          </w:rPr>
          <w:t>mort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0" w:name="fmazzotirelli"/>
      <w:bookmarkEnd w:id="420"/>
      <w:r w:rsidRPr="008F384F">
        <w:rPr>
          <w:rFonts w:ascii="Times New Roman" w:eastAsia="Times New Roman" w:hAnsi="Times New Roman" w:cs="Times New Roman"/>
          <w:b/>
          <w:bCs/>
          <w:color w:val="000000"/>
          <w:sz w:val="20"/>
          <w:szCs w:val="20"/>
          <w:lang w:eastAsia="fr-FR"/>
        </w:rPr>
        <w:t>Mazzotirelli, Fiona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MEGA terrienne qui tient le</w:t>
      </w:r>
      <w:r w:rsidRPr="00A0536B">
        <w:rPr>
          <w:rFonts w:ascii="Times New Roman" w:eastAsia="Times New Roman" w:hAnsi="Times New Roman" w:cs="Times New Roman"/>
          <w:color w:val="000000"/>
          <w:sz w:val="20"/>
          <w:szCs w:val="20"/>
          <w:lang w:eastAsia="fr-FR"/>
        </w:rPr>
        <w:t> </w:t>
      </w:r>
      <w:hyperlink w:anchor="mezzogiorno" w:history="1">
        <w:r w:rsidRPr="00A0536B">
          <w:rPr>
            <w:rFonts w:ascii="Times New Roman" w:eastAsia="Times New Roman" w:hAnsi="Times New Roman" w:cs="Times New Roman"/>
            <w:i/>
            <w:iCs/>
            <w:color w:val="0000FF"/>
            <w:sz w:val="20"/>
            <w:szCs w:val="20"/>
            <w:u w:val="single"/>
            <w:lang w:eastAsia="fr-FR"/>
          </w:rPr>
          <w:t>Mezzogiorno</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entre deux missions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1" w:name="mbgt587"/>
      <w:bookmarkEnd w:id="421"/>
      <w:r w:rsidRPr="008F384F">
        <w:rPr>
          <w:rFonts w:ascii="Times New Roman" w:eastAsia="Times New Roman" w:hAnsi="Times New Roman" w:cs="Times New Roman"/>
          <w:b/>
          <w:bCs/>
          <w:color w:val="000000"/>
          <w:sz w:val="20"/>
          <w:szCs w:val="20"/>
          <w:lang w:eastAsia="fr-FR"/>
        </w:rPr>
        <w:t>MBGT - 587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système proche d'</w:t>
      </w:r>
      <w:hyperlink w:anchor="heelioband" w:history="1">
        <w:r w:rsidRPr="00A0536B">
          <w:rPr>
            <w:rFonts w:ascii="Times New Roman" w:eastAsia="Times New Roman" w:hAnsi="Times New Roman" w:cs="Times New Roman"/>
            <w:i/>
            <w:iCs/>
            <w:color w:val="0000FF"/>
            <w:sz w:val="20"/>
            <w:szCs w:val="20"/>
            <w:u w:val="single"/>
            <w:lang w:eastAsia="fr-FR"/>
          </w:rPr>
          <w:t>Heeli O'Band 45.256</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Mecno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mécanicien, en particulier sur un vaisseau spatial.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Médian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diplomate ;</w:t>
      </w:r>
      <w:r w:rsidRPr="00A0536B">
        <w:rPr>
          <w:rFonts w:ascii="Times New Roman" w:eastAsia="Times New Roman" w:hAnsi="Times New Roman" w:cs="Times New Roman"/>
          <w:color w:val="000000"/>
          <w:sz w:val="20"/>
          <w:szCs w:val="20"/>
          <w:lang w:eastAsia="fr-FR"/>
        </w:rPr>
        <w:t> </w:t>
      </w:r>
      <w:bookmarkStart w:id="422" w:name="median"/>
      <w:bookmarkEnd w:id="422"/>
      <w:r w:rsidRPr="008F384F">
        <w:rPr>
          <w:rFonts w:ascii="Times New Roman" w:eastAsia="Times New Roman" w:hAnsi="Times New Roman" w:cs="Times New Roman"/>
          <w:color w:val="000000"/>
          <w:sz w:val="20"/>
          <w:szCs w:val="20"/>
          <w:lang w:eastAsia="fr-FR"/>
        </w:rPr>
        <w:t>2°) MEGA spécialisé dans la diplomatie.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3" w:name="mediate"/>
      <w:bookmarkEnd w:id="423"/>
      <w:r w:rsidRPr="008F384F">
        <w:rPr>
          <w:rFonts w:ascii="Times New Roman" w:eastAsia="Times New Roman" w:hAnsi="Times New Roman" w:cs="Times New Roman"/>
          <w:b/>
          <w:bCs/>
          <w:color w:val="000000"/>
          <w:sz w:val="20"/>
          <w:szCs w:val="20"/>
          <w:lang w:eastAsia="fr-FR"/>
        </w:rPr>
        <w:t>Médiate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(nom) : diplomate au service de l'AG ; 2°) (adjectif) : qui est entièrement occupé par des services de l'AG (en parlant d'un vaisseau spatial, d'une planète, d'un système planétaire, par exemple).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Médiate blanc :</w:t>
      </w:r>
      <w:r w:rsidRPr="00A0536B">
        <w:rPr>
          <w:rFonts w:ascii="Times New Roman" w:eastAsia="Times New Roman" w:hAnsi="Times New Roman" w:cs="Times New Roman"/>
          <w:color w:val="000000"/>
          <w:sz w:val="20"/>
          <w:szCs w:val="20"/>
          <w:lang w:eastAsia="fr-FR"/>
        </w:rPr>
        <w:t> </w:t>
      </w:r>
      <w:hyperlink w:anchor="mediaten" w:history="1">
        <w:r w:rsidRPr="00A0536B">
          <w:rPr>
            <w:rFonts w:ascii="Times New Roman" w:eastAsia="Times New Roman" w:hAnsi="Times New Roman" w:cs="Times New Roman"/>
            <w:color w:val="0000FF"/>
            <w:sz w:val="20"/>
            <w:szCs w:val="20"/>
            <w:u w:val="single"/>
            <w:lang w:eastAsia="fr-FR"/>
          </w:rPr>
          <w:t>médiate neutre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4" w:name="mediaten"/>
      <w:bookmarkEnd w:id="424"/>
      <w:r w:rsidRPr="008F384F">
        <w:rPr>
          <w:rFonts w:ascii="Times New Roman" w:eastAsia="Times New Roman" w:hAnsi="Times New Roman" w:cs="Times New Roman"/>
          <w:b/>
          <w:bCs/>
          <w:color w:val="000000"/>
          <w:sz w:val="20"/>
          <w:szCs w:val="20"/>
          <w:lang w:eastAsia="fr-FR"/>
        </w:rPr>
        <w:t>Médiate neutre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catégorie de médiates qui par leur recrutement sont considérés comme étant les plus impartiaux.</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5" w:name="mediates"/>
      <w:bookmarkEnd w:id="425"/>
      <w:r w:rsidRPr="008F384F">
        <w:rPr>
          <w:rFonts w:ascii="Times New Roman" w:eastAsia="Times New Roman" w:hAnsi="Times New Roman" w:cs="Times New Roman"/>
          <w:b/>
          <w:bCs/>
          <w:color w:val="000000"/>
          <w:sz w:val="20"/>
          <w:szCs w:val="20"/>
          <w:lang w:eastAsia="fr-FR"/>
        </w:rPr>
        <w:t>Médiate suprême :</w:t>
      </w:r>
      <w:r w:rsidRPr="00A0536B">
        <w:rPr>
          <w:rFonts w:ascii="Times New Roman" w:eastAsia="Times New Roman" w:hAnsi="Times New Roman" w:cs="Times New Roman"/>
          <w:color w:val="000000"/>
          <w:sz w:val="20"/>
          <w:szCs w:val="20"/>
          <w:lang w:eastAsia="fr-FR"/>
        </w:rPr>
        <w:t> </w:t>
      </w:r>
      <w:hyperlink w:anchor="mediate" w:history="1">
        <w:r w:rsidRPr="00A0536B">
          <w:rPr>
            <w:rFonts w:ascii="Times New Roman" w:eastAsia="Times New Roman" w:hAnsi="Times New Roman" w:cs="Times New Roman"/>
            <w:i/>
            <w:iCs/>
            <w:color w:val="0000FF"/>
            <w:sz w:val="20"/>
            <w:szCs w:val="20"/>
            <w:u w:val="single"/>
            <w:lang w:eastAsia="fr-FR"/>
          </w:rPr>
          <w:t>médiate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du plus haut niveau. Il en existe actuellement 230 dans l'AG. Douze d'entre eux constituent le pénultième niveau de décision, situé entre le</w:t>
      </w:r>
      <w:r w:rsidRPr="00A0536B">
        <w:rPr>
          <w:rFonts w:ascii="Times New Roman" w:eastAsia="Times New Roman" w:hAnsi="Times New Roman" w:cs="Times New Roman"/>
          <w:color w:val="000000"/>
          <w:sz w:val="20"/>
          <w:szCs w:val="20"/>
          <w:lang w:eastAsia="fr-FR"/>
        </w:rPr>
        <w:t> </w:t>
      </w:r>
      <w:hyperlink w:anchor="conseil" w:history="1">
        <w:r w:rsidRPr="00A0536B">
          <w:rPr>
            <w:rFonts w:ascii="Times New Roman" w:eastAsia="Times New Roman" w:hAnsi="Times New Roman" w:cs="Times New Roman"/>
            <w:i/>
            <w:iCs/>
            <w:color w:val="0000FF"/>
            <w:sz w:val="20"/>
            <w:szCs w:val="20"/>
            <w:u w:val="single"/>
            <w:lang w:eastAsia="fr-FR"/>
          </w:rPr>
          <w:t>Conseil de la Table ronde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l'</w:t>
      </w:r>
      <w:hyperlink w:anchor="immediator" w:history="1">
        <w:r w:rsidRPr="00A0536B">
          <w:rPr>
            <w:rFonts w:ascii="Times New Roman" w:eastAsia="Times New Roman" w:hAnsi="Times New Roman" w:cs="Times New Roman"/>
            <w:i/>
            <w:iCs/>
            <w:color w:val="0000FF"/>
            <w:sz w:val="20"/>
            <w:szCs w:val="20"/>
            <w:u w:val="single"/>
            <w:lang w:eastAsia="fr-FR"/>
          </w:rPr>
          <w:t>Immediator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6" w:name="medibloc"/>
      <w:bookmarkEnd w:id="426"/>
      <w:r w:rsidRPr="008F384F">
        <w:rPr>
          <w:rFonts w:ascii="Times New Roman" w:eastAsia="Times New Roman" w:hAnsi="Times New Roman" w:cs="Times New Roman"/>
          <w:b/>
          <w:bCs/>
          <w:color w:val="000000"/>
          <w:sz w:val="20"/>
          <w:szCs w:val="20"/>
          <w:lang w:eastAsia="fr-FR"/>
        </w:rPr>
        <w:t>Médibloc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ensemble formé d'un</w:t>
      </w:r>
      <w:r w:rsidRPr="00A0536B">
        <w:rPr>
          <w:rFonts w:ascii="Times New Roman" w:eastAsia="Times New Roman" w:hAnsi="Times New Roman" w:cs="Times New Roman"/>
          <w:color w:val="000000"/>
          <w:sz w:val="20"/>
          <w:szCs w:val="20"/>
          <w:lang w:eastAsia="fr-FR"/>
        </w:rPr>
        <w:t> </w:t>
      </w:r>
      <w:hyperlink w:anchor="mediset" w:history="1">
        <w:r w:rsidRPr="00A0536B">
          <w:rPr>
            <w:rFonts w:ascii="Times New Roman" w:eastAsia="Times New Roman" w:hAnsi="Times New Roman" w:cs="Times New Roman"/>
            <w:i/>
            <w:iCs/>
            <w:color w:val="0000FF"/>
            <w:sz w:val="20"/>
            <w:szCs w:val="20"/>
            <w:u w:val="single"/>
            <w:lang w:eastAsia="fr-FR"/>
          </w:rPr>
          <w:t>médiset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 haut</w:t>
      </w:r>
      <w:r w:rsidRPr="00A0536B">
        <w:rPr>
          <w:rFonts w:ascii="Times New Roman" w:eastAsia="Times New Roman" w:hAnsi="Times New Roman" w:cs="Times New Roman"/>
          <w:color w:val="000000"/>
          <w:sz w:val="20"/>
          <w:szCs w:val="20"/>
          <w:lang w:eastAsia="fr-FR"/>
        </w:rPr>
        <w:t> </w:t>
      </w:r>
      <w:hyperlink w:anchor="nt" w:history="1">
        <w:r w:rsidRPr="00A0536B">
          <w:rPr>
            <w:rFonts w:ascii="Times New Roman" w:eastAsia="Times New Roman" w:hAnsi="Times New Roman" w:cs="Times New Roman"/>
            <w:i/>
            <w:iCs/>
            <w:color w:val="0000FF"/>
            <w:sz w:val="20"/>
            <w:szCs w:val="20"/>
            <w:u w:val="single"/>
            <w:lang w:eastAsia="fr-FR"/>
          </w:rPr>
          <w:t>NT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d'un</w:t>
      </w:r>
      <w:r w:rsidRPr="00A0536B">
        <w:rPr>
          <w:rFonts w:ascii="Times New Roman" w:eastAsia="Times New Roman" w:hAnsi="Times New Roman" w:cs="Times New Roman"/>
          <w:color w:val="000000"/>
          <w:sz w:val="20"/>
          <w:szCs w:val="20"/>
          <w:lang w:eastAsia="fr-FR"/>
        </w:rPr>
        <w:t> </w:t>
      </w:r>
      <w:hyperlink w:anchor="cocon" w:history="1">
        <w:r w:rsidRPr="00A0536B">
          <w:rPr>
            <w:rFonts w:ascii="Times New Roman" w:eastAsia="Times New Roman" w:hAnsi="Times New Roman" w:cs="Times New Roman"/>
            <w:i/>
            <w:iCs/>
            <w:color w:val="0000FF"/>
            <w:sz w:val="20"/>
            <w:szCs w:val="20"/>
            <w:u w:val="single"/>
            <w:lang w:eastAsia="fr-FR"/>
          </w:rPr>
          <w:t>module cocon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Médicyb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spécialiste de la</w:t>
      </w:r>
      <w:r w:rsidRPr="00A0536B">
        <w:rPr>
          <w:rFonts w:ascii="Times New Roman" w:eastAsia="Times New Roman" w:hAnsi="Times New Roman" w:cs="Times New Roman"/>
          <w:color w:val="000000"/>
          <w:sz w:val="20"/>
          <w:szCs w:val="20"/>
          <w:lang w:eastAsia="fr-FR"/>
        </w:rPr>
        <w:t> </w:t>
      </w:r>
      <w:hyperlink w:anchor="cyburgie" w:history="1">
        <w:r w:rsidRPr="00A0536B">
          <w:rPr>
            <w:rFonts w:ascii="Times New Roman" w:eastAsia="Times New Roman" w:hAnsi="Times New Roman" w:cs="Times New Roman"/>
            <w:i/>
            <w:iCs/>
            <w:color w:val="0000FF"/>
            <w:sz w:val="20"/>
            <w:szCs w:val="20"/>
            <w:u w:val="single"/>
            <w:lang w:eastAsia="fr-FR"/>
          </w:rPr>
          <w:t>cyburgie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Médikit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petit</w:t>
      </w:r>
      <w:r w:rsidRPr="00A0536B">
        <w:rPr>
          <w:rFonts w:ascii="Times New Roman" w:eastAsia="Times New Roman" w:hAnsi="Times New Roman" w:cs="Times New Roman"/>
          <w:color w:val="000000"/>
          <w:sz w:val="20"/>
          <w:szCs w:val="20"/>
          <w:lang w:eastAsia="fr-FR"/>
        </w:rPr>
        <w:t> </w:t>
      </w:r>
      <w:hyperlink w:anchor="mediset" w:history="1">
        <w:r w:rsidRPr="00A0536B">
          <w:rPr>
            <w:rFonts w:ascii="Times New Roman" w:eastAsia="Times New Roman" w:hAnsi="Times New Roman" w:cs="Times New Roman"/>
            <w:i/>
            <w:iCs/>
            <w:color w:val="0000FF"/>
            <w:sz w:val="20"/>
            <w:szCs w:val="20"/>
            <w:u w:val="single"/>
            <w:lang w:eastAsia="fr-FR"/>
          </w:rPr>
          <w:t>médiset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Médiordi :</w:t>
      </w:r>
      <w:r w:rsidRPr="00A0536B">
        <w:rPr>
          <w:rFonts w:ascii="Times New Roman" w:eastAsia="Times New Roman" w:hAnsi="Times New Roman" w:cs="Times New Roman"/>
          <w:color w:val="000000"/>
          <w:sz w:val="20"/>
          <w:szCs w:val="20"/>
          <w:lang w:eastAsia="fr-FR"/>
        </w:rPr>
        <w:t> </w:t>
      </w:r>
      <w:r w:rsidRPr="00B67078">
        <w:rPr>
          <w:rFonts w:ascii="Times New Roman" w:eastAsia="Times New Roman" w:hAnsi="Times New Roman" w:cs="Times New Roman"/>
          <w:color w:val="000000"/>
          <w:sz w:val="20"/>
          <w:szCs w:val="20"/>
          <w:lang w:eastAsia="fr-FR"/>
        </w:rPr>
        <w:t>ordinateur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médical à diagnostics.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7" w:name="mediset"/>
      <w:bookmarkEnd w:id="427"/>
      <w:r w:rsidRPr="008F384F">
        <w:rPr>
          <w:rFonts w:ascii="Times New Roman" w:eastAsia="Times New Roman" w:hAnsi="Times New Roman" w:cs="Times New Roman"/>
          <w:b/>
          <w:bCs/>
          <w:color w:val="000000"/>
          <w:sz w:val="20"/>
          <w:szCs w:val="20"/>
          <w:lang w:eastAsia="fr-FR"/>
        </w:rPr>
        <w:t>Médiset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trousse médicale de survie et d'urgence.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Medsenseur :</w:t>
      </w:r>
      <w:r w:rsidRPr="00A0536B">
        <w:rPr>
          <w:rFonts w:ascii="Times New Roman" w:eastAsia="Times New Roman" w:hAnsi="Times New Roman" w:cs="Times New Roman"/>
          <w:color w:val="000000"/>
          <w:sz w:val="20"/>
          <w:szCs w:val="20"/>
          <w:lang w:eastAsia="fr-FR"/>
        </w:rPr>
        <w:t> </w:t>
      </w:r>
      <w:r w:rsidRPr="00B67078">
        <w:rPr>
          <w:rFonts w:ascii="Times New Roman" w:eastAsia="Times New Roman" w:hAnsi="Times New Roman" w:cs="Times New Roman"/>
          <w:color w:val="000000"/>
          <w:sz w:val="20"/>
          <w:szCs w:val="20"/>
          <w:lang w:eastAsia="fr-FR"/>
        </w:rPr>
        <w:t>bracelet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xml:space="preserve">qui capte l'état de santé de son porteur et peut être programmé pour lui injecter un médicament dans </w:t>
      </w:r>
      <w:r w:rsidRPr="008F384F">
        <w:rPr>
          <w:rFonts w:ascii="Times New Roman" w:eastAsia="Times New Roman" w:hAnsi="Times New Roman" w:cs="Times New Roman"/>
          <w:color w:val="000000"/>
          <w:sz w:val="20"/>
          <w:szCs w:val="20"/>
          <w:lang w:eastAsia="fr-FR"/>
        </w:rPr>
        <w:lastRenderedPageBreak/>
        <w:t>certaines circonstances.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MEGA</w:t>
      </w:r>
      <w:r w:rsidRPr="008F384F">
        <w:rPr>
          <w:rFonts w:ascii="Times New Roman" w:eastAsia="Times New Roman" w:hAnsi="Times New Roman" w:cs="Times New Roman"/>
          <w:color w:val="000000"/>
          <w:sz w:val="20"/>
          <w:szCs w:val="20"/>
          <w:lang w:eastAsia="fr-FR"/>
        </w:rPr>
        <w:t>, ou</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b/>
          <w:bCs/>
          <w:color w:val="000000"/>
          <w:sz w:val="20"/>
          <w:szCs w:val="20"/>
          <w:lang w:eastAsia="fr-FR"/>
        </w:rPr>
        <w:t>Mega :</w:t>
      </w:r>
      <w:r w:rsidRPr="00A0536B">
        <w:rPr>
          <w:rFonts w:ascii="Times New Roman" w:eastAsia="Times New Roman" w:hAnsi="Times New Roman" w:cs="Times New Roman"/>
          <w:color w:val="000000"/>
          <w:sz w:val="20"/>
          <w:szCs w:val="20"/>
          <w:lang w:eastAsia="fr-FR"/>
        </w:rPr>
        <w:t> </w:t>
      </w:r>
      <w:hyperlink w:anchor="mega" w:history="1">
        <w:r w:rsidRPr="00A0536B">
          <w:rPr>
            <w:rFonts w:ascii="Times New Roman" w:eastAsia="Times New Roman" w:hAnsi="Times New Roman" w:cs="Times New Roman"/>
            <w:color w:val="0000FF"/>
            <w:sz w:val="20"/>
            <w:szCs w:val="20"/>
            <w:u w:val="single"/>
            <w:lang w:eastAsia="fr-FR"/>
          </w:rPr>
          <w:t>Messager Galactique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MEGA, Pouvoirs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pouvoirs" w:history="1">
        <w:r w:rsidRPr="00A0536B">
          <w:rPr>
            <w:rFonts w:ascii="Times New Roman" w:eastAsia="Times New Roman" w:hAnsi="Times New Roman" w:cs="Times New Roman"/>
            <w:i/>
            <w:iCs/>
            <w:color w:val="0000FF"/>
            <w:sz w:val="20"/>
            <w:szCs w:val="20"/>
            <w:u w:val="single"/>
            <w:lang w:eastAsia="fr-FR"/>
          </w:rPr>
          <w:t>Pouvoirs MEGA</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Mégacorp :</w:t>
      </w:r>
      <w:r w:rsidRPr="00A0536B">
        <w:rPr>
          <w:rFonts w:ascii="Times New Roman" w:eastAsia="Times New Roman" w:hAnsi="Times New Roman" w:cs="Times New Roman"/>
          <w:color w:val="000000"/>
          <w:sz w:val="20"/>
          <w:szCs w:val="20"/>
          <w:lang w:eastAsia="fr-FR"/>
        </w:rPr>
        <w:t> </w:t>
      </w:r>
      <w:hyperlink w:anchor="megacorp" w:history="1">
        <w:r w:rsidRPr="00A0536B">
          <w:rPr>
            <w:rFonts w:ascii="Times New Roman" w:eastAsia="Times New Roman" w:hAnsi="Times New Roman" w:cs="Times New Roman"/>
            <w:color w:val="0000FF"/>
            <w:sz w:val="20"/>
            <w:szCs w:val="20"/>
            <w:u w:val="single"/>
            <w:lang w:eastAsia="fr-FR"/>
          </w:rPr>
          <w:t>mégacorporation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8" w:name="megacorp"/>
      <w:bookmarkEnd w:id="428"/>
      <w:r w:rsidRPr="008F384F">
        <w:rPr>
          <w:rFonts w:ascii="Times New Roman" w:eastAsia="Times New Roman" w:hAnsi="Times New Roman" w:cs="Times New Roman"/>
          <w:b/>
          <w:bCs/>
          <w:color w:val="000000"/>
          <w:sz w:val="20"/>
          <w:szCs w:val="20"/>
          <w:lang w:eastAsia="fr-FR"/>
        </w:rPr>
        <w:t>Mégacorporation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société privée très puissante, qui possède souvent des villes ou des planètes entières.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29" w:name="megalab"/>
      <w:bookmarkEnd w:id="429"/>
      <w:r w:rsidRPr="008F384F">
        <w:rPr>
          <w:rFonts w:ascii="Times New Roman" w:eastAsia="Times New Roman" w:hAnsi="Times New Roman" w:cs="Times New Roman"/>
          <w:b/>
          <w:bCs/>
          <w:color w:val="000000"/>
          <w:sz w:val="20"/>
          <w:szCs w:val="20"/>
          <w:lang w:eastAsia="fr-FR"/>
        </w:rPr>
        <w:t>Mégalab Central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le plus grand et le plus prestigieux laboratoire de recherches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0" w:name="latent"/>
      <w:bookmarkEnd w:id="430"/>
      <w:r w:rsidRPr="008F384F">
        <w:rPr>
          <w:rFonts w:ascii="Times New Roman" w:eastAsia="Times New Roman" w:hAnsi="Times New Roman" w:cs="Times New Roman"/>
          <w:b/>
          <w:bCs/>
          <w:color w:val="000000"/>
          <w:sz w:val="20"/>
          <w:szCs w:val="20"/>
          <w:lang w:eastAsia="fr-FR"/>
        </w:rPr>
        <w:t>MEGA latent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personne capable de</w:t>
      </w:r>
      <w:r w:rsidRPr="00A0536B">
        <w:rPr>
          <w:rFonts w:ascii="Times New Roman" w:eastAsia="Times New Roman" w:hAnsi="Times New Roman" w:cs="Times New Roman"/>
          <w:color w:val="000000"/>
          <w:sz w:val="20"/>
          <w:szCs w:val="20"/>
          <w:lang w:eastAsia="fr-FR"/>
        </w:rPr>
        <w:t> </w:t>
      </w:r>
      <w:hyperlink w:anchor="transfert" w:history="1">
        <w:r w:rsidRPr="00A0536B">
          <w:rPr>
            <w:rFonts w:ascii="Times New Roman" w:eastAsia="Times New Roman" w:hAnsi="Times New Roman" w:cs="Times New Roman"/>
            <w:i/>
            <w:iCs/>
            <w:color w:val="0000FF"/>
            <w:sz w:val="20"/>
            <w:szCs w:val="20"/>
            <w:u w:val="single"/>
            <w:lang w:eastAsia="fr-FR"/>
          </w:rPr>
          <w:t>transfert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et de</w:t>
      </w:r>
      <w:r w:rsidRPr="00A0536B">
        <w:rPr>
          <w:rFonts w:ascii="Times New Roman" w:eastAsia="Times New Roman" w:hAnsi="Times New Roman" w:cs="Times New Roman"/>
          <w:color w:val="000000"/>
          <w:sz w:val="20"/>
          <w:szCs w:val="20"/>
          <w:lang w:eastAsia="fr-FR"/>
        </w:rPr>
        <w:t>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8F384F">
        <w:rPr>
          <w:rFonts w:ascii="Times New Roman" w:eastAsia="Times New Roman" w:hAnsi="Times New Roman" w:cs="Times New Roman"/>
          <w:color w:val="000000"/>
          <w:sz w:val="20"/>
          <w:szCs w:val="20"/>
          <w:lang w:eastAsia="fr-FR"/>
        </w:rPr>
        <w:t>, mais n'ayant pas encore découvert et maîtrisé ces capacités.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MégaNet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réseau informatique privé des MEGA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MEGA renégat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renegat" w:history="1">
        <w:r w:rsidRPr="00A0536B">
          <w:rPr>
            <w:rFonts w:ascii="Times New Roman" w:eastAsia="Times New Roman" w:hAnsi="Times New Roman" w:cs="Times New Roman"/>
            <w:i/>
            <w:iCs/>
            <w:color w:val="0000FF"/>
            <w:sz w:val="20"/>
            <w:szCs w:val="20"/>
            <w:u w:val="single"/>
            <w:lang w:eastAsia="fr-FR"/>
          </w:rPr>
          <w:t>Renégat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Megastress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autre nom du</w:t>
      </w:r>
      <w:r w:rsidRPr="00A0536B">
        <w:rPr>
          <w:rFonts w:ascii="Times New Roman" w:eastAsia="Times New Roman" w:hAnsi="Times New Roman" w:cs="Times New Roman"/>
          <w:color w:val="000000"/>
          <w:sz w:val="20"/>
          <w:szCs w:val="20"/>
          <w:lang w:eastAsia="fr-FR"/>
        </w:rPr>
        <w:t> </w:t>
      </w:r>
      <w:hyperlink w:anchor="flip" w:history="1">
        <w:r w:rsidRPr="00A0536B">
          <w:rPr>
            <w:rFonts w:ascii="Times New Roman" w:eastAsia="Times New Roman" w:hAnsi="Times New Roman" w:cs="Times New Roman"/>
            <w:i/>
            <w:iCs/>
            <w:color w:val="0000FF"/>
            <w:sz w:val="20"/>
            <w:szCs w:val="20"/>
            <w:u w:val="single"/>
            <w:lang w:eastAsia="fr-FR"/>
          </w:rPr>
          <w:t>flottement identitaire psychotique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Mémocarnet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carnet qui, ouvert, présente un écran plat et un stylo tactile, pouvant contenir plusieurs milliers de pages.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Mémocube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appareil cubique muni d'un système d'enregistrement, de lecture et d'effacement. Il peut contenir des milliers de pages de notes.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1" w:name="menelian"/>
      <w:bookmarkEnd w:id="431"/>
      <w:r w:rsidRPr="008F384F">
        <w:rPr>
          <w:rFonts w:ascii="Times New Roman" w:eastAsia="Times New Roman" w:hAnsi="Times New Roman" w:cs="Times New Roman"/>
          <w:b/>
          <w:bCs/>
          <w:color w:val="000000"/>
          <w:sz w:val="20"/>
          <w:szCs w:val="20"/>
          <w:lang w:eastAsia="fr-FR"/>
        </w:rPr>
        <w:t>Menelian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espèce ET de l'</w:t>
      </w:r>
      <w:hyperlink w:anchor="1000p" w:history="1">
        <w:r w:rsidRPr="00A0536B">
          <w:rPr>
            <w:rFonts w:ascii="Times New Roman" w:eastAsia="Times New Roman" w:hAnsi="Times New Roman" w:cs="Times New Roman"/>
            <w:i/>
            <w:iCs/>
            <w:color w:val="0000FF"/>
            <w:sz w:val="20"/>
            <w:szCs w:val="20"/>
            <w:u w:val="single"/>
            <w:lang w:eastAsia="fr-FR"/>
          </w:rPr>
          <w:t>empire des mille planètes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Mernet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intermédiaire entre le cheval de trait et le yack, avec de longs poils et une bosse sur le garrot, originaires de</w:t>
      </w:r>
      <w:r w:rsidRPr="00A0536B">
        <w:rPr>
          <w:rFonts w:ascii="Times New Roman" w:eastAsia="Times New Roman" w:hAnsi="Times New Roman" w:cs="Times New Roman"/>
          <w:color w:val="000000"/>
          <w:sz w:val="20"/>
          <w:szCs w:val="20"/>
          <w:lang w:eastAsia="fr-FR"/>
        </w:rPr>
        <w:t> </w:t>
      </w:r>
      <w:hyperlink w:anchor="gandret" w:history="1">
        <w:r w:rsidRPr="00A0536B">
          <w:rPr>
            <w:rFonts w:ascii="Times New Roman" w:eastAsia="Times New Roman" w:hAnsi="Times New Roman" w:cs="Times New Roman"/>
            <w:i/>
            <w:iCs/>
            <w:color w:val="0000FF"/>
            <w:sz w:val="20"/>
            <w:szCs w:val="20"/>
            <w:u w:val="single"/>
            <w:lang w:eastAsia="fr-FR"/>
          </w:rPr>
          <w:t>Gandret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Mer Paliance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paliance" w:history="1">
        <w:r w:rsidRPr="00A0536B">
          <w:rPr>
            <w:rFonts w:ascii="Times New Roman" w:eastAsia="Times New Roman" w:hAnsi="Times New Roman" w:cs="Times New Roman"/>
            <w:i/>
            <w:iCs/>
            <w:color w:val="0000FF"/>
            <w:sz w:val="20"/>
            <w:szCs w:val="20"/>
            <w:u w:val="single"/>
            <w:lang w:eastAsia="fr-FR"/>
          </w:rPr>
          <w:t>Paliance, Mer</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Messager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MEGA qui se limite à des missions simples et en général sans risques ; 2°)</w:t>
      </w:r>
      <w:r w:rsidRPr="00A0536B">
        <w:rPr>
          <w:rFonts w:ascii="Times New Roman" w:eastAsia="Times New Roman" w:hAnsi="Times New Roman" w:cs="Times New Roman"/>
          <w:color w:val="000000"/>
          <w:sz w:val="20"/>
          <w:szCs w:val="20"/>
          <w:lang w:eastAsia="fr-FR"/>
        </w:rPr>
        <w:t> </w:t>
      </w:r>
      <w:bookmarkStart w:id="432" w:name="msgr"/>
      <w:bookmarkEnd w:id="432"/>
      <w:r w:rsidRPr="008F384F">
        <w:rPr>
          <w:rFonts w:ascii="Times New Roman" w:eastAsia="Times New Roman" w:hAnsi="Times New Roman" w:cs="Times New Roman"/>
          <w:color w:val="000000"/>
          <w:sz w:val="20"/>
          <w:szCs w:val="20"/>
          <w:lang w:eastAsia="fr-FR"/>
        </w:rPr>
        <w:t>l'un des défenseurs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3" w:name="mega"/>
      <w:bookmarkEnd w:id="433"/>
      <w:r w:rsidRPr="008F384F">
        <w:rPr>
          <w:rFonts w:ascii="Times New Roman" w:eastAsia="Times New Roman" w:hAnsi="Times New Roman" w:cs="Times New Roman"/>
          <w:b/>
          <w:bCs/>
          <w:color w:val="000000"/>
          <w:sz w:val="20"/>
          <w:szCs w:val="20"/>
          <w:lang w:eastAsia="fr-FR"/>
        </w:rPr>
        <w:t>Messager Galactique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sorte d'agent spécial, plus ou moins secret, appartenant à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 des Messagers Galactiques</w:t>
        </w:r>
      </w:hyperlink>
      <w:r w:rsidRPr="008F384F">
        <w:rPr>
          <w:rFonts w:ascii="Times New Roman" w:eastAsia="Times New Roman" w:hAnsi="Times New Roman" w:cs="Times New Roman"/>
          <w:color w:val="000000"/>
          <w:sz w:val="20"/>
          <w:szCs w:val="20"/>
          <w:lang w:eastAsia="fr-FR"/>
        </w:rPr>
        <w:t>. Les missions qu'ils effectuent sont très variables, mais elles visent en général à maintenir ou rétablir la paix et l'intégrité de la structure du</w:t>
      </w:r>
      <w:r w:rsidRPr="00A0536B">
        <w:rPr>
          <w:rFonts w:ascii="Times New Roman" w:eastAsia="Times New Roman" w:hAnsi="Times New Roman" w:cs="Times New Roman"/>
          <w:color w:val="000000"/>
          <w:sz w:val="20"/>
          <w:szCs w:val="20"/>
          <w:lang w:eastAsia="fr-FR"/>
        </w:rPr>
        <w:t> </w:t>
      </w:r>
      <w:hyperlink w:anchor="continuum" w:history="1">
        <w:r w:rsidRPr="00A0536B">
          <w:rPr>
            <w:rFonts w:ascii="Times New Roman" w:eastAsia="Times New Roman" w:hAnsi="Times New Roman" w:cs="Times New Roman"/>
            <w:i/>
            <w:iCs/>
            <w:color w:val="0000FF"/>
            <w:sz w:val="20"/>
            <w:szCs w:val="20"/>
            <w:u w:val="single"/>
            <w:lang w:eastAsia="fr-FR"/>
          </w:rPr>
          <w:t>continuum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Métacycle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unité de mesure du temps en usage dans l'AG, valant une année norjanienne (soit un peu moins d'une année terrienne).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4" w:name="meteoresss"/>
      <w:bookmarkEnd w:id="434"/>
      <w:r w:rsidRPr="008F384F">
        <w:rPr>
          <w:rFonts w:ascii="Times New Roman" w:eastAsia="Times New Roman" w:hAnsi="Times New Roman" w:cs="Times New Roman"/>
          <w:b/>
          <w:bCs/>
          <w:color w:val="000000"/>
          <w:sz w:val="20"/>
          <w:szCs w:val="20"/>
          <w:lang w:eastAsia="fr-FR"/>
        </w:rPr>
        <w:t>Météores innombrables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défenseurs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5" w:name="smeurtre"/>
      <w:r w:rsidRPr="008F384F">
        <w:rPr>
          <w:rFonts w:ascii="Times New Roman" w:eastAsia="Times New Roman" w:hAnsi="Times New Roman" w:cs="Times New Roman"/>
          <w:b/>
          <w:bCs/>
          <w:color w:val="000000"/>
          <w:sz w:val="20"/>
          <w:szCs w:val="20"/>
          <w:lang w:eastAsia="fr-FR"/>
        </w:rPr>
        <w:t>Meurtrière</w:t>
      </w:r>
      <w:bookmarkEnd w:id="435"/>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w:t>
      </w:r>
      <w:hyperlink w:anchor="assassin" w:history="1">
        <w:r w:rsidRPr="00A0536B">
          <w:rPr>
            <w:rFonts w:ascii="Times New Roman" w:eastAsia="Times New Roman" w:hAnsi="Times New Roman" w:cs="Times New Roman"/>
            <w:i/>
            <w:iCs/>
            <w:color w:val="0000FF"/>
            <w:sz w:val="20"/>
            <w:szCs w:val="20"/>
            <w:u w:val="single"/>
            <w:lang w:eastAsia="fr-FR"/>
          </w:rPr>
          <w:t>Assassin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6" w:name="mezzogiorno"/>
      <w:bookmarkEnd w:id="436"/>
      <w:r w:rsidRPr="008F384F">
        <w:rPr>
          <w:rFonts w:ascii="Times New Roman" w:eastAsia="Times New Roman" w:hAnsi="Times New Roman" w:cs="Times New Roman"/>
          <w:b/>
          <w:bCs/>
          <w:color w:val="000000"/>
          <w:sz w:val="20"/>
          <w:szCs w:val="20"/>
          <w:lang w:eastAsia="fr-FR"/>
        </w:rPr>
        <w:t>Mezzogiorno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café restaurant du</w:t>
      </w:r>
      <w:r w:rsidRPr="00A0536B">
        <w:rPr>
          <w:rFonts w:ascii="Times New Roman" w:eastAsia="Times New Roman" w:hAnsi="Times New Roman" w:cs="Times New Roman"/>
          <w:color w:val="000000"/>
          <w:sz w:val="20"/>
          <w:szCs w:val="20"/>
          <w:lang w:eastAsia="fr-FR"/>
        </w:rPr>
        <w:t>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créé par</w:t>
      </w:r>
      <w:r w:rsidRPr="00A0536B">
        <w:rPr>
          <w:rFonts w:ascii="Times New Roman" w:eastAsia="Times New Roman" w:hAnsi="Times New Roman" w:cs="Times New Roman"/>
          <w:color w:val="000000"/>
          <w:sz w:val="20"/>
          <w:szCs w:val="20"/>
          <w:lang w:eastAsia="fr-FR"/>
        </w:rPr>
        <w:t> </w:t>
      </w:r>
      <w:hyperlink w:anchor="fmazzotirelli" w:history="1">
        <w:r w:rsidRPr="00A0536B">
          <w:rPr>
            <w:rFonts w:ascii="Times New Roman" w:eastAsia="Times New Roman" w:hAnsi="Times New Roman" w:cs="Times New Roman"/>
            <w:i/>
            <w:iCs/>
            <w:color w:val="0000FF"/>
            <w:sz w:val="20"/>
            <w:szCs w:val="20"/>
            <w:u w:val="single"/>
            <w:lang w:eastAsia="fr-FR"/>
          </w:rPr>
          <w:t>Fiona Mazzotirelli</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Microchargeur :</w:t>
      </w:r>
      <w:r w:rsidRPr="00A0536B">
        <w:rPr>
          <w:rFonts w:ascii="Times New Roman" w:eastAsia="Times New Roman" w:hAnsi="Times New Roman" w:cs="Times New Roman"/>
          <w:color w:val="000000"/>
          <w:sz w:val="20"/>
          <w:szCs w:val="20"/>
          <w:lang w:eastAsia="fr-FR"/>
        </w:rPr>
        <w:t> </w:t>
      </w:r>
      <w:hyperlink w:anchor="chargeur" w:history="1">
        <w:r w:rsidRPr="00A0536B">
          <w:rPr>
            <w:rFonts w:ascii="Times New Roman" w:eastAsia="Times New Roman" w:hAnsi="Times New Roman" w:cs="Times New Roman"/>
            <w:i/>
            <w:iCs/>
            <w:color w:val="0000FF"/>
            <w:sz w:val="20"/>
            <w:szCs w:val="20"/>
            <w:u w:val="single"/>
            <w:lang w:eastAsia="fr-FR"/>
          </w:rPr>
          <w:t>chargeur</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 très petite taille.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Micromed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médical.</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Microjumelles :</w:t>
      </w:r>
      <w:r w:rsidRPr="00A0536B">
        <w:rPr>
          <w:rFonts w:ascii="Times New Roman" w:eastAsia="Times New Roman" w:hAnsi="Times New Roman" w:cs="Times New Roman"/>
          <w:color w:val="000000"/>
          <w:sz w:val="20"/>
          <w:szCs w:val="20"/>
          <w:lang w:eastAsia="fr-FR"/>
        </w:rPr>
        <w:t> </w:t>
      </w:r>
      <w:r w:rsidRPr="008C3D59">
        <w:rPr>
          <w:rFonts w:ascii="Times New Roman" w:eastAsia="Times New Roman" w:hAnsi="Times New Roman" w:cs="Times New Roman"/>
          <w:color w:val="000000"/>
          <w:sz w:val="20"/>
          <w:szCs w:val="20"/>
          <w:lang w:eastAsia="fr-FR"/>
        </w:rPr>
        <w:t>lunettes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ou masque de vue utilisés comme des jumelles.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Micropur :</w:t>
      </w:r>
      <w:r w:rsidRPr="00A0536B">
        <w:rPr>
          <w:rFonts w:ascii="Times New Roman" w:eastAsia="Times New Roman" w:hAnsi="Times New Roman" w:cs="Times New Roman"/>
          <w:color w:val="000000"/>
          <w:sz w:val="20"/>
          <w:szCs w:val="20"/>
          <w:lang w:eastAsia="fr-FR"/>
        </w:rPr>
        <w:t> </w:t>
      </w:r>
      <w:r w:rsidRPr="008C3D59">
        <w:rPr>
          <w:rFonts w:ascii="Times New Roman" w:eastAsia="Times New Roman" w:hAnsi="Times New Roman" w:cs="Times New Roman"/>
          <w:color w:val="000000"/>
          <w:sz w:val="20"/>
          <w:szCs w:val="20"/>
          <w:lang w:eastAsia="fr-FR"/>
        </w:rPr>
        <w:t>produit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permettant de purifier l'eau de boisson de la plupart des contaminants et agents infectieux.</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Micro-univers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univers</w:t>
      </w:r>
      <w:r w:rsidRPr="00A0536B">
        <w:rPr>
          <w:rFonts w:ascii="Times New Roman" w:eastAsia="Times New Roman" w:hAnsi="Times New Roman" w:cs="Times New Roman"/>
          <w:color w:val="000000"/>
          <w:sz w:val="20"/>
          <w:szCs w:val="20"/>
          <w:lang w:eastAsia="fr-FR"/>
        </w:rPr>
        <w:t> </w:t>
      </w:r>
      <w:hyperlink w:anchor="depoche" w:history="1">
        <w:r w:rsidRPr="00A0536B">
          <w:rPr>
            <w:rFonts w:ascii="Times New Roman" w:eastAsia="Times New Roman" w:hAnsi="Times New Roman" w:cs="Times New Roman"/>
            <w:color w:val="0000FF"/>
            <w:sz w:val="20"/>
            <w:szCs w:val="20"/>
            <w:u w:val="single"/>
            <w:lang w:eastAsia="fr-FR"/>
          </w:rPr>
          <w:t>de poche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Mille planètes, Confédération des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autre nom de la deuxième 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Mille planètes, Empire des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1000p" w:history="1">
        <w:r w:rsidRPr="00A0536B">
          <w:rPr>
            <w:rFonts w:ascii="Times New Roman" w:eastAsia="Times New Roman" w:hAnsi="Times New Roman" w:cs="Times New Roman"/>
            <w:i/>
            <w:iCs/>
            <w:color w:val="0000FF"/>
            <w:sz w:val="20"/>
            <w:szCs w:val="20"/>
            <w:u w:val="single"/>
            <w:lang w:eastAsia="fr-FR"/>
          </w:rPr>
          <w:t>Empire des mille planètes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Mimicry :</w:t>
      </w:r>
      <w:r w:rsidRPr="00A0536B">
        <w:rPr>
          <w:rFonts w:ascii="Times New Roman" w:eastAsia="Times New Roman" w:hAnsi="Times New Roman" w:cs="Times New Roman"/>
          <w:color w:val="000000"/>
          <w:sz w:val="20"/>
          <w:szCs w:val="20"/>
          <w:lang w:eastAsia="fr-FR"/>
        </w:rPr>
        <w:t> </w:t>
      </w:r>
      <w:hyperlink w:anchor="developpement" w:history="1">
        <w:r w:rsidRPr="00A0536B">
          <w:rPr>
            <w:rFonts w:ascii="Times New Roman" w:eastAsia="Times New Roman" w:hAnsi="Times New Roman" w:cs="Times New Roman"/>
            <w:i/>
            <w:iCs/>
            <w:color w:val="0000FF"/>
            <w:sz w:val="20"/>
            <w:szCs w:val="20"/>
            <w:u w:val="single"/>
            <w:lang w:eastAsia="fr-FR"/>
          </w:rPr>
          <w:t>planète extérieure en développement constant</w:t>
        </w:r>
      </w:hyperlink>
      <w:r w:rsidRPr="008F384F">
        <w:rPr>
          <w:rFonts w:ascii="Times New Roman" w:eastAsia="Times New Roman" w:hAnsi="Times New Roman" w:cs="Times New Roman"/>
          <w:color w:val="000000"/>
          <w:sz w:val="20"/>
          <w:szCs w:val="20"/>
          <w:lang w:eastAsia="fr-FR"/>
        </w:rPr>
        <w:t>, dont la civilisation équivaut à peu près à l'Antiquité grecque.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Mineur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trois arbitres d'un match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7" w:name="sministre"/>
      <w:r w:rsidRPr="008F384F">
        <w:rPr>
          <w:rFonts w:ascii="Times New Roman" w:eastAsia="Times New Roman" w:hAnsi="Times New Roman" w:cs="Times New Roman"/>
          <w:b/>
          <w:bCs/>
          <w:color w:val="000000"/>
          <w:sz w:val="20"/>
          <w:szCs w:val="20"/>
          <w:lang w:eastAsia="fr-FR"/>
        </w:rPr>
        <w:t>Ministérielle</w:t>
      </w:r>
      <w:bookmarkEnd w:id="437"/>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le</w:t>
      </w:r>
      <w:r w:rsidRPr="00A0536B">
        <w:rPr>
          <w:rFonts w:ascii="Times New Roman" w:eastAsia="Times New Roman" w:hAnsi="Times New Roman" w:cs="Times New Roman"/>
          <w:color w:val="000000"/>
          <w:sz w:val="20"/>
          <w:szCs w:val="20"/>
          <w:lang w:eastAsia="fr-FR"/>
        </w:rPr>
        <w:t> </w:t>
      </w:r>
      <w:hyperlink w:anchor="ministre" w:history="1">
        <w:r w:rsidRPr="00A0536B">
          <w:rPr>
            <w:rFonts w:ascii="Times New Roman" w:eastAsia="Times New Roman" w:hAnsi="Times New Roman" w:cs="Times New Roman"/>
            <w:i/>
            <w:iCs/>
            <w:color w:val="0000FF"/>
            <w:sz w:val="20"/>
            <w:szCs w:val="20"/>
            <w:u w:val="single"/>
            <w:lang w:eastAsia="fr-FR"/>
          </w:rPr>
          <w:t>Ministre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8" w:name="ministre"/>
      <w:bookmarkEnd w:id="438"/>
      <w:r w:rsidRPr="008F384F">
        <w:rPr>
          <w:rFonts w:ascii="Times New Roman" w:eastAsia="Times New Roman" w:hAnsi="Times New Roman" w:cs="Times New Roman"/>
          <w:b/>
          <w:bCs/>
          <w:color w:val="000000"/>
          <w:sz w:val="20"/>
          <w:szCs w:val="20"/>
          <w:lang w:eastAsia="fr-FR"/>
        </w:rPr>
        <w:t>Ministre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 des joueurs de la réserve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39" w:name="oceanmirages"/>
      <w:bookmarkEnd w:id="439"/>
      <w:r w:rsidRPr="008F384F">
        <w:rPr>
          <w:rFonts w:ascii="Times New Roman" w:eastAsia="Times New Roman" w:hAnsi="Times New Roman" w:cs="Times New Roman"/>
          <w:b/>
          <w:bCs/>
          <w:color w:val="000000"/>
          <w:sz w:val="20"/>
          <w:szCs w:val="20"/>
          <w:lang w:eastAsia="fr-FR"/>
        </w:rPr>
        <w:t>Mirages, Océan des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océan d'</w:t>
      </w:r>
      <w:hyperlink w:anchor="alvande" w:history="1">
        <w:r w:rsidRPr="00A0536B">
          <w:rPr>
            <w:rFonts w:ascii="Times New Roman" w:eastAsia="Times New Roman" w:hAnsi="Times New Roman" w:cs="Times New Roman"/>
            <w:i/>
            <w:iCs/>
            <w:color w:val="0000FF"/>
            <w:sz w:val="20"/>
            <w:szCs w:val="20"/>
            <w:u w:val="single"/>
            <w:lang w:eastAsia="fr-FR"/>
          </w:rPr>
          <w:t>Alvande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Miroir du passé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celeste" w:history="1">
        <w:r w:rsidRPr="00A0536B">
          <w:rPr>
            <w:rFonts w:ascii="Times New Roman" w:eastAsia="Times New Roman" w:hAnsi="Times New Roman" w:cs="Times New Roman"/>
            <w:i/>
            <w:iCs/>
            <w:color w:val="0000FF"/>
            <w:sz w:val="20"/>
            <w:szCs w:val="20"/>
            <w:u w:val="single"/>
            <w:lang w:eastAsia="fr-FR"/>
          </w:rPr>
          <w:t>célestes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Misoritra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w:t>
      </w:r>
      <w:r w:rsidRPr="00A0536B">
        <w:rPr>
          <w:rFonts w:ascii="Times New Roman" w:eastAsia="Times New Roman" w:hAnsi="Times New Roman" w:cs="Times New Roman"/>
          <w:color w:val="000000"/>
          <w:sz w:val="20"/>
          <w:szCs w:val="20"/>
          <w:lang w:eastAsia="fr-FR"/>
        </w:rPr>
        <w:t> </w:t>
      </w:r>
      <w:hyperlink w:anchor="ego" w:history="1">
        <w:r w:rsidRPr="00A0536B">
          <w:rPr>
            <w:rFonts w:ascii="Times New Roman" w:eastAsia="Times New Roman" w:hAnsi="Times New Roman" w:cs="Times New Roman"/>
            <w:i/>
            <w:iCs/>
            <w:color w:val="0000FF"/>
            <w:sz w:val="20"/>
            <w:szCs w:val="20"/>
            <w:u w:val="single"/>
            <w:lang w:eastAsia="fr-FR"/>
          </w:rPr>
          <w:t>planète égocentrique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0" w:name="deprojection"/>
      <w:bookmarkEnd w:id="440"/>
      <w:r w:rsidRPr="008F384F">
        <w:rPr>
          <w:rFonts w:ascii="Times New Roman" w:eastAsia="Times New Roman" w:hAnsi="Times New Roman" w:cs="Times New Roman"/>
          <w:b/>
          <w:bCs/>
          <w:color w:val="000000"/>
          <w:sz w:val="20"/>
          <w:szCs w:val="20"/>
          <w:lang w:eastAsia="fr-FR"/>
        </w:rPr>
        <w:t>Mission de projection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mission dans laquelle le MEGA est physiquement présent, par opposition aux missions</w:t>
      </w:r>
      <w:r w:rsidRPr="00A0536B">
        <w:rPr>
          <w:rFonts w:ascii="Times New Roman" w:eastAsia="Times New Roman" w:hAnsi="Times New Roman" w:cs="Times New Roman"/>
          <w:color w:val="000000"/>
          <w:sz w:val="20"/>
          <w:szCs w:val="20"/>
          <w:lang w:eastAsia="fr-FR"/>
        </w:rPr>
        <w:t> </w:t>
      </w:r>
      <w:hyperlink w:anchor="ramses" w:history="1">
        <w:r w:rsidRPr="00A0536B">
          <w:rPr>
            <w:rFonts w:ascii="Times New Roman" w:eastAsia="Times New Roman" w:hAnsi="Times New Roman" w:cs="Times New Roman"/>
            <w:i/>
            <w:iCs/>
            <w:color w:val="0000FF"/>
            <w:sz w:val="20"/>
            <w:szCs w:val="20"/>
            <w:u w:val="single"/>
            <w:lang w:eastAsia="fr-FR"/>
          </w:rPr>
          <w:t>Ramsès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1" w:name="missionm"/>
      <w:bookmarkEnd w:id="441"/>
      <w:r w:rsidRPr="008F384F">
        <w:rPr>
          <w:rFonts w:ascii="Times New Roman" w:eastAsia="Times New Roman" w:hAnsi="Times New Roman" w:cs="Times New Roman"/>
          <w:b/>
          <w:bCs/>
          <w:color w:val="000000"/>
          <w:sz w:val="20"/>
          <w:szCs w:val="20"/>
          <w:lang w:eastAsia="fr-FR"/>
        </w:rPr>
        <w:t>Mission 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mission qui touche aux Secrets Fondamentaux de l'</w:t>
      </w:r>
      <w:hyperlink w:anchor="cst" w:history="1">
        <w:r w:rsidRPr="00A0536B">
          <w:rPr>
            <w:rFonts w:ascii="Times New Roman" w:eastAsia="Times New Roman" w:hAnsi="Times New Roman" w:cs="Times New Roman"/>
            <w:i/>
            <w:iCs/>
            <w:color w:val="0000FF"/>
            <w:sz w:val="20"/>
            <w:szCs w:val="20"/>
            <w:u w:val="single"/>
            <w:lang w:eastAsia="fr-FR"/>
          </w:rPr>
          <w:t>intercontinuum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2" w:name="ramses"/>
      <w:bookmarkEnd w:id="442"/>
      <w:r w:rsidRPr="008F384F">
        <w:rPr>
          <w:rFonts w:ascii="Times New Roman" w:eastAsia="Times New Roman" w:hAnsi="Times New Roman" w:cs="Times New Roman"/>
          <w:b/>
          <w:bCs/>
          <w:color w:val="000000"/>
          <w:sz w:val="20"/>
          <w:szCs w:val="20"/>
          <w:lang w:eastAsia="fr-FR"/>
        </w:rPr>
        <w:t>Mission Ramsès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mission accomplie en</w:t>
      </w:r>
      <w:r w:rsidRPr="00A0536B">
        <w:rPr>
          <w:rFonts w:ascii="Times New Roman" w:eastAsia="Times New Roman" w:hAnsi="Times New Roman" w:cs="Times New Roman"/>
          <w:color w:val="000000"/>
          <w:sz w:val="20"/>
          <w:szCs w:val="20"/>
          <w:lang w:eastAsia="fr-FR"/>
        </w:rPr>
        <w:t> </w:t>
      </w:r>
      <w:hyperlink w:anchor="transfert" w:history="1">
        <w:r w:rsidRPr="00A0536B">
          <w:rPr>
            <w:rFonts w:ascii="Times New Roman" w:eastAsia="Times New Roman" w:hAnsi="Times New Roman" w:cs="Times New Roman"/>
            <w:i/>
            <w:iCs/>
            <w:color w:val="0000FF"/>
            <w:sz w:val="20"/>
            <w:szCs w:val="20"/>
            <w:u w:val="single"/>
            <w:lang w:eastAsia="fr-FR"/>
          </w:rPr>
          <w:t>transfert</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permanent, le corps du MEGA restant en stase dans le point de transit ; par opposition aux missions dites</w:t>
      </w:r>
      <w:r w:rsidRPr="00A0536B">
        <w:rPr>
          <w:rFonts w:ascii="Times New Roman" w:eastAsia="Times New Roman" w:hAnsi="Times New Roman" w:cs="Times New Roman"/>
          <w:color w:val="000000"/>
          <w:sz w:val="20"/>
          <w:szCs w:val="20"/>
          <w:lang w:eastAsia="fr-FR"/>
        </w:rPr>
        <w:t> </w:t>
      </w:r>
      <w:hyperlink w:anchor="deprojection" w:history="1">
        <w:r w:rsidRPr="00A0536B">
          <w:rPr>
            <w:rFonts w:ascii="Times New Roman" w:eastAsia="Times New Roman" w:hAnsi="Times New Roman" w:cs="Times New Roman"/>
            <w:i/>
            <w:iCs/>
            <w:color w:val="0000FF"/>
            <w:sz w:val="20"/>
            <w:szCs w:val="20"/>
            <w:u w:val="single"/>
            <w:lang w:eastAsia="fr-FR"/>
          </w:rPr>
          <w:t>de projection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Missive gouvernementale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w:t>
      </w:r>
      <w:r w:rsidRPr="00A0536B">
        <w:rPr>
          <w:rFonts w:ascii="Times New Roman" w:eastAsia="Times New Roman" w:hAnsi="Times New Roman" w:cs="Times New Roman"/>
          <w:color w:val="000000"/>
          <w:sz w:val="20"/>
          <w:szCs w:val="20"/>
          <w:lang w:eastAsia="fr-FR"/>
        </w:rPr>
        <w:t> </w:t>
      </w:r>
      <w:hyperlink w:anchor="svoyage" w:history="1">
        <w:r w:rsidRPr="00A0536B">
          <w:rPr>
            <w:rFonts w:ascii="Times New Roman" w:eastAsia="Times New Roman" w:hAnsi="Times New Roman" w:cs="Times New Roman"/>
            <w:i/>
            <w:iCs/>
            <w:color w:val="0000FF"/>
            <w:sz w:val="20"/>
            <w:szCs w:val="20"/>
            <w:u w:val="single"/>
            <w:lang w:eastAsia="fr-FR"/>
          </w:rPr>
          <w:t>voyage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Miziak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prédateur d'environ une tonne, à la longue fourrure blanche et dont les griffes lui permettent de glisser sur la glace, originaire d'</w:t>
      </w:r>
      <w:hyperlink w:anchor="argim" w:history="1">
        <w:r w:rsidRPr="00A0536B">
          <w:rPr>
            <w:rFonts w:ascii="Times New Roman" w:eastAsia="Times New Roman" w:hAnsi="Times New Roman" w:cs="Times New Roman"/>
            <w:i/>
            <w:iCs/>
            <w:color w:val="0000FF"/>
            <w:sz w:val="20"/>
            <w:szCs w:val="20"/>
            <w:u w:val="single"/>
            <w:lang w:eastAsia="fr-FR"/>
          </w:rPr>
          <w:t>Argim</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Mizsk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créature anaérobie ressemblant à une chauve-souris bicéphale, vivant en meute dans l'espace et se nourrissant d'énergie (allant jusqu'à s'attaquer à des vaisseaux spatiaux)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3" w:name="moebius"/>
      <w:bookmarkEnd w:id="443"/>
      <w:r w:rsidRPr="008F384F">
        <w:rPr>
          <w:rFonts w:ascii="Times New Roman" w:eastAsia="Times New Roman" w:hAnsi="Times New Roman" w:cs="Times New Roman"/>
          <w:b/>
          <w:bCs/>
          <w:color w:val="000000"/>
          <w:sz w:val="20"/>
          <w:szCs w:val="20"/>
          <w:lang w:eastAsia="fr-FR"/>
        </w:rPr>
        <w:t>Möbius, Cube 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petit enregistrement holographique blindé, gros comme un dé à coudre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4" w:name="modterr"/>
      <w:bookmarkEnd w:id="444"/>
      <w:r w:rsidRPr="008F384F">
        <w:rPr>
          <w:rFonts w:ascii="Times New Roman" w:eastAsia="Times New Roman" w:hAnsi="Times New Roman" w:cs="Times New Roman"/>
          <w:b/>
          <w:bCs/>
          <w:color w:val="000000"/>
          <w:sz w:val="20"/>
          <w:szCs w:val="20"/>
          <w:lang w:eastAsia="fr-FR"/>
        </w:rPr>
        <w:t>Modélisation terraform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discipline scientifique des</w:t>
      </w:r>
      <w:r w:rsidRPr="00A0536B">
        <w:rPr>
          <w:rFonts w:ascii="Times New Roman" w:eastAsia="Times New Roman" w:hAnsi="Times New Roman" w:cs="Times New Roman"/>
          <w:color w:val="000000"/>
          <w:sz w:val="20"/>
          <w:szCs w:val="20"/>
          <w:lang w:eastAsia="fr-FR"/>
        </w:rPr>
        <w:t> </w:t>
      </w:r>
      <w:hyperlink w:anchor="terraform" w:history="1">
        <w:r w:rsidRPr="00A0536B">
          <w:rPr>
            <w:rFonts w:ascii="Times New Roman" w:eastAsia="Times New Roman" w:hAnsi="Times New Roman" w:cs="Times New Roman"/>
            <w:i/>
            <w:iCs/>
            <w:color w:val="0000FF"/>
            <w:sz w:val="20"/>
            <w:szCs w:val="20"/>
            <w:u w:val="single"/>
            <w:lang w:eastAsia="fr-FR"/>
          </w:rPr>
          <w:t>terraforms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Modélisation terraform inverse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discipline scientifique théorique cherchant à retrouver les conditions ayant régné sur une planète avant sa</w:t>
      </w:r>
      <w:r w:rsidRPr="00A0536B">
        <w:rPr>
          <w:rFonts w:ascii="Times New Roman" w:eastAsia="Times New Roman" w:hAnsi="Times New Roman" w:cs="Times New Roman"/>
          <w:color w:val="000000"/>
          <w:sz w:val="20"/>
          <w:szCs w:val="20"/>
          <w:lang w:eastAsia="fr-FR"/>
        </w:rPr>
        <w:t> </w:t>
      </w:r>
      <w:hyperlink w:anchor="terraformation" w:history="1">
        <w:r w:rsidRPr="00A0536B">
          <w:rPr>
            <w:rFonts w:ascii="Times New Roman" w:eastAsia="Times New Roman" w:hAnsi="Times New Roman" w:cs="Times New Roman"/>
            <w:i/>
            <w:iCs/>
            <w:color w:val="0000FF"/>
            <w:sz w:val="20"/>
            <w:szCs w:val="20"/>
            <w:u w:val="single"/>
            <w:lang w:eastAsia="fr-FR"/>
          </w:rPr>
          <w:t>terraformation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5" w:name="cocon"/>
      <w:bookmarkEnd w:id="445"/>
      <w:r w:rsidRPr="008F384F">
        <w:rPr>
          <w:rFonts w:ascii="Times New Roman" w:eastAsia="Times New Roman" w:hAnsi="Times New Roman" w:cs="Times New Roman"/>
          <w:b/>
          <w:bCs/>
          <w:color w:val="000000"/>
          <w:sz w:val="20"/>
          <w:szCs w:val="20"/>
          <w:lang w:eastAsia="fr-FR"/>
        </w:rPr>
        <w:t>Module cocon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appareil en forme de sarcophage dans lequel on place un blessé ou un individu mort depuis moins de quinze minutes pour permettre à un</w:t>
      </w:r>
      <w:r w:rsidRPr="00A0536B">
        <w:rPr>
          <w:rFonts w:ascii="Times New Roman" w:eastAsia="Times New Roman" w:hAnsi="Times New Roman" w:cs="Times New Roman"/>
          <w:color w:val="000000"/>
          <w:sz w:val="20"/>
          <w:szCs w:val="20"/>
          <w:lang w:eastAsia="fr-FR"/>
        </w:rPr>
        <w:t> </w:t>
      </w:r>
      <w:hyperlink w:anchor="medibloc" w:history="1">
        <w:r w:rsidRPr="00A0536B">
          <w:rPr>
            <w:rFonts w:ascii="Times New Roman" w:eastAsia="Times New Roman" w:hAnsi="Times New Roman" w:cs="Times New Roman"/>
            <w:i/>
            <w:iCs/>
            <w:color w:val="0000FF"/>
            <w:sz w:val="20"/>
            <w:szCs w:val="20"/>
            <w:u w:val="single"/>
            <w:lang w:eastAsia="fr-FR"/>
          </w:rPr>
          <w:t>médibloc</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d'opérer.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Module-image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apparence que prend chaque individu, système ou programme informatique, et autres, en</w:t>
      </w:r>
      <w:r w:rsidRPr="00A0536B">
        <w:rPr>
          <w:rFonts w:ascii="Times New Roman" w:eastAsia="Times New Roman" w:hAnsi="Times New Roman" w:cs="Times New Roman"/>
          <w:color w:val="000000"/>
          <w:sz w:val="20"/>
          <w:szCs w:val="20"/>
          <w:lang w:eastAsia="fr-FR"/>
        </w:rPr>
        <w:t> </w:t>
      </w:r>
      <w:hyperlink w:anchor="real" w:history="1">
        <w:r w:rsidRPr="00A0536B">
          <w:rPr>
            <w:rFonts w:ascii="Times New Roman" w:eastAsia="Times New Roman" w:hAnsi="Times New Roman" w:cs="Times New Roman"/>
            <w:i/>
            <w:iCs/>
            <w:color w:val="0000FF"/>
            <w:sz w:val="20"/>
            <w:szCs w:val="20"/>
            <w:u w:val="single"/>
            <w:lang w:eastAsia="fr-FR"/>
          </w:rPr>
          <w:t>Réal</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 xml:space="preserve">Mogh </w:t>
      </w:r>
      <w:proofErr w:type="gramStart"/>
      <w:r w:rsidRPr="008F384F">
        <w:rPr>
          <w:rFonts w:ascii="Times New Roman" w:eastAsia="Times New Roman" w:hAnsi="Times New Roman" w:cs="Times New Roman"/>
          <w:b/>
          <w:bCs/>
          <w:color w:val="000000"/>
          <w:sz w:val="20"/>
          <w:szCs w:val="20"/>
          <w:lang w:eastAsia="fr-FR"/>
        </w:rPr>
        <w:t>:</w:t>
      </w:r>
      <w:bookmarkStart w:id="446" w:name="mogh"/>
      <w:bookmarkEnd w:id="446"/>
      <w:r w:rsidRPr="008F384F">
        <w:rPr>
          <w:rFonts w:ascii="Times New Roman" w:eastAsia="Times New Roman" w:hAnsi="Times New Roman" w:cs="Times New Roman"/>
          <w:color w:val="000000"/>
          <w:sz w:val="20"/>
          <w:szCs w:val="20"/>
          <w:lang w:eastAsia="fr-FR"/>
        </w:rPr>
        <w:t>1</w:t>
      </w:r>
      <w:proofErr w:type="gramEnd"/>
      <w:r w:rsidRPr="008F384F">
        <w:rPr>
          <w:rFonts w:ascii="Times New Roman" w:eastAsia="Times New Roman" w:hAnsi="Times New Roman" w:cs="Times New Roman"/>
          <w:color w:val="000000"/>
          <w:sz w:val="20"/>
          <w:szCs w:val="20"/>
          <w:lang w:eastAsia="fr-FR"/>
        </w:rPr>
        <w:t>°) île équatoriale d'</w:t>
      </w:r>
      <w:hyperlink w:anchor="ophyci" w:history="1">
        <w:r w:rsidRPr="00A0536B">
          <w:rPr>
            <w:rFonts w:ascii="Times New Roman" w:eastAsia="Times New Roman" w:hAnsi="Times New Roman" w:cs="Times New Roman"/>
            <w:i/>
            <w:iCs/>
            <w:color w:val="0000FF"/>
            <w:sz w:val="20"/>
            <w:szCs w:val="20"/>
            <w:u w:val="single"/>
            <w:lang w:eastAsia="fr-FR"/>
          </w:rPr>
          <w:t>Ophyci IV</w:t>
        </w:r>
      </w:hyperlink>
      <w:r w:rsidRPr="008F384F">
        <w:rPr>
          <w:rFonts w:ascii="Times New Roman" w:eastAsia="Times New Roman" w:hAnsi="Times New Roman" w:cs="Times New Roman"/>
          <w:color w:val="000000"/>
          <w:sz w:val="20"/>
          <w:szCs w:val="20"/>
          <w:lang w:eastAsia="fr-FR"/>
        </w:rPr>
        <w:t>, entourée de très nombreux ilôts, et considérée comme un endroit mal famé ;</w:t>
      </w:r>
      <w:r w:rsidRPr="00A0536B">
        <w:rPr>
          <w:rFonts w:ascii="Times New Roman" w:eastAsia="Times New Roman" w:hAnsi="Times New Roman" w:cs="Times New Roman"/>
          <w:color w:val="000000"/>
          <w:sz w:val="20"/>
          <w:szCs w:val="20"/>
          <w:lang w:eastAsia="fr-FR"/>
        </w:rPr>
        <w:t> </w:t>
      </w:r>
      <w:bookmarkStart w:id="447" w:name="mogh2"/>
      <w:bookmarkEnd w:id="447"/>
      <w:r w:rsidRPr="008F384F">
        <w:rPr>
          <w:rFonts w:ascii="Times New Roman" w:eastAsia="Times New Roman" w:hAnsi="Times New Roman" w:cs="Times New Roman"/>
          <w:color w:val="000000"/>
          <w:sz w:val="20"/>
          <w:szCs w:val="20"/>
          <w:lang w:eastAsia="fr-FR"/>
        </w:rPr>
        <w:t>2°) espèce ET aquatique ressemblant à un crabe très compact.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Mogrel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ancien dirigeant eugéniste d'</w:t>
      </w:r>
      <w:hyperlink w:anchor="hegoka" w:history="1">
        <w:r w:rsidRPr="00A0536B">
          <w:rPr>
            <w:rFonts w:ascii="Times New Roman" w:eastAsia="Times New Roman" w:hAnsi="Times New Roman" w:cs="Times New Roman"/>
            <w:i/>
            <w:iCs/>
            <w:color w:val="0000FF"/>
            <w:sz w:val="20"/>
            <w:szCs w:val="20"/>
            <w:u w:val="single"/>
            <w:lang w:eastAsia="fr-FR"/>
          </w:rPr>
          <w:t>Hègoka</w:t>
        </w:r>
      </w:hyperlink>
      <w:r w:rsidRPr="008F384F">
        <w:rPr>
          <w:rFonts w:ascii="Times New Roman" w:eastAsia="Times New Roman" w:hAnsi="Times New Roman" w:cs="Times New Roman"/>
          <w:color w:val="000000"/>
          <w:sz w:val="20"/>
          <w:szCs w:val="20"/>
          <w:lang w:eastAsia="fr-FR"/>
        </w:rPr>
        <w:t>, qui prit le pouvoir il y a 820 ans.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8" w:name="mogreljra"/>
      <w:bookmarkEnd w:id="448"/>
      <w:r w:rsidRPr="008F384F">
        <w:rPr>
          <w:rFonts w:ascii="Times New Roman" w:eastAsia="Times New Roman" w:hAnsi="Times New Roman" w:cs="Times New Roman"/>
          <w:b/>
          <w:bCs/>
          <w:color w:val="000000"/>
          <w:sz w:val="20"/>
          <w:szCs w:val="20"/>
          <w:lang w:eastAsia="fr-FR"/>
        </w:rPr>
        <w:t>Mogreljra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capitale d'</w:t>
      </w:r>
      <w:hyperlink w:anchor="hegoka" w:history="1">
        <w:r w:rsidRPr="00A0536B">
          <w:rPr>
            <w:rFonts w:ascii="Times New Roman" w:eastAsia="Times New Roman" w:hAnsi="Times New Roman" w:cs="Times New Roman"/>
            <w:i/>
            <w:iCs/>
            <w:color w:val="0000FF"/>
            <w:sz w:val="20"/>
            <w:szCs w:val="20"/>
            <w:u w:val="single"/>
            <w:lang w:eastAsia="fr-FR"/>
          </w:rPr>
          <w:t>Hègoka</w:t>
        </w:r>
      </w:hyperlink>
      <w:r w:rsidRPr="008F384F">
        <w:rPr>
          <w:rFonts w:ascii="Times New Roman" w:eastAsia="Times New Roman" w:hAnsi="Times New Roman" w:cs="Times New Roman"/>
          <w:color w:val="000000"/>
          <w:sz w:val="20"/>
          <w:szCs w:val="20"/>
          <w:lang w:eastAsia="fr-FR"/>
        </w:rPr>
        <w:t>, puis de</w:t>
      </w:r>
      <w:r w:rsidRPr="00A0536B">
        <w:rPr>
          <w:rFonts w:ascii="Times New Roman" w:eastAsia="Times New Roman" w:hAnsi="Times New Roman" w:cs="Times New Roman"/>
          <w:color w:val="000000"/>
          <w:sz w:val="20"/>
          <w:szCs w:val="20"/>
          <w:lang w:eastAsia="fr-FR"/>
        </w:rPr>
        <w:t> </w:t>
      </w:r>
      <w:hyperlink w:anchor="gandret" w:history="1">
        <w:r w:rsidRPr="00A0536B">
          <w:rPr>
            <w:rFonts w:ascii="Times New Roman" w:eastAsia="Times New Roman" w:hAnsi="Times New Roman" w:cs="Times New Roman"/>
            <w:i/>
            <w:iCs/>
            <w:color w:val="0000FF"/>
            <w:sz w:val="20"/>
            <w:szCs w:val="20"/>
            <w:u w:val="single"/>
            <w:lang w:eastAsia="fr-FR"/>
          </w:rPr>
          <w:t>Gandret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Moine, 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l'une des zones d'en-but du terrain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2°)</w:t>
      </w:r>
      <w:r w:rsidRPr="00A0536B">
        <w:rPr>
          <w:rFonts w:ascii="Times New Roman" w:eastAsia="Times New Roman" w:hAnsi="Times New Roman" w:cs="Times New Roman"/>
          <w:color w:val="000000"/>
          <w:sz w:val="20"/>
          <w:szCs w:val="20"/>
          <w:lang w:eastAsia="fr-FR"/>
        </w:rPr>
        <w:t>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constituée d'un essai marqué dans cette zone.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Moine chantant, Le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multi" w:history="1">
        <w:r w:rsidRPr="00A0536B">
          <w:rPr>
            <w:rFonts w:ascii="Times New Roman" w:eastAsia="Times New Roman" w:hAnsi="Times New Roman" w:cs="Times New Roman"/>
            <w:i/>
            <w:iCs/>
            <w:color w:val="0000FF"/>
            <w:sz w:val="20"/>
            <w:szCs w:val="20"/>
            <w:u w:val="single"/>
            <w:lang w:eastAsia="fr-FR"/>
          </w:rPr>
          <w:t>suites multiples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Molaskon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toile synthétique étanche, solide et résistante.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Monde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planète ; 2°) par extension, tout astre susceptible d'héberger des formes de vie ou une activité pensante (même d'origine externe), qu'il soit naturel (planète, lune, astéroïde, comète, etc...) ou artificiel (station spatiale, anneau-monde, sphère-monde, rosette, etc...).</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lastRenderedPageBreak/>
        <w:t>Monde de la Mort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une planète de l'AG dont toutes les formes de vie semblent n'avoir pour but que la destruction gratuite des autres, colons y compris.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Monde des illusions :</w:t>
      </w:r>
      <w:r w:rsidRPr="00A0536B">
        <w:rPr>
          <w:rFonts w:ascii="Times New Roman" w:eastAsia="Times New Roman" w:hAnsi="Times New Roman" w:cs="Times New Roman"/>
          <w:color w:val="000000"/>
          <w:sz w:val="20"/>
          <w:szCs w:val="20"/>
          <w:lang w:eastAsia="fr-FR"/>
        </w:rPr>
        <w:t> </w:t>
      </w:r>
      <w:hyperlink w:anchor="nllegrace" w:history="1">
        <w:r w:rsidRPr="00A0536B">
          <w:rPr>
            <w:rFonts w:ascii="Times New Roman" w:eastAsia="Times New Roman" w:hAnsi="Times New Roman" w:cs="Times New Roman"/>
            <w:color w:val="0000FF"/>
            <w:sz w:val="20"/>
            <w:szCs w:val="20"/>
            <w:u w:val="single"/>
            <w:lang w:eastAsia="fr-FR"/>
          </w:rPr>
          <w:t>Nouvelle-Grâce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Mondien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qui passe toute sa vie sur la même planète ou le même monde, par opposition au</w:t>
      </w:r>
      <w:r w:rsidRPr="00A0536B">
        <w:rPr>
          <w:rFonts w:ascii="Times New Roman" w:eastAsia="Times New Roman" w:hAnsi="Times New Roman" w:cs="Times New Roman"/>
          <w:color w:val="000000"/>
          <w:sz w:val="20"/>
          <w:szCs w:val="20"/>
          <w:lang w:eastAsia="fr-FR"/>
        </w:rPr>
        <w:t> </w:t>
      </w:r>
      <w:hyperlink w:anchor="spacien" w:history="1">
        <w:r w:rsidRPr="00A0536B">
          <w:rPr>
            <w:rFonts w:ascii="Times New Roman" w:eastAsia="Times New Roman" w:hAnsi="Times New Roman" w:cs="Times New Roman"/>
            <w:i/>
            <w:iCs/>
            <w:color w:val="0000FF"/>
            <w:sz w:val="20"/>
            <w:szCs w:val="20"/>
            <w:u w:val="single"/>
            <w:lang w:eastAsia="fr-FR"/>
          </w:rPr>
          <w:t>spacien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Mongo la Blanche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 des planètes jumelles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Mongo</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hyperlink w:anchor="villegiature" w:history="1">
        <w:r w:rsidRPr="00A0536B">
          <w:rPr>
            <w:rFonts w:ascii="Times New Roman" w:eastAsia="Times New Roman" w:hAnsi="Times New Roman" w:cs="Times New Roman"/>
            <w:i/>
            <w:iCs/>
            <w:color w:val="0000FF"/>
            <w:sz w:val="20"/>
            <w:szCs w:val="20"/>
            <w:u w:val="single"/>
            <w:lang w:eastAsia="fr-FR"/>
          </w:rPr>
          <w:t>planète de villégiature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(on y trouve en particulier une célèbre résidence d'anciens</w:t>
      </w:r>
      <w:r w:rsidRPr="00A0536B">
        <w:rPr>
          <w:rFonts w:ascii="Times New Roman" w:eastAsia="Times New Roman" w:hAnsi="Times New Roman" w:cs="Times New Roman"/>
          <w:color w:val="000000"/>
          <w:sz w:val="20"/>
          <w:szCs w:val="20"/>
          <w:lang w:eastAsia="fr-FR"/>
        </w:rPr>
        <w:t> </w:t>
      </w:r>
      <w:hyperlink w:anchor="federal" w:history="1">
        <w:r w:rsidRPr="00A0536B">
          <w:rPr>
            <w:rFonts w:ascii="Times New Roman" w:eastAsia="Times New Roman" w:hAnsi="Times New Roman" w:cs="Times New Roman"/>
            <w:i/>
            <w:iCs/>
            <w:color w:val="0000FF"/>
            <w:sz w:val="20"/>
            <w:szCs w:val="20"/>
            <w:u w:val="single"/>
            <w:lang w:eastAsia="fr-FR"/>
          </w:rPr>
          <w:t>fédéraux</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Le nid de Coucou</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Mongo la Noire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l'une des planètes jumelles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Mongo</w:t>
      </w:r>
      <w:r w:rsidRPr="008F384F">
        <w:rPr>
          <w:rFonts w:ascii="Times New Roman" w:eastAsia="Times New Roman" w:hAnsi="Times New Roman" w:cs="Times New Roman"/>
          <w:color w:val="000000"/>
          <w:sz w:val="20"/>
          <w:szCs w:val="20"/>
          <w:lang w:eastAsia="fr-FR"/>
        </w:rPr>
        <w:t>, dirigée par une dictature militaire à la tête de laquelle se trouve un général-dictateur.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Monocry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matériau utilisé dans la confection des armures légères et gilets pare-balles, il est léger et on peut lui donner l'aspect et la texture des tissus couramment employés dans l'industrie textile.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49" w:name="monofil"/>
      <w:bookmarkEnd w:id="449"/>
      <w:r w:rsidRPr="008F384F">
        <w:rPr>
          <w:rFonts w:ascii="Times New Roman" w:eastAsia="Times New Roman" w:hAnsi="Times New Roman" w:cs="Times New Roman"/>
          <w:b/>
          <w:bCs/>
          <w:color w:val="000000"/>
          <w:sz w:val="20"/>
          <w:szCs w:val="20"/>
          <w:lang w:eastAsia="fr-FR"/>
        </w:rPr>
        <w:t>Monofil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fil de métal (ou plus rarement, de matière plastique) ultrafin extrêmement coupant et résistant, utilisé en particulier pour renforcer le tranchant d'un outil ou d'une arme.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Monofilament :</w:t>
      </w:r>
      <w:r w:rsidRPr="00A0536B">
        <w:rPr>
          <w:rFonts w:ascii="Times New Roman" w:eastAsia="Times New Roman" w:hAnsi="Times New Roman" w:cs="Times New Roman"/>
          <w:color w:val="000000"/>
          <w:sz w:val="20"/>
          <w:szCs w:val="20"/>
          <w:lang w:eastAsia="fr-FR"/>
        </w:rPr>
        <w:t> </w:t>
      </w:r>
      <w:hyperlink w:anchor="monofil" w:history="1">
        <w:r w:rsidRPr="00A0536B">
          <w:rPr>
            <w:rFonts w:ascii="Times New Roman" w:eastAsia="Times New Roman" w:hAnsi="Times New Roman" w:cs="Times New Roman"/>
            <w:color w:val="0000FF"/>
            <w:sz w:val="20"/>
            <w:szCs w:val="20"/>
            <w:u w:val="single"/>
            <w:lang w:eastAsia="fr-FR"/>
          </w:rPr>
          <w:t>monofil</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Monowire :</w:t>
      </w:r>
      <w:r w:rsidRPr="00A0536B">
        <w:rPr>
          <w:rFonts w:ascii="Times New Roman" w:eastAsia="Times New Roman" w:hAnsi="Times New Roman" w:cs="Times New Roman"/>
          <w:color w:val="000000"/>
          <w:sz w:val="20"/>
          <w:szCs w:val="20"/>
          <w:lang w:eastAsia="fr-FR"/>
        </w:rPr>
        <w:t> </w:t>
      </w:r>
      <w:hyperlink w:anchor="monofil" w:history="1">
        <w:r w:rsidRPr="00A0536B">
          <w:rPr>
            <w:rFonts w:ascii="Times New Roman" w:eastAsia="Times New Roman" w:hAnsi="Times New Roman" w:cs="Times New Roman"/>
            <w:color w:val="0000FF"/>
            <w:sz w:val="20"/>
            <w:szCs w:val="20"/>
            <w:u w:val="single"/>
            <w:lang w:eastAsia="fr-FR"/>
          </w:rPr>
          <w:t>monofil</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Montagne, La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1°) l'une des zones d'en-but du terrain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 2°)</w:t>
      </w:r>
      <w:r w:rsidRPr="00A0536B">
        <w:rPr>
          <w:rFonts w:ascii="Times New Roman" w:eastAsia="Times New Roman" w:hAnsi="Times New Roman" w:cs="Times New Roman"/>
          <w:color w:val="000000"/>
          <w:sz w:val="20"/>
          <w:szCs w:val="20"/>
          <w:lang w:eastAsia="fr-FR"/>
        </w:rPr>
        <w:t>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constituée d'un essai marqué dans cette zone.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Morfo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poisson de</w:t>
      </w:r>
      <w:r w:rsidRPr="00A0536B">
        <w:rPr>
          <w:rFonts w:ascii="Times New Roman" w:eastAsia="Times New Roman" w:hAnsi="Times New Roman" w:cs="Times New Roman"/>
          <w:color w:val="000000"/>
          <w:sz w:val="20"/>
          <w:szCs w:val="20"/>
          <w:lang w:eastAsia="fr-FR"/>
        </w:rPr>
        <w:t>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8F384F">
        <w:rPr>
          <w:rFonts w:ascii="Times New Roman" w:eastAsia="Times New Roman" w:hAnsi="Times New Roman" w:cs="Times New Roman"/>
          <w:color w:val="000000"/>
          <w:sz w:val="20"/>
          <w:szCs w:val="20"/>
          <w:lang w:eastAsia="fr-FR"/>
        </w:rPr>
        <w:t>, dont les huit yeux sont recherchés par l'industrie pharmaceutique, ce qui donne lieu à un trafic lucratif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Morphazine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w:t>
      </w:r>
      <w:r w:rsidRPr="00A0536B">
        <w:rPr>
          <w:rFonts w:ascii="Times New Roman" w:eastAsia="Times New Roman" w:hAnsi="Times New Roman" w:cs="Times New Roman"/>
          <w:color w:val="000000"/>
          <w:sz w:val="20"/>
          <w:szCs w:val="20"/>
          <w:lang w:eastAsia="fr-FR"/>
        </w:rPr>
        <w:t> </w:t>
      </w:r>
      <w:r w:rsidRPr="008C6F85">
        <w:rPr>
          <w:rFonts w:ascii="Times New Roman" w:eastAsia="Times New Roman" w:hAnsi="Times New Roman" w:cs="Times New Roman"/>
          <w:color w:val="000000"/>
          <w:sz w:val="20"/>
          <w:szCs w:val="20"/>
          <w:lang w:eastAsia="fr-FR"/>
        </w:rPr>
        <w:t>somnifère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puissant.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Morpilm glouton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de</w:t>
      </w:r>
      <w:r w:rsidRPr="00A0536B">
        <w:rPr>
          <w:rFonts w:ascii="Times New Roman" w:eastAsia="Times New Roman" w:hAnsi="Times New Roman" w:cs="Times New Roman"/>
          <w:color w:val="000000"/>
          <w:sz w:val="20"/>
          <w:szCs w:val="20"/>
          <w:lang w:eastAsia="fr-FR"/>
        </w:rPr>
        <w:t> </w:t>
      </w:r>
      <w:hyperlink w:anchor="nogard" w:history="1">
        <w:r w:rsidRPr="00A0536B">
          <w:rPr>
            <w:rFonts w:ascii="Times New Roman" w:eastAsia="Times New Roman" w:hAnsi="Times New Roman" w:cs="Times New Roman"/>
            <w:i/>
            <w:iCs/>
            <w:color w:val="0000FF"/>
            <w:sz w:val="20"/>
            <w:szCs w:val="20"/>
            <w:u w:val="single"/>
            <w:lang w:eastAsia="fr-FR"/>
          </w:rPr>
          <w:t>Nogard</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Mort :</w:t>
      </w:r>
      <w:r w:rsidRPr="00A0536B">
        <w:rPr>
          <w:rFonts w:ascii="Times New Roman" w:eastAsia="Times New Roman" w:hAnsi="Times New Roman" w:cs="Times New Roman"/>
          <w:color w:val="000000"/>
          <w:sz w:val="20"/>
          <w:szCs w:val="20"/>
          <w:lang w:eastAsia="fr-FR"/>
        </w:rPr>
        <w:t> </w:t>
      </w:r>
      <w:bookmarkStart w:id="450" w:name="mort"/>
      <w:bookmarkEnd w:id="450"/>
      <w:r w:rsidRPr="008F384F">
        <w:rPr>
          <w:rFonts w:ascii="Times New Roman" w:eastAsia="Times New Roman" w:hAnsi="Times New Roman" w:cs="Times New Roman"/>
          <w:color w:val="000000"/>
          <w:sz w:val="20"/>
          <w:szCs w:val="20"/>
          <w:lang w:eastAsia="fr-FR"/>
        </w:rPr>
        <w:t>1°) l'un des avants d'une équipe de</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bookmarkStart w:id="451" w:name="smort"/>
      <w:bookmarkEnd w:id="451"/>
      <w:r w:rsidRPr="008F384F">
        <w:rPr>
          <w:rFonts w:ascii="Times New Roman" w:eastAsia="Times New Roman" w:hAnsi="Times New Roman" w:cs="Times New Roman"/>
          <w:color w:val="000000"/>
          <w:sz w:val="20"/>
          <w:szCs w:val="20"/>
          <w:lang w:eastAsia="fr-FR"/>
        </w:rPr>
        <w:t>2°) 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se dit d'une</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commençant par la</w:t>
      </w:r>
      <w:r w:rsidRPr="00A0536B">
        <w:rPr>
          <w:rFonts w:ascii="Times New Roman" w:eastAsia="Times New Roman" w:hAnsi="Times New Roman" w:cs="Times New Roman"/>
          <w:color w:val="000000"/>
          <w:sz w:val="20"/>
          <w:szCs w:val="20"/>
          <w:lang w:eastAsia="fr-FR"/>
        </w:rPr>
        <w:t> </w:t>
      </w:r>
      <w:hyperlink w:anchor="mort" w:history="1">
        <w:r w:rsidRPr="00A0536B">
          <w:rPr>
            <w:rFonts w:ascii="Times New Roman" w:eastAsia="Times New Roman" w:hAnsi="Times New Roman" w:cs="Times New Roman"/>
            <w:i/>
            <w:iCs/>
            <w:color w:val="0000FF"/>
            <w:sz w:val="20"/>
            <w:szCs w:val="20"/>
            <w:u w:val="single"/>
            <w:lang w:eastAsia="fr-FR"/>
          </w:rPr>
          <w:t>Mort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Mortelle rencontre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 l'une des</w:t>
      </w:r>
      <w:r w:rsidRPr="00A0536B">
        <w:rPr>
          <w:rFonts w:ascii="Times New Roman" w:eastAsia="Times New Roman" w:hAnsi="Times New Roman" w:cs="Times New Roman"/>
          <w:color w:val="000000"/>
          <w:sz w:val="20"/>
          <w:szCs w:val="20"/>
          <w:lang w:eastAsia="fr-FR"/>
        </w:rPr>
        <w:t>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de</w:t>
      </w:r>
      <w:r w:rsidRPr="00A0536B">
        <w:rPr>
          <w:rFonts w:ascii="Times New Roman" w:eastAsia="Times New Roman" w:hAnsi="Times New Roman" w:cs="Times New Roman"/>
          <w:color w:val="000000"/>
          <w:sz w:val="20"/>
          <w:szCs w:val="20"/>
          <w:lang w:eastAsia="fr-FR"/>
        </w:rPr>
        <w:t> </w:t>
      </w:r>
      <w:hyperlink w:anchor="smort" w:history="1">
        <w:r w:rsidRPr="00A0536B">
          <w:rPr>
            <w:rFonts w:ascii="Times New Roman" w:eastAsia="Times New Roman" w:hAnsi="Times New Roman" w:cs="Times New Roman"/>
            <w:i/>
            <w:iCs/>
            <w:color w:val="0000FF"/>
            <w:sz w:val="20"/>
            <w:szCs w:val="20"/>
            <w:u w:val="single"/>
            <w:lang w:eastAsia="fr-FR"/>
          </w:rPr>
          <w:t>mort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Mort gravifique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surnom spectaculaire donné aux</w:t>
      </w:r>
      <w:r w:rsidRPr="00A0536B">
        <w:rPr>
          <w:rFonts w:ascii="Times New Roman" w:eastAsia="Times New Roman" w:hAnsi="Times New Roman" w:cs="Times New Roman"/>
          <w:color w:val="000000"/>
          <w:sz w:val="20"/>
          <w:szCs w:val="20"/>
          <w:lang w:eastAsia="fr-FR"/>
        </w:rPr>
        <w:t> </w:t>
      </w:r>
      <w:hyperlink w:anchor="tempetetl" w:history="1">
        <w:r w:rsidRPr="00A0536B">
          <w:rPr>
            <w:rFonts w:ascii="Times New Roman" w:eastAsia="Times New Roman" w:hAnsi="Times New Roman" w:cs="Times New Roman"/>
            <w:i/>
            <w:iCs/>
            <w:color w:val="0000FF"/>
            <w:sz w:val="20"/>
            <w:szCs w:val="20"/>
            <w:u w:val="single"/>
            <w:lang w:eastAsia="fr-FR"/>
          </w:rPr>
          <w:t>tempêtes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Moucheron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type courant de navette spatiale.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Moulinette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nom argotique donné aux</w:t>
      </w:r>
      <w:r w:rsidRPr="00A0536B">
        <w:rPr>
          <w:rFonts w:ascii="Times New Roman" w:eastAsia="Times New Roman" w:hAnsi="Times New Roman" w:cs="Times New Roman"/>
          <w:color w:val="000000"/>
          <w:sz w:val="20"/>
          <w:szCs w:val="20"/>
          <w:lang w:eastAsia="fr-FR"/>
        </w:rPr>
        <w:t> </w:t>
      </w:r>
      <w:hyperlink w:anchor="rclasseb" w:history="1">
        <w:r w:rsidRPr="00A0536B">
          <w:rPr>
            <w:rFonts w:ascii="Times New Roman" w:eastAsia="Times New Roman" w:hAnsi="Times New Roman" w:cs="Times New Roman"/>
            <w:i/>
            <w:iCs/>
            <w:color w:val="0000FF"/>
            <w:sz w:val="20"/>
            <w:szCs w:val="20"/>
            <w:u w:val="single"/>
            <w:lang w:eastAsia="fr-FR"/>
          </w:rPr>
          <w:t>robots de classe B</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Mousses, Bois aux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voir</w:t>
      </w:r>
      <w:r w:rsidRPr="00A0536B">
        <w:rPr>
          <w:rFonts w:ascii="Times New Roman" w:eastAsia="Times New Roman" w:hAnsi="Times New Roman" w:cs="Times New Roman"/>
          <w:color w:val="000000"/>
          <w:sz w:val="20"/>
          <w:szCs w:val="20"/>
          <w:lang w:eastAsia="fr-FR"/>
        </w:rPr>
        <w:t> </w:t>
      </w:r>
      <w:hyperlink w:anchor="boismousses" w:history="1">
        <w:r w:rsidRPr="00A0536B">
          <w:rPr>
            <w:rFonts w:ascii="Times New Roman" w:eastAsia="Times New Roman" w:hAnsi="Times New Roman" w:cs="Times New Roman"/>
            <w:i/>
            <w:iCs/>
            <w:color w:val="0000FF"/>
            <w:sz w:val="20"/>
            <w:szCs w:val="20"/>
            <w:u w:val="single"/>
            <w:lang w:eastAsia="fr-FR"/>
          </w:rPr>
          <w:t>Bois aux Mousses</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52" w:name="multidetec"/>
      <w:bookmarkEnd w:id="452"/>
      <w:r w:rsidRPr="008F384F">
        <w:rPr>
          <w:rFonts w:ascii="Times New Roman" w:eastAsia="Times New Roman" w:hAnsi="Times New Roman" w:cs="Times New Roman"/>
          <w:b/>
          <w:bCs/>
          <w:color w:val="000000"/>
          <w:sz w:val="20"/>
          <w:szCs w:val="20"/>
          <w:lang w:eastAsia="fr-FR"/>
        </w:rPr>
        <w:t>Multidétecteur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détecteur modulaire dont les capacités dépendent des modules (</w:t>
      </w:r>
      <w:hyperlink w:anchor="cartedetec" w:history="1">
        <w:r w:rsidRPr="00A0536B">
          <w:rPr>
            <w:rFonts w:ascii="Times New Roman" w:eastAsia="Times New Roman" w:hAnsi="Times New Roman" w:cs="Times New Roman"/>
            <w:i/>
            <w:iCs/>
            <w:color w:val="0000FF"/>
            <w:sz w:val="20"/>
            <w:szCs w:val="20"/>
            <w:u w:val="single"/>
            <w:lang w:eastAsia="fr-FR"/>
          </w:rPr>
          <w:t>cartes de détection</w:t>
        </w:r>
      </w:hyperlink>
      <w:r w:rsidRPr="008F384F">
        <w:rPr>
          <w:rFonts w:ascii="Times New Roman" w:eastAsia="Times New Roman" w:hAnsi="Times New Roman" w:cs="Times New Roman"/>
          <w:color w:val="000000"/>
          <w:sz w:val="20"/>
          <w:szCs w:val="20"/>
          <w:lang w:eastAsia="fr-FR"/>
        </w:rPr>
        <w:t>) qu'on y insère.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53" w:name="smulti"/>
      <w:bookmarkEnd w:id="453"/>
      <w:r w:rsidRPr="008F384F">
        <w:rPr>
          <w:rFonts w:ascii="Times New Roman" w:eastAsia="Times New Roman" w:hAnsi="Times New Roman" w:cs="Times New Roman"/>
          <w:b/>
          <w:bCs/>
          <w:color w:val="000000"/>
          <w:sz w:val="20"/>
          <w:szCs w:val="20"/>
          <w:lang w:eastAsia="fr-FR"/>
        </w:rPr>
        <w:t>Multiple, Suite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au</w:t>
      </w:r>
      <w:r w:rsidRPr="00A0536B">
        <w:rPr>
          <w:rFonts w:ascii="Times New Roman" w:eastAsia="Times New Roman" w:hAnsi="Times New Roman" w:cs="Times New Roman"/>
          <w:color w:val="000000"/>
          <w:sz w:val="20"/>
          <w:szCs w:val="20"/>
          <w:lang w:eastAsia="fr-FR"/>
        </w:rPr>
        <w:t>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hyperlink w:anchor="suite2"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constituée de plusieurs essais.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Multipro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surnom du</w:t>
      </w:r>
      <w:r w:rsidRPr="00A0536B">
        <w:rPr>
          <w:rFonts w:ascii="Times New Roman" w:eastAsia="Times New Roman" w:hAnsi="Times New Roman" w:cs="Times New Roman"/>
          <w:color w:val="000000"/>
          <w:sz w:val="20"/>
          <w:szCs w:val="20"/>
          <w:lang w:eastAsia="fr-FR"/>
        </w:rPr>
        <w:t> </w:t>
      </w:r>
      <w:hyperlink w:anchor="multiast" w:history="1">
        <w:r w:rsidRPr="00A0536B">
          <w:rPr>
            <w:rFonts w:ascii="Times New Roman" w:eastAsia="Times New Roman" w:hAnsi="Times New Roman" w:cs="Times New Roman"/>
            <w:i/>
            <w:iCs/>
            <w:color w:val="0000FF"/>
            <w:sz w:val="20"/>
            <w:szCs w:val="20"/>
            <w:u w:val="single"/>
            <w:lang w:eastAsia="fr-FR"/>
          </w:rPr>
          <w:t>multiprojecteur AST</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54" w:name="multiast"/>
      <w:bookmarkEnd w:id="454"/>
      <w:r w:rsidRPr="008F384F">
        <w:rPr>
          <w:rFonts w:ascii="Times New Roman" w:eastAsia="Times New Roman" w:hAnsi="Times New Roman" w:cs="Times New Roman"/>
          <w:b/>
          <w:bCs/>
          <w:color w:val="000000"/>
          <w:sz w:val="20"/>
          <w:szCs w:val="20"/>
          <w:lang w:eastAsia="fr-FR"/>
        </w:rPr>
        <w:t>Multiprojecteur AST :</w:t>
      </w:r>
      <w:r w:rsidRPr="00A0536B">
        <w:rPr>
          <w:rFonts w:ascii="Times New Roman" w:eastAsia="Times New Roman" w:hAnsi="Times New Roman" w:cs="Times New Roman"/>
          <w:color w:val="000000"/>
          <w:sz w:val="20"/>
          <w:szCs w:val="20"/>
          <w:lang w:eastAsia="fr-FR"/>
        </w:rPr>
        <w:t> </w:t>
      </w:r>
      <w:r w:rsidRPr="00C21482">
        <w:rPr>
          <w:rFonts w:ascii="Times New Roman" w:eastAsia="Times New Roman" w:hAnsi="Times New Roman" w:cs="Times New Roman"/>
          <w:color w:val="000000"/>
          <w:sz w:val="20"/>
          <w:szCs w:val="20"/>
          <w:lang w:eastAsia="fr-FR"/>
        </w:rPr>
        <w:t>pistolet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propre à la</w:t>
      </w:r>
      <w:r w:rsidRPr="00A0536B">
        <w:rPr>
          <w:rFonts w:ascii="Times New Roman" w:eastAsia="Times New Roman" w:hAnsi="Times New Roman" w:cs="Times New Roman"/>
          <w:color w:val="000000"/>
          <w:sz w:val="20"/>
          <w:szCs w:val="20"/>
          <w:lang w:eastAsia="fr-FR"/>
        </w:rPr>
        <w:t>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8F384F">
        <w:rPr>
          <w:rFonts w:ascii="Times New Roman" w:eastAsia="Times New Roman" w:hAnsi="Times New Roman" w:cs="Times New Roman"/>
          <w:color w:val="000000"/>
          <w:sz w:val="20"/>
          <w:szCs w:val="20"/>
          <w:lang w:eastAsia="fr-FR"/>
        </w:rPr>
        <w:t>, capable de tirer divers types de projectiles ou ondes : jet d'air comprimé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(AC)</w:t>
      </w:r>
      <w:r w:rsidRPr="008F384F">
        <w:rPr>
          <w:rFonts w:ascii="Times New Roman" w:eastAsia="Times New Roman" w:hAnsi="Times New Roman" w:cs="Times New Roman"/>
          <w:color w:val="000000"/>
          <w:sz w:val="20"/>
          <w:szCs w:val="20"/>
          <w:lang w:eastAsia="fr-FR"/>
        </w:rPr>
        <w:t>, capsules de gaz</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(CG)</w:t>
      </w:r>
      <w:r w:rsidRPr="008F384F">
        <w:rPr>
          <w:rFonts w:ascii="Times New Roman" w:eastAsia="Times New Roman" w:hAnsi="Times New Roman" w:cs="Times New Roman"/>
          <w:color w:val="000000"/>
          <w:sz w:val="20"/>
          <w:szCs w:val="20"/>
          <w:lang w:eastAsia="fr-FR"/>
        </w:rPr>
        <w:t>, capsules explosives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(CX)</w:t>
      </w:r>
      <w:r w:rsidRPr="008F384F">
        <w:rPr>
          <w:rFonts w:ascii="Times New Roman" w:eastAsia="Times New Roman" w:hAnsi="Times New Roman" w:cs="Times New Roman"/>
          <w:color w:val="000000"/>
          <w:sz w:val="20"/>
          <w:szCs w:val="20"/>
          <w:lang w:eastAsia="fr-FR"/>
        </w:rPr>
        <w:t>, fléchettes à acide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(FA)</w:t>
      </w:r>
      <w:r w:rsidRPr="008F384F">
        <w:rPr>
          <w:rFonts w:ascii="Times New Roman" w:eastAsia="Times New Roman" w:hAnsi="Times New Roman" w:cs="Times New Roman"/>
          <w:color w:val="000000"/>
          <w:sz w:val="20"/>
          <w:szCs w:val="20"/>
          <w:lang w:eastAsia="fr-FR"/>
        </w:rPr>
        <w:t>, fléchette grappin</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(FG)</w:t>
      </w:r>
      <w:r w:rsidRPr="008F384F">
        <w:rPr>
          <w:rFonts w:ascii="Times New Roman" w:eastAsia="Times New Roman" w:hAnsi="Times New Roman" w:cs="Times New Roman"/>
          <w:color w:val="000000"/>
          <w:sz w:val="20"/>
          <w:szCs w:val="20"/>
          <w:lang w:eastAsia="fr-FR"/>
        </w:rPr>
        <w:t>, fléchettes-glaçons à somnifère</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(FS)</w:t>
      </w:r>
      <w:r w:rsidRPr="008F384F">
        <w:rPr>
          <w:rFonts w:ascii="Times New Roman" w:eastAsia="Times New Roman" w:hAnsi="Times New Roman" w:cs="Times New Roman"/>
          <w:color w:val="000000"/>
          <w:sz w:val="20"/>
          <w:szCs w:val="20"/>
          <w:lang w:eastAsia="fr-FR"/>
        </w:rPr>
        <w:t>, laser</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(LA)</w:t>
      </w:r>
      <w:r w:rsidRPr="008F384F">
        <w:rPr>
          <w:rFonts w:ascii="Times New Roman" w:eastAsia="Times New Roman" w:hAnsi="Times New Roman" w:cs="Times New Roman"/>
          <w:color w:val="000000"/>
          <w:sz w:val="20"/>
          <w:szCs w:val="20"/>
          <w:lang w:eastAsia="fr-FR"/>
        </w:rPr>
        <w:t>, ondes paralysantes</w:t>
      </w:r>
      <w:r w:rsidRPr="008F384F">
        <w:rPr>
          <w:rFonts w:ascii="Times New Roman" w:eastAsia="Times New Roman" w:hAnsi="Times New Roman" w:cs="Times New Roman"/>
          <w:i/>
          <w:iCs/>
          <w:color w:val="000000"/>
          <w:sz w:val="20"/>
          <w:szCs w:val="20"/>
          <w:lang w:eastAsia="fr-FR"/>
        </w:rPr>
        <w:t>(PA)</w:t>
      </w:r>
      <w:r w:rsidRPr="008F384F">
        <w:rPr>
          <w:rFonts w:ascii="Times New Roman" w:eastAsia="Times New Roman" w:hAnsi="Times New Roman" w:cs="Times New Roman"/>
          <w:color w:val="000000"/>
          <w:sz w:val="20"/>
          <w:szCs w:val="20"/>
          <w:lang w:eastAsia="fr-FR"/>
        </w:rPr>
        <w:t>, mini-pisteur adhésif</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(PI)</w:t>
      </w:r>
      <w:r w:rsidRPr="008F384F">
        <w:rPr>
          <w:rFonts w:ascii="Times New Roman" w:eastAsia="Times New Roman" w:hAnsi="Times New Roman" w:cs="Times New Roman"/>
          <w:color w:val="000000"/>
          <w:sz w:val="20"/>
          <w:szCs w:val="20"/>
          <w:lang w:eastAsia="fr-FR"/>
        </w:rPr>
        <w:t>, microjet d'eau surcompressé</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i/>
          <w:iCs/>
          <w:color w:val="000000"/>
          <w:sz w:val="20"/>
          <w:szCs w:val="20"/>
          <w:lang w:eastAsia="fr-FR"/>
        </w:rPr>
        <w:t>(SP)</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Multisystèmes corp :</w:t>
      </w:r>
      <w:r w:rsidRPr="00A0536B">
        <w:rPr>
          <w:rFonts w:ascii="Times New Roman" w:eastAsia="Times New Roman" w:hAnsi="Times New Roman" w:cs="Times New Roman"/>
          <w:color w:val="000000"/>
          <w:sz w:val="20"/>
          <w:szCs w:val="20"/>
          <w:lang w:eastAsia="fr-FR"/>
        </w:rPr>
        <w:t> </w:t>
      </w:r>
      <w:hyperlink w:anchor="megacorp" w:history="1">
        <w:r w:rsidRPr="00A0536B">
          <w:rPr>
            <w:rFonts w:ascii="Times New Roman" w:eastAsia="Times New Roman" w:hAnsi="Times New Roman" w:cs="Times New Roman"/>
            <w:color w:val="0000FF"/>
            <w:sz w:val="20"/>
            <w:szCs w:val="20"/>
            <w:u w:val="single"/>
            <w:lang w:eastAsia="fr-FR"/>
          </w:rPr>
          <w:t>mégacorporation</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Multitransfert :</w:t>
      </w:r>
      <w:r w:rsidRPr="00A0536B">
        <w:rPr>
          <w:rFonts w:ascii="Times New Roman" w:eastAsia="Times New Roman" w:hAnsi="Times New Roman" w:cs="Times New Roman"/>
          <w:color w:val="000000"/>
          <w:sz w:val="20"/>
          <w:szCs w:val="20"/>
          <w:lang w:eastAsia="fr-FR"/>
        </w:rPr>
        <w:t> </w:t>
      </w:r>
      <w:hyperlink w:anchor="transfert" w:history="1">
        <w:r w:rsidRPr="00A0536B">
          <w:rPr>
            <w:rFonts w:ascii="Times New Roman" w:eastAsia="Times New Roman" w:hAnsi="Times New Roman" w:cs="Times New Roman"/>
            <w:i/>
            <w:iCs/>
            <w:color w:val="0000FF"/>
            <w:sz w:val="20"/>
            <w:szCs w:val="20"/>
            <w:u w:val="single"/>
            <w:lang w:eastAsia="fr-FR"/>
          </w:rPr>
          <w:t>transferts</w:t>
        </w:r>
      </w:hyperlink>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successifs dans plusieurs</w:t>
      </w:r>
      <w:r w:rsidRPr="00A0536B">
        <w:rPr>
          <w:rFonts w:ascii="Times New Roman" w:eastAsia="Times New Roman" w:hAnsi="Times New Roman" w:cs="Times New Roman"/>
          <w:color w:val="000000"/>
          <w:sz w:val="20"/>
          <w:szCs w:val="20"/>
          <w:lang w:eastAsia="fr-FR"/>
        </w:rPr>
        <w:t> </w:t>
      </w:r>
      <w:hyperlink w:anchor="hote" w:history="1">
        <w:r w:rsidRPr="00A0536B">
          <w:rPr>
            <w:rFonts w:ascii="Times New Roman" w:eastAsia="Times New Roman" w:hAnsi="Times New Roman" w:cs="Times New Roman"/>
            <w:i/>
            <w:iCs/>
            <w:color w:val="0000FF"/>
            <w:sz w:val="20"/>
            <w:szCs w:val="20"/>
            <w:u w:val="single"/>
            <w:lang w:eastAsia="fr-FR"/>
          </w:rPr>
          <w:t>hôtes</w:t>
        </w:r>
      </w:hyperlink>
      <w:r w:rsidRPr="008F384F">
        <w:rPr>
          <w:rFonts w:ascii="Times New Roman" w:eastAsia="Times New Roman" w:hAnsi="Times New Roman" w:cs="Times New Roman"/>
          <w:color w:val="000000"/>
          <w:sz w:val="20"/>
          <w:szCs w:val="20"/>
          <w:lang w:eastAsia="fr-FR"/>
        </w:rPr>
        <w:t>, sans que l'esprit du MEGA ne fasse étape par son propre corps.</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Murène loonienne</w:t>
      </w:r>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i/>
          <w:iCs/>
          <w:color w:val="000000"/>
          <w:sz w:val="20"/>
          <w:szCs w:val="20"/>
          <w:lang w:eastAsia="fr-FR"/>
        </w:rPr>
        <w:t>(Loonixius kaelospadix)</w:t>
      </w:r>
      <w:r w:rsidRPr="00A0536B">
        <w:rPr>
          <w:rFonts w:ascii="Times New Roman" w:eastAsia="Times New Roman" w:hAnsi="Times New Roman" w:cs="Times New Roman"/>
          <w:b/>
          <w:bCs/>
          <w:color w:val="000000"/>
          <w:sz w:val="20"/>
          <w:szCs w:val="20"/>
          <w:lang w:eastAsia="fr-FR"/>
        </w:rPr>
        <w:t> </w:t>
      </w:r>
      <w:r w:rsidRPr="008F384F">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animal marin de</w:t>
      </w:r>
      <w:r w:rsidRPr="00A0536B">
        <w:rPr>
          <w:rFonts w:ascii="Times New Roman" w:eastAsia="Times New Roman" w:hAnsi="Times New Roman" w:cs="Times New Roman"/>
          <w:color w:val="000000"/>
          <w:sz w:val="20"/>
          <w:szCs w:val="20"/>
          <w:lang w:eastAsia="fr-FR"/>
        </w:rPr>
        <w:t> </w:t>
      </w:r>
      <w:hyperlink w:anchor="loon" w:history="1">
        <w:r w:rsidRPr="00A0536B">
          <w:rPr>
            <w:rFonts w:ascii="Times New Roman" w:eastAsia="Times New Roman" w:hAnsi="Times New Roman" w:cs="Times New Roman"/>
            <w:i/>
            <w:iCs/>
            <w:color w:val="0000FF"/>
            <w:sz w:val="20"/>
            <w:szCs w:val="20"/>
            <w:u w:val="single"/>
            <w:lang w:eastAsia="fr-FR"/>
          </w:rPr>
          <w:t>Loon</w:t>
        </w:r>
      </w:hyperlink>
      <w:r w:rsidRPr="008F384F">
        <w:rPr>
          <w:rFonts w:ascii="Times New Roman" w:eastAsia="Times New Roman" w:hAnsi="Times New Roman" w:cs="Times New Roman"/>
          <w:color w:val="000000"/>
          <w:sz w:val="20"/>
          <w:szCs w:val="20"/>
          <w:lang w:eastAsia="fr-FR"/>
        </w:rPr>
        <w:t>, ressemblant un peu à une murène (</w:t>
      </w:r>
      <w:r w:rsidRPr="008F384F">
        <w:rPr>
          <w:rFonts w:ascii="Times New Roman" w:eastAsia="Times New Roman" w:hAnsi="Times New Roman" w:cs="Times New Roman"/>
          <w:i/>
          <w:iCs/>
          <w:color w:val="000000"/>
          <w:sz w:val="20"/>
          <w:szCs w:val="20"/>
          <w:lang w:eastAsia="fr-FR"/>
        </w:rPr>
        <w:t>Cent Prétentions</w:t>
      </w:r>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Mushlom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créature amorphe gélatineuse et massive qui vit dans les marais de</w:t>
      </w:r>
      <w:r w:rsidRPr="00A0536B">
        <w:rPr>
          <w:rFonts w:ascii="Times New Roman" w:eastAsia="Times New Roman" w:hAnsi="Times New Roman" w:cs="Times New Roman"/>
          <w:color w:val="000000"/>
          <w:sz w:val="20"/>
          <w:szCs w:val="20"/>
          <w:lang w:eastAsia="fr-FR"/>
        </w:rPr>
        <w:t> </w:t>
      </w:r>
      <w:hyperlink w:anchor="deireadh" w:history="1">
        <w:r w:rsidRPr="00A0536B">
          <w:rPr>
            <w:rFonts w:ascii="Times New Roman" w:eastAsia="Times New Roman" w:hAnsi="Times New Roman" w:cs="Times New Roman"/>
            <w:i/>
            <w:iCs/>
            <w:color w:val="0000FF"/>
            <w:sz w:val="20"/>
            <w:szCs w:val="20"/>
            <w:u w:val="single"/>
            <w:lang w:eastAsia="fr-FR"/>
          </w:rPr>
          <w:t>Deireadh</w:t>
        </w:r>
      </w:hyperlink>
      <w:r w:rsidRPr="008F384F">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bookmarkStart w:id="455" w:name="mytrah"/>
      <w:bookmarkEnd w:id="455"/>
      <w:r w:rsidRPr="008F384F">
        <w:rPr>
          <w:rFonts w:ascii="Times New Roman" w:eastAsia="Times New Roman" w:hAnsi="Times New Roman" w:cs="Times New Roman"/>
          <w:b/>
          <w:bCs/>
          <w:color w:val="000000"/>
          <w:sz w:val="20"/>
          <w:szCs w:val="20"/>
          <w:lang w:eastAsia="fr-FR"/>
        </w:rPr>
        <w:t>Mytrah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planète de l'AG.</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br/>
      </w:r>
      <w:r w:rsidRPr="008F384F">
        <w:rPr>
          <w:rFonts w:ascii="Times New Roman" w:eastAsia="Times New Roman" w:hAnsi="Times New Roman" w:cs="Times New Roman"/>
          <w:b/>
          <w:bCs/>
          <w:color w:val="000000"/>
          <w:sz w:val="20"/>
          <w:szCs w:val="20"/>
          <w:lang w:eastAsia="fr-FR"/>
        </w:rPr>
        <w:t>Mytyaln :</w:t>
      </w:r>
      <w:r w:rsidRPr="00A0536B">
        <w:rPr>
          <w:rFonts w:ascii="Times New Roman" w:eastAsia="Times New Roman" w:hAnsi="Times New Roman" w:cs="Times New Roman"/>
          <w:color w:val="000000"/>
          <w:sz w:val="20"/>
          <w:szCs w:val="20"/>
          <w:lang w:eastAsia="fr-FR"/>
        </w:rPr>
        <w:t> </w:t>
      </w:r>
      <w:r w:rsidRPr="008F384F">
        <w:rPr>
          <w:rFonts w:ascii="Times New Roman" w:eastAsia="Times New Roman" w:hAnsi="Times New Roman" w:cs="Times New Roman"/>
          <w:color w:val="000000"/>
          <w:sz w:val="20"/>
          <w:szCs w:val="20"/>
          <w:lang w:eastAsia="fr-FR"/>
        </w:rPr>
        <w:t>un village de</w:t>
      </w:r>
      <w:r w:rsidRPr="00A0536B">
        <w:rPr>
          <w:rFonts w:ascii="Times New Roman" w:eastAsia="Times New Roman" w:hAnsi="Times New Roman" w:cs="Times New Roman"/>
          <w:color w:val="000000"/>
          <w:sz w:val="20"/>
          <w:szCs w:val="20"/>
          <w:lang w:eastAsia="fr-FR"/>
        </w:rPr>
        <w:t> </w:t>
      </w:r>
      <w:hyperlink w:anchor="pyahn" w:history="1">
        <w:r w:rsidRPr="00A0536B">
          <w:rPr>
            <w:rFonts w:ascii="Times New Roman" w:eastAsia="Times New Roman" w:hAnsi="Times New Roman" w:cs="Times New Roman"/>
            <w:i/>
            <w:iCs/>
            <w:color w:val="0000FF"/>
            <w:sz w:val="20"/>
            <w:szCs w:val="20"/>
            <w:u w:val="single"/>
            <w:lang w:eastAsia="fr-FR"/>
          </w:rPr>
          <w:t>Pyahn</w:t>
        </w:r>
      </w:hyperlink>
      <w:r w:rsidRPr="008F384F">
        <w:rPr>
          <w:rFonts w:ascii="Times New Roman" w:eastAsia="Times New Roman" w:hAnsi="Times New Roman" w:cs="Times New Roman"/>
          <w:color w:val="000000"/>
          <w:sz w:val="20"/>
          <w:szCs w:val="20"/>
          <w:lang w:eastAsia="fr-FR"/>
        </w:rPr>
        <w:t>.</w:t>
      </w:r>
    </w:p>
    <w:p w:rsidR="008F384F" w:rsidRPr="00A0536B" w:rsidRDefault="008F384F" w:rsidP="00A0536B">
      <w:pPr>
        <w:pStyle w:val="NormalWeb"/>
        <w:shd w:val="clear" w:color="auto" w:fill="FFFFFF"/>
        <w:rPr>
          <w:color w:val="000000"/>
          <w:sz w:val="20"/>
          <w:szCs w:val="20"/>
        </w:rPr>
      </w:pPr>
      <w:r w:rsidRPr="00A0536B">
        <w:rPr>
          <w:b/>
          <w:bCs/>
          <w:color w:val="000000"/>
          <w:sz w:val="20"/>
          <w:szCs w:val="20"/>
        </w:rPr>
        <w:t>N</w:t>
      </w:r>
    </w:p>
    <w:p w:rsidR="008F384F" w:rsidRPr="00A0536B" w:rsidRDefault="008F384F" w:rsidP="00A0536B">
      <w:pPr>
        <w:pStyle w:val="NormalWeb"/>
        <w:shd w:val="clear" w:color="auto" w:fill="FFFFFF"/>
        <w:rPr>
          <w:color w:val="000000"/>
          <w:sz w:val="20"/>
          <w:szCs w:val="20"/>
        </w:rPr>
      </w:pPr>
      <w:bookmarkStart w:id="456" w:name="nacrecel"/>
      <w:bookmarkEnd w:id="456"/>
      <w:r w:rsidRPr="00A0536B">
        <w:rPr>
          <w:b/>
          <w:bCs/>
          <w:color w:val="000000"/>
          <w:sz w:val="20"/>
          <w:szCs w:val="20"/>
        </w:rPr>
        <w:t>Nacre céleste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57" w:name="nanordi"/>
      <w:bookmarkEnd w:id="457"/>
      <w:r w:rsidRPr="00A0536B">
        <w:rPr>
          <w:b/>
          <w:bCs/>
          <w:color w:val="000000"/>
          <w:sz w:val="20"/>
          <w:szCs w:val="20"/>
        </w:rPr>
        <w:t>Nanordi :</w:t>
      </w:r>
      <w:r w:rsidRPr="00A0536B">
        <w:rPr>
          <w:rStyle w:val="apple-converted-space"/>
          <w:color w:val="000000"/>
          <w:sz w:val="20"/>
          <w:szCs w:val="20"/>
        </w:rPr>
        <w:t> </w:t>
      </w:r>
      <w:r w:rsidRPr="00C21482">
        <w:rPr>
          <w:sz w:val="20"/>
          <w:szCs w:val="20"/>
        </w:rPr>
        <w:t>micro-ordinateur</w:t>
      </w:r>
      <w:r w:rsidRPr="00A0536B">
        <w:rPr>
          <w:rStyle w:val="apple-converted-space"/>
          <w:color w:val="000000"/>
          <w:sz w:val="20"/>
          <w:szCs w:val="20"/>
        </w:rPr>
        <w:t> </w:t>
      </w:r>
      <w:r w:rsidRPr="00A0536B">
        <w:rPr>
          <w:color w:val="000000"/>
          <w:sz w:val="20"/>
          <w:szCs w:val="20"/>
        </w:rPr>
        <w:t>standard dans l'AG, connectable à la</w:t>
      </w:r>
      <w:r w:rsidRPr="00A0536B">
        <w:rPr>
          <w:rStyle w:val="apple-converted-space"/>
          <w:color w:val="000000"/>
          <w:sz w:val="20"/>
          <w:szCs w:val="20"/>
        </w:rPr>
        <w:t> </w:t>
      </w:r>
      <w:hyperlink w:anchor="toile" w:history="1">
        <w:r w:rsidRPr="00A0536B">
          <w:rPr>
            <w:rStyle w:val="Lienhypertexte"/>
            <w:i/>
            <w:iCs/>
            <w:sz w:val="20"/>
            <w:szCs w:val="20"/>
          </w:rPr>
          <w:t>Toile</w:t>
        </w:r>
      </w:hyperlink>
      <w:r w:rsidRPr="00A0536B">
        <w:rPr>
          <w:rStyle w:val="apple-converted-space"/>
          <w:color w:val="000000"/>
          <w:sz w:val="20"/>
          <w:szCs w:val="20"/>
        </w:rPr>
        <w:t> </w:t>
      </w:r>
      <w:r w:rsidRPr="00A0536B">
        <w:rPr>
          <w:color w:val="000000"/>
          <w:sz w:val="20"/>
          <w:szCs w:val="20"/>
        </w:rPr>
        <w:t>et pourvu de multiples fonctions.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Nanotronique :</w:t>
      </w:r>
      <w:r w:rsidRPr="00A0536B">
        <w:rPr>
          <w:rStyle w:val="apple-converted-space"/>
          <w:color w:val="000000"/>
          <w:sz w:val="20"/>
          <w:szCs w:val="20"/>
        </w:rPr>
        <w:t> </w:t>
      </w:r>
      <w:r w:rsidRPr="00A0536B">
        <w:rPr>
          <w:color w:val="000000"/>
          <w:sz w:val="20"/>
          <w:szCs w:val="20"/>
        </w:rPr>
        <w:t>branche de l'électronique qui fait appel à la nanotechnologie.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Nanthès :</w:t>
      </w:r>
      <w:r w:rsidRPr="00A0536B">
        <w:rPr>
          <w:rStyle w:val="apple-converted-space"/>
          <w:color w:val="000000"/>
          <w:sz w:val="20"/>
          <w:szCs w:val="20"/>
        </w:rPr>
        <w:t> </w:t>
      </w:r>
      <w:r w:rsidRPr="00A0536B">
        <w:rPr>
          <w:color w:val="000000"/>
          <w:sz w:val="20"/>
          <w:szCs w:val="20"/>
        </w:rPr>
        <w:t>espèce ET à la culture désormais statique, vivant sur une planète au soleil pâle, dans un univers parallèle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Nar :</w:t>
      </w:r>
      <w:r w:rsidRPr="00A0536B">
        <w:rPr>
          <w:rStyle w:val="apple-converted-space"/>
          <w:color w:val="000000"/>
          <w:sz w:val="20"/>
          <w:szCs w:val="20"/>
        </w:rPr>
        <w:t> </w:t>
      </w:r>
      <w:r w:rsidRPr="00A0536B">
        <w:rPr>
          <w:color w:val="000000"/>
          <w:sz w:val="20"/>
          <w:szCs w:val="20"/>
        </w:rPr>
        <w:t>à la mode, branché</w:t>
      </w:r>
      <w:r w:rsidRPr="00A0536B">
        <w:rPr>
          <w:rStyle w:val="apple-converted-space"/>
          <w:color w:val="000000"/>
          <w:sz w:val="20"/>
          <w:szCs w:val="20"/>
        </w:rPr>
        <w:t> </w:t>
      </w:r>
      <w:r w:rsidRPr="00A0536B">
        <w:rPr>
          <w:i/>
          <w:iCs/>
          <w:color w:val="000000"/>
          <w:sz w:val="20"/>
          <w:szCs w:val="20"/>
        </w:rPr>
        <w:t>(adjectif)</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Narth :</w:t>
      </w:r>
      <w:r w:rsidRPr="00A0536B">
        <w:rPr>
          <w:rStyle w:val="apple-converted-space"/>
          <w:color w:val="000000"/>
          <w:sz w:val="20"/>
          <w:szCs w:val="20"/>
        </w:rPr>
        <w:t> </w:t>
      </w:r>
      <w:r w:rsidRPr="00A0536B">
        <w:rPr>
          <w:color w:val="000000"/>
          <w:sz w:val="20"/>
          <w:szCs w:val="20"/>
        </w:rPr>
        <w:t>planète où la</w:t>
      </w:r>
      <w:r w:rsidRPr="00A0536B">
        <w:rPr>
          <w:rStyle w:val="apple-converted-space"/>
          <w:color w:val="000000"/>
          <w:sz w:val="20"/>
          <w:szCs w:val="20"/>
        </w:rPr>
        <w:t> </w:t>
      </w:r>
      <w:hyperlink w:anchor="frag" w:history="1">
        <w:r w:rsidRPr="00A0536B">
          <w:rPr>
            <w:rStyle w:val="Lienhypertexte"/>
            <w:i/>
            <w:iCs/>
            <w:sz w:val="20"/>
            <w:szCs w:val="20"/>
          </w:rPr>
          <w:t>FRAG</w:t>
        </w:r>
      </w:hyperlink>
      <w:r w:rsidRPr="00A0536B">
        <w:rPr>
          <w:rStyle w:val="apple-converted-space"/>
          <w:color w:val="000000"/>
          <w:sz w:val="20"/>
          <w:szCs w:val="20"/>
        </w:rPr>
        <w:t> </w:t>
      </w:r>
      <w:r w:rsidRPr="00A0536B">
        <w:rPr>
          <w:color w:val="000000"/>
          <w:sz w:val="20"/>
          <w:szCs w:val="20"/>
        </w:rPr>
        <w:t>mène actuellement et depuis un certain temps déjà une guerilla sanglante contre des pirates.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Navigateur-cyborg :</w:t>
      </w:r>
      <w:r w:rsidRPr="00A0536B">
        <w:rPr>
          <w:rStyle w:val="apple-converted-space"/>
          <w:color w:val="000000"/>
          <w:sz w:val="20"/>
          <w:szCs w:val="20"/>
        </w:rPr>
        <w:t> </w:t>
      </w:r>
      <w:hyperlink w:anchor="navyborg" w:history="1">
        <w:r w:rsidRPr="00A0536B">
          <w:rPr>
            <w:rStyle w:val="Lienhypertexte"/>
            <w:sz w:val="20"/>
            <w:szCs w:val="20"/>
          </w:rPr>
          <w:t>navyborg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58" w:name="navyborg"/>
      <w:bookmarkEnd w:id="458"/>
      <w:r w:rsidRPr="00A0536B">
        <w:rPr>
          <w:b/>
          <w:bCs/>
          <w:color w:val="000000"/>
          <w:sz w:val="20"/>
          <w:szCs w:val="20"/>
        </w:rPr>
        <w:t>Navyborg :</w:t>
      </w:r>
      <w:r w:rsidRPr="00A0536B">
        <w:rPr>
          <w:rStyle w:val="apple-converted-space"/>
          <w:color w:val="000000"/>
          <w:sz w:val="20"/>
          <w:szCs w:val="20"/>
        </w:rPr>
        <w:t> </w:t>
      </w:r>
      <w:hyperlink w:anchor="cyborg" w:history="1">
        <w:r w:rsidRPr="00A0536B">
          <w:rPr>
            <w:rStyle w:val="Lienhypertexte"/>
            <w:i/>
            <w:iCs/>
            <w:sz w:val="20"/>
            <w:szCs w:val="20"/>
          </w:rPr>
          <w:t>cyborg</w:t>
        </w:r>
      </w:hyperlink>
      <w:r w:rsidRPr="00A0536B">
        <w:rPr>
          <w:rStyle w:val="apple-converted-space"/>
          <w:color w:val="000000"/>
          <w:sz w:val="20"/>
          <w:szCs w:val="20"/>
        </w:rPr>
        <w:t> </w:t>
      </w:r>
      <w:r w:rsidRPr="00A0536B">
        <w:rPr>
          <w:color w:val="000000"/>
          <w:sz w:val="20"/>
          <w:szCs w:val="20"/>
        </w:rPr>
        <w:t>pilote de vaisseau spatial.</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Navymec :</w:t>
      </w:r>
      <w:r w:rsidRPr="00A0536B">
        <w:rPr>
          <w:rStyle w:val="apple-converted-space"/>
          <w:color w:val="000000"/>
          <w:sz w:val="20"/>
          <w:szCs w:val="20"/>
        </w:rPr>
        <w:t> </w:t>
      </w:r>
      <w:r w:rsidRPr="00A0536B">
        <w:rPr>
          <w:color w:val="000000"/>
          <w:sz w:val="20"/>
          <w:szCs w:val="20"/>
        </w:rPr>
        <w:t>pilote robotique (à ne pas confondre avec un</w:t>
      </w:r>
      <w:r w:rsidRPr="00A0536B">
        <w:rPr>
          <w:rStyle w:val="apple-converted-space"/>
          <w:color w:val="000000"/>
          <w:sz w:val="20"/>
          <w:szCs w:val="20"/>
        </w:rPr>
        <w:t> </w:t>
      </w:r>
      <w:hyperlink w:anchor="robopilote" w:history="1">
        <w:r w:rsidRPr="00A0536B">
          <w:rPr>
            <w:rStyle w:val="Lienhypertexte"/>
            <w:i/>
            <w:iCs/>
            <w:sz w:val="20"/>
            <w:szCs w:val="20"/>
          </w:rPr>
          <w:t>robot pilote</w:t>
        </w:r>
      </w:hyperlink>
      <w:r w:rsidRPr="00A0536B">
        <w:rPr>
          <w:rStyle w:val="apple-converted-space"/>
          <w:color w:val="000000"/>
          <w:sz w:val="20"/>
          <w:szCs w:val="20"/>
        </w:rPr>
        <w:t> </w:t>
      </w:r>
      <w:r w:rsidRPr="00A0536B">
        <w:rPr>
          <w:color w:val="000000"/>
          <w:sz w:val="20"/>
          <w:szCs w:val="20"/>
        </w:rPr>
        <w:t>: ici ce n'est qu'un système de contrôle des fonctions du véhicule, auquel il est connecté en permanence, pas un véritable</w:t>
      </w:r>
      <w:r w:rsidRPr="00A0536B">
        <w:rPr>
          <w:rStyle w:val="apple-converted-space"/>
          <w:color w:val="000000"/>
          <w:sz w:val="20"/>
          <w:szCs w:val="20"/>
        </w:rPr>
        <w:t> </w:t>
      </w:r>
      <w:hyperlink w:anchor="robot" w:history="1">
        <w:r w:rsidRPr="00A0536B">
          <w:rPr>
            <w:rStyle w:val="Lienhypertexte"/>
            <w:i/>
            <w:iCs/>
            <w:sz w:val="20"/>
            <w:szCs w:val="20"/>
          </w:rPr>
          <w:t>robot</w:t>
        </w:r>
      </w:hyperlink>
      <w:r w:rsidRPr="00A0536B">
        <w:rPr>
          <w:rStyle w:val="apple-converted-space"/>
          <w:color w:val="000000"/>
          <w:sz w:val="20"/>
          <w:szCs w:val="20"/>
        </w:rPr>
        <w:t> </w:t>
      </w:r>
      <w:r w:rsidRPr="00A0536B">
        <w:rPr>
          <w:color w:val="000000"/>
          <w:sz w:val="20"/>
          <w:szCs w:val="20"/>
        </w:rPr>
        <w:t>indépendant et mobile).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Néant :</w:t>
      </w:r>
      <w:r w:rsidRPr="00A0536B">
        <w:rPr>
          <w:rStyle w:val="apple-converted-space"/>
          <w:color w:val="000000"/>
          <w:sz w:val="20"/>
          <w:szCs w:val="20"/>
        </w:rPr>
        <w:t> </w:t>
      </w:r>
      <w:r w:rsidRPr="00A0536B">
        <w:rPr>
          <w:color w:val="000000"/>
          <w:sz w:val="20"/>
          <w:szCs w:val="20"/>
        </w:rPr>
        <w:t>la première des</w:t>
      </w:r>
      <w:r w:rsidRPr="00A0536B">
        <w:rPr>
          <w:rStyle w:val="apple-converted-space"/>
          <w:color w:val="000000"/>
          <w:sz w:val="20"/>
          <w:szCs w:val="20"/>
        </w:rPr>
        <w:t> </w:t>
      </w:r>
      <w:hyperlink w:anchor="couchesreal" w:history="1">
        <w:r w:rsidRPr="00A0536B">
          <w:rPr>
            <w:rStyle w:val="Lienhypertexte"/>
            <w:i/>
            <w:iCs/>
            <w:sz w:val="20"/>
            <w:szCs w:val="20"/>
          </w:rPr>
          <w:t>couches de réalité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Néant, Le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Néant négatif :</w:t>
      </w:r>
      <w:r w:rsidRPr="00A0536B">
        <w:rPr>
          <w:rStyle w:val="apple-converted-space"/>
          <w:color w:val="000000"/>
          <w:sz w:val="20"/>
          <w:szCs w:val="20"/>
        </w:rPr>
        <w:t> </w:t>
      </w:r>
      <w:r w:rsidRPr="00A0536B">
        <w:rPr>
          <w:color w:val="000000"/>
          <w:sz w:val="20"/>
          <w:szCs w:val="20"/>
        </w:rPr>
        <w:t>la dernière des</w:t>
      </w:r>
      <w:r w:rsidRPr="00A0536B">
        <w:rPr>
          <w:rStyle w:val="apple-converted-space"/>
          <w:color w:val="000000"/>
          <w:sz w:val="20"/>
          <w:szCs w:val="20"/>
        </w:rPr>
        <w:t> </w:t>
      </w:r>
      <w:hyperlink w:anchor="couchesreal" w:history="1">
        <w:r w:rsidRPr="00A0536B">
          <w:rPr>
            <w:rStyle w:val="Lienhypertexte"/>
            <w:i/>
            <w:iCs/>
            <w:sz w:val="20"/>
            <w:szCs w:val="20"/>
          </w:rPr>
          <w:t>couches de réalité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Nécronium :</w:t>
      </w:r>
      <w:r w:rsidRPr="00A0536B">
        <w:rPr>
          <w:rStyle w:val="apple-converted-space"/>
          <w:color w:val="000000"/>
          <w:sz w:val="20"/>
          <w:szCs w:val="20"/>
        </w:rPr>
        <w:t> </w:t>
      </w:r>
      <w:r w:rsidRPr="00A0536B">
        <w:rPr>
          <w:color w:val="000000"/>
          <w:sz w:val="20"/>
          <w:szCs w:val="20"/>
        </w:rPr>
        <w:t>élément provenant de la transmutation magique de l'uranium, ayant de multiples applications technomagiques (et que les amateurs de</w:t>
      </w:r>
      <w:r w:rsidRPr="00A0536B">
        <w:rPr>
          <w:rStyle w:val="apple-converted-space"/>
          <w:color w:val="000000"/>
          <w:sz w:val="20"/>
          <w:szCs w:val="20"/>
        </w:rPr>
        <w:t> </w:t>
      </w:r>
      <w:r w:rsidRPr="00C21482">
        <w:rPr>
          <w:i/>
          <w:iCs/>
          <w:sz w:val="20"/>
          <w:szCs w:val="20"/>
        </w:rPr>
        <w:t>GURPS</w:t>
      </w:r>
      <w:r w:rsidRPr="00A0536B">
        <w:rPr>
          <w:rStyle w:val="apple-converted-space"/>
          <w:i/>
          <w:iCs/>
          <w:color w:val="000000"/>
          <w:sz w:val="20"/>
          <w:szCs w:val="20"/>
        </w:rPr>
        <w:t> </w:t>
      </w:r>
      <w:r w:rsidRPr="00C21482">
        <w:rPr>
          <w:i/>
          <w:iCs/>
          <w:sz w:val="20"/>
          <w:szCs w:val="20"/>
        </w:rPr>
        <w:t>Technomancer</w:t>
      </w:r>
      <w:r w:rsidRPr="00A0536B">
        <w:rPr>
          <w:rStyle w:val="apple-converted-space"/>
          <w:color w:val="000000"/>
          <w:sz w:val="20"/>
          <w:szCs w:val="20"/>
        </w:rPr>
        <w:t> </w:t>
      </w:r>
      <w:r w:rsidRPr="00A0536B">
        <w:rPr>
          <w:color w:val="000000"/>
          <w:sz w:val="20"/>
          <w:szCs w:val="20"/>
        </w:rPr>
        <w:t>connaissent bien).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Nerion :</w:t>
      </w:r>
      <w:r w:rsidRPr="00A0536B">
        <w:rPr>
          <w:rStyle w:val="apple-converted-space"/>
          <w:color w:val="000000"/>
          <w:sz w:val="20"/>
          <w:szCs w:val="20"/>
        </w:rPr>
        <w:t> </w:t>
      </w:r>
      <w:r w:rsidRPr="00A0536B">
        <w:rPr>
          <w:color w:val="000000"/>
          <w:sz w:val="20"/>
          <w:szCs w:val="20"/>
        </w:rPr>
        <w:t>planète de l'AG habitée la plus proche de</w:t>
      </w:r>
      <w:r w:rsidRPr="00A0536B">
        <w:rPr>
          <w:rStyle w:val="apple-converted-space"/>
          <w:color w:val="000000"/>
          <w:sz w:val="20"/>
          <w:szCs w:val="20"/>
        </w:rPr>
        <w:t> </w:t>
      </w:r>
      <w:hyperlink w:anchor="linia" w:history="1">
        <w:r w:rsidRPr="00A0536B">
          <w:rPr>
            <w:rStyle w:val="Lienhypertexte"/>
            <w:i/>
            <w:iCs/>
            <w:sz w:val="20"/>
            <w:szCs w:val="20"/>
          </w:rPr>
          <w:t>Linia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Nestor :</w:t>
      </w:r>
      <w:r w:rsidRPr="00A0536B">
        <w:rPr>
          <w:rStyle w:val="apple-converted-space"/>
          <w:color w:val="000000"/>
          <w:sz w:val="20"/>
          <w:szCs w:val="20"/>
        </w:rPr>
        <w:t> </w:t>
      </w:r>
      <w:r w:rsidRPr="00A0536B">
        <w:rPr>
          <w:color w:val="000000"/>
          <w:sz w:val="20"/>
          <w:szCs w:val="20"/>
        </w:rPr>
        <w:t>petit</w:t>
      </w:r>
      <w:r w:rsidRPr="00A0536B">
        <w:rPr>
          <w:rStyle w:val="apple-converted-space"/>
          <w:color w:val="000000"/>
          <w:sz w:val="20"/>
          <w:szCs w:val="20"/>
        </w:rPr>
        <w:t> </w:t>
      </w:r>
      <w:hyperlink w:anchor="robot" w:history="1">
        <w:r w:rsidRPr="00A0536B">
          <w:rPr>
            <w:rStyle w:val="Lienhypertexte"/>
            <w:i/>
            <w:iCs/>
            <w:sz w:val="20"/>
            <w:szCs w:val="20"/>
          </w:rPr>
          <w:t>robot</w:t>
        </w:r>
      </w:hyperlink>
      <w:r w:rsidRPr="00A0536B">
        <w:rPr>
          <w:rStyle w:val="apple-converted-space"/>
          <w:color w:val="000000"/>
          <w:sz w:val="20"/>
          <w:szCs w:val="20"/>
        </w:rPr>
        <w:t> </w:t>
      </w:r>
      <w:hyperlink w:anchor="antigrav" w:history="1">
        <w:r w:rsidRPr="00A0536B">
          <w:rPr>
            <w:rStyle w:val="Lienhypertexte"/>
            <w:i/>
            <w:iCs/>
            <w:sz w:val="20"/>
            <w:szCs w:val="20"/>
          </w:rPr>
          <w:t>antigrav</w:t>
        </w:r>
      </w:hyperlink>
      <w:r w:rsidRPr="00A0536B">
        <w:rPr>
          <w:rStyle w:val="apple-converted-space"/>
          <w:color w:val="000000"/>
          <w:sz w:val="20"/>
          <w:szCs w:val="20"/>
        </w:rPr>
        <w:t> </w:t>
      </w:r>
      <w:r w:rsidRPr="00A0536B">
        <w:rPr>
          <w:color w:val="000000"/>
          <w:sz w:val="20"/>
          <w:szCs w:val="20"/>
        </w:rPr>
        <w:t>spécialisé dans le transport des</w:t>
      </w:r>
      <w:r w:rsidRPr="00A0536B">
        <w:rPr>
          <w:rStyle w:val="apple-converted-space"/>
          <w:color w:val="000000"/>
          <w:sz w:val="20"/>
          <w:szCs w:val="20"/>
        </w:rPr>
        <w:t> </w:t>
      </w:r>
      <w:hyperlink w:anchor="temoin" w:history="1">
        <w:r w:rsidRPr="00A0536B">
          <w:rPr>
            <w:rStyle w:val="Lienhypertexte"/>
            <w:i/>
            <w:iCs/>
            <w:sz w:val="20"/>
            <w:szCs w:val="20"/>
          </w:rPr>
          <w:t>tétraèdres témoins</w:t>
        </w:r>
      </w:hyperlink>
      <w:r w:rsidRPr="00A0536B">
        <w:rPr>
          <w:rStyle w:val="apple-converted-space"/>
          <w:color w:val="000000"/>
          <w:sz w:val="20"/>
          <w:szCs w:val="20"/>
        </w:rPr>
        <w:t> </w:t>
      </w:r>
      <w:r w:rsidRPr="00A0536B">
        <w:rPr>
          <w:color w:val="000000"/>
          <w:sz w:val="20"/>
          <w:szCs w:val="20"/>
        </w:rPr>
        <w:t>entre la</w:t>
      </w:r>
      <w:r w:rsidRPr="00A0536B">
        <w:rPr>
          <w:rStyle w:val="apple-converted-space"/>
          <w:color w:val="000000"/>
          <w:sz w:val="20"/>
          <w:szCs w:val="20"/>
        </w:rPr>
        <w:t> </w:t>
      </w:r>
      <w:hyperlink w:anchor="tetratheque" w:history="1">
        <w:r w:rsidRPr="00A0536B">
          <w:rPr>
            <w:rStyle w:val="Lienhypertexte"/>
            <w:i/>
            <w:iCs/>
            <w:sz w:val="20"/>
            <w:szCs w:val="20"/>
          </w:rPr>
          <w:t>tétrathèque</w:t>
        </w:r>
      </w:hyperlink>
      <w:r w:rsidRPr="00A0536B">
        <w:rPr>
          <w:rStyle w:val="apple-converted-space"/>
          <w:color w:val="000000"/>
          <w:sz w:val="20"/>
          <w:szCs w:val="20"/>
        </w:rPr>
        <w:t> </w:t>
      </w:r>
      <w:r w:rsidRPr="00A0536B">
        <w:rPr>
          <w:color w:val="000000"/>
          <w:sz w:val="20"/>
          <w:szCs w:val="20"/>
        </w:rPr>
        <w:t>et les</w:t>
      </w:r>
      <w:r w:rsidRPr="00A0536B">
        <w:rPr>
          <w:rStyle w:val="apple-converted-space"/>
          <w:color w:val="000000"/>
          <w:sz w:val="20"/>
          <w:szCs w:val="20"/>
        </w:rPr>
        <w:t> </w:t>
      </w:r>
      <w:hyperlink w:anchor="sallebrief" w:history="1">
        <w:r w:rsidRPr="00A0536B">
          <w:rPr>
            <w:rStyle w:val="Lienhypertexte"/>
            <w:i/>
            <w:iCs/>
            <w:sz w:val="20"/>
            <w:szCs w:val="20"/>
          </w:rPr>
          <w:t>salles de briefing</w:t>
        </w:r>
      </w:hyperlink>
      <w:r w:rsidRPr="00A0536B">
        <w:rPr>
          <w:color w:val="000000"/>
          <w:sz w:val="20"/>
          <w:szCs w:val="20"/>
        </w:rPr>
        <w:t>. Ces robots sont armés, pour pouvoir résister en cas d'agression.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NET, Le :</w:t>
      </w:r>
      <w:r w:rsidRPr="00A0536B">
        <w:rPr>
          <w:rStyle w:val="apple-converted-space"/>
          <w:color w:val="000000"/>
          <w:sz w:val="20"/>
          <w:szCs w:val="20"/>
        </w:rPr>
        <w:t> </w:t>
      </w:r>
      <w:r w:rsidRPr="00A0536B">
        <w:rPr>
          <w:color w:val="000000"/>
          <w:sz w:val="20"/>
          <w:szCs w:val="20"/>
        </w:rPr>
        <w:t>la</w:t>
      </w:r>
      <w:r w:rsidRPr="00A0536B">
        <w:rPr>
          <w:rStyle w:val="apple-converted-space"/>
          <w:color w:val="000000"/>
          <w:sz w:val="20"/>
          <w:szCs w:val="20"/>
        </w:rPr>
        <w:t> </w:t>
      </w:r>
      <w:hyperlink w:anchor="toile" w:history="1">
        <w:r w:rsidRPr="00A0536B">
          <w:rPr>
            <w:rStyle w:val="Lienhypertexte"/>
            <w:sz w:val="20"/>
            <w:szCs w:val="20"/>
          </w:rPr>
          <w:t>Toile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Neurocristal :</w:t>
      </w:r>
      <w:r w:rsidRPr="00A0536B">
        <w:rPr>
          <w:rStyle w:val="apple-converted-space"/>
          <w:color w:val="000000"/>
          <w:sz w:val="20"/>
          <w:szCs w:val="20"/>
        </w:rPr>
        <w:t> </w:t>
      </w:r>
      <w:hyperlink w:anchor="cristalog" w:history="1">
        <w:r w:rsidRPr="00A0536B">
          <w:rPr>
            <w:rStyle w:val="Lienhypertexte"/>
            <w:sz w:val="20"/>
            <w:szCs w:val="20"/>
          </w:rPr>
          <w:t>cristalogiciel</w:t>
        </w:r>
      </w:hyperlink>
      <w:r w:rsidRPr="00A0536B">
        <w:rPr>
          <w:rStyle w:val="apple-converted-space"/>
          <w:color w:val="000000"/>
          <w:sz w:val="20"/>
          <w:szCs w:val="20"/>
        </w:rPr>
        <w:t> </w:t>
      </w:r>
      <w:r w:rsidRPr="00A0536B">
        <w:rPr>
          <w:color w:val="000000"/>
          <w:sz w:val="20"/>
          <w:szCs w:val="20"/>
        </w:rPr>
        <w:t>d'</w:t>
      </w:r>
      <w:hyperlink w:anchor="hypno" w:history="1">
        <w:r w:rsidRPr="00A0536B">
          <w:rPr>
            <w:rStyle w:val="Lienhypertexte"/>
            <w:sz w:val="20"/>
            <w:szCs w:val="20"/>
          </w:rPr>
          <w:t>hypnoéducation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Neurovine :</w:t>
      </w:r>
      <w:r w:rsidRPr="00A0536B">
        <w:rPr>
          <w:rStyle w:val="apple-converted-space"/>
          <w:color w:val="000000"/>
          <w:sz w:val="20"/>
          <w:szCs w:val="20"/>
        </w:rPr>
        <w:t> </w:t>
      </w:r>
      <w:r w:rsidRPr="00C21482">
        <w:rPr>
          <w:sz w:val="20"/>
          <w:szCs w:val="20"/>
        </w:rPr>
        <w:t>antidote</w:t>
      </w:r>
      <w:r w:rsidRPr="00A0536B">
        <w:rPr>
          <w:rStyle w:val="apple-converted-space"/>
          <w:color w:val="000000"/>
          <w:sz w:val="20"/>
          <w:szCs w:val="20"/>
        </w:rPr>
        <w:t> </w:t>
      </w:r>
      <w:r w:rsidRPr="00A0536B">
        <w:rPr>
          <w:color w:val="000000"/>
          <w:sz w:val="20"/>
          <w:szCs w:val="20"/>
        </w:rPr>
        <w:t>contre les agents neurotoxiques.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Neutre :</w:t>
      </w:r>
      <w:r w:rsidRPr="00A0536B">
        <w:rPr>
          <w:rStyle w:val="apple-converted-space"/>
          <w:color w:val="000000"/>
          <w:sz w:val="20"/>
          <w:szCs w:val="20"/>
        </w:rPr>
        <w:t> </w:t>
      </w:r>
      <w:hyperlink w:anchor="indep" w:history="1">
        <w:r w:rsidRPr="00A0536B">
          <w:rPr>
            <w:rStyle w:val="Lienhypertexte"/>
            <w:sz w:val="20"/>
            <w:szCs w:val="20"/>
          </w:rPr>
          <w:t>Indépendant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Néxien :</w:t>
      </w:r>
      <w:r w:rsidRPr="00A0536B">
        <w:rPr>
          <w:rStyle w:val="apple-converted-space"/>
          <w:color w:val="000000"/>
          <w:sz w:val="20"/>
          <w:szCs w:val="20"/>
        </w:rPr>
        <w:t> </w:t>
      </w:r>
      <w:r w:rsidRPr="00A0536B">
        <w:rPr>
          <w:color w:val="000000"/>
          <w:sz w:val="20"/>
          <w:szCs w:val="20"/>
        </w:rPr>
        <w:t>espèce ET de</w:t>
      </w:r>
      <w:r w:rsidRPr="00A0536B">
        <w:rPr>
          <w:rStyle w:val="apple-converted-space"/>
          <w:color w:val="000000"/>
          <w:sz w:val="20"/>
          <w:szCs w:val="20"/>
        </w:rPr>
        <w:t> </w:t>
      </w:r>
      <w:hyperlink w:anchor="ttalsanit" w:history="1">
        <w:r w:rsidRPr="00A0536B">
          <w:rPr>
            <w:rStyle w:val="Lienhypertexte"/>
            <w:i/>
            <w:iCs/>
            <w:sz w:val="20"/>
            <w:szCs w:val="20"/>
          </w:rPr>
          <w:t>type talsanite</w:t>
        </w:r>
      </w:hyperlink>
      <w:r w:rsidRPr="00A0536B">
        <w:rPr>
          <w:color w:val="000000"/>
          <w:sz w:val="20"/>
          <w:szCs w:val="20"/>
        </w:rPr>
        <w:t>, dont les membres, bien que bedonnants voire obèses, sont particulièrement rapides.</w:t>
      </w:r>
      <w:r w:rsidRPr="00A0536B">
        <w:rPr>
          <w:rStyle w:val="apple-converted-space"/>
          <w:color w:val="000000"/>
          <w:sz w:val="20"/>
          <w:szCs w:val="20"/>
        </w:rPr>
        <w:t> </w:t>
      </w:r>
      <w:r w:rsidRPr="00A0536B">
        <w:rPr>
          <w:color w:val="000000"/>
          <w:sz w:val="20"/>
          <w:szCs w:val="20"/>
        </w:rPr>
        <w:br/>
      </w:r>
      <w:bookmarkStart w:id="459" w:name="niasp"/>
      <w:bookmarkEnd w:id="459"/>
      <w:r w:rsidRPr="00A0536B">
        <w:rPr>
          <w:b/>
          <w:bCs/>
          <w:color w:val="000000"/>
          <w:sz w:val="20"/>
          <w:szCs w:val="20"/>
        </w:rPr>
        <w:t>Niasp :</w:t>
      </w:r>
      <w:r w:rsidRPr="00A0536B">
        <w:rPr>
          <w:rStyle w:val="apple-converted-space"/>
          <w:color w:val="000000"/>
          <w:sz w:val="20"/>
          <w:szCs w:val="20"/>
        </w:rPr>
        <w:t> </w:t>
      </w:r>
      <w:r w:rsidRPr="00A0536B">
        <w:rPr>
          <w:color w:val="000000"/>
          <w:sz w:val="20"/>
          <w:szCs w:val="20"/>
        </w:rPr>
        <w:t>grand marché d'art de</w:t>
      </w:r>
      <w:r w:rsidRPr="00A0536B">
        <w:rPr>
          <w:rStyle w:val="apple-converted-space"/>
          <w:color w:val="000000"/>
          <w:sz w:val="20"/>
          <w:szCs w:val="20"/>
        </w:rPr>
        <w:t> </w:t>
      </w:r>
      <w:hyperlink w:anchor="canibus" w:history="1">
        <w:r w:rsidRPr="00A0536B">
          <w:rPr>
            <w:rStyle w:val="Lienhypertexte"/>
            <w:i/>
            <w:iCs/>
            <w:sz w:val="20"/>
            <w:szCs w:val="20"/>
          </w:rPr>
          <w:t>Canibus II</w:t>
        </w:r>
      </w:hyperlink>
      <w:r w:rsidRPr="00A0536B">
        <w:rPr>
          <w:rStyle w:val="apple-converted-space"/>
          <w:color w:val="000000"/>
          <w:sz w:val="20"/>
          <w:szCs w:val="20"/>
        </w:rPr>
        <w:t> </w:t>
      </w:r>
      <w:r w:rsidRPr="00A0536B">
        <w:rPr>
          <w:color w:val="000000"/>
          <w:sz w:val="20"/>
          <w:szCs w:val="20"/>
        </w:rPr>
        <w:t>(l'un des plus grands de l'AG), à environ 500 km de</w:t>
      </w:r>
      <w:r w:rsidRPr="00A0536B">
        <w:rPr>
          <w:rStyle w:val="apple-converted-space"/>
          <w:color w:val="000000"/>
          <w:sz w:val="20"/>
          <w:szCs w:val="20"/>
        </w:rPr>
        <w:t> </w:t>
      </w:r>
      <w:hyperlink w:anchor="garanxice" w:history="1">
        <w:r w:rsidRPr="00A0536B">
          <w:rPr>
            <w:rStyle w:val="Lienhypertexte"/>
            <w:i/>
            <w:iCs/>
            <w:sz w:val="20"/>
            <w:szCs w:val="20"/>
          </w:rPr>
          <w:t>Garanxice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Nid de Mouches, Le :</w:t>
      </w:r>
      <w:r w:rsidRPr="00A0536B">
        <w:rPr>
          <w:rStyle w:val="apple-converted-space"/>
          <w:color w:val="000000"/>
          <w:sz w:val="20"/>
          <w:szCs w:val="20"/>
        </w:rPr>
        <w:t> </w:t>
      </w:r>
      <w:r w:rsidRPr="00A0536B">
        <w:rPr>
          <w:color w:val="000000"/>
          <w:sz w:val="20"/>
          <w:szCs w:val="20"/>
        </w:rPr>
        <w:t>surnom donné à l'astroport proche du</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lastRenderedPageBreak/>
        <w:t>Nigralun :</w:t>
      </w:r>
      <w:r w:rsidRPr="00A0536B">
        <w:rPr>
          <w:rStyle w:val="apple-converted-space"/>
          <w:color w:val="000000"/>
          <w:sz w:val="20"/>
          <w:szCs w:val="20"/>
        </w:rPr>
        <w:t> </w:t>
      </w:r>
      <w:r w:rsidRPr="00A0536B">
        <w:rPr>
          <w:color w:val="000000"/>
          <w:sz w:val="20"/>
          <w:szCs w:val="20"/>
        </w:rPr>
        <w:t>petite planète de l'AG située au croisement de plusieurs</w:t>
      </w:r>
      <w:r w:rsidRPr="00A0536B">
        <w:rPr>
          <w:rStyle w:val="apple-converted-space"/>
          <w:color w:val="000000"/>
          <w:sz w:val="20"/>
          <w:szCs w:val="20"/>
        </w:rPr>
        <w:t> </w:t>
      </w:r>
      <w:hyperlink w:anchor="route" w:history="1">
        <w:r w:rsidRPr="00A0536B">
          <w:rPr>
            <w:rStyle w:val="Lienhypertexte"/>
            <w:i/>
            <w:iCs/>
            <w:sz w:val="20"/>
            <w:szCs w:val="20"/>
          </w:rPr>
          <w:t>routes galactiques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60" w:name="nim"/>
      <w:bookmarkEnd w:id="460"/>
      <w:r w:rsidRPr="00A0536B">
        <w:rPr>
          <w:b/>
          <w:bCs/>
          <w:color w:val="000000"/>
          <w:sz w:val="20"/>
          <w:szCs w:val="20"/>
        </w:rPr>
        <w:t>Nimien :</w:t>
      </w:r>
      <w:r w:rsidRPr="00A0536B">
        <w:rPr>
          <w:rStyle w:val="apple-converted-space"/>
          <w:color w:val="000000"/>
          <w:sz w:val="20"/>
          <w:szCs w:val="20"/>
        </w:rPr>
        <w:t> </w:t>
      </w:r>
      <w:r w:rsidRPr="00A0536B">
        <w:rPr>
          <w:color w:val="000000"/>
          <w:sz w:val="20"/>
          <w:szCs w:val="20"/>
        </w:rPr>
        <w:t>espèce ET de</w:t>
      </w:r>
      <w:r w:rsidRPr="00A0536B">
        <w:rPr>
          <w:rStyle w:val="apple-converted-space"/>
          <w:color w:val="000000"/>
          <w:sz w:val="20"/>
          <w:szCs w:val="20"/>
        </w:rPr>
        <w:t> </w:t>
      </w:r>
      <w:hyperlink w:anchor="ttalsanit" w:history="1">
        <w:r w:rsidRPr="00A0536B">
          <w:rPr>
            <w:rStyle w:val="Lienhypertexte"/>
            <w:i/>
            <w:iCs/>
            <w:sz w:val="20"/>
            <w:szCs w:val="20"/>
          </w:rPr>
          <w:t>type talsanite</w:t>
        </w:r>
      </w:hyperlink>
      <w:r w:rsidRPr="00A0536B">
        <w:rPr>
          <w:color w:val="000000"/>
          <w:sz w:val="20"/>
          <w:szCs w:val="20"/>
        </w:rPr>
        <w:t>, qui a récemment fait la guerre à l'AG.</w:t>
      </w:r>
      <w:r w:rsidRPr="00A0536B">
        <w:rPr>
          <w:rStyle w:val="apple-converted-space"/>
          <w:color w:val="000000"/>
          <w:sz w:val="20"/>
          <w:szCs w:val="20"/>
        </w:rPr>
        <w:t> </w:t>
      </w:r>
      <w:r w:rsidRPr="00A0536B">
        <w:rPr>
          <w:color w:val="000000"/>
          <w:sz w:val="20"/>
          <w:szCs w:val="20"/>
        </w:rPr>
        <w:br/>
      </w:r>
      <w:bookmarkStart w:id="461" w:name="nimil"/>
      <w:bookmarkEnd w:id="461"/>
      <w:r w:rsidRPr="00A0536B">
        <w:rPr>
          <w:b/>
          <w:bCs/>
          <w:color w:val="000000"/>
          <w:sz w:val="20"/>
          <w:szCs w:val="20"/>
        </w:rPr>
        <w:t>Nimil susceptible :</w:t>
      </w:r>
      <w:r w:rsidRPr="00A0536B">
        <w:rPr>
          <w:rStyle w:val="apple-converted-space"/>
          <w:color w:val="000000"/>
          <w:sz w:val="20"/>
          <w:szCs w:val="20"/>
        </w:rPr>
        <w:t> </w:t>
      </w:r>
      <w:r w:rsidRPr="00A0536B">
        <w:rPr>
          <w:color w:val="000000"/>
          <w:sz w:val="20"/>
          <w:szCs w:val="20"/>
        </w:rPr>
        <w:t>gros animal omnivore ursoïde à six pattes, gros comme deux ours bruns, originaire d'</w:t>
      </w:r>
      <w:hyperlink w:anchor="erixann" w:history="1">
        <w:r w:rsidRPr="00A0536B">
          <w:rPr>
            <w:rStyle w:val="Lienhypertexte"/>
            <w:i/>
            <w:iCs/>
            <w:sz w:val="20"/>
            <w:szCs w:val="20"/>
          </w:rPr>
          <w:t>Erixann V la Montagneuse</w:t>
        </w:r>
      </w:hyperlink>
      <w:r w:rsidRPr="00A0536B">
        <w:rPr>
          <w:rStyle w:val="apple-converted-space"/>
          <w:color w:val="000000"/>
          <w:sz w:val="20"/>
          <w:szCs w:val="20"/>
        </w:rPr>
        <w:t> </w:t>
      </w:r>
      <w:r w:rsidRPr="00A0536B">
        <w:rPr>
          <w:color w:val="000000"/>
          <w:sz w:val="20"/>
          <w:szCs w:val="20"/>
        </w:rPr>
        <w:t>et parfois utilisé comme animal de garde.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Nod VI :</w:t>
      </w:r>
      <w:r w:rsidRPr="00A0536B">
        <w:rPr>
          <w:rStyle w:val="apple-converted-space"/>
          <w:color w:val="000000"/>
          <w:sz w:val="20"/>
          <w:szCs w:val="20"/>
        </w:rPr>
        <w:t> </w:t>
      </w:r>
      <w:r w:rsidRPr="00A0536B">
        <w:rPr>
          <w:color w:val="000000"/>
          <w:sz w:val="20"/>
          <w:szCs w:val="20"/>
        </w:rPr>
        <w:t>planète désertique dont l'atmosphère s'appauvrit progressivement en oxygène.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 xml:space="preserve">Nogard </w:t>
      </w:r>
      <w:proofErr w:type="gramStart"/>
      <w:r w:rsidRPr="00A0536B">
        <w:rPr>
          <w:b/>
          <w:bCs/>
          <w:color w:val="000000"/>
          <w:sz w:val="20"/>
          <w:szCs w:val="20"/>
        </w:rPr>
        <w:t>:</w:t>
      </w:r>
      <w:bookmarkStart w:id="462" w:name="nogard"/>
      <w:bookmarkEnd w:id="462"/>
      <w:r w:rsidRPr="00A0536B">
        <w:rPr>
          <w:color w:val="000000"/>
          <w:sz w:val="20"/>
          <w:szCs w:val="20"/>
        </w:rPr>
        <w:t>1</w:t>
      </w:r>
      <w:proofErr w:type="gramEnd"/>
      <w:r w:rsidRPr="00A0536B">
        <w:rPr>
          <w:color w:val="000000"/>
          <w:sz w:val="20"/>
          <w:szCs w:val="20"/>
        </w:rPr>
        <w:t>°) monde de</w:t>
      </w:r>
      <w:r w:rsidRPr="00A0536B">
        <w:rPr>
          <w:rStyle w:val="apple-converted-space"/>
          <w:color w:val="000000"/>
          <w:sz w:val="20"/>
          <w:szCs w:val="20"/>
        </w:rPr>
        <w:t> </w:t>
      </w:r>
      <w:hyperlink w:anchor="qf1" w:history="1">
        <w:r w:rsidRPr="00A0536B">
          <w:rPr>
            <w:rStyle w:val="Lienhypertexte"/>
            <w:i/>
            <w:iCs/>
            <w:sz w:val="20"/>
            <w:szCs w:val="20"/>
          </w:rPr>
          <w:t>QF1-000001</w:t>
        </w:r>
      </w:hyperlink>
      <w:r w:rsidRPr="00A0536B">
        <w:rPr>
          <w:color w:val="000000"/>
          <w:sz w:val="20"/>
          <w:szCs w:val="20"/>
        </w:rPr>
        <w:t>, unique car entièrement constitué d'antimatière. Il s'agit d'un noyau central dur, gros comme la Lune, entouré d'une atmosphère gazeuse stratifiée, l'ensemble ayant une taille comparable à celle de Jupiter ; 2°) habitants draconiformes de</w:t>
      </w:r>
      <w:r w:rsidRPr="00A0536B">
        <w:rPr>
          <w:rStyle w:val="apple-converted-space"/>
          <w:color w:val="000000"/>
          <w:sz w:val="20"/>
          <w:szCs w:val="20"/>
        </w:rPr>
        <w:t> </w:t>
      </w:r>
      <w:r w:rsidRPr="00A0536B">
        <w:rPr>
          <w:i/>
          <w:iCs/>
          <w:color w:val="000000"/>
          <w:sz w:val="20"/>
          <w:szCs w:val="20"/>
        </w:rPr>
        <w:t>Nogard</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63" w:name="noria"/>
      <w:bookmarkEnd w:id="463"/>
      <w:r w:rsidRPr="00A0536B">
        <w:rPr>
          <w:b/>
          <w:bCs/>
          <w:color w:val="000000"/>
          <w:sz w:val="20"/>
          <w:szCs w:val="20"/>
        </w:rPr>
        <w:t>Noria :</w:t>
      </w:r>
      <w:r w:rsidRPr="00A0536B">
        <w:rPr>
          <w:rStyle w:val="apple-converted-space"/>
          <w:color w:val="000000"/>
          <w:sz w:val="20"/>
          <w:szCs w:val="20"/>
        </w:rPr>
        <w:t> </w:t>
      </w:r>
      <w:hyperlink w:anchor="transit" w:history="1">
        <w:r w:rsidRPr="00A0536B">
          <w:rPr>
            <w:rStyle w:val="Lienhypertexte"/>
            <w:i/>
            <w:iCs/>
            <w:sz w:val="20"/>
            <w:szCs w:val="20"/>
          </w:rPr>
          <w:t>transits</w:t>
        </w:r>
      </w:hyperlink>
      <w:r w:rsidRPr="00A0536B">
        <w:rPr>
          <w:rStyle w:val="apple-converted-space"/>
          <w:color w:val="000000"/>
          <w:sz w:val="20"/>
          <w:szCs w:val="20"/>
        </w:rPr>
        <w:t> </w:t>
      </w:r>
      <w:r w:rsidRPr="00A0536B">
        <w:rPr>
          <w:color w:val="000000"/>
          <w:sz w:val="20"/>
          <w:szCs w:val="20"/>
        </w:rPr>
        <w:t>répétés d'un groupe de</w:t>
      </w:r>
      <w:r w:rsidRPr="00A0536B">
        <w:rPr>
          <w:rStyle w:val="apple-converted-space"/>
          <w:color w:val="000000"/>
          <w:sz w:val="20"/>
          <w:szCs w:val="20"/>
        </w:rPr>
        <w:t> </w:t>
      </w:r>
      <w:hyperlink w:anchor="porteur" w:history="1">
        <w:r w:rsidRPr="00A0536B">
          <w:rPr>
            <w:rStyle w:val="Lienhypertexte"/>
            <w:i/>
            <w:iCs/>
            <w:sz w:val="20"/>
            <w:szCs w:val="20"/>
          </w:rPr>
          <w:t>porteurs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Norjan, Norjane</w:t>
      </w:r>
      <w:r w:rsidRPr="00A0536B">
        <w:rPr>
          <w:rStyle w:val="apple-converted-space"/>
          <w:color w:val="000000"/>
          <w:sz w:val="20"/>
          <w:szCs w:val="20"/>
        </w:rPr>
        <w:t> </w:t>
      </w:r>
      <w:r w:rsidRPr="00A0536B">
        <w:rPr>
          <w:color w:val="000000"/>
          <w:sz w:val="20"/>
          <w:szCs w:val="20"/>
        </w:rPr>
        <w:t>(adjectif ou nom) : de</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64" w:name="norjan"/>
      <w:bookmarkEnd w:id="464"/>
      <w:r w:rsidRPr="00A0536B">
        <w:rPr>
          <w:b/>
          <w:bCs/>
          <w:color w:val="000000"/>
          <w:sz w:val="20"/>
          <w:szCs w:val="20"/>
        </w:rPr>
        <w:t>Norjan :</w:t>
      </w:r>
      <w:r w:rsidRPr="00A0536B">
        <w:rPr>
          <w:rStyle w:val="apple-converted-space"/>
          <w:color w:val="000000"/>
          <w:sz w:val="20"/>
          <w:szCs w:val="20"/>
        </w:rPr>
        <w:t> </w:t>
      </w:r>
      <w:r w:rsidRPr="00A0536B">
        <w:rPr>
          <w:color w:val="000000"/>
          <w:sz w:val="20"/>
          <w:szCs w:val="20"/>
        </w:rPr>
        <w:t>1°) MEGA spécialisé dans les théories et expériences sur les lois physiques de l'</w:t>
      </w:r>
      <w:hyperlink w:anchor="cst" w:history="1">
        <w:r w:rsidRPr="00A0536B">
          <w:rPr>
            <w:rStyle w:val="Lienhypertexte"/>
            <w:i/>
            <w:iCs/>
            <w:sz w:val="20"/>
            <w:szCs w:val="20"/>
          </w:rPr>
          <w:t>intercontinuum</w:t>
        </w:r>
      </w:hyperlink>
      <w:r w:rsidRPr="00A0536B">
        <w:rPr>
          <w:color w:val="000000"/>
          <w:sz w:val="20"/>
          <w:szCs w:val="20"/>
        </w:rPr>
        <w:t>, les</w:t>
      </w:r>
      <w:r w:rsidRPr="00A0536B">
        <w:rPr>
          <w:rStyle w:val="apple-converted-space"/>
          <w:color w:val="000000"/>
          <w:sz w:val="20"/>
          <w:szCs w:val="20"/>
        </w:rPr>
        <w:t> </w:t>
      </w:r>
      <w:hyperlink w:anchor="psy" w:history="1">
        <w:r w:rsidRPr="00A0536B">
          <w:rPr>
            <w:rStyle w:val="Lienhypertexte"/>
            <w:i/>
            <w:iCs/>
            <w:sz w:val="20"/>
            <w:szCs w:val="20"/>
          </w:rPr>
          <w:t>pouvoirs psychiques</w:t>
        </w:r>
      </w:hyperlink>
      <w:r w:rsidRPr="00A0536B">
        <w:rPr>
          <w:color w:val="000000"/>
          <w:sz w:val="20"/>
          <w:szCs w:val="20"/>
        </w:rPr>
        <w:t>, la</w:t>
      </w:r>
      <w:r w:rsidRPr="00A0536B">
        <w:rPr>
          <w:rStyle w:val="apple-converted-space"/>
          <w:color w:val="000000"/>
          <w:sz w:val="20"/>
          <w:szCs w:val="20"/>
        </w:rPr>
        <w:t> </w:t>
      </w:r>
      <w:hyperlink w:anchor="magie" w:history="1">
        <w:r w:rsidRPr="00A0536B">
          <w:rPr>
            <w:rStyle w:val="Lienhypertexte"/>
            <w:i/>
            <w:iCs/>
            <w:sz w:val="20"/>
            <w:szCs w:val="20"/>
          </w:rPr>
          <w:t>magie</w:t>
        </w:r>
      </w:hyperlink>
      <w:r w:rsidRPr="00A0536B">
        <w:rPr>
          <w:color w:val="000000"/>
          <w:sz w:val="20"/>
          <w:szCs w:val="20"/>
        </w:rPr>
        <w:t>, le</w:t>
      </w:r>
      <w:r w:rsidRPr="00A0536B">
        <w:rPr>
          <w:rStyle w:val="apple-converted-space"/>
          <w:color w:val="000000"/>
          <w:sz w:val="20"/>
          <w:szCs w:val="20"/>
        </w:rPr>
        <w:t> </w:t>
      </w:r>
      <w:hyperlink w:anchor="transfert" w:history="1">
        <w:r w:rsidRPr="00A0536B">
          <w:rPr>
            <w:rStyle w:val="Lienhypertexte"/>
            <w:i/>
            <w:iCs/>
            <w:sz w:val="20"/>
            <w:szCs w:val="20"/>
          </w:rPr>
          <w:t>transfert</w:t>
        </w:r>
      </w:hyperlink>
      <w:r w:rsidRPr="00A0536B">
        <w:rPr>
          <w:rStyle w:val="apple-converted-space"/>
          <w:color w:val="000000"/>
          <w:sz w:val="20"/>
          <w:szCs w:val="20"/>
        </w:rPr>
        <w:t> </w:t>
      </w:r>
      <w:r w:rsidRPr="00A0536B">
        <w:rPr>
          <w:color w:val="000000"/>
          <w:sz w:val="20"/>
          <w:szCs w:val="20"/>
        </w:rPr>
        <w:t>et le</w:t>
      </w:r>
      <w:r w:rsidRPr="00A0536B">
        <w:rPr>
          <w:rStyle w:val="apple-converted-space"/>
          <w:color w:val="000000"/>
          <w:sz w:val="20"/>
          <w:szCs w:val="20"/>
        </w:rPr>
        <w:t> </w:t>
      </w:r>
      <w:hyperlink w:anchor="transit" w:history="1">
        <w:r w:rsidRPr="00A0536B">
          <w:rPr>
            <w:rStyle w:val="Lienhypertexte"/>
            <w:i/>
            <w:iCs/>
            <w:sz w:val="20"/>
            <w:szCs w:val="20"/>
          </w:rPr>
          <w:t>transit</w:t>
        </w:r>
      </w:hyperlink>
      <w:r w:rsidRPr="00A0536B">
        <w:rPr>
          <w:rStyle w:val="apple-converted-space"/>
          <w:color w:val="000000"/>
          <w:sz w:val="20"/>
          <w:szCs w:val="20"/>
        </w:rPr>
        <w:t> </w:t>
      </w:r>
      <w:r w:rsidRPr="00A0536B">
        <w:rPr>
          <w:color w:val="000000"/>
          <w:sz w:val="20"/>
          <w:szCs w:val="20"/>
        </w:rPr>
        <w:t>; 2°) par extension, tous les chercheurs et ingénieurs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65" w:name="norjane"/>
      <w:bookmarkEnd w:id="465"/>
      <w:r w:rsidRPr="00A0536B">
        <w:rPr>
          <w:b/>
          <w:bCs/>
          <w:color w:val="000000"/>
          <w:sz w:val="20"/>
          <w:szCs w:val="20"/>
        </w:rPr>
        <w:t>Norjane :</w:t>
      </w:r>
      <w:r w:rsidRPr="00A0536B">
        <w:rPr>
          <w:rStyle w:val="apple-converted-space"/>
          <w:color w:val="000000"/>
          <w:sz w:val="20"/>
          <w:szCs w:val="20"/>
        </w:rPr>
        <w:t> </w:t>
      </w:r>
      <w:r w:rsidRPr="00A0536B">
        <w:rPr>
          <w:color w:val="000000"/>
          <w:sz w:val="20"/>
          <w:szCs w:val="20"/>
        </w:rPr>
        <w:t>planète située dans</w:t>
      </w:r>
      <w:r w:rsidRPr="00A0536B">
        <w:rPr>
          <w:rStyle w:val="apple-converted-space"/>
          <w:color w:val="000000"/>
          <w:sz w:val="20"/>
          <w:szCs w:val="20"/>
        </w:rPr>
        <w:t> </w:t>
      </w:r>
      <w:hyperlink w:anchor="transparente" w:history="1">
        <w:r w:rsidRPr="00A0536B">
          <w:rPr>
            <w:rStyle w:val="Lienhypertexte"/>
            <w:i/>
            <w:iCs/>
            <w:sz w:val="20"/>
            <w:szCs w:val="20"/>
          </w:rPr>
          <w:t>La Transparente</w:t>
        </w:r>
      </w:hyperlink>
      <w:r w:rsidRPr="00A0536B">
        <w:rPr>
          <w:color w:val="000000"/>
          <w:sz w:val="20"/>
          <w:szCs w:val="20"/>
        </w:rPr>
        <w:t>, sur laquelle se situe le</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color w:val="000000"/>
          <w:sz w:val="20"/>
          <w:szCs w:val="20"/>
        </w:rPr>
        <w:t>. Elle fut à l'origine de la première 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Norjane, Assurances de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assurancesn" w:history="1">
        <w:r w:rsidRPr="00A0536B">
          <w:rPr>
            <w:rStyle w:val="Lienhypertexte"/>
            <w:i/>
            <w:iCs/>
            <w:sz w:val="20"/>
            <w:szCs w:val="20"/>
          </w:rPr>
          <w:t>Assurances de Norjane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Norjanien, Norjanienne</w:t>
      </w:r>
      <w:r w:rsidRPr="00A0536B">
        <w:rPr>
          <w:rStyle w:val="apple-converted-space"/>
          <w:color w:val="000000"/>
          <w:sz w:val="20"/>
          <w:szCs w:val="20"/>
        </w:rPr>
        <w:t> </w:t>
      </w:r>
      <w:r w:rsidRPr="00A0536B">
        <w:rPr>
          <w:color w:val="000000"/>
          <w:sz w:val="20"/>
          <w:szCs w:val="20"/>
        </w:rPr>
        <w:t>(adjectif et parfois nom) : de</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Normalité, Champ de :</w:t>
      </w:r>
      <w:r w:rsidRPr="00A0536B">
        <w:rPr>
          <w:rStyle w:val="apple-converted-space"/>
          <w:color w:val="000000"/>
          <w:sz w:val="20"/>
          <w:szCs w:val="20"/>
        </w:rPr>
        <w:t> </w:t>
      </w:r>
      <w:r w:rsidRPr="00A0536B">
        <w:rPr>
          <w:color w:val="000000"/>
          <w:sz w:val="20"/>
          <w:szCs w:val="20"/>
        </w:rPr>
        <w:t>champ généré par les moteurs, retenant une pellicule d'espace normal autour d'un vaisseau spatial dans le</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rStyle w:val="apple-converted-space"/>
          <w:color w:val="000000"/>
          <w:sz w:val="20"/>
          <w:szCs w:val="20"/>
        </w:rPr>
        <w:t> </w:t>
      </w:r>
      <w:r w:rsidRPr="00A0536B">
        <w:rPr>
          <w:color w:val="000000"/>
          <w:sz w:val="20"/>
          <w:szCs w:val="20"/>
        </w:rPr>
        <w:t>et au delà duquel aucun système artificiel d'acquisition de données (caméra, radar, senseurs, etc... ; y compris leurs versions</w:t>
      </w:r>
      <w:r w:rsidRPr="00A0536B">
        <w:rPr>
          <w:rStyle w:val="apple-converted-space"/>
          <w:color w:val="000000"/>
          <w:sz w:val="20"/>
          <w:szCs w:val="20"/>
        </w:rPr>
        <w:t> </w:t>
      </w:r>
      <w:hyperlink w:anchor="robotique" w:history="1">
        <w:r w:rsidRPr="00A0536B">
          <w:rPr>
            <w:rStyle w:val="Lienhypertexte"/>
            <w:i/>
            <w:iCs/>
            <w:sz w:val="20"/>
            <w:szCs w:val="20"/>
          </w:rPr>
          <w:t>robotiques</w:t>
        </w:r>
      </w:hyperlink>
      <w:r w:rsidRPr="00A0536B">
        <w:rPr>
          <w:rStyle w:val="apple-converted-space"/>
          <w:color w:val="000000"/>
          <w:sz w:val="20"/>
          <w:szCs w:val="20"/>
        </w:rPr>
        <w:t> </w:t>
      </w:r>
      <w:r w:rsidRPr="00A0536B">
        <w:rPr>
          <w:color w:val="000000"/>
          <w:sz w:val="20"/>
          <w:szCs w:val="20"/>
        </w:rPr>
        <w:t>ou</w:t>
      </w:r>
      <w:r w:rsidR="00A0536B" w:rsidRPr="00A0536B">
        <w:rPr>
          <w:color w:val="000000"/>
          <w:sz w:val="20"/>
          <w:szCs w:val="20"/>
        </w:rPr>
        <w:t xml:space="preserve"> </w:t>
      </w:r>
      <w:hyperlink w:anchor="cyburgical" w:history="1">
        <w:r w:rsidRPr="00A0536B">
          <w:rPr>
            <w:rStyle w:val="Lienhypertexte"/>
            <w:i/>
            <w:iCs/>
            <w:sz w:val="20"/>
            <w:szCs w:val="20"/>
          </w:rPr>
          <w:t>cyburgicales</w:t>
        </w:r>
      </w:hyperlink>
      <w:r w:rsidRPr="00A0536B">
        <w:rPr>
          <w:color w:val="000000"/>
          <w:sz w:val="20"/>
          <w:szCs w:val="20"/>
        </w:rPr>
        <w:t>) n'enregistre quoi que ce soit.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North star MK 5</w:t>
      </w:r>
      <w:r w:rsidRPr="00A0536B">
        <w:rPr>
          <w:rStyle w:val="apple-converted-space"/>
          <w:color w:val="000000"/>
          <w:sz w:val="20"/>
          <w:szCs w:val="20"/>
        </w:rPr>
        <w:t> </w:t>
      </w:r>
      <w:r w:rsidRPr="00A0536B">
        <w:rPr>
          <w:i/>
          <w:iCs/>
          <w:color w:val="000000"/>
          <w:sz w:val="20"/>
          <w:szCs w:val="20"/>
        </w:rPr>
        <w:t>(nom déposé)</w:t>
      </w:r>
      <w:r w:rsidRPr="00A0536B">
        <w:rPr>
          <w:rStyle w:val="apple-converted-space"/>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modèle de vaisseau spatial d'assaut planétaire.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Norxonnop :</w:t>
      </w:r>
      <w:r w:rsidRPr="00A0536B">
        <w:rPr>
          <w:rStyle w:val="apple-converted-space"/>
          <w:color w:val="000000"/>
          <w:sz w:val="20"/>
          <w:szCs w:val="20"/>
        </w:rPr>
        <w:t> </w:t>
      </w:r>
      <w:r w:rsidRPr="00A0536B">
        <w:rPr>
          <w:color w:val="000000"/>
          <w:sz w:val="20"/>
          <w:szCs w:val="20"/>
        </w:rPr>
        <w:t>entreprise de pêche industrielle de</w:t>
      </w:r>
      <w:r w:rsidRPr="00A0536B">
        <w:rPr>
          <w:rStyle w:val="apple-converted-space"/>
          <w:color w:val="000000"/>
          <w:sz w:val="20"/>
          <w:szCs w:val="20"/>
        </w:rPr>
        <w:t> </w:t>
      </w:r>
      <w:hyperlink w:anchor="belloceane" w:history="1">
        <w:r w:rsidRPr="00A0536B">
          <w:rPr>
            <w:rStyle w:val="Lienhypertexte"/>
            <w:i/>
            <w:iCs/>
            <w:sz w:val="20"/>
            <w:szCs w:val="20"/>
          </w:rPr>
          <w:t>Bellocéane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Nouvelle année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solaire" w:history="1">
        <w:r w:rsidRPr="00A0536B">
          <w:rPr>
            <w:rStyle w:val="Lienhypertexte"/>
            <w:i/>
            <w:iCs/>
            <w:sz w:val="20"/>
            <w:szCs w:val="20"/>
          </w:rPr>
          <w:t>solaires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 xml:space="preserve">Nouvelle Aurore </w:t>
      </w:r>
      <w:proofErr w:type="gramStart"/>
      <w:r w:rsidRPr="00A0536B">
        <w:rPr>
          <w:b/>
          <w:bCs/>
          <w:color w:val="000000"/>
          <w:sz w:val="20"/>
          <w:szCs w:val="20"/>
        </w:rPr>
        <w:t>:</w:t>
      </w:r>
      <w:bookmarkStart w:id="466" w:name="nlleaurore"/>
      <w:bookmarkEnd w:id="466"/>
      <w:r w:rsidRPr="00A0536B">
        <w:rPr>
          <w:color w:val="000000"/>
          <w:sz w:val="20"/>
          <w:szCs w:val="20"/>
        </w:rPr>
        <w:t>1</w:t>
      </w:r>
      <w:proofErr w:type="gramEnd"/>
      <w:r w:rsidRPr="00A0536B">
        <w:rPr>
          <w:color w:val="000000"/>
          <w:sz w:val="20"/>
          <w:szCs w:val="20"/>
        </w:rPr>
        <w:t>°) gigantesque station spatiale servant de lieu de rencontres diplomatiques, créé par les</w:t>
      </w:r>
      <w:r w:rsidRPr="00A0536B">
        <w:rPr>
          <w:rStyle w:val="apple-converted-space"/>
          <w:color w:val="000000"/>
          <w:sz w:val="20"/>
          <w:szCs w:val="20"/>
        </w:rPr>
        <w:t> </w:t>
      </w:r>
      <w:hyperlink w:anchor="enargh" w:history="1">
        <w:r w:rsidRPr="00A0536B">
          <w:rPr>
            <w:rStyle w:val="Lienhypertexte"/>
            <w:i/>
            <w:iCs/>
            <w:sz w:val="20"/>
            <w:szCs w:val="20"/>
          </w:rPr>
          <w:t>enargh</w:t>
        </w:r>
      </w:hyperlink>
      <w:r w:rsidRPr="00A0536B">
        <w:rPr>
          <w:rStyle w:val="apple-converted-space"/>
          <w:color w:val="000000"/>
          <w:sz w:val="20"/>
          <w:szCs w:val="20"/>
        </w:rPr>
        <w:t> </w:t>
      </w:r>
      <w:r w:rsidRPr="00A0536B">
        <w:rPr>
          <w:color w:val="000000"/>
          <w:sz w:val="20"/>
          <w:szCs w:val="20"/>
        </w:rPr>
        <w:t>et les</w:t>
      </w:r>
      <w:r w:rsidRPr="00A0536B">
        <w:rPr>
          <w:rStyle w:val="apple-converted-space"/>
          <w:color w:val="000000"/>
          <w:sz w:val="20"/>
          <w:szCs w:val="20"/>
        </w:rPr>
        <w:t> </w:t>
      </w:r>
      <w:hyperlink w:anchor="sygmalien" w:history="1">
        <w:r w:rsidRPr="00A0536B">
          <w:rPr>
            <w:rStyle w:val="Lienhypertexte"/>
            <w:i/>
            <w:iCs/>
            <w:sz w:val="20"/>
            <w:szCs w:val="20"/>
          </w:rPr>
          <w:t>sygmaliens</w:t>
        </w:r>
      </w:hyperlink>
      <w:r w:rsidRPr="00A0536B">
        <w:rPr>
          <w:rStyle w:val="apple-converted-space"/>
          <w:color w:val="000000"/>
          <w:sz w:val="20"/>
          <w:szCs w:val="20"/>
        </w:rPr>
        <w:t> </w:t>
      </w:r>
      <w:r w:rsidRPr="00A0536B">
        <w:rPr>
          <w:color w:val="000000"/>
          <w:sz w:val="20"/>
          <w:szCs w:val="20"/>
        </w:rPr>
        <w:t>après la</w:t>
      </w:r>
      <w:r w:rsidRPr="00A0536B">
        <w:rPr>
          <w:rStyle w:val="apple-converted-space"/>
          <w:color w:val="000000"/>
          <w:sz w:val="20"/>
          <w:szCs w:val="20"/>
        </w:rPr>
        <w:t> </w:t>
      </w:r>
      <w:hyperlink w:anchor="gmbb" w:history="1">
        <w:r w:rsidRPr="00A0536B">
          <w:rPr>
            <w:rStyle w:val="Lienhypertexte"/>
            <w:i/>
            <w:iCs/>
            <w:sz w:val="20"/>
            <w:szCs w:val="20"/>
          </w:rPr>
          <w:t>guerre de la mort blanche et bleue</w:t>
        </w:r>
      </w:hyperlink>
      <w:r w:rsidRPr="00A0536B">
        <w:rPr>
          <w:rStyle w:val="apple-converted-space"/>
          <w:color w:val="000000"/>
          <w:sz w:val="20"/>
          <w:szCs w:val="20"/>
        </w:rPr>
        <w:t> </w:t>
      </w:r>
      <w:r w:rsidRPr="00A0536B">
        <w:rPr>
          <w:color w:val="000000"/>
          <w:sz w:val="20"/>
          <w:szCs w:val="20"/>
        </w:rPr>
        <w:t>; depuis son intégration à l'AG il y a environ 3800 ans, elle a le statut de</w:t>
      </w:r>
      <w:r w:rsidRPr="00A0536B">
        <w:rPr>
          <w:rStyle w:val="apple-converted-space"/>
          <w:color w:val="000000"/>
          <w:sz w:val="20"/>
          <w:szCs w:val="20"/>
        </w:rPr>
        <w:t> </w:t>
      </w:r>
      <w:hyperlink w:anchor="tmediatee" w:history="1">
        <w:r w:rsidRPr="00A0536B">
          <w:rPr>
            <w:rStyle w:val="Lienhypertexte"/>
            <w:i/>
            <w:iCs/>
            <w:sz w:val="20"/>
            <w:szCs w:val="20"/>
          </w:rPr>
          <w:t>système médiate exceptionnel</w:t>
        </w:r>
      </w:hyperlink>
      <w:r w:rsidRPr="00A0536B">
        <w:rPr>
          <w:rStyle w:val="apple-converted-space"/>
          <w:color w:val="000000"/>
          <w:sz w:val="20"/>
          <w:szCs w:val="20"/>
        </w:rPr>
        <w:t> </w:t>
      </w:r>
      <w:r w:rsidRPr="00A0536B">
        <w:rPr>
          <w:color w:val="000000"/>
          <w:sz w:val="20"/>
          <w:szCs w:val="20"/>
        </w:rPr>
        <w:t>;</w:t>
      </w:r>
    </w:p>
    <w:p w:rsidR="008F384F" w:rsidRPr="00197301" w:rsidRDefault="00A0536B" w:rsidP="00197301">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197301">
        <w:rPr>
          <w:rFonts w:ascii="Times New Roman" w:eastAsia="Times New Roman" w:hAnsi="Times New Roman" w:cs="Times New Roman"/>
          <w:noProof/>
          <w:color w:val="000000"/>
          <w:sz w:val="16"/>
          <w:szCs w:val="16"/>
          <w:lang w:eastAsia="fr-FR"/>
        </w:rPr>
        <w:drawing>
          <wp:inline distT="0" distB="0" distL="0" distR="0">
            <wp:extent cx="3747407" cy="2351714"/>
            <wp:effectExtent l="19050" t="0" r="5443" b="0"/>
            <wp:docPr id="23" name="Image 23" descr="http://loukoum.online.fr/jdr/mega/n_auro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oukoum.online.fr/jdr/mega/n_aurore.gif"/>
                    <pic:cNvPicPr>
                      <a:picLocks noChangeAspect="1" noChangeArrowheads="1"/>
                    </pic:cNvPicPr>
                  </pic:nvPicPr>
                  <pic:blipFill>
                    <a:blip r:embed="rId22" cstate="print"/>
                    <a:srcRect/>
                    <a:stretch>
                      <a:fillRect/>
                    </a:stretch>
                  </pic:blipFill>
                  <pic:spPr bwMode="auto">
                    <a:xfrm>
                      <a:off x="0" y="0"/>
                      <a:ext cx="3747521" cy="2351785"/>
                    </a:xfrm>
                    <a:prstGeom prst="rect">
                      <a:avLst/>
                    </a:prstGeom>
                    <a:noFill/>
                    <a:ln w="9525">
                      <a:noFill/>
                      <a:miter lim="800000"/>
                      <a:headEnd/>
                      <a:tailEnd/>
                    </a:ln>
                  </pic:spPr>
                </pic:pic>
              </a:graphicData>
            </a:graphic>
          </wp:inline>
        </w:drawing>
      </w:r>
    </w:p>
    <w:p w:rsidR="008F384F" w:rsidRPr="00197301" w:rsidRDefault="008F384F" w:rsidP="00197301">
      <w:pPr>
        <w:shd w:val="clear" w:color="auto" w:fill="FFFFFF"/>
        <w:spacing w:after="0" w:line="240" w:lineRule="auto"/>
        <w:jc w:val="center"/>
        <w:rPr>
          <w:rFonts w:ascii="Times New Roman" w:eastAsia="Times New Roman" w:hAnsi="Times New Roman" w:cs="Times New Roman"/>
          <w:color w:val="000000"/>
          <w:sz w:val="16"/>
          <w:szCs w:val="16"/>
          <w:lang w:eastAsia="fr-FR"/>
        </w:rPr>
      </w:pPr>
      <w:r w:rsidRPr="00197301">
        <w:rPr>
          <w:rFonts w:ascii="Times New Roman" w:eastAsia="Times New Roman" w:hAnsi="Times New Roman" w:cs="Times New Roman"/>
          <w:color w:val="000000"/>
          <w:sz w:val="16"/>
          <w:szCs w:val="16"/>
          <w:lang w:eastAsia="fr-FR"/>
        </w:rPr>
        <w:t>Nouvelle Aurore</w:t>
      </w:r>
    </w:p>
    <w:p w:rsidR="008F384F" w:rsidRPr="00A0536B" w:rsidRDefault="008F384F" w:rsidP="00A0536B">
      <w:pPr>
        <w:pStyle w:val="NormalWeb"/>
        <w:shd w:val="clear" w:color="auto" w:fill="FFFFFF"/>
        <w:rPr>
          <w:color w:val="000000"/>
          <w:sz w:val="20"/>
          <w:szCs w:val="20"/>
        </w:rPr>
      </w:pPr>
      <w:r w:rsidRPr="00A0536B">
        <w:rPr>
          <w:color w:val="000000"/>
          <w:sz w:val="20"/>
          <w:szCs w:val="20"/>
        </w:rPr>
        <w:t>2°) système planétaire de l'étoile</w:t>
      </w:r>
      <w:r w:rsidRPr="00A0536B">
        <w:rPr>
          <w:rStyle w:val="apple-converted-space"/>
          <w:color w:val="000000"/>
          <w:sz w:val="20"/>
          <w:szCs w:val="20"/>
        </w:rPr>
        <w:t> </w:t>
      </w:r>
      <w:hyperlink w:anchor="darpheneb" w:history="1">
        <w:r w:rsidRPr="00A0536B">
          <w:rPr>
            <w:rStyle w:val="Lienhypertexte"/>
            <w:i/>
            <w:iCs/>
            <w:sz w:val="20"/>
            <w:szCs w:val="20"/>
          </w:rPr>
          <w:t>Darpheneb</w:t>
        </w:r>
      </w:hyperlink>
      <w:r w:rsidRPr="00A0536B">
        <w:rPr>
          <w:color w:val="000000"/>
          <w:sz w:val="20"/>
          <w:szCs w:val="20"/>
        </w:rPr>
        <w:t>, où se trouve (entre autres)</w:t>
      </w:r>
      <w:r w:rsidRPr="00A0536B">
        <w:rPr>
          <w:rStyle w:val="apple-converted-space"/>
          <w:color w:val="000000"/>
          <w:sz w:val="20"/>
          <w:szCs w:val="20"/>
        </w:rPr>
        <w:t> </w:t>
      </w:r>
      <w:r w:rsidRPr="00A0536B">
        <w:rPr>
          <w:i/>
          <w:iCs/>
          <w:color w:val="000000"/>
          <w:sz w:val="20"/>
          <w:szCs w:val="20"/>
        </w:rPr>
        <w:t>Nouvelle Aurore</w:t>
      </w:r>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Nouvelle Bahia :</w:t>
      </w:r>
      <w:r w:rsidRPr="00A0536B">
        <w:rPr>
          <w:rStyle w:val="apple-converted-space"/>
          <w:color w:val="000000"/>
          <w:sz w:val="20"/>
          <w:szCs w:val="20"/>
        </w:rPr>
        <w:t> </w:t>
      </w:r>
      <w:hyperlink w:anchor="villegiature" w:history="1">
        <w:r w:rsidRPr="00A0536B">
          <w:rPr>
            <w:rStyle w:val="Lienhypertexte"/>
            <w:i/>
            <w:iCs/>
            <w:sz w:val="20"/>
            <w:szCs w:val="20"/>
          </w:rPr>
          <w:t>planète de villégiature</w:t>
        </w:r>
      </w:hyperlink>
      <w:r w:rsidRPr="00A0536B">
        <w:rPr>
          <w:color w:val="000000"/>
          <w:sz w:val="20"/>
          <w:szCs w:val="20"/>
        </w:rPr>
        <w:t>, un peu passée de mode depuis quelques années.</w:t>
      </w:r>
      <w:r w:rsidRPr="00A0536B">
        <w:rPr>
          <w:rStyle w:val="apple-converted-space"/>
          <w:color w:val="000000"/>
          <w:sz w:val="20"/>
          <w:szCs w:val="20"/>
        </w:rPr>
        <w:t> </w:t>
      </w:r>
      <w:r w:rsidRPr="00A0536B">
        <w:rPr>
          <w:color w:val="000000"/>
          <w:sz w:val="20"/>
          <w:szCs w:val="20"/>
        </w:rPr>
        <w:br/>
      </w:r>
      <w:bookmarkStart w:id="467" w:name="nllegrace"/>
      <w:bookmarkEnd w:id="467"/>
      <w:r w:rsidRPr="00A0536B">
        <w:rPr>
          <w:b/>
          <w:bCs/>
          <w:color w:val="000000"/>
          <w:sz w:val="20"/>
          <w:szCs w:val="20"/>
        </w:rPr>
        <w:t>Nouvelle-Grâce :</w:t>
      </w:r>
      <w:r w:rsidRPr="00A0536B">
        <w:rPr>
          <w:rStyle w:val="apple-converted-space"/>
          <w:color w:val="000000"/>
          <w:sz w:val="20"/>
          <w:szCs w:val="20"/>
        </w:rPr>
        <w:t> </w:t>
      </w:r>
      <w:r w:rsidRPr="00A0536B">
        <w:rPr>
          <w:color w:val="000000"/>
          <w:sz w:val="20"/>
          <w:szCs w:val="20"/>
        </w:rPr>
        <w:t>planète surnommée</w:t>
      </w:r>
      <w:r w:rsidRPr="00A0536B">
        <w:rPr>
          <w:rStyle w:val="apple-converted-space"/>
          <w:color w:val="000000"/>
          <w:sz w:val="20"/>
          <w:szCs w:val="20"/>
        </w:rPr>
        <w:t> </w:t>
      </w:r>
      <w:r w:rsidRPr="00A0536B">
        <w:rPr>
          <w:i/>
          <w:iCs/>
          <w:color w:val="000000"/>
          <w:sz w:val="20"/>
          <w:szCs w:val="20"/>
        </w:rPr>
        <w:t>monde des illusions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68" w:name="novgragud0"/>
      <w:bookmarkEnd w:id="468"/>
      <w:r w:rsidRPr="00A0536B">
        <w:rPr>
          <w:b/>
          <w:bCs/>
          <w:color w:val="000000"/>
          <w:sz w:val="20"/>
          <w:szCs w:val="20"/>
        </w:rPr>
        <w:t>Nouvelle Grande-Guilderande :</w:t>
      </w:r>
      <w:r w:rsidRPr="00A0536B">
        <w:rPr>
          <w:rStyle w:val="apple-converted-space"/>
          <w:color w:val="000000"/>
          <w:sz w:val="20"/>
          <w:szCs w:val="20"/>
        </w:rPr>
        <w:t> </w:t>
      </w:r>
      <w:r w:rsidRPr="00A0536B">
        <w:rPr>
          <w:color w:val="000000"/>
          <w:sz w:val="20"/>
          <w:szCs w:val="20"/>
        </w:rPr>
        <w:t>ancien nom de</w:t>
      </w:r>
      <w:r w:rsidRPr="00A0536B">
        <w:rPr>
          <w:rStyle w:val="apple-converted-space"/>
          <w:color w:val="000000"/>
          <w:sz w:val="20"/>
          <w:szCs w:val="20"/>
        </w:rPr>
        <w:t> </w:t>
      </w:r>
      <w:hyperlink w:anchor="novgragud" w:history="1">
        <w:r w:rsidRPr="00A0536B">
          <w:rPr>
            <w:rStyle w:val="Lienhypertexte"/>
            <w:i/>
            <w:iCs/>
            <w:sz w:val="20"/>
            <w:szCs w:val="20"/>
          </w:rPr>
          <w:t>Novgragud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Nouvelle Hégémonie des Xtrizz insectoïdes :</w:t>
      </w:r>
      <w:r w:rsidRPr="00A0536B">
        <w:rPr>
          <w:rStyle w:val="apple-converted-space"/>
          <w:color w:val="000000"/>
          <w:sz w:val="20"/>
          <w:szCs w:val="20"/>
        </w:rPr>
        <w:t> </w:t>
      </w:r>
      <w:r w:rsidRPr="00A0536B">
        <w:rPr>
          <w:color w:val="000000"/>
          <w:sz w:val="20"/>
          <w:szCs w:val="20"/>
        </w:rPr>
        <w:t>ancienne entité politique rassemblant les mondes conquis par les</w:t>
      </w:r>
      <w:r w:rsidRPr="00A0536B">
        <w:rPr>
          <w:rStyle w:val="apple-converted-space"/>
          <w:color w:val="000000"/>
          <w:sz w:val="20"/>
          <w:szCs w:val="20"/>
        </w:rPr>
        <w:t> </w:t>
      </w:r>
      <w:hyperlink w:anchor="xtrizz" w:history="1">
        <w:r w:rsidRPr="00A0536B">
          <w:rPr>
            <w:rStyle w:val="Lienhypertexte"/>
            <w:i/>
            <w:iCs/>
            <w:sz w:val="20"/>
            <w:szCs w:val="20"/>
          </w:rPr>
          <w:t>xtrizz</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Nouvelle révolution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cometer" w:history="1">
        <w:r w:rsidRPr="00A0536B">
          <w:rPr>
            <w:rStyle w:val="Lienhypertexte"/>
            <w:i/>
            <w:iCs/>
            <w:sz w:val="20"/>
            <w:szCs w:val="20"/>
          </w:rPr>
          <w:t>cométaires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Nova ! :</w:t>
      </w:r>
      <w:r w:rsidRPr="00A0536B">
        <w:rPr>
          <w:rStyle w:val="apple-converted-space"/>
          <w:color w:val="000000"/>
          <w:sz w:val="20"/>
          <w:szCs w:val="20"/>
        </w:rPr>
        <w:t> </w:t>
      </w:r>
      <w:r w:rsidRPr="00A0536B">
        <w:rPr>
          <w:color w:val="000000"/>
          <w:sz w:val="20"/>
          <w:szCs w:val="20"/>
        </w:rPr>
        <w:t>Super ! Génial ! Formidable !</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Novarbad I :</w:t>
      </w:r>
      <w:r w:rsidRPr="00A0536B">
        <w:rPr>
          <w:rStyle w:val="apple-converted-space"/>
          <w:color w:val="000000"/>
          <w:sz w:val="20"/>
          <w:szCs w:val="20"/>
        </w:rPr>
        <w:t> </w:t>
      </w:r>
      <w:r w:rsidRPr="00A0536B">
        <w:rPr>
          <w:color w:val="000000"/>
          <w:sz w:val="20"/>
          <w:szCs w:val="20"/>
        </w:rPr>
        <w:t>planète où l'on peut voir les magnifiques palais de glace et de feu.</w:t>
      </w:r>
      <w:r w:rsidRPr="00A0536B">
        <w:rPr>
          <w:rStyle w:val="apple-converted-space"/>
          <w:color w:val="000000"/>
          <w:sz w:val="20"/>
          <w:szCs w:val="20"/>
        </w:rPr>
        <w:t> </w:t>
      </w:r>
      <w:r w:rsidRPr="00A0536B">
        <w:rPr>
          <w:color w:val="000000"/>
          <w:sz w:val="20"/>
          <w:szCs w:val="20"/>
        </w:rPr>
        <w:br/>
      </w:r>
      <w:bookmarkStart w:id="469" w:name="novaroma"/>
      <w:bookmarkEnd w:id="469"/>
      <w:r w:rsidRPr="00A0536B">
        <w:rPr>
          <w:b/>
          <w:bCs/>
          <w:color w:val="000000"/>
          <w:sz w:val="20"/>
          <w:szCs w:val="20"/>
        </w:rPr>
        <w:t>Novaroma :</w:t>
      </w:r>
      <w:r w:rsidRPr="00A0536B">
        <w:rPr>
          <w:rStyle w:val="apple-converted-space"/>
          <w:color w:val="000000"/>
          <w:sz w:val="20"/>
          <w:szCs w:val="20"/>
        </w:rPr>
        <w:t> </w:t>
      </w:r>
      <w:r w:rsidRPr="00A0536B">
        <w:rPr>
          <w:color w:val="000000"/>
          <w:sz w:val="20"/>
          <w:szCs w:val="20"/>
        </w:rPr>
        <w:t>quatrième planète du système double</w:t>
      </w:r>
      <w:r w:rsidRPr="00A0536B">
        <w:rPr>
          <w:rStyle w:val="apple-converted-space"/>
          <w:color w:val="000000"/>
          <w:sz w:val="20"/>
          <w:szCs w:val="20"/>
        </w:rPr>
        <w:t> </w:t>
      </w:r>
      <w:hyperlink w:anchor="romus" w:history="1">
        <w:r w:rsidRPr="00A0536B">
          <w:rPr>
            <w:rStyle w:val="Lienhypertexte"/>
            <w:i/>
            <w:iCs/>
            <w:sz w:val="20"/>
            <w:szCs w:val="20"/>
          </w:rPr>
          <w:t>Romus</w:t>
        </w:r>
      </w:hyperlink>
      <w:r w:rsidRPr="00A0536B">
        <w:rPr>
          <w:rStyle w:val="apple-converted-space"/>
          <w:color w:val="000000"/>
          <w:sz w:val="20"/>
          <w:szCs w:val="20"/>
        </w:rPr>
        <w:t> </w:t>
      </w:r>
      <w:r w:rsidRPr="00A0536B">
        <w:rPr>
          <w:color w:val="000000"/>
          <w:sz w:val="20"/>
          <w:szCs w:val="20"/>
        </w:rPr>
        <w:t>et</w:t>
      </w:r>
      <w:r w:rsidRPr="00A0536B">
        <w:rPr>
          <w:rStyle w:val="apple-converted-space"/>
          <w:color w:val="000000"/>
          <w:sz w:val="20"/>
          <w:szCs w:val="20"/>
        </w:rPr>
        <w:t> </w:t>
      </w:r>
      <w:hyperlink w:anchor="remulus" w:history="1">
        <w:r w:rsidRPr="00A0536B">
          <w:rPr>
            <w:rStyle w:val="Lienhypertexte"/>
            <w:i/>
            <w:iCs/>
            <w:sz w:val="20"/>
            <w:szCs w:val="20"/>
          </w:rPr>
          <w:t>Remulus</w:t>
        </w:r>
      </w:hyperlink>
      <w:r w:rsidRPr="00A0536B">
        <w:rPr>
          <w:color w:val="000000"/>
          <w:sz w:val="20"/>
          <w:szCs w:val="20"/>
        </w:rPr>
        <w:t>, monde balkanisé dont les habitants</w:t>
      </w:r>
      <w:r w:rsidRPr="00A0536B">
        <w:rPr>
          <w:rStyle w:val="apple-converted-space"/>
          <w:color w:val="000000"/>
          <w:sz w:val="20"/>
          <w:szCs w:val="20"/>
        </w:rPr>
        <w:t> </w:t>
      </w:r>
      <w:r w:rsidRPr="00A0536B">
        <w:rPr>
          <w:i/>
          <w:iCs/>
          <w:color w:val="000000"/>
          <w:sz w:val="20"/>
          <w:szCs w:val="20"/>
        </w:rPr>
        <w:t>(Novaromaniens)</w:t>
      </w:r>
      <w:r w:rsidRPr="00A0536B">
        <w:rPr>
          <w:rStyle w:val="apple-converted-space"/>
          <w:color w:val="000000"/>
          <w:sz w:val="20"/>
          <w:szCs w:val="20"/>
        </w:rPr>
        <w:t> </w:t>
      </w:r>
      <w:r w:rsidRPr="00A0536B">
        <w:rPr>
          <w:color w:val="000000"/>
          <w:sz w:val="20"/>
          <w:szCs w:val="20"/>
        </w:rPr>
        <w:t>descendent de Romains kidnappés sur Terre vers 80 avant J.C. par des "contrebandiers" sur ordre de</w:t>
      </w:r>
      <w:r w:rsidRPr="00A0536B">
        <w:rPr>
          <w:rStyle w:val="apple-converted-space"/>
          <w:color w:val="000000"/>
          <w:sz w:val="20"/>
          <w:szCs w:val="20"/>
        </w:rPr>
        <w:t> </w:t>
      </w:r>
      <w:hyperlink w:anchor="phogeze" w:history="1">
        <w:r w:rsidRPr="00A0536B">
          <w:rPr>
            <w:rStyle w:val="Lienhypertexte"/>
            <w:i/>
            <w:iCs/>
            <w:sz w:val="20"/>
            <w:szCs w:val="20"/>
          </w:rPr>
          <w:t>Phogèze II</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70" w:name="novgragud"/>
      <w:bookmarkEnd w:id="470"/>
      <w:r w:rsidRPr="00A0536B">
        <w:rPr>
          <w:b/>
          <w:bCs/>
          <w:color w:val="000000"/>
          <w:sz w:val="20"/>
          <w:szCs w:val="20"/>
        </w:rPr>
        <w:t>Novgragud :</w:t>
      </w:r>
      <w:r w:rsidRPr="00A0536B">
        <w:rPr>
          <w:rStyle w:val="apple-converted-space"/>
          <w:color w:val="000000"/>
          <w:sz w:val="20"/>
          <w:szCs w:val="20"/>
        </w:rPr>
        <w:t> </w:t>
      </w:r>
      <w:r w:rsidRPr="00A0536B">
        <w:rPr>
          <w:color w:val="000000"/>
          <w:sz w:val="20"/>
          <w:szCs w:val="20"/>
        </w:rPr>
        <w:t>actuel nom de la planète Artentor V, par contraction de l'ancien nom (</w:t>
      </w:r>
      <w:hyperlink w:anchor="novgragud0" w:history="1">
        <w:r w:rsidRPr="00A0536B">
          <w:rPr>
            <w:rStyle w:val="Lienhypertexte"/>
            <w:i/>
            <w:iCs/>
            <w:sz w:val="20"/>
            <w:szCs w:val="20"/>
          </w:rPr>
          <w:t>Nouvelle Grande-Guilderande</w:t>
        </w:r>
      </w:hyperlink>
      <w:r w:rsidRPr="00A0536B">
        <w:rPr>
          <w:color w:val="000000"/>
          <w:sz w:val="20"/>
          <w:szCs w:val="20"/>
        </w:rPr>
        <w:t>). La planète connut une importante prospérité, basée sur le commerce, qui dura du début de la troisième AG jusqu'à l'</w:t>
      </w:r>
      <w:hyperlink w:anchor="epheritiers" w:history="1">
        <w:r w:rsidRPr="00A0536B">
          <w:rPr>
            <w:rStyle w:val="Lienhypertexte"/>
            <w:i/>
            <w:iCs/>
            <w:sz w:val="20"/>
            <w:szCs w:val="20"/>
          </w:rPr>
          <w:t>époque des héritiers</w:t>
        </w:r>
      </w:hyperlink>
      <w:r w:rsidRPr="00A0536B">
        <w:rPr>
          <w:color w:val="000000"/>
          <w:sz w:val="20"/>
          <w:szCs w:val="20"/>
        </w:rPr>
        <w:t>. Depuis lors, c'est un monde ruiné dont les habitants luttent pour leur survie, ce qui en fait un endroit dangereux.</w:t>
      </w:r>
      <w:r w:rsidRPr="00A0536B">
        <w:rPr>
          <w:rStyle w:val="apple-converted-space"/>
          <w:color w:val="000000"/>
          <w:sz w:val="20"/>
          <w:szCs w:val="20"/>
        </w:rPr>
        <w:t> </w:t>
      </w:r>
      <w:r w:rsidRPr="00A0536B">
        <w:rPr>
          <w:color w:val="000000"/>
          <w:sz w:val="20"/>
          <w:szCs w:val="20"/>
        </w:rPr>
        <w:br/>
      </w:r>
      <w:bookmarkStart w:id="471" w:name="core"/>
      <w:bookmarkEnd w:id="471"/>
      <w:r w:rsidRPr="00A0536B">
        <w:rPr>
          <w:b/>
          <w:bCs/>
          <w:color w:val="000000"/>
          <w:sz w:val="20"/>
          <w:szCs w:val="20"/>
        </w:rPr>
        <w:t>Noyau galactique :</w:t>
      </w:r>
      <w:r w:rsidRPr="00A0536B">
        <w:rPr>
          <w:rStyle w:val="apple-converted-space"/>
          <w:color w:val="000000"/>
          <w:sz w:val="20"/>
          <w:szCs w:val="20"/>
        </w:rPr>
        <w:t> </w:t>
      </w:r>
      <w:r w:rsidRPr="00A0536B">
        <w:rPr>
          <w:color w:val="000000"/>
          <w:sz w:val="20"/>
          <w:szCs w:val="20"/>
        </w:rPr>
        <w:t>région la plus densément peuplée de la galaxie principale, cœur de l'AG.</w:t>
      </w:r>
      <w:r w:rsidRPr="00A0536B">
        <w:rPr>
          <w:rStyle w:val="apple-converted-space"/>
          <w:color w:val="000000"/>
          <w:sz w:val="20"/>
          <w:szCs w:val="20"/>
        </w:rPr>
        <w:t> </w:t>
      </w:r>
      <w:r w:rsidRPr="00A0536B">
        <w:rPr>
          <w:color w:val="000000"/>
          <w:sz w:val="20"/>
          <w:szCs w:val="20"/>
        </w:rPr>
        <w:br/>
      </w:r>
      <w:bookmarkStart w:id="472" w:name="nt"/>
      <w:bookmarkEnd w:id="472"/>
      <w:r w:rsidRPr="00A0536B">
        <w:rPr>
          <w:b/>
          <w:bCs/>
          <w:color w:val="000000"/>
          <w:sz w:val="20"/>
          <w:szCs w:val="20"/>
        </w:rPr>
        <w:t>NT :</w:t>
      </w:r>
      <w:r w:rsidRPr="00A0536B">
        <w:rPr>
          <w:rStyle w:val="apple-converted-space"/>
          <w:color w:val="000000"/>
          <w:sz w:val="20"/>
          <w:szCs w:val="20"/>
        </w:rPr>
        <w:t> </w:t>
      </w:r>
      <w:r w:rsidRPr="00A0536B">
        <w:rPr>
          <w:color w:val="000000"/>
          <w:sz w:val="20"/>
          <w:szCs w:val="20"/>
        </w:rPr>
        <w:t>1°) à</w:t>
      </w:r>
      <w:r w:rsidRPr="00A0536B">
        <w:rPr>
          <w:rStyle w:val="apple-converted-space"/>
          <w:color w:val="000000"/>
          <w:sz w:val="20"/>
          <w:szCs w:val="20"/>
        </w:rPr>
        <w:t> </w:t>
      </w:r>
      <w:r w:rsidRPr="009B7826">
        <w:rPr>
          <w:i/>
          <w:iCs/>
          <w:sz w:val="20"/>
          <w:szCs w:val="20"/>
        </w:rPr>
        <w:t>MEGA III</w:t>
      </w:r>
      <w:r w:rsidRPr="00A0536B">
        <w:rPr>
          <w:color w:val="000000"/>
          <w:sz w:val="20"/>
          <w:szCs w:val="20"/>
        </w:rPr>
        <w:t>, niveau techno (critère de</w:t>
      </w:r>
      <w:r w:rsidRPr="00A0536B">
        <w:rPr>
          <w:rStyle w:val="apple-converted-space"/>
          <w:color w:val="000000"/>
          <w:sz w:val="20"/>
          <w:szCs w:val="20"/>
        </w:rPr>
        <w:t> </w:t>
      </w:r>
      <w:hyperlink w:anchor="codification" w:history="1">
        <w:r w:rsidRPr="00A0536B">
          <w:rPr>
            <w:rStyle w:val="Lienhypertexte"/>
            <w:i/>
            <w:iCs/>
            <w:sz w:val="20"/>
            <w:szCs w:val="20"/>
          </w:rPr>
          <w:t>codification planétaire</w:t>
        </w:r>
      </w:hyperlink>
      <w:r w:rsidRPr="00A0536B">
        <w:rPr>
          <w:rStyle w:val="apple-converted-space"/>
          <w:color w:val="000000"/>
          <w:sz w:val="20"/>
          <w:szCs w:val="20"/>
        </w:rPr>
        <w:t> </w:t>
      </w:r>
      <w:r w:rsidRPr="00A0536B">
        <w:rPr>
          <w:color w:val="000000"/>
          <w:sz w:val="20"/>
          <w:szCs w:val="20"/>
        </w:rPr>
        <w:t>gradué de 0 à 6) ; 2°) à</w:t>
      </w:r>
      <w:r w:rsidRPr="00A0536B">
        <w:rPr>
          <w:rStyle w:val="apple-converted-space"/>
          <w:color w:val="000000"/>
          <w:sz w:val="20"/>
          <w:szCs w:val="20"/>
        </w:rPr>
        <w:t> </w:t>
      </w:r>
      <w:r w:rsidRPr="009B7826">
        <w:rPr>
          <w:i/>
          <w:iCs/>
          <w:sz w:val="20"/>
          <w:szCs w:val="20"/>
        </w:rPr>
        <w:t>GURPS MEGA</w:t>
      </w:r>
      <w:r w:rsidRPr="00A0536B">
        <w:rPr>
          <w:color w:val="000000"/>
          <w:sz w:val="20"/>
          <w:szCs w:val="20"/>
        </w:rPr>
        <w:t>, niveau technologique (critère de</w:t>
      </w:r>
      <w:r w:rsidRPr="00A0536B">
        <w:rPr>
          <w:rStyle w:val="apple-converted-space"/>
          <w:color w:val="000000"/>
          <w:sz w:val="20"/>
          <w:szCs w:val="20"/>
        </w:rPr>
        <w:t> </w:t>
      </w:r>
      <w:hyperlink w:anchor="codification" w:history="1">
        <w:r w:rsidRPr="00A0536B">
          <w:rPr>
            <w:rStyle w:val="Lienhypertexte"/>
            <w:i/>
            <w:iCs/>
            <w:sz w:val="20"/>
            <w:szCs w:val="20"/>
          </w:rPr>
          <w:t>codification planétaire</w:t>
        </w:r>
      </w:hyperlink>
      <w:r w:rsidRPr="00A0536B">
        <w:rPr>
          <w:rStyle w:val="apple-converted-space"/>
          <w:color w:val="000000"/>
          <w:sz w:val="20"/>
          <w:szCs w:val="20"/>
        </w:rPr>
        <w:t> </w:t>
      </w:r>
      <w:r w:rsidRPr="00A0536B">
        <w:rPr>
          <w:color w:val="000000"/>
          <w:sz w:val="20"/>
          <w:szCs w:val="20"/>
        </w:rPr>
        <w:t>gradué de 0 à 16).</w:t>
      </w:r>
      <w:r w:rsidRPr="00A0536B">
        <w:rPr>
          <w:rStyle w:val="apple-converted-space"/>
          <w:color w:val="000000"/>
          <w:sz w:val="20"/>
          <w:szCs w:val="20"/>
        </w:rPr>
        <w:t> </w:t>
      </w:r>
      <w:r w:rsidRPr="00A0536B">
        <w:rPr>
          <w:color w:val="000000"/>
          <w:sz w:val="20"/>
          <w:szCs w:val="20"/>
        </w:rPr>
        <w:br/>
      </w:r>
      <w:bookmarkStart w:id="473" w:name="nullari"/>
      <w:bookmarkEnd w:id="473"/>
      <w:r w:rsidRPr="00A0536B">
        <w:rPr>
          <w:b/>
          <w:bCs/>
          <w:color w:val="000000"/>
          <w:sz w:val="20"/>
          <w:szCs w:val="20"/>
        </w:rPr>
        <w:t>Nullari V la Rayonnante :</w:t>
      </w:r>
      <w:r w:rsidRPr="00A0536B">
        <w:rPr>
          <w:rStyle w:val="apple-converted-space"/>
          <w:color w:val="000000"/>
          <w:sz w:val="20"/>
          <w:szCs w:val="20"/>
        </w:rPr>
        <w:t> </w:t>
      </w:r>
      <w:r w:rsidRPr="00A0536B">
        <w:rPr>
          <w:color w:val="000000"/>
          <w:sz w:val="20"/>
          <w:szCs w:val="20"/>
        </w:rPr>
        <w:t>planète dont est originaire le</w:t>
      </w:r>
      <w:r w:rsidRPr="00A0536B">
        <w:rPr>
          <w:rStyle w:val="apple-converted-space"/>
          <w:color w:val="000000"/>
          <w:sz w:val="20"/>
          <w:szCs w:val="20"/>
        </w:rPr>
        <w:t> </w:t>
      </w:r>
      <w:hyperlink w:anchor="zumack" w:history="1">
        <w:r w:rsidRPr="00A0536B">
          <w:rPr>
            <w:rStyle w:val="Lienhypertexte"/>
            <w:i/>
            <w:iCs/>
            <w:sz w:val="20"/>
            <w:szCs w:val="20"/>
          </w:rPr>
          <w:t>zumack miro</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Nuvalahe d'Archiraz :</w:t>
      </w:r>
      <w:r w:rsidRPr="00A0536B">
        <w:rPr>
          <w:rStyle w:val="apple-converted-space"/>
          <w:color w:val="000000"/>
          <w:sz w:val="20"/>
          <w:szCs w:val="20"/>
        </w:rPr>
        <w:t> </w:t>
      </w:r>
      <w:r w:rsidRPr="00A0536B">
        <w:rPr>
          <w:color w:val="000000"/>
          <w:sz w:val="20"/>
          <w:szCs w:val="20"/>
        </w:rPr>
        <w:t>célèbre actrice.</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O</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lastRenderedPageBreak/>
        <w:t>Objet enchanté :</w:t>
      </w:r>
      <w:r w:rsidRPr="00A0536B">
        <w:rPr>
          <w:rStyle w:val="apple-converted-space"/>
          <w:color w:val="000000"/>
          <w:sz w:val="20"/>
          <w:szCs w:val="20"/>
        </w:rPr>
        <w:t> </w:t>
      </w:r>
      <w:r w:rsidRPr="00A0536B">
        <w:rPr>
          <w:color w:val="000000"/>
          <w:sz w:val="20"/>
          <w:szCs w:val="20"/>
        </w:rPr>
        <w:t>objet doté de capacités magiques.</w:t>
      </w:r>
      <w:r w:rsidRPr="00A0536B">
        <w:rPr>
          <w:rStyle w:val="apple-converted-space"/>
          <w:color w:val="000000"/>
          <w:sz w:val="20"/>
          <w:szCs w:val="20"/>
        </w:rPr>
        <w:t> </w:t>
      </w:r>
      <w:r w:rsidRPr="00A0536B">
        <w:rPr>
          <w:color w:val="000000"/>
          <w:sz w:val="20"/>
          <w:szCs w:val="20"/>
        </w:rPr>
        <w:br/>
      </w:r>
      <w:bookmarkStart w:id="474" w:name="fetiche"/>
      <w:bookmarkEnd w:id="474"/>
      <w:r w:rsidRPr="00A0536B">
        <w:rPr>
          <w:b/>
          <w:bCs/>
          <w:color w:val="000000"/>
          <w:sz w:val="20"/>
          <w:szCs w:val="20"/>
        </w:rPr>
        <w:t>Objet fétiche :</w:t>
      </w:r>
      <w:r w:rsidRPr="00A0536B">
        <w:rPr>
          <w:rStyle w:val="apple-converted-space"/>
          <w:color w:val="000000"/>
          <w:sz w:val="20"/>
          <w:szCs w:val="20"/>
        </w:rPr>
        <w:t> </w:t>
      </w:r>
      <w:r w:rsidRPr="00A0536B">
        <w:rPr>
          <w:color w:val="000000"/>
          <w:sz w:val="20"/>
          <w:szCs w:val="20"/>
        </w:rPr>
        <w:t>objet qu'un MEGA porte le plus souvent avec lui, afin de lui rappeler son monde d'origine.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Observation, Planète en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developpement" w:history="1">
        <w:r w:rsidRPr="00A0536B">
          <w:rPr>
            <w:rStyle w:val="Lienhypertexte"/>
            <w:i/>
            <w:iCs/>
            <w:sz w:val="20"/>
            <w:szCs w:val="20"/>
          </w:rPr>
          <w:t>Développement constant, Planète extérieure 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75" w:name="obstacle"/>
      <w:bookmarkEnd w:id="475"/>
      <w:r w:rsidRPr="00A0536B">
        <w:rPr>
          <w:b/>
          <w:bCs/>
          <w:color w:val="000000"/>
          <w:sz w:val="20"/>
          <w:szCs w:val="20"/>
        </w:rPr>
        <w:t>Obstacle :</w:t>
      </w:r>
      <w:r w:rsidRPr="00A0536B">
        <w:rPr>
          <w:rStyle w:val="apple-converted-space"/>
          <w:color w:val="000000"/>
          <w:sz w:val="20"/>
          <w:szCs w:val="20"/>
        </w:rPr>
        <w:t> </w:t>
      </w:r>
      <w:r w:rsidRPr="00A0536B">
        <w:rPr>
          <w:color w:val="000000"/>
          <w:sz w:val="20"/>
          <w:szCs w:val="20"/>
        </w:rPr>
        <w:t>modification de l'empreinte psychique d'un point de transit qui en entrave l'utilisation, pouvant aller jusqu'à sa</w:t>
      </w:r>
      <w:r w:rsidRPr="00A0536B">
        <w:rPr>
          <w:rStyle w:val="apple-converted-space"/>
          <w:color w:val="000000"/>
          <w:sz w:val="20"/>
          <w:szCs w:val="20"/>
        </w:rPr>
        <w:t> </w:t>
      </w:r>
      <w:hyperlink w:anchor="fermer" w:history="1">
        <w:r w:rsidRPr="00A0536B">
          <w:rPr>
            <w:rStyle w:val="Lienhypertexte"/>
            <w:i/>
            <w:iCs/>
            <w:sz w:val="20"/>
            <w:szCs w:val="20"/>
          </w:rPr>
          <w:t>fermeture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Océan des Mirages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oceanmirages" w:history="1">
        <w:r w:rsidRPr="00A0536B">
          <w:rPr>
            <w:rStyle w:val="Lienhypertexte"/>
            <w:i/>
            <w:iCs/>
            <w:sz w:val="20"/>
            <w:szCs w:val="20"/>
          </w:rPr>
          <w:t>Mirages, Océan des</w:t>
        </w:r>
      </w:hyperlink>
      <w:r w:rsidR="004F0F65">
        <w:t xml:space="preserve"> </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Oceania, République d' :</w:t>
      </w:r>
      <w:r w:rsidRPr="00A0536B">
        <w:rPr>
          <w:rStyle w:val="apple-converted-space"/>
          <w:color w:val="000000"/>
          <w:sz w:val="20"/>
          <w:szCs w:val="20"/>
        </w:rPr>
        <w:t> </w:t>
      </w:r>
      <w:r w:rsidRPr="00A0536B">
        <w:rPr>
          <w:color w:val="000000"/>
          <w:sz w:val="20"/>
          <w:szCs w:val="20"/>
        </w:rPr>
        <w:t>république de</w:t>
      </w:r>
      <w:r w:rsidRPr="00A0536B">
        <w:rPr>
          <w:rStyle w:val="apple-converted-space"/>
          <w:color w:val="000000"/>
          <w:sz w:val="20"/>
          <w:szCs w:val="20"/>
        </w:rPr>
        <w:t> </w:t>
      </w:r>
      <w:hyperlink w:anchor="novaroma" w:history="1">
        <w:r w:rsidRPr="00A0536B">
          <w:rPr>
            <w:rStyle w:val="Lienhypertexte"/>
            <w:i/>
            <w:iCs/>
            <w:sz w:val="20"/>
            <w:szCs w:val="20"/>
          </w:rPr>
          <w:t>Novaroma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76" w:name="oceansd"/>
      <w:bookmarkEnd w:id="476"/>
      <w:r w:rsidRPr="00A0536B">
        <w:rPr>
          <w:b/>
          <w:bCs/>
          <w:color w:val="000000"/>
          <w:sz w:val="20"/>
          <w:szCs w:val="20"/>
        </w:rPr>
        <w:t>Océans déchaînés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OCH :</w:t>
      </w:r>
      <w:r w:rsidRPr="00A0536B">
        <w:rPr>
          <w:rStyle w:val="apple-converted-space"/>
          <w:color w:val="000000"/>
          <w:sz w:val="20"/>
          <w:szCs w:val="20"/>
        </w:rPr>
        <w:t> </w:t>
      </w:r>
      <w:hyperlink w:anchor="och" w:history="1">
        <w:r w:rsidRPr="00A0536B">
          <w:rPr>
            <w:rStyle w:val="Lienhypertexte"/>
            <w:sz w:val="20"/>
            <w:szCs w:val="20"/>
          </w:rPr>
          <w:t>Ordinateur de Contrôle de l'Habitat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Ochre, Côte d'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cotedochre" w:history="1">
        <w:r w:rsidRPr="00A0536B">
          <w:rPr>
            <w:rStyle w:val="Lienhypertexte"/>
            <w:i/>
            <w:iCs/>
            <w:sz w:val="20"/>
            <w:szCs w:val="20"/>
          </w:rPr>
          <w:t>Côte d'Ochre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77" w:name="od6"/>
      <w:bookmarkEnd w:id="477"/>
      <w:r w:rsidRPr="00A0536B">
        <w:rPr>
          <w:b/>
          <w:bCs/>
          <w:color w:val="000000"/>
          <w:sz w:val="20"/>
          <w:szCs w:val="20"/>
        </w:rPr>
        <w:t>Od VI :</w:t>
      </w:r>
      <w:r w:rsidRPr="00A0536B">
        <w:rPr>
          <w:rStyle w:val="apple-converted-space"/>
          <w:color w:val="000000"/>
          <w:sz w:val="20"/>
          <w:szCs w:val="20"/>
        </w:rPr>
        <w:t> </w:t>
      </w:r>
      <w:r w:rsidRPr="00A0536B">
        <w:rPr>
          <w:color w:val="000000"/>
          <w:sz w:val="20"/>
          <w:szCs w:val="20"/>
        </w:rPr>
        <w:t>planète de massifs montagneux pelés, où est située la ville de</w:t>
      </w:r>
      <w:r w:rsidRPr="00A0536B">
        <w:rPr>
          <w:rStyle w:val="apple-converted-space"/>
          <w:color w:val="000000"/>
          <w:sz w:val="20"/>
          <w:szCs w:val="20"/>
        </w:rPr>
        <w:t> </w:t>
      </w:r>
      <w:hyperlink w:anchor="bagavad" w:history="1">
        <w:r w:rsidRPr="00A0536B">
          <w:rPr>
            <w:rStyle w:val="Lienhypertexte"/>
            <w:i/>
            <w:iCs/>
            <w:sz w:val="20"/>
            <w:szCs w:val="20"/>
          </w:rPr>
          <w:t>Bagavad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Ode à la beauté joyeuse :</w:t>
      </w:r>
      <w:r w:rsidRPr="00A0536B">
        <w:rPr>
          <w:rStyle w:val="apple-converted-space"/>
          <w:color w:val="000000"/>
          <w:sz w:val="20"/>
          <w:szCs w:val="20"/>
        </w:rPr>
        <w:t> </w:t>
      </w:r>
      <w:r w:rsidRPr="00A0536B">
        <w:rPr>
          <w:color w:val="000000"/>
          <w:sz w:val="20"/>
          <w:szCs w:val="20"/>
        </w:rPr>
        <w:t>musique entonnée par l'orchestre lorsqu'un joueur de</w:t>
      </w:r>
      <w:r w:rsidRPr="00A0536B">
        <w:rPr>
          <w:rStyle w:val="apple-converted-space"/>
          <w:color w:val="000000"/>
          <w:sz w:val="20"/>
          <w:szCs w:val="20"/>
        </w:rPr>
        <w:t> </w:t>
      </w:r>
      <w:hyperlink w:anchor="hussade" w:history="1">
        <w:r w:rsidRPr="00A0536B">
          <w:rPr>
            <w:rStyle w:val="Lienhypertexte"/>
            <w:i/>
            <w:iCs/>
            <w:sz w:val="20"/>
            <w:szCs w:val="20"/>
          </w:rPr>
          <w:t>hussade</w:t>
        </w:r>
      </w:hyperlink>
      <w:r w:rsidRPr="00A0536B">
        <w:rPr>
          <w:rStyle w:val="apple-converted-space"/>
          <w:color w:val="000000"/>
          <w:sz w:val="20"/>
          <w:szCs w:val="20"/>
        </w:rPr>
        <w:t> </w:t>
      </w:r>
      <w:r w:rsidRPr="00A0536B">
        <w:rPr>
          <w:color w:val="000000"/>
          <w:sz w:val="20"/>
          <w:szCs w:val="20"/>
        </w:rPr>
        <w:t>parvient à saisir l'anneau d'or qui retient la robe blanche de la</w:t>
      </w:r>
      <w:r w:rsidRPr="00A0536B">
        <w:rPr>
          <w:rStyle w:val="apple-converted-space"/>
          <w:color w:val="000000"/>
          <w:sz w:val="20"/>
          <w:szCs w:val="20"/>
        </w:rPr>
        <w:t> </w:t>
      </w:r>
      <w:hyperlink w:anchor="sheirl" w:history="1">
        <w:r w:rsidRPr="00A0536B">
          <w:rPr>
            <w:rStyle w:val="Lienhypertexte"/>
            <w:i/>
            <w:iCs/>
            <w:sz w:val="20"/>
            <w:szCs w:val="20"/>
          </w:rPr>
          <w:t>sheirl</w:t>
        </w:r>
      </w:hyperlink>
      <w:r w:rsidRPr="00A0536B">
        <w:rPr>
          <w:rStyle w:val="apple-converted-space"/>
          <w:color w:val="000000"/>
          <w:sz w:val="20"/>
          <w:szCs w:val="20"/>
        </w:rPr>
        <w:t> </w:t>
      </w:r>
      <w:r w:rsidRPr="00A0536B">
        <w:rPr>
          <w:color w:val="000000"/>
          <w:sz w:val="20"/>
          <w:szCs w:val="20"/>
        </w:rPr>
        <w:t>de l'équipe adverse.</w:t>
      </w:r>
      <w:r w:rsidRPr="00A0536B">
        <w:rPr>
          <w:rStyle w:val="apple-converted-space"/>
          <w:color w:val="000000"/>
          <w:sz w:val="20"/>
          <w:szCs w:val="20"/>
        </w:rPr>
        <w:t> </w:t>
      </w:r>
      <w:r w:rsidRPr="00A0536B">
        <w:rPr>
          <w:color w:val="000000"/>
          <w:sz w:val="20"/>
          <w:szCs w:val="20"/>
        </w:rPr>
        <w:br/>
      </w:r>
      <w:bookmarkStart w:id="478" w:name="oecumene"/>
      <w:bookmarkEnd w:id="478"/>
      <w:r w:rsidRPr="00A0536B">
        <w:rPr>
          <w:b/>
          <w:bCs/>
          <w:color w:val="000000"/>
          <w:sz w:val="20"/>
          <w:szCs w:val="20"/>
        </w:rPr>
        <w:t>Œcumène :</w:t>
      </w:r>
      <w:r w:rsidRPr="00A0536B">
        <w:rPr>
          <w:rStyle w:val="apple-converted-space"/>
          <w:color w:val="000000"/>
          <w:sz w:val="20"/>
          <w:szCs w:val="20"/>
        </w:rPr>
        <w:t> </w:t>
      </w:r>
      <w:r w:rsidRPr="00A0536B">
        <w:rPr>
          <w:color w:val="000000"/>
          <w:sz w:val="20"/>
          <w:szCs w:val="20"/>
        </w:rPr>
        <w:t>ensemble des mondes connus.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Œdra :</w:t>
      </w:r>
      <w:r w:rsidRPr="00A0536B">
        <w:rPr>
          <w:rStyle w:val="apple-converted-space"/>
          <w:color w:val="000000"/>
          <w:sz w:val="20"/>
          <w:szCs w:val="20"/>
        </w:rPr>
        <w:t> </w:t>
      </w:r>
      <w:r w:rsidRPr="00A0536B">
        <w:rPr>
          <w:color w:val="000000"/>
          <w:sz w:val="20"/>
          <w:szCs w:val="20"/>
        </w:rPr>
        <w:t>un continent de</w:t>
      </w:r>
      <w:r w:rsidRPr="00A0536B">
        <w:rPr>
          <w:rStyle w:val="apple-converted-space"/>
          <w:color w:val="000000"/>
          <w:sz w:val="20"/>
          <w:szCs w:val="20"/>
        </w:rPr>
        <w:t> </w:t>
      </w:r>
      <w:hyperlink w:anchor="linia" w:history="1">
        <w:r w:rsidRPr="00A0536B">
          <w:rPr>
            <w:rStyle w:val="Lienhypertexte"/>
            <w:i/>
            <w:iCs/>
            <w:sz w:val="20"/>
            <w:szCs w:val="20"/>
          </w:rPr>
          <w:t>Linia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Oeïaïa :</w:t>
      </w:r>
      <w:r w:rsidRPr="00A0536B">
        <w:rPr>
          <w:rStyle w:val="apple-converted-space"/>
          <w:color w:val="000000"/>
          <w:sz w:val="20"/>
          <w:szCs w:val="20"/>
        </w:rPr>
        <w:t> </w:t>
      </w:r>
      <w:r w:rsidRPr="00A0536B">
        <w:rPr>
          <w:color w:val="000000"/>
          <w:sz w:val="20"/>
          <w:szCs w:val="20"/>
        </w:rPr>
        <w:t>planète célèbre pour son obélisque liquide.</w:t>
      </w:r>
      <w:r w:rsidRPr="00A0536B">
        <w:rPr>
          <w:rStyle w:val="apple-converted-space"/>
          <w:color w:val="000000"/>
          <w:sz w:val="20"/>
          <w:szCs w:val="20"/>
        </w:rPr>
        <w:t> </w:t>
      </w:r>
      <w:r w:rsidRPr="00A0536B">
        <w:rPr>
          <w:color w:val="000000"/>
          <w:sz w:val="20"/>
          <w:szCs w:val="20"/>
        </w:rPr>
        <w:br/>
      </w:r>
      <w:bookmarkStart w:id="479" w:name="oeilda"/>
      <w:bookmarkEnd w:id="479"/>
      <w:r w:rsidRPr="00A0536B">
        <w:rPr>
          <w:b/>
          <w:bCs/>
          <w:color w:val="000000"/>
          <w:sz w:val="20"/>
          <w:szCs w:val="20"/>
        </w:rPr>
        <w:t>Œil d'aigle :</w:t>
      </w:r>
      <w:r w:rsidRPr="00A0536B">
        <w:rPr>
          <w:rStyle w:val="apple-converted-space"/>
          <w:color w:val="000000"/>
          <w:sz w:val="20"/>
          <w:szCs w:val="20"/>
        </w:rPr>
        <w:t> </w:t>
      </w:r>
      <w:r w:rsidRPr="00A0536B">
        <w:rPr>
          <w:color w:val="000000"/>
          <w:sz w:val="20"/>
          <w:szCs w:val="20"/>
        </w:rPr>
        <w:t>l'un des joueurs de la réserve d'une équipe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Offrande, L'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bookmarkStart w:id="480" w:name="ofoud"/>
      <w:bookmarkEnd w:id="480"/>
      <w:r w:rsidRPr="00A0536B">
        <w:rPr>
          <w:b/>
          <w:bCs/>
          <w:color w:val="000000"/>
          <w:sz w:val="20"/>
          <w:szCs w:val="20"/>
        </w:rPr>
        <w:t>Ofoud :</w:t>
      </w:r>
      <w:r w:rsidRPr="00A0536B">
        <w:rPr>
          <w:rStyle w:val="apple-converted-space"/>
          <w:color w:val="000000"/>
          <w:sz w:val="20"/>
          <w:szCs w:val="20"/>
        </w:rPr>
        <w:t> </w:t>
      </w:r>
      <w:r w:rsidRPr="00A0536B">
        <w:rPr>
          <w:color w:val="000000"/>
          <w:sz w:val="20"/>
          <w:szCs w:val="20"/>
        </w:rPr>
        <w:t>ville universitaire située sur un grand piton rocheux au milieu du delta du</w:t>
      </w:r>
      <w:r w:rsidRPr="00A0536B">
        <w:rPr>
          <w:rStyle w:val="apple-converted-space"/>
          <w:color w:val="000000"/>
          <w:sz w:val="20"/>
          <w:szCs w:val="20"/>
        </w:rPr>
        <w:t> </w:t>
      </w:r>
      <w:hyperlink w:anchor="periosdes" w:history="1">
        <w:r w:rsidRPr="00A0536B">
          <w:rPr>
            <w:rStyle w:val="Lienhypertexte"/>
            <w:i/>
            <w:iCs/>
            <w:sz w:val="20"/>
            <w:szCs w:val="20"/>
          </w:rPr>
          <w:t>Périosdès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81" w:name="ogh"/>
      <w:bookmarkEnd w:id="481"/>
      <w:r w:rsidRPr="00A0536B">
        <w:rPr>
          <w:b/>
          <w:bCs/>
          <w:color w:val="000000"/>
          <w:sz w:val="20"/>
          <w:szCs w:val="20"/>
        </w:rPr>
        <w:t>Ogh :</w:t>
      </w:r>
      <w:r w:rsidRPr="00A0536B">
        <w:rPr>
          <w:rStyle w:val="apple-converted-space"/>
          <w:color w:val="000000"/>
          <w:sz w:val="20"/>
          <w:szCs w:val="20"/>
        </w:rPr>
        <w:t> </w:t>
      </w:r>
      <w:r w:rsidRPr="00A0536B">
        <w:rPr>
          <w:color w:val="000000"/>
          <w:sz w:val="20"/>
          <w:szCs w:val="20"/>
        </w:rPr>
        <w:t>tribu ET humanoïde originaire de</w:t>
      </w:r>
      <w:r w:rsidRPr="00A0536B">
        <w:rPr>
          <w:rStyle w:val="apple-converted-space"/>
          <w:color w:val="000000"/>
          <w:sz w:val="20"/>
          <w:szCs w:val="20"/>
        </w:rPr>
        <w:t> </w:t>
      </w:r>
      <w:hyperlink w:anchor="palchine" w:history="1">
        <w:r w:rsidRPr="00A0536B">
          <w:rPr>
            <w:rStyle w:val="Lienhypertexte"/>
            <w:i/>
            <w:iCs/>
            <w:sz w:val="20"/>
            <w:szCs w:val="20"/>
          </w:rPr>
          <w:t>Palchine 3</w:t>
        </w:r>
      </w:hyperlink>
      <w:r w:rsidRPr="00A0536B">
        <w:rPr>
          <w:color w:val="000000"/>
          <w:sz w:val="20"/>
          <w:szCs w:val="20"/>
        </w:rPr>
        <w:t>. Leur notoriété est due à l'huile odorante qu'ils sécrètent.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Ohanossiouk :</w:t>
      </w:r>
      <w:r w:rsidRPr="00A0536B">
        <w:rPr>
          <w:rStyle w:val="apple-converted-space"/>
          <w:color w:val="000000"/>
          <w:sz w:val="20"/>
          <w:szCs w:val="20"/>
        </w:rPr>
        <w:t> </w:t>
      </w:r>
      <w:r w:rsidRPr="00A0536B">
        <w:rPr>
          <w:color w:val="000000"/>
          <w:sz w:val="20"/>
          <w:szCs w:val="20"/>
        </w:rPr>
        <w:t>graine aromatique cultivée et consommée sur</w:t>
      </w:r>
      <w:r w:rsidRPr="00A0536B">
        <w:rPr>
          <w:rStyle w:val="apple-converted-space"/>
          <w:color w:val="000000"/>
          <w:sz w:val="20"/>
          <w:szCs w:val="20"/>
        </w:rPr>
        <w:t> </w:t>
      </w:r>
      <w:hyperlink w:anchor="elfilaforella" w:history="1">
        <w:r w:rsidRPr="00A0536B">
          <w:rPr>
            <w:rStyle w:val="Lienhypertexte"/>
            <w:i/>
            <w:iCs/>
            <w:sz w:val="20"/>
            <w:szCs w:val="20"/>
          </w:rPr>
          <w:t>Elfilaforella</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82" w:name="ohmag"/>
      <w:bookmarkEnd w:id="482"/>
      <w:r w:rsidRPr="00A0536B">
        <w:rPr>
          <w:b/>
          <w:bCs/>
          <w:color w:val="000000"/>
          <w:sz w:val="20"/>
          <w:szCs w:val="20"/>
        </w:rPr>
        <w:t>Ohm'ag :</w:t>
      </w:r>
      <w:r w:rsidRPr="00A0536B">
        <w:rPr>
          <w:rStyle w:val="apple-converted-space"/>
          <w:color w:val="000000"/>
          <w:sz w:val="20"/>
          <w:szCs w:val="20"/>
        </w:rPr>
        <w:t> </w:t>
      </w:r>
      <w:r w:rsidRPr="00A0536B">
        <w:rPr>
          <w:color w:val="000000"/>
          <w:sz w:val="20"/>
          <w:szCs w:val="20"/>
        </w:rPr>
        <w:t>planète dont sont originaires les</w:t>
      </w:r>
      <w:r w:rsidRPr="00A0536B">
        <w:rPr>
          <w:rStyle w:val="apple-converted-space"/>
          <w:color w:val="000000"/>
          <w:sz w:val="20"/>
          <w:szCs w:val="20"/>
        </w:rPr>
        <w:t> </w:t>
      </w:r>
      <w:hyperlink w:anchor="enargh" w:history="1">
        <w:r w:rsidRPr="00A0536B">
          <w:rPr>
            <w:rStyle w:val="Lienhypertexte"/>
            <w:i/>
            <w:iCs/>
            <w:sz w:val="20"/>
            <w:szCs w:val="20"/>
          </w:rPr>
          <w:t>enargh</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83" w:name="ohrtinpam"/>
      <w:bookmarkEnd w:id="483"/>
      <w:r w:rsidRPr="00A0536B">
        <w:rPr>
          <w:b/>
          <w:bCs/>
          <w:color w:val="000000"/>
          <w:sz w:val="20"/>
          <w:szCs w:val="20"/>
        </w:rPr>
        <w:t>Ohr Tinpam :</w:t>
      </w:r>
      <w:r w:rsidRPr="00A0536B">
        <w:rPr>
          <w:rStyle w:val="apple-converted-space"/>
          <w:color w:val="000000"/>
          <w:sz w:val="20"/>
          <w:szCs w:val="20"/>
        </w:rPr>
        <w:t> </w:t>
      </w:r>
      <w:r w:rsidRPr="00A0536B">
        <w:rPr>
          <w:color w:val="000000"/>
          <w:sz w:val="20"/>
          <w:szCs w:val="20"/>
        </w:rPr>
        <w:t>l'un des continents de</w:t>
      </w:r>
      <w:r w:rsidRPr="00A0536B">
        <w:rPr>
          <w:rStyle w:val="apple-converted-space"/>
          <w:color w:val="000000"/>
          <w:sz w:val="20"/>
          <w:szCs w:val="20"/>
        </w:rPr>
        <w:t> </w:t>
      </w:r>
      <w:hyperlink w:anchor="norjane" w:history="1">
        <w:r w:rsidRPr="00A0536B">
          <w:rPr>
            <w:rStyle w:val="Lienhypertexte"/>
            <w:i/>
            <w:iCs/>
            <w:sz w:val="20"/>
            <w:szCs w:val="20"/>
          </w:rPr>
          <w:t>Norjane</w:t>
        </w:r>
      </w:hyperlink>
      <w:r w:rsidRPr="00A0536B">
        <w:rPr>
          <w:color w:val="000000"/>
          <w:sz w:val="20"/>
          <w:szCs w:val="20"/>
        </w:rPr>
        <w:t>, sur lequel se trouve le</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OHT :</w:t>
      </w:r>
      <w:r w:rsidRPr="00A0536B">
        <w:rPr>
          <w:rStyle w:val="apple-converted-space"/>
          <w:color w:val="000000"/>
          <w:sz w:val="20"/>
          <w:szCs w:val="20"/>
        </w:rPr>
        <w:t> </w:t>
      </w:r>
      <w:r w:rsidRPr="00A0536B">
        <w:rPr>
          <w:color w:val="000000"/>
          <w:sz w:val="20"/>
          <w:szCs w:val="20"/>
        </w:rPr>
        <w:t>objet de haute technologie (utilisé en particulier pour désigner les objets plus modernes que le</w:t>
      </w:r>
      <w:r w:rsidRPr="00A0536B">
        <w:rPr>
          <w:rStyle w:val="apple-converted-space"/>
          <w:color w:val="000000"/>
          <w:sz w:val="20"/>
          <w:szCs w:val="20"/>
        </w:rPr>
        <w:t> </w:t>
      </w:r>
      <w:hyperlink w:anchor="nt" w:history="1">
        <w:r w:rsidRPr="00A0536B">
          <w:rPr>
            <w:rStyle w:val="Lienhypertexte"/>
            <w:i/>
            <w:iCs/>
            <w:sz w:val="20"/>
            <w:szCs w:val="20"/>
          </w:rPr>
          <w:t>NT</w:t>
        </w:r>
      </w:hyperlink>
      <w:r w:rsidRPr="00A0536B">
        <w:rPr>
          <w:rStyle w:val="apple-converted-space"/>
          <w:color w:val="000000"/>
          <w:sz w:val="20"/>
          <w:szCs w:val="20"/>
        </w:rPr>
        <w:t> </w:t>
      </w:r>
      <w:r w:rsidRPr="00A0536B">
        <w:rPr>
          <w:color w:val="000000"/>
          <w:sz w:val="20"/>
          <w:szCs w:val="20"/>
        </w:rPr>
        <w:t>local).</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Oiseau, L'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Oiseau-jodka :</w:t>
      </w:r>
      <w:r w:rsidRPr="00A0536B">
        <w:rPr>
          <w:rStyle w:val="apple-converted-space"/>
          <w:color w:val="000000"/>
          <w:sz w:val="20"/>
          <w:szCs w:val="20"/>
        </w:rPr>
        <w:t> </w:t>
      </w:r>
      <w:r w:rsidRPr="00A0536B">
        <w:rPr>
          <w:color w:val="000000"/>
          <w:sz w:val="20"/>
          <w:szCs w:val="20"/>
        </w:rPr>
        <w:t>une espèce d'oiseau.</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Oiseau pêcheur, L'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multi" w:history="1">
        <w:r w:rsidRPr="00A0536B">
          <w:rPr>
            <w:rStyle w:val="Lienhypertexte"/>
            <w:i/>
            <w:iCs/>
            <w:sz w:val="20"/>
            <w:szCs w:val="20"/>
          </w:rPr>
          <w:t>suites multiples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84" w:name="oisin"/>
      <w:bookmarkEnd w:id="484"/>
      <w:r w:rsidRPr="00A0536B">
        <w:rPr>
          <w:b/>
          <w:bCs/>
          <w:color w:val="000000"/>
          <w:sz w:val="20"/>
          <w:szCs w:val="20"/>
        </w:rPr>
        <w:t>Oisin :</w:t>
      </w:r>
      <w:r w:rsidRPr="00A0536B">
        <w:rPr>
          <w:rStyle w:val="apple-converted-space"/>
          <w:color w:val="000000"/>
          <w:sz w:val="20"/>
          <w:szCs w:val="20"/>
        </w:rPr>
        <w:t> </w:t>
      </w:r>
      <w:r w:rsidRPr="00A0536B">
        <w:rPr>
          <w:color w:val="000000"/>
          <w:sz w:val="20"/>
          <w:szCs w:val="20"/>
        </w:rPr>
        <w:t>planète de l'AG dont la puissante démocratie marchande, très industrialisée et urbanisée, est née du commerce de l'</w:t>
      </w:r>
      <w:hyperlink w:anchor="ygol" w:history="1">
        <w:r w:rsidRPr="00A0536B">
          <w:rPr>
            <w:rStyle w:val="Lienhypertexte"/>
            <w:i/>
            <w:iCs/>
            <w:sz w:val="20"/>
            <w:szCs w:val="20"/>
          </w:rPr>
          <w:t>ygol</w:t>
        </w:r>
      </w:hyperlink>
      <w:r w:rsidRPr="00A0536B">
        <w:rPr>
          <w:color w:val="000000"/>
          <w:sz w:val="20"/>
          <w:szCs w:val="20"/>
        </w:rPr>
        <w:t>. Capitale</w:t>
      </w:r>
      <w:r w:rsidRPr="00A0536B">
        <w:rPr>
          <w:rStyle w:val="apple-converted-space"/>
          <w:color w:val="000000"/>
          <w:sz w:val="20"/>
          <w:szCs w:val="20"/>
        </w:rPr>
        <w:t> </w:t>
      </w:r>
      <w:hyperlink w:anchor="tycale" w:history="1">
        <w:r w:rsidRPr="00A0536B">
          <w:rPr>
            <w:rStyle w:val="Lienhypertexte"/>
            <w:i/>
            <w:iCs/>
            <w:sz w:val="20"/>
            <w:szCs w:val="20"/>
          </w:rPr>
          <w:t>Tycale</w:t>
        </w:r>
      </w:hyperlink>
      <w:r w:rsidRPr="00A0536B">
        <w:rPr>
          <w:color w:val="000000"/>
          <w:sz w:val="20"/>
          <w:szCs w:val="20"/>
        </w:rPr>
        <w:t>, habitants Oisiniens.</w:t>
      </w:r>
      <w:r w:rsidRPr="00A0536B">
        <w:rPr>
          <w:rStyle w:val="apple-converted-space"/>
          <w:color w:val="000000"/>
          <w:sz w:val="20"/>
          <w:szCs w:val="20"/>
        </w:rPr>
        <w:t> </w:t>
      </w:r>
      <w:r w:rsidRPr="00A0536B">
        <w:rPr>
          <w:color w:val="000000"/>
          <w:sz w:val="20"/>
          <w:szCs w:val="20"/>
        </w:rPr>
        <w:br/>
      </w:r>
      <w:bookmarkStart w:id="485" w:name="olgrine"/>
      <w:bookmarkEnd w:id="485"/>
      <w:r w:rsidRPr="00A0536B">
        <w:rPr>
          <w:b/>
          <w:bCs/>
          <w:color w:val="000000"/>
          <w:sz w:val="20"/>
          <w:szCs w:val="20"/>
        </w:rPr>
        <w:t>Olgrine :</w:t>
      </w:r>
      <w:r w:rsidRPr="00A0536B">
        <w:rPr>
          <w:rStyle w:val="apple-converted-space"/>
          <w:color w:val="000000"/>
          <w:sz w:val="20"/>
          <w:szCs w:val="20"/>
        </w:rPr>
        <w:t> </w:t>
      </w:r>
      <w:r w:rsidRPr="00A0536B">
        <w:rPr>
          <w:color w:val="000000"/>
          <w:sz w:val="20"/>
          <w:szCs w:val="20"/>
        </w:rPr>
        <w:t>1°) planète d'un système très proche d'Alpha Eridani, dont sont originaires les</w:t>
      </w:r>
      <w:r w:rsidRPr="00A0536B">
        <w:rPr>
          <w:rStyle w:val="apple-converted-space"/>
          <w:color w:val="000000"/>
          <w:sz w:val="20"/>
          <w:szCs w:val="20"/>
        </w:rPr>
        <w:t> </w:t>
      </w:r>
      <w:hyperlink w:anchor="olgrinien" w:history="1">
        <w:r w:rsidRPr="00A0536B">
          <w:rPr>
            <w:rStyle w:val="Lienhypertexte"/>
            <w:i/>
            <w:iCs/>
            <w:sz w:val="20"/>
            <w:szCs w:val="20"/>
          </w:rPr>
          <w:t>olgriniens</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olgrinien" w:history="1">
        <w:r w:rsidRPr="00A0536B">
          <w:rPr>
            <w:rStyle w:val="Lienhypertexte"/>
            <w:sz w:val="20"/>
            <w:szCs w:val="20"/>
          </w:rPr>
          <w:t>olgrinien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86" w:name="olgrinien"/>
      <w:bookmarkEnd w:id="486"/>
      <w:r w:rsidRPr="00A0536B">
        <w:rPr>
          <w:b/>
          <w:bCs/>
          <w:color w:val="000000"/>
          <w:sz w:val="20"/>
          <w:szCs w:val="20"/>
        </w:rPr>
        <w:t>Olgrinien :</w:t>
      </w:r>
      <w:r w:rsidRPr="00A0536B">
        <w:rPr>
          <w:rStyle w:val="apple-converted-space"/>
          <w:color w:val="000000"/>
          <w:sz w:val="20"/>
          <w:szCs w:val="20"/>
        </w:rPr>
        <w:t> </w:t>
      </w:r>
      <w:r w:rsidRPr="00A0536B">
        <w:rPr>
          <w:color w:val="000000"/>
          <w:sz w:val="20"/>
          <w:szCs w:val="20"/>
        </w:rPr>
        <w:t>espèce ET de</w:t>
      </w:r>
      <w:r w:rsidRPr="00A0536B">
        <w:rPr>
          <w:rStyle w:val="apple-converted-space"/>
          <w:color w:val="000000"/>
          <w:sz w:val="20"/>
          <w:szCs w:val="20"/>
        </w:rPr>
        <w:t> </w:t>
      </w:r>
      <w:hyperlink w:anchor="ttalsanit" w:history="1">
        <w:r w:rsidRPr="00A0536B">
          <w:rPr>
            <w:rStyle w:val="Lienhypertexte"/>
            <w:i/>
            <w:iCs/>
            <w:sz w:val="20"/>
            <w:szCs w:val="20"/>
          </w:rPr>
          <w:t>type talsanit</w:t>
        </w:r>
      </w:hyperlink>
      <w:r w:rsidRPr="00A0536B">
        <w:rPr>
          <w:rStyle w:val="apple-converted-space"/>
          <w:color w:val="000000"/>
          <w:sz w:val="20"/>
          <w:szCs w:val="20"/>
        </w:rPr>
        <w:t> </w:t>
      </w:r>
      <w:r w:rsidRPr="00A0536B">
        <w:rPr>
          <w:color w:val="000000"/>
          <w:sz w:val="20"/>
          <w:szCs w:val="20"/>
        </w:rPr>
        <w:t>originaire d'</w:t>
      </w:r>
      <w:hyperlink w:anchor="olgrine" w:history="1">
        <w:r w:rsidRPr="00A0536B">
          <w:rPr>
            <w:rStyle w:val="Lienhypertexte"/>
            <w:i/>
            <w:iCs/>
            <w:sz w:val="20"/>
            <w:szCs w:val="20"/>
          </w:rPr>
          <w:t>Olgrine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Oligarchie des Cinq cents Dragons de la Spire :</w:t>
      </w:r>
      <w:r w:rsidRPr="00A0536B">
        <w:rPr>
          <w:rStyle w:val="apple-converted-space"/>
          <w:color w:val="000000"/>
          <w:sz w:val="20"/>
          <w:szCs w:val="20"/>
        </w:rPr>
        <w:t> </w:t>
      </w:r>
      <w:r w:rsidRPr="00A0536B">
        <w:rPr>
          <w:color w:val="000000"/>
          <w:sz w:val="20"/>
          <w:szCs w:val="20"/>
        </w:rPr>
        <w:t>une</w:t>
      </w:r>
      <w:r w:rsidRPr="00A0536B">
        <w:rPr>
          <w:rStyle w:val="apple-converted-space"/>
          <w:color w:val="000000"/>
          <w:sz w:val="20"/>
          <w:szCs w:val="20"/>
        </w:rPr>
        <w:t> </w:t>
      </w:r>
      <w:hyperlink w:anchor="entite" w:history="1">
        <w:r w:rsidRPr="00A0536B">
          <w:rPr>
            <w:rStyle w:val="Lienhypertexte"/>
            <w:i/>
            <w:iCs/>
            <w:sz w:val="20"/>
            <w:szCs w:val="20"/>
          </w:rPr>
          <w:t>entité AG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Ombessatri :</w:t>
      </w:r>
      <w:r w:rsidRPr="00A0536B">
        <w:rPr>
          <w:rStyle w:val="apple-converted-space"/>
          <w:color w:val="000000"/>
          <w:sz w:val="20"/>
          <w:szCs w:val="20"/>
        </w:rPr>
        <w:t> </w:t>
      </w:r>
      <w:r w:rsidRPr="00A0536B">
        <w:rPr>
          <w:color w:val="000000"/>
          <w:sz w:val="20"/>
          <w:szCs w:val="20"/>
        </w:rPr>
        <w:t>l'un des astéroïdes de la ceinture d'</w:t>
      </w:r>
      <w:hyperlink w:anchor="ookant" w:history="1">
        <w:r w:rsidRPr="00A0536B">
          <w:rPr>
            <w:rStyle w:val="Lienhypertexte"/>
            <w:i/>
            <w:iCs/>
            <w:sz w:val="20"/>
            <w:szCs w:val="20"/>
          </w:rPr>
          <w:t>Ookant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Omeniphos 25 :</w:t>
      </w:r>
      <w:r w:rsidRPr="00A0536B">
        <w:rPr>
          <w:rStyle w:val="apple-converted-space"/>
          <w:color w:val="000000"/>
          <w:sz w:val="20"/>
          <w:szCs w:val="20"/>
        </w:rPr>
        <w:t> </w:t>
      </w:r>
      <w:r w:rsidRPr="00A0536B">
        <w:rPr>
          <w:color w:val="000000"/>
          <w:sz w:val="20"/>
          <w:szCs w:val="20"/>
        </w:rPr>
        <w:t>dit</w:t>
      </w:r>
      <w:r w:rsidRPr="00A0536B">
        <w:rPr>
          <w:rStyle w:val="apple-converted-space"/>
          <w:color w:val="000000"/>
          <w:sz w:val="20"/>
          <w:szCs w:val="20"/>
        </w:rPr>
        <w:t> </w:t>
      </w:r>
      <w:r w:rsidRPr="00A0536B">
        <w:rPr>
          <w:i/>
          <w:iCs/>
          <w:color w:val="000000"/>
          <w:sz w:val="20"/>
          <w:szCs w:val="20"/>
        </w:rPr>
        <w:t>le Roi des Rois</w:t>
      </w:r>
      <w:r w:rsidRPr="00A0536B">
        <w:rPr>
          <w:color w:val="000000"/>
          <w:sz w:val="20"/>
          <w:szCs w:val="20"/>
        </w:rPr>
        <w:t xml:space="preserve">, héritier de plusieurs empires, il rallia sous sa bannière plusieurs autres dynasties, créant ainsi il y a environ 8000 ans l'empire le plus </w:t>
      </w:r>
      <w:r w:rsidR="004F0F65" w:rsidRPr="00A0536B">
        <w:rPr>
          <w:color w:val="000000"/>
          <w:sz w:val="20"/>
          <w:szCs w:val="20"/>
        </w:rPr>
        <w:t>vaste n’ayant</w:t>
      </w:r>
      <w:r w:rsidRPr="00A0536B">
        <w:rPr>
          <w:color w:val="000000"/>
          <w:sz w:val="20"/>
          <w:szCs w:val="20"/>
        </w:rPr>
        <w:t xml:space="preserve"> jamais existé. Il mourut à trente ans.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Omhs :</w:t>
      </w:r>
      <w:r w:rsidRPr="00A0536B">
        <w:rPr>
          <w:rStyle w:val="apple-converted-space"/>
          <w:color w:val="000000"/>
          <w:sz w:val="20"/>
          <w:szCs w:val="20"/>
        </w:rPr>
        <w:t> </w:t>
      </w:r>
      <w:r w:rsidRPr="00A0536B">
        <w:rPr>
          <w:color w:val="000000"/>
          <w:sz w:val="20"/>
          <w:szCs w:val="20"/>
        </w:rPr>
        <w:t>l'un des astéroïdes de la ceinture située entre les cinquième et sixième planètes du système de</w:t>
      </w:r>
      <w:r w:rsidRPr="00A0536B">
        <w:rPr>
          <w:rStyle w:val="apple-converted-space"/>
          <w:color w:val="000000"/>
          <w:sz w:val="20"/>
          <w:szCs w:val="20"/>
        </w:rPr>
        <w:t> </w:t>
      </w:r>
      <w:hyperlink w:anchor="jret" w:history="1">
        <w:r w:rsidRPr="00A0536B">
          <w:rPr>
            <w:rStyle w:val="Lienhypertexte"/>
            <w:i/>
            <w:iCs/>
            <w:sz w:val="20"/>
            <w:szCs w:val="20"/>
          </w:rPr>
          <w:t>J'ret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Omicron Leporis II :</w:t>
      </w:r>
      <w:r w:rsidRPr="00A0536B">
        <w:rPr>
          <w:rStyle w:val="apple-converted-space"/>
          <w:color w:val="000000"/>
          <w:sz w:val="20"/>
          <w:szCs w:val="20"/>
        </w:rPr>
        <w:t> </w:t>
      </w:r>
      <w:r w:rsidRPr="00A0536B">
        <w:rPr>
          <w:color w:val="000000"/>
          <w:sz w:val="20"/>
          <w:szCs w:val="20"/>
        </w:rPr>
        <w:t>planète géante dont</w:t>
      </w:r>
      <w:r w:rsidRPr="00A0536B">
        <w:rPr>
          <w:rStyle w:val="apple-converted-space"/>
          <w:color w:val="000000"/>
          <w:sz w:val="20"/>
          <w:szCs w:val="20"/>
        </w:rPr>
        <w:t> </w:t>
      </w:r>
      <w:hyperlink w:anchor="ganymede" w:history="1">
        <w:r w:rsidRPr="00A0536B">
          <w:rPr>
            <w:rStyle w:val="Lienhypertexte"/>
            <w:i/>
            <w:iCs/>
            <w:sz w:val="20"/>
            <w:szCs w:val="20"/>
          </w:rPr>
          <w:t>Ganymède</w:t>
        </w:r>
      </w:hyperlink>
      <w:r w:rsidRPr="00A0536B">
        <w:rPr>
          <w:rStyle w:val="apple-converted-space"/>
          <w:color w:val="000000"/>
          <w:sz w:val="20"/>
          <w:szCs w:val="20"/>
        </w:rPr>
        <w:t> </w:t>
      </w:r>
      <w:r w:rsidRPr="00A0536B">
        <w:rPr>
          <w:color w:val="000000"/>
          <w:sz w:val="20"/>
          <w:szCs w:val="20"/>
        </w:rPr>
        <w:t>est l'unique satellite naturel.</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Omicron Leporis II bis :</w:t>
      </w:r>
      <w:r w:rsidRPr="00A0536B">
        <w:rPr>
          <w:rStyle w:val="apple-converted-space"/>
          <w:color w:val="000000"/>
          <w:sz w:val="20"/>
          <w:szCs w:val="20"/>
        </w:rPr>
        <w:t> </w:t>
      </w:r>
      <w:hyperlink w:anchor="ganymede" w:history="1">
        <w:r w:rsidRPr="00A0536B">
          <w:rPr>
            <w:rStyle w:val="Lienhypertexte"/>
            <w:sz w:val="20"/>
            <w:szCs w:val="20"/>
          </w:rPr>
          <w:t>Ganymède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Omnijeep :</w:t>
      </w:r>
      <w:r w:rsidRPr="00A0536B">
        <w:rPr>
          <w:rStyle w:val="apple-converted-space"/>
          <w:color w:val="000000"/>
          <w:sz w:val="20"/>
          <w:szCs w:val="20"/>
        </w:rPr>
        <w:t> </w:t>
      </w:r>
      <w:r w:rsidRPr="004F0F65">
        <w:rPr>
          <w:sz w:val="20"/>
          <w:szCs w:val="20"/>
        </w:rPr>
        <w:t>fardier</w:t>
      </w:r>
      <w:r w:rsidRPr="00A0536B">
        <w:rPr>
          <w:rStyle w:val="apple-converted-space"/>
          <w:color w:val="000000"/>
          <w:sz w:val="20"/>
          <w:szCs w:val="20"/>
        </w:rPr>
        <w:t> </w:t>
      </w:r>
      <w:r w:rsidR="004F0F65" w:rsidRPr="00A0536B">
        <w:rPr>
          <w:color w:val="000000"/>
          <w:sz w:val="20"/>
          <w:szCs w:val="20"/>
        </w:rPr>
        <w:t>tout-terrain</w:t>
      </w:r>
      <w:r w:rsidRPr="00A0536B">
        <w:rPr>
          <w:color w:val="000000"/>
          <w:sz w:val="20"/>
          <w:szCs w:val="20"/>
        </w:rPr>
        <w:t xml:space="preserve"> démontable, pouvant être transporté par quatre ou cinq personnes.</w:t>
      </w:r>
      <w:r w:rsidRPr="00A0536B">
        <w:rPr>
          <w:rStyle w:val="apple-converted-space"/>
          <w:color w:val="000000"/>
          <w:sz w:val="20"/>
          <w:szCs w:val="20"/>
        </w:rPr>
        <w:t> </w:t>
      </w:r>
      <w:r w:rsidRPr="00A0536B">
        <w:rPr>
          <w:color w:val="000000"/>
          <w:sz w:val="20"/>
          <w:szCs w:val="20"/>
        </w:rPr>
        <w:br/>
      </w:r>
      <w:bookmarkStart w:id="487" w:name="ondesantigrav"/>
      <w:bookmarkEnd w:id="487"/>
      <w:r w:rsidRPr="00A0536B">
        <w:rPr>
          <w:b/>
          <w:bCs/>
          <w:color w:val="000000"/>
          <w:sz w:val="20"/>
          <w:szCs w:val="20"/>
        </w:rPr>
        <w:t>Ondes antigrav :</w:t>
      </w:r>
      <w:r w:rsidRPr="00A0536B">
        <w:rPr>
          <w:rStyle w:val="apple-converted-space"/>
          <w:color w:val="000000"/>
          <w:sz w:val="20"/>
          <w:szCs w:val="20"/>
        </w:rPr>
        <w:t> </w:t>
      </w:r>
      <w:r w:rsidRPr="00A0536B">
        <w:rPr>
          <w:color w:val="000000"/>
          <w:sz w:val="20"/>
          <w:szCs w:val="20"/>
        </w:rPr>
        <w:t>ondes impossibles à brouiller, utilisées pour les communications.</w:t>
      </w:r>
      <w:r w:rsidRPr="00A0536B">
        <w:rPr>
          <w:rStyle w:val="apple-converted-space"/>
          <w:color w:val="000000"/>
          <w:sz w:val="20"/>
          <w:szCs w:val="20"/>
        </w:rPr>
        <w:t> </w:t>
      </w:r>
      <w:r w:rsidRPr="00A0536B">
        <w:rPr>
          <w:color w:val="000000"/>
          <w:sz w:val="20"/>
          <w:szCs w:val="20"/>
        </w:rPr>
        <w:br/>
      </w:r>
      <w:bookmarkStart w:id="488" w:name="ookant"/>
      <w:bookmarkEnd w:id="488"/>
      <w:r w:rsidRPr="00A0536B">
        <w:rPr>
          <w:b/>
          <w:bCs/>
          <w:color w:val="000000"/>
          <w:sz w:val="20"/>
          <w:szCs w:val="20"/>
        </w:rPr>
        <w:t>Ookant :</w:t>
      </w:r>
      <w:r w:rsidRPr="00A0536B">
        <w:rPr>
          <w:rStyle w:val="apple-converted-space"/>
          <w:color w:val="000000"/>
          <w:sz w:val="20"/>
          <w:szCs w:val="20"/>
        </w:rPr>
        <w:t> </w:t>
      </w:r>
      <w:r w:rsidRPr="00A0536B">
        <w:rPr>
          <w:color w:val="000000"/>
          <w:sz w:val="20"/>
          <w:szCs w:val="20"/>
        </w:rPr>
        <w:t>système de sept planètes (et une ceinture d'astéroïdes entre les planètes IV et V) centré sur une étoile double, à l'extrémité de l'AG.</w:t>
      </w:r>
      <w:r w:rsidRPr="00A0536B">
        <w:rPr>
          <w:rStyle w:val="apple-converted-space"/>
          <w:color w:val="000000"/>
          <w:sz w:val="20"/>
          <w:szCs w:val="20"/>
        </w:rPr>
        <w:t> </w:t>
      </w:r>
      <w:r w:rsidRPr="00A0536B">
        <w:rPr>
          <w:color w:val="000000"/>
          <w:sz w:val="20"/>
          <w:szCs w:val="20"/>
        </w:rPr>
        <w:br/>
      </w:r>
      <w:bookmarkStart w:id="489" w:name="oovar"/>
      <w:bookmarkEnd w:id="489"/>
      <w:r w:rsidRPr="00A0536B">
        <w:rPr>
          <w:b/>
          <w:bCs/>
          <w:color w:val="000000"/>
          <w:sz w:val="20"/>
          <w:szCs w:val="20"/>
        </w:rPr>
        <w:t>Oovar :</w:t>
      </w:r>
      <w:r w:rsidRPr="00A0536B">
        <w:rPr>
          <w:rStyle w:val="apple-converted-space"/>
          <w:color w:val="000000"/>
          <w:sz w:val="20"/>
          <w:szCs w:val="20"/>
        </w:rPr>
        <w:t> </w:t>
      </w:r>
      <w:r w:rsidRPr="00A0536B">
        <w:rPr>
          <w:color w:val="000000"/>
          <w:sz w:val="20"/>
          <w:szCs w:val="20"/>
        </w:rPr>
        <w:t>espèce ET de</w:t>
      </w:r>
      <w:r w:rsidRPr="00A0536B">
        <w:rPr>
          <w:rStyle w:val="apple-converted-space"/>
          <w:color w:val="000000"/>
          <w:sz w:val="20"/>
          <w:szCs w:val="20"/>
        </w:rPr>
        <w:t> </w:t>
      </w:r>
      <w:hyperlink w:anchor="ttalsanit" w:history="1">
        <w:r w:rsidRPr="00A0536B">
          <w:rPr>
            <w:rStyle w:val="Lienhypertexte"/>
            <w:i/>
            <w:iCs/>
            <w:sz w:val="20"/>
            <w:szCs w:val="20"/>
          </w:rPr>
          <w:t>type talsanit</w:t>
        </w:r>
      </w:hyperlink>
      <w:r w:rsidRPr="00A0536B">
        <w:rPr>
          <w:rStyle w:val="apple-converted-space"/>
          <w:color w:val="000000"/>
          <w:sz w:val="20"/>
          <w:szCs w:val="20"/>
        </w:rPr>
        <w:t> </w:t>
      </w:r>
      <w:r w:rsidRPr="00A0536B">
        <w:rPr>
          <w:color w:val="000000"/>
          <w:sz w:val="20"/>
          <w:szCs w:val="20"/>
        </w:rPr>
        <w:t>à l'aspect d'enfants humains chétifs, mais très malins ; l'une des espèces de référence pour le critère de</w:t>
      </w:r>
      <w:r w:rsidRPr="00A0536B">
        <w:rPr>
          <w:rStyle w:val="apple-converted-space"/>
          <w:color w:val="000000"/>
          <w:sz w:val="20"/>
          <w:szCs w:val="20"/>
        </w:rPr>
        <w:t> </w:t>
      </w:r>
      <w:hyperlink w:anchor="respir" w:history="1">
        <w:r w:rsidRPr="00A0536B">
          <w:rPr>
            <w:rStyle w:val="Lienhypertexte"/>
            <w:i/>
            <w:iCs/>
            <w:sz w:val="20"/>
            <w:szCs w:val="20"/>
          </w:rPr>
          <w:t>respirabilité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90" w:name="operator"/>
      <w:bookmarkEnd w:id="490"/>
      <w:r w:rsidRPr="00A0536B">
        <w:rPr>
          <w:b/>
          <w:bCs/>
          <w:color w:val="000000"/>
          <w:sz w:val="20"/>
          <w:szCs w:val="20"/>
        </w:rPr>
        <w:t>Operator :</w:t>
      </w:r>
      <w:r w:rsidRPr="00A0536B">
        <w:rPr>
          <w:rStyle w:val="apple-converted-space"/>
          <w:color w:val="000000"/>
          <w:sz w:val="20"/>
          <w:szCs w:val="20"/>
        </w:rPr>
        <w:t> </w:t>
      </w:r>
      <w:hyperlink w:anchor="grademega" w:history="1">
        <w:r w:rsidRPr="00A0536B">
          <w:rPr>
            <w:rStyle w:val="Lienhypertexte"/>
            <w:i/>
            <w:iCs/>
            <w:sz w:val="20"/>
            <w:szCs w:val="20"/>
          </w:rPr>
          <w:t>grade MEGA</w:t>
        </w:r>
      </w:hyperlink>
      <w:r w:rsidRPr="00A0536B">
        <w:rPr>
          <w:rStyle w:val="apple-converted-space"/>
          <w:color w:val="000000"/>
          <w:sz w:val="20"/>
          <w:szCs w:val="20"/>
        </w:rPr>
        <w:t> </w:t>
      </w:r>
      <w:r w:rsidRPr="00A0536B">
        <w:rPr>
          <w:color w:val="000000"/>
          <w:sz w:val="20"/>
          <w:szCs w:val="20"/>
        </w:rPr>
        <w:t>situé entre</w:t>
      </w:r>
      <w:r w:rsidRPr="00A0536B">
        <w:rPr>
          <w:rStyle w:val="apple-converted-space"/>
          <w:color w:val="000000"/>
          <w:sz w:val="20"/>
          <w:szCs w:val="20"/>
        </w:rPr>
        <w:t> </w:t>
      </w:r>
      <w:hyperlink w:anchor="renfort" w:history="1">
        <w:r w:rsidRPr="00A0536B">
          <w:rPr>
            <w:rStyle w:val="Lienhypertexte"/>
            <w:i/>
            <w:iCs/>
            <w:sz w:val="20"/>
            <w:szCs w:val="20"/>
          </w:rPr>
          <w:t>renfort</w:t>
        </w:r>
      </w:hyperlink>
      <w:r w:rsidRPr="00A0536B">
        <w:rPr>
          <w:rStyle w:val="apple-converted-space"/>
          <w:color w:val="000000"/>
          <w:sz w:val="20"/>
          <w:szCs w:val="20"/>
        </w:rPr>
        <w:t> </w:t>
      </w:r>
      <w:r w:rsidRPr="00A0536B">
        <w:rPr>
          <w:color w:val="000000"/>
          <w:sz w:val="20"/>
          <w:szCs w:val="20"/>
        </w:rPr>
        <w:t>et</w:t>
      </w:r>
      <w:r w:rsidRPr="00A0536B">
        <w:rPr>
          <w:rStyle w:val="apple-converted-space"/>
          <w:color w:val="000000"/>
          <w:sz w:val="20"/>
          <w:szCs w:val="20"/>
        </w:rPr>
        <w:t> </w:t>
      </w:r>
      <w:hyperlink w:anchor="specialop" w:history="1">
        <w:r w:rsidRPr="00A0536B">
          <w:rPr>
            <w:rStyle w:val="Lienhypertexte"/>
            <w:i/>
            <w:iCs/>
            <w:sz w:val="20"/>
            <w:szCs w:val="20"/>
          </w:rPr>
          <w:t>special-operator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91" w:name="ophyci"/>
      <w:bookmarkEnd w:id="491"/>
      <w:r w:rsidRPr="00A0536B">
        <w:rPr>
          <w:b/>
          <w:bCs/>
          <w:color w:val="000000"/>
          <w:sz w:val="20"/>
          <w:szCs w:val="20"/>
        </w:rPr>
        <w:t>Ophyci IV :</w:t>
      </w:r>
      <w:r w:rsidRPr="00A0536B">
        <w:rPr>
          <w:rStyle w:val="apple-converted-space"/>
          <w:color w:val="000000"/>
          <w:sz w:val="20"/>
          <w:szCs w:val="20"/>
        </w:rPr>
        <w:t> </w:t>
      </w:r>
      <w:r w:rsidRPr="00A0536B">
        <w:rPr>
          <w:color w:val="000000"/>
          <w:sz w:val="20"/>
          <w:szCs w:val="20"/>
        </w:rPr>
        <w:t>planète qui abrite le siège de la</w:t>
      </w:r>
      <w:r w:rsidRPr="00A0536B">
        <w:rPr>
          <w:rStyle w:val="apple-converted-space"/>
          <w:color w:val="000000"/>
          <w:sz w:val="20"/>
          <w:szCs w:val="20"/>
        </w:rPr>
        <w:t> </w:t>
      </w:r>
      <w:hyperlink w:anchor="hansemf" w:history="1">
        <w:r w:rsidRPr="00A0536B">
          <w:rPr>
            <w:rStyle w:val="Lienhypertexte"/>
            <w:i/>
            <w:iCs/>
            <w:sz w:val="20"/>
            <w:szCs w:val="20"/>
          </w:rPr>
          <w:t>Hanse des Marchands de la Frange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Opium multiformes, L' :</w:t>
      </w:r>
      <w:r w:rsidRPr="00A0536B">
        <w:rPr>
          <w:rStyle w:val="apple-converted-space"/>
          <w:color w:val="000000"/>
          <w:sz w:val="20"/>
          <w:szCs w:val="20"/>
        </w:rPr>
        <w:t> </w:t>
      </w:r>
      <w:r w:rsidRPr="00A0536B">
        <w:rPr>
          <w:color w:val="000000"/>
          <w:sz w:val="20"/>
          <w:szCs w:val="20"/>
        </w:rPr>
        <w:t>surnom péjoratif donné à</w:t>
      </w:r>
      <w:r w:rsidRPr="00A0536B">
        <w:rPr>
          <w:rStyle w:val="apple-converted-space"/>
          <w:color w:val="000000"/>
          <w:sz w:val="20"/>
          <w:szCs w:val="20"/>
        </w:rPr>
        <w:t> </w:t>
      </w:r>
      <w:hyperlink w:anchor="bagavad" w:history="1">
        <w:r w:rsidRPr="00A0536B">
          <w:rPr>
            <w:rStyle w:val="Lienhypertexte"/>
            <w:i/>
            <w:iCs/>
            <w:sz w:val="20"/>
            <w:szCs w:val="20"/>
          </w:rPr>
          <w:t>Bagavad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92" w:name="opossum"/>
      <w:bookmarkEnd w:id="492"/>
      <w:r w:rsidRPr="00A0536B">
        <w:rPr>
          <w:b/>
          <w:bCs/>
          <w:color w:val="000000"/>
          <w:sz w:val="20"/>
          <w:szCs w:val="20"/>
        </w:rPr>
        <w:t>Opossum carnassier d'Aldebaran :</w:t>
      </w:r>
      <w:r w:rsidRPr="00A0536B">
        <w:rPr>
          <w:rStyle w:val="apple-converted-space"/>
          <w:color w:val="000000"/>
          <w:sz w:val="20"/>
          <w:szCs w:val="20"/>
        </w:rPr>
        <w:t> </w:t>
      </w:r>
      <w:r w:rsidRPr="00A0536B">
        <w:rPr>
          <w:color w:val="000000"/>
          <w:sz w:val="20"/>
          <w:szCs w:val="20"/>
        </w:rPr>
        <w:t>animal d'</w:t>
      </w:r>
      <w:hyperlink w:anchor="aldebaran" w:history="1">
        <w:r w:rsidRPr="00A0536B">
          <w:rPr>
            <w:rStyle w:val="Lienhypertexte"/>
            <w:i/>
            <w:iCs/>
            <w:sz w:val="20"/>
            <w:szCs w:val="20"/>
          </w:rPr>
          <w:t>Aldebaran</w:t>
        </w:r>
      </w:hyperlink>
      <w:r w:rsidRPr="00A0536B">
        <w:rPr>
          <w:rStyle w:val="apple-converted-space"/>
          <w:color w:val="000000"/>
          <w:sz w:val="20"/>
          <w:szCs w:val="20"/>
        </w:rPr>
        <w:t> </w:t>
      </w:r>
      <w:r w:rsidRPr="00A0536B">
        <w:rPr>
          <w:color w:val="000000"/>
          <w:sz w:val="20"/>
          <w:szCs w:val="20"/>
        </w:rPr>
        <w:t>dont la fourrure précieuse est parfois utilisée comme monnaie.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Orad, Théocratie d' :</w:t>
      </w:r>
      <w:r w:rsidRPr="00A0536B">
        <w:rPr>
          <w:rStyle w:val="apple-converted-space"/>
          <w:color w:val="000000"/>
          <w:sz w:val="20"/>
          <w:szCs w:val="20"/>
        </w:rPr>
        <w:t> </w:t>
      </w:r>
      <w:hyperlink w:anchor="entite" w:history="1">
        <w:r w:rsidRPr="00A0536B">
          <w:rPr>
            <w:rStyle w:val="Lienhypertexte"/>
            <w:i/>
            <w:iCs/>
            <w:sz w:val="20"/>
            <w:szCs w:val="20"/>
          </w:rPr>
          <w:t>entité AG</w:t>
        </w:r>
      </w:hyperlink>
      <w:r w:rsidRPr="00A0536B">
        <w:rPr>
          <w:rStyle w:val="apple-converted-space"/>
          <w:color w:val="000000"/>
          <w:sz w:val="20"/>
          <w:szCs w:val="20"/>
        </w:rPr>
        <w:t> </w:t>
      </w:r>
      <w:r w:rsidRPr="00A0536B">
        <w:rPr>
          <w:color w:val="000000"/>
          <w:sz w:val="20"/>
          <w:szCs w:val="20"/>
        </w:rPr>
        <w:t>constituée de cinq systèmes et dont les habitants vénèrent un panthéon complexe.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Orage des étoiles :</w:t>
      </w:r>
      <w:r w:rsidRPr="00A0536B">
        <w:rPr>
          <w:rStyle w:val="apple-converted-space"/>
          <w:color w:val="000000"/>
          <w:sz w:val="20"/>
          <w:szCs w:val="20"/>
        </w:rPr>
        <w:t> </w:t>
      </w:r>
      <w:r w:rsidRPr="00A0536B">
        <w:rPr>
          <w:color w:val="000000"/>
          <w:sz w:val="20"/>
          <w:szCs w:val="20"/>
        </w:rPr>
        <w:t>altération catastrophique de l'</w:t>
      </w:r>
      <w:hyperlink w:anchor="pendules" w:history="1">
        <w:r w:rsidRPr="00A0536B">
          <w:rPr>
            <w:rStyle w:val="Lienhypertexte"/>
            <w:i/>
            <w:iCs/>
            <w:sz w:val="20"/>
            <w:szCs w:val="20"/>
          </w:rPr>
          <w:t>univers-pendule</w:t>
        </w:r>
      </w:hyperlink>
      <w:r w:rsidRPr="00A0536B">
        <w:rPr>
          <w:rStyle w:val="apple-converted-space"/>
          <w:color w:val="000000"/>
          <w:sz w:val="20"/>
          <w:szCs w:val="20"/>
        </w:rPr>
        <w:t> </w:t>
      </w:r>
      <w:hyperlink w:anchor="jra" w:history="1">
        <w:r w:rsidRPr="00A0536B">
          <w:rPr>
            <w:rStyle w:val="Lienhypertexte"/>
            <w:i/>
            <w:iCs/>
            <w:sz w:val="20"/>
            <w:szCs w:val="20"/>
          </w:rPr>
          <w:t>Jra</w:t>
        </w:r>
      </w:hyperlink>
      <w:r w:rsidRPr="00A0536B">
        <w:rPr>
          <w:color w:val="000000"/>
          <w:sz w:val="20"/>
          <w:szCs w:val="20"/>
        </w:rPr>
        <w:t>, ayant eu lieu il y a environ un siècle et résolue par l'intervention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Orbe divine, L' :</w:t>
      </w:r>
      <w:r w:rsidRPr="00A0536B">
        <w:rPr>
          <w:rStyle w:val="apple-converted-space"/>
          <w:color w:val="000000"/>
          <w:sz w:val="20"/>
          <w:szCs w:val="20"/>
        </w:rPr>
        <w:t> </w:t>
      </w:r>
      <w:r w:rsidRPr="00A0536B">
        <w:rPr>
          <w:color w:val="000000"/>
          <w:sz w:val="20"/>
          <w:szCs w:val="20"/>
        </w:rPr>
        <w:t>1°) l'une des zones d'en-but du terrain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suni" w:history="1">
        <w:r w:rsidRPr="00A0536B">
          <w:rPr>
            <w:rStyle w:val="Lienhypertexte"/>
            <w:i/>
            <w:iCs/>
            <w:sz w:val="20"/>
            <w:szCs w:val="20"/>
          </w:rPr>
          <w:t>suite unitaire</w:t>
        </w:r>
      </w:hyperlink>
      <w:r w:rsidRPr="00A0536B">
        <w:rPr>
          <w:rStyle w:val="apple-converted-space"/>
          <w:color w:val="000000"/>
          <w:sz w:val="20"/>
          <w:szCs w:val="20"/>
        </w:rPr>
        <w:t> </w:t>
      </w:r>
      <w:r w:rsidRPr="00A0536B">
        <w:rPr>
          <w:color w:val="000000"/>
          <w:sz w:val="20"/>
          <w:szCs w:val="20"/>
        </w:rPr>
        <w:t>constituée d'un essai marqué dans cette zone.</w:t>
      </w:r>
      <w:r w:rsidRPr="00A0536B">
        <w:rPr>
          <w:rStyle w:val="apple-converted-space"/>
          <w:color w:val="000000"/>
          <w:sz w:val="20"/>
          <w:szCs w:val="20"/>
        </w:rPr>
        <w:t> </w:t>
      </w:r>
      <w:r w:rsidRPr="00A0536B">
        <w:rPr>
          <w:color w:val="000000"/>
          <w:sz w:val="20"/>
          <w:szCs w:val="20"/>
        </w:rPr>
        <w:br/>
      </w:r>
      <w:bookmarkStart w:id="493" w:name="och"/>
      <w:bookmarkEnd w:id="493"/>
      <w:r w:rsidRPr="00A0536B">
        <w:rPr>
          <w:b/>
          <w:bCs/>
          <w:color w:val="000000"/>
          <w:sz w:val="20"/>
          <w:szCs w:val="20"/>
        </w:rPr>
        <w:t>Ordinateur de Contrôle de l'Habitat :</w:t>
      </w:r>
      <w:r w:rsidRPr="00A0536B">
        <w:rPr>
          <w:rStyle w:val="apple-converted-space"/>
          <w:color w:val="000000"/>
          <w:sz w:val="20"/>
          <w:szCs w:val="20"/>
        </w:rPr>
        <w:t> </w:t>
      </w:r>
      <w:r w:rsidRPr="00A0536B">
        <w:rPr>
          <w:color w:val="000000"/>
          <w:sz w:val="20"/>
          <w:szCs w:val="20"/>
        </w:rPr>
        <w:t>système domotique gérant divers aspects d'une habitation (éclairage, chauffage, climatisation, eau, ouverture et fermeture des portes, fenêtres et volets, appareils électroménagers, etc...)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494" w:name="vigie"/>
      <w:bookmarkEnd w:id="494"/>
      <w:r w:rsidRPr="00A0536B">
        <w:rPr>
          <w:b/>
          <w:bCs/>
          <w:color w:val="000000"/>
          <w:sz w:val="20"/>
          <w:szCs w:val="20"/>
        </w:rPr>
        <w:t>Ordinateur-vigie :</w:t>
      </w:r>
      <w:r w:rsidRPr="00A0536B">
        <w:rPr>
          <w:rStyle w:val="apple-converted-space"/>
          <w:color w:val="000000"/>
          <w:sz w:val="20"/>
          <w:szCs w:val="20"/>
        </w:rPr>
        <w:t> </w:t>
      </w:r>
      <w:r w:rsidRPr="00A0536B">
        <w:rPr>
          <w:color w:val="000000"/>
          <w:sz w:val="20"/>
          <w:szCs w:val="20"/>
        </w:rPr>
        <w:t>système informatique couplé à des bases de données qui lui permettent de repérer et d'identifier tous les vaisseaux et corps flottants dans un rayon de cent millions de km.</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Ordinavi :</w:t>
      </w:r>
      <w:r w:rsidRPr="00A0536B">
        <w:rPr>
          <w:rStyle w:val="apple-converted-space"/>
          <w:color w:val="000000"/>
          <w:sz w:val="20"/>
          <w:szCs w:val="20"/>
        </w:rPr>
        <w:t> </w:t>
      </w:r>
      <w:r w:rsidRPr="00A0536B">
        <w:rPr>
          <w:color w:val="000000"/>
          <w:sz w:val="20"/>
          <w:szCs w:val="20"/>
        </w:rPr>
        <w:t>ordinateur de bord d'un véhicule.</w:t>
      </w:r>
      <w:r w:rsidRPr="00A0536B">
        <w:rPr>
          <w:rStyle w:val="apple-converted-space"/>
          <w:color w:val="000000"/>
          <w:sz w:val="20"/>
          <w:szCs w:val="20"/>
        </w:rPr>
        <w:t> </w:t>
      </w:r>
      <w:r w:rsidRPr="00A0536B">
        <w:rPr>
          <w:color w:val="000000"/>
          <w:sz w:val="20"/>
          <w:szCs w:val="20"/>
        </w:rPr>
        <w:br/>
      </w:r>
      <w:bookmarkStart w:id="495" w:name="onebuleux"/>
      <w:bookmarkEnd w:id="495"/>
      <w:r w:rsidRPr="00A0536B">
        <w:rPr>
          <w:b/>
          <w:bCs/>
          <w:color w:val="000000"/>
          <w:sz w:val="20"/>
          <w:szCs w:val="20"/>
        </w:rPr>
        <w:t>Ordre Nébuleux :</w:t>
      </w:r>
      <w:r w:rsidRPr="00A0536B">
        <w:rPr>
          <w:rStyle w:val="apple-converted-space"/>
          <w:color w:val="000000"/>
          <w:sz w:val="20"/>
          <w:szCs w:val="20"/>
        </w:rPr>
        <w:t> </w:t>
      </w:r>
      <w:r w:rsidRPr="00A0536B">
        <w:rPr>
          <w:color w:val="000000"/>
          <w:sz w:val="20"/>
          <w:szCs w:val="20"/>
        </w:rPr>
        <w:t>réseau subversif anarchico-démoniaque sévissant dans toute l'AG.</w:t>
      </w:r>
      <w:r w:rsidRPr="00A0536B">
        <w:rPr>
          <w:rStyle w:val="apple-converted-space"/>
          <w:color w:val="000000"/>
          <w:sz w:val="20"/>
          <w:szCs w:val="20"/>
        </w:rPr>
        <w:t> </w:t>
      </w:r>
      <w:r w:rsidRPr="00A0536B">
        <w:rPr>
          <w:color w:val="000000"/>
          <w:sz w:val="20"/>
          <w:szCs w:val="20"/>
        </w:rPr>
        <w:br/>
      </w:r>
      <w:bookmarkStart w:id="496" w:name="orgwill"/>
      <w:bookmarkEnd w:id="496"/>
      <w:r w:rsidRPr="00A0536B">
        <w:rPr>
          <w:b/>
          <w:bCs/>
          <w:color w:val="000000"/>
          <w:sz w:val="20"/>
          <w:szCs w:val="20"/>
        </w:rPr>
        <w:t>Orgwill :</w:t>
      </w:r>
      <w:r w:rsidRPr="00A0536B">
        <w:rPr>
          <w:rStyle w:val="apple-converted-space"/>
          <w:color w:val="000000"/>
          <w:sz w:val="20"/>
          <w:szCs w:val="20"/>
        </w:rPr>
        <w:t> </w:t>
      </w:r>
      <w:r w:rsidRPr="00A0536B">
        <w:rPr>
          <w:color w:val="000000"/>
          <w:sz w:val="20"/>
          <w:szCs w:val="20"/>
        </w:rPr>
        <w:t>monnaie de la</w:t>
      </w:r>
      <w:r w:rsidRPr="00A0536B">
        <w:rPr>
          <w:rStyle w:val="apple-converted-space"/>
          <w:color w:val="000000"/>
          <w:sz w:val="20"/>
          <w:szCs w:val="20"/>
        </w:rPr>
        <w:t> </w:t>
      </w:r>
      <w:hyperlink w:anchor="gcommerce" w:history="1">
        <w:r w:rsidRPr="00A0536B">
          <w:rPr>
            <w:rStyle w:val="Lienhypertexte"/>
            <w:i/>
            <w:iCs/>
            <w:sz w:val="20"/>
            <w:szCs w:val="20"/>
          </w:rPr>
          <w:t>guilde des commerçants</w:t>
        </w:r>
      </w:hyperlink>
      <w:r w:rsidRPr="00A0536B">
        <w:rPr>
          <w:color w:val="000000"/>
          <w:sz w:val="20"/>
          <w:szCs w:val="20"/>
        </w:rPr>
        <w:t>, la plus stable et la plus employée dans l'AG (y compris hors de la zone d'activité de la guilde des commerçants). C'est une pièce de 10 grammes en or, frappée de l'hologramme de l'AG (qui disparait si on la fond et ramène la pièce au simple prix local de l'or). Son symbole est un</w:t>
      </w:r>
      <w:r w:rsidRPr="00A0536B">
        <w:rPr>
          <w:rStyle w:val="apple-converted-space"/>
          <w:color w:val="000000"/>
          <w:sz w:val="20"/>
          <w:szCs w:val="20"/>
        </w:rPr>
        <w:t> </w:t>
      </w:r>
      <w:r w:rsidRPr="00A0536B">
        <w:rPr>
          <w:i/>
          <w:iCs/>
          <w:color w:val="000000"/>
          <w:sz w:val="20"/>
          <w:szCs w:val="20"/>
        </w:rPr>
        <w:t>omega</w:t>
      </w:r>
      <w:r w:rsidRPr="00A0536B">
        <w:rPr>
          <w:rStyle w:val="apple-converted-space"/>
          <w:color w:val="000000"/>
          <w:sz w:val="20"/>
          <w:szCs w:val="20"/>
        </w:rPr>
        <w:t> </w:t>
      </w:r>
      <w:r w:rsidRPr="00A0536B">
        <w:rPr>
          <w:color w:val="000000"/>
          <w:sz w:val="20"/>
          <w:szCs w:val="20"/>
        </w:rPr>
        <w:t>majuscule.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Origine :</w:t>
      </w:r>
      <w:r w:rsidRPr="00A0536B">
        <w:rPr>
          <w:rStyle w:val="apple-converted-space"/>
          <w:color w:val="000000"/>
          <w:sz w:val="20"/>
          <w:szCs w:val="20"/>
        </w:rPr>
        <w:t> </w:t>
      </w:r>
      <w:hyperlink w:anchor="origine" w:history="1">
        <w:r w:rsidRPr="00A0536B">
          <w:rPr>
            <w:rStyle w:val="Lienhypertexte"/>
            <w:sz w:val="20"/>
            <w:szCs w:val="20"/>
          </w:rPr>
          <w:t>point de transit origine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Orphelin, Peuple :</w:t>
      </w:r>
      <w:r w:rsidRPr="00A0536B">
        <w:rPr>
          <w:rStyle w:val="apple-converted-space"/>
          <w:color w:val="000000"/>
          <w:sz w:val="20"/>
          <w:szCs w:val="20"/>
        </w:rPr>
        <w:t> </w:t>
      </w:r>
      <w:r w:rsidRPr="00A0536B">
        <w:rPr>
          <w:color w:val="000000"/>
          <w:sz w:val="20"/>
          <w:szCs w:val="20"/>
        </w:rPr>
        <w:t>les</w:t>
      </w:r>
      <w:r w:rsidRPr="00A0536B">
        <w:rPr>
          <w:rStyle w:val="apple-converted-space"/>
          <w:color w:val="000000"/>
          <w:sz w:val="20"/>
          <w:szCs w:val="20"/>
        </w:rPr>
        <w:t> </w:t>
      </w:r>
      <w:hyperlink w:anchor="soliste" w:history="1">
        <w:r w:rsidRPr="00A0536B">
          <w:rPr>
            <w:rStyle w:val="Lienhypertexte"/>
            <w:i/>
            <w:iCs/>
            <w:sz w:val="20"/>
            <w:szCs w:val="20"/>
          </w:rPr>
          <w:t>solistes hégiriens</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Orphy-Urb sect/01 :</w:t>
      </w:r>
      <w:r w:rsidRPr="00A0536B">
        <w:rPr>
          <w:rStyle w:val="apple-converted-space"/>
          <w:color w:val="000000"/>
          <w:sz w:val="20"/>
          <w:szCs w:val="20"/>
        </w:rPr>
        <w:t> </w:t>
      </w:r>
      <w:r w:rsidRPr="00A0536B">
        <w:rPr>
          <w:color w:val="000000"/>
          <w:sz w:val="20"/>
          <w:szCs w:val="20"/>
        </w:rPr>
        <w:t>capitale du continent austral d'</w:t>
      </w:r>
      <w:hyperlink w:anchor="ophyci" w:history="1">
        <w:r w:rsidRPr="00A0536B">
          <w:rPr>
            <w:rStyle w:val="Lienhypertexte"/>
            <w:i/>
            <w:iCs/>
            <w:sz w:val="20"/>
            <w:szCs w:val="20"/>
          </w:rPr>
          <w:t>Ophyci IV</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Orvie :</w:t>
      </w:r>
      <w:r w:rsidRPr="00A0536B">
        <w:rPr>
          <w:rStyle w:val="apple-converted-space"/>
          <w:color w:val="000000"/>
          <w:sz w:val="20"/>
          <w:szCs w:val="20"/>
        </w:rPr>
        <w:t> </w:t>
      </w:r>
      <w:hyperlink w:anchor="medibloc" w:history="1">
        <w:r w:rsidRPr="00A0536B">
          <w:rPr>
            <w:rStyle w:val="Lienhypertexte"/>
            <w:i/>
            <w:iCs/>
            <w:sz w:val="20"/>
            <w:szCs w:val="20"/>
          </w:rPr>
          <w:t>médibloc</w:t>
        </w:r>
      </w:hyperlink>
      <w:r w:rsidRPr="00A0536B">
        <w:rPr>
          <w:rStyle w:val="apple-converted-space"/>
          <w:color w:val="000000"/>
          <w:sz w:val="20"/>
          <w:szCs w:val="20"/>
        </w:rPr>
        <w:t> </w:t>
      </w:r>
      <w:r w:rsidRPr="00A0536B">
        <w:rPr>
          <w:color w:val="000000"/>
          <w:sz w:val="20"/>
          <w:szCs w:val="20"/>
        </w:rPr>
        <w:t>miniaturisé extrêmement perfectionné.</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Osmos :</w:t>
      </w:r>
      <w:r w:rsidRPr="00A0536B">
        <w:rPr>
          <w:rStyle w:val="apple-converted-space"/>
          <w:color w:val="000000"/>
          <w:sz w:val="20"/>
          <w:szCs w:val="20"/>
        </w:rPr>
        <w:t> </w:t>
      </w:r>
      <w:r w:rsidRPr="00A0536B">
        <w:rPr>
          <w:color w:val="000000"/>
          <w:sz w:val="20"/>
          <w:szCs w:val="20"/>
        </w:rPr>
        <w:t>Système de roue sans moyeu, utilisé en particulier pour les</w:t>
      </w:r>
      <w:r w:rsidRPr="00A0536B">
        <w:rPr>
          <w:rStyle w:val="apple-converted-space"/>
          <w:color w:val="000000"/>
          <w:sz w:val="20"/>
          <w:szCs w:val="20"/>
        </w:rPr>
        <w:t> </w:t>
      </w:r>
      <w:r w:rsidRPr="0018484E">
        <w:rPr>
          <w:sz w:val="20"/>
          <w:szCs w:val="20"/>
        </w:rPr>
        <w:t>omnijeeps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lastRenderedPageBreak/>
        <w:t>OS :</w:t>
      </w:r>
      <w:r w:rsidRPr="00A0536B">
        <w:rPr>
          <w:rStyle w:val="apple-converted-space"/>
          <w:color w:val="000000"/>
          <w:sz w:val="20"/>
          <w:szCs w:val="20"/>
        </w:rPr>
        <w:t> </w:t>
      </w:r>
      <w:r w:rsidRPr="00A0536B">
        <w:rPr>
          <w:color w:val="000000"/>
          <w:sz w:val="20"/>
          <w:szCs w:val="20"/>
        </w:rPr>
        <w:t>organisation sociale (critère de</w:t>
      </w:r>
      <w:r w:rsidRPr="00A0536B">
        <w:rPr>
          <w:rStyle w:val="apple-converted-space"/>
          <w:color w:val="000000"/>
          <w:sz w:val="20"/>
          <w:szCs w:val="20"/>
        </w:rPr>
        <w:t> </w:t>
      </w:r>
      <w:hyperlink w:anchor="codification" w:history="1">
        <w:r w:rsidRPr="00A0536B">
          <w:rPr>
            <w:rStyle w:val="Lienhypertexte"/>
            <w:i/>
            <w:iCs/>
            <w:sz w:val="20"/>
            <w:szCs w:val="20"/>
          </w:rPr>
          <w:t>codification planétaire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Otansuspantonvol :</w:t>
      </w:r>
      <w:r w:rsidRPr="00A0536B">
        <w:rPr>
          <w:rStyle w:val="apple-converted-space"/>
          <w:color w:val="000000"/>
          <w:sz w:val="20"/>
          <w:szCs w:val="20"/>
        </w:rPr>
        <w:t> </w:t>
      </w:r>
      <w:r w:rsidRPr="0018484E">
        <w:rPr>
          <w:sz w:val="20"/>
          <w:szCs w:val="20"/>
        </w:rPr>
        <w:t>médicament</w:t>
      </w:r>
      <w:r w:rsidRPr="00A0536B">
        <w:rPr>
          <w:rStyle w:val="apple-converted-space"/>
          <w:color w:val="000000"/>
          <w:sz w:val="20"/>
          <w:szCs w:val="20"/>
        </w:rPr>
        <w:t> </w:t>
      </w:r>
      <w:r w:rsidRPr="00A0536B">
        <w:rPr>
          <w:color w:val="000000"/>
          <w:sz w:val="20"/>
          <w:szCs w:val="20"/>
        </w:rPr>
        <w:t>utilisé pour ralentir très fortement le métabolisme, en particulier sur des patients victimes de très graves blessures afin de leur permettre de survivre jusqu'à la mise en œuvre des moyens médicaux appropriés.</w:t>
      </w:r>
      <w:r w:rsidRPr="00A0536B">
        <w:rPr>
          <w:rStyle w:val="apple-converted-space"/>
          <w:color w:val="000000"/>
          <w:sz w:val="20"/>
          <w:szCs w:val="20"/>
        </w:rPr>
        <w:t> </w:t>
      </w:r>
      <w:r w:rsidRPr="00A0536B">
        <w:rPr>
          <w:color w:val="000000"/>
          <w:sz w:val="20"/>
          <w:szCs w:val="20"/>
        </w:rPr>
        <w:br/>
      </w:r>
      <w:bookmarkStart w:id="497" w:name="otselte"/>
      <w:bookmarkEnd w:id="497"/>
      <w:r w:rsidRPr="00A0536B">
        <w:rPr>
          <w:b/>
          <w:bCs/>
          <w:color w:val="000000"/>
          <w:sz w:val="20"/>
          <w:szCs w:val="20"/>
        </w:rPr>
        <w:t>Otselté :</w:t>
      </w:r>
      <w:r w:rsidRPr="00A0536B">
        <w:rPr>
          <w:rStyle w:val="apple-converted-space"/>
          <w:color w:val="000000"/>
          <w:sz w:val="20"/>
          <w:szCs w:val="20"/>
        </w:rPr>
        <w:t> </w:t>
      </w:r>
      <w:r w:rsidRPr="00A0536B">
        <w:rPr>
          <w:color w:val="000000"/>
          <w:sz w:val="20"/>
          <w:szCs w:val="20"/>
        </w:rPr>
        <w:t>espèce ET cramoisie, au corps rond pourvu de deux pattes d'échassier et de deux bras qui y ressemblent, et d'une trompe verticale pourvue d'une bouche et de deux yeux, qui voyage dans son système planétaire grâce à des</w:t>
      </w:r>
      <w:r w:rsidRPr="00A0536B">
        <w:rPr>
          <w:rStyle w:val="apple-converted-space"/>
          <w:color w:val="000000"/>
          <w:sz w:val="20"/>
          <w:szCs w:val="20"/>
        </w:rPr>
        <w:t> </w:t>
      </w:r>
      <w:hyperlink w:anchor="psychonef" w:history="1">
        <w:r w:rsidRPr="00A0536B">
          <w:rPr>
            <w:rStyle w:val="Lienhypertexte"/>
            <w:i/>
            <w:iCs/>
            <w:sz w:val="20"/>
            <w:szCs w:val="20"/>
          </w:rPr>
          <w:t>psychonefs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Oublieur :</w:t>
      </w:r>
      <w:r w:rsidRPr="00A0536B">
        <w:rPr>
          <w:rStyle w:val="apple-converted-space"/>
          <w:color w:val="000000"/>
          <w:sz w:val="20"/>
          <w:szCs w:val="20"/>
        </w:rPr>
        <w:t> </w:t>
      </w:r>
      <w:r w:rsidRPr="00A0536B">
        <w:rPr>
          <w:color w:val="000000"/>
          <w:sz w:val="20"/>
          <w:szCs w:val="20"/>
        </w:rPr>
        <w:t>appareil mis au point par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rStyle w:val="apple-converted-space"/>
          <w:color w:val="000000"/>
          <w:sz w:val="20"/>
          <w:szCs w:val="20"/>
        </w:rPr>
        <w:t> </w:t>
      </w:r>
      <w:r w:rsidRPr="00A0536B">
        <w:rPr>
          <w:color w:val="000000"/>
          <w:sz w:val="20"/>
          <w:szCs w:val="20"/>
        </w:rPr>
        <w:t>pour effacer les souvenirs récents d'un patient.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Oulaoula :</w:t>
      </w:r>
      <w:r w:rsidRPr="00A0536B">
        <w:rPr>
          <w:rStyle w:val="apple-converted-space"/>
          <w:color w:val="000000"/>
          <w:sz w:val="20"/>
          <w:szCs w:val="20"/>
        </w:rPr>
        <w:t> </w:t>
      </w:r>
      <w:r w:rsidRPr="00A0536B">
        <w:rPr>
          <w:color w:val="000000"/>
          <w:sz w:val="20"/>
          <w:szCs w:val="20"/>
        </w:rPr>
        <w:t>surnom argotique du</w:t>
      </w:r>
      <w:r w:rsidRPr="00A0536B">
        <w:rPr>
          <w:rStyle w:val="apple-converted-space"/>
          <w:color w:val="000000"/>
          <w:sz w:val="20"/>
          <w:szCs w:val="20"/>
        </w:rPr>
        <w:t> </w:t>
      </w:r>
      <w:r w:rsidRPr="0018484E">
        <w:rPr>
          <w:sz w:val="20"/>
          <w:szCs w:val="20"/>
        </w:rPr>
        <w:t>drone de reconnaissance</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Ours-des-Lacs :</w:t>
      </w:r>
      <w:r w:rsidRPr="00A0536B">
        <w:rPr>
          <w:rStyle w:val="apple-converted-space"/>
          <w:color w:val="000000"/>
          <w:sz w:val="20"/>
          <w:szCs w:val="20"/>
        </w:rPr>
        <w:t> </w:t>
      </w:r>
      <w:r w:rsidRPr="00A0536B">
        <w:rPr>
          <w:color w:val="000000"/>
          <w:sz w:val="20"/>
          <w:szCs w:val="20"/>
        </w:rPr>
        <w:t>instructeur MEGA de l'</w:t>
      </w:r>
      <w:hyperlink w:anchor="ecole" w:history="1">
        <w:r w:rsidRPr="00A0536B">
          <w:rPr>
            <w:rStyle w:val="Lienhypertexte"/>
            <w:i/>
            <w:iCs/>
            <w:sz w:val="20"/>
            <w:szCs w:val="20"/>
          </w:rPr>
          <w:t>école</w:t>
        </w:r>
      </w:hyperlink>
      <w:r w:rsidRPr="00A0536B">
        <w:rPr>
          <w:rStyle w:val="apple-converted-space"/>
          <w:color w:val="000000"/>
          <w:sz w:val="20"/>
          <w:szCs w:val="20"/>
        </w:rPr>
        <w:t> </w:t>
      </w:r>
      <w:r w:rsidRPr="00A0536B">
        <w:rPr>
          <w:color w:val="000000"/>
          <w:sz w:val="20"/>
          <w:szCs w:val="20"/>
        </w:rPr>
        <w:t>des</w:t>
      </w:r>
      <w:r w:rsidRPr="00A0536B">
        <w:rPr>
          <w:rStyle w:val="apple-converted-space"/>
          <w:color w:val="000000"/>
          <w:sz w:val="20"/>
          <w:szCs w:val="20"/>
        </w:rPr>
        <w:t> </w:t>
      </w:r>
      <w:hyperlink w:anchor="ranger" w:history="1">
        <w:r w:rsidRPr="00A0536B">
          <w:rPr>
            <w:rStyle w:val="Lienhypertexte"/>
            <w:i/>
            <w:iCs/>
            <w:sz w:val="20"/>
            <w:szCs w:val="20"/>
          </w:rPr>
          <w:t>rangers</w:t>
        </w:r>
      </w:hyperlink>
      <w:r w:rsidRPr="00A0536B">
        <w:rPr>
          <w:rStyle w:val="apple-converted-space"/>
          <w:color w:val="000000"/>
          <w:sz w:val="20"/>
          <w:szCs w:val="20"/>
        </w:rPr>
        <w:t> </w:t>
      </w:r>
      <w:r w:rsidRPr="00A0536B">
        <w:rPr>
          <w:color w:val="000000"/>
          <w:sz w:val="20"/>
          <w:szCs w:val="20"/>
        </w:rPr>
        <w:t>il y a un siècle.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Out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tamdann" w:history="1">
        <w:r w:rsidRPr="00A0536B">
          <w:rPr>
            <w:rStyle w:val="Lienhypertexte"/>
            <w:i/>
            <w:iCs/>
            <w:sz w:val="20"/>
            <w:szCs w:val="20"/>
          </w:rPr>
          <w:t>tamdann</w:t>
        </w:r>
      </w:hyperlink>
      <w:r w:rsidRPr="00A0536B">
        <w:rPr>
          <w:color w:val="000000"/>
          <w:sz w:val="20"/>
          <w:szCs w:val="20"/>
        </w:rPr>
        <w:t>, se dit d'un joueur qui doit revenir à sa case de départ.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Over-metal :</w:t>
      </w:r>
      <w:r w:rsidRPr="00A0536B">
        <w:rPr>
          <w:rStyle w:val="apple-converted-space"/>
          <w:color w:val="000000"/>
          <w:sz w:val="20"/>
          <w:szCs w:val="20"/>
        </w:rPr>
        <w:t> </w:t>
      </w:r>
      <w:r w:rsidRPr="00A0536B">
        <w:rPr>
          <w:color w:val="000000"/>
          <w:sz w:val="20"/>
          <w:szCs w:val="20"/>
        </w:rPr>
        <w:t>genre musical particulièrement bruyant et dynamique.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Oxitonnes, Marches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oxitonnes" w:history="1">
        <w:r w:rsidRPr="00A0536B">
          <w:rPr>
            <w:rStyle w:val="Lienhypertexte"/>
            <w:i/>
            <w:iCs/>
            <w:sz w:val="20"/>
            <w:szCs w:val="20"/>
          </w:rPr>
          <w:t>Marches oxitonnes</w:t>
        </w:r>
      </w:hyperlink>
      <w:r w:rsidRPr="00A0536B">
        <w:rPr>
          <w:color w:val="000000"/>
          <w:sz w:val="20"/>
          <w:szCs w:val="20"/>
        </w:rPr>
        <w:t>.</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b/>
          <w:bCs/>
          <w:color w:val="000000"/>
          <w:sz w:val="20"/>
          <w:szCs w:val="20"/>
          <w:lang w:eastAsia="fr-FR"/>
        </w:rPr>
        <w:t>P</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bookmarkStart w:id="498" w:name="pst"/>
      <w:bookmarkEnd w:id="498"/>
      <w:r w:rsidRPr="00A0536B">
        <w:rPr>
          <w:rFonts w:ascii="Times New Roman" w:eastAsia="Times New Roman" w:hAnsi="Times New Roman" w:cs="Times New Roman"/>
          <w:b/>
          <w:bCs/>
          <w:color w:val="000000"/>
          <w:sz w:val="20"/>
          <w:szCs w:val="20"/>
          <w:lang w:eastAsia="fr-FR"/>
        </w:rPr>
        <w:t>PAAL-SEPACAM-TAFAM, Trode :</w:t>
      </w:r>
      <w:r w:rsidRPr="00A0536B">
        <w:rPr>
          <w:rFonts w:ascii="Times New Roman" w:eastAsia="Times New Roman" w:hAnsi="Times New Roman" w:cs="Times New Roman"/>
          <w:color w:val="000000"/>
          <w:sz w:val="20"/>
          <w:szCs w:val="20"/>
          <w:lang w:eastAsia="fr-FR"/>
        </w:rPr>
        <w:t> système électronique permettant à plusieurs individus non câblés d'accompagner un </w:t>
      </w:r>
      <w:hyperlink w:anchor="cabler" w:history="1">
        <w:r w:rsidRPr="00A0536B">
          <w:rPr>
            <w:rFonts w:ascii="Times New Roman" w:eastAsia="Times New Roman" w:hAnsi="Times New Roman" w:cs="Times New Roman"/>
            <w:i/>
            <w:iCs/>
            <w:color w:val="0000FF"/>
            <w:sz w:val="20"/>
            <w:szCs w:val="20"/>
            <w:u w:val="single"/>
            <w:lang w:eastAsia="fr-FR"/>
          </w:rPr>
          <w:t>câblé</w:t>
        </w:r>
      </w:hyperlink>
      <w:r w:rsidRPr="00A0536B">
        <w:rPr>
          <w:rFonts w:ascii="Times New Roman" w:eastAsia="Times New Roman" w:hAnsi="Times New Roman" w:cs="Times New Roman"/>
          <w:color w:val="000000"/>
          <w:sz w:val="20"/>
          <w:szCs w:val="20"/>
          <w:lang w:eastAsia="fr-FR"/>
        </w:rPr>
        <w:t> lors de sa connexion à un système informatique.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Pacha :</w:t>
      </w:r>
      <w:r w:rsidRPr="00A0536B">
        <w:rPr>
          <w:rFonts w:ascii="Times New Roman" w:eastAsia="Times New Roman" w:hAnsi="Times New Roman" w:cs="Times New Roman"/>
          <w:color w:val="000000"/>
          <w:sz w:val="20"/>
          <w:szCs w:val="20"/>
          <w:lang w:eastAsia="fr-FR"/>
        </w:rPr>
        <w:t> </w:t>
      </w:r>
      <w:hyperlink w:anchor="major" w:history="1">
        <w:r w:rsidRPr="00A0536B">
          <w:rPr>
            <w:rFonts w:ascii="Times New Roman" w:eastAsia="Times New Roman" w:hAnsi="Times New Roman" w:cs="Times New Roman"/>
            <w:i/>
            <w:iCs/>
            <w:color w:val="0000FF"/>
            <w:sz w:val="20"/>
            <w:szCs w:val="20"/>
            <w:u w:val="single"/>
            <w:lang w:eastAsia="fr-FR"/>
          </w:rPr>
          <w:t>major</w:t>
        </w:r>
      </w:hyperlink>
      <w:r w:rsidRPr="00A0536B">
        <w:rPr>
          <w:rFonts w:ascii="Times New Roman" w:eastAsia="Times New Roman" w:hAnsi="Times New Roman" w:cs="Times New Roman"/>
          <w:color w:val="000000"/>
          <w:sz w:val="20"/>
          <w:szCs w:val="20"/>
          <w:lang w:eastAsia="fr-FR"/>
        </w:rPr>
        <w:t> (argot MEGA).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Paix célestes, Les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499" w:name="palabelondh"/>
      <w:bookmarkEnd w:id="499"/>
      <w:r w:rsidRPr="00A0536B">
        <w:rPr>
          <w:rFonts w:ascii="Times New Roman" w:eastAsia="Times New Roman" w:hAnsi="Times New Roman" w:cs="Times New Roman"/>
          <w:b/>
          <w:bCs/>
          <w:color w:val="000000"/>
          <w:sz w:val="20"/>
          <w:szCs w:val="20"/>
          <w:lang w:eastAsia="fr-FR"/>
        </w:rPr>
        <w:t>Palabelondh :</w:t>
      </w:r>
      <w:r w:rsidRPr="00A0536B">
        <w:rPr>
          <w:rFonts w:ascii="Times New Roman" w:eastAsia="Times New Roman" w:hAnsi="Times New Roman" w:cs="Times New Roman"/>
          <w:color w:val="000000"/>
          <w:sz w:val="20"/>
          <w:szCs w:val="20"/>
          <w:lang w:eastAsia="fr-FR"/>
        </w:rPr>
        <w:t> planète gigantesque mais peu dense, découverte il y a 2400 ans et devenue la planète zoo de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Paladin de lumière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honor" w:history="1">
        <w:r w:rsidRPr="00A0536B">
          <w:rPr>
            <w:rFonts w:ascii="Times New Roman" w:eastAsia="Times New Roman" w:hAnsi="Times New Roman" w:cs="Times New Roman"/>
            <w:i/>
            <w:iCs/>
            <w:color w:val="0000FF"/>
            <w:sz w:val="20"/>
            <w:szCs w:val="20"/>
            <w:u w:val="single"/>
            <w:lang w:eastAsia="fr-FR"/>
          </w:rPr>
          <w:t>honorables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00" w:name="palchine"/>
      <w:bookmarkEnd w:id="500"/>
      <w:r w:rsidRPr="00A0536B">
        <w:rPr>
          <w:rFonts w:ascii="Times New Roman" w:eastAsia="Times New Roman" w:hAnsi="Times New Roman" w:cs="Times New Roman"/>
          <w:b/>
          <w:bCs/>
          <w:color w:val="000000"/>
          <w:sz w:val="20"/>
          <w:szCs w:val="20"/>
          <w:lang w:eastAsia="fr-FR"/>
        </w:rPr>
        <w:t>Palchine 3 :</w:t>
      </w:r>
      <w:r w:rsidRPr="00A0536B">
        <w:rPr>
          <w:rFonts w:ascii="Times New Roman" w:eastAsia="Times New Roman" w:hAnsi="Times New Roman" w:cs="Times New Roman"/>
          <w:color w:val="000000"/>
          <w:sz w:val="20"/>
          <w:szCs w:val="20"/>
          <w:lang w:eastAsia="fr-FR"/>
        </w:rPr>
        <w:t> planète dont sont originaires les </w:t>
      </w:r>
      <w:hyperlink w:anchor="ogh" w:history="1">
        <w:r w:rsidRPr="00A0536B">
          <w:rPr>
            <w:rFonts w:ascii="Times New Roman" w:eastAsia="Times New Roman" w:hAnsi="Times New Roman" w:cs="Times New Roman"/>
            <w:i/>
            <w:iCs/>
            <w:color w:val="0000FF"/>
            <w:sz w:val="20"/>
            <w:szCs w:val="20"/>
            <w:u w:val="single"/>
            <w:lang w:eastAsia="fr-FR"/>
          </w:rPr>
          <w:t>Oghs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01" w:name="paliance"/>
      <w:bookmarkEnd w:id="501"/>
      <w:r w:rsidRPr="00A0536B">
        <w:rPr>
          <w:rFonts w:ascii="Times New Roman" w:eastAsia="Times New Roman" w:hAnsi="Times New Roman" w:cs="Times New Roman"/>
          <w:b/>
          <w:bCs/>
          <w:color w:val="000000"/>
          <w:sz w:val="20"/>
          <w:szCs w:val="20"/>
          <w:lang w:eastAsia="fr-FR"/>
        </w:rPr>
        <w:t>Paliance, Mer :</w:t>
      </w:r>
      <w:r w:rsidRPr="00A0536B">
        <w:rPr>
          <w:rFonts w:ascii="Times New Roman" w:eastAsia="Times New Roman" w:hAnsi="Times New Roman" w:cs="Times New Roman"/>
          <w:color w:val="000000"/>
          <w:sz w:val="20"/>
          <w:szCs w:val="20"/>
          <w:lang w:eastAsia="fr-FR"/>
        </w:rPr>
        <w:t> mer de </w:t>
      </w:r>
      <w:hyperlink w:anchor="talminore" w:history="1">
        <w:r w:rsidRPr="00A0536B">
          <w:rPr>
            <w:rFonts w:ascii="Times New Roman" w:eastAsia="Times New Roman" w:hAnsi="Times New Roman" w:cs="Times New Roman"/>
            <w:i/>
            <w:iCs/>
            <w:color w:val="0000FF"/>
            <w:sz w:val="20"/>
            <w:szCs w:val="20"/>
            <w:u w:val="single"/>
            <w:lang w:eastAsia="fr-FR"/>
          </w:rPr>
          <w:t>Talminore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Pandore 3 :</w:t>
      </w:r>
      <w:r w:rsidRPr="00A0536B">
        <w:rPr>
          <w:rFonts w:ascii="Times New Roman" w:eastAsia="Times New Roman" w:hAnsi="Times New Roman" w:cs="Times New Roman"/>
          <w:color w:val="000000"/>
          <w:sz w:val="20"/>
          <w:szCs w:val="20"/>
          <w:lang w:eastAsia="fr-FR"/>
        </w:rPr>
        <w:t> une planète de l'AG. </w:t>
      </w:r>
      <w:r w:rsidRPr="00A0536B">
        <w:rPr>
          <w:rFonts w:ascii="Times New Roman" w:eastAsia="Times New Roman" w:hAnsi="Times New Roman" w:cs="Times New Roman"/>
          <w:color w:val="000000"/>
          <w:sz w:val="20"/>
          <w:szCs w:val="20"/>
          <w:lang w:eastAsia="fr-FR"/>
        </w:rPr>
        <w:br/>
      </w:r>
      <w:bookmarkStart w:id="502" w:name="panertt"/>
      <w:bookmarkEnd w:id="502"/>
      <w:r w:rsidRPr="00A0536B">
        <w:rPr>
          <w:rFonts w:ascii="Times New Roman" w:eastAsia="Times New Roman" w:hAnsi="Times New Roman" w:cs="Times New Roman"/>
          <w:b/>
          <w:bCs/>
          <w:color w:val="000000"/>
          <w:sz w:val="20"/>
          <w:szCs w:val="20"/>
          <w:lang w:eastAsia="fr-FR"/>
        </w:rPr>
        <w:t>Paner T'ber Tadish :</w:t>
      </w:r>
      <w:r w:rsidRPr="00A0536B">
        <w:rPr>
          <w:rFonts w:ascii="Times New Roman" w:eastAsia="Times New Roman" w:hAnsi="Times New Roman" w:cs="Times New Roman"/>
          <w:color w:val="000000"/>
          <w:sz w:val="20"/>
          <w:szCs w:val="20"/>
          <w:lang w:eastAsia="fr-FR"/>
        </w:rPr>
        <w:t> sultan de </w:t>
      </w:r>
      <w:hyperlink w:anchor="scylla4" w:history="1">
        <w:r w:rsidRPr="00A0536B">
          <w:rPr>
            <w:rFonts w:ascii="Times New Roman" w:eastAsia="Times New Roman" w:hAnsi="Times New Roman" w:cs="Times New Roman"/>
            <w:i/>
            <w:iCs/>
            <w:color w:val="0000FF"/>
            <w:sz w:val="20"/>
            <w:szCs w:val="20"/>
            <w:u w:val="single"/>
            <w:lang w:eastAsia="fr-FR"/>
          </w:rPr>
          <w:t>Scylla 4</w:t>
        </w:r>
      </w:hyperlink>
      <w:r w:rsidRPr="00A0536B">
        <w:rPr>
          <w:rFonts w:ascii="Times New Roman" w:eastAsia="Times New Roman" w:hAnsi="Times New Roman" w:cs="Times New Roman"/>
          <w:color w:val="000000"/>
          <w:sz w:val="20"/>
          <w:szCs w:val="20"/>
          <w:lang w:eastAsia="fr-FR"/>
        </w:rPr>
        <w:t>, dont le harem est censé contenir les plus belles femmes de toutes les galaxies. </w:t>
      </w:r>
      <w:r w:rsidRPr="00A0536B">
        <w:rPr>
          <w:rFonts w:ascii="Times New Roman" w:eastAsia="Times New Roman" w:hAnsi="Times New Roman" w:cs="Times New Roman"/>
          <w:color w:val="000000"/>
          <w:sz w:val="20"/>
          <w:szCs w:val="20"/>
          <w:lang w:eastAsia="fr-FR"/>
        </w:rPr>
        <w:br/>
      </w:r>
      <w:bookmarkStart w:id="503" w:name="papipro"/>
      <w:bookmarkEnd w:id="503"/>
      <w:r w:rsidRPr="00A0536B">
        <w:rPr>
          <w:rFonts w:ascii="Times New Roman" w:eastAsia="Times New Roman" w:hAnsi="Times New Roman" w:cs="Times New Roman"/>
          <w:b/>
          <w:bCs/>
          <w:color w:val="000000"/>
          <w:sz w:val="20"/>
          <w:szCs w:val="20"/>
          <w:lang w:eastAsia="fr-FR"/>
        </w:rPr>
        <w:t>Papillon-projecteur :</w:t>
      </w:r>
      <w:r w:rsidRPr="00A0536B">
        <w:rPr>
          <w:rFonts w:ascii="Times New Roman" w:eastAsia="Times New Roman" w:hAnsi="Times New Roman" w:cs="Times New Roman"/>
          <w:color w:val="000000"/>
          <w:sz w:val="20"/>
          <w:szCs w:val="20"/>
          <w:lang w:eastAsia="fr-FR"/>
        </w:rPr>
        <w:t> espèce de papillon de 3,5 m d'envergure capable de projeter des images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04" w:name="paqusrv"/>
      <w:bookmarkEnd w:id="504"/>
      <w:r w:rsidRPr="00A0536B">
        <w:rPr>
          <w:rFonts w:ascii="Times New Roman" w:eastAsia="Times New Roman" w:hAnsi="Times New Roman" w:cs="Times New Roman"/>
          <w:b/>
          <w:bCs/>
          <w:color w:val="000000"/>
          <w:sz w:val="20"/>
          <w:szCs w:val="20"/>
          <w:lang w:eastAsia="fr-FR"/>
        </w:rPr>
        <w:t>Paquetage de survie :</w:t>
      </w:r>
      <w:r w:rsidRPr="00A0536B">
        <w:rPr>
          <w:rFonts w:ascii="Times New Roman" w:eastAsia="Times New Roman" w:hAnsi="Times New Roman" w:cs="Times New Roman"/>
          <w:color w:val="000000"/>
          <w:sz w:val="20"/>
          <w:szCs w:val="20"/>
          <w:lang w:eastAsia="fr-FR"/>
        </w:rPr>
        <w:t> </w:t>
      </w:r>
      <w:r w:rsidRPr="0018484E">
        <w:rPr>
          <w:rFonts w:ascii="Times New Roman" w:eastAsia="Times New Roman" w:hAnsi="Times New Roman" w:cs="Times New Roman"/>
          <w:color w:val="000000"/>
          <w:sz w:val="20"/>
          <w:szCs w:val="20"/>
          <w:lang w:eastAsia="fr-FR"/>
        </w:rPr>
        <w:t>trousse</w:t>
      </w:r>
      <w:r w:rsidRPr="00A0536B">
        <w:rPr>
          <w:rFonts w:ascii="Times New Roman" w:eastAsia="Times New Roman" w:hAnsi="Times New Roman" w:cs="Times New Roman"/>
          <w:color w:val="000000"/>
          <w:sz w:val="20"/>
          <w:szCs w:val="20"/>
          <w:lang w:eastAsia="fr-FR"/>
        </w:rPr>
        <w:t> au contenu standardisé, systématiquement fournie aux MEGA qui partent en mission. </w:t>
      </w:r>
      <w:r w:rsidRPr="00A0536B">
        <w:rPr>
          <w:rFonts w:ascii="Times New Roman" w:eastAsia="Times New Roman" w:hAnsi="Times New Roman" w:cs="Times New Roman"/>
          <w:color w:val="000000"/>
          <w:sz w:val="20"/>
          <w:szCs w:val="20"/>
          <w:lang w:eastAsia="fr-FR"/>
        </w:rPr>
        <w:br/>
      </w:r>
      <w:bookmarkStart w:id="505" w:name="paramoteur"/>
      <w:bookmarkEnd w:id="505"/>
      <w:r w:rsidRPr="00A0536B">
        <w:rPr>
          <w:rFonts w:ascii="Times New Roman" w:eastAsia="Times New Roman" w:hAnsi="Times New Roman" w:cs="Times New Roman"/>
          <w:b/>
          <w:bCs/>
          <w:color w:val="000000"/>
          <w:sz w:val="20"/>
          <w:szCs w:val="20"/>
          <w:lang w:eastAsia="fr-FR"/>
        </w:rPr>
        <w:t>Parachute à moteur :</w:t>
      </w:r>
      <w:r w:rsidRPr="00A0536B">
        <w:rPr>
          <w:rFonts w:ascii="Times New Roman" w:eastAsia="Times New Roman" w:hAnsi="Times New Roman" w:cs="Times New Roman"/>
          <w:color w:val="000000"/>
          <w:sz w:val="20"/>
          <w:szCs w:val="20"/>
          <w:lang w:eastAsia="fr-FR"/>
        </w:rPr>
        <w:t> système individuel de propulsion aérienne combinant un parachute-aile et un petit moteur.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Paracosmique, Physique :</w:t>
      </w:r>
      <w:r w:rsidRPr="00A0536B">
        <w:rPr>
          <w:rFonts w:ascii="Times New Roman" w:eastAsia="Times New Roman" w:hAnsi="Times New Roman" w:cs="Times New Roman"/>
          <w:color w:val="000000"/>
          <w:sz w:val="20"/>
          <w:szCs w:val="20"/>
          <w:lang w:eastAsia="fr-FR"/>
        </w:rPr>
        <w:t> voir </w:t>
      </w:r>
      <w:hyperlink w:anchor="paracosmique" w:history="1">
        <w:r w:rsidRPr="00A0536B">
          <w:rPr>
            <w:rFonts w:ascii="Times New Roman" w:eastAsia="Times New Roman" w:hAnsi="Times New Roman" w:cs="Times New Roman"/>
            <w:i/>
            <w:iCs/>
            <w:color w:val="0000FF"/>
            <w:sz w:val="20"/>
            <w:szCs w:val="20"/>
            <w:u w:val="single"/>
            <w:lang w:eastAsia="fr-FR"/>
          </w:rPr>
          <w:t>Physique paracosmique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Paradoxe de Langevin :</w:t>
      </w:r>
      <w:r w:rsidRPr="00A0536B">
        <w:rPr>
          <w:rFonts w:ascii="Times New Roman" w:eastAsia="Times New Roman" w:hAnsi="Times New Roman" w:cs="Times New Roman"/>
          <w:color w:val="000000"/>
          <w:sz w:val="20"/>
          <w:szCs w:val="20"/>
          <w:lang w:eastAsia="fr-FR"/>
        </w:rPr>
        <w:t> voir </w:t>
      </w:r>
      <w:hyperlink w:anchor="langevin" w:history="1">
        <w:r w:rsidRPr="00A0536B">
          <w:rPr>
            <w:rFonts w:ascii="Times New Roman" w:eastAsia="Times New Roman" w:hAnsi="Times New Roman" w:cs="Times New Roman"/>
            <w:i/>
            <w:iCs/>
            <w:color w:val="0000FF"/>
            <w:sz w:val="20"/>
            <w:szCs w:val="20"/>
            <w:u w:val="single"/>
            <w:lang w:eastAsia="fr-FR"/>
          </w:rPr>
          <w:t>Langevin, Paradoxe 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Paraguilde :</w:t>
      </w:r>
      <w:r w:rsidRPr="00A0536B">
        <w:rPr>
          <w:rFonts w:ascii="Times New Roman" w:eastAsia="Times New Roman" w:hAnsi="Times New Roman" w:cs="Times New Roman"/>
          <w:color w:val="000000"/>
          <w:sz w:val="20"/>
          <w:szCs w:val="20"/>
          <w:lang w:eastAsia="fr-FR"/>
        </w:rPr>
        <w:t> </w:t>
      </w:r>
      <w:hyperlink w:anchor="paraguilde" w:history="1">
        <w:r w:rsidRPr="00A0536B">
          <w:rPr>
            <w:rFonts w:ascii="Times New Roman" w:eastAsia="Times New Roman" w:hAnsi="Times New Roman" w:cs="Times New Roman"/>
            <w:color w:val="0000FF"/>
            <w:sz w:val="20"/>
            <w:szCs w:val="20"/>
            <w:u w:val="single"/>
            <w:lang w:eastAsia="fr-FR"/>
          </w:rPr>
          <w:t>Guilde parallèle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Paral :</w:t>
      </w:r>
      <w:r w:rsidRPr="00A0536B">
        <w:rPr>
          <w:rFonts w:ascii="Times New Roman" w:eastAsia="Times New Roman" w:hAnsi="Times New Roman" w:cs="Times New Roman"/>
          <w:color w:val="000000"/>
          <w:sz w:val="20"/>
          <w:szCs w:val="20"/>
          <w:lang w:eastAsia="fr-FR"/>
        </w:rPr>
        <w:t> </w:t>
      </w:r>
      <w:hyperlink w:anchor="paralysant" w:history="1">
        <w:r w:rsidRPr="00A0536B">
          <w:rPr>
            <w:rFonts w:ascii="Times New Roman" w:eastAsia="Times New Roman" w:hAnsi="Times New Roman" w:cs="Times New Roman"/>
            <w:color w:val="0000FF"/>
            <w:sz w:val="20"/>
            <w:szCs w:val="20"/>
            <w:u w:val="single"/>
            <w:lang w:eastAsia="fr-FR"/>
          </w:rPr>
          <w:t>paralysant</w:t>
        </w:r>
      </w:hyperlink>
      <w:r w:rsidRPr="00A0536B">
        <w:rPr>
          <w:rFonts w:ascii="Times New Roman" w:eastAsia="Times New Roman" w:hAnsi="Times New Roman" w:cs="Times New Roman"/>
          <w:color w:val="000000"/>
          <w:sz w:val="20"/>
          <w:szCs w:val="20"/>
          <w:lang w:eastAsia="fr-FR"/>
        </w:rPr>
        <w:t> (en argot, particulièrement en argot MEGA). </w:t>
      </w:r>
      <w:r w:rsidRPr="00A0536B">
        <w:rPr>
          <w:rFonts w:ascii="Times New Roman" w:eastAsia="Times New Roman" w:hAnsi="Times New Roman" w:cs="Times New Roman"/>
          <w:color w:val="000000"/>
          <w:sz w:val="20"/>
          <w:szCs w:val="20"/>
          <w:lang w:eastAsia="fr-FR"/>
        </w:rPr>
        <w:br/>
      </w:r>
      <w:bookmarkStart w:id="506" w:name="paralysant"/>
      <w:bookmarkEnd w:id="506"/>
      <w:r w:rsidRPr="00A0536B">
        <w:rPr>
          <w:rFonts w:ascii="Times New Roman" w:eastAsia="Times New Roman" w:hAnsi="Times New Roman" w:cs="Times New Roman"/>
          <w:b/>
          <w:bCs/>
          <w:color w:val="000000"/>
          <w:sz w:val="20"/>
          <w:szCs w:val="20"/>
          <w:lang w:eastAsia="fr-FR"/>
        </w:rPr>
        <w:t>Paralysant :</w:t>
      </w:r>
      <w:r w:rsidRPr="00A0536B">
        <w:rPr>
          <w:rFonts w:ascii="Times New Roman" w:eastAsia="Times New Roman" w:hAnsi="Times New Roman" w:cs="Times New Roman"/>
          <w:color w:val="000000"/>
          <w:sz w:val="20"/>
          <w:szCs w:val="20"/>
          <w:lang w:eastAsia="fr-FR"/>
        </w:rPr>
        <w:t xml:space="preserve"> arme émettant des ondes qui agissent sur le système nerveux des organismes à base de carbone en tétanisant la victime. Le paralysant </w:t>
      </w:r>
      <w:proofErr w:type="gramStart"/>
      <w:r w:rsidRPr="00A0536B">
        <w:rPr>
          <w:rFonts w:ascii="Times New Roman" w:eastAsia="Times New Roman" w:hAnsi="Times New Roman" w:cs="Times New Roman"/>
          <w:color w:val="000000"/>
          <w:sz w:val="20"/>
          <w:szCs w:val="20"/>
          <w:lang w:eastAsia="fr-FR"/>
        </w:rPr>
        <w:t>a</w:t>
      </w:r>
      <w:proofErr w:type="gramEnd"/>
      <w:r w:rsidRPr="00A0536B">
        <w:rPr>
          <w:rFonts w:ascii="Times New Roman" w:eastAsia="Times New Roman" w:hAnsi="Times New Roman" w:cs="Times New Roman"/>
          <w:color w:val="000000"/>
          <w:sz w:val="20"/>
          <w:szCs w:val="20"/>
          <w:lang w:eastAsia="fr-FR"/>
        </w:rPr>
        <w:t xml:space="preserve"> aussi certains effets sur les circuits électroniques non durcis.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Paralysant léger :</w:t>
      </w:r>
      <w:r w:rsidRPr="00A0536B">
        <w:rPr>
          <w:rFonts w:ascii="Times New Roman" w:eastAsia="Times New Roman" w:hAnsi="Times New Roman" w:cs="Times New Roman"/>
          <w:color w:val="000000"/>
          <w:sz w:val="20"/>
          <w:szCs w:val="20"/>
          <w:lang w:eastAsia="fr-FR"/>
        </w:rPr>
        <w:t> </w:t>
      </w:r>
      <w:r w:rsidRPr="0018484E">
        <w:rPr>
          <w:rFonts w:ascii="Times New Roman" w:eastAsia="Times New Roman" w:hAnsi="Times New Roman" w:cs="Times New Roman"/>
          <w:color w:val="000000"/>
          <w:sz w:val="20"/>
          <w:szCs w:val="20"/>
          <w:lang w:eastAsia="fr-FR"/>
        </w:rPr>
        <w:t>pistolet</w:t>
      </w:r>
      <w:r w:rsidRPr="00A0536B">
        <w:rPr>
          <w:rFonts w:ascii="Times New Roman" w:eastAsia="Times New Roman" w:hAnsi="Times New Roman" w:cs="Times New Roman"/>
          <w:color w:val="000000"/>
          <w:sz w:val="20"/>
          <w:szCs w:val="20"/>
          <w:lang w:eastAsia="fr-FR"/>
        </w:rPr>
        <w:t> </w:t>
      </w:r>
      <w:hyperlink w:anchor="paralysant" w:history="1">
        <w:r w:rsidRPr="00A0536B">
          <w:rPr>
            <w:rFonts w:ascii="Times New Roman" w:eastAsia="Times New Roman" w:hAnsi="Times New Roman" w:cs="Times New Roman"/>
            <w:i/>
            <w:iCs/>
            <w:color w:val="0000FF"/>
            <w:sz w:val="20"/>
            <w:szCs w:val="20"/>
            <w:u w:val="single"/>
            <w:lang w:eastAsia="fr-FR"/>
          </w:rPr>
          <w:t>paralysant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Paralysant lourd :</w:t>
      </w:r>
      <w:r w:rsidRPr="00A0536B">
        <w:rPr>
          <w:rFonts w:ascii="Times New Roman" w:eastAsia="Times New Roman" w:hAnsi="Times New Roman" w:cs="Times New Roman"/>
          <w:color w:val="000000"/>
          <w:sz w:val="20"/>
          <w:szCs w:val="20"/>
          <w:lang w:eastAsia="fr-FR"/>
        </w:rPr>
        <w:t> fusil </w:t>
      </w:r>
      <w:hyperlink w:anchor="paralysant" w:history="1">
        <w:r w:rsidRPr="00A0536B">
          <w:rPr>
            <w:rFonts w:ascii="Times New Roman" w:eastAsia="Times New Roman" w:hAnsi="Times New Roman" w:cs="Times New Roman"/>
            <w:i/>
            <w:iCs/>
            <w:color w:val="0000FF"/>
            <w:sz w:val="20"/>
            <w:szCs w:val="20"/>
            <w:u w:val="single"/>
            <w:lang w:eastAsia="fr-FR"/>
          </w:rPr>
          <w:t>paralysant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Paralyseur :</w:t>
      </w:r>
      <w:r w:rsidRPr="00A0536B">
        <w:rPr>
          <w:rFonts w:ascii="Times New Roman" w:eastAsia="Times New Roman" w:hAnsi="Times New Roman" w:cs="Times New Roman"/>
          <w:color w:val="000000"/>
          <w:sz w:val="20"/>
          <w:szCs w:val="20"/>
          <w:lang w:eastAsia="fr-FR"/>
        </w:rPr>
        <w:t> </w:t>
      </w:r>
      <w:hyperlink w:anchor="paralysant" w:history="1">
        <w:r w:rsidRPr="00A0536B">
          <w:rPr>
            <w:rFonts w:ascii="Times New Roman" w:eastAsia="Times New Roman" w:hAnsi="Times New Roman" w:cs="Times New Roman"/>
            <w:color w:val="0000FF"/>
            <w:sz w:val="20"/>
            <w:szCs w:val="20"/>
            <w:u w:val="single"/>
            <w:lang w:eastAsia="fr-FR"/>
          </w:rPr>
          <w:t>paralysant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Par-hippuda :</w:t>
      </w:r>
      <w:r w:rsidRPr="00A0536B">
        <w:rPr>
          <w:rFonts w:ascii="Times New Roman" w:eastAsia="Times New Roman" w:hAnsi="Times New Roman" w:cs="Times New Roman"/>
          <w:color w:val="000000"/>
          <w:sz w:val="20"/>
          <w:szCs w:val="20"/>
          <w:lang w:eastAsia="fr-FR"/>
        </w:rPr>
        <w:t> l'une des villes d'</w:t>
      </w:r>
      <w:hyperlink w:anchor="hosnat" w:history="1">
        <w:r w:rsidRPr="00A0536B">
          <w:rPr>
            <w:rFonts w:ascii="Times New Roman" w:eastAsia="Times New Roman" w:hAnsi="Times New Roman" w:cs="Times New Roman"/>
            <w:i/>
            <w:iCs/>
            <w:color w:val="0000FF"/>
            <w:sz w:val="20"/>
            <w:szCs w:val="20"/>
            <w:u w:val="single"/>
            <w:lang w:eastAsia="fr-FR"/>
          </w:rPr>
          <w:t>Hosnat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Parimat'Sh :</w:t>
      </w:r>
      <w:r w:rsidRPr="00A0536B">
        <w:rPr>
          <w:rFonts w:ascii="Times New Roman" w:eastAsia="Times New Roman" w:hAnsi="Times New Roman" w:cs="Times New Roman"/>
          <w:color w:val="000000"/>
          <w:sz w:val="20"/>
          <w:szCs w:val="20"/>
          <w:lang w:eastAsia="fr-FR"/>
        </w:rPr>
        <w:t> l'un des responsables de l'émission </w:t>
      </w:r>
      <w:hyperlink w:anchor="exotiques" w:history="1">
        <w:r w:rsidRPr="00A0536B">
          <w:rPr>
            <w:rFonts w:ascii="Times New Roman" w:eastAsia="Times New Roman" w:hAnsi="Times New Roman" w:cs="Times New Roman"/>
            <w:i/>
            <w:iCs/>
            <w:color w:val="0000FF"/>
            <w:sz w:val="20"/>
            <w:szCs w:val="20"/>
            <w:u w:val="single"/>
            <w:lang w:eastAsia="fr-FR"/>
          </w:rPr>
          <w:t>Exotiques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Parques, Les :</w:t>
      </w:r>
      <w:r w:rsidRPr="00A0536B">
        <w:rPr>
          <w:rFonts w:ascii="Times New Roman" w:eastAsia="Times New Roman" w:hAnsi="Times New Roman" w:cs="Times New Roman"/>
          <w:color w:val="000000"/>
          <w:sz w:val="20"/>
          <w:szCs w:val="20"/>
          <w:lang w:eastAsia="fr-FR"/>
        </w:rPr>
        <w:t> 1°) l'une des zones d'en-but du terrain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2°)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constituée d'un essai marqué dans cette zone.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Passage :</w:t>
      </w:r>
      <w:r w:rsidRPr="00A0536B">
        <w:rPr>
          <w:rFonts w:ascii="Times New Roman" w:eastAsia="Times New Roman" w:hAnsi="Times New Roman" w:cs="Times New Roman"/>
          <w:color w:val="000000"/>
          <w:sz w:val="20"/>
          <w:szCs w:val="20"/>
          <w:lang w:eastAsia="fr-FR"/>
        </w:rPr>
        <w:t> franchissement d'une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07" w:name="passerelle"/>
      <w:bookmarkEnd w:id="507"/>
      <w:r w:rsidRPr="00A0536B">
        <w:rPr>
          <w:rFonts w:ascii="Times New Roman" w:eastAsia="Times New Roman" w:hAnsi="Times New Roman" w:cs="Times New Roman"/>
          <w:b/>
          <w:bCs/>
          <w:color w:val="000000"/>
          <w:sz w:val="20"/>
          <w:szCs w:val="20"/>
          <w:lang w:eastAsia="fr-FR"/>
        </w:rPr>
        <w:t>Passerelle :</w:t>
      </w:r>
      <w:r w:rsidRPr="00A0536B">
        <w:rPr>
          <w:rFonts w:ascii="Times New Roman" w:eastAsia="Times New Roman" w:hAnsi="Times New Roman" w:cs="Times New Roman"/>
          <w:color w:val="000000"/>
          <w:sz w:val="20"/>
          <w:szCs w:val="20"/>
          <w:lang w:eastAsia="fr-FR"/>
        </w:rPr>
        <w:t> éléments du terrain de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Passeur :</w:t>
      </w:r>
      <w:r w:rsidRPr="00A0536B">
        <w:rPr>
          <w:rFonts w:ascii="Times New Roman" w:eastAsia="Times New Roman" w:hAnsi="Times New Roman" w:cs="Times New Roman"/>
          <w:color w:val="000000"/>
          <w:sz w:val="20"/>
          <w:szCs w:val="20"/>
          <w:lang w:eastAsia="fr-FR"/>
        </w:rPr>
        <w:t> individu qui franchit ou fait franchir une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volontairement.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Patriarche :</w:t>
      </w:r>
      <w:r w:rsidRPr="00A0536B">
        <w:rPr>
          <w:rFonts w:ascii="Times New Roman" w:eastAsia="Times New Roman" w:hAnsi="Times New Roman" w:cs="Times New Roman"/>
          <w:color w:val="000000"/>
          <w:sz w:val="20"/>
          <w:szCs w:val="20"/>
          <w:lang w:eastAsia="fr-FR"/>
        </w:rPr>
        <w:t> </w:t>
      </w:r>
      <w:hyperlink w:anchor="vieux" w:history="1">
        <w:r w:rsidRPr="00A0536B">
          <w:rPr>
            <w:rFonts w:ascii="Times New Roman" w:eastAsia="Times New Roman" w:hAnsi="Times New Roman" w:cs="Times New Roman"/>
            <w:i/>
            <w:iCs/>
            <w:color w:val="0000FF"/>
            <w:sz w:val="20"/>
            <w:szCs w:val="20"/>
            <w:u w:val="single"/>
            <w:lang w:eastAsia="fr-FR"/>
          </w:rPr>
          <w:t>vieux</w:t>
        </w:r>
      </w:hyperlink>
      <w:r w:rsidRPr="00A0536B">
        <w:rPr>
          <w:rFonts w:ascii="Times New Roman" w:eastAsia="Times New Roman" w:hAnsi="Times New Roman" w:cs="Times New Roman"/>
          <w:color w:val="000000"/>
          <w:sz w:val="20"/>
          <w:szCs w:val="20"/>
          <w:lang w:eastAsia="fr-FR"/>
        </w:rPr>
        <w:t> MEGA.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Patron :</w:t>
      </w:r>
      <w:r w:rsidRPr="00A0536B">
        <w:rPr>
          <w:rFonts w:ascii="Times New Roman" w:eastAsia="Times New Roman" w:hAnsi="Times New Roman" w:cs="Times New Roman"/>
          <w:color w:val="000000"/>
          <w:sz w:val="20"/>
          <w:szCs w:val="20"/>
          <w:lang w:eastAsia="fr-FR"/>
        </w:rPr>
        <w:t> </w:t>
      </w:r>
      <w:hyperlink w:anchor="major" w:history="1">
        <w:r w:rsidRPr="00A0536B">
          <w:rPr>
            <w:rFonts w:ascii="Times New Roman" w:eastAsia="Times New Roman" w:hAnsi="Times New Roman" w:cs="Times New Roman"/>
            <w:i/>
            <w:iCs/>
            <w:color w:val="0000FF"/>
            <w:sz w:val="20"/>
            <w:szCs w:val="20"/>
            <w:u w:val="single"/>
            <w:lang w:eastAsia="fr-FR"/>
          </w:rPr>
          <w:t>major</w:t>
        </w:r>
      </w:hyperlink>
      <w:r w:rsidRPr="00A0536B">
        <w:rPr>
          <w:rFonts w:ascii="Times New Roman" w:eastAsia="Times New Roman" w:hAnsi="Times New Roman" w:cs="Times New Roman"/>
          <w:color w:val="000000"/>
          <w:sz w:val="20"/>
          <w:szCs w:val="20"/>
          <w:lang w:eastAsia="fr-FR"/>
        </w:rPr>
        <w:t> (argot MEGA). </w:t>
      </w:r>
      <w:r w:rsidRPr="00A0536B">
        <w:rPr>
          <w:rFonts w:ascii="Times New Roman" w:eastAsia="Times New Roman" w:hAnsi="Times New Roman" w:cs="Times New Roman"/>
          <w:color w:val="000000"/>
          <w:sz w:val="20"/>
          <w:szCs w:val="20"/>
          <w:lang w:eastAsia="fr-FR"/>
        </w:rPr>
        <w:br/>
      </w:r>
      <w:bookmarkStart w:id="508" w:name="patrouilleur"/>
      <w:bookmarkEnd w:id="508"/>
      <w:r w:rsidRPr="00A0536B">
        <w:rPr>
          <w:rFonts w:ascii="Times New Roman" w:eastAsia="Times New Roman" w:hAnsi="Times New Roman" w:cs="Times New Roman"/>
          <w:b/>
          <w:bCs/>
          <w:color w:val="000000"/>
          <w:sz w:val="20"/>
          <w:szCs w:val="20"/>
          <w:lang w:eastAsia="fr-FR"/>
        </w:rPr>
        <w:t>Patrouilleur :</w:t>
      </w:r>
      <w:r w:rsidRPr="00A0536B">
        <w:rPr>
          <w:rFonts w:ascii="Times New Roman" w:eastAsia="Times New Roman" w:hAnsi="Times New Roman" w:cs="Times New Roman"/>
          <w:color w:val="000000"/>
          <w:sz w:val="20"/>
          <w:szCs w:val="20"/>
          <w:lang w:eastAsia="fr-FR"/>
        </w:rPr>
        <w:t> MEGA spécialisé dans la protec</w:t>
      </w:r>
      <w:r w:rsidR="009351DB">
        <w:rPr>
          <w:rFonts w:ascii="Times New Roman" w:eastAsia="Times New Roman" w:hAnsi="Times New Roman" w:cs="Times New Roman"/>
          <w:color w:val="000000"/>
          <w:sz w:val="20"/>
          <w:szCs w:val="20"/>
          <w:lang w:eastAsia="fr-FR"/>
        </w:rPr>
        <w:t>tion des personnes et des biens</w:t>
      </w:r>
      <w:r w:rsidRPr="00A0536B">
        <w:rPr>
          <w:rFonts w:ascii="Times New Roman" w:eastAsia="Times New Roman" w:hAnsi="Times New Roman" w:cs="Times New Roman"/>
          <w:color w:val="000000"/>
          <w:sz w:val="20"/>
          <w:szCs w:val="20"/>
          <w:lang w:eastAsia="fr-FR"/>
        </w:rPr>
        <w:t xml:space="preserve"> (ce terme est tombé en désuétude au profit d'</w:t>
      </w:r>
      <w:hyperlink w:anchor="artyr" w:history="1">
        <w:r w:rsidRPr="00A0536B">
          <w:rPr>
            <w:rFonts w:ascii="Times New Roman" w:eastAsia="Times New Roman" w:hAnsi="Times New Roman" w:cs="Times New Roman"/>
            <w:i/>
            <w:iCs/>
            <w:color w:val="0000FF"/>
            <w:sz w:val="20"/>
            <w:szCs w:val="20"/>
            <w:u w:val="single"/>
            <w:lang w:eastAsia="fr-FR"/>
          </w:rPr>
          <w:t>artyr</w:t>
        </w:r>
      </w:hyperlink>
      <w:r w:rsidR="009351DB">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Patrouilleur de l'AG :</w:t>
      </w:r>
      <w:r w:rsidRPr="00A0536B">
        <w:rPr>
          <w:rFonts w:ascii="Times New Roman" w:eastAsia="Times New Roman" w:hAnsi="Times New Roman" w:cs="Times New Roman"/>
          <w:color w:val="000000"/>
          <w:sz w:val="20"/>
          <w:szCs w:val="20"/>
          <w:lang w:eastAsia="fr-FR"/>
        </w:rPr>
        <w:t> individu affecté par l'AG à la surveillance des </w:t>
      </w:r>
      <w:hyperlink w:anchor="eprouvette" w:history="1">
        <w:r w:rsidRPr="00A0536B">
          <w:rPr>
            <w:rFonts w:ascii="Times New Roman" w:eastAsia="Times New Roman" w:hAnsi="Times New Roman" w:cs="Times New Roman"/>
            <w:i/>
            <w:iCs/>
            <w:color w:val="0000FF"/>
            <w:sz w:val="20"/>
            <w:szCs w:val="20"/>
            <w:u w:val="single"/>
            <w:lang w:eastAsia="fr-FR"/>
          </w:rPr>
          <w:t xml:space="preserve">planètes </w:t>
        </w:r>
        <w:r w:rsidR="009351DB" w:rsidRPr="00A0536B">
          <w:rPr>
            <w:rFonts w:ascii="Times New Roman" w:eastAsia="Times New Roman" w:hAnsi="Times New Roman" w:cs="Times New Roman"/>
            <w:i/>
            <w:iCs/>
            <w:color w:val="0000FF"/>
            <w:sz w:val="20"/>
            <w:szCs w:val="20"/>
            <w:u w:val="single"/>
            <w:lang w:eastAsia="fr-FR"/>
          </w:rPr>
          <w:t>éprouvette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Pavarine :</w:t>
      </w:r>
      <w:r w:rsidRPr="00A0536B">
        <w:rPr>
          <w:rFonts w:ascii="Times New Roman" w:eastAsia="Times New Roman" w:hAnsi="Times New Roman" w:cs="Times New Roman"/>
          <w:color w:val="000000"/>
          <w:sz w:val="20"/>
          <w:szCs w:val="20"/>
          <w:lang w:eastAsia="fr-FR"/>
        </w:rPr>
        <w:t> une petite planète assez pauvre et minable. </w:t>
      </w:r>
      <w:r w:rsidRPr="00A0536B">
        <w:rPr>
          <w:rFonts w:ascii="Times New Roman" w:eastAsia="Times New Roman" w:hAnsi="Times New Roman" w:cs="Times New Roman"/>
          <w:color w:val="000000"/>
          <w:sz w:val="20"/>
          <w:szCs w:val="20"/>
          <w:lang w:eastAsia="fr-FR"/>
        </w:rPr>
        <w:br/>
      </w:r>
      <w:bookmarkStart w:id="509" w:name="tigreaile"/>
      <w:bookmarkEnd w:id="509"/>
      <w:r w:rsidRPr="00A0536B">
        <w:rPr>
          <w:rFonts w:ascii="Times New Roman" w:eastAsia="Times New Roman" w:hAnsi="Times New Roman" w:cs="Times New Roman"/>
          <w:b/>
          <w:bCs/>
          <w:color w:val="000000"/>
          <w:sz w:val="20"/>
          <w:szCs w:val="20"/>
          <w:lang w:eastAsia="fr-FR"/>
        </w:rPr>
        <w:t>Pavillon du Tigre Ailé :</w:t>
      </w:r>
      <w:r w:rsidRPr="00A0536B">
        <w:rPr>
          <w:rFonts w:ascii="Times New Roman" w:eastAsia="Times New Roman" w:hAnsi="Times New Roman" w:cs="Times New Roman"/>
          <w:color w:val="000000"/>
          <w:sz w:val="20"/>
          <w:szCs w:val="20"/>
          <w:lang w:eastAsia="fr-FR"/>
        </w:rPr>
        <w:t> palais de réception MEGA construit sur </w:t>
      </w:r>
      <w:hyperlink w:anchor="castor5" w:history="1">
        <w:r w:rsidRPr="00A0536B">
          <w:rPr>
            <w:rFonts w:ascii="Times New Roman" w:eastAsia="Times New Roman" w:hAnsi="Times New Roman" w:cs="Times New Roman"/>
            <w:i/>
            <w:iCs/>
            <w:color w:val="0000FF"/>
            <w:sz w:val="20"/>
            <w:szCs w:val="20"/>
            <w:u w:val="single"/>
            <w:lang w:eastAsia="fr-FR"/>
          </w:rPr>
          <w:t>Castor V</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Peau d'Opossum :</w:t>
      </w:r>
      <w:r w:rsidRPr="00A0536B">
        <w:rPr>
          <w:rFonts w:ascii="Times New Roman" w:eastAsia="Times New Roman" w:hAnsi="Times New Roman" w:cs="Times New Roman"/>
          <w:color w:val="000000"/>
          <w:sz w:val="20"/>
          <w:szCs w:val="20"/>
          <w:lang w:eastAsia="fr-FR"/>
        </w:rPr>
        <w:t> peau d'</w:t>
      </w:r>
      <w:hyperlink w:anchor="opossum" w:history="1">
        <w:r w:rsidRPr="00A0536B">
          <w:rPr>
            <w:rFonts w:ascii="Times New Roman" w:eastAsia="Times New Roman" w:hAnsi="Times New Roman" w:cs="Times New Roman"/>
            <w:i/>
            <w:iCs/>
            <w:color w:val="0000FF"/>
            <w:sz w:val="20"/>
            <w:szCs w:val="20"/>
            <w:u w:val="single"/>
            <w:lang w:eastAsia="fr-FR"/>
          </w:rPr>
          <w:t>opossum carnassier d'Aldebaran</w:t>
        </w:r>
      </w:hyperlink>
      <w:r w:rsidRPr="00A0536B">
        <w:rPr>
          <w:rFonts w:ascii="Times New Roman" w:eastAsia="Times New Roman" w:hAnsi="Times New Roman" w:cs="Times New Roman"/>
          <w:color w:val="000000"/>
          <w:sz w:val="20"/>
          <w:szCs w:val="20"/>
          <w:lang w:eastAsia="fr-FR"/>
        </w:rPr>
        <w:t>, utilisée comme monnaie et valant environ de un à dix </w:t>
      </w:r>
      <w:hyperlink w:anchor="orgwill" w:history="1">
        <w:r w:rsidRPr="00A0536B">
          <w:rPr>
            <w:rFonts w:ascii="Times New Roman" w:eastAsia="Times New Roman" w:hAnsi="Times New Roman" w:cs="Times New Roman"/>
            <w:i/>
            <w:iCs/>
            <w:color w:val="0000FF"/>
            <w:sz w:val="20"/>
            <w:szCs w:val="20"/>
            <w:u w:val="single"/>
            <w:lang w:eastAsia="fr-FR"/>
          </w:rPr>
          <w:t>orgwills</w:t>
        </w:r>
      </w:hyperlink>
      <w:r w:rsidRPr="00A0536B">
        <w:rPr>
          <w:rFonts w:ascii="Times New Roman" w:eastAsia="Times New Roman" w:hAnsi="Times New Roman" w:cs="Times New Roman"/>
          <w:color w:val="000000"/>
          <w:sz w:val="20"/>
          <w:szCs w:val="20"/>
          <w:lang w:eastAsia="fr-FR"/>
        </w:rPr>
        <w:t>. Notation abrégée : PO. </w:t>
      </w:r>
      <w:r w:rsidRPr="00A0536B">
        <w:rPr>
          <w:rFonts w:ascii="Times New Roman" w:eastAsia="Times New Roman" w:hAnsi="Times New Roman" w:cs="Times New Roman"/>
          <w:color w:val="000000"/>
          <w:sz w:val="20"/>
          <w:szCs w:val="20"/>
          <w:lang w:eastAsia="fr-FR"/>
        </w:rPr>
        <w:br/>
      </w:r>
      <w:bookmarkStart w:id="510" w:name="pemeric"/>
      <w:bookmarkEnd w:id="510"/>
      <w:r w:rsidRPr="00A0536B">
        <w:rPr>
          <w:rFonts w:ascii="Times New Roman" w:eastAsia="Times New Roman" w:hAnsi="Times New Roman" w:cs="Times New Roman"/>
          <w:b/>
          <w:bCs/>
          <w:color w:val="000000"/>
          <w:sz w:val="20"/>
          <w:szCs w:val="20"/>
          <w:lang w:eastAsia="fr-FR"/>
        </w:rPr>
        <w:t>Pémeric :</w:t>
      </w:r>
      <w:r w:rsidRPr="00A0536B">
        <w:rPr>
          <w:rFonts w:ascii="Times New Roman" w:eastAsia="Times New Roman" w:hAnsi="Times New Roman" w:cs="Times New Roman"/>
          <w:color w:val="000000"/>
          <w:sz w:val="20"/>
          <w:szCs w:val="20"/>
          <w:lang w:eastAsia="fr-FR"/>
        </w:rPr>
        <w:t> 1°) l'une des cinq </w:t>
      </w:r>
      <w:hyperlink w:anchor="lointaine" w:history="1">
        <w:r w:rsidRPr="00A0536B">
          <w:rPr>
            <w:rFonts w:ascii="Times New Roman" w:eastAsia="Times New Roman" w:hAnsi="Times New Roman" w:cs="Times New Roman"/>
            <w:i/>
            <w:iCs/>
            <w:color w:val="0000FF"/>
            <w:sz w:val="20"/>
            <w:szCs w:val="20"/>
            <w:u w:val="single"/>
            <w:lang w:eastAsia="fr-FR"/>
          </w:rPr>
          <w:t>lointaines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(Habitants : Pémericiens)</w:t>
      </w:r>
      <w:r w:rsidRPr="00A0536B">
        <w:rPr>
          <w:rFonts w:ascii="Times New Roman" w:eastAsia="Times New Roman" w:hAnsi="Times New Roman" w:cs="Times New Roman"/>
          <w:color w:val="000000"/>
          <w:sz w:val="20"/>
          <w:szCs w:val="20"/>
          <w:lang w:eastAsia="fr-FR"/>
        </w:rPr>
        <w:t>, dont un représentant de la faune, le </w:t>
      </w:r>
      <w:hyperlink w:anchor="hyar" w:history="1">
        <w:r w:rsidRPr="00A0536B">
          <w:rPr>
            <w:rFonts w:ascii="Times New Roman" w:eastAsia="Times New Roman" w:hAnsi="Times New Roman" w:cs="Times New Roman"/>
            <w:i/>
            <w:iCs/>
            <w:color w:val="0000FF"/>
            <w:sz w:val="20"/>
            <w:szCs w:val="20"/>
            <w:u w:val="single"/>
            <w:lang w:eastAsia="fr-FR"/>
          </w:rPr>
          <w:t>hyar trapéziste</w:t>
        </w:r>
      </w:hyperlink>
      <w:r w:rsidRPr="00A0536B">
        <w:rPr>
          <w:rFonts w:ascii="Times New Roman" w:eastAsia="Times New Roman" w:hAnsi="Times New Roman" w:cs="Times New Roman"/>
          <w:color w:val="000000"/>
          <w:sz w:val="20"/>
          <w:szCs w:val="20"/>
          <w:lang w:eastAsia="fr-FR"/>
        </w:rPr>
        <w:t>, est réputé pour être </w:t>
      </w:r>
      <w:r w:rsidRPr="00A0536B">
        <w:rPr>
          <w:rFonts w:ascii="Times New Roman" w:eastAsia="Times New Roman" w:hAnsi="Times New Roman" w:cs="Times New Roman"/>
          <w:i/>
          <w:iCs/>
          <w:color w:val="000000"/>
          <w:sz w:val="20"/>
          <w:szCs w:val="20"/>
          <w:lang w:eastAsia="fr-FR"/>
        </w:rPr>
        <w:t>l'une des pires saloperies de l'espace</w:t>
      </w:r>
      <w:r w:rsidRPr="00A0536B">
        <w:rPr>
          <w:rFonts w:ascii="Times New Roman" w:eastAsia="Times New Roman" w:hAnsi="Times New Roman" w:cs="Times New Roman"/>
          <w:color w:val="000000"/>
          <w:sz w:val="20"/>
          <w:szCs w:val="20"/>
          <w:lang w:eastAsia="fr-FR"/>
        </w:rPr>
        <w:t>, décrit par un MEGA sans formation zoologique comme </w:t>
      </w:r>
      <w:r w:rsidRPr="00A0536B">
        <w:rPr>
          <w:rFonts w:ascii="Times New Roman" w:eastAsia="Times New Roman" w:hAnsi="Times New Roman" w:cs="Times New Roman"/>
          <w:i/>
          <w:iCs/>
          <w:color w:val="000000"/>
          <w:sz w:val="20"/>
          <w:szCs w:val="20"/>
          <w:lang w:eastAsia="fr-FR"/>
        </w:rPr>
        <w:t>tenant à la fois de l'Ophidien et du Vertébré</w:t>
      </w:r>
      <w:r w:rsidRPr="00A0536B">
        <w:rPr>
          <w:rFonts w:ascii="Times New Roman" w:eastAsia="Times New Roman" w:hAnsi="Times New Roman" w:cs="Times New Roman"/>
          <w:color w:val="000000"/>
          <w:sz w:val="20"/>
          <w:szCs w:val="20"/>
          <w:lang w:eastAsia="fr-FR"/>
        </w:rPr>
        <w:t> ; 2°) le premier habitant de la planète Pémeric, à qui il a laissé son nom.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Péniche de l'espace :</w:t>
      </w:r>
      <w:r w:rsidRPr="00A0536B">
        <w:rPr>
          <w:rFonts w:ascii="Times New Roman" w:eastAsia="Times New Roman" w:hAnsi="Times New Roman" w:cs="Times New Roman"/>
          <w:color w:val="000000"/>
          <w:sz w:val="20"/>
          <w:szCs w:val="20"/>
          <w:lang w:eastAsia="fr-FR"/>
        </w:rPr>
        <w:t> vaisseau spatial long, lourd, lent et peu maniable, utilisé pour le transport de fret. </w:t>
      </w:r>
      <w:r w:rsidRPr="00A0536B">
        <w:rPr>
          <w:rFonts w:ascii="Times New Roman" w:eastAsia="Times New Roman" w:hAnsi="Times New Roman" w:cs="Times New Roman"/>
          <w:color w:val="000000"/>
          <w:sz w:val="20"/>
          <w:szCs w:val="20"/>
          <w:lang w:eastAsia="fr-FR"/>
        </w:rPr>
        <w:br/>
      </w:r>
      <w:bookmarkStart w:id="511" w:name="penor12"/>
      <w:bookmarkEnd w:id="511"/>
      <w:r w:rsidRPr="00A0536B">
        <w:rPr>
          <w:rFonts w:ascii="Times New Roman" w:eastAsia="Times New Roman" w:hAnsi="Times New Roman" w:cs="Times New Roman"/>
          <w:b/>
          <w:bCs/>
          <w:color w:val="000000"/>
          <w:sz w:val="20"/>
          <w:szCs w:val="20"/>
          <w:lang w:eastAsia="fr-FR"/>
        </w:rPr>
        <w:t>Pe-Nor XII :</w:t>
      </w:r>
      <w:r w:rsidRPr="00A0536B">
        <w:rPr>
          <w:rFonts w:ascii="Times New Roman" w:eastAsia="Times New Roman" w:hAnsi="Times New Roman" w:cs="Times New Roman"/>
          <w:color w:val="000000"/>
          <w:sz w:val="20"/>
          <w:szCs w:val="20"/>
          <w:lang w:eastAsia="fr-FR"/>
        </w:rPr>
        <w:t> une planète. </w:t>
      </w:r>
      <w:r w:rsidRPr="00A0536B">
        <w:rPr>
          <w:rFonts w:ascii="Times New Roman" w:eastAsia="Times New Roman" w:hAnsi="Times New Roman" w:cs="Times New Roman"/>
          <w:color w:val="000000"/>
          <w:sz w:val="20"/>
          <w:szCs w:val="20"/>
          <w:lang w:eastAsia="fr-FR"/>
        </w:rPr>
        <w:br/>
      </w:r>
      <w:bookmarkStart w:id="512" w:name="pentachrone"/>
      <w:bookmarkEnd w:id="512"/>
      <w:r w:rsidRPr="00A0536B">
        <w:rPr>
          <w:rFonts w:ascii="Times New Roman" w:eastAsia="Times New Roman" w:hAnsi="Times New Roman" w:cs="Times New Roman"/>
          <w:b/>
          <w:bCs/>
          <w:color w:val="000000"/>
          <w:sz w:val="20"/>
          <w:szCs w:val="20"/>
          <w:lang w:eastAsia="fr-FR"/>
        </w:rPr>
        <w:t>Pentachrone, Propulseur :</w:t>
      </w:r>
      <w:r w:rsidRPr="00A0536B">
        <w:rPr>
          <w:rFonts w:ascii="Times New Roman" w:eastAsia="Times New Roman" w:hAnsi="Times New Roman" w:cs="Times New Roman"/>
          <w:color w:val="000000"/>
          <w:sz w:val="20"/>
          <w:szCs w:val="20"/>
          <w:lang w:eastAsia="fr-FR"/>
        </w:rPr>
        <w:t> propulseur </w:t>
      </w:r>
      <w:hyperlink w:anchor="dihedral" w:history="1">
        <w:r w:rsidRPr="00A0536B">
          <w:rPr>
            <w:rFonts w:ascii="Times New Roman" w:eastAsia="Times New Roman" w:hAnsi="Times New Roman" w:cs="Times New Roman"/>
            <w:i/>
            <w:iCs/>
            <w:color w:val="0000FF"/>
            <w:sz w:val="20"/>
            <w:szCs w:val="20"/>
            <w:u w:val="single"/>
            <w:lang w:eastAsia="fr-FR"/>
          </w:rPr>
          <w:t>dihédral</w:t>
        </w:r>
      </w:hyperlink>
      <w:r w:rsidRPr="00A0536B">
        <w:rPr>
          <w:rFonts w:ascii="Times New Roman" w:eastAsia="Times New Roman" w:hAnsi="Times New Roman" w:cs="Times New Roman"/>
          <w:color w:val="000000"/>
          <w:sz w:val="20"/>
          <w:szCs w:val="20"/>
          <w:lang w:eastAsia="fr-FR"/>
        </w:rPr>
        <w:t> expérimental, qui intègre deux dimensions temporelles dans ses déplacements (en plus des 2,7 dimensions spatiales).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Pentafédération anarchiste de TKW 2532-3-4-5-6 :</w:t>
      </w:r>
      <w:r w:rsidRPr="00A0536B">
        <w:rPr>
          <w:rFonts w:ascii="Times New Roman" w:eastAsia="Times New Roman" w:hAnsi="Times New Roman" w:cs="Times New Roman"/>
          <w:color w:val="000000"/>
          <w:sz w:val="20"/>
          <w:szCs w:val="20"/>
          <w:lang w:eastAsia="fr-FR"/>
        </w:rPr>
        <w:t> une </w:t>
      </w:r>
      <w:hyperlink w:anchor="entite" w:history="1">
        <w:r w:rsidRPr="00A0536B">
          <w:rPr>
            <w:rFonts w:ascii="Times New Roman" w:eastAsia="Times New Roman" w:hAnsi="Times New Roman" w:cs="Times New Roman"/>
            <w:i/>
            <w:iCs/>
            <w:color w:val="0000FF"/>
            <w:sz w:val="20"/>
            <w:szCs w:val="20"/>
            <w:u w:val="single"/>
            <w:lang w:eastAsia="fr-FR"/>
          </w:rPr>
          <w:t>entité AG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Pentapatte aveugle :</w:t>
      </w:r>
      <w:r w:rsidRPr="00A0536B">
        <w:rPr>
          <w:rFonts w:ascii="Times New Roman" w:eastAsia="Times New Roman" w:hAnsi="Times New Roman" w:cs="Times New Roman"/>
          <w:color w:val="000000"/>
          <w:sz w:val="20"/>
          <w:szCs w:val="20"/>
          <w:lang w:eastAsia="fr-FR"/>
        </w:rPr>
        <w:t> sorte de grand héron à cinq pattes de </w:t>
      </w:r>
      <w:hyperlink w:anchor="pemeric" w:history="1">
        <w:r w:rsidRPr="00A0536B">
          <w:rPr>
            <w:rFonts w:ascii="Times New Roman" w:eastAsia="Times New Roman" w:hAnsi="Times New Roman" w:cs="Times New Roman"/>
            <w:i/>
            <w:iCs/>
            <w:color w:val="0000FF"/>
            <w:sz w:val="20"/>
            <w:szCs w:val="20"/>
            <w:u w:val="single"/>
            <w:lang w:eastAsia="fr-FR"/>
          </w:rPr>
          <w:t>Pémeric</w:t>
        </w:r>
      </w:hyperlink>
      <w:r w:rsidRPr="00A0536B">
        <w:rPr>
          <w:rFonts w:ascii="Times New Roman" w:eastAsia="Times New Roman" w:hAnsi="Times New Roman" w:cs="Times New Roman"/>
          <w:color w:val="000000"/>
          <w:sz w:val="20"/>
          <w:szCs w:val="20"/>
          <w:lang w:eastAsia="fr-FR"/>
        </w:rPr>
        <w:t>, incapable de voler, irascible, mais doté d'une bonne vue malgré son nom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13" w:name="fractale"/>
      <w:bookmarkEnd w:id="513"/>
      <w:r w:rsidRPr="00A0536B">
        <w:rPr>
          <w:rFonts w:ascii="Times New Roman" w:eastAsia="Times New Roman" w:hAnsi="Times New Roman" w:cs="Times New Roman"/>
          <w:b/>
          <w:bCs/>
          <w:color w:val="000000"/>
          <w:sz w:val="20"/>
          <w:szCs w:val="20"/>
          <w:lang w:eastAsia="fr-FR"/>
        </w:rPr>
        <w:t>Perception fractale :</w:t>
      </w:r>
      <w:r w:rsidRPr="00A0536B">
        <w:rPr>
          <w:rFonts w:ascii="Times New Roman" w:eastAsia="Times New Roman" w:hAnsi="Times New Roman" w:cs="Times New Roman"/>
          <w:color w:val="000000"/>
          <w:sz w:val="20"/>
          <w:szCs w:val="20"/>
          <w:lang w:eastAsia="fr-FR"/>
        </w:rPr>
        <w:t> sens permettant à un être pensant de s'orienter dans le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Percussions-hypnotiques :</w:t>
      </w:r>
      <w:r w:rsidRPr="00A0536B">
        <w:rPr>
          <w:rFonts w:ascii="Times New Roman" w:eastAsia="Times New Roman" w:hAnsi="Times New Roman" w:cs="Times New Roman"/>
          <w:color w:val="000000"/>
          <w:sz w:val="20"/>
          <w:szCs w:val="20"/>
          <w:lang w:eastAsia="fr-FR"/>
        </w:rPr>
        <w:t> un genre musical. </w:t>
      </w:r>
      <w:r w:rsidRPr="00A0536B">
        <w:rPr>
          <w:rFonts w:ascii="Times New Roman" w:eastAsia="Times New Roman" w:hAnsi="Times New Roman" w:cs="Times New Roman"/>
          <w:color w:val="000000"/>
          <w:sz w:val="20"/>
          <w:szCs w:val="20"/>
          <w:lang w:eastAsia="fr-FR"/>
        </w:rPr>
        <w:br/>
      </w:r>
      <w:bookmarkStart w:id="514" w:name="perdu"/>
      <w:bookmarkEnd w:id="514"/>
      <w:r w:rsidRPr="00A0536B">
        <w:rPr>
          <w:rFonts w:ascii="Times New Roman" w:eastAsia="Times New Roman" w:hAnsi="Times New Roman" w:cs="Times New Roman"/>
          <w:b/>
          <w:bCs/>
          <w:color w:val="000000"/>
          <w:sz w:val="20"/>
          <w:szCs w:val="20"/>
          <w:lang w:eastAsia="fr-FR"/>
        </w:rPr>
        <w:t>Perdu, perdue :</w:t>
      </w:r>
      <w:r w:rsidRPr="00A0536B">
        <w:rPr>
          <w:rFonts w:ascii="Times New Roman" w:eastAsia="Times New Roman" w:hAnsi="Times New Roman" w:cs="Times New Roman"/>
          <w:color w:val="000000"/>
          <w:sz w:val="20"/>
          <w:szCs w:val="20"/>
          <w:lang w:eastAsia="fr-FR"/>
        </w:rPr>
        <w:t> (adjectif) en rapport avec la </w:t>
      </w:r>
      <w:hyperlink w:anchor="forerunner" w:history="1">
        <w:r w:rsidRPr="00A0536B">
          <w:rPr>
            <w:rFonts w:ascii="Times New Roman" w:eastAsia="Times New Roman" w:hAnsi="Times New Roman" w:cs="Times New Roman"/>
            <w:i/>
            <w:iCs/>
            <w:color w:val="0000FF"/>
            <w:sz w:val="20"/>
            <w:szCs w:val="20"/>
            <w:u w:val="single"/>
            <w:lang w:eastAsia="fr-FR"/>
          </w:rPr>
          <w:t>Race perdue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Perdue, Race :</w:t>
      </w:r>
      <w:r w:rsidRPr="00A0536B">
        <w:rPr>
          <w:rFonts w:ascii="Times New Roman" w:eastAsia="Times New Roman" w:hAnsi="Times New Roman" w:cs="Times New Roman"/>
          <w:color w:val="000000"/>
          <w:sz w:val="20"/>
          <w:szCs w:val="20"/>
          <w:lang w:eastAsia="fr-FR"/>
        </w:rPr>
        <w:t> voir </w:t>
      </w:r>
      <w:hyperlink w:anchor="forerunner" w:history="1">
        <w:r w:rsidRPr="00A0536B">
          <w:rPr>
            <w:rFonts w:ascii="Times New Roman" w:eastAsia="Times New Roman" w:hAnsi="Times New Roman" w:cs="Times New Roman"/>
            <w:i/>
            <w:iCs/>
            <w:color w:val="0000FF"/>
            <w:sz w:val="20"/>
            <w:szCs w:val="20"/>
            <w:u w:val="single"/>
            <w:lang w:eastAsia="fr-FR"/>
          </w:rPr>
          <w:t>Race perdue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15" w:name="pergame"/>
      <w:bookmarkEnd w:id="515"/>
      <w:r w:rsidRPr="00A0536B">
        <w:rPr>
          <w:rFonts w:ascii="Times New Roman" w:eastAsia="Times New Roman" w:hAnsi="Times New Roman" w:cs="Times New Roman"/>
          <w:b/>
          <w:bCs/>
          <w:color w:val="000000"/>
          <w:sz w:val="20"/>
          <w:szCs w:val="20"/>
          <w:lang w:eastAsia="fr-FR"/>
        </w:rPr>
        <w:t>Pergame IV :</w:t>
      </w:r>
      <w:r w:rsidRPr="00A0536B">
        <w:rPr>
          <w:rFonts w:ascii="Times New Roman" w:eastAsia="Times New Roman" w:hAnsi="Times New Roman" w:cs="Times New Roman"/>
          <w:color w:val="000000"/>
          <w:sz w:val="20"/>
          <w:szCs w:val="20"/>
          <w:lang w:eastAsia="fr-FR"/>
        </w:rPr>
        <w:t> planète où se trouve le palais de réception de l'</w:t>
      </w:r>
      <w:hyperlink w:anchor="immediator" w:history="1">
        <w:r w:rsidRPr="00A0536B">
          <w:rPr>
            <w:rFonts w:ascii="Times New Roman" w:eastAsia="Times New Roman" w:hAnsi="Times New Roman" w:cs="Times New Roman"/>
            <w:i/>
            <w:iCs/>
            <w:color w:val="0000FF"/>
            <w:sz w:val="20"/>
            <w:szCs w:val="20"/>
            <w:u w:val="single"/>
            <w:lang w:eastAsia="fr-FR"/>
          </w:rPr>
          <w:t>Immediator</w:t>
        </w:r>
      </w:hyperlink>
      <w:r w:rsidRPr="00A0536B">
        <w:rPr>
          <w:rFonts w:ascii="Times New Roman" w:eastAsia="Times New Roman" w:hAnsi="Times New Roman" w:cs="Times New Roman"/>
          <w:color w:val="000000"/>
          <w:sz w:val="20"/>
          <w:szCs w:val="20"/>
          <w:lang w:eastAsia="fr-FR"/>
        </w:rPr>
        <w:t> (réputé pour ses jardins), et dont le sous-sol renferme une roche considérée comme le minéral naturel le plus dur de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lastRenderedPageBreak/>
        <w:t>Péricité :</w:t>
      </w:r>
      <w:r w:rsidRPr="00A0536B">
        <w:rPr>
          <w:rFonts w:ascii="Times New Roman" w:eastAsia="Times New Roman" w:hAnsi="Times New Roman" w:cs="Times New Roman"/>
          <w:color w:val="000000"/>
          <w:sz w:val="20"/>
          <w:szCs w:val="20"/>
          <w:lang w:eastAsia="fr-FR"/>
        </w:rPr>
        <w:t> nom donné aux villes situées sur </w:t>
      </w:r>
      <w:hyperlink w:anchor="ohrtinpam" w:history="1">
        <w:r w:rsidRPr="00A0536B">
          <w:rPr>
            <w:rFonts w:ascii="Times New Roman" w:eastAsia="Times New Roman" w:hAnsi="Times New Roman" w:cs="Times New Roman"/>
            <w:i/>
            <w:iCs/>
            <w:color w:val="0000FF"/>
            <w:sz w:val="20"/>
            <w:szCs w:val="20"/>
            <w:u w:val="single"/>
            <w:lang w:eastAsia="fr-FR"/>
          </w:rPr>
          <w:t>Ohr Tinpam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16" w:name="periosdes"/>
      <w:bookmarkEnd w:id="516"/>
      <w:r w:rsidRPr="00A0536B">
        <w:rPr>
          <w:rFonts w:ascii="Times New Roman" w:eastAsia="Times New Roman" w:hAnsi="Times New Roman" w:cs="Times New Roman"/>
          <w:b/>
          <w:bCs/>
          <w:color w:val="000000"/>
          <w:sz w:val="20"/>
          <w:szCs w:val="20"/>
          <w:lang w:eastAsia="fr-FR"/>
        </w:rPr>
        <w:t>Périosdès :</w:t>
      </w:r>
      <w:r w:rsidRPr="00A0536B">
        <w:rPr>
          <w:rFonts w:ascii="Times New Roman" w:eastAsia="Times New Roman" w:hAnsi="Times New Roman" w:cs="Times New Roman"/>
          <w:color w:val="000000"/>
          <w:sz w:val="20"/>
          <w:szCs w:val="20"/>
          <w:lang w:eastAsia="fr-FR"/>
        </w:rPr>
        <w:t> un fleuve d'</w:t>
      </w:r>
      <w:hyperlink w:anchor="alvande" w:history="1">
        <w:r w:rsidRPr="00A0536B">
          <w:rPr>
            <w:rFonts w:ascii="Times New Roman" w:eastAsia="Times New Roman" w:hAnsi="Times New Roman" w:cs="Times New Roman"/>
            <w:i/>
            <w:iCs/>
            <w:color w:val="0000FF"/>
            <w:sz w:val="20"/>
            <w:szCs w:val="20"/>
            <w:u w:val="single"/>
            <w:lang w:eastAsia="fr-FR"/>
          </w:rPr>
          <w:t>Alvande</w:t>
        </w:r>
      </w:hyperlink>
      <w:r w:rsidRPr="00A0536B">
        <w:rPr>
          <w:rFonts w:ascii="Times New Roman" w:eastAsia="Times New Roman" w:hAnsi="Times New Roman" w:cs="Times New Roman"/>
          <w:color w:val="000000"/>
          <w:sz w:val="20"/>
          <w:szCs w:val="20"/>
          <w:lang w:eastAsia="fr-FR"/>
        </w:rPr>
        <w:t> qui forme un delta et se jette dans l'</w:t>
      </w:r>
      <w:hyperlink w:anchor="oceanmirages" w:history="1">
        <w:r w:rsidRPr="00A0536B">
          <w:rPr>
            <w:rFonts w:ascii="Times New Roman" w:eastAsia="Times New Roman" w:hAnsi="Times New Roman" w:cs="Times New Roman"/>
            <w:i/>
            <w:iCs/>
            <w:color w:val="0000FF"/>
            <w:sz w:val="20"/>
            <w:szCs w:val="20"/>
            <w:u w:val="single"/>
            <w:lang w:eastAsia="fr-FR"/>
          </w:rPr>
          <w:t>Océan des Mirages</w:t>
        </w:r>
      </w:hyperlink>
      <w:r w:rsidRPr="00A0536B">
        <w:rPr>
          <w:rFonts w:ascii="Times New Roman" w:eastAsia="Times New Roman" w:hAnsi="Times New Roman" w:cs="Times New Roman"/>
          <w:color w:val="000000"/>
          <w:sz w:val="20"/>
          <w:szCs w:val="20"/>
          <w:lang w:eastAsia="fr-FR"/>
        </w:rPr>
        <w:t> après avoir arrosé </w:t>
      </w:r>
      <w:hyperlink w:anchor="ofoud" w:history="1">
        <w:r w:rsidRPr="00A0536B">
          <w:rPr>
            <w:rFonts w:ascii="Times New Roman" w:eastAsia="Times New Roman" w:hAnsi="Times New Roman" w:cs="Times New Roman"/>
            <w:i/>
            <w:iCs/>
            <w:color w:val="0000FF"/>
            <w:sz w:val="20"/>
            <w:szCs w:val="20"/>
            <w:u w:val="single"/>
            <w:lang w:eastAsia="fr-FR"/>
          </w:rPr>
          <w:t>Ofoud</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Périphérie :</w:t>
      </w:r>
      <w:r w:rsidRPr="00A0536B">
        <w:rPr>
          <w:rFonts w:ascii="Times New Roman" w:eastAsia="Times New Roman" w:hAnsi="Times New Roman" w:cs="Times New Roman"/>
          <w:color w:val="000000"/>
          <w:sz w:val="20"/>
          <w:szCs w:val="20"/>
          <w:lang w:eastAsia="fr-FR"/>
        </w:rPr>
        <w:t> régions de l'AG situées à l'extérieur du </w:t>
      </w:r>
      <w:hyperlink w:anchor="core" w:history="1">
        <w:r w:rsidRPr="00A0536B">
          <w:rPr>
            <w:rFonts w:ascii="Times New Roman" w:eastAsia="Times New Roman" w:hAnsi="Times New Roman" w:cs="Times New Roman"/>
            <w:i/>
            <w:iCs/>
            <w:color w:val="0000FF"/>
            <w:sz w:val="20"/>
            <w:szCs w:val="20"/>
            <w:u w:val="single"/>
            <w:lang w:eastAsia="fr-FR"/>
          </w:rPr>
          <w:t>noyau galactique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Perle spirituelle, La :</w:t>
      </w:r>
      <w:r w:rsidRPr="00A0536B">
        <w:rPr>
          <w:rFonts w:ascii="Times New Roman" w:eastAsia="Times New Roman" w:hAnsi="Times New Roman" w:cs="Times New Roman"/>
          <w:color w:val="000000"/>
          <w:sz w:val="20"/>
          <w:szCs w:val="20"/>
          <w:lang w:eastAsia="fr-FR"/>
        </w:rPr>
        <w:t> surnom donné à </w:t>
      </w:r>
      <w:hyperlink w:anchor="bagavad" w:history="1">
        <w:r w:rsidRPr="00A0536B">
          <w:rPr>
            <w:rFonts w:ascii="Times New Roman" w:eastAsia="Times New Roman" w:hAnsi="Times New Roman" w:cs="Times New Roman"/>
            <w:i/>
            <w:iCs/>
            <w:color w:val="0000FF"/>
            <w:sz w:val="20"/>
            <w:szCs w:val="20"/>
            <w:u w:val="single"/>
            <w:lang w:eastAsia="fr-FR"/>
          </w:rPr>
          <w:t>Bagavad</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Persoc :</w:t>
      </w:r>
      <w:r w:rsidRPr="00A0536B">
        <w:rPr>
          <w:rFonts w:ascii="Times New Roman" w:eastAsia="Times New Roman" w:hAnsi="Times New Roman" w:cs="Times New Roman"/>
          <w:color w:val="000000"/>
          <w:sz w:val="20"/>
          <w:szCs w:val="20"/>
          <w:lang w:eastAsia="fr-FR"/>
        </w:rPr>
        <w:t> terminal de la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color w:val="000000"/>
          <w:sz w:val="20"/>
          <w:szCs w:val="20"/>
          <w:lang w:eastAsia="fr-FR"/>
        </w:rPr>
        <w:t> le plus courant dans l'AG, il se présente en général sous la forme de lunettes ou de lentilles ; ce n'est qu'un simple terminal, pas un ordinateur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17" w:name="pessec"/>
      <w:bookmarkEnd w:id="517"/>
      <w:r w:rsidRPr="00A0536B">
        <w:rPr>
          <w:rFonts w:ascii="Times New Roman" w:eastAsia="Times New Roman" w:hAnsi="Times New Roman" w:cs="Times New Roman"/>
          <w:b/>
          <w:bCs/>
          <w:color w:val="000000"/>
          <w:sz w:val="20"/>
          <w:szCs w:val="20"/>
          <w:lang w:eastAsia="fr-FR"/>
        </w:rPr>
        <w:t>Pessec :</w:t>
      </w:r>
      <w:r w:rsidRPr="00A0536B">
        <w:rPr>
          <w:rFonts w:ascii="Times New Roman" w:eastAsia="Times New Roman" w:hAnsi="Times New Roman" w:cs="Times New Roman"/>
          <w:color w:val="000000"/>
          <w:sz w:val="20"/>
          <w:szCs w:val="20"/>
          <w:lang w:eastAsia="fr-FR"/>
        </w:rPr>
        <w:t> nom donné à plusieurs </w:t>
      </w:r>
      <w:hyperlink w:anchor="route" w:history="1">
        <w:r w:rsidRPr="00A0536B">
          <w:rPr>
            <w:rFonts w:ascii="Times New Roman" w:eastAsia="Times New Roman" w:hAnsi="Times New Roman" w:cs="Times New Roman"/>
            <w:i/>
            <w:iCs/>
            <w:color w:val="0000FF"/>
            <w:sz w:val="20"/>
            <w:szCs w:val="20"/>
            <w:u w:val="single"/>
            <w:lang w:eastAsia="fr-FR"/>
          </w:rPr>
          <w:t>routes</w:t>
        </w:r>
      </w:hyperlink>
      <w:r w:rsidRPr="00A0536B">
        <w:rPr>
          <w:rFonts w:ascii="Times New Roman" w:eastAsia="Times New Roman" w:hAnsi="Times New Roman" w:cs="Times New Roman"/>
          <w:color w:val="000000"/>
          <w:sz w:val="20"/>
          <w:szCs w:val="20"/>
          <w:lang w:eastAsia="fr-FR"/>
        </w:rPr>
        <w:t> commerciales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Petit serpent de flammes, Le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Peuple Orphelin :</w:t>
      </w:r>
      <w:r w:rsidRPr="00A0536B">
        <w:rPr>
          <w:rFonts w:ascii="Times New Roman" w:eastAsia="Times New Roman" w:hAnsi="Times New Roman" w:cs="Times New Roman"/>
          <w:color w:val="000000"/>
          <w:sz w:val="20"/>
          <w:szCs w:val="20"/>
          <w:lang w:eastAsia="fr-FR"/>
        </w:rPr>
        <w:t> les </w:t>
      </w:r>
      <w:hyperlink w:anchor="soliste" w:history="1">
        <w:r w:rsidRPr="00A0536B">
          <w:rPr>
            <w:rFonts w:ascii="Times New Roman" w:eastAsia="Times New Roman" w:hAnsi="Times New Roman" w:cs="Times New Roman"/>
            <w:i/>
            <w:iCs/>
            <w:color w:val="0000FF"/>
            <w:sz w:val="20"/>
            <w:szCs w:val="20"/>
            <w:u w:val="single"/>
            <w:lang w:eastAsia="fr-FR"/>
          </w:rPr>
          <w:t>solistes hégiriens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Phalt :</w:t>
      </w:r>
      <w:r w:rsidRPr="00A0536B">
        <w:rPr>
          <w:rFonts w:ascii="Times New Roman" w:eastAsia="Times New Roman" w:hAnsi="Times New Roman" w:cs="Times New Roman"/>
          <w:color w:val="000000"/>
          <w:sz w:val="20"/>
          <w:szCs w:val="20"/>
          <w:lang w:eastAsia="fr-FR"/>
        </w:rPr>
        <w:t> engrais liquide irritant pour les yeux et les voies respiratoires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18" w:name="philoons"/>
      <w:bookmarkEnd w:id="518"/>
      <w:r w:rsidRPr="00A0536B">
        <w:rPr>
          <w:rFonts w:ascii="Times New Roman" w:eastAsia="Times New Roman" w:hAnsi="Times New Roman" w:cs="Times New Roman"/>
          <w:b/>
          <w:bCs/>
          <w:color w:val="000000"/>
          <w:sz w:val="20"/>
          <w:szCs w:val="20"/>
          <w:lang w:eastAsia="fr-FR"/>
        </w:rPr>
        <w:t>Philoon's :</w:t>
      </w:r>
      <w:r w:rsidRPr="00A0536B">
        <w:rPr>
          <w:rFonts w:ascii="Times New Roman" w:eastAsia="Times New Roman" w:hAnsi="Times New Roman" w:cs="Times New Roman"/>
          <w:color w:val="000000"/>
          <w:sz w:val="20"/>
          <w:szCs w:val="20"/>
          <w:lang w:eastAsia="fr-FR"/>
        </w:rPr>
        <w:t> espèce ET humanoïde de grande taille, ennemi traditionnel héréditaire des </w:t>
      </w:r>
      <w:hyperlink w:anchor="siffizz" w:history="1">
        <w:r w:rsidRPr="00A0536B">
          <w:rPr>
            <w:rFonts w:ascii="Times New Roman" w:eastAsia="Times New Roman" w:hAnsi="Times New Roman" w:cs="Times New Roman"/>
            <w:i/>
            <w:iCs/>
            <w:color w:val="0000FF"/>
            <w:sz w:val="20"/>
            <w:szCs w:val="20"/>
            <w:u w:val="single"/>
            <w:lang w:eastAsia="fr-FR"/>
          </w:rPr>
          <w:t>siffizz</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19" w:name="phogeze"/>
      <w:bookmarkEnd w:id="519"/>
      <w:r w:rsidRPr="00A0536B">
        <w:rPr>
          <w:rFonts w:ascii="Times New Roman" w:eastAsia="Times New Roman" w:hAnsi="Times New Roman" w:cs="Times New Roman"/>
          <w:b/>
          <w:bCs/>
          <w:color w:val="000000"/>
          <w:sz w:val="20"/>
          <w:szCs w:val="20"/>
          <w:lang w:eastAsia="fr-FR"/>
        </w:rPr>
        <w:t>Phogèze II :</w:t>
      </w:r>
      <w:r w:rsidRPr="00A0536B">
        <w:rPr>
          <w:rFonts w:ascii="Times New Roman" w:eastAsia="Times New Roman" w:hAnsi="Times New Roman" w:cs="Times New Roman"/>
          <w:color w:val="000000"/>
          <w:sz w:val="20"/>
          <w:szCs w:val="20"/>
          <w:lang w:eastAsia="fr-FR"/>
        </w:rPr>
        <w:t> empereur de </w:t>
      </w:r>
      <w:hyperlink w:anchor="baolor2" w:history="1">
        <w:r w:rsidRPr="00A0536B">
          <w:rPr>
            <w:rFonts w:ascii="Times New Roman" w:eastAsia="Times New Roman" w:hAnsi="Times New Roman" w:cs="Times New Roman"/>
            <w:i/>
            <w:iCs/>
            <w:color w:val="0000FF"/>
            <w:sz w:val="20"/>
            <w:szCs w:val="20"/>
            <w:u w:val="single"/>
            <w:lang w:eastAsia="fr-FR"/>
          </w:rPr>
          <w:t>Baolor II</w:t>
        </w:r>
      </w:hyperlink>
      <w:r w:rsidRPr="00A0536B">
        <w:rPr>
          <w:rFonts w:ascii="Times New Roman" w:eastAsia="Times New Roman" w:hAnsi="Times New Roman" w:cs="Times New Roman"/>
          <w:color w:val="000000"/>
          <w:sz w:val="20"/>
          <w:szCs w:val="20"/>
          <w:lang w:eastAsia="fr-FR"/>
        </w:rPr>
        <w:t> qui vers 80 avant J.C. fit enlever des Terriens pour les intégrer dans ses propres armées.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Pholon :</w:t>
      </w:r>
      <w:r w:rsidRPr="00A0536B">
        <w:rPr>
          <w:rFonts w:ascii="Times New Roman" w:eastAsia="Times New Roman" w:hAnsi="Times New Roman" w:cs="Times New Roman"/>
          <w:color w:val="000000"/>
          <w:sz w:val="20"/>
          <w:szCs w:val="20"/>
          <w:lang w:eastAsia="fr-FR"/>
        </w:rPr>
        <w:t> sorte de coléoptère sécrétant une substance à propriétés fortifiantes pour l'organisme des </w:t>
      </w:r>
      <w:hyperlink w:anchor="xombiill" w:history="1">
        <w:r w:rsidRPr="00A0536B">
          <w:rPr>
            <w:rFonts w:ascii="Times New Roman" w:eastAsia="Times New Roman" w:hAnsi="Times New Roman" w:cs="Times New Roman"/>
            <w:i/>
            <w:iCs/>
            <w:color w:val="0000FF"/>
            <w:sz w:val="20"/>
            <w:szCs w:val="20"/>
            <w:u w:val="single"/>
            <w:lang w:eastAsia="fr-FR"/>
          </w:rPr>
          <w:t>Xombiill</w:t>
        </w:r>
      </w:hyperlink>
      <w:r w:rsidRPr="00A0536B">
        <w:rPr>
          <w:rFonts w:ascii="Times New Roman" w:eastAsia="Times New Roman" w:hAnsi="Times New Roman" w:cs="Times New Roman"/>
          <w:color w:val="000000"/>
          <w:sz w:val="20"/>
          <w:szCs w:val="20"/>
          <w:lang w:eastAsia="fr-FR"/>
        </w:rPr>
        <w:t>, chez qui ils servent de monnaie d'échanges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Photo-verrouillage :</w:t>
      </w:r>
      <w:r w:rsidRPr="00A0536B">
        <w:rPr>
          <w:rFonts w:ascii="Times New Roman" w:eastAsia="Times New Roman" w:hAnsi="Times New Roman" w:cs="Times New Roman"/>
          <w:color w:val="000000"/>
          <w:sz w:val="20"/>
          <w:szCs w:val="20"/>
          <w:lang w:eastAsia="fr-FR"/>
        </w:rPr>
        <w:t> système de fermeture difficile à forcer, souvent utilisé pour les portières des véhicules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20" w:name="paracosmique"/>
      <w:bookmarkEnd w:id="520"/>
      <w:r w:rsidRPr="00A0536B">
        <w:rPr>
          <w:rFonts w:ascii="Times New Roman" w:eastAsia="Times New Roman" w:hAnsi="Times New Roman" w:cs="Times New Roman"/>
          <w:b/>
          <w:bCs/>
          <w:color w:val="000000"/>
          <w:sz w:val="20"/>
          <w:szCs w:val="20"/>
          <w:lang w:eastAsia="fr-FR"/>
        </w:rPr>
        <w:t>Physique paracosmique :</w:t>
      </w:r>
      <w:r w:rsidRPr="00A0536B">
        <w:rPr>
          <w:rFonts w:ascii="Times New Roman" w:eastAsia="Times New Roman" w:hAnsi="Times New Roman" w:cs="Times New Roman"/>
          <w:color w:val="000000"/>
          <w:sz w:val="20"/>
          <w:szCs w:val="20"/>
          <w:lang w:eastAsia="fr-FR"/>
        </w:rPr>
        <w:t> science qui étudie le </w:t>
      </w:r>
      <w:hyperlink w:anchor="continuum" w:history="1">
        <w:r w:rsidRPr="00A0536B">
          <w:rPr>
            <w:rFonts w:ascii="Times New Roman" w:eastAsia="Times New Roman" w:hAnsi="Times New Roman" w:cs="Times New Roman"/>
            <w:i/>
            <w:iCs/>
            <w:color w:val="0000FF"/>
            <w:sz w:val="20"/>
            <w:szCs w:val="20"/>
            <w:u w:val="single"/>
            <w:lang w:eastAsia="fr-FR"/>
          </w:rPr>
          <w:t>continuum</w:t>
        </w:r>
      </w:hyperlink>
      <w:r w:rsidRPr="00A0536B">
        <w:rPr>
          <w:rFonts w:ascii="Times New Roman" w:eastAsia="Times New Roman" w:hAnsi="Times New Roman" w:cs="Times New Roman"/>
          <w:color w:val="000000"/>
          <w:sz w:val="20"/>
          <w:szCs w:val="20"/>
          <w:lang w:eastAsia="fr-FR"/>
        </w:rPr>
        <w:t>, l'</w:t>
      </w:r>
      <w:hyperlink w:anchor="cst" w:history="1">
        <w:r w:rsidRPr="00A0536B">
          <w:rPr>
            <w:rFonts w:ascii="Times New Roman" w:eastAsia="Times New Roman" w:hAnsi="Times New Roman" w:cs="Times New Roman"/>
            <w:i/>
            <w:iCs/>
            <w:color w:val="0000FF"/>
            <w:sz w:val="20"/>
            <w:szCs w:val="20"/>
            <w:u w:val="single"/>
            <w:lang w:eastAsia="fr-FR"/>
          </w:rPr>
          <w:t>intercontinuum</w:t>
        </w:r>
      </w:hyperlink>
      <w:r w:rsidRPr="00A0536B">
        <w:rPr>
          <w:rFonts w:ascii="Times New Roman" w:eastAsia="Times New Roman" w:hAnsi="Times New Roman" w:cs="Times New Roman"/>
          <w:color w:val="000000"/>
          <w:sz w:val="20"/>
          <w:szCs w:val="20"/>
          <w:lang w:eastAsia="fr-FR"/>
        </w:rPr>
        <w:t>, et le passage d'un univers à un autre.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Picordi :</w:t>
      </w:r>
      <w:r w:rsidRPr="00A0536B">
        <w:rPr>
          <w:rFonts w:ascii="Times New Roman" w:eastAsia="Times New Roman" w:hAnsi="Times New Roman" w:cs="Times New Roman"/>
          <w:color w:val="000000"/>
          <w:sz w:val="20"/>
          <w:szCs w:val="20"/>
          <w:lang w:eastAsia="fr-FR"/>
        </w:rPr>
        <w:t> mini </w:t>
      </w:r>
      <w:hyperlink w:anchor="nanordi" w:history="1">
        <w:r w:rsidRPr="00A0536B">
          <w:rPr>
            <w:rFonts w:ascii="Times New Roman" w:eastAsia="Times New Roman" w:hAnsi="Times New Roman" w:cs="Times New Roman"/>
            <w:i/>
            <w:iCs/>
            <w:color w:val="0000FF"/>
            <w:sz w:val="20"/>
            <w:szCs w:val="20"/>
            <w:u w:val="single"/>
            <w:lang w:eastAsia="fr-FR"/>
          </w:rPr>
          <w:t>nanordi</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PIE :</w:t>
      </w:r>
      <w:r w:rsidRPr="00A0536B">
        <w:rPr>
          <w:rFonts w:ascii="Times New Roman" w:eastAsia="Times New Roman" w:hAnsi="Times New Roman" w:cs="Times New Roman"/>
          <w:color w:val="000000"/>
          <w:sz w:val="20"/>
          <w:szCs w:val="20"/>
          <w:lang w:eastAsia="fr-FR"/>
        </w:rPr>
        <w:t> </w:t>
      </w:r>
      <w:hyperlink w:anchor="taser" w:history="1">
        <w:r w:rsidRPr="00A0536B">
          <w:rPr>
            <w:rFonts w:ascii="Times New Roman" w:eastAsia="Times New Roman" w:hAnsi="Times New Roman" w:cs="Times New Roman"/>
            <w:color w:val="0000FF"/>
            <w:sz w:val="20"/>
            <w:szCs w:val="20"/>
            <w:u w:val="single"/>
            <w:lang w:eastAsia="fr-FR"/>
          </w:rPr>
          <w:t>Pistolet à Impulsion Électrique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Pièce antigrav :</w:t>
      </w:r>
      <w:r w:rsidRPr="00A0536B">
        <w:rPr>
          <w:rFonts w:ascii="Times New Roman" w:eastAsia="Times New Roman" w:hAnsi="Times New Roman" w:cs="Times New Roman"/>
          <w:color w:val="000000"/>
          <w:sz w:val="20"/>
          <w:szCs w:val="20"/>
          <w:lang w:eastAsia="fr-FR"/>
        </w:rPr>
        <w:t> pièce où l'on peut flotter en apesanteur.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Piédestal :</w:t>
      </w:r>
      <w:r w:rsidRPr="00A0536B">
        <w:rPr>
          <w:rFonts w:ascii="Times New Roman" w:eastAsia="Times New Roman" w:hAnsi="Times New Roman" w:cs="Times New Roman"/>
          <w:color w:val="000000"/>
          <w:sz w:val="20"/>
          <w:szCs w:val="20"/>
          <w:lang w:eastAsia="fr-FR"/>
        </w:rPr>
        <w:t> éléments du terrain de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21" w:name="pierrevivante"/>
      <w:bookmarkEnd w:id="521"/>
      <w:r w:rsidRPr="00A0536B">
        <w:rPr>
          <w:rFonts w:ascii="Times New Roman" w:eastAsia="Times New Roman" w:hAnsi="Times New Roman" w:cs="Times New Roman"/>
          <w:b/>
          <w:bCs/>
          <w:color w:val="000000"/>
          <w:sz w:val="20"/>
          <w:szCs w:val="20"/>
          <w:lang w:eastAsia="fr-FR"/>
        </w:rPr>
        <w:t>Pierre vivante d'Arphal :</w:t>
      </w:r>
      <w:r w:rsidRPr="00A0536B">
        <w:rPr>
          <w:rFonts w:ascii="Times New Roman" w:eastAsia="Times New Roman" w:hAnsi="Times New Roman" w:cs="Times New Roman"/>
          <w:color w:val="000000"/>
          <w:sz w:val="20"/>
          <w:szCs w:val="20"/>
          <w:lang w:eastAsia="fr-FR"/>
        </w:rPr>
        <w:t> pierres précieuses semi-vivantes extraites du sous-sol d'</w:t>
      </w:r>
      <w:hyperlink w:anchor="arphal" w:history="1">
        <w:r w:rsidRPr="00A0536B">
          <w:rPr>
            <w:rFonts w:ascii="Times New Roman" w:eastAsia="Times New Roman" w:hAnsi="Times New Roman" w:cs="Times New Roman"/>
            <w:i/>
            <w:iCs/>
            <w:color w:val="0000FF"/>
            <w:sz w:val="20"/>
            <w:szCs w:val="20"/>
            <w:u w:val="single"/>
            <w:lang w:eastAsia="fr-FR"/>
          </w:rPr>
          <w:t>Arphal</w:t>
        </w:r>
      </w:hyperlink>
      <w:r w:rsidRPr="00A0536B">
        <w:rPr>
          <w:rFonts w:ascii="Times New Roman" w:eastAsia="Times New Roman" w:hAnsi="Times New Roman" w:cs="Times New Roman"/>
          <w:color w:val="000000"/>
          <w:sz w:val="20"/>
          <w:szCs w:val="20"/>
          <w:lang w:eastAsia="fr-FR"/>
        </w:rPr>
        <w:t>, se fixant d'elles-mêmes à la peau et utilisées comme bijoux, comme le savent bien les amateurs de </w:t>
      </w:r>
      <w:r w:rsidRPr="00027461">
        <w:rPr>
          <w:rFonts w:ascii="Times New Roman" w:eastAsia="Times New Roman" w:hAnsi="Times New Roman" w:cs="Times New Roman"/>
          <w:color w:val="000000"/>
          <w:sz w:val="20"/>
          <w:szCs w:val="20"/>
          <w:lang w:eastAsia="fr-FR"/>
        </w:rPr>
        <w:t>Valérian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Pilule d'oxygène :</w:t>
      </w:r>
      <w:r w:rsidRPr="00A0536B">
        <w:rPr>
          <w:rFonts w:ascii="Times New Roman" w:eastAsia="Times New Roman" w:hAnsi="Times New Roman" w:cs="Times New Roman"/>
          <w:color w:val="000000"/>
          <w:sz w:val="20"/>
          <w:szCs w:val="20"/>
          <w:lang w:eastAsia="fr-FR"/>
        </w:rPr>
        <w:t> </w:t>
      </w:r>
      <w:r w:rsidRPr="00027461">
        <w:rPr>
          <w:rFonts w:ascii="Times New Roman" w:eastAsia="Times New Roman" w:hAnsi="Times New Roman" w:cs="Times New Roman"/>
          <w:color w:val="000000"/>
          <w:sz w:val="20"/>
          <w:szCs w:val="20"/>
          <w:lang w:eastAsia="fr-FR"/>
        </w:rPr>
        <w:t>pilule</w:t>
      </w:r>
      <w:r w:rsidRPr="00A0536B">
        <w:rPr>
          <w:rFonts w:ascii="Times New Roman" w:eastAsia="Times New Roman" w:hAnsi="Times New Roman" w:cs="Times New Roman"/>
          <w:color w:val="000000"/>
          <w:sz w:val="20"/>
          <w:szCs w:val="20"/>
          <w:lang w:eastAsia="fr-FR"/>
        </w:rPr>
        <w:t> permettant de respirer dans le vide ou en absence d'oxygène. </w:t>
      </w:r>
      <w:r w:rsidRPr="00A0536B">
        <w:rPr>
          <w:rFonts w:ascii="Times New Roman" w:eastAsia="Times New Roman" w:hAnsi="Times New Roman" w:cs="Times New Roman"/>
          <w:color w:val="000000"/>
          <w:sz w:val="20"/>
          <w:szCs w:val="20"/>
          <w:lang w:eastAsia="fr-FR"/>
        </w:rPr>
        <w:br/>
      </w:r>
      <w:bookmarkStart w:id="522" w:name="piratept"/>
      <w:bookmarkEnd w:id="522"/>
      <w:proofErr w:type="gramStart"/>
      <w:r w:rsidRPr="00A0536B">
        <w:rPr>
          <w:rFonts w:ascii="Times New Roman" w:eastAsia="Times New Roman" w:hAnsi="Times New Roman" w:cs="Times New Roman"/>
          <w:b/>
          <w:bCs/>
          <w:color w:val="000000"/>
          <w:sz w:val="20"/>
          <w:szCs w:val="20"/>
          <w:lang w:eastAsia="fr-FR"/>
        </w:rPr>
        <w:t>Pirate Point :</w:t>
      </w:r>
      <w:r w:rsidRPr="00A0536B">
        <w:rPr>
          <w:rFonts w:ascii="Times New Roman" w:eastAsia="Times New Roman" w:hAnsi="Times New Roman" w:cs="Times New Roman"/>
          <w:color w:val="000000"/>
          <w:sz w:val="20"/>
          <w:szCs w:val="20"/>
          <w:lang w:eastAsia="fr-FR"/>
        </w:rPr>
        <w:t> planète située au cœur des </w:t>
      </w:r>
      <w:hyperlink w:anchor="oxitonnes" w:history="1">
        <w:r w:rsidRPr="00A0536B">
          <w:rPr>
            <w:rFonts w:ascii="Times New Roman" w:eastAsia="Times New Roman" w:hAnsi="Times New Roman" w:cs="Times New Roman"/>
            <w:i/>
            <w:iCs/>
            <w:color w:val="0000FF"/>
            <w:sz w:val="20"/>
            <w:szCs w:val="20"/>
            <w:u w:val="single"/>
            <w:lang w:eastAsia="fr-FR"/>
          </w:rPr>
          <w:t>Marches oxitonnes</w:t>
        </w:r>
      </w:hyperlink>
      <w:r w:rsidRPr="00A0536B">
        <w:rPr>
          <w:rFonts w:ascii="Times New Roman" w:eastAsia="Times New Roman" w:hAnsi="Times New Roman" w:cs="Times New Roman"/>
          <w:color w:val="000000"/>
          <w:sz w:val="20"/>
          <w:szCs w:val="20"/>
          <w:lang w:eastAsia="fr-FR"/>
        </w:rPr>
        <w:t>, où se retrouvent les pirates des galaxies, protégés des forces de l'AG par un accord tacite passé avec les deux empires </w:t>
      </w:r>
      <w:hyperlink w:anchor="fiblir" w:history="1">
        <w:r w:rsidRPr="00A0536B">
          <w:rPr>
            <w:rFonts w:ascii="Times New Roman" w:eastAsia="Times New Roman" w:hAnsi="Times New Roman" w:cs="Times New Roman"/>
            <w:i/>
            <w:iCs/>
            <w:color w:val="0000FF"/>
            <w:sz w:val="20"/>
            <w:szCs w:val="20"/>
            <w:u w:val="single"/>
            <w:lang w:eastAsia="fr-FR"/>
          </w:rPr>
          <w:t>fiblirs</w:t>
        </w:r>
      </w:hyperlink>
      <w:proofErr w:type="gramEnd"/>
      <w:r w:rsidRPr="00A0536B">
        <w:rPr>
          <w:rFonts w:ascii="Times New Roman" w:eastAsia="Times New Roman" w:hAnsi="Times New Roman" w:cs="Times New Roman"/>
          <w:color w:val="000000"/>
          <w:sz w:val="20"/>
          <w:szCs w:val="20"/>
          <w:lang w:eastAsia="fr-FR"/>
        </w:rPr>
        <w:t>. La planète est administrée en alternance annuelle par un gouverneur de l'un des deux empires.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Piste :</w:t>
      </w:r>
      <w:r w:rsidRPr="00A0536B">
        <w:rPr>
          <w:rFonts w:ascii="Times New Roman" w:eastAsia="Times New Roman" w:hAnsi="Times New Roman" w:cs="Times New Roman"/>
          <w:color w:val="000000"/>
          <w:sz w:val="20"/>
          <w:szCs w:val="20"/>
          <w:lang w:eastAsia="fr-FR"/>
        </w:rPr>
        <w:t> éléments du terrain de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23" w:name="pisteur"/>
      <w:bookmarkEnd w:id="523"/>
      <w:r w:rsidRPr="00A0536B">
        <w:rPr>
          <w:rFonts w:ascii="Times New Roman" w:eastAsia="Times New Roman" w:hAnsi="Times New Roman" w:cs="Times New Roman"/>
          <w:b/>
          <w:bCs/>
          <w:color w:val="000000"/>
          <w:sz w:val="20"/>
          <w:szCs w:val="20"/>
          <w:lang w:eastAsia="fr-FR"/>
        </w:rPr>
        <w:t>Pisteur :</w:t>
      </w:r>
      <w:r w:rsidRPr="00A0536B">
        <w:rPr>
          <w:rFonts w:ascii="Times New Roman" w:eastAsia="Times New Roman" w:hAnsi="Times New Roman" w:cs="Times New Roman"/>
          <w:color w:val="000000"/>
          <w:sz w:val="20"/>
          <w:szCs w:val="20"/>
          <w:lang w:eastAsia="fr-FR"/>
        </w:rPr>
        <w:t> </w:t>
      </w:r>
      <w:r w:rsidRPr="00027461">
        <w:rPr>
          <w:rFonts w:ascii="Times New Roman" w:eastAsia="Times New Roman" w:hAnsi="Times New Roman" w:cs="Times New Roman"/>
          <w:color w:val="000000"/>
          <w:sz w:val="20"/>
          <w:szCs w:val="20"/>
          <w:lang w:eastAsia="fr-FR"/>
        </w:rPr>
        <w:t>objet</w:t>
      </w:r>
      <w:r w:rsidRPr="00A0536B">
        <w:rPr>
          <w:rFonts w:ascii="Times New Roman" w:eastAsia="Times New Roman" w:hAnsi="Times New Roman" w:cs="Times New Roman"/>
          <w:color w:val="000000"/>
          <w:sz w:val="20"/>
          <w:szCs w:val="20"/>
          <w:lang w:eastAsia="fr-FR"/>
        </w:rPr>
        <w:t> particulier à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et permettant de baliser une piste ou un endroit.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Pisto-assommeur :</w:t>
      </w:r>
      <w:r w:rsidRPr="00A0536B">
        <w:rPr>
          <w:rFonts w:ascii="Times New Roman" w:eastAsia="Times New Roman" w:hAnsi="Times New Roman" w:cs="Times New Roman"/>
          <w:color w:val="000000"/>
          <w:sz w:val="20"/>
          <w:szCs w:val="20"/>
          <w:lang w:eastAsia="fr-FR"/>
        </w:rPr>
        <w:t> arme de poing défensive non létale à très courte portée. </w:t>
      </w:r>
      <w:r w:rsidRPr="00A0536B">
        <w:rPr>
          <w:rFonts w:ascii="Times New Roman" w:eastAsia="Times New Roman" w:hAnsi="Times New Roman" w:cs="Times New Roman"/>
          <w:color w:val="000000"/>
          <w:sz w:val="20"/>
          <w:szCs w:val="20"/>
          <w:lang w:eastAsia="fr-FR"/>
        </w:rPr>
        <w:br/>
      </w:r>
      <w:bookmarkStart w:id="524" w:name="pistolaser"/>
      <w:bookmarkEnd w:id="524"/>
      <w:r w:rsidRPr="00A0536B">
        <w:rPr>
          <w:rFonts w:ascii="Times New Roman" w:eastAsia="Times New Roman" w:hAnsi="Times New Roman" w:cs="Times New Roman"/>
          <w:b/>
          <w:bCs/>
          <w:color w:val="000000"/>
          <w:sz w:val="20"/>
          <w:szCs w:val="20"/>
          <w:lang w:eastAsia="fr-FR"/>
        </w:rPr>
        <w:t>Pistolaser :</w:t>
      </w:r>
      <w:r w:rsidRPr="00A0536B">
        <w:rPr>
          <w:rFonts w:ascii="Times New Roman" w:eastAsia="Times New Roman" w:hAnsi="Times New Roman" w:cs="Times New Roman"/>
          <w:color w:val="000000"/>
          <w:sz w:val="20"/>
          <w:szCs w:val="20"/>
          <w:lang w:eastAsia="fr-FR"/>
        </w:rPr>
        <w:t> </w:t>
      </w:r>
      <w:r w:rsidRPr="00027461">
        <w:rPr>
          <w:rFonts w:ascii="Times New Roman" w:eastAsia="Times New Roman" w:hAnsi="Times New Roman" w:cs="Times New Roman"/>
          <w:color w:val="000000"/>
          <w:sz w:val="20"/>
          <w:szCs w:val="20"/>
          <w:lang w:eastAsia="fr-FR"/>
        </w:rPr>
        <w:t>pistolet</w:t>
      </w:r>
      <w:r w:rsidRPr="00A0536B">
        <w:rPr>
          <w:rFonts w:ascii="Times New Roman" w:eastAsia="Times New Roman" w:hAnsi="Times New Roman" w:cs="Times New Roman"/>
          <w:color w:val="000000"/>
          <w:sz w:val="20"/>
          <w:szCs w:val="20"/>
          <w:lang w:eastAsia="fr-FR"/>
        </w:rPr>
        <w:t> laser. </w:t>
      </w:r>
      <w:r w:rsidRPr="00A0536B">
        <w:rPr>
          <w:rFonts w:ascii="Times New Roman" w:eastAsia="Times New Roman" w:hAnsi="Times New Roman" w:cs="Times New Roman"/>
          <w:color w:val="000000"/>
          <w:sz w:val="20"/>
          <w:szCs w:val="20"/>
          <w:lang w:eastAsia="fr-FR"/>
        </w:rPr>
        <w:br/>
      </w:r>
      <w:bookmarkStart w:id="525" w:name="taser"/>
      <w:bookmarkEnd w:id="525"/>
      <w:r w:rsidRPr="00A0536B">
        <w:rPr>
          <w:rFonts w:ascii="Times New Roman" w:eastAsia="Times New Roman" w:hAnsi="Times New Roman" w:cs="Times New Roman"/>
          <w:b/>
          <w:bCs/>
          <w:color w:val="000000"/>
          <w:sz w:val="20"/>
          <w:szCs w:val="20"/>
          <w:lang w:eastAsia="fr-FR"/>
        </w:rPr>
        <w:t>Pistolet à impulsion électrique :</w:t>
      </w:r>
      <w:r w:rsidRPr="00A0536B">
        <w:rPr>
          <w:rFonts w:ascii="Times New Roman" w:eastAsia="Times New Roman" w:hAnsi="Times New Roman" w:cs="Times New Roman"/>
          <w:color w:val="000000"/>
          <w:sz w:val="20"/>
          <w:szCs w:val="20"/>
          <w:lang w:eastAsia="fr-FR"/>
        </w:rPr>
        <w:t> pistolet à très courte portée qui étourdit sa cible par une décharge électrique.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Pjood Kwengsteene, Institut :</w:t>
      </w:r>
      <w:r w:rsidRPr="00A0536B">
        <w:rPr>
          <w:rFonts w:ascii="Times New Roman" w:eastAsia="Times New Roman" w:hAnsi="Times New Roman" w:cs="Times New Roman"/>
          <w:color w:val="000000"/>
          <w:sz w:val="20"/>
          <w:szCs w:val="20"/>
          <w:lang w:eastAsia="fr-FR"/>
        </w:rPr>
        <w:t> voir </w:t>
      </w:r>
      <w:hyperlink w:anchor="ipk" w:history="1">
        <w:r w:rsidRPr="00A0536B">
          <w:rPr>
            <w:rFonts w:ascii="Times New Roman" w:eastAsia="Times New Roman" w:hAnsi="Times New Roman" w:cs="Times New Roman"/>
            <w:i/>
            <w:iCs/>
            <w:color w:val="0000FF"/>
            <w:sz w:val="20"/>
            <w:szCs w:val="20"/>
            <w:u w:val="single"/>
            <w:lang w:eastAsia="fr-FR"/>
          </w:rPr>
          <w:t>Institut Pjood Kwengsteene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Place :</w:t>
      </w:r>
      <w:r w:rsidRPr="00A0536B">
        <w:rPr>
          <w:rFonts w:ascii="Times New Roman" w:eastAsia="Times New Roman" w:hAnsi="Times New Roman" w:cs="Times New Roman"/>
          <w:color w:val="000000"/>
          <w:sz w:val="20"/>
          <w:szCs w:val="20"/>
          <w:lang w:eastAsia="fr-FR"/>
        </w:rPr>
        <w:t> emplacement spécifique du réseau d'une planète où l'utilisateur débute toute connexion à la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i/>
          <w:iCs/>
          <w:color w:val="000000"/>
          <w:sz w:val="20"/>
          <w:szCs w:val="20"/>
          <w:lang w:eastAsia="fr-FR"/>
        </w:rPr>
        <w:t> </w:t>
      </w:r>
      <w:r w:rsidRPr="00A0536B">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Place du marché :</w:t>
      </w:r>
      <w:r w:rsidRPr="00A0536B">
        <w:rPr>
          <w:rFonts w:ascii="Times New Roman" w:eastAsia="Times New Roman" w:hAnsi="Times New Roman" w:cs="Times New Roman"/>
          <w:color w:val="000000"/>
          <w:sz w:val="20"/>
          <w:szCs w:val="20"/>
          <w:lang w:eastAsia="fr-FR"/>
        </w:rPr>
        <w:t> emplacement spécifique du réseau d'une planète où l'utilisateur débute toute connexion à la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i/>
          <w:iCs/>
          <w:color w:val="000000"/>
          <w:sz w:val="20"/>
          <w:szCs w:val="20"/>
          <w:lang w:eastAsia="fr-FR"/>
        </w:rPr>
        <w:t> </w:t>
      </w:r>
      <w:r w:rsidRPr="00A0536B">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 :</w:t>
      </w:r>
      <w:r w:rsidRPr="00A0536B">
        <w:rPr>
          <w:rFonts w:ascii="Times New Roman" w:eastAsia="Times New Roman" w:hAnsi="Times New Roman" w:cs="Times New Roman"/>
          <w:color w:val="000000"/>
          <w:sz w:val="20"/>
          <w:szCs w:val="20"/>
          <w:lang w:eastAsia="fr-FR"/>
        </w:rPr>
        <w:t> univers.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Planche antigrav :</w:t>
      </w:r>
      <w:r w:rsidRPr="00A0536B">
        <w:rPr>
          <w:rFonts w:ascii="Times New Roman" w:eastAsia="Times New Roman" w:hAnsi="Times New Roman" w:cs="Times New Roman"/>
          <w:color w:val="000000"/>
          <w:sz w:val="20"/>
          <w:szCs w:val="20"/>
          <w:lang w:eastAsia="fr-FR"/>
        </w:rPr>
        <w:t> appareil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ayant l'aspect d'une planche à roulettes sans roulettes (!) et s'utilisant d'une façon similaire. </w:t>
      </w:r>
      <w:r w:rsidRPr="00A0536B">
        <w:rPr>
          <w:rFonts w:ascii="Times New Roman" w:eastAsia="Times New Roman" w:hAnsi="Times New Roman" w:cs="Times New Roman"/>
          <w:color w:val="000000"/>
          <w:sz w:val="20"/>
          <w:szCs w:val="20"/>
          <w:lang w:eastAsia="fr-FR"/>
        </w:rPr>
        <w:br/>
      </w:r>
      <w:bookmarkStart w:id="526" w:name="plandemon"/>
      <w:bookmarkEnd w:id="526"/>
      <w:r w:rsidRPr="00A0536B">
        <w:rPr>
          <w:rFonts w:ascii="Times New Roman" w:eastAsia="Times New Roman" w:hAnsi="Times New Roman" w:cs="Times New Roman"/>
          <w:b/>
          <w:bCs/>
          <w:color w:val="000000"/>
          <w:sz w:val="20"/>
          <w:szCs w:val="20"/>
          <w:lang w:eastAsia="fr-FR"/>
        </w:rPr>
        <w:t>Plan-démon :</w:t>
      </w:r>
      <w:r w:rsidRPr="00A0536B">
        <w:rPr>
          <w:rFonts w:ascii="Times New Roman" w:eastAsia="Times New Roman" w:hAnsi="Times New Roman" w:cs="Times New Roman"/>
          <w:color w:val="000000"/>
          <w:sz w:val="20"/>
          <w:szCs w:val="20"/>
          <w:lang w:eastAsia="fr-FR"/>
        </w:rPr>
        <w:t> en argot MEGA, plan de forte densité, mais de faible cohérence. Il arrive que leurs habitants soient transportés vers un autre univers par divers phénomènes (</w:t>
      </w:r>
      <w:hyperlink w:anchor="tempete" w:history="1">
        <w:r w:rsidRPr="00A0536B">
          <w:rPr>
            <w:rFonts w:ascii="Times New Roman" w:eastAsia="Times New Roman" w:hAnsi="Times New Roman" w:cs="Times New Roman"/>
            <w:i/>
            <w:iCs/>
            <w:color w:val="0000FF"/>
            <w:sz w:val="20"/>
            <w:szCs w:val="20"/>
            <w:u w:val="single"/>
            <w:lang w:eastAsia="fr-FR"/>
          </w:rPr>
          <w:t>tempête du continuum</w:t>
        </w:r>
      </w:hyperlink>
      <w:r w:rsidRPr="00A0536B">
        <w:rPr>
          <w:rFonts w:ascii="Times New Roman" w:eastAsia="Times New Roman" w:hAnsi="Times New Roman" w:cs="Times New Roman"/>
          <w:color w:val="000000"/>
          <w:sz w:val="20"/>
          <w:szCs w:val="20"/>
          <w:lang w:eastAsia="fr-FR"/>
        </w:rPr>
        <w:t>, </w:t>
      </w:r>
      <w:hyperlink w:anchor="transparence" w:history="1">
        <w:r w:rsidRPr="00A0536B">
          <w:rPr>
            <w:rFonts w:ascii="Times New Roman" w:eastAsia="Times New Roman" w:hAnsi="Times New Roman" w:cs="Times New Roman"/>
            <w:i/>
            <w:iCs/>
            <w:color w:val="0000FF"/>
            <w:sz w:val="20"/>
            <w:szCs w:val="20"/>
            <w:u w:val="single"/>
            <w:lang w:eastAsia="fr-FR"/>
          </w:rPr>
          <w:t>transparence</w:t>
        </w:r>
      </w:hyperlink>
      <w:r w:rsidRPr="00A0536B">
        <w:rPr>
          <w:rFonts w:ascii="Times New Roman" w:eastAsia="Times New Roman" w:hAnsi="Times New Roman" w:cs="Times New Roman"/>
          <w:color w:val="000000"/>
          <w:sz w:val="20"/>
          <w:szCs w:val="20"/>
          <w:lang w:eastAsia="fr-FR"/>
        </w:rPr>
        <w:t> passagère du plan-démon, etc...). </w:t>
      </w:r>
      <w:r w:rsidRPr="00A0536B">
        <w:rPr>
          <w:rFonts w:ascii="Times New Roman" w:eastAsia="Times New Roman" w:hAnsi="Times New Roman" w:cs="Times New Roman"/>
          <w:color w:val="000000"/>
          <w:sz w:val="20"/>
          <w:szCs w:val="20"/>
          <w:lang w:eastAsia="fr-FR"/>
        </w:rPr>
        <w:br/>
      </w:r>
      <w:bookmarkStart w:id="527" w:name="splanete"/>
      <w:r w:rsidRPr="00A0536B">
        <w:rPr>
          <w:rFonts w:ascii="Times New Roman" w:eastAsia="Times New Roman" w:hAnsi="Times New Roman" w:cs="Times New Roman"/>
          <w:b/>
          <w:bCs/>
          <w:color w:val="000000"/>
          <w:sz w:val="20"/>
          <w:szCs w:val="20"/>
          <w:lang w:eastAsia="fr-FR"/>
        </w:rPr>
        <w:t>Planétaire</w:t>
      </w:r>
      <w:bookmarkEnd w:id="527"/>
      <w:r w:rsidRPr="00A0536B">
        <w:rPr>
          <w:rFonts w:ascii="Times New Roman" w:eastAsia="Times New Roman" w:hAnsi="Times New Roman" w:cs="Times New Roman"/>
          <w:b/>
          <w:bCs/>
          <w:color w:val="000000"/>
          <w:sz w:val="20"/>
          <w:szCs w:val="20"/>
          <w:lang w:eastAsia="fr-FR"/>
        </w:rPr>
        <w:t>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se dit d'une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commençant par la </w:t>
      </w:r>
      <w:hyperlink w:anchor="planetebl" w:history="1">
        <w:r w:rsidRPr="00A0536B">
          <w:rPr>
            <w:rFonts w:ascii="Times New Roman" w:eastAsia="Times New Roman" w:hAnsi="Times New Roman" w:cs="Times New Roman"/>
            <w:i/>
            <w:iCs/>
            <w:color w:val="0000FF"/>
            <w:sz w:val="20"/>
            <w:szCs w:val="20"/>
            <w:u w:val="single"/>
            <w:lang w:eastAsia="fr-FR"/>
          </w:rPr>
          <w:t>Planète bleue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28" w:name="planetebl"/>
      <w:bookmarkEnd w:id="528"/>
      <w:r w:rsidRPr="00A0536B">
        <w:rPr>
          <w:rFonts w:ascii="Times New Roman" w:eastAsia="Times New Roman" w:hAnsi="Times New Roman" w:cs="Times New Roman"/>
          <w:b/>
          <w:bCs/>
          <w:color w:val="000000"/>
          <w:sz w:val="20"/>
          <w:szCs w:val="20"/>
          <w:lang w:eastAsia="fr-FR"/>
        </w:rPr>
        <w:t>Planète bleue :</w:t>
      </w:r>
      <w:r w:rsidRPr="00A0536B">
        <w:rPr>
          <w:rFonts w:ascii="Times New Roman" w:eastAsia="Times New Roman" w:hAnsi="Times New Roman" w:cs="Times New Roman"/>
          <w:color w:val="000000"/>
          <w:sz w:val="20"/>
          <w:szCs w:val="20"/>
          <w:lang w:eastAsia="fr-FR"/>
        </w:rPr>
        <w:t> l'un des défenseurs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Planète de gloire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planete" w:history="1">
        <w:r w:rsidRPr="00A0536B">
          <w:rPr>
            <w:rFonts w:ascii="Times New Roman" w:eastAsia="Times New Roman" w:hAnsi="Times New Roman" w:cs="Times New Roman"/>
            <w:i/>
            <w:iCs/>
            <w:color w:val="0000FF"/>
            <w:sz w:val="20"/>
            <w:szCs w:val="20"/>
            <w:u w:val="single"/>
            <w:lang w:eastAsia="fr-FR"/>
          </w:rPr>
          <w:t>planétaires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29" w:name="pguilde"/>
      <w:bookmarkEnd w:id="529"/>
      <w:r w:rsidRPr="00A0536B">
        <w:rPr>
          <w:rFonts w:ascii="Times New Roman" w:eastAsia="Times New Roman" w:hAnsi="Times New Roman" w:cs="Times New Roman"/>
          <w:b/>
          <w:bCs/>
          <w:color w:val="000000"/>
          <w:sz w:val="20"/>
          <w:szCs w:val="20"/>
          <w:lang w:eastAsia="fr-FR"/>
        </w:rPr>
        <w:t>Planète de la Guilde :</w:t>
      </w:r>
      <w:r w:rsidRPr="00A0536B">
        <w:rPr>
          <w:rFonts w:ascii="Times New Roman" w:eastAsia="Times New Roman" w:hAnsi="Times New Roman" w:cs="Times New Roman"/>
          <w:color w:val="000000"/>
          <w:sz w:val="20"/>
          <w:szCs w:val="20"/>
          <w:lang w:eastAsia="fr-FR"/>
        </w:rPr>
        <w:t> planète appartenant à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qui sert généralement à l'entraînement ou au repos des MEGA, et qui est inscrite sur la </w:t>
      </w:r>
      <w:hyperlink w:anchor="listerouge" w:history="1">
        <w:r w:rsidRPr="00A0536B">
          <w:rPr>
            <w:rFonts w:ascii="Times New Roman" w:eastAsia="Times New Roman" w:hAnsi="Times New Roman" w:cs="Times New Roman"/>
            <w:i/>
            <w:iCs/>
            <w:color w:val="0000FF"/>
            <w:sz w:val="20"/>
            <w:szCs w:val="20"/>
            <w:u w:val="single"/>
            <w:lang w:eastAsia="fr-FR"/>
          </w:rPr>
          <w:t>liste rouge</w:t>
        </w:r>
      </w:hyperlink>
      <w:r w:rsidRPr="00A0536B">
        <w:rPr>
          <w:rFonts w:ascii="Times New Roman" w:eastAsia="Times New Roman" w:hAnsi="Times New Roman" w:cs="Times New Roman"/>
          <w:color w:val="000000"/>
          <w:sz w:val="20"/>
          <w:szCs w:val="20"/>
          <w:lang w:eastAsia="fr-FR"/>
        </w:rPr>
        <w:t>. La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A0536B">
        <w:rPr>
          <w:rFonts w:ascii="Times New Roman" w:eastAsia="Times New Roman" w:hAnsi="Times New Roman" w:cs="Times New Roman"/>
          <w:color w:val="000000"/>
          <w:sz w:val="20"/>
          <w:szCs w:val="20"/>
          <w:lang w:eastAsia="fr-FR"/>
        </w:rPr>
        <w:t> n'y intervient jamais, et la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non plus en pratique (bien qu'elle puisse le faire en théorie). </w:t>
      </w:r>
      <w:r w:rsidRPr="00A0536B">
        <w:rPr>
          <w:rFonts w:ascii="Times New Roman" w:eastAsia="Times New Roman" w:hAnsi="Times New Roman" w:cs="Times New Roman"/>
          <w:color w:val="000000"/>
          <w:sz w:val="20"/>
          <w:szCs w:val="20"/>
          <w:lang w:eastAsia="fr-FR"/>
        </w:rPr>
        <w:br/>
      </w:r>
      <w:bookmarkStart w:id="530" w:name="villegiature"/>
      <w:bookmarkEnd w:id="530"/>
      <w:r w:rsidRPr="00A0536B">
        <w:rPr>
          <w:rFonts w:ascii="Times New Roman" w:eastAsia="Times New Roman" w:hAnsi="Times New Roman" w:cs="Times New Roman"/>
          <w:b/>
          <w:bCs/>
          <w:color w:val="000000"/>
          <w:sz w:val="20"/>
          <w:szCs w:val="20"/>
          <w:lang w:eastAsia="fr-FR"/>
        </w:rPr>
        <w:t>Planète de villégiature :</w:t>
      </w:r>
      <w:r w:rsidRPr="00A0536B">
        <w:rPr>
          <w:rFonts w:ascii="Times New Roman" w:eastAsia="Times New Roman" w:hAnsi="Times New Roman" w:cs="Times New Roman"/>
          <w:color w:val="000000"/>
          <w:sz w:val="20"/>
          <w:szCs w:val="20"/>
          <w:lang w:eastAsia="fr-FR"/>
        </w:rPr>
        <w:t> planète dont l'activité essentielle est constituée par l'accueil de vacanciers. </w:t>
      </w:r>
      <w:r w:rsidRPr="00A0536B">
        <w:rPr>
          <w:rFonts w:ascii="Times New Roman" w:eastAsia="Times New Roman" w:hAnsi="Times New Roman" w:cs="Times New Roman"/>
          <w:color w:val="000000"/>
          <w:sz w:val="20"/>
          <w:szCs w:val="20"/>
          <w:lang w:eastAsia="fr-FR"/>
        </w:rPr>
        <w:br/>
      </w:r>
      <w:bookmarkStart w:id="531" w:name="eprouvette"/>
      <w:bookmarkEnd w:id="531"/>
      <w:r w:rsidRPr="00A0536B">
        <w:rPr>
          <w:rFonts w:ascii="Times New Roman" w:eastAsia="Times New Roman" w:hAnsi="Times New Roman" w:cs="Times New Roman"/>
          <w:b/>
          <w:bCs/>
          <w:color w:val="000000"/>
          <w:sz w:val="20"/>
          <w:szCs w:val="20"/>
          <w:lang w:eastAsia="fr-FR"/>
        </w:rPr>
        <w:t>Planète éprouvette :</w:t>
      </w:r>
      <w:r w:rsidRPr="00A0536B">
        <w:rPr>
          <w:rFonts w:ascii="Times New Roman" w:eastAsia="Times New Roman" w:hAnsi="Times New Roman" w:cs="Times New Roman"/>
          <w:color w:val="000000"/>
          <w:sz w:val="20"/>
          <w:szCs w:val="20"/>
          <w:lang w:eastAsia="fr-FR"/>
        </w:rPr>
        <w:t> </w:t>
      </w:r>
      <w:hyperlink w:anchor="developpement" w:history="1">
        <w:r w:rsidRPr="00A0536B">
          <w:rPr>
            <w:rFonts w:ascii="Times New Roman" w:eastAsia="Times New Roman" w:hAnsi="Times New Roman" w:cs="Times New Roman"/>
            <w:i/>
            <w:iCs/>
            <w:color w:val="0000FF"/>
            <w:sz w:val="20"/>
            <w:szCs w:val="20"/>
            <w:u w:val="single"/>
            <w:lang w:eastAsia="fr-FR"/>
          </w:rPr>
          <w:t>planète extérieure en développement constant</w:t>
        </w:r>
      </w:hyperlink>
      <w:r w:rsidRPr="00A0536B">
        <w:rPr>
          <w:rFonts w:ascii="Times New Roman" w:eastAsia="Times New Roman" w:hAnsi="Times New Roman" w:cs="Times New Roman"/>
          <w:color w:val="000000"/>
          <w:sz w:val="20"/>
          <w:szCs w:val="20"/>
          <w:lang w:eastAsia="fr-FR"/>
        </w:rPr>
        <w:t> étudiée et protégée par l'AG à l'insu de ses habitants. </w:t>
      </w:r>
      <w:r w:rsidRPr="00A0536B">
        <w:rPr>
          <w:rFonts w:ascii="Times New Roman" w:eastAsia="Times New Roman" w:hAnsi="Times New Roman" w:cs="Times New Roman"/>
          <w:color w:val="000000"/>
          <w:sz w:val="20"/>
          <w:szCs w:val="20"/>
          <w:lang w:eastAsia="fr-FR"/>
        </w:rPr>
        <w:br/>
      </w:r>
      <w:bookmarkStart w:id="532" w:name="ermitage"/>
      <w:bookmarkEnd w:id="532"/>
      <w:r w:rsidRPr="00A0536B">
        <w:rPr>
          <w:rFonts w:ascii="Times New Roman" w:eastAsia="Times New Roman" w:hAnsi="Times New Roman" w:cs="Times New Roman"/>
          <w:b/>
          <w:bCs/>
          <w:color w:val="000000"/>
          <w:sz w:val="20"/>
          <w:szCs w:val="20"/>
          <w:lang w:eastAsia="fr-FR"/>
        </w:rPr>
        <w:t>Planète ermitage :</w:t>
      </w:r>
      <w:r w:rsidRPr="00A0536B">
        <w:rPr>
          <w:rFonts w:ascii="Times New Roman" w:eastAsia="Times New Roman" w:hAnsi="Times New Roman" w:cs="Times New Roman"/>
          <w:color w:val="000000"/>
          <w:sz w:val="20"/>
          <w:szCs w:val="20"/>
          <w:lang w:eastAsia="fr-FR"/>
        </w:rPr>
        <w:t> planète dont l'existence est cachée au grand public pour préserver les individus ou groupes privés qui y ont des activités : planète personnelle de repos d'un gros ponte de l'AG, par exemple, ou </w:t>
      </w:r>
      <w:hyperlink w:anchor="pguilde" w:history="1">
        <w:r w:rsidRPr="00A0536B">
          <w:rPr>
            <w:rFonts w:ascii="Times New Roman" w:eastAsia="Times New Roman" w:hAnsi="Times New Roman" w:cs="Times New Roman"/>
            <w:i/>
            <w:iCs/>
            <w:color w:val="0000FF"/>
            <w:sz w:val="20"/>
            <w:szCs w:val="20"/>
            <w:u w:val="single"/>
            <w:lang w:eastAsia="fr-FR"/>
          </w:rPr>
          <w:t>planète de la Guilde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Planète-forum :</w:t>
      </w:r>
      <w:r w:rsidRPr="00A0536B">
        <w:rPr>
          <w:rFonts w:ascii="Times New Roman" w:eastAsia="Times New Roman" w:hAnsi="Times New Roman" w:cs="Times New Roman"/>
          <w:color w:val="000000"/>
          <w:sz w:val="20"/>
          <w:szCs w:val="20"/>
          <w:lang w:eastAsia="fr-FR"/>
        </w:rPr>
        <w:t> planète où sont débattus des sujets concernant l'AG. </w:t>
      </w:r>
      <w:r w:rsidRPr="00A0536B">
        <w:rPr>
          <w:rFonts w:ascii="Times New Roman" w:eastAsia="Times New Roman" w:hAnsi="Times New Roman" w:cs="Times New Roman"/>
          <w:color w:val="000000"/>
          <w:sz w:val="20"/>
          <w:szCs w:val="20"/>
          <w:lang w:eastAsia="fr-FR"/>
        </w:rPr>
        <w:br/>
      </w:r>
      <w:bookmarkStart w:id="533" w:name="pmediate"/>
      <w:bookmarkEnd w:id="533"/>
      <w:r w:rsidRPr="00A0536B">
        <w:rPr>
          <w:rFonts w:ascii="Times New Roman" w:eastAsia="Times New Roman" w:hAnsi="Times New Roman" w:cs="Times New Roman"/>
          <w:b/>
          <w:bCs/>
          <w:color w:val="000000"/>
          <w:sz w:val="20"/>
          <w:szCs w:val="20"/>
          <w:lang w:eastAsia="fr-FR"/>
        </w:rPr>
        <w:t>Planète médiate :</w:t>
      </w:r>
      <w:r w:rsidRPr="00A0536B">
        <w:rPr>
          <w:rFonts w:ascii="Times New Roman" w:eastAsia="Times New Roman" w:hAnsi="Times New Roman" w:cs="Times New Roman"/>
          <w:color w:val="000000"/>
          <w:sz w:val="20"/>
          <w:szCs w:val="20"/>
          <w:lang w:eastAsia="fr-FR"/>
        </w:rPr>
        <w:t> voir </w:t>
      </w:r>
      <w:hyperlink w:anchor="tmediate" w:history="1">
        <w:r w:rsidRPr="00A0536B">
          <w:rPr>
            <w:rFonts w:ascii="Times New Roman" w:eastAsia="Times New Roman" w:hAnsi="Times New Roman" w:cs="Times New Roman"/>
            <w:i/>
            <w:iCs/>
            <w:color w:val="0000FF"/>
            <w:sz w:val="20"/>
            <w:szCs w:val="20"/>
            <w:u w:val="single"/>
            <w:lang w:eastAsia="fr-FR"/>
          </w:rPr>
          <w:t>Territoire neutre de l'Assemblée des Entités de la Grande Fédération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Planète médiate à caractère militaire :</w:t>
      </w:r>
      <w:r w:rsidRPr="00A0536B">
        <w:rPr>
          <w:rFonts w:ascii="Times New Roman" w:eastAsia="Times New Roman" w:hAnsi="Times New Roman" w:cs="Times New Roman"/>
          <w:color w:val="000000"/>
          <w:sz w:val="20"/>
          <w:szCs w:val="20"/>
          <w:lang w:eastAsia="fr-FR"/>
        </w:rPr>
        <w:t> </w:t>
      </w:r>
      <w:hyperlink w:anchor="pmediate" w:history="1">
        <w:r w:rsidRPr="00A0536B">
          <w:rPr>
            <w:rFonts w:ascii="Times New Roman" w:eastAsia="Times New Roman" w:hAnsi="Times New Roman" w:cs="Times New Roman"/>
            <w:i/>
            <w:iCs/>
            <w:color w:val="0000FF"/>
            <w:sz w:val="20"/>
            <w:szCs w:val="20"/>
            <w:u w:val="single"/>
            <w:lang w:eastAsia="fr-FR"/>
          </w:rPr>
          <w:t>planète médiate</w:t>
        </w:r>
      </w:hyperlink>
      <w:r w:rsidRPr="00A0536B">
        <w:rPr>
          <w:rFonts w:ascii="Times New Roman" w:eastAsia="Times New Roman" w:hAnsi="Times New Roman" w:cs="Times New Roman"/>
          <w:color w:val="000000"/>
          <w:sz w:val="20"/>
          <w:szCs w:val="20"/>
          <w:lang w:eastAsia="fr-FR"/>
        </w:rPr>
        <w:t> occupée par les forces armées de l'AG, leurs matériels, ou les familles de leurs membres.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Planète médiate administrative :</w:t>
      </w:r>
      <w:r w:rsidRPr="00A0536B">
        <w:rPr>
          <w:rFonts w:ascii="Times New Roman" w:eastAsia="Times New Roman" w:hAnsi="Times New Roman" w:cs="Times New Roman"/>
          <w:color w:val="000000"/>
          <w:sz w:val="20"/>
          <w:szCs w:val="20"/>
          <w:lang w:eastAsia="fr-FR"/>
        </w:rPr>
        <w:t> </w:t>
      </w:r>
      <w:hyperlink w:anchor="pmediate" w:history="1">
        <w:r w:rsidRPr="00A0536B">
          <w:rPr>
            <w:rFonts w:ascii="Times New Roman" w:eastAsia="Times New Roman" w:hAnsi="Times New Roman" w:cs="Times New Roman"/>
            <w:i/>
            <w:iCs/>
            <w:color w:val="0000FF"/>
            <w:sz w:val="20"/>
            <w:szCs w:val="20"/>
            <w:u w:val="single"/>
            <w:lang w:eastAsia="fr-FR"/>
          </w:rPr>
          <w:t>planète médiate</w:t>
        </w:r>
      </w:hyperlink>
      <w:r w:rsidRPr="00A0536B">
        <w:rPr>
          <w:rFonts w:ascii="Times New Roman" w:eastAsia="Times New Roman" w:hAnsi="Times New Roman" w:cs="Times New Roman"/>
          <w:color w:val="000000"/>
          <w:sz w:val="20"/>
          <w:szCs w:val="20"/>
          <w:lang w:eastAsia="fr-FR"/>
        </w:rPr>
        <w:t> occupée par la bureaucratie de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Planète médiate dorée :</w:t>
      </w:r>
      <w:r w:rsidRPr="00A0536B">
        <w:rPr>
          <w:rFonts w:ascii="Times New Roman" w:eastAsia="Times New Roman" w:hAnsi="Times New Roman" w:cs="Times New Roman"/>
          <w:color w:val="000000"/>
          <w:sz w:val="20"/>
          <w:szCs w:val="20"/>
          <w:lang w:eastAsia="fr-FR"/>
        </w:rPr>
        <w:t> </w:t>
      </w:r>
      <w:hyperlink w:anchor="pmediate" w:history="1">
        <w:r w:rsidRPr="00A0536B">
          <w:rPr>
            <w:rFonts w:ascii="Times New Roman" w:eastAsia="Times New Roman" w:hAnsi="Times New Roman" w:cs="Times New Roman"/>
            <w:i/>
            <w:iCs/>
            <w:color w:val="0000FF"/>
            <w:sz w:val="20"/>
            <w:szCs w:val="20"/>
            <w:u w:val="single"/>
            <w:lang w:eastAsia="fr-FR"/>
          </w:rPr>
          <w:t>planète médiate</w:t>
        </w:r>
      </w:hyperlink>
      <w:r w:rsidRPr="00A0536B">
        <w:rPr>
          <w:rFonts w:ascii="Times New Roman" w:eastAsia="Times New Roman" w:hAnsi="Times New Roman" w:cs="Times New Roman"/>
          <w:color w:val="000000"/>
          <w:sz w:val="20"/>
          <w:szCs w:val="20"/>
          <w:lang w:eastAsia="fr-FR"/>
        </w:rPr>
        <w:t> servant à la fois de lieux de réunions </w:t>
      </w:r>
      <w:r w:rsidRPr="00A0536B">
        <w:rPr>
          <w:rFonts w:ascii="Times New Roman" w:eastAsia="Times New Roman" w:hAnsi="Times New Roman" w:cs="Times New Roman"/>
          <w:i/>
          <w:iCs/>
          <w:color w:val="000000"/>
          <w:sz w:val="20"/>
          <w:szCs w:val="20"/>
          <w:lang w:eastAsia="fr-FR"/>
        </w:rPr>
        <w:t>au sommet</w:t>
      </w:r>
      <w:r w:rsidRPr="00A0536B">
        <w:rPr>
          <w:rFonts w:ascii="Times New Roman" w:eastAsia="Times New Roman" w:hAnsi="Times New Roman" w:cs="Times New Roman"/>
          <w:color w:val="000000"/>
          <w:sz w:val="20"/>
          <w:szCs w:val="20"/>
          <w:lang w:eastAsia="fr-FR"/>
        </w:rPr>
        <w:t> et de lieux de vacances pour les </w:t>
      </w:r>
      <w:hyperlink w:anchor="mediate" w:history="1">
        <w:r w:rsidRPr="00A0536B">
          <w:rPr>
            <w:rFonts w:ascii="Times New Roman" w:eastAsia="Times New Roman" w:hAnsi="Times New Roman" w:cs="Times New Roman"/>
            <w:i/>
            <w:iCs/>
            <w:color w:val="0000FF"/>
            <w:sz w:val="20"/>
            <w:szCs w:val="20"/>
            <w:u w:val="single"/>
            <w:lang w:eastAsia="fr-FR"/>
          </w:rPr>
          <w:t>médiates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Planète MEGA :</w:t>
      </w:r>
      <w:r w:rsidRPr="00A0536B">
        <w:rPr>
          <w:rFonts w:ascii="Times New Roman" w:eastAsia="Times New Roman" w:hAnsi="Times New Roman" w:cs="Times New Roman"/>
          <w:color w:val="000000"/>
          <w:sz w:val="20"/>
          <w:szCs w:val="20"/>
          <w:lang w:eastAsia="fr-FR"/>
        </w:rPr>
        <w:t> planète où les MEGA sont présents de façon ouverte et en grand nombre.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Planète nourricière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planete" w:history="1">
        <w:r w:rsidRPr="00A0536B">
          <w:rPr>
            <w:rFonts w:ascii="Times New Roman" w:eastAsia="Times New Roman" w:hAnsi="Times New Roman" w:cs="Times New Roman"/>
            <w:i/>
            <w:iCs/>
            <w:color w:val="0000FF"/>
            <w:sz w:val="20"/>
            <w:szCs w:val="20"/>
            <w:u w:val="single"/>
            <w:lang w:eastAsia="fr-FR"/>
          </w:rPr>
          <w:t>planétaires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34" w:name="plasi"/>
      <w:bookmarkEnd w:id="534"/>
      <w:r w:rsidRPr="00A0536B">
        <w:rPr>
          <w:rFonts w:ascii="Times New Roman" w:eastAsia="Times New Roman" w:hAnsi="Times New Roman" w:cs="Times New Roman"/>
          <w:b/>
          <w:bCs/>
          <w:color w:val="000000"/>
          <w:sz w:val="20"/>
          <w:szCs w:val="20"/>
          <w:lang w:eastAsia="fr-FR"/>
        </w:rPr>
        <w:t>Plasi la Belle :</w:t>
      </w:r>
      <w:r w:rsidRPr="00A0536B">
        <w:rPr>
          <w:rFonts w:ascii="Times New Roman" w:eastAsia="Times New Roman" w:hAnsi="Times New Roman" w:cs="Times New Roman"/>
          <w:color w:val="000000"/>
          <w:sz w:val="20"/>
          <w:szCs w:val="20"/>
          <w:lang w:eastAsia="fr-FR"/>
        </w:rPr>
        <w:t> une planète de l'AG. </w:t>
      </w:r>
      <w:r w:rsidRPr="00A0536B">
        <w:rPr>
          <w:rFonts w:ascii="Times New Roman" w:eastAsia="Times New Roman" w:hAnsi="Times New Roman" w:cs="Times New Roman"/>
          <w:color w:val="000000"/>
          <w:sz w:val="20"/>
          <w:szCs w:val="20"/>
          <w:lang w:eastAsia="fr-FR"/>
        </w:rPr>
        <w:br/>
      </w:r>
      <w:bookmarkStart w:id="535" w:name="plasma"/>
      <w:bookmarkEnd w:id="535"/>
      <w:r w:rsidRPr="00A0536B">
        <w:rPr>
          <w:rFonts w:ascii="Times New Roman" w:eastAsia="Times New Roman" w:hAnsi="Times New Roman" w:cs="Times New Roman"/>
          <w:b/>
          <w:bCs/>
          <w:color w:val="000000"/>
          <w:sz w:val="20"/>
          <w:szCs w:val="20"/>
          <w:lang w:eastAsia="fr-FR"/>
        </w:rPr>
        <w:t>Plasma, Arme à :</w:t>
      </w:r>
      <w:r w:rsidRPr="00A0536B">
        <w:rPr>
          <w:rFonts w:ascii="Times New Roman" w:eastAsia="Times New Roman" w:hAnsi="Times New Roman" w:cs="Times New Roman"/>
          <w:color w:val="000000"/>
          <w:sz w:val="20"/>
          <w:szCs w:val="20"/>
          <w:lang w:eastAsia="fr-FR"/>
        </w:rPr>
        <w:t> arme qui utilise un champ de force gravifique pour contenir et comprimer un plasma jusqu'à ce qu'il atteigne des températures très élevées, et le relâche alors sous la forme d'une brève mais très puissante boule qui éclôt dès que le jet d'énergie touche un obstacle. </w:t>
      </w:r>
      <w:r w:rsidRPr="00A0536B">
        <w:rPr>
          <w:rFonts w:ascii="Times New Roman" w:eastAsia="Times New Roman" w:hAnsi="Times New Roman" w:cs="Times New Roman"/>
          <w:color w:val="000000"/>
          <w:sz w:val="20"/>
          <w:szCs w:val="20"/>
          <w:lang w:eastAsia="fr-FR"/>
        </w:rPr>
        <w:br/>
      </w:r>
      <w:bookmarkStart w:id="536" w:name="plastacier"/>
      <w:bookmarkEnd w:id="536"/>
      <w:r w:rsidRPr="00A0536B">
        <w:rPr>
          <w:rFonts w:ascii="Times New Roman" w:eastAsia="Times New Roman" w:hAnsi="Times New Roman" w:cs="Times New Roman"/>
          <w:b/>
          <w:bCs/>
          <w:color w:val="000000"/>
          <w:sz w:val="20"/>
          <w:szCs w:val="20"/>
          <w:lang w:eastAsia="fr-FR"/>
        </w:rPr>
        <w:t>Plastacier :</w:t>
      </w:r>
      <w:r w:rsidRPr="00A0536B">
        <w:rPr>
          <w:rFonts w:ascii="Times New Roman" w:eastAsia="Times New Roman" w:hAnsi="Times New Roman" w:cs="Times New Roman"/>
          <w:color w:val="000000"/>
          <w:sz w:val="20"/>
          <w:szCs w:val="20"/>
          <w:lang w:eastAsia="fr-FR"/>
        </w:rPr>
        <w:t> métal synthétique dont sont faits en particulier les </w:t>
      </w:r>
      <w:hyperlink w:anchor="scaph" w:history="1">
        <w:r w:rsidRPr="00A0536B">
          <w:rPr>
            <w:rFonts w:ascii="Times New Roman" w:eastAsia="Times New Roman" w:hAnsi="Times New Roman" w:cs="Times New Roman"/>
            <w:i/>
            <w:iCs/>
            <w:color w:val="0000FF"/>
            <w:sz w:val="20"/>
            <w:szCs w:val="20"/>
            <w:u w:val="single"/>
            <w:lang w:eastAsia="fr-FR"/>
          </w:rPr>
          <w:t>scaphandres de combat</w:t>
        </w:r>
      </w:hyperlink>
      <w:r w:rsidRPr="00A0536B">
        <w:rPr>
          <w:rFonts w:ascii="Times New Roman" w:eastAsia="Times New Roman" w:hAnsi="Times New Roman" w:cs="Times New Roman"/>
          <w:color w:val="000000"/>
          <w:sz w:val="20"/>
          <w:szCs w:val="20"/>
          <w:lang w:eastAsia="fr-FR"/>
        </w:rPr>
        <w:t> et certains </w:t>
      </w:r>
      <w:hyperlink w:anchor="tetra" w:history="1">
        <w:r w:rsidRPr="00A0536B">
          <w:rPr>
            <w:rFonts w:ascii="Times New Roman" w:eastAsia="Times New Roman" w:hAnsi="Times New Roman" w:cs="Times New Roman"/>
            <w:i/>
            <w:iCs/>
            <w:color w:val="0000FF"/>
            <w:sz w:val="20"/>
            <w:szCs w:val="20"/>
            <w:u w:val="single"/>
            <w:lang w:eastAsia="fr-FR"/>
          </w:rPr>
          <w:t>points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PLASTEX-B :</w:t>
      </w:r>
      <w:r w:rsidRPr="00A0536B">
        <w:rPr>
          <w:rFonts w:ascii="Times New Roman" w:eastAsia="Times New Roman" w:hAnsi="Times New Roman" w:cs="Times New Roman"/>
          <w:color w:val="000000"/>
          <w:sz w:val="20"/>
          <w:szCs w:val="20"/>
          <w:lang w:eastAsia="fr-FR"/>
        </w:rPr>
        <w:t> un explosif. </w:t>
      </w:r>
      <w:r w:rsidRPr="00A0536B">
        <w:rPr>
          <w:rFonts w:ascii="Times New Roman" w:eastAsia="Times New Roman" w:hAnsi="Times New Roman" w:cs="Times New Roman"/>
          <w:color w:val="000000"/>
          <w:sz w:val="20"/>
          <w:szCs w:val="20"/>
          <w:lang w:eastAsia="fr-FR"/>
        </w:rPr>
        <w:br/>
      </w:r>
      <w:bookmarkStart w:id="537" w:name="plastimut"/>
      <w:bookmarkEnd w:id="537"/>
      <w:r w:rsidRPr="00A0536B">
        <w:rPr>
          <w:rFonts w:ascii="Times New Roman" w:eastAsia="Times New Roman" w:hAnsi="Times New Roman" w:cs="Times New Roman"/>
          <w:b/>
          <w:bCs/>
          <w:color w:val="000000"/>
          <w:sz w:val="20"/>
          <w:szCs w:val="20"/>
          <w:lang w:eastAsia="fr-FR"/>
        </w:rPr>
        <w:t>Plastimut :</w:t>
      </w:r>
      <w:r w:rsidRPr="00A0536B">
        <w:rPr>
          <w:rFonts w:ascii="Times New Roman" w:eastAsia="Times New Roman" w:hAnsi="Times New Roman" w:cs="Times New Roman"/>
          <w:color w:val="000000"/>
          <w:sz w:val="20"/>
          <w:szCs w:val="20"/>
          <w:lang w:eastAsia="fr-FR"/>
        </w:rPr>
        <w:t> matière plastique capable de prendre plusieurs formes différentes prédéterminées.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lastRenderedPageBreak/>
        <w:t>Plastipeau :</w:t>
      </w:r>
      <w:r w:rsidRPr="00A0536B">
        <w:rPr>
          <w:rFonts w:ascii="Times New Roman" w:eastAsia="Times New Roman" w:hAnsi="Times New Roman" w:cs="Times New Roman"/>
          <w:color w:val="000000"/>
          <w:sz w:val="20"/>
          <w:szCs w:val="20"/>
          <w:lang w:eastAsia="fr-FR"/>
        </w:rPr>
        <w:t> peau synthétique utilisée dans des </w:t>
      </w:r>
      <w:r w:rsidRPr="005F1E6B">
        <w:rPr>
          <w:rFonts w:ascii="Times New Roman" w:eastAsia="Times New Roman" w:hAnsi="Times New Roman" w:cs="Times New Roman"/>
          <w:color w:val="000000"/>
          <w:sz w:val="20"/>
          <w:szCs w:val="20"/>
          <w:lang w:eastAsia="fr-FR"/>
        </w:rPr>
        <w:t>pansements</w:t>
      </w:r>
      <w:r w:rsidRPr="00A0536B">
        <w:rPr>
          <w:rFonts w:ascii="Times New Roman" w:eastAsia="Times New Roman" w:hAnsi="Times New Roman" w:cs="Times New Roman"/>
          <w:color w:val="000000"/>
          <w:sz w:val="20"/>
          <w:szCs w:val="20"/>
          <w:lang w:eastAsia="fr-FR"/>
        </w:rPr>
        <w:t> à usage unique. </w:t>
      </w:r>
      <w:r w:rsidRPr="00A0536B">
        <w:rPr>
          <w:rFonts w:ascii="Times New Roman" w:eastAsia="Times New Roman" w:hAnsi="Times New Roman" w:cs="Times New Roman"/>
          <w:color w:val="000000"/>
          <w:sz w:val="20"/>
          <w:szCs w:val="20"/>
          <w:lang w:eastAsia="fr-FR"/>
        </w:rPr>
        <w:br/>
      </w:r>
      <w:bookmarkStart w:id="538" w:name="plume"/>
      <w:bookmarkEnd w:id="538"/>
      <w:r w:rsidRPr="00A0536B">
        <w:rPr>
          <w:rFonts w:ascii="Times New Roman" w:eastAsia="Times New Roman" w:hAnsi="Times New Roman" w:cs="Times New Roman"/>
          <w:b/>
          <w:bCs/>
          <w:color w:val="000000"/>
          <w:sz w:val="20"/>
          <w:szCs w:val="20"/>
          <w:lang w:eastAsia="fr-FR"/>
        </w:rPr>
        <w:t>Plume :</w:t>
      </w:r>
      <w:r w:rsidRPr="00A0536B">
        <w:rPr>
          <w:rFonts w:ascii="Times New Roman" w:eastAsia="Times New Roman" w:hAnsi="Times New Roman" w:cs="Times New Roman"/>
          <w:color w:val="000000"/>
          <w:sz w:val="20"/>
          <w:szCs w:val="20"/>
          <w:lang w:eastAsia="fr-FR"/>
        </w:rPr>
        <w:t> l'un des joueurs de la réserve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Pneumojet :</w:t>
      </w:r>
      <w:r w:rsidRPr="00A0536B">
        <w:rPr>
          <w:rFonts w:ascii="Times New Roman" w:eastAsia="Times New Roman" w:hAnsi="Times New Roman" w:cs="Times New Roman"/>
          <w:color w:val="000000"/>
          <w:sz w:val="20"/>
          <w:szCs w:val="20"/>
          <w:lang w:eastAsia="fr-FR"/>
        </w:rPr>
        <w:t> </w:t>
      </w:r>
      <w:r w:rsidRPr="005F1E6B">
        <w:rPr>
          <w:rFonts w:ascii="Times New Roman" w:eastAsia="Times New Roman" w:hAnsi="Times New Roman" w:cs="Times New Roman"/>
          <w:color w:val="000000"/>
          <w:sz w:val="20"/>
          <w:szCs w:val="20"/>
          <w:lang w:eastAsia="fr-FR"/>
        </w:rPr>
        <w:t>seringue pneumatique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39" w:name="poche"/>
      <w:bookmarkEnd w:id="539"/>
      <w:r w:rsidRPr="00A0536B">
        <w:rPr>
          <w:rFonts w:ascii="Times New Roman" w:eastAsia="Times New Roman" w:hAnsi="Times New Roman" w:cs="Times New Roman"/>
          <w:b/>
          <w:bCs/>
          <w:color w:val="000000"/>
          <w:sz w:val="20"/>
          <w:szCs w:val="20"/>
          <w:lang w:eastAsia="fr-FR"/>
        </w:rPr>
        <w:t>Poche, La :</w:t>
      </w:r>
      <w:r w:rsidRPr="00A0536B">
        <w:rPr>
          <w:rFonts w:ascii="Times New Roman" w:eastAsia="Times New Roman" w:hAnsi="Times New Roman" w:cs="Times New Roman"/>
          <w:color w:val="000000"/>
          <w:sz w:val="20"/>
          <w:szCs w:val="20"/>
          <w:lang w:eastAsia="fr-FR"/>
        </w:rPr>
        <w:t> </w:t>
      </w:r>
      <w:hyperlink w:anchor="sousunivers" w:history="1">
        <w:r w:rsidRPr="00A0536B">
          <w:rPr>
            <w:rFonts w:ascii="Times New Roman" w:eastAsia="Times New Roman" w:hAnsi="Times New Roman" w:cs="Times New Roman"/>
            <w:i/>
            <w:iCs/>
            <w:color w:val="0000FF"/>
            <w:sz w:val="20"/>
            <w:szCs w:val="20"/>
            <w:u w:val="single"/>
            <w:lang w:eastAsia="fr-FR"/>
          </w:rPr>
          <w:t>sous-univers</w:t>
        </w:r>
      </w:hyperlink>
      <w:r w:rsidRPr="00A0536B">
        <w:rPr>
          <w:rFonts w:ascii="Times New Roman" w:eastAsia="Times New Roman" w:hAnsi="Times New Roman" w:cs="Times New Roman"/>
          <w:color w:val="000000"/>
          <w:sz w:val="20"/>
          <w:szCs w:val="20"/>
          <w:lang w:eastAsia="fr-FR"/>
        </w:rPr>
        <w:t> géant créé par l'action de </w:t>
      </w:r>
      <w:hyperlink w:anchor="tordeuse" w:history="1">
        <w:r w:rsidRPr="00A0536B">
          <w:rPr>
            <w:rFonts w:ascii="Times New Roman" w:eastAsia="Times New Roman" w:hAnsi="Times New Roman" w:cs="Times New Roman"/>
            <w:i/>
            <w:iCs/>
            <w:color w:val="0000FF"/>
            <w:sz w:val="20"/>
            <w:szCs w:val="20"/>
            <w:u w:val="single"/>
            <w:lang w:eastAsia="fr-FR"/>
          </w:rPr>
          <w:t>La Tordeuse</w:t>
        </w:r>
      </w:hyperlink>
      <w:r w:rsidRPr="00A0536B">
        <w:rPr>
          <w:rFonts w:ascii="Times New Roman" w:eastAsia="Times New Roman" w:hAnsi="Times New Roman" w:cs="Times New Roman"/>
          <w:color w:val="000000"/>
          <w:sz w:val="20"/>
          <w:szCs w:val="20"/>
          <w:lang w:eastAsia="fr-FR"/>
        </w:rPr>
        <w:t> pendant la </w:t>
      </w:r>
      <w:hyperlink w:anchor="gpoche" w:history="1">
        <w:r w:rsidRPr="00A0536B">
          <w:rPr>
            <w:rFonts w:ascii="Times New Roman" w:eastAsia="Times New Roman" w:hAnsi="Times New Roman" w:cs="Times New Roman"/>
            <w:i/>
            <w:iCs/>
            <w:color w:val="0000FF"/>
            <w:sz w:val="20"/>
            <w:szCs w:val="20"/>
            <w:u w:val="single"/>
            <w:lang w:eastAsia="fr-FR"/>
          </w:rPr>
          <w:t>Guerre de la Poche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Poche, Guerre de la :</w:t>
      </w:r>
      <w:r w:rsidRPr="00A0536B">
        <w:rPr>
          <w:rFonts w:ascii="Times New Roman" w:eastAsia="Times New Roman" w:hAnsi="Times New Roman" w:cs="Times New Roman"/>
          <w:color w:val="000000"/>
          <w:sz w:val="20"/>
          <w:szCs w:val="20"/>
          <w:lang w:eastAsia="fr-FR"/>
        </w:rPr>
        <w:t> voir </w:t>
      </w:r>
      <w:hyperlink w:anchor="gpoche" w:history="1">
        <w:r w:rsidRPr="00A0536B">
          <w:rPr>
            <w:rFonts w:ascii="Times New Roman" w:eastAsia="Times New Roman" w:hAnsi="Times New Roman" w:cs="Times New Roman"/>
            <w:i/>
            <w:iCs/>
            <w:color w:val="0000FF"/>
            <w:sz w:val="20"/>
            <w:szCs w:val="20"/>
            <w:u w:val="single"/>
            <w:lang w:eastAsia="fr-FR"/>
          </w:rPr>
          <w:t>Guerre de la Poche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40" w:name="pode"/>
      <w:bookmarkEnd w:id="540"/>
      <w:r w:rsidRPr="00A0536B">
        <w:rPr>
          <w:rFonts w:ascii="Times New Roman" w:eastAsia="Times New Roman" w:hAnsi="Times New Roman" w:cs="Times New Roman"/>
          <w:b/>
          <w:bCs/>
          <w:color w:val="000000"/>
          <w:sz w:val="20"/>
          <w:szCs w:val="20"/>
          <w:lang w:eastAsia="fr-FR"/>
        </w:rPr>
        <w:t>Pode :</w:t>
      </w:r>
      <w:r w:rsidRPr="00A0536B">
        <w:rPr>
          <w:rFonts w:ascii="Times New Roman" w:eastAsia="Times New Roman" w:hAnsi="Times New Roman" w:cs="Times New Roman"/>
          <w:color w:val="000000"/>
          <w:sz w:val="20"/>
          <w:szCs w:val="20"/>
          <w:lang w:eastAsia="fr-FR"/>
        </w:rPr>
        <w:t> tube souple, parfois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à champs pulsés, permettant de relier un vaisseau spatial à un autre vaisseau, une station spatiale, ou toute autre structure compatible. </w:t>
      </w:r>
      <w:r w:rsidRPr="00A0536B">
        <w:rPr>
          <w:rFonts w:ascii="Times New Roman" w:eastAsia="Times New Roman" w:hAnsi="Times New Roman" w:cs="Times New Roman"/>
          <w:color w:val="000000"/>
          <w:sz w:val="20"/>
          <w:szCs w:val="20"/>
          <w:lang w:eastAsia="fr-FR"/>
        </w:rPr>
        <w:br/>
      </w:r>
      <w:bookmarkStart w:id="541" w:name="pofitte"/>
      <w:bookmarkEnd w:id="541"/>
      <w:r w:rsidRPr="00A0536B">
        <w:rPr>
          <w:rFonts w:ascii="Times New Roman" w:eastAsia="Times New Roman" w:hAnsi="Times New Roman" w:cs="Times New Roman"/>
          <w:b/>
          <w:bCs/>
          <w:color w:val="000000"/>
          <w:sz w:val="20"/>
          <w:szCs w:val="20"/>
          <w:lang w:eastAsia="fr-FR"/>
        </w:rPr>
        <w:t>Pofitte :</w:t>
      </w:r>
      <w:r w:rsidRPr="00A0536B">
        <w:rPr>
          <w:rFonts w:ascii="Times New Roman" w:eastAsia="Times New Roman" w:hAnsi="Times New Roman" w:cs="Times New Roman"/>
          <w:color w:val="000000"/>
          <w:sz w:val="20"/>
          <w:szCs w:val="20"/>
          <w:lang w:eastAsia="fr-FR"/>
        </w:rPr>
        <w:t> sorte de galette à base de </w:t>
      </w:r>
      <w:hyperlink w:anchor="soungho" w:history="1">
        <w:r w:rsidRPr="00A0536B">
          <w:rPr>
            <w:rFonts w:ascii="Times New Roman" w:eastAsia="Times New Roman" w:hAnsi="Times New Roman" w:cs="Times New Roman"/>
            <w:i/>
            <w:iCs/>
            <w:color w:val="0000FF"/>
            <w:sz w:val="20"/>
            <w:szCs w:val="20"/>
            <w:u w:val="single"/>
            <w:lang w:eastAsia="fr-FR"/>
          </w:rPr>
          <w:t>soungho</w:t>
        </w:r>
      </w:hyperlink>
      <w:r w:rsidRPr="00A0536B">
        <w:rPr>
          <w:rFonts w:ascii="Times New Roman" w:eastAsia="Times New Roman" w:hAnsi="Times New Roman" w:cs="Times New Roman"/>
          <w:color w:val="000000"/>
          <w:sz w:val="20"/>
          <w:szCs w:val="20"/>
          <w:lang w:eastAsia="fr-FR"/>
        </w:rPr>
        <w:t>, aliment très répandu dans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Pogrosh II :</w:t>
      </w:r>
      <w:r w:rsidRPr="00A0536B">
        <w:rPr>
          <w:rFonts w:ascii="Times New Roman" w:eastAsia="Times New Roman" w:hAnsi="Times New Roman" w:cs="Times New Roman"/>
          <w:color w:val="000000"/>
          <w:sz w:val="20"/>
          <w:szCs w:val="20"/>
          <w:lang w:eastAsia="fr-FR"/>
        </w:rPr>
        <w:t> une des lunes de </w:t>
      </w:r>
      <w:hyperlink w:anchor="syrte" w:history="1">
        <w:r w:rsidRPr="00A0536B">
          <w:rPr>
            <w:rFonts w:ascii="Times New Roman" w:eastAsia="Times New Roman" w:hAnsi="Times New Roman" w:cs="Times New Roman"/>
            <w:i/>
            <w:iCs/>
            <w:color w:val="0000FF"/>
            <w:sz w:val="20"/>
            <w:szCs w:val="20"/>
            <w:u w:val="single"/>
            <w:lang w:eastAsia="fr-FR"/>
          </w:rPr>
          <w:t>Syrte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42" w:name="pointa"/>
      <w:bookmarkEnd w:id="542"/>
      <w:r w:rsidRPr="00A0536B">
        <w:rPr>
          <w:rFonts w:ascii="Times New Roman" w:eastAsia="Times New Roman" w:hAnsi="Times New Roman" w:cs="Times New Roman"/>
          <w:b/>
          <w:bCs/>
          <w:color w:val="000000"/>
          <w:sz w:val="20"/>
          <w:szCs w:val="20"/>
          <w:lang w:eastAsia="fr-FR"/>
        </w:rPr>
        <w:t>Point A :</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principal d'une planète, situé si possible dans un lieu civilisé, souvent dissimulé chez un </w:t>
      </w:r>
      <w:hyperlink w:anchor="contact" w:history="1">
        <w:r w:rsidRPr="00A0536B">
          <w:rPr>
            <w:rFonts w:ascii="Times New Roman" w:eastAsia="Times New Roman" w:hAnsi="Times New Roman" w:cs="Times New Roman"/>
            <w:i/>
            <w:iCs/>
            <w:color w:val="0000FF"/>
            <w:sz w:val="20"/>
            <w:szCs w:val="20"/>
            <w:u w:val="single"/>
            <w:lang w:eastAsia="fr-FR"/>
          </w:rPr>
          <w:t>contact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43" w:name="pointb"/>
      <w:bookmarkEnd w:id="543"/>
      <w:r w:rsidRPr="00A0536B">
        <w:rPr>
          <w:rFonts w:ascii="Times New Roman" w:eastAsia="Times New Roman" w:hAnsi="Times New Roman" w:cs="Times New Roman"/>
          <w:b/>
          <w:bCs/>
          <w:color w:val="000000"/>
          <w:sz w:val="20"/>
          <w:szCs w:val="20"/>
          <w:lang w:eastAsia="fr-FR"/>
        </w:rPr>
        <w:t>Point B :</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accessoire d'une planète, situé en général dans une région vivable mais peu hospitalière. </w:t>
      </w:r>
      <w:r w:rsidRPr="00A0536B">
        <w:rPr>
          <w:rFonts w:ascii="Times New Roman" w:eastAsia="Times New Roman" w:hAnsi="Times New Roman" w:cs="Times New Roman"/>
          <w:color w:val="000000"/>
          <w:sz w:val="20"/>
          <w:szCs w:val="20"/>
          <w:lang w:eastAsia="fr-FR"/>
        </w:rPr>
        <w:br/>
      </w:r>
      <w:bookmarkStart w:id="544" w:name="tetra"/>
      <w:bookmarkEnd w:id="544"/>
      <w:r w:rsidRPr="00A0536B">
        <w:rPr>
          <w:rFonts w:ascii="Times New Roman" w:eastAsia="Times New Roman" w:hAnsi="Times New Roman" w:cs="Times New Roman"/>
          <w:b/>
          <w:bCs/>
          <w:color w:val="000000"/>
          <w:sz w:val="20"/>
          <w:szCs w:val="20"/>
          <w:lang w:eastAsia="fr-FR"/>
        </w:rPr>
        <w:t>Point de transit :</w:t>
      </w:r>
      <w:r w:rsidRPr="00A0536B">
        <w:rPr>
          <w:rFonts w:ascii="Times New Roman" w:eastAsia="Times New Roman" w:hAnsi="Times New Roman" w:cs="Times New Roman"/>
          <w:color w:val="000000"/>
          <w:sz w:val="20"/>
          <w:szCs w:val="20"/>
          <w:lang w:eastAsia="fr-FR"/>
        </w:rPr>
        <w:t> structure tétraédrique haute d'au moins 1,20 m, en pierre, en métal ou faite de certains matériaux synthétiques, et qui sert de point d'origine ou de point de destination lors d'un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Point de transit arrivée</w:t>
      </w:r>
      <w:r w:rsidRPr="00A0536B">
        <w:rPr>
          <w:rFonts w:ascii="Times New Roman" w:eastAsia="Times New Roman" w:hAnsi="Times New Roman" w:cs="Times New Roman"/>
          <w:color w:val="000000"/>
          <w:sz w:val="20"/>
          <w:szCs w:val="20"/>
          <w:lang w:eastAsia="fr-FR"/>
        </w:rPr>
        <w:t>, ou </w:t>
      </w:r>
      <w:r w:rsidRPr="00A0536B">
        <w:rPr>
          <w:rFonts w:ascii="Times New Roman" w:eastAsia="Times New Roman" w:hAnsi="Times New Roman" w:cs="Times New Roman"/>
          <w:b/>
          <w:bCs/>
          <w:color w:val="000000"/>
          <w:sz w:val="20"/>
          <w:szCs w:val="20"/>
          <w:lang w:eastAsia="fr-FR"/>
        </w:rPr>
        <w:t>Point de transit d'arrivée :</w:t>
      </w:r>
      <w:r w:rsidRPr="00A0536B">
        <w:rPr>
          <w:rFonts w:ascii="Times New Roman" w:eastAsia="Times New Roman" w:hAnsi="Times New Roman" w:cs="Times New Roman"/>
          <w:color w:val="000000"/>
          <w:sz w:val="20"/>
          <w:szCs w:val="20"/>
          <w:lang w:eastAsia="fr-FR"/>
        </w:rPr>
        <w:t> </w:t>
      </w:r>
      <w:hyperlink w:anchor="destination" w:history="1">
        <w:r w:rsidRPr="00A0536B">
          <w:rPr>
            <w:rFonts w:ascii="Times New Roman" w:eastAsia="Times New Roman" w:hAnsi="Times New Roman" w:cs="Times New Roman"/>
            <w:color w:val="0000FF"/>
            <w:sz w:val="20"/>
            <w:szCs w:val="20"/>
            <w:u w:val="single"/>
            <w:lang w:eastAsia="fr-FR"/>
          </w:rPr>
          <w:t>point de transit destination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Point de transit départ</w:t>
      </w:r>
      <w:r w:rsidRPr="00A0536B">
        <w:rPr>
          <w:rFonts w:ascii="Times New Roman" w:eastAsia="Times New Roman" w:hAnsi="Times New Roman" w:cs="Times New Roman"/>
          <w:color w:val="000000"/>
          <w:sz w:val="20"/>
          <w:szCs w:val="20"/>
          <w:lang w:eastAsia="fr-FR"/>
        </w:rPr>
        <w:t>, ou </w:t>
      </w:r>
      <w:r w:rsidRPr="00A0536B">
        <w:rPr>
          <w:rFonts w:ascii="Times New Roman" w:eastAsia="Times New Roman" w:hAnsi="Times New Roman" w:cs="Times New Roman"/>
          <w:b/>
          <w:bCs/>
          <w:color w:val="000000"/>
          <w:sz w:val="20"/>
          <w:szCs w:val="20"/>
          <w:lang w:eastAsia="fr-FR"/>
        </w:rPr>
        <w:t>Point de transit de départ :</w:t>
      </w:r>
      <w:r w:rsidRPr="00A0536B">
        <w:rPr>
          <w:rFonts w:ascii="Times New Roman" w:eastAsia="Times New Roman" w:hAnsi="Times New Roman" w:cs="Times New Roman"/>
          <w:color w:val="000000"/>
          <w:sz w:val="20"/>
          <w:szCs w:val="20"/>
          <w:lang w:eastAsia="fr-FR"/>
        </w:rPr>
        <w:t> </w:t>
      </w:r>
      <w:hyperlink w:anchor="origine" w:history="1">
        <w:r w:rsidRPr="00A0536B">
          <w:rPr>
            <w:rFonts w:ascii="Times New Roman" w:eastAsia="Times New Roman" w:hAnsi="Times New Roman" w:cs="Times New Roman"/>
            <w:color w:val="0000FF"/>
            <w:sz w:val="20"/>
            <w:szCs w:val="20"/>
            <w:u w:val="single"/>
            <w:lang w:eastAsia="fr-FR"/>
          </w:rPr>
          <w:t>point de transit origine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45" w:name="destination"/>
      <w:bookmarkEnd w:id="545"/>
      <w:r w:rsidRPr="00A0536B">
        <w:rPr>
          <w:rFonts w:ascii="Times New Roman" w:eastAsia="Times New Roman" w:hAnsi="Times New Roman" w:cs="Times New Roman"/>
          <w:b/>
          <w:bCs/>
          <w:color w:val="000000"/>
          <w:sz w:val="20"/>
          <w:szCs w:val="20"/>
          <w:lang w:eastAsia="fr-FR"/>
        </w:rPr>
        <w:t>Point de transit destination :</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où arrive un MEGA qui se transite. </w:t>
      </w:r>
      <w:r w:rsidRPr="00A0536B">
        <w:rPr>
          <w:rFonts w:ascii="Times New Roman" w:eastAsia="Times New Roman" w:hAnsi="Times New Roman" w:cs="Times New Roman"/>
          <w:color w:val="000000"/>
          <w:sz w:val="20"/>
          <w:szCs w:val="20"/>
          <w:lang w:eastAsia="fr-FR"/>
        </w:rPr>
        <w:br/>
      </w:r>
      <w:bookmarkStart w:id="546" w:name="origine"/>
      <w:bookmarkEnd w:id="546"/>
      <w:r w:rsidRPr="00A0536B">
        <w:rPr>
          <w:rFonts w:ascii="Times New Roman" w:eastAsia="Times New Roman" w:hAnsi="Times New Roman" w:cs="Times New Roman"/>
          <w:b/>
          <w:bCs/>
          <w:color w:val="000000"/>
          <w:sz w:val="20"/>
          <w:szCs w:val="20"/>
          <w:lang w:eastAsia="fr-FR"/>
        </w:rPr>
        <w:t>Point de transit origine :</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d'où part un MEGA qui se transite.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Point de transit orphelin :</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dont aucun </w:t>
      </w:r>
      <w:hyperlink w:anchor="temoin" w:history="1">
        <w:r w:rsidRPr="00A0536B">
          <w:rPr>
            <w:rFonts w:ascii="Times New Roman" w:eastAsia="Times New Roman" w:hAnsi="Times New Roman" w:cs="Times New Roman"/>
            <w:i/>
            <w:iCs/>
            <w:color w:val="0000FF"/>
            <w:sz w:val="20"/>
            <w:szCs w:val="20"/>
            <w:u w:val="single"/>
            <w:lang w:eastAsia="fr-FR"/>
          </w:rPr>
          <w:t>tétraèdre témoin</w:t>
        </w:r>
      </w:hyperlink>
      <w:r w:rsidRPr="00A0536B">
        <w:rPr>
          <w:rFonts w:ascii="Times New Roman" w:eastAsia="Times New Roman" w:hAnsi="Times New Roman" w:cs="Times New Roman"/>
          <w:color w:val="000000"/>
          <w:sz w:val="20"/>
          <w:szCs w:val="20"/>
          <w:lang w:eastAsia="fr-FR"/>
        </w:rPr>
        <w:t> ne figure dans la </w:t>
      </w:r>
      <w:hyperlink w:anchor="tetratheque" w:history="1">
        <w:r w:rsidRPr="00A0536B">
          <w:rPr>
            <w:rFonts w:ascii="Times New Roman" w:eastAsia="Times New Roman" w:hAnsi="Times New Roman" w:cs="Times New Roman"/>
            <w:i/>
            <w:iCs/>
            <w:color w:val="0000FF"/>
            <w:sz w:val="20"/>
            <w:szCs w:val="20"/>
            <w:u w:val="single"/>
            <w:lang w:eastAsia="fr-FR"/>
          </w:rPr>
          <w:t>tétrathèque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Point de transit oublié :</w:t>
      </w:r>
      <w:r w:rsidRPr="00A0536B">
        <w:rPr>
          <w:rFonts w:ascii="Times New Roman" w:eastAsia="Times New Roman" w:hAnsi="Times New Roman" w:cs="Times New Roman"/>
          <w:color w:val="000000"/>
          <w:sz w:val="20"/>
          <w:szCs w:val="20"/>
          <w:lang w:eastAsia="fr-FR"/>
        </w:rPr>
        <w:t> </w:t>
      </w:r>
      <w:hyperlink w:anchor="transit"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dont l'existence n'est pas mentionnée dans les </w:t>
      </w:r>
      <w:hyperlink w:anchor="servicea" w:history="1">
        <w:r w:rsidRPr="00A0536B">
          <w:rPr>
            <w:rFonts w:ascii="Times New Roman" w:eastAsia="Times New Roman" w:hAnsi="Times New Roman" w:cs="Times New Roman"/>
            <w:i/>
            <w:iCs/>
            <w:color w:val="0000FF"/>
            <w:sz w:val="20"/>
            <w:szCs w:val="20"/>
            <w:u w:val="single"/>
            <w:lang w:eastAsia="fr-FR"/>
          </w:rPr>
          <w:t>archives</w:t>
        </w:r>
      </w:hyperlink>
      <w:r w:rsidRPr="00A0536B">
        <w:rPr>
          <w:rFonts w:ascii="Times New Roman" w:eastAsia="Times New Roman" w:hAnsi="Times New Roman" w:cs="Times New Roman"/>
          <w:color w:val="000000"/>
          <w:sz w:val="20"/>
          <w:szCs w:val="20"/>
          <w:lang w:eastAsia="fr-FR"/>
        </w:rPr>
        <w:t>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Point de transit portable :</w:t>
      </w:r>
      <w:r w:rsidRPr="00A0536B">
        <w:rPr>
          <w:rFonts w:ascii="Times New Roman" w:eastAsia="Times New Roman" w:hAnsi="Times New Roman" w:cs="Times New Roman"/>
          <w:color w:val="000000"/>
          <w:sz w:val="20"/>
          <w:szCs w:val="20"/>
          <w:lang w:eastAsia="fr-FR"/>
        </w:rPr>
        <w:t> </w:t>
      </w:r>
      <w:r w:rsidRPr="0070012D">
        <w:rPr>
          <w:rFonts w:ascii="Times New Roman" w:eastAsia="Times New Roman" w:hAnsi="Times New Roman" w:cs="Times New Roman"/>
          <w:color w:val="000000"/>
          <w:sz w:val="20"/>
          <w:szCs w:val="20"/>
          <w:lang w:eastAsia="fr-FR"/>
        </w:rPr>
        <w:t>tétraèdre de plastacier</w:t>
      </w:r>
      <w:r w:rsidRPr="00A0536B">
        <w:rPr>
          <w:rFonts w:ascii="Times New Roman" w:eastAsia="Times New Roman" w:hAnsi="Times New Roman" w:cs="Times New Roman"/>
          <w:color w:val="000000"/>
          <w:sz w:val="20"/>
          <w:szCs w:val="20"/>
          <w:lang w:eastAsia="fr-FR"/>
        </w:rPr>
        <w:t> parfois acheminé avec les MEGA, principalement lors de missions de colonisation, et destiné à servir de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47" w:name="poisseux"/>
      <w:bookmarkEnd w:id="547"/>
      <w:r w:rsidRPr="00A0536B">
        <w:rPr>
          <w:rFonts w:ascii="Times New Roman" w:eastAsia="Times New Roman" w:hAnsi="Times New Roman" w:cs="Times New Roman"/>
          <w:b/>
          <w:bCs/>
          <w:color w:val="000000"/>
          <w:sz w:val="20"/>
          <w:szCs w:val="20"/>
          <w:lang w:eastAsia="fr-FR"/>
        </w:rPr>
        <w:t>Poisseux :</w:t>
      </w:r>
      <w:r w:rsidRPr="00A0536B">
        <w:rPr>
          <w:rFonts w:ascii="Times New Roman" w:eastAsia="Times New Roman" w:hAnsi="Times New Roman" w:cs="Times New Roman"/>
          <w:color w:val="000000"/>
          <w:sz w:val="20"/>
          <w:szCs w:val="20"/>
          <w:lang w:eastAsia="fr-FR"/>
        </w:rPr>
        <w:t> se dit d'un </w:t>
      </w:r>
      <w:hyperlink w:anchor="exterieur" w:history="1">
        <w:r w:rsidRPr="00A0536B">
          <w:rPr>
            <w:rFonts w:ascii="Times New Roman" w:eastAsia="Times New Roman" w:hAnsi="Times New Roman" w:cs="Times New Roman"/>
            <w:i/>
            <w:iCs/>
            <w:color w:val="0000FF"/>
            <w:sz w:val="20"/>
            <w:szCs w:val="20"/>
            <w:u w:val="single"/>
            <w:lang w:eastAsia="fr-FR"/>
          </w:rPr>
          <w:t>extérieur</w:t>
        </w:r>
      </w:hyperlink>
      <w:r w:rsidRPr="00A0536B">
        <w:rPr>
          <w:rFonts w:ascii="Times New Roman" w:eastAsia="Times New Roman" w:hAnsi="Times New Roman" w:cs="Times New Roman"/>
          <w:color w:val="000000"/>
          <w:sz w:val="20"/>
          <w:szCs w:val="20"/>
          <w:lang w:eastAsia="fr-FR"/>
        </w:rPr>
        <w:t> dont l'entrée dans l'AG y entrainerait des dissensions importantes.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Poisson, Le :</w:t>
      </w:r>
      <w:r w:rsidRPr="00A0536B">
        <w:rPr>
          <w:rFonts w:ascii="Times New Roman" w:eastAsia="Times New Roman" w:hAnsi="Times New Roman" w:cs="Times New Roman"/>
          <w:color w:val="000000"/>
          <w:sz w:val="20"/>
          <w:szCs w:val="20"/>
          <w:lang w:eastAsia="fr-FR"/>
        </w:rPr>
        <w:t> 1°) l'une des zones d'en-but du terrain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2°)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constituée d'un essai marqué dans cette zone.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Poisson fatal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modèle de torpille spatiale.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Poisson pilote :</w:t>
      </w:r>
      <w:r w:rsidRPr="00A0536B">
        <w:rPr>
          <w:rFonts w:ascii="Times New Roman" w:eastAsia="Times New Roman" w:hAnsi="Times New Roman" w:cs="Times New Roman"/>
          <w:color w:val="000000"/>
          <w:sz w:val="20"/>
          <w:szCs w:val="20"/>
          <w:lang w:eastAsia="fr-FR"/>
        </w:rPr>
        <w:t> surnom donné aux gardes du </w:t>
      </w:r>
      <w:hyperlink w:anchor="labyrinthe" w:history="1">
        <w:r w:rsidRPr="00A0536B">
          <w:rPr>
            <w:rFonts w:ascii="Times New Roman" w:eastAsia="Times New Roman" w:hAnsi="Times New Roman" w:cs="Times New Roman"/>
            <w:i/>
            <w:iCs/>
            <w:color w:val="0000FF"/>
            <w:sz w:val="20"/>
            <w:szCs w:val="20"/>
            <w:u w:val="single"/>
            <w:lang w:eastAsia="fr-FR"/>
          </w:rPr>
          <w:t>Labyrinthe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Polydiplomate :</w:t>
      </w:r>
      <w:r w:rsidRPr="00A0536B">
        <w:rPr>
          <w:rFonts w:ascii="Times New Roman" w:eastAsia="Times New Roman" w:hAnsi="Times New Roman" w:cs="Times New Roman"/>
          <w:color w:val="000000"/>
          <w:sz w:val="20"/>
          <w:szCs w:val="20"/>
          <w:lang w:eastAsia="fr-FR"/>
        </w:rPr>
        <w:t> </w:t>
      </w:r>
      <w:hyperlink w:anchor="median" w:history="1">
        <w:r w:rsidRPr="00A0536B">
          <w:rPr>
            <w:rFonts w:ascii="Times New Roman" w:eastAsia="Times New Roman" w:hAnsi="Times New Roman" w:cs="Times New Roman"/>
            <w:color w:val="0000FF"/>
            <w:sz w:val="20"/>
            <w:szCs w:val="20"/>
            <w:u w:val="single"/>
            <w:lang w:eastAsia="fr-FR"/>
          </w:rPr>
          <w:t>médian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Pongo-la-Grise :</w:t>
      </w:r>
      <w:r w:rsidRPr="00A0536B">
        <w:rPr>
          <w:rFonts w:ascii="Times New Roman" w:eastAsia="Times New Roman" w:hAnsi="Times New Roman" w:cs="Times New Roman"/>
          <w:color w:val="000000"/>
          <w:sz w:val="20"/>
          <w:szCs w:val="20"/>
          <w:lang w:eastAsia="fr-FR"/>
        </w:rPr>
        <w:t> planète industrielle et laborieuse célèbre pour son </w:t>
      </w:r>
      <w:r w:rsidRPr="00A0536B">
        <w:rPr>
          <w:rFonts w:ascii="Times New Roman" w:eastAsia="Times New Roman" w:hAnsi="Times New Roman" w:cs="Times New Roman"/>
          <w:i/>
          <w:iCs/>
          <w:color w:val="000000"/>
          <w:sz w:val="20"/>
          <w:szCs w:val="20"/>
          <w:lang w:eastAsia="fr-FR"/>
        </w:rPr>
        <w:t>École de Défoulement par la Mécanique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Pont du Détour :</w:t>
      </w:r>
      <w:r w:rsidRPr="00A0536B">
        <w:rPr>
          <w:rFonts w:ascii="Times New Roman" w:eastAsia="Times New Roman" w:hAnsi="Times New Roman" w:cs="Times New Roman"/>
          <w:color w:val="000000"/>
          <w:sz w:val="20"/>
          <w:szCs w:val="20"/>
          <w:lang w:eastAsia="fr-FR"/>
        </w:rPr>
        <w:t> pont sur le </w:t>
      </w:r>
      <w:hyperlink w:anchor="periosdes" w:history="1">
        <w:r w:rsidRPr="00A0536B">
          <w:rPr>
            <w:rFonts w:ascii="Times New Roman" w:eastAsia="Times New Roman" w:hAnsi="Times New Roman" w:cs="Times New Roman"/>
            <w:i/>
            <w:iCs/>
            <w:color w:val="0000FF"/>
            <w:sz w:val="20"/>
            <w:szCs w:val="20"/>
            <w:u w:val="single"/>
            <w:lang w:eastAsia="fr-FR"/>
          </w:rPr>
          <w:t>Périosdès</w:t>
        </w:r>
      </w:hyperlink>
      <w:r w:rsidRPr="00A0536B">
        <w:rPr>
          <w:rFonts w:ascii="Times New Roman" w:eastAsia="Times New Roman" w:hAnsi="Times New Roman" w:cs="Times New Roman"/>
          <w:color w:val="000000"/>
          <w:sz w:val="20"/>
          <w:szCs w:val="20"/>
          <w:lang w:eastAsia="fr-FR"/>
        </w:rPr>
        <w:t> reliant </w:t>
      </w:r>
      <w:hyperlink w:anchor="pontdunord" w:history="1">
        <w:r w:rsidRPr="00A0536B">
          <w:rPr>
            <w:rFonts w:ascii="Times New Roman" w:eastAsia="Times New Roman" w:hAnsi="Times New Roman" w:cs="Times New Roman"/>
            <w:i/>
            <w:iCs/>
            <w:color w:val="0000FF"/>
            <w:sz w:val="20"/>
            <w:szCs w:val="20"/>
            <w:u w:val="single"/>
            <w:lang w:eastAsia="fr-FR"/>
          </w:rPr>
          <w:t>Pont du Nord</w:t>
        </w:r>
      </w:hyperlink>
      <w:r w:rsidRPr="00A0536B">
        <w:rPr>
          <w:rFonts w:ascii="Times New Roman" w:eastAsia="Times New Roman" w:hAnsi="Times New Roman" w:cs="Times New Roman"/>
          <w:color w:val="000000"/>
          <w:sz w:val="20"/>
          <w:szCs w:val="20"/>
          <w:lang w:eastAsia="fr-FR"/>
        </w:rPr>
        <w:t> et </w:t>
      </w:r>
      <w:hyperlink w:anchor="pontdusud" w:history="1">
        <w:r w:rsidRPr="00A0536B">
          <w:rPr>
            <w:rFonts w:ascii="Times New Roman" w:eastAsia="Times New Roman" w:hAnsi="Times New Roman" w:cs="Times New Roman"/>
            <w:i/>
            <w:iCs/>
            <w:color w:val="0000FF"/>
            <w:sz w:val="20"/>
            <w:szCs w:val="20"/>
            <w:u w:val="single"/>
            <w:lang w:eastAsia="fr-FR"/>
          </w:rPr>
          <w:t>Pont du Sud</w:t>
        </w:r>
      </w:hyperlink>
      <w:r w:rsidRPr="00A0536B">
        <w:rPr>
          <w:rFonts w:ascii="Times New Roman" w:eastAsia="Times New Roman" w:hAnsi="Times New Roman" w:cs="Times New Roman"/>
          <w:color w:val="000000"/>
          <w:sz w:val="20"/>
          <w:szCs w:val="20"/>
          <w:lang w:eastAsia="fr-FR"/>
        </w:rPr>
        <w:t> en contournant </w:t>
      </w:r>
      <w:hyperlink w:anchor="ofoud" w:history="1">
        <w:r w:rsidRPr="00A0536B">
          <w:rPr>
            <w:rFonts w:ascii="Times New Roman" w:eastAsia="Times New Roman" w:hAnsi="Times New Roman" w:cs="Times New Roman"/>
            <w:i/>
            <w:iCs/>
            <w:color w:val="0000FF"/>
            <w:sz w:val="20"/>
            <w:szCs w:val="20"/>
            <w:u w:val="single"/>
            <w:lang w:eastAsia="fr-FR"/>
          </w:rPr>
          <w:t>Ofoud</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Pont du Nord :</w:t>
      </w:r>
      <w:r w:rsidRPr="00A0536B">
        <w:rPr>
          <w:rFonts w:ascii="Times New Roman" w:eastAsia="Times New Roman" w:hAnsi="Times New Roman" w:cs="Times New Roman"/>
          <w:color w:val="000000"/>
          <w:sz w:val="20"/>
          <w:szCs w:val="20"/>
          <w:lang w:eastAsia="fr-FR"/>
        </w:rPr>
        <w:t> 1°) pont reliant </w:t>
      </w:r>
      <w:hyperlink w:anchor="ofoud" w:history="1">
        <w:r w:rsidRPr="00A0536B">
          <w:rPr>
            <w:rFonts w:ascii="Times New Roman" w:eastAsia="Times New Roman" w:hAnsi="Times New Roman" w:cs="Times New Roman"/>
            <w:i/>
            <w:iCs/>
            <w:color w:val="0000FF"/>
            <w:sz w:val="20"/>
            <w:szCs w:val="20"/>
            <w:u w:val="single"/>
            <w:lang w:eastAsia="fr-FR"/>
          </w:rPr>
          <w:t>Ofoud</w:t>
        </w:r>
      </w:hyperlink>
      <w:r w:rsidRPr="00A0536B">
        <w:rPr>
          <w:rFonts w:ascii="Times New Roman" w:eastAsia="Times New Roman" w:hAnsi="Times New Roman" w:cs="Times New Roman"/>
          <w:color w:val="000000"/>
          <w:sz w:val="20"/>
          <w:szCs w:val="20"/>
          <w:lang w:eastAsia="fr-FR"/>
        </w:rPr>
        <w:t> à la rive nord du </w:t>
      </w:r>
      <w:hyperlink w:anchor="periosdes" w:history="1">
        <w:r w:rsidRPr="00A0536B">
          <w:rPr>
            <w:rFonts w:ascii="Times New Roman" w:eastAsia="Times New Roman" w:hAnsi="Times New Roman" w:cs="Times New Roman"/>
            <w:i/>
            <w:iCs/>
            <w:color w:val="0000FF"/>
            <w:sz w:val="20"/>
            <w:szCs w:val="20"/>
            <w:u w:val="single"/>
            <w:lang w:eastAsia="fr-FR"/>
          </w:rPr>
          <w:t>Périosdès</w:t>
        </w:r>
      </w:hyperlink>
      <w:r w:rsidRPr="00A0536B">
        <w:rPr>
          <w:rFonts w:ascii="Times New Roman" w:eastAsia="Times New Roman" w:hAnsi="Times New Roman" w:cs="Times New Roman"/>
          <w:color w:val="000000"/>
          <w:sz w:val="20"/>
          <w:szCs w:val="20"/>
          <w:lang w:eastAsia="fr-FR"/>
        </w:rPr>
        <w:t> ; </w:t>
      </w:r>
      <w:bookmarkStart w:id="548" w:name="pontdunord"/>
      <w:bookmarkEnd w:id="548"/>
      <w:r w:rsidRPr="00A0536B">
        <w:rPr>
          <w:rFonts w:ascii="Times New Roman" w:eastAsia="Times New Roman" w:hAnsi="Times New Roman" w:cs="Times New Roman"/>
          <w:color w:val="000000"/>
          <w:sz w:val="20"/>
          <w:szCs w:val="20"/>
          <w:lang w:eastAsia="fr-FR"/>
        </w:rPr>
        <w:t>2°) ville construite à l'extrémité nord de ce pont.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Pont du sphinx :</w:t>
      </w:r>
      <w:r w:rsidRPr="00A0536B">
        <w:rPr>
          <w:rFonts w:ascii="Times New Roman" w:eastAsia="Times New Roman" w:hAnsi="Times New Roman" w:cs="Times New Roman"/>
          <w:color w:val="000000"/>
          <w:sz w:val="20"/>
          <w:szCs w:val="20"/>
          <w:lang w:eastAsia="fr-FR"/>
        </w:rPr>
        <w:t> </w:t>
      </w:r>
      <w:hyperlink w:anchor="voilequest" w:history="1">
        <w:r w:rsidRPr="00A0536B">
          <w:rPr>
            <w:rFonts w:ascii="Times New Roman" w:eastAsia="Times New Roman" w:hAnsi="Times New Roman" w:cs="Times New Roman"/>
            <w:color w:val="0000FF"/>
            <w:sz w:val="20"/>
            <w:szCs w:val="20"/>
            <w:u w:val="single"/>
            <w:lang w:eastAsia="fr-FR"/>
          </w:rPr>
          <w:t>voile de la question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Pont du Sud :</w:t>
      </w:r>
      <w:r w:rsidRPr="00A0536B">
        <w:rPr>
          <w:rFonts w:ascii="Times New Roman" w:eastAsia="Times New Roman" w:hAnsi="Times New Roman" w:cs="Times New Roman"/>
          <w:color w:val="000000"/>
          <w:sz w:val="20"/>
          <w:szCs w:val="20"/>
          <w:lang w:eastAsia="fr-FR"/>
        </w:rPr>
        <w:t> 1°) pont reliant </w:t>
      </w:r>
      <w:hyperlink w:anchor="ofoud" w:history="1">
        <w:r w:rsidRPr="00A0536B">
          <w:rPr>
            <w:rFonts w:ascii="Times New Roman" w:eastAsia="Times New Roman" w:hAnsi="Times New Roman" w:cs="Times New Roman"/>
            <w:i/>
            <w:iCs/>
            <w:color w:val="0000FF"/>
            <w:sz w:val="20"/>
            <w:szCs w:val="20"/>
            <w:u w:val="single"/>
            <w:lang w:eastAsia="fr-FR"/>
          </w:rPr>
          <w:t>Ofoud</w:t>
        </w:r>
      </w:hyperlink>
      <w:r w:rsidRPr="00A0536B">
        <w:rPr>
          <w:rFonts w:ascii="Times New Roman" w:eastAsia="Times New Roman" w:hAnsi="Times New Roman" w:cs="Times New Roman"/>
          <w:color w:val="000000"/>
          <w:sz w:val="20"/>
          <w:szCs w:val="20"/>
          <w:lang w:eastAsia="fr-FR"/>
        </w:rPr>
        <w:t> à la rive sud du </w:t>
      </w:r>
      <w:hyperlink w:anchor="periosdes" w:history="1">
        <w:r w:rsidRPr="00A0536B">
          <w:rPr>
            <w:rFonts w:ascii="Times New Roman" w:eastAsia="Times New Roman" w:hAnsi="Times New Roman" w:cs="Times New Roman"/>
            <w:i/>
            <w:iCs/>
            <w:color w:val="0000FF"/>
            <w:sz w:val="20"/>
            <w:szCs w:val="20"/>
            <w:u w:val="single"/>
            <w:lang w:eastAsia="fr-FR"/>
          </w:rPr>
          <w:t>Périosdès</w:t>
        </w:r>
      </w:hyperlink>
      <w:r w:rsidRPr="00A0536B">
        <w:rPr>
          <w:rFonts w:ascii="Times New Roman" w:eastAsia="Times New Roman" w:hAnsi="Times New Roman" w:cs="Times New Roman"/>
          <w:color w:val="000000"/>
          <w:sz w:val="20"/>
          <w:szCs w:val="20"/>
          <w:lang w:eastAsia="fr-FR"/>
        </w:rPr>
        <w:t> ; </w:t>
      </w:r>
      <w:bookmarkStart w:id="549" w:name="pontdusud"/>
      <w:bookmarkEnd w:id="549"/>
      <w:r w:rsidRPr="00A0536B">
        <w:rPr>
          <w:rFonts w:ascii="Times New Roman" w:eastAsia="Times New Roman" w:hAnsi="Times New Roman" w:cs="Times New Roman"/>
          <w:color w:val="000000"/>
          <w:sz w:val="20"/>
          <w:szCs w:val="20"/>
          <w:lang w:eastAsia="fr-FR"/>
        </w:rPr>
        <w:t>2°) ville construite à l'extrémité sud de ce pont.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Poool-Tezzezad</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(nom féminin)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sport d'équipe et de combat traditionnel des </w:t>
      </w:r>
      <w:hyperlink w:anchor="tekzogarr" w:history="1">
        <w:r w:rsidRPr="00A0536B">
          <w:rPr>
            <w:rFonts w:ascii="Times New Roman" w:eastAsia="Times New Roman" w:hAnsi="Times New Roman" w:cs="Times New Roman"/>
            <w:i/>
            <w:iCs/>
            <w:color w:val="0000FF"/>
            <w:sz w:val="20"/>
            <w:szCs w:val="20"/>
            <w:u w:val="single"/>
            <w:lang w:eastAsia="fr-FR"/>
          </w:rPr>
          <w:t>tekzogarr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Porte :</w:t>
      </w:r>
      <w:r w:rsidRPr="00A0536B">
        <w:rPr>
          <w:rFonts w:ascii="Times New Roman" w:eastAsia="Times New Roman" w:hAnsi="Times New Roman" w:cs="Times New Roman"/>
          <w:color w:val="000000"/>
          <w:sz w:val="20"/>
          <w:szCs w:val="20"/>
          <w:lang w:eastAsia="fr-FR"/>
        </w:rPr>
        <w:t> 1°) sorte de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à sens unique, activé avec une clé spéciale (objet matériel, incantation ou autre) et permettant d'accéder à un </w:t>
      </w:r>
      <w:hyperlink w:anchor="udep" w:history="1">
        <w:r w:rsidRPr="00A0536B">
          <w:rPr>
            <w:rFonts w:ascii="Times New Roman" w:eastAsia="Times New Roman" w:hAnsi="Times New Roman" w:cs="Times New Roman"/>
            <w:i/>
            <w:iCs/>
            <w:color w:val="0000FF"/>
            <w:sz w:val="20"/>
            <w:szCs w:val="20"/>
            <w:u w:val="single"/>
            <w:lang w:eastAsia="fr-FR"/>
          </w:rPr>
          <w:t>univers dépendant</w:t>
        </w:r>
      </w:hyperlink>
      <w:r w:rsidRPr="00A0536B">
        <w:rPr>
          <w:rFonts w:ascii="Times New Roman" w:eastAsia="Times New Roman" w:hAnsi="Times New Roman" w:cs="Times New Roman"/>
          <w:color w:val="000000"/>
          <w:sz w:val="20"/>
          <w:szCs w:val="20"/>
          <w:lang w:eastAsia="fr-FR"/>
        </w:rPr>
        <w:t> à partir de l'univers </w:t>
      </w:r>
      <w:hyperlink w:anchor="qf" w:history="1">
        <w:r w:rsidRPr="00A0536B">
          <w:rPr>
            <w:rFonts w:ascii="Times New Roman" w:eastAsia="Times New Roman" w:hAnsi="Times New Roman" w:cs="Times New Roman"/>
            <w:i/>
            <w:iCs/>
            <w:color w:val="0000FF"/>
            <w:sz w:val="20"/>
            <w:szCs w:val="20"/>
            <w:u w:val="single"/>
            <w:lang w:eastAsia="fr-FR"/>
          </w:rPr>
          <w:t>QF</w:t>
        </w:r>
      </w:hyperlink>
      <w:r w:rsidRPr="00A0536B">
        <w:rPr>
          <w:rFonts w:ascii="Times New Roman" w:eastAsia="Times New Roman" w:hAnsi="Times New Roman" w:cs="Times New Roman"/>
          <w:color w:val="000000"/>
          <w:sz w:val="20"/>
          <w:szCs w:val="20"/>
          <w:lang w:eastAsia="fr-FR"/>
        </w:rPr>
        <w:t> auquel il est relié ; 2°)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contrôlée ou stabilisée par un appareillage technologique. </w:t>
      </w:r>
      <w:r w:rsidRPr="00A0536B">
        <w:rPr>
          <w:rFonts w:ascii="Times New Roman" w:eastAsia="Times New Roman" w:hAnsi="Times New Roman" w:cs="Times New Roman"/>
          <w:color w:val="000000"/>
          <w:sz w:val="20"/>
          <w:szCs w:val="20"/>
          <w:lang w:eastAsia="fr-FR"/>
        </w:rPr>
        <w:br/>
      </w:r>
      <w:bookmarkStart w:id="550" w:name="porteur"/>
      <w:bookmarkEnd w:id="550"/>
      <w:r w:rsidRPr="00A0536B">
        <w:rPr>
          <w:rFonts w:ascii="Times New Roman" w:eastAsia="Times New Roman" w:hAnsi="Times New Roman" w:cs="Times New Roman"/>
          <w:b/>
          <w:bCs/>
          <w:color w:val="000000"/>
          <w:sz w:val="20"/>
          <w:szCs w:val="20"/>
          <w:lang w:eastAsia="fr-FR"/>
        </w:rPr>
        <w:t>Porteur :</w:t>
      </w:r>
      <w:r w:rsidRPr="00A0536B">
        <w:rPr>
          <w:rFonts w:ascii="Times New Roman" w:eastAsia="Times New Roman" w:hAnsi="Times New Roman" w:cs="Times New Roman"/>
          <w:color w:val="000000"/>
          <w:sz w:val="20"/>
          <w:szCs w:val="20"/>
          <w:lang w:eastAsia="fr-FR"/>
        </w:rPr>
        <w:t> </w:t>
      </w:r>
      <w:hyperlink w:anchor="brocanteur" w:history="1">
        <w:r w:rsidRPr="00A0536B">
          <w:rPr>
            <w:rFonts w:ascii="Times New Roman" w:eastAsia="Times New Roman" w:hAnsi="Times New Roman" w:cs="Times New Roman"/>
            <w:i/>
            <w:iCs/>
            <w:color w:val="0000FF"/>
            <w:sz w:val="20"/>
            <w:szCs w:val="20"/>
            <w:u w:val="single"/>
            <w:lang w:eastAsia="fr-FR"/>
          </w:rPr>
          <w:t>brocanteur</w:t>
        </w:r>
      </w:hyperlink>
      <w:r w:rsidRPr="00A0536B">
        <w:rPr>
          <w:rFonts w:ascii="Times New Roman" w:eastAsia="Times New Roman" w:hAnsi="Times New Roman" w:cs="Times New Roman"/>
          <w:color w:val="000000"/>
          <w:sz w:val="20"/>
          <w:szCs w:val="20"/>
          <w:lang w:eastAsia="fr-FR"/>
        </w:rPr>
        <w:t> qui aide une équipe de MEGA partant en mission avec un matériel abondant à en </w:t>
      </w:r>
      <w:hyperlink w:anchor="transiter" w:history="1">
        <w:r w:rsidRPr="00A0536B">
          <w:rPr>
            <w:rFonts w:ascii="Times New Roman" w:eastAsia="Times New Roman" w:hAnsi="Times New Roman" w:cs="Times New Roman"/>
            <w:i/>
            <w:iCs/>
            <w:color w:val="0000FF"/>
            <w:sz w:val="20"/>
            <w:szCs w:val="20"/>
            <w:u w:val="single"/>
            <w:lang w:eastAsia="fr-FR"/>
          </w:rPr>
          <w:t>transiter</w:t>
        </w:r>
      </w:hyperlink>
      <w:r w:rsidRPr="00A0536B">
        <w:rPr>
          <w:rFonts w:ascii="Times New Roman" w:eastAsia="Times New Roman" w:hAnsi="Times New Roman" w:cs="Times New Roman"/>
          <w:color w:val="000000"/>
          <w:sz w:val="20"/>
          <w:szCs w:val="20"/>
          <w:lang w:eastAsia="fr-FR"/>
        </w:rPr>
        <w:t> une partie vers le </w:t>
      </w:r>
      <w:hyperlink w:anchor="destination" w:history="1">
        <w:r w:rsidRPr="00A0536B">
          <w:rPr>
            <w:rFonts w:ascii="Times New Roman" w:eastAsia="Times New Roman" w:hAnsi="Times New Roman" w:cs="Times New Roman"/>
            <w:i/>
            <w:iCs/>
            <w:color w:val="0000FF"/>
            <w:sz w:val="20"/>
            <w:szCs w:val="20"/>
            <w:u w:val="single"/>
            <w:lang w:eastAsia="fr-FR"/>
          </w:rPr>
          <w:t>point de transit destination</w:t>
        </w:r>
      </w:hyperlink>
      <w:r w:rsidRPr="00A0536B">
        <w:rPr>
          <w:rFonts w:ascii="Times New Roman" w:eastAsia="Times New Roman" w:hAnsi="Times New Roman" w:cs="Times New Roman"/>
          <w:color w:val="000000"/>
          <w:sz w:val="20"/>
          <w:szCs w:val="20"/>
          <w:lang w:eastAsia="fr-FR"/>
        </w:rPr>
        <w:t>, et éventuellement à y assembler certains matériels acheminés sous forme de pièces détachées.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Posh :</w:t>
      </w:r>
      <w:r w:rsidRPr="00A0536B">
        <w:rPr>
          <w:rFonts w:ascii="Times New Roman" w:eastAsia="Times New Roman" w:hAnsi="Times New Roman" w:cs="Times New Roman"/>
          <w:color w:val="000000"/>
          <w:sz w:val="20"/>
          <w:szCs w:val="20"/>
          <w:lang w:eastAsia="fr-FR"/>
        </w:rPr>
        <w:t> chic </w:t>
      </w:r>
      <w:r w:rsidRPr="00A0536B">
        <w:rPr>
          <w:rFonts w:ascii="Times New Roman" w:eastAsia="Times New Roman" w:hAnsi="Times New Roman" w:cs="Times New Roman"/>
          <w:i/>
          <w:iCs/>
          <w:color w:val="000000"/>
          <w:sz w:val="20"/>
          <w:szCs w:val="20"/>
          <w:lang w:eastAsia="fr-FR"/>
        </w:rPr>
        <w:t>(vocabulaire snob)</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Positronique, Cerveau :</w:t>
      </w:r>
      <w:r w:rsidRPr="00A0536B">
        <w:rPr>
          <w:rFonts w:ascii="Times New Roman" w:eastAsia="Times New Roman" w:hAnsi="Times New Roman" w:cs="Times New Roman"/>
          <w:color w:val="000000"/>
          <w:sz w:val="20"/>
          <w:szCs w:val="20"/>
          <w:lang w:eastAsia="fr-FR"/>
        </w:rPr>
        <w:t> voir </w:t>
      </w:r>
      <w:hyperlink w:anchor="positro" w:history="1">
        <w:r w:rsidRPr="00A0536B">
          <w:rPr>
            <w:rFonts w:ascii="Times New Roman" w:eastAsia="Times New Roman" w:hAnsi="Times New Roman" w:cs="Times New Roman"/>
            <w:i/>
            <w:iCs/>
            <w:color w:val="0000FF"/>
            <w:sz w:val="20"/>
            <w:szCs w:val="20"/>
            <w:u w:val="single"/>
            <w:lang w:eastAsia="fr-FR"/>
          </w:rPr>
          <w:t>Cerveau positronique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Poulpe proto-empathe :</w:t>
      </w:r>
      <w:r w:rsidRPr="00A0536B">
        <w:rPr>
          <w:rFonts w:ascii="Times New Roman" w:eastAsia="Times New Roman" w:hAnsi="Times New Roman" w:cs="Times New Roman"/>
          <w:color w:val="000000"/>
          <w:sz w:val="20"/>
          <w:szCs w:val="20"/>
          <w:lang w:eastAsia="fr-FR"/>
        </w:rPr>
        <w:t> prédateur de </w:t>
      </w:r>
      <w:hyperlink w:anchor="pemeric" w:history="1">
        <w:r w:rsidRPr="00A0536B">
          <w:rPr>
            <w:rFonts w:ascii="Times New Roman" w:eastAsia="Times New Roman" w:hAnsi="Times New Roman" w:cs="Times New Roman"/>
            <w:i/>
            <w:iCs/>
            <w:color w:val="0000FF"/>
            <w:sz w:val="20"/>
            <w:szCs w:val="20"/>
            <w:u w:val="single"/>
            <w:lang w:eastAsia="fr-FR"/>
          </w:rPr>
          <w:t>Pémeric</w:t>
        </w:r>
      </w:hyperlink>
      <w:r w:rsidRPr="00A0536B">
        <w:rPr>
          <w:rFonts w:ascii="Times New Roman" w:eastAsia="Times New Roman" w:hAnsi="Times New Roman" w:cs="Times New Roman"/>
          <w:color w:val="000000"/>
          <w:sz w:val="20"/>
          <w:szCs w:val="20"/>
          <w:lang w:eastAsia="fr-FR"/>
        </w:rPr>
        <w:t> qui endort sa proie psychiquement avant de la dépecer avec ses tentacules griffus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51" w:name="spouvoir"/>
      <w:r w:rsidRPr="00A0536B">
        <w:rPr>
          <w:rFonts w:ascii="Times New Roman" w:eastAsia="Times New Roman" w:hAnsi="Times New Roman" w:cs="Times New Roman"/>
          <w:b/>
          <w:bCs/>
          <w:color w:val="000000"/>
          <w:sz w:val="20"/>
          <w:szCs w:val="20"/>
          <w:lang w:eastAsia="fr-FR"/>
        </w:rPr>
        <w:t>Pouvoir</w:t>
      </w:r>
      <w:bookmarkEnd w:id="551"/>
      <w:r w:rsidRPr="00A0536B">
        <w:rPr>
          <w:rFonts w:ascii="Times New Roman" w:eastAsia="Times New Roman" w:hAnsi="Times New Roman" w:cs="Times New Roman"/>
          <w:b/>
          <w:bCs/>
          <w:color w:val="000000"/>
          <w:sz w:val="20"/>
          <w:szCs w:val="20"/>
          <w:lang w:eastAsia="fr-FR"/>
        </w:rPr>
        <w:t>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se dit d'une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commençant par le </w:t>
      </w:r>
      <w:hyperlink w:anchor="baton" w:history="1">
        <w:r w:rsidRPr="00A0536B">
          <w:rPr>
            <w:rFonts w:ascii="Times New Roman" w:eastAsia="Times New Roman" w:hAnsi="Times New Roman" w:cs="Times New Roman"/>
            <w:i/>
            <w:iCs/>
            <w:color w:val="0000FF"/>
            <w:sz w:val="20"/>
            <w:szCs w:val="20"/>
            <w:u w:val="single"/>
            <w:lang w:eastAsia="fr-FR"/>
          </w:rPr>
          <w:t>Bâton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Pouvoir royal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de </w:t>
      </w:r>
      <w:hyperlink w:anchor="spouvoir" w:history="1">
        <w:r w:rsidRPr="00A0536B">
          <w:rPr>
            <w:rFonts w:ascii="Times New Roman" w:eastAsia="Times New Roman" w:hAnsi="Times New Roman" w:cs="Times New Roman"/>
            <w:i/>
            <w:iCs/>
            <w:color w:val="0000FF"/>
            <w:sz w:val="20"/>
            <w:szCs w:val="20"/>
            <w:u w:val="single"/>
            <w:lang w:eastAsia="fr-FR"/>
          </w:rPr>
          <w:t>pouvoir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52" w:name="magiques"/>
      <w:bookmarkEnd w:id="552"/>
      <w:r w:rsidRPr="00A0536B">
        <w:rPr>
          <w:rFonts w:ascii="Times New Roman" w:eastAsia="Times New Roman" w:hAnsi="Times New Roman" w:cs="Times New Roman"/>
          <w:b/>
          <w:bCs/>
          <w:color w:val="000000"/>
          <w:sz w:val="20"/>
          <w:szCs w:val="20"/>
          <w:lang w:eastAsia="fr-FR"/>
        </w:rPr>
        <w:t>Pouvoirs magiques :</w:t>
      </w:r>
      <w:r w:rsidRPr="00A0536B">
        <w:rPr>
          <w:rFonts w:ascii="Times New Roman" w:eastAsia="Times New Roman" w:hAnsi="Times New Roman" w:cs="Times New Roman"/>
          <w:color w:val="000000"/>
          <w:sz w:val="20"/>
          <w:szCs w:val="20"/>
          <w:lang w:eastAsia="fr-FR"/>
        </w:rPr>
        <w:t> capacités qu'à un individu à contrôler les énergies magiques. </w:t>
      </w:r>
      <w:r w:rsidRPr="00A0536B">
        <w:rPr>
          <w:rFonts w:ascii="Times New Roman" w:eastAsia="Times New Roman" w:hAnsi="Times New Roman" w:cs="Times New Roman"/>
          <w:color w:val="000000"/>
          <w:sz w:val="20"/>
          <w:szCs w:val="20"/>
          <w:lang w:eastAsia="fr-FR"/>
        </w:rPr>
        <w:br/>
      </w:r>
      <w:bookmarkStart w:id="553" w:name="pouvoirs"/>
      <w:bookmarkEnd w:id="553"/>
      <w:r w:rsidRPr="00A0536B">
        <w:rPr>
          <w:rFonts w:ascii="Times New Roman" w:eastAsia="Times New Roman" w:hAnsi="Times New Roman" w:cs="Times New Roman"/>
          <w:b/>
          <w:bCs/>
          <w:color w:val="000000"/>
          <w:sz w:val="20"/>
          <w:szCs w:val="20"/>
          <w:lang w:eastAsia="fr-FR"/>
        </w:rPr>
        <w:t>Pouvoirs MEGA :</w:t>
      </w:r>
      <w:r w:rsidRPr="00A0536B">
        <w:rPr>
          <w:rFonts w:ascii="Times New Roman" w:eastAsia="Times New Roman" w:hAnsi="Times New Roman" w:cs="Times New Roman"/>
          <w:color w:val="000000"/>
          <w:sz w:val="20"/>
          <w:szCs w:val="20"/>
          <w:lang w:eastAsia="fr-FR"/>
        </w:rPr>
        <w:t> le </w:t>
      </w:r>
      <w:hyperlink w:anchor="transfert" w:history="1">
        <w:r w:rsidRPr="00A0536B">
          <w:rPr>
            <w:rFonts w:ascii="Times New Roman" w:eastAsia="Times New Roman" w:hAnsi="Times New Roman" w:cs="Times New Roman"/>
            <w:i/>
            <w:iCs/>
            <w:color w:val="0000FF"/>
            <w:sz w:val="20"/>
            <w:szCs w:val="20"/>
            <w:u w:val="single"/>
            <w:lang w:eastAsia="fr-FR"/>
          </w:rPr>
          <w:t>transfert</w:t>
        </w:r>
      </w:hyperlink>
      <w:r w:rsidRPr="00A0536B">
        <w:rPr>
          <w:rFonts w:ascii="Times New Roman" w:eastAsia="Times New Roman" w:hAnsi="Times New Roman" w:cs="Times New Roman"/>
          <w:color w:val="000000"/>
          <w:sz w:val="20"/>
          <w:szCs w:val="20"/>
          <w:lang w:eastAsia="fr-FR"/>
        </w:rPr>
        <w:t> et le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A0536B">
        <w:rPr>
          <w:rFonts w:ascii="Times New Roman" w:eastAsia="Times New Roman" w:hAnsi="Times New Roman" w:cs="Times New Roman"/>
          <w:color w:val="000000"/>
          <w:sz w:val="20"/>
          <w:szCs w:val="20"/>
          <w:lang w:eastAsia="fr-FR"/>
        </w:rPr>
        <w:t>. Seuls des individus de types </w:t>
      </w:r>
      <w:hyperlink w:anchor="ttalsanit" w:history="1">
        <w:r w:rsidRPr="00A0536B">
          <w:rPr>
            <w:rFonts w:ascii="Times New Roman" w:eastAsia="Times New Roman" w:hAnsi="Times New Roman" w:cs="Times New Roman"/>
            <w:i/>
            <w:iCs/>
            <w:color w:val="0000FF"/>
            <w:sz w:val="20"/>
            <w:szCs w:val="20"/>
            <w:u w:val="single"/>
            <w:lang w:eastAsia="fr-FR"/>
          </w:rPr>
          <w:t>talsanit</w:t>
        </w:r>
      </w:hyperlink>
      <w:r w:rsidRPr="00A0536B">
        <w:rPr>
          <w:rFonts w:ascii="Times New Roman" w:eastAsia="Times New Roman" w:hAnsi="Times New Roman" w:cs="Times New Roman"/>
          <w:color w:val="000000"/>
          <w:sz w:val="20"/>
          <w:szCs w:val="20"/>
          <w:lang w:eastAsia="fr-FR"/>
        </w:rPr>
        <w:t> ou </w:t>
      </w:r>
      <w:hyperlink w:anchor="tganymedien" w:history="1">
        <w:r w:rsidRPr="00A0536B">
          <w:rPr>
            <w:rFonts w:ascii="Times New Roman" w:eastAsia="Times New Roman" w:hAnsi="Times New Roman" w:cs="Times New Roman"/>
            <w:i/>
            <w:iCs/>
            <w:color w:val="0000FF"/>
            <w:sz w:val="20"/>
            <w:szCs w:val="20"/>
            <w:u w:val="single"/>
            <w:lang w:eastAsia="fr-FR"/>
          </w:rPr>
          <w:t>ganymédien</w:t>
        </w:r>
      </w:hyperlink>
      <w:r w:rsidRPr="00A0536B">
        <w:rPr>
          <w:rFonts w:ascii="Times New Roman" w:eastAsia="Times New Roman" w:hAnsi="Times New Roman" w:cs="Times New Roman"/>
          <w:color w:val="000000"/>
          <w:sz w:val="20"/>
          <w:szCs w:val="20"/>
          <w:lang w:eastAsia="fr-FR"/>
        </w:rPr>
        <w:t> (et quelques métis </w:t>
      </w:r>
      <w:hyperlink w:anchor="kheojj" w:history="1">
        <w:r w:rsidRPr="00A0536B">
          <w:rPr>
            <w:rFonts w:ascii="Times New Roman" w:eastAsia="Times New Roman" w:hAnsi="Times New Roman" w:cs="Times New Roman"/>
            <w:i/>
            <w:iCs/>
            <w:color w:val="0000FF"/>
            <w:sz w:val="20"/>
            <w:szCs w:val="20"/>
            <w:u w:val="single"/>
            <w:lang w:eastAsia="fr-FR"/>
          </w:rPr>
          <w:t>kheojjs</w:t>
        </w:r>
      </w:hyperlink>
      <w:r w:rsidRPr="00A0536B">
        <w:rPr>
          <w:rFonts w:ascii="Times New Roman" w:eastAsia="Times New Roman" w:hAnsi="Times New Roman" w:cs="Times New Roman"/>
          <w:color w:val="000000"/>
          <w:sz w:val="20"/>
          <w:szCs w:val="20"/>
          <w:lang w:eastAsia="fr-FR"/>
        </w:rPr>
        <w:t> d'</w:t>
      </w:r>
      <w:hyperlink w:anchor="azzmehoudh" w:history="1">
        <w:r w:rsidRPr="00A0536B">
          <w:rPr>
            <w:rFonts w:ascii="Times New Roman" w:eastAsia="Times New Roman" w:hAnsi="Times New Roman" w:cs="Times New Roman"/>
            <w:i/>
            <w:iCs/>
            <w:color w:val="0000FF"/>
            <w:sz w:val="20"/>
            <w:szCs w:val="20"/>
            <w:u w:val="single"/>
            <w:lang w:eastAsia="fr-FR"/>
          </w:rPr>
          <w:t>Azzmehoudh</w:t>
        </w:r>
      </w:hyperlink>
      <w:r w:rsidRPr="00A0536B">
        <w:rPr>
          <w:rFonts w:ascii="Times New Roman" w:eastAsia="Times New Roman" w:hAnsi="Times New Roman" w:cs="Times New Roman"/>
          <w:color w:val="000000"/>
          <w:sz w:val="20"/>
          <w:szCs w:val="20"/>
          <w:lang w:eastAsia="fr-FR"/>
        </w:rPr>
        <w:t>) peuvent posséder des </w:t>
      </w:r>
      <w:r w:rsidRPr="00A0536B">
        <w:rPr>
          <w:rFonts w:ascii="Times New Roman" w:eastAsia="Times New Roman" w:hAnsi="Times New Roman" w:cs="Times New Roman"/>
          <w:i/>
          <w:iCs/>
          <w:color w:val="000000"/>
          <w:sz w:val="20"/>
          <w:szCs w:val="20"/>
          <w:lang w:eastAsia="fr-FR"/>
        </w:rPr>
        <w:t>pouvoirs 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Pouvoirs psi :</w:t>
      </w:r>
      <w:r w:rsidRPr="00A0536B">
        <w:rPr>
          <w:rFonts w:ascii="Times New Roman" w:eastAsia="Times New Roman" w:hAnsi="Times New Roman" w:cs="Times New Roman"/>
          <w:color w:val="000000"/>
          <w:sz w:val="20"/>
          <w:szCs w:val="20"/>
          <w:lang w:eastAsia="fr-FR"/>
        </w:rPr>
        <w:t> abréviation de pouvoirs psioniques ; voir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Pouvoirs psioniques :</w:t>
      </w:r>
      <w:r w:rsidRPr="00A0536B">
        <w:rPr>
          <w:rFonts w:ascii="Times New Roman" w:eastAsia="Times New Roman" w:hAnsi="Times New Roman" w:cs="Times New Roman"/>
          <w:color w:val="000000"/>
          <w:sz w:val="20"/>
          <w:szCs w:val="20"/>
          <w:lang w:eastAsia="fr-FR"/>
        </w:rPr>
        <w:t> voir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Pouvoirs psy :</w:t>
      </w:r>
      <w:r w:rsidRPr="00A0536B">
        <w:rPr>
          <w:rFonts w:ascii="Times New Roman" w:eastAsia="Times New Roman" w:hAnsi="Times New Roman" w:cs="Times New Roman"/>
          <w:color w:val="000000"/>
          <w:sz w:val="20"/>
          <w:szCs w:val="20"/>
          <w:lang w:eastAsia="fr-FR"/>
        </w:rPr>
        <w:t> voir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54" w:name="psy"/>
      <w:bookmarkEnd w:id="554"/>
      <w:r w:rsidRPr="00A0536B">
        <w:rPr>
          <w:rFonts w:ascii="Times New Roman" w:eastAsia="Times New Roman" w:hAnsi="Times New Roman" w:cs="Times New Roman"/>
          <w:b/>
          <w:bCs/>
          <w:color w:val="000000"/>
          <w:sz w:val="20"/>
          <w:szCs w:val="20"/>
          <w:lang w:eastAsia="fr-FR"/>
        </w:rPr>
        <w:t>Pouvoirs psychiques :</w:t>
      </w:r>
      <w:r w:rsidRPr="00A0536B">
        <w:rPr>
          <w:rFonts w:ascii="Times New Roman" w:eastAsia="Times New Roman" w:hAnsi="Times New Roman" w:cs="Times New Roman"/>
          <w:color w:val="000000"/>
          <w:sz w:val="20"/>
          <w:szCs w:val="20"/>
          <w:lang w:eastAsia="fr-FR"/>
        </w:rPr>
        <w:t> facultés paranormales qu'un individu est capable de créer et éventuellement de contrôler grâce à son </w:t>
      </w:r>
      <w:hyperlink w:anchor="epsy" w:history="1">
        <w:r w:rsidRPr="00A0536B">
          <w:rPr>
            <w:rFonts w:ascii="Times New Roman" w:eastAsia="Times New Roman" w:hAnsi="Times New Roman" w:cs="Times New Roman"/>
            <w:i/>
            <w:iCs/>
            <w:color w:val="0000FF"/>
            <w:sz w:val="20"/>
            <w:szCs w:val="20"/>
            <w:u w:val="single"/>
            <w:lang w:eastAsia="fr-FR"/>
          </w:rPr>
          <w:t>énergie psychique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Pradl, Mir-Aye :</w:t>
      </w:r>
      <w:r w:rsidRPr="00A0536B">
        <w:rPr>
          <w:rFonts w:ascii="Times New Roman" w:eastAsia="Times New Roman" w:hAnsi="Times New Roman" w:cs="Times New Roman"/>
          <w:color w:val="000000"/>
          <w:sz w:val="20"/>
          <w:szCs w:val="20"/>
          <w:lang w:eastAsia="fr-FR"/>
        </w:rPr>
        <w:t> animatrice vedette responsable de l'émission </w:t>
      </w:r>
      <w:hyperlink w:anchor="exotiques" w:history="1">
        <w:r w:rsidRPr="00A0536B">
          <w:rPr>
            <w:rFonts w:ascii="Times New Roman" w:eastAsia="Times New Roman" w:hAnsi="Times New Roman" w:cs="Times New Roman"/>
            <w:i/>
            <w:iCs/>
            <w:color w:val="0000FF"/>
            <w:sz w:val="20"/>
            <w:szCs w:val="20"/>
            <w:u w:val="single"/>
            <w:lang w:eastAsia="fr-FR"/>
          </w:rPr>
          <w:t>Exotiques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Précurseurs :</w:t>
      </w:r>
      <w:r w:rsidRPr="00A0536B">
        <w:rPr>
          <w:rFonts w:ascii="Times New Roman" w:eastAsia="Times New Roman" w:hAnsi="Times New Roman" w:cs="Times New Roman"/>
          <w:color w:val="000000"/>
          <w:sz w:val="20"/>
          <w:szCs w:val="20"/>
          <w:lang w:eastAsia="fr-FR"/>
        </w:rPr>
        <w:t> voir </w:t>
      </w:r>
      <w:hyperlink w:anchor="forerunner" w:history="1">
        <w:r w:rsidRPr="00A0536B">
          <w:rPr>
            <w:rFonts w:ascii="Times New Roman" w:eastAsia="Times New Roman" w:hAnsi="Times New Roman" w:cs="Times New Roman"/>
            <w:i/>
            <w:iCs/>
            <w:color w:val="0000FF"/>
            <w:sz w:val="20"/>
            <w:szCs w:val="20"/>
            <w:u w:val="single"/>
            <w:lang w:eastAsia="fr-FR"/>
          </w:rPr>
          <w:t>Race perdue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Preiss :</w:t>
      </w:r>
      <w:r w:rsidRPr="00A0536B">
        <w:rPr>
          <w:rFonts w:ascii="Times New Roman" w:eastAsia="Times New Roman" w:hAnsi="Times New Roman" w:cs="Times New Roman"/>
          <w:color w:val="000000"/>
          <w:sz w:val="20"/>
          <w:szCs w:val="20"/>
          <w:lang w:eastAsia="fr-FR"/>
        </w:rPr>
        <w:t> capitale de </w:t>
      </w:r>
      <w:hyperlink w:anchor="valha" w:history="1">
        <w:r w:rsidRPr="00A0536B">
          <w:rPr>
            <w:rFonts w:ascii="Times New Roman" w:eastAsia="Times New Roman" w:hAnsi="Times New Roman" w:cs="Times New Roman"/>
            <w:i/>
            <w:iCs/>
            <w:color w:val="0000FF"/>
            <w:sz w:val="20"/>
            <w:szCs w:val="20"/>
            <w:u w:val="single"/>
            <w:lang w:eastAsia="fr-FR"/>
          </w:rPr>
          <w:t>Valha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Première expansion :</w:t>
      </w:r>
      <w:r w:rsidRPr="00A0536B">
        <w:rPr>
          <w:rFonts w:ascii="Times New Roman" w:eastAsia="Times New Roman" w:hAnsi="Times New Roman" w:cs="Times New Roman"/>
          <w:color w:val="000000"/>
          <w:sz w:val="20"/>
          <w:szCs w:val="20"/>
          <w:lang w:eastAsia="fr-FR"/>
        </w:rPr>
        <w:t> période des premiers voyages interstellaires norjaniens (environ 18450 BP). </w:t>
      </w:r>
      <w:r w:rsidRPr="00A0536B">
        <w:rPr>
          <w:rFonts w:ascii="Times New Roman" w:eastAsia="Times New Roman" w:hAnsi="Times New Roman" w:cs="Times New Roman"/>
          <w:color w:val="000000"/>
          <w:sz w:val="20"/>
          <w:szCs w:val="20"/>
          <w:lang w:eastAsia="fr-FR"/>
        </w:rPr>
        <w:br/>
      </w:r>
      <w:bookmarkStart w:id="555" w:name="loi1"/>
      <w:bookmarkEnd w:id="555"/>
      <w:r w:rsidRPr="00A0536B">
        <w:rPr>
          <w:rFonts w:ascii="Times New Roman" w:eastAsia="Times New Roman" w:hAnsi="Times New Roman" w:cs="Times New Roman"/>
          <w:b/>
          <w:bCs/>
          <w:color w:val="000000"/>
          <w:sz w:val="20"/>
          <w:szCs w:val="20"/>
          <w:lang w:eastAsia="fr-FR"/>
        </w:rPr>
        <w:t>Première Loi :</w:t>
      </w:r>
      <w:r w:rsidRPr="00A0536B">
        <w:rPr>
          <w:rFonts w:ascii="Times New Roman" w:eastAsia="Times New Roman" w:hAnsi="Times New Roman" w:cs="Times New Roman"/>
          <w:color w:val="000000"/>
          <w:sz w:val="20"/>
          <w:szCs w:val="20"/>
          <w:lang w:eastAsia="fr-FR"/>
        </w:rPr>
        <w:t> première </w:t>
      </w:r>
      <w:hyperlink w:anchor="loisrobot" w:history="1">
        <w:r w:rsidRPr="00A0536B">
          <w:rPr>
            <w:rFonts w:ascii="Times New Roman" w:eastAsia="Times New Roman" w:hAnsi="Times New Roman" w:cs="Times New Roman"/>
            <w:i/>
            <w:iCs/>
            <w:color w:val="0000FF"/>
            <w:sz w:val="20"/>
            <w:szCs w:val="20"/>
            <w:u w:val="single"/>
            <w:lang w:eastAsia="fr-FR"/>
          </w:rPr>
          <w:t>loi de la robotique</w:t>
        </w:r>
      </w:hyperlink>
      <w:r w:rsidRPr="00A0536B">
        <w:rPr>
          <w:rFonts w:ascii="Times New Roman" w:eastAsia="Times New Roman" w:hAnsi="Times New Roman" w:cs="Times New Roman"/>
          <w:color w:val="000000"/>
          <w:sz w:val="20"/>
          <w:szCs w:val="20"/>
          <w:lang w:eastAsia="fr-FR"/>
        </w:rPr>
        <w:t> : </w:t>
      </w:r>
      <w:r w:rsidRPr="00A0536B">
        <w:rPr>
          <w:rFonts w:ascii="Times New Roman" w:eastAsia="Times New Roman" w:hAnsi="Times New Roman" w:cs="Times New Roman"/>
          <w:i/>
          <w:iCs/>
          <w:color w:val="000000"/>
          <w:sz w:val="20"/>
          <w:szCs w:val="20"/>
          <w:lang w:eastAsia="fr-FR"/>
        </w:rPr>
        <w:t>un </w:t>
      </w:r>
      <w:hyperlink w:anchor="rclassea"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i/>
          <w:iCs/>
          <w:color w:val="000000"/>
          <w:sz w:val="20"/>
          <w:szCs w:val="20"/>
          <w:lang w:eastAsia="fr-FR"/>
        </w:rPr>
        <w:t> ne peut porter atteinte à un être humain, ni, restant passif, laisser cet être humain exposé au danger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Présage supérieur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cometer" w:history="1">
        <w:r w:rsidRPr="00A0536B">
          <w:rPr>
            <w:rFonts w:ascii="Times New Roman" w:eastAsia="Times New Roman" w:hAnsi="Times New Roman" w:cs="Times New Roman"/>
            <w:i/>
            <w:iCs/>
            <w:color w:val="0000FF"/>
            <w:sz w:val="20"/>
            <w:szCs w:val="20"/>
            <w:u w:val="single"/>
            <w:lang w:eastAsia="fr-FR"/>
          </w:rPr>
          <w:t>cométaires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56" w:name="pretre"/>
      <w:bookmarkEnd w:id="556"/>
      <w:r w:rsidRPr="00A0536B">
        <w:rPr>
          <w:rFonts w:ascii="Times New Roman" w:eastAsia="Times New Roman" w:hAnsi="Times New Roman" w:cs="Times New Roman"/>
          <w:b/>
          <w:bCs/>
          <w:color w:val="000000"/>
          <w:sz w:val="20"/>
          <w:szCs w:val="20"/>
          <w:lang w:eastAsia="fr-FR"/>
        </w:rPr>
        <w:t>Prêtre :</w:t>
      </w:r>
      <w:r w:rsidRPr="00A0536B">
        <w:rPr>
          <w:rFonts w:ascii="Times New Roman" w:eastAsia="Times New Roman" w:hAnsi="Times New Roman" w:cs="Times New Roman"/>
          <w:color w:val="000000"/>
          <w:sz w:val="20"/>
          <w:szCs w:val="20"/>
          <w:lang w:eastAsia="fr-FR"/>
        </w:rPr>
        <w:t> l'un des défenseurs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57" w:name="spretre"/>
      <w:r w:rsidRPr="00A0536B">
        <w:rPr>
          <w:rFonts w:ascii="Times New Roman" w:eastAsia="Times New Roman" w:hAnsi="Times New Roman" w:cs="Times New Roman"/>
          <w:b/>
          <w:bCs/>
          <w:color w:val="000000"/>
          <w:sz w:val="20"/>
          <w:szCs w:val="20"/>
          <w:lang w:eastAsia="fr-FR"/>
        </w:rPr>
        <w:t>Prêtrise</w:t>
      </w:r>
      <w:bookmarkEnd w:id="557"/>
      <w:r w:rsidRPr="00A0536B">
        <w:rPr>
          <w:rFonts w:ascii="Times New Roman" w:eastAsia="Times New Roman" w:hAnsi="Times New Roman" w:cs="Times New Roman"/>
          <w:b/>
          <w:bCs/>
          <w:color w:val="000000"/>
          <w:sz w:val="20"/>
          <w:szCs w:val="20"/>
          <w:lang w:eastAsia="fr-FR"/>
        </w:rPr>
        <w:t>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se dit d'une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commençant par le </w:t>
      </w:r>
      <w:hyperlink w:anchor="pretre" w:history="1">
        <w:r w:rsidRPr="00A0536B">
          <w:rPr>
            <w:rFonts w:ascii="Times New Roman" w:eastAsia="Times New Roman" w:hAnsi="Times New Roman" w:cs="Times New Roman"/>
            <w:i/>
            <w:iCs/>
            <w:color w:val="0000FF"/>
            <w:sz w:val="20"/>
            <w:szCs w:val="20"/>
            <w:u w:val="single"/>
            <w:lang w:eastAsia="fr-FR"/>
          </w:rPr>
          <w:t>Prêtre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Prière, La :</w:t>
      </w:r>
      <w:r w:rsidRPr="00A0536B">
        <w:rPr>
          <w:rFonts w:ascii="Times New Roman" w:eastAsia="Times New Roman" w:hAnsi="Times New Roman" w:cs="Times New Roman"/>
          <w:color w:val="000000"/>
          <w:sz w:val="20"/>
          <w:szCs w:val="20"/>
          <w:lang w:eastAsia="fr-FR"/>
        </w:rPr>
        <w:t> 1°) l'une des zones d'en-but du terrain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2°)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constituée d'un essai marqué dans cette zone.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Prière funèbre, La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multi" w:history="1">
        <w:r w:rsidRPr="00A0536B">
          <w:rPr>
            <w:rFonts w:ascii="Times New Roman" w:eastAsia="Times New Roman" w:hAnsi="Times New Roman" w:cs="Times New Roman"/>
            <w:i/>
            <w:iCs/>
            <w:color w:val="0000FF"/>
            <w:sz w:val="20"/>
            <w:szCs w:val="20"/>
            <w:u w:val="single"/>
            <w:lang w:eastAsia="fr-FR"/>
          </w:rPr>
          <w:t>suites multiples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PrimCommander :</w:t>
      </w:r>
      <w:r w:rsidRPr="00A0536B">
        <w:rPr>
          <w:rFonts w:ascii="Times New Roman" w:eastAsia="Times New Roman" w:hAnsi="Times New Roman" w:cs="Times New Roman"/>
          <w:color w:val="000000"/>
          <w:sz w:val="20"/>
          <w:szCs w:val="20"/>
          <w:lang w:eastAsia="fr-FR"/>
        </w:rPr>
        <w:t> représentant du </w:t>
      </w:r>
      <w:hyperlink w:anchor="primleader" w:history="1">
        <w:r w:rsidRPr="00A0536B">
          <w:rPr>
            <w:rFonts w:ascii="Times New Roman" w:eastAsia="Times New Roman" w:hAnsi="Times New Roman" w:cs="Times New Roman"/>
            <w:i/>
            <w:iCs/>
            <w:color w:val="0000FF"/>
            <w:sz w:val="20"/>
            <w:szCs w:val="20"/>
            <w:u w:val="single"/>
            <w:lang w:eastAsia="fr-FR"/>
          </w:rPr>
          <w:t>PrimLeader</w:t>
        </w:r>
      </w:hyperlink>
      <w:r w:rsidRPr="00A0536B">
        <w:rPr>
          <w:rFonts w:ascii="Times New Roman" w:eastAsia="Times New Roman" w:hAnsi="Times New Roman" w:cs="Times New Roman"/>
          <w:color w:val="000000"/>
          <w:sz w:val="20"/>
          <w:szCs w:val="20"/>
          <w:lang w:eastAsia="fr-FR"/>
        </w:rPr>
        <w:t> dans chacun des états de </w:t>
      </w:r>
      <w:hyperlink w:anchor="valha" w:history="1">
        <w:r w:rsidRPr="00A0536B">
          <w:rPr>
            <w:rFonts w:ascii="Times New Roman" w:eastAsia="Times New Roman" w:hAnsi="Times New Roman" w:cs="Times New Roman"/>
            <w:i/>
            <w:iCs/>
            <w:color w:val="0000FF"/>
            <w:sz w:val="20"/>
            <w:szCs w:val="20"/>
            <w:u w:val="single"/>
            <w:lang w:eastAsia="fr-FR"/>
          </w:rPr>
          <w:t>Valha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58" w:name="primleader"/>
      <w:bookmarkEnd w:id="558"/>
      <w:r w:rsidRPr="00A0536B">
        <w:rPr>
          <w:rFonts w:ascii="Times New Roman" w:eastAsia="Times New Roman" w:hAnsi="Times New Roman" w:cs="Times New Roman"/>
          <w:b/>
          <w:bCs/>
          <w:color w:val="000000"/>
          <w:sz w:val="20"/>
          <w:szCs w:val="20"/>
          <w:lang w:eastAsia="fr-FR"/>
        </w:rPr>
        <w:t>PrimLeader :</w:t>
      </w:r>
      <w:r w:rsidRPr="00A0536B">
        <w:rPr>
          <w:rFonts w:ascii="Times New Roman" w:eastAsia="Times New Roman" w:hAnsi="Times New Roman" w:cs="Times New Roman"/>
          <w:color w:val="000000"/>
          <w:sz w:val="20"/>
          <w:szCs w:val="20"/>
          <w:lang w:eastAsia="fr-FR"/>
        </w:rPr>
        <w:t> dirigeant de </w:t>
      </w:r>
      <w:hyperlink w:anchor="valha" w:history="1">
        <w:r w:rsidRPr="00A0536B">
          <w:rPr>
            <w:rFonts w:ascii="Times New Roman" w:eastAsia="Times New Roman" w:hAnsi="Times New Roman" w:cs="Times New Roman"/>
            <w:i/>
            <w:iCs/>
            <w:color w:val="0000FF"/>
            <w:sz w:val="20"/>
            <w:szCs w:val="20"/>
            <w:u w:val="single"/>
            <w:lang w:eastAsia="fr-FR"/>
          </w:rPr>
          <w:t>Valha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Primostar :</w:t>
      </w:r>
      <w:r w:rsidRPr="00A0536B">
        <w:rPr>
          <w:rFonts w:ascii="Times New Roman" w:eastAsia="Times New Roman" w:hAnsi="Times New Roman" w:cs="Times New Roman"/>
          <w:color w:val="000000"/>
          <w:sz w:val="20"/>
          <w:szCs w:val="20"/>
          <w:lang w:eastAsia="fr-FR"/>
        </w:rPr>
        <w:t> star qui occupe actuellement le devant de la scène.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Prison :</w:t>
      </w:r>
      <w:r w:rsidRPr="00A0536B">
        <w:rPr>
          <w:rFonts w:ascii="Times New Roman" w:eastAsia="Times New Roman" w:hAnsi="Times New Roman" w:cs="Times New Roman"/>
          <w:color w:val="000000"/>
          <w:sz w:val="20"/>
          <w:szCs w:val="20"/>
          <w:lang w:eastAsia="fr-FR"/>
        </w:rPr>
        <w:t> voir </w:t>
      </w:r>
      <w:hyperlink w:anchor="reservoir" w:history="1">
        <w:r w:rsidRPr="00A0536B">
          <w:rPr>
            <w:rFonts w:ascii="Times New Roman" w:eastAsia="Times New Roman" w:hAnsi="Times New Roman" w:cs="Times New Roman"/>
            <w:i/>
            <w:iCs/>
            <w:color w:val="0000FF"/>
            <w:sz w:val="20"/>
            <w:szCs w:val="20"/>
            <w:u w:val="single"/>
            <w:lang w:eastAsia="fr-FR"/>
          </w:rPr>
          <w:t>Réservoir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lastRenderedPageBreak/>
        <w:t>Procureur œcuménique :</w:t>
      </w:r>
      <w:r w:rsidRPr="00A0536B">
        <w:rPr>
          <w:rFonts w:ascii="Times New Roman" w:eastAsia="Times New Roman" w:hAnsi="Times New Roman" w:cs="Times New Roman"/>
          <w:color w:val="000000"/>
          <w:sz w:val="20"/>
          <w:szCs w:val="20"/>
          <w:lang w:eastAsia="fr-FR"/>
        </w:rPr>
        <w:t> magistrat veillant au respect des lois de l'AG dans les tribunaux des différentes </w:t>
      </w:r>
      <w:hyperlink w:anchor="entite" w:history="1">
        <w:r w:rsidRPr="00A0536B">
          <w:rPr>
            <w:rFonts w:ascii="Times New Roman" w:eastAsia="Times New Roman" w:hAnsi="Times New Roman" w:cs="Times New Roman"/>
            <w:i/>
            <w:iCs/>
            <w:color w:val="0000FF"/>
            <w:sz w:val="20"/>
            <w:szCs w:val="20"/>
            <w:u w:val="single"/>
            <w:lang w:eastAsia="fr-FR"/>
          </w:rPr>
          <w:t>entités AG.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Projection, Mission de :</w:t>
      </w:r>
      <w:r w:rsidRPr="00A0536B">
        <w:rPr>
          <w:rFonts w:ascii="Times New Roman" w:eastAsia="Times New Roman" w:hAnsi="Times New Roman" w:cs="Times New Roman"/>
          <w:color w:val="000000"/>
          <w:sz w:val="20"/>
          <w:szCs w:val="20"/>
          <w:lang w:eastAsia="fr-FR"/>
        </w:rPr>
        <w:t> voir </w:t>
      </w:r>
      <w:hyperlink w:anchor="deprojection" w:history="1">
        <w:r w:rsidRPr="00A0536B">
          <w:rPr>
            <w:rFonts w:ascii="Times New Roman" w:eastAsia="Times New Roman" w:hAnsi="Times New Roman" w:cs="Times New Roman"/>
            <w:i/>
            <w:iCs/>
            <w:color w:val="0000FF"/>
            <w:sz w:val="20"/>
            <w:szCs w:val="20"/>
            <w:u w:val="single"/>
            <w:lang w:eastAsia="fr-FR"/>
          </w:rPr>
          <w:t>Mission de projection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Prolobil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modèle de petite automobile très bon marché et très répandu dans l'AG ; sa tenue de route est mauvaise.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Prolox :</w:t>
      </w:r>
      <w:r w:rsidRPr="00A0536B">
        <w:rPr>
          <w:rFonts w:ascii="Times New Roman" w:eastAsia="Times New Roman" w:hAnsi="Times New Roman" w:cs="Times New Roman"/>
          <w:color w:val="000000"/>
          <w:sz w:val="20"/>
          <w:szCs w:val="20"/>
          <w:lang w:eastAsia="fr-FR"/>
        </w:rPr>
        <w:t> filiale de </w:t>
      </w:r>
      <w:hyperlink w:anchor="sterraformer" w:history="1">
        <w:r w:rsidRPr="00A0536B">
          <w:rPr>
            <w:rFonts w:ascii="Times New Roman" w:eastAsia="Times New Roman" w:hAnsi="Times New Roman" w:cs="Times New Roman"/>
            <w:i/>
            <w:iCs/>
            <w:color w:val="0000FF"/>
            <w:sz w:val="20"/>
            <w:szCs w:val="20"/>
            <w:u w:val="single"/>
            <w:lang w:eastAsia="fr-FR"/>
          </w:rPr>
          <w:t>Terraformer</w:t>
        </w:r>
      </w:hyperlink>
      <w:r w:rsidRPr="00A0536B">
        <w:rPr>
          <w:rFonts w:ascii="Times New Roman" w:eastAsia="Times New Roman" w:hAnsi="Times New Roman" w:cs="Times New Roman"/>
          <w:color w:val="000000"/>
          <w:sz w:val="20"/>
          <w:szCs w:val="20"/>
          <w:lang w:eastAsia="fr-FR"/>
        </w:rPr>
        <w:t> spécialisée dans le modelage atmosphérique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Prophète royal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vision" w:history="1">
        <w:r w:rsidRPr="00A0536B">
          <w:rPr>
            <w:rFonts w:ascii="Times New Roman" w:eastAsia="Times New Roman" w:hAnsi="Times New Roman" w:cs="Times New Roman"/>
            <w:i/>
            <w:iCs/>
            <w:color w:val="0000FF"/>
            <w:sz w:val="20"/>
            <w:szCs w:val="20"/>
            <w:u w:val="single"/>
            <w:lang w:eastAsia="fr-FR"/>
          </w:rPr>
          <w:t>visionnaires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59" w:name="propulseur"/>
      <w:bookmarkEnd w:id="559"/>
      <w:r w:rsidRPr="00A0536B">
        <w:rPr>
          <w:rFonts w:ascii="Times New Roman" w:eastAsia="Times New Roman" w:hAnsi="Times New Roman" w:cs="Times New Roman"/>
          <w:b/>
          <w:bCs/>
          <w:color w:val="000000"/>
          <w:sz w:val="20"/>
          <w:szCs w:val="20"/>
          <w:lang w:eastAsia="fr-FR"/>
        </w:rPr>
        <w:t>Propulseur :</w:t>
      </w:r>
      <w:r w:rsidRPr="00A0536B">
        <w:rPr>
          <w:rFonts w:ascii="Times New Roman" w:eastAsia="Times New Roman" w:hAnsi="Times New Roman" w:cs="Times New Roman"/>
          <w:color w:val="000000"/>
          <w:sz w:val="20"/>
          <w:szCs w:val="20"/>
          <w:lang w:eastAsia="fr-FR"/>
        </w:rPr>
        <w:t> fusil tirant des </w:t>
      </w:r>
      <w:hyperlink w:anchor="biface" w:history="1">
        <w:r w:rsidRPr="00A0536B">
          <w:rPr>
            <w:rFonts w:ascii="Times New Roman" w:eastAsia="Times New Roman" w:hAnsi="Times New Roman" w:cs="Times New Roman"/>
            <w:i/>
            <w:iCs/>
            <w:color w:val="0000FF"/>
            <w:sz w:val="20"/>
            <w:szCs w:val="20"/>
            <w:u w:val="single"/>
            <w:lang w:eastAsia="fr-FR"/>
          </w:rPr>
          <w:t>concentrateurs biface</w:t>
        </w:r>
      </w:hyperlink>
      <w:r w:rsidRPr="00A0536B">
        <w:rPr>
          <w:rFonts w:ascii="Times New Roman" w:eastAsia="Times New Roman" w:hAnsi="Times New Roman" w:cs="Times New Roman"/>
          <w:color w:val="000000"/>
          <w:sz w:val="20"/>
          <w:szCs w:val="20"/>
          <w:lang w:eastAsia="fr-FR"/>
        </w:rPr>
        <w:t> et des </w:t>
      </w:r>
      <w:hyperlink w:anchor="grenademo" w:history="1">
        <w:r w:rsidRPr="00A0536B">
          <w:rPr>
            <w:rFonts w:ascii="Times New Roman" w:eastAsia="Times New Roman" w:hAnsi="Times New Roman" w:cs="Times New Roman"/>
            <w:i/>
            <w:iCs/>
            <w:color w:val="0000FF"/>
            <w:sz w:val="20"/>
            <w:szCs w:val="20"/>
            <w:u w:val="single"/>
            <w:lang w:eastAsia="fr-FR"/>
          </w:rPr>
          <w:t>grenades mo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Propulsion triche-lumière :</w:t>
      </w:r>
      <w:r w:rsidRPr="00A0536B">
        <w:rPr>
          <w:rFonts w:ascii="Times New Roman" w:eastAsia="Times New Roman" w:hAnsi="Times New Roman" w:cs="Times New Roman"/>
          <w:color w:val="000000"/>
          <w:sz w:val="20"/>
          <w:szCs w:val="20"/>
          <w:lang w:eastAsia="fr-FR"/>
        </w:rPr>
        <w:t> système de propulsion d'un vaisseau spatial lui permettant d'accéder au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Prothèse cyber :</w:t>
      </w:r>
      <w:r w:rsidRPr="00A0536B">
        <w:rPr>
          <w:rFonts w:ascii="Times New Roman" w:eastAsia="Times New Roman" w:hAnsi="Times New Roman" w:cs="Times New Roman"/>
          <w:color w:val="000000"/>
          <w:sz w:val="20"/>
          <w:szCs w:val="20"/>
          <w:lang w:eastAsia="fr-FR"/>
        </w:rPr>
        <w:t> prothèse </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Prothèse cybernétique :</w:t>
      </w:r>
      <w:r w:rsidRPr="00A0536B">
        <w:rPr>
          <w:rFonts w:ascii="Times New Roman" w:eastAsia="Times New Roman" w:hAnsi="Times New Roman" w:cs="Times New Roman"/>
          <w:color w:val="000000"/>
          <w:sz w:val="20"/>
          <w:szCs w:val="20"/>
          <w:lang w:eastAsia="fr-FR"/>
        </w:rPr>
        <w:t> prothèse </w:t>
      </w:r>
      <w:hyperlink w:anchor="cyburgical" w:history="1">
        <w:r w:rsidRPr="00A0536B">
          <w:rPr>
            <w:rFonts w:ascii="Times New Roman" w:eastAsia="Times New Roman" w:hAnsi="Times New Roman" w:cs="Times New Roman"/>
            <w:i/>
            <w:iCs/>
            <w:color w:val="0000FF"/>
            <w:sz w:val="20"/>
            <w:szCs w:val="20"/>
            <w:u w:val="single"/>
            <w:lang w:eastAsia="fr-FR"/>
          </w:rPr>
          <w:t>cyburgicale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Prothèse-empreinte :</w:t>
      </w:r>
      <w:r w:rsidRPr="00A0536B">
        <w:rPr>
          <w:rFonts w:ascii="Times New Roman" w:eastAsia="Times New Roman" w:hAnsi="Times New Roman" w:cs="Times New Roman"/>
          <w:color w:val="000000"/>
          <w:sz w:val="20"/>
          <w:szCs w:val="20"/>
          <w:lang w:eastAsia="fr-FR"/>
        </w:rPr>
        <w:t> postiche implanté chirurgicalement, simulant les empreintes digitales d'un individu spécifique. </w:t>
      </w:r>
      <w:r w:rsidRPr="00A0536B">
        <w:rPr>
          <w:rFonts w:ascii="Times New Roman" w:eastAsia="Times New Roman" w:hAnsi="Times New Roman" w:cs="Times New Roman"/>
          <w:color w:val="000000"/>
          <w:sz w:val="20"/>
          <w:szCs w:val="20"/>
          <w:lang w:eastAsia="fr-FR"/>
        </w:rPr>
        <w:br/>
      </w:r>
      <w:bookmarkStart w:id="560" w:name="proximacen6"/>
      <w:bookmarkEnd w:id="560"/>
      <w:r w:rsidRPr="00A0536B">
        <w:rPr>
          <w:rFonts w:ascii="Times New Roman" w:eastAsia="Times New Roman" w:hAnsi="Times New Roman" w:cs="Times New Roman"/>
          <w:b/>
          <w:bCs/>
          <w:color w:val="000000"/>
          <w:sz w:val="20"/>
          <w:szCs w:val="20"/>
          <w:lang w:eastAsia="fr-FR"/>
        </w:rPr>
        <w:t>Proxima Centaurii 6 :</w:t>
      </w:r>
      <w:r w:rsidRPr="00A0536B">
        <w:rPr>
          <w:rFonts w:ascii="Times New Roman" w:eastAsia="Times New Roman" w:hAnsi="Times New Roman" w:cs="Times New Roman"/>
          <w:color w:val="000000"/>
          <w:sz w:val="20"/>
          <w:szCs w:val="20"/>
          <w:lang w:eastAsia="fr-FR"/>
        </w:rPr>
        <w:t> planète dont sont originaires les </w:t>
      </w:r>
      <w:hyperlink w:anchor="proximan" w:history="1">
        <w:r w:rsidRPr="00A0536B">
          <w:rPr>
            <w:rFonts w:ascii="Times New Roman" w:eastAsia="Times New Roman" w:hAnsi="Times New Roman" w:cs="Times New Roman"/>
            <w:i/>
            <w:iCs/>
            <w:color w:val="0000FF"/>
            <w:sz w:val="20"/>
            <w:szCs w:val="20"/>
            <w:u w:val="single"/>
            <w:lang w:eastAsia="fr-FR"/>
          </w:rPr>
          <w:t>proximans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Proxima express LB112</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modèle de cargo léger </w:t>
      </w:r>
      <w:hyperlink w:anchor="v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61" w:name="proximan"/>
      <w:bookmarkEnd w:id="561"/>
      <w:r w:rsidRPr="00A0536B">
        <w:rPr>
          <w:rFonts w:ascii="Times New Roman" w:eastAsia="Times New Roman" w:hAnsi="Times New Roman" w:cs="Times New Roman"/>
          <w:b/>
          <w:bCs/>
          <w:color w:val="000000"/>
          <w:sz w:val="20"/>
          <w:szCs w:val="20"/>
          <w:lang w:eastAsia="fr-FR"/>
        </w:rPr>
        <w:t>Proximan :</w:t>
      </w:r>
      <w:r w:rsidRPr="00A0536B">
        <w:rPr>
          <w:rFonts w:ascii="Times New Roman" w:eastAsia="Times New Roman" w:hAnsi="Times New Roman" w:cs="Times New Roman"/>
          <w:color w:val="000000"/>
          <w:sz w:val="20"/>
          <w:szCs w:val="20"/>
          <w:lang w:eastAsia="fr-FR"/>
        </w:rPr>
        <w:t> espèce ET originaire de </w:t>
      </w:r>
      <w:hyperlink w:anchor="proximacen6" w:history="1">
        <w:r w:rsidRPr="00A0536B">
          <w:rPr>
            <w:rFonts w:ascii="Times New Roman" w:eastAsia="Times New Roman" w:hAnsi="Times New Roman" w:cs="Times New Roman"/>
            <w:i/>
            <w:iCs/>
            <w:color w:val="0000FF"/>
            <w:sz w:val="20"/>
            <w:szCs w:val="20"/>
            <w:u w:val="single"/>
            <w:lang w:eastAsia="fr-FR"/>
          </w:rPr>
          <w:t>Proxima Centaurii 6</w:t>
        </w:r>
      </w:hyperlink>
      <w:r w:rsidRPr="00A0536B">
        <w:rPr>
          <w:rFonts w:ascii="Times New Roman" w:eastAsia="Times New Roman" w:hAnsi="Times New Roman" w:cs="Times New Roman"/>
          <w:color w:val="000000"/>
          <w:sz w:val="20"/>
          <w:szCs w:val="20"/>
          <w:lang w:eastAsia="fr-FR"/>
        </w:rPr>
        <w:t>, ayant l'aspect d'un lutin rondouillard mais pouvant changer de forme à volonté (et même devenir invisible et intangible) tout en conservant le même volume. Ils sont très joueurs, intelligents et sociables.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Proxioniris V :</w:t>
      </w:r>
      <w:r w:rsidRPr="00A0536B">
        <w:rPr>
          <w:rFonts w:ascii="Times New Roman" w:eastAsia="Times New Roman" w:hAnsi="Times New Roman" w:cs="Times New Roman"/>
          <w:color w:val="000000"/>
          <w:sz w:val="20"/>
          <w:szCs w:val="20"/>
          <w:lang w:eastAsia="fr-FR"/>
        </w:rPr>
        <w:t> nom officiel d'</w:t>
      </w:r>
      <w:hyperlink w:anchor="utop1327" w:history="1">
        <w:r w:rsidRPr="00A0536B">
          <w:rPr>
            <w:rFonts w:ascii="Times New Roman" w:eastAsia="Times New Roman" w:hAnsi="Times New Roman" w:cs="Times New Roman"/>
            <w:i/>
            <w:iCs/>
            <w:color w:val="0000FF"/>
            <w:sz w:val="20"/>
            <w:szCs w:val="20"/>
            <w:u w:val="single"/>
            <w:lang w:eastAsia="fr-FR"/>
          </w:rPr>
          <w:t>Utop 13/27</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Pseudo-murs :</w:t>
      </w:r>
      <w:r w:rsidRPr="00A0536B">
        <w:rPr>
          <w:rFonts w:ascii="Times New Roman" w:eastAsia="Times New Roman" w:hAnsi="Times New Roman" w:cs="Times New Roman"/>
          <w:color w:val="000000"/>
          <w:sz w:val="20"/>
          <w:szCs w:val="20"/>
          <w:lang w:eastAsia="fr-FR"/>
        </w:rPr>
        <w:t> </w:t>
      </w:r>
      <w:hyperlink w:anchor="cameleo" w:history="1">
        <w:r w:rsidRPr="00A0536B">
          <w:rPr>
            <w:rFonts w:ascii="Times New Roman" w:eastAsia="Times New Roman" w:hAnsi="Times New Roman" w:cs="Times New Roman"/>
            <w:color w:val="0000FF"/>
            <w:sz w:val="20"/>
            <w:szCs w:val="20"/>
            <w:u w:val="single"/>
            <w:lang w:eastAsia="fr-FR"/>
          </w:rPr>
          <w:t>caméléo-environnement polymorphe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Psi, Énergie :</w:t>
      </w:r>
      <w:r w:rsidRPr="00A0536B">
        <w:rPr>
          <w:rFonts w:ascii="Times New Roman" w:eastAsia="Times New Roman" w:hAnsi="Times New Roman" w:cs="Times New Roman"/>
          <w:color w:val="000000"/>
          <w:sz w:val="20"/>
          <w:szCs w:val="20"/>
          <w:lang w:eastAsia="fr-FR"/>
        </w:rPr>
        <w:t> abréviation d'énergie psionique ; voir </w:t>
      </w:r>
      <w:hyperlink w:anchor="epsy" w:history="1">
        <w:r w:rsidRPr="00A0536B">
          <w:rPr>
            <w:rFonts w:ascii="Times New Roman" w:eastAsia="Times New Roman" w:hAnsi="Times New Roman" w:cs="Times New Roman"/>
            <w:i/>
            <w:iCs/>
            <w:color w:val="0000FF"/>
            <w:sz w:val="20"/>
            <w:szCs w:val="20"/>
            <w:u w:val="single"/>
            <w:lang w:eastAsia="fr-FR"/>
          </w:rPr>
          <w:t>Énergie psychique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Psi, Pouvoirs :</w:t>
      </w:r>
      <w:r w:rsidRPr="00A0536B">
        <w:rPr>
          <w:rFonts w:ascii="Times New Roman" w:eastAsia="Times New Roman" w:hAnsi="Times New Roman" w:cs="Times New Roman"/>
          <w:color w:val="000000"/>
          <w:sz w:val="20"/>
          <w:szCs w:val="20"/>
          <w:lang w:eastAsia="fr-FR"/>
        </w:rPr>
        <w:t> abréviation de pouvoirs psioniques ; voir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Psionique, Énergie :</w:t>
      </w:r>
      <w:r w:rsidRPr="00A0536B">
        <w:rPr>
          <w:rFonts w:ascii="Times New Roman" w:eastAsia="Times New Roman" w:hAnsi="Times New Roman" w:cs="Times New Roman"/>
          <w:color w:val="000000"/>
          <w:sz w:val="20"/>
          <w:szCs w:val="20"/>
          <w:lang w:eastAsia="fr-FR"/>
        </w:rPr>
        <w:t> voir </w:t>
      </w:r>
      <w:hyperlink w:anchor="epsy" w:history="1">
        <w:r w:rsidRPr="00A0536B">
          <w:rPr>
            <w:rFonts w:ascii="Times New Roman" w:eastAsia="Times New Roman" w:hAnsi="Times New Roman" w:cs="Times New Roman"/>
            <w:i/>
            <w:iCs/>
            <w:color w:val="0000FF"/>
            <w:sz w:val="20"/>
            <w:szCs w:val="20"/>
            <w:u w:val="single"/>
            <w:lang w:eastAsia="fr-FR"/>
          </w:rPr>
          <w:t>Énergie psychique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Psioniques, Pouvoirs :</w:t>
      </w:r>
      <w:r w:rsidRPr="00A0536B">
        <w:rPr>
          <w:rFonts w:ascii="Times New Roman" w:eastAsia="Times New Roman" w:hAnsi="Times New Roman" w:cs="Times New Roman"/>
          <w:color w:val="000000"/>
          <w:sz w:val="20"/>
          <w:szCs w:val="20"/>
          <w:lang w:eastAsia="fr-FR"/>
        </w:rPr>
        <w:t> voir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Psy, Énergie :</w:t>
      </w:r>
      <w:r w:rsidRPr="00A0536B">
        <w:rPr>
          <w:rFonts w:ascii="Times New Roman" w:eastAsia="Times New Roman" w:hAnsi="Times New Roman" w:cs="Times New Roman"/>
          <w:color w:val="000000"/>
          <w:sz w:val="20"/>
          <w:szCs w:val="20"/>
          <w:lang w:eastAsia="fr-FR"/>
        </w:rPr>
        <w:t> voir </w:t>
      </w:r>
      <w:hyperlink w:anchor="epsy" w:history="1">
        <w:r w:rsidRPr="00A0536B">
          <w:rPr>
            <w:rFonts w:ascii="Times New Roman" w:eastAsia="Times New Roman" w:hAnsi="Times New Roman" w:cs="Times New Roman"/>
            <w:i/>
            <w:iCs/>
            <w:color w:val="0000FF"/>
            <w:sz w:val="20"/>
            <w:szCs w:val="20"/>
            <w:u w:val="single"/>
            <w:lang w:eastAsia="fr-FR"/>
          </w:rPr>
          <w:t>Énergie psychique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Psy, Pouvoirs :</w:t>
      </w:r>
      <w:r w:rsidRPr="00A0536B">
        <w:rPr>
          <w:rFonts w:ascii="Times New Roman" w:eastAsia="Times New Roman" w:hAnsi="Times New Roman" w:cs="Times New Roman"/>
          <w:color w:val="000000"/>
          <w:sz w:val="20"/>
          <w:szCs w:val="20"/>
          <w:lang w:eastAsia="fr-FR"/>
        </w:rPr>
        <w:t> voir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Psychique, Énergie :</w:t>
      </w:r>
      <w:r w:rsidRPr="00A0536B">
        <w:rPr>
          <w:rFonts w:ascii="Times New Roman" w:eastAsia="Times New Roman" w:hAnsi="Times New Roman" w:cs="Times New Roman"/>
          <w:color w:val="000000"/>
          <w:sz w:val="20"/>
          <w:szCs w:val="20"/>
          <w:lang w:eastAsia="fr-FR"/>
        </w:rPr>
        <w:t> voir </w:t>
      </w:r>
      <w:hyperlink w:anchor="epsy" w:history="1">
        <w:r w:rsidRPr="00A0536B">
          <w:rPr>
            <w:rFonts w:ascii="Times New Roman" w:eastAsia="Times New Roman" w:hAnsi="Times New Roman" w:cs="Times New Roman"/>
            <w:i/>
            <w:iCs/>
            <w:color w:val="0000FF"/>
            <w:sz w:val="20"/>
            <w:szCs w:val="20"/>
            <w:u w:val="single"/>
            <w:lang w:eastAsia="fr-FR"/>
          </w:rPr>
          <w:t>Énergie psychique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Psychiques, Pouvoirs :</w:t>
      </w:r>
      <w:r w:rsidRPr="00A0536B">
        <w:rPr>
          <w:rFonts w:ascii="Times New Roman" w:eastAsia="Times New Roman" w:hAnsi="Times New Roman" w:cs="Times New Roman"/>
          <w:color w:val="000000"/>
          <w:sz w:val="20"/>
          <w:szCs w:val="20"/>
          <w:lang w:eastAsia="fr-FR"/>
        </w:rPr>
        <w:t> voir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62" w:name="psychonef"/>
      <w:bookmarkEnd w:id="562"/>
      <w:r w:rsidRPr="00A0536B">
        <w:rPr>
          <w:rFonts w:ascii="Times New Roman" w:eastAsia="Times New Roman" w:hAnsi="Times New Roman" w:cs="Times New Roman"/>
          <w:b/>
          <w:bCs/>
          <w:color w:val="000000"/>
          <w:sz w:val="20"/>
          <w:szCs w:val="20"/>
          <w:lang w:eastAsia="fr-FR"/>
        </w:rPr>
        <w:t>Psychonef :</w:t>
      </w:r>
      <w:r w:rsidRPr="00A0536B">
        <w:rPr>
          <w:rFonts w:ascii="Times New Roman" w:eastAsia="Times New Roman" w:hAnsi="Times New Roman" w:cs="Times New Roman"/>
          <w:color w:val="000000"/>
          <w:sz w:val="20"/>
          <w:szCs w:val="20"/>
          <w:lang w:eastAsia="fr-FR"/>
        </w:rPr>
        <w:t> vaisseau orbital propulsé grâce à l'</w:t>
      </w:r>
      <w:hyperlink w:anchor="epsy" w:history="1">
        <w:r w:rsidRPr="00A0536B">
          <w:rPr>
            <w:rFonts w:ascii="Times New Roman" w:eastAsia="Times New Roman" w:hAnsi="Times New Roman" w:cs="Times New Roman"/>
            <w:i/>
            <w:iCs/>
            <w:color w:val="0000FF"/>
            <w:sz w:val="20"/>
            <w:szCs w:val="20"/>
            <w:u w:val="single"/>
            <w:lang w:eastAsia="fr-FR"/>
          </w:rPr>
          <w:t>énergie psy</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Psychoperception :</w:t>
      </w:r>
      <w:r w:rsidRPr="00A0536B">
        <w:rPr>
          <w:rFonts w:ascii="Times New Roman" w:eastAsia="Times New Roman" w:hAnsi="Times New Roman" w:cs="Times New Roman"/>
          <w:color w:val="000000"/>
          <w:sz w:val="20"/>
          <w:szCs w:val="20"/>
          <w:lang w:eastAsia="fr-FR"/>
        </w:rPr>
        <w:t> </w:t>
      </w:r>
      <w:hyperlink w:anchor="fractale" w:history="1">
        <w:r w:rsidRPr="00A0536B">
          <w:rPr>
            <w:rFonts w:ascii="Times New Roman" w:eastAsia="Times New Roman" w:hAnsi="Times New Roman" w:cs="Times New Roman"/>
            <w:color w:val="0000FF"/>
            <w:sz w:val="20"/>
            <w:szCs w:val="20"/>
            <w:u w:val="single"/>
            <w:lang w:eastAsia="fr-FR"/>
          </w:rPr>
          <w:t>perception fractale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63" w:name="ptrak"/>
      <w:bookmarkEnd w:id="563"/>
      <w:r w:rsidRPr="00A0536B">
        <w:rPr>
          <w:rFonts w:ascii="Times New Roman" w:eastAsia="Times New Roman" w:hAnsi="Times New Roman" w:cs="Times New Roman"/>
          <w:b/>
          <w:bCs/>
          <w:color w:val="000000"/>
          <w:sz w:val="20"/>
          <w:szCs w:val="20"/>
          <w:lang w:eastAsia="fr-FR"/>
        </w:rPr>
        <w:t>Ptrak :</w:t>
      </w:r>
      <w:r w:rsidRPr="00A0536B">
        <w:rPr>
          <w:rFonts w:ascii="Times New Roman" w:eastAsia="Times New Roman" w:hAnsi="Times New Roman" w:cs="Times New Roman"/>
          <w:color w:val="000000"/>
          <w:sz w:val="20"/>
          <w:szCs w:val="20"/>
          <w:lang w:eastAsia="fr-FR"/>
        </w:rPr>
        <w:t> animal reptilien carnivore ressemblant à un ptérosaurien de quatre mètres d'envergure, originaire de </w:t>
      </w:r>
      <w:hyperlink w:anchor="vamoza" w:history="1">
        <w:r w:rsidRPr="00A0536B">
          <w:rPr>
            <w:rFonts w:ascii="Times New Roman" w:eastAsia="Times New Roman" w:hAnsi="Times New Roman" w:cs="Times New Roman"/>
            <w:i/>
            <w:iCs/>
            <w:color w:val="0000FF"/>
            <w:sz w:val="20"/>
            <w:szCs w:val="20"/>
            <w:u w:val="single"/>
            <w:lang w:eastAsia="fr-FR"/>
          </w:rPr>
          <w:t>Vamoza la Plate</w:t>
        </w:r>
      </w:hyperlink>
      <w:r w:rsidRPr="00A0536B">
        <w:rPr>
          <w:rFonts w:ascii="Times New Roman" w:eastAsia="Times New Roman" w:hAnsi="Times New Roman" w:cs="Times New Roman"/>
          <w:color w:val="000000"/>
          <w:sz w:val="20"/>
          <w:szCs w:val="20"/>
          <w:lang w:eastAsia="fr-FR"/>
        </w:rPr>
        <w:t>. Il peut éventuellement être utilisé comme monture volante.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Ptrax :</w:t>
      </w:r>
      <w:r w:rsidRPr="00A0536B">
        <w:rPr>
          <w:rFonts w:ascii="Times New Roman" w:eastAsia="Times New Roman" w:hAnsi="Times New Roman" w:cs="Times New Roman"/>
          <w:color w:val="000000"/>
          <w:sz w:val="20"/>
          <w:szCs w:val="20"/>
          <w:lang w:eastAsia="fr-FR"/>
        </w:rPr>
        <w:t> espèce ET de </w:t>
      </w:r>
      <w:hyperlink w:anchor="tganymedien" w:history="1">
        <w:r w:rsidRPr="00A0536B">
          <w:rPr>
            <w:rFonts w:ascii="Times New Roman" w:eastAsia="Times New Roman" w:hAnsi="Times New Roman" w:cs="Times New Roman"/>
            <w:i/>
            <w:iCs/>
            <w:color w:val="0000FF"/>
            <w:sz w:val="20"/>
            <w:szCs w:val="20"/>
            <w:u w:val="single"/>
            <w:lang w:eastAsia="fr-FR"/>
          </w:rPr>
          <w:t>type ganymédien</w:t>
        </w:r>
      </w:hyperlink>
      <w:r w:rsidRPr="00A0536B">
        <w:rPr>
          <w:rFonts w:ascii="Times New Roman" w:eastAsia="Times New Roman" w:hAnsi="Times New Roman" w:cs="Times New Roman"/>
          <w:color w:val="000000"/>
          <w:sz w:val="20"/>
          <w:szCs w:val="20"/>
          <w:lang w:eastAsia="fr-FR"/>
        </w:rPr>
        <w:t>, mesurant environ 2,50 m de hauteur, aux bras atrophiés mais à la langue préhensile.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Puce :</w:t>
      </w:r>
      <w:r w:rsidRPr="00A0536B">
        <w:rPr>
          <w:rFonts w:ascii="Times New Roman" w:eastAsia="Times New Roman" w:hAnsi="Times New Roman" w:cs="Times New Roman"/>
          <w:color w:val="000000"/>
          <w:sz w:val="20"/>
          <w:szCs w:val="20"/>
          <w:lang w:eastAsia="fr-FR"/>
        </w:rPr>
        <w:t> </w:t>
      </w:r>
      <w:hyperlink w:anchor="puce" w:history="1">
        <w:r w:rsidRPr="00A0536B">
          <w:rPr>
            <w:rFonts w:ascii="Times New Roman" w:eastAsia="Times New Roman" w:hAnsi="Times New Roman" w:cs="Times New Roman"/>
            <w:color w:val="0000FF"/>
            <w:sz w:val="20"/>
            <w:szCs w:val="20"/>
            <w:u w:val="single"/>
            <w:lang w:eastAsia="fr-FR"/>
          </w:rPr>
          <w:t>puce câblée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64" w:name="puce"/>
      <w:bookmarkEnd w:id="564"/>
      <w:r w:rsidRPr="00A0536B">
        <w:rPr>
          <w:rFonts w:ascii="Times New Roman" w:eastAsia="Times New Roman" w:hAnsi="Times New Roman" w:cs="Times New Roman"/>
          <w:b/>
          <w:bCs/>
          <w:color w:val="000000"/>
          <w:sz w:val="20"/>
          <w:szCs w:val="20"/>
          <w:lang w:eastAsia="fr-FR"/>
        </w:rPr>
        <w:t>Puce câblée :</w:t>
      </w:r>
      <w:r w:rsidRPr="00A0536B">
        <w:rPr>
          <w:rFonts w:ascii="Times New Roman" w:eastAsia="Times New Roman" w:hAnsi="Times New Roman" w:cs="Times New Roman"/>
          <w:color w:val="000000"/>
          <w:sz w:val="20"/>
          <w:szCs w:val="20"/>
          <w:lang w:eastAsia="fr-FR"/>
        </w:rPr>
        <w:t> module de connaissance qui s'insère dans une </w:t>
      </w:r>
      <w:hyperlink w:anchor="brochecab" w:history="1">
        <w:r w:rsidRPr="00A0536B">
          <w:rPr>
            <w:rFonts w:ascii="Times New Roman" w:eastAsia="Times New Roman" w:hAnsi="Times New Roman" w:cs="Times New Roman"/>
            <w:i/>
            <w:iCs/>
            <w:color w:val="0000FF"/>
            <w:sz w:val="20"/>
            <w:szCs w:val="20"/>
            <w:u w:val="single"/>
            <w:lang w:eastAsia="fr-FR"/>
          </w:rPr>
          <w:t>broche câblée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Puits antigrav :</w:t>
      </w:r>
      <w:r w:rsidRPr="00A0536B">
        <w:rPr>
          <w:rFonts w:ascii="Times New Roman" w:eastAsia="Times New Roman" w:hAnsi="Times New Roman" w:cs="Times New Roman"/>
          <w:color w:val="000000"/>
          <w:sz w:val="20"/>
          <w:szCs w:val="20"/>
          <w:lang w:eastAsia="fr-FR"/>
        </w:rPr>
        <w:t> tube vertical muni d'un générateur d'</w:t>
      </w:r>
      <w:hyperlink w:anchor="antigrav" w:history="1">
        <w:r w:rsidRPr="00A0536B">
          <w:rPr>
            <w:rFonts w:ascii="Times New Roman" w:eastAsia="Times New Roman" w:hAnsi="Times New Roman" w:cs="Times New Roman"/>
            <w:i/>
            <w:iCs/>
            <w:color w:val="0000FF"/>
            <w:sz w:val="20"/>
            <w:szCs w:val="20"/>
            <w:u w:val="single"/>
            <w:lang w:eastAsia="fr-FR"/>
          </w:rPr>
          <w:t>antigravité</w:t>
        </w:r>
      </w:hyperlink>
      <w:r w:rsidRPr="00A0536B">
        <w:rPr>
          <w:rFonts w:ascii="Times New Roman" w:eastAsia="Times New Roman" w:hAnsi="Times New Roman" w:cs="Times New Roman"/>
          <w:color w:val="000000"/>
          <w:sz w:val="20"/>
          <w:szCs w:val="20"/>
          <w:lang w:eastAsia="fr-FR"/>
        </w:rPr>
        <w:t> et servant d'ascenseur. Les utilisateurs sont entraînés vers le haut à une vitesse suffisamment lente pour qu'ils puissent quitter le </w:t>
      </w:r>
      <w:r w:rsidRPr="00A0536B">
        <w:rPr>
          <w:rFonts w:ascii="Times New Roman" w:eastAsia="Times New Roman" w:hAnsi="Times New Roman" w:cs="Times New Roman"/>
          <w:i/>
          <w:iCs/>
          <w:color w:val="000000"/>
          <w:sz w:val="20"/>
          <w:szCs w:val="20"/>
          <w:lang w:eastAsia="fr-FR"/>
        </w:rPr>
        <w:t>puits antigrav</w:t>
      </w:r>
      <w:r w:rsidRPr="00A0536B">
        <w:rPr>
          <w:rFonts w:ascii="Times New Roman" w:eastAsia="Times New Roman" w:hAnsi="Times New Roman" w:cs="Times New Roman"/>
          <w:color w:val="000000"/>
          <w:sz w:val="20"/>
          <w:szCs w:val="20"/>
          <w:lang w:eastAsia="fr-FR"/>
        </w:rPr>
        <w:t> au niveau souhaité.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Puits à gravité modérée :</w:t>
      </w:r>
      <w:r w:rsidRPr="00A0536B">
        <w:rPr>
          <w:rFonts w:ascii="Times New Roman" w:eastAsia="Times New Roman" w:hAnsi="Times New Roman" w:cs="Times New Roman"/>
          <w:color w:val="000000"/>
          <w:sz w:val="20"/>
          <w:szCs w:val="20"/>
          <w:lang w:eastAsia="fr-FR"/>
        </w:rPr>
        <w:t> tube vertical permettant de descendre les étages d'un bâtiment. Les utilisateurs tombent en chute libre à une vitesse suffisamment lente pour qu'ils puissent sortir au niveau souhaité.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Pulpussin :</w:t>
      </w:r>
      <w:r w:rsidRPr="00A0536B">
        <w:rPr>
          <w:rFonts w:ascii="Times New Roman" w:eastAsia="Times New Roman" w:hAnsi="Times New Roman" w:cs="Times New Roman"/>
          <w:color w:val="000000"/>
          <w:sz w:val="20"/>
          <w:szCs w:val="20"/>
          <w:lang w:eastAsia="fr-FR"/>
        </w:rPr>
        <w:t> minuscule coquillage précieux pour les </w:t>
      </w:r>
      <w:hyperlink w:anchor="tekzogarr" w:history="1">
        <w:r w:rsidRPr="00A0536B">
          <w:rPr>
            <w:rFonts w:ascii="Times New Roman" w:eastAsia="Times New Roman" w:hAnsi="Times New Roman" w:cs="Times New Roman"/>
            <w:i/>
            <w:iCs/>
            <w:color w:val="0000FF"/>
            <w:sz w:val="20"/>
            <w:szCs w:val="20"/>
            <w:u w:val="single"/>
            <w:lang w:eastAsia="fr-FR"/>
          </w:rPr>
          <w:t>tekzogarr</w:t>
        </w:r>
      </w:hyperlink>
      <w:r w:rsidRPr="00A0536B">
        <w:rPr>
          <w:rFonts w:ascii="Times New Roman" w:eastAsia="Times New Roman" w:hAnsi="Times New Roman" w:cs="Times New Roman"/>
          <w:color w:val="000000"/>
          <w:sz w:val="20"/>
          <w:szCs w:val="20"/>
          <w:lang w:eastAsia="fr-FR"/>
        </w:rPr>
        <w:t> chez qui ils servent de monnaie d'échanges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Purge :</w:t>
      </w:r>
      <w:r w:rsidRPr="00A0536B">
        <w:rPr>
          <w:rFonts w:ascii="Times New Roman" w:eastAsia="Times New Roman" w:hAnsi="Times New Roman" w:cs="Times New Roman"/>
          <w:color w:val="000000"/>
          <w:sz w:val="20"/>
          <w:szCs w:val="20"/>
          <w:lang w:eastAsia="fr-FR"/>
        </w:rPr>
        <w:t> nom déposé d'un puissant </w:t>
      </w:r>
      <w:r w:rsidRPr="00586251">
        <w:rPr>
          <w:rFonts w:ascii="Times New Roman" w:eastAsia="Times New Roman" w:hAnsi="Times New Roman" w:cs="Times New Roman"/>
          <w:color w:val="000000"/>
          <w:sz w:val="20"/>
          <w:szCs w:val="20"/>
          <w:lang w:eastAsia="fr-FR"/>
        </w:rPr>
        <w:t>détoxicant</w:t>
      </w:r>
      <w:r w:rsidRPr="00A0536B">
        <w:rPr>
          <w:rFonts w:ascii="Times New Roman" w:eastAsia="Times New Roman" w:hAnsi="Times New Roman" w:cs="Times New Roman"/>
          <w:color w:val="000000"/>
          <w:sz w:val="20"/>
          <w:szCs w:val="20"/>
          <w:lang w:eastAsia="fr-FR"/>
        </w:rPr>
        <w:t>, souvent utilisé les lendemains de fêtes entre MEGA. </w:t>
      </w:r>
      <w:r w:rsidRPr="00A0536B">
        <w:rPr>
          <w:rFonts w:ascii="Times New Roman" w:eastAsia="Times New Roman" w:hAnsi="Times New Roman" w:cs="Times New Roman"/>
          <w:color w:val="000000"/>
          <w:sz w:val="20"/>
          <w:szCs w:val="20"/>
          <w:lang w:eastAsia="fr-FR"/>
        </w:rPr>
        <w:br/>
      </w:r>
      <w:bookmarkStart w:id="565" w:name="pyahn"/>
      <w:bookmarkEnd w:id="565"/>
      <w:r w:rsidRPr="00A0536B">
        <w:rPr>
          <w:rFonts w:ascii="Times New Roman" w:eastAsia="Times New Roman" w:hAnsi="Times New Roman" w:cs="Times New Roman"/>
          <w:b/>
          <w:bCs/>
          <w:color w:val="000000"/>
          <w:sz w:val="20"/>
          <w:szCs w:val="20"/>
          <w:lang w:eastAsia="fr-FR"/>
        </w:rPr>
        <w:t>Pyahn :</w:t>
      </w:r>
      <w:r w:rsidRPr="00A0536B">
        <w:rPr>
          <w:rFonts w:ascii="Times New Roman" w:eastAsia="Times New Roman" w:hAnsi="Times New Roman" w:cs="Times New Roman"/>
          <w:color w:val="000000"/>
          <w:sz w:val="20"/>
          <w:szCs w:val="20"/>
          <w:lang w:eastAsia="fr-FR"/>
        </w:rPr>
        <w:t> un royaume d'</w:t>
      </w:r>
      <w:hyperlink w:anchor="ikron" w:history="1">
        <w:r w:rsidRPr="00A0536B">
          <w:rPr>
            <w:rFonts w:ascii="Times New Roman" w:eastAsia="Times New Roman" w:hAnsi="Times New Roman" w:cs="Times New Roman"/>
            <w:i/>
            <w:iCs/>
            <w:color w:val="0000FF"/>
            <w:sz w:val="20"/>
            <w:szCs w:val="20"/>
            <w:u w:val="single"/>
            <w:lang w:eastAsia="fr-FR"/>
          </w:rPr>
          <w:t>Ikron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66" w:name="pyliol"/>
      <w:bookmarkEnd w:id="566"/>
      <w:r w:rsidRPr="00A0536B">
        <w:rPr>
          <w:rFonts w:ascii="Times New Roman" w:eastAsia="Times New Roman" w:hAnsi="Times New Roman" w:cs="Times New Roman"/>
          <w:b/>
          <w:bCs/>
          <w:color w:val="000000"/>
          <w:sz w:val="20"/>
          <w:szCs w:val="20"/>
          <w:lang w:eastAsia="fr-FR"/>
        </w:rPr>
        <w:t>Pyliol 21 :</w:t>
      </w:r>
      <w:r w:rsidRPr="00A0536B">
        <w:rPr>
          <w:rFonts w:ascii="Times New Roman" w:eastAsia="Times New Roman" w:hAnsi="Times New Roman" w:cs="Times New Roman"/>
          <w:color w:val="000000"/>
          <w:sz w:val="20"/>
          <w:szCs w:val="20"/>
          <w:lang w:eastAsia="fr-FR"/>
        </w:rPr>
        <w:t> </w:t>
      </w:r>
      <w:r w:rsidRPr="00586251">
        <w:rPr>
          <w:rFonts w:ascii="Times New Roman" w:eastAsia="Times New Roman" w:hAnsi="Times New Roman" w:cs="Times New Roman"/>
          <w:color w:val="000000"/>
          <w:sz w:val="20"/>
          <w:szCs w:val="20"/>
          <w:lang w:eastAsia="fr-FR"/>
        </w:rPr>
        <w:t>crème</w:t>
      </w:r>
      <w:r w:rsidRPr="00A0536B">
        <w:rPr>
          <w:rFonts w:ascii="Times New Roman" w:eastAsia="Times New Roman" w:hAnsi="Times New Roman" w:cs="Times New Roman"/>
          <w:color w:val="000000"/>
          <w:sz w:val="20"/>
          <w:szCs w:val="20"/>
          <w:lang w:eastAsia="fr-FR"/>
        </w:rPr>
        <w:t> d'utilisation délicate, protégeant le corps des effets des radiations. </w:t>
      </w:r>
      <w:r w:rsidRPr="00A0536B">
        <w:rPr>
          <w:rFonts w:ascii="Times New Roman" w:eastAsia="Times New Roman" w:hAnsi="Times New Roman" w:cs="Times New Roman"/>
          <w:color w:val="000000"/>
          <w:sz w:val="20"/>
          <w:szCs w:val="20"/>
          <w:lang w:eastAsia="fr-FR"/>
        </w:rPr>
        <w:br/>
      </w:r>
      <w:bookmarkStart w:id="567" w:name="pyrogene"/>
      <w:bookmarkEnd w:id="567"/>
      <w:r w:rsidRPr="00A0536B">
        <w:rPr>
          <w:rFonts w:ascii="Times New Roman" w:eastAsia="Times New Roman" w:hAnsi="Times New Roman" w:cs="Times New Roman"/>
          <w:b/>
          <w:bCs/>
          <w:color w:val="000000"/>
          <w:sz w:val="20"/>
          <w:szCs w:val="20"/>
          <w:lang w:eastAsia="fr-FR"/>
        </w:rPr>
        <w:t>Pyrogène, Film :</w:t>
      </w:r>
      <w:r w:rsidRPr="00A0536B">
        <w:rPr>
          <w:rFonts w:ascii="Times New Roman" w:eastAsia="Times New Roman" w:hAnsi="Times New Roman" w:cs="Times New Roman"/>
          <w:color w:val="000000"/>
          <w:sz w:val="20"/>
          <w:szCs w:val="20"/>
          <w:lang w:eastAsia="fr-FR"/>
        </w:rPr>
        <w:t> fine pellicule chimique produisant une flamme par frottement sur elle même.</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Q</w:t>
      </w:r>
    </w:p>
    <w:p w:rsidR="00A0536B" w:rsidRPr="00A0536B" w:rsidRDefault="00A0536B" w:rsidP="00A0536B">
      <w:pPr>
        <w:pStyle w:val="NormalWeb"/>
        <w:shd w:val="clear" w:color="auto" w:fill="FFFFFF"/>
        <w:rPr>
          <w:color w:val="000000"/>
          <w:sz w:val="20"/>
          <w:szCs w:val="20"/>
        </w:rPr>
      </w:pPr>
      <w:bookmarkStart w:id="568" w:name="qf"/>
      <w:bookmarkEnd w:id="568"/>
      <w:r w:rsidRPr="00A0536B">
        <w:rPr>
          <w:b/>
          <w:bCs/>
          <w:color w:val="000000"/>
          <w:sz w:val="20"/>
          <w:szCs w:val="20"/>
        </w:rPr>
        <w:t>QF :</w:t>
      </w:r>
      <w:r w:rsidRPr="00A0536B">
        <w:rPr>
          <w:rStyle w:val="apple-converted-space"/>
          <w:color w:val="000000"/>
          <w:sz w:val="20"/>
          <w:szCs w:val="20"/>
        </w:rPr>
        <w:t> </w:t>
      </w:r>
      <w:r w:rsidRPr="00A0536B">
        <w:rPr>
          <w:color w:val="000000"/>
          <w:sz w:val="20"/>
          <w:szCs w:val="20"/>
        </w:rPr>
        <w:t>quatre forces. Système de nomenclature des différents univers.</w:t>
      </w:r>
      <w:r w:rsidRPr="00A0536B">
        <w:rPr>
          <w:rStyle w:val="apple-converted-space"/>
          <w:color w:val="000000"/>
          <w:sz w:val="20"/>
          <w:szCs w:val="20"/>
        </w:rPr>
        <w:t> </w:t>
      </w:r>
      <w:r w:rsidRPr="00A0536B">
        <w:rPr>
          <w:color w:val="000000"/>
          <w:sz w:val="20"/>
          <w:szCs w:val="20"/>
        </w:rPr>
        <w:br/>
      </w:r>
      <w:bookmarkStart w:id="569" w:name="qf1"/>
      <w:bookmarkEnd w:id="569"/>
      <w:r w:rsidRPr="00A0536B">
        <w:rPr>
          <w:b/>
          <w:bCs/>
          <w:color w:val="000000"/>
          <w:sz w:val="20"/>
          <w:szCs w:val="20"/>
        </w:rPr>
        <w:t>QF1-000001 :</w:t>
      </w:r>
      <w:r w:rsidRPr="00A0536B">
        <w:rPr>
          <w:rStyle w:val="apple-converted-space"/>
          <w:color w:val="000000"/>
          <w:sz w:val="20"/>
          <w:szCs w:val="20"/>
        </w:rPr>
        <w:t> </w:t>
      </w:r>
      <w:r w:rsidRPr="00A0536B">
        <w:rPr>
          <w:color w:val="000000"/>
          <w:sz w:val="20"/>
          <w:szCs w:val="20"/>
        </w:rPr>
        <w:t>l'univers qui contient l'AG, Norjane et la Terre.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Quadrant Nord :</w:t>
      </w:r>
      <w:r w:rsidRPr="00A0536B">
        <w:rPr>
          <w:rStyle w:val="apple-converted-space"/>
          <w:color w:val="000000"/>
          <w:sz w:val="20"/>
          <w:szCs w:val="20"/>
        </w:rPr>
        <w:t> </w:t>
      </w:r>
      <w:r w:rsidRPr="00A0536B">
        <w:rPr>
          <w:color w:val="000000"/>
          <w:sz w:val="20"/>
          <w:szCs w:val="20"/>
        </w:rPr>
        <w:t>une ville de</w:t>
      </w:r>
      <w:r w:rsidRPr="00A0536B">
        <w:rPr>
          <w:rStyle w:val="apple-converted-space"/>
          <w:color w:val="000000"/>
          <w:sz w:val="20"/>
          <w:szCs w:val="20"/>
        </w:rPr>
        <w:t> </w:t>
      </w:r>
      <w:hyperlink w:anchor="juharddan" w:history="1">
        <w:r w:rsidRPr="00A0536B">
          <w:rPr>
            <w:rStyle w:val="Lienhypertexte"/>
            <w:i/>
            <w:iCs/>
            <w:sz w:val="20"/>
            <w:szCs w:val="20"/>
          </w:rPr>
          <w:t>Juh'Arddan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Question, Voile de la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voilequest" w:history="1">
        <w:r w:rsidRPr="00A0536B">
          <w:rPr>
            <w:rStyle w:val="Lienhypertexte"/>
            <w:i/>
            <w:iCs/>
            <w:sz w:val="20"/>
            <w:szCs w:val="20"/>
          </w:rPr>
          <w:t>Voile de la question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Questos :</w:t>
      </w:r>
      <w:r w:rsidRPr="00A0536B">
        <w:rPr>
          <w:rStyle w:val="apple-converted-space"/>
          <w:color w:val="000000"/>
          <w:sz w:val="20"/>
          <w:szCs w:val="20"/>
        </w:rPr>
        <w:t> </w:t>
      </w:r>
      <w:r w:rsidRPr="00A0536B">
        <w:rPr>
          <w:color w:val="000000"/>
          <w:sz w:val="20"/>
          <w:szCs w:val="20"/>
        </w:rPr>
        <w:t>texte poétique à double ou triple sens inspiré par les actions d'un match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Quinte :</w:t>
      </w:r>
      <w:r w:rsidRPr="00A0536B">
        <w:rPr>
          <w:rStyle w:val="apple-converted-space"/>
          <w:color w:val="000000"/>
          <w:sz w:val="20"/>
          <w:szCs w:val="20"/>
        </w:rPr>
        <w:t> </w:t>
      </w:r>
      <w:r w:rsidRPr="00A0536B">
        <w:rPr>
          <w:color w:val="000000"/>
          <w:sz w:val="20"/>
          <w:szCs w:val="20"/>
        </w:rPr>
        <w:t>unité de mesure du temps valant cinq jours (terriens).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Qwarbian :</w:t>
      </w:r>
      <w:r w:rsidRPr="00A0536B">
        <w:rPr>
          <w:rStyle w:val="apple-converted-space"/>
          <w:color w:val="000000"/>
          <w:sz w:val="20"/>
          <w:szCs w:val="20"/>
        </w:rPr>
        <w:t> </w:t>
      </w:r>
      <w:r w:rsidRPr="00A0536B">
        <w:rPr>
          <w:color w:val="000000"/>
          <w:sz w:val="20"/>
          <w:szCs w:val="20"/>
        </w:rPr>
        <w:t>une société d'import-export de</w:t>
      </w:r>
      <w:r w:rsidRPr="00A0536B">
        <w:rPr>
          <w:rStyle w:val="apple-converted-space"/>
          <w:color w:val="000000"/>
          <w:sz w:val="20"/>
          <w:szCs w:val="20"/>
        </w:rPr>
        <w:t> </w:t>
      </w:r>
      <w:hyperlink w:anchor="juharddan" w:history="1">
        <w:r w:rsidRPr="00A0536B">
          <w:rPr>
            <w:rStyle w:val="Lienhypertexte"/>
            <w:i/>
            <w:iCs/>
            <w:sz w:val="20"/>
            <w:szCs w:val="20"/>
          </w:rPr>
          <w:t>Juh'Arddan</w:t>
        </w:r>
      </w:hyperlink>
      <w:r w:rsidRPr="00A0536B">
        <w:rPr>
          <w:color w:val="000000"/>
          <w:sz w:val="20"/>
          <w:szCs w:val="20"/>
        </w:rPr>
        <w:t>.</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b/>
          <w:bCs/>
          <w:color w:val="000000"/>
          <w:sz w:val="20"/>
          <w:szCs w:val="20"/>
          <w:lang w:eastAsia="fr-FR"/>
        </w:rPr>
        <w:t>R</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b/>
          <w:bCs/>
          <w:color w:val="000000"/>
          <w:sz w:val="20"/>
          <w:szCs w:val="20"/>
          <w:lang w:eastAsia="fr-FR"/>
        </w:rPr>
        <w:t>Rabatteur :</w:t>
      </w:r>
      <w:r w:rsidRPr="00A0536B">
        <w:rPr>
          <w:rFonts w:ascii="Times New Roman" w:eastAsia="Times New Roman" w:hAnsi="Times New Roman" w:cs="Times New Roman"/>
          <w:color w:val="000000"/>
          <w:sz w:val="20"/>
          <w:szCs w:val="20"/>
          <w:lang w:eastAsia="fr-FR"/>
        </w:rPr>
        <w:t> hologramme animé et mobile de la taille d'un doigt, télécommandé et servant à attirer les clients vers un établissement. </w:t>
      </w:r>
      <w:r w:rsidRPr="00A0536B">
        <w:rPr>
          <w:rFonts w:ascii="Times New Roman" w:eastAsia="Times New Roman" w:hAnsi="Times New Roman" w:cs="Times New Roman"/>
          <w:color w:val="000000"/>
          <w:sz w:val="20"/>
          <w:szCs w:val="20"/>
          <w:lang w:eastAsia="fr-FR"/>
        </w:rPr>
        <w:br/>
      </w:r>
      <w:bookmarkStart w:id="570" w:name="forerunner"/>
      <w:bookmarkEnd w:id="570"/>
      <w:r w:rsidRPr="00A0536B">
        <w:rPr>
          <w:rFonts w:ascii="Times New Roman" w:eastAsia="Times New Roman" w:hAnsi="Times New Roman" w:cs="Times New Roman"/>
          <w:b/>
          <w:bCs/>
          <w:color w:val="000000"/>
          <w:sz w:val="20"/>
          <w:szCs w:val="20"/>
          <w:lang w:eastAsia="fr-FR"/>
        </w:rPr>
        <w:t>Race perdue :</w:t>
      </w:r>
      <w:r w:rsidRPr="00A0536B">
        <w:rPr>
          <w:rFonts w:ascii="Times New Roman" w:eastAsia="Times New Roman" w:hAnsi="Times New Roman" w:cs="Times New Roman"/>
          <w:color w:val="000000"/>
          <w:sz w:val="20"/>
          <w:szCs w:val="20"/>
          <w:lang w:eastAsia="fr-FR"/>
        </w:rPr>
        <w:t> espèce ET très ancienne, hypothétique, qui serait à l'origine de la dispersion des populations </w:t>
      </w:r>
      <w:hyperlink w:anchor="talsanit" w:history="1">
        <w:r w:rsidRPr="00A0536B">
          <w:rPr>
            <w:rFonts w:ascii="Times New Roman" w:eastAsia="Times New Roman" w:hAnsi="Times New Roman" w:cs="Times New Roman"/>
            <w:i/>
            <w:iCs/>
            <w:color w:val="0000FF"/>
            <w:sz w:val="20"/>
            <w:szCs w:val="20"/>
            <w:u w:val="single"/>
            <w:lang w:eastAsia="fr-FR"/>
          </w:rPr>
          <w:t>talsanites</w:t>
        </w:r>
      </w:hyperlink>
      <w:r w:rsidRPr="00A0536B">
        <w:rPr>
          <w:rFonts w:ascii="Times New Roman" w:eastAsia="Times New Roman" w:hAnsi="Times New Roman" w:cs="Times New Roman"/>
          <w:color w:val="000000"/>
          <w:sz w:val="20"/>
          <w:szCs w:val="20"/>
          <w:lang w:eastAsia="fr-FR"/>
        </w:rPr>
        <w:t> sur de nombreux mondes.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Racine :</w:t>
      </w:r>
      <w:r w:rsidRPr="00A0536B">
        <w:rPr>
          <w:rFonts w:ascii="Times New Roman" w:eastAsia="Times New Roman" w:hAnsi="Times New Roman" w:cs="Times New Roman"/>
          <w:color w:val="000000"/>
          <w:sz w:val="20"/>
          <w:szCs w:val="20"/>
          <w:lang w:eastAsia="fr-FR"/>
        </w:rPr>
        <w:t> formations rocheuses émergées de </w:t>
      </w:r>
      <w:hyperlink w:anchor="loon" w:history="1">
        <w:r w:rsidRPr="00A0536B">
          <w:rPr>
            <w:rFonts w:ascii="Times New Roman" w:eastAsia="Times New Roman" w:hAnsi="Times New Roman" w:cs="Times New Roman"/>
            <w:i/>
            <w:iCs/>
            <w:color w:val="0000FF"/>
            <w:sz w:val="20"/>
            <w:szCs w:val="20"/>
            <w:u w:val="single"/>
            <w:lang w:eastAsia="fr-FR"/>
          </w:rPr>
          <w:t>Loon</w:t>
        </w:r>
      </w:hyperlink>
      <w:r w:rsidRPr="00A0536B">
        <w:rPr>
          <w:rFonts w:ascii="Times New Roman" w:eastAsia="Times New Roman" w:hAnsi="Times New Roman" w:cs="Times New Roman"/>
          <w:color w:val="000000"/>
          <w:sz w:val="20"/>
          <w:szCs w:val="20"/>
          <w:lang w:eastAsia="fr-FR"/>
        </w:rPr>
        <w:t>, sur lesquelles sont bâtis les postes des colons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Racine Alpha :</w:t>
      </w:r>
      <w:r w:rsidRPr="00A0536B">
        <w:rPr>
          <w:rFonts w:ascii="Times New Roman" w:eastAsia="Times New Roman" w:hAnsi="Times New Roman" w:cs="Times New Roman"/>
          <w:color w:val="000000"/>
          <w:sz w:val="20"/>
          <w:szCs w:val="20"/>
          <w:lang w:eastAsia="fr-FR"/>
        </w:rPr>
        <w:t> un poste de la civilisation de l'AG sur </w:t>
      </w:r>
      <w:hyperlink w:anchor="loon" w:history="1">
        <w:r w:rsidRPr="00A0536B">
          <w:rPr>
            <w:rFonts w:ascii="Times New Roman" w:eastAsia="Times New Roman" w:hAnsi="Times New Roman" w:cs="Times New Roman"/>
            <w:i/>
            <w:iCs/>
            <w:color w:val="0000FF"/>
            <w:sz w:val="20"/>
            <w:szCs w:val="20"/>
            <w:u w:val="single"/>
            <w:lang w:eastAsia="fr-FR"/>
          </w:rPr>
          <w:t>Loon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Radiordi :</w:t>
      </w:r>
      <w:r w:rsidRPr="00A0536B">
        <w:rPr>
          <w:rFonts w:ascii="Times New Roman" w:eastAsia="Times New Roman" w:hAnsi="Times New Roman" w:cs="Times New Roman"/>
          <w:color w:val="000000"/>
          <w:sz w:val="20"/>
          <w:szCs w:val="20"/>
          <w:lang w:eastAsia="fr-FR"/>
        </w:rPr>
        <w:t> appareil qui peut recevoir les ondes radio et les </w:t>
      </w:r>
      <w:hyperlink w:anchor="ondesantigrav" w:history="1">
        <w:r w:rsidRPr="00A0536B">
          <w:rPr>
            <w:rFonts w:ascii="Times New Roman" w:eastAsia="Times New Roman" w:hAnsi="Times New Roman" w:cs="Times New Roman"/>
            <w:i/>
            <w:iCs/>
            <w:color w:val="0000FF"/>
            <w:sz w:val="20"/>
            <w:szCs w:val="20"/>
            <w:u w:val="single"/>
            <w:lang w:eastAsia="fr-FR"/>
          </w:rPr>
          <w:t>ondes antigrav</w:t>
        </w:r>
      </w:hyperlink>
      <w:r w:rsidRPr="00A0536B">
        <w:rPr>
          <w:rFonts w:ascii="Times New Roman" w:eastAsia="Times New Roman" w:hAnsi="Times New Roman" w:cs="Times New Roman"/>
          <w:color w:val="000000"/>
          <w:sz w:val="20"/>
          <w:szCs w:val="20"/>
          <w:lang w:eastAsia="fr-FR"/>
        </w:rPr>
        <w:t> dans une large gamme et émettre par ondes antigrav.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Ramsès, Mission :</w:t>
      </w:r>
      <w:r w:rsidRPr="00A0536B">
        <w:rPr>
          <w:rFonts w:ascii="Times New Roman" w:eastAsia="Times New Roman" w:hAnsi="Times New Roman" w:cs="Times New Roman"/>
          <w:color w:val="000000"/>
          <w:sz w:val="20"/>
          <w:szCs w:val="20"/>
          <w:lang w:eastAsia="fr-FR"/>
        </w:rPr>
        <w:t> voir </w:t>
      </w:r>
      <w:hyperlink w:anchor="ramses" w:history="1">
        <w:r w:rsidRPr="00A0536B">
          <w:rPr>
            <w:rFonts w:ascii="Times New Roman" w:eastAsia="Times New Roman" w:hAnsi="Times New Roman" w:cs="Times New Roman"/>
            <w:i/>
            <w:iCs/>
            <w:color w:val="0000FF"/>
            <w:sz w:val="20"/>
            <w:szCs w:val="20"/>
            <w:u w:val="single"/>
            <w:lang w:eastAsia="fr-FR"/>
          </w:rPr>
          <w:t>Mission Ramsès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Rang :</w:t>
      </w:r>
      <w:r w:rsidRPr="00A0536B">
        <w:rPr>
          <w:rFonts w:ascii="Times New Roman" w:eastAsia="Times New Roman" w:hAnsi="Times New Roman" w:cs="Times New Roman"/>
          <w:color w:val="000000"/>
          <w:sz w:val="20"/>
          <w:szCs w:val="20"/>
          <w:lang w:eastAsia="fr-FR"/>
        </w:rPr>
        <w:t> place d'un sort au sein de sa </w:t>
      </w:r>
      <w:hyperlink w:anchor="famille" w:history="1">
        <w:r w:rsidRPr="00A0536B">
          <w:rPr>
            <w:rFonts w:ascii="Times New Roman" w:eastAsia="Times New Roman" w:hAnsi="Times New Roman" w:cs="Times New Roman"/>
            <w:i/>
            <w:iCs/>
            <w:color w:val="0000FF"/>
            <w:sz w:val="20"/>
            <w:szCs w:val="20"/>
            <w:u w:val="single"/>
            <w:lang w:eastAsia="fr-FR"/>
          </w:rPr>
          <w:t>famille d'énergie</w:t>
        </w:r>
      </w:hyperlink>
      <w:r w:rsidRPr="00A0536B">
        <w:rPr>
          <w:rFonts w:ascii="Times New Roman" w:eastAsia="Times New Roman" w:hAnsi="Times New Roman" w:cs="Times New Roman"/>
          <w:color w:val="000000"/>
          <w:sz w:val="20"/>
          <w:szCs w:val="20"/>
          <w:lang w:eastAsia="fr-FR"/>
        </w:rPr>
        <w:t>, en fonction de l'importance de l'altération du réel qu'il entraine. </w:t>
      </w:r>
      <w:r w:rsidRPr="00A0536B">
        <w:rPr>
          <w:rFonts w:ascii="Times New Roman" w:eastAsia="Times New Roman" w:hAnsi="Times New Roman" w:cs="Times New Roman"/>
          <w:color w:val="000000"/>
          <w:sz w:val="20"/>
          <w:szCs w:val="20"/>
          <w:lang w:eastAsia="fr-FR"/>
        </w:rPr>
        <w:br/>
      </w:r>
      <w:bookmarkStart w:id="571" w:name="ranger"/>
      <w:bookmarkEnd w:id="571"/>
      <w:r w:rsidRPr="00A0536B">
        <w:rPr>
          <w:rFonts w:ascii="Times New Roman" w:eastAsia="Times New Roman" w:hAnsi="Times New Roman" w:cs="Times New Roman"/>
          <w:b/>
          <w:bCs/>
          <w:color w:val="000000"/>
          <w:sz w:val="20"/>
          <w:szCs w:val="20"/>
          <w:lang w:eastAsia="fr-FR"/>
        </w:rPr>
        <w:t>Ranger :</w:t>
      </w:r>
      <w:r w:rsidRPr="00A0536B">
        <w:rPr>
          <w:rFonts w:ascii="Times New Roman" w:eastAsia="Times New Roman" w:hAnsi="Times New Roman" w:cs="Times New Roman"/>
          <w:color w:val="000000"/>
          <w:sz w:val="20"/>
          <w:szCs w:val="20"/>
          <w:lang w:eastAsia="fr-FR"/>
        </w:rPr>
        <w:t> MEGA spécialisé dans l'exploration et la survie en milieux hostiles.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lastRenderedPageBreak/>
        <w:t>Raoctel II :</w:t>
      </w:r>
      <w:r w:rsidRPr="00A0536B">
        <w:rPr>
          <w:rFonts w:ascii="Times New Roman" w:eastAsia="Times New Roman" w:hAnsi="Times New Roman" w:cs="Times New Roman"/>
          <w:color w:val="000000"/>
          <w:sz w:val="20"/>
          <w:szCs w:val="20"/>
          <w:lang w:eastAsia="fr-FR"/>
        </w:rPr>
        <w:t> une planète.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Rater une pofitte :</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Il raterait une </w:t>
      </w:r>
      <w:hyperlink w:anchor="pofitte" w:history="1">
        <w:r w:rsidRPr="00A0536B">
          <w:rPr>
            <w:rFonts w:ascii="Times New Roman" w:eastAsia="Times New Roman" w:hAnsi="Times New Roman" w:cs="Times New Roman"/>
            <w:i/>
            <w:iCs/>
            <w:color w:val="0000FF"/>
            <w:sz w:val="20"/>
            <w:szCs w:val="20"/>
            <w:u w:val="single"/>
            <w:lang w:eastAsia="fr-FR"/>
          </w:rPr>
          <w:t>po</w:t>
        </w:r>
        <w:r w:rsidRPr="00A0536B">
          <w:rPr>
            <w:rFonts w:ascii="Times New Roman" w:eastAsia="Times New Roman" w:hAnsi="Times New Roman" w:cs="Times New Roman"/>
            <w:i/>
            <w:iCs/>
            <w:color w:val="0000FF"/>
            <w:sz w:val="20"/>
            <w:szCs w:val="20"/>
            <w:u w:val="single"/>
            <w:lang w:eastAsia="fr-FR"/>
          </w:rPr>
          <w:t>f</w:t>
        </w:r>
        <w:r w:rsidRPr="00A0536B">
          <w:rPr>
            <w:rFonts w:ascii="Times New Roman" w:eastAsia="Times New Roman" w:hAnsi="Times New Roman" w:cs="Times New Roman"/>
            <w:i/>
            <w:iCs/>
            <w:color w:val="0000FF"/>
            <w:sz w:val="20"/>
            <w:szCs w:val="20"/>
            <w:u w:val="single"/>
            <w:lang w:eastAsia="fr-FR"/>
          </w:rPr>
          <w:t>itte</w:t>
        </w:r>
      </w:hyperlink>
      <w:r w:rsidRPr="00A0536B">
        <w:rPr>
          <w:rFonts w:ascii="Times New Roman" w:eastAsia="Times New Roman" w:hAnsi="Times New Roman" w:cs="Times New Roman"/>
          <w:color w:val="000000"/>
          <w:sz w:val="20"/>
          <w:szCs w:val="20"/>
          <w:lang w:eastAsia="fr-FR"/>
        </w:rPr>
        <w:t> : insulte extrêmement méprisante. </w:t>
      </w:r>
      <w:r w:rsidRPr="00A0536B">
        <w:rPr>
          <w:rFonts w:ascii="Times New Roman" w:eastAsia="Times New Roman" w:hAnsi="Times New Roman" w:cs="Times New Roman"/>
          <w:color w:val="000000"/>
          <w:sz w:val="20"/>
          <w:szCs w:val="20"/>
          <w:lang w:eastAsia="fr-FR"/>
        </w:rPr>
        <w:br/>
      </w:r>
      <w:bookmarkStart w:id="572" w:name="rattachee"/>
      <w:bookmarkEnd w:id="572"/>
      <w:r w:rsidRPr="00A0536B">
        <w:rPr>
          <w:rFonts w:ascii="Times New Roman" w:eastAsia="Times New Roman" w:hAnsi="Times New Roman" w:cs="Times New Roman"/>
          <w:b/>
          <w:bCs/>
          <w:color w:val="000000"/>
          <w:sz w:val="20"/>
          <w:szCs w:val="20"/>
          <w:lang w:eastAsia="fr-FR"/>
        </w:rPr>
        <w:t>Rattachée, Planète :</w:t>
      </w:r>
      <w:r w:rsidRPr="00A0536B">
        <w:rPr>
          <w:rFonts w:ascii="Times New Roman" w:eastAsia="Times New Roman" w:hAnsi="Times New Roman" w:cs="Times New Roman"/>
          <w:color w:val="000000"/>
          <w:sz w:val="20"/>
          <w:szCs w:val="20"/>
          <w:lang w:eastAsia="fr-FR"/>
        </w:rPr>
        <w:t> planète en développement qui connait l'existence de la civilisation intergalactique (au contraire des </w:t>
      </w:r>
      <w:hyperlink w:anchor="developpement" w:history="1">
        <w:r w:rsidRPr="00A0536B">
          <w:rPr>
            <w:rFonts w:ascii="Times New Roman" w:eastAsia="Times New Roman" w:hAnsi="Times New Roman" w:cs="Times New Roman"/>
            <w:i/>
            <w:iCs/>
            <w:color w:val="0000FF"/>
            <w:sz w:val="20"/>
            <w:szCs w:val="20"/>
            <w:u w:val="single"/>
            <w:lang w:eastAsia="fr-FR"/>
          </w:rPr>
          <w:t>planètes extérieures en développement</w:t>
        </w:r>
      </w:hyperlink>
      <w:r w:rsidRPr="00A0536B">
        <w:rPr>
          <w:rFonts w:ascii="Times New Roman" w:eastAsia="Times New Roman" w:hAnsi="Times New Roman" w:cs="Times New Roman"/>
          <w:color w:val="000000"/>
          <w:sz w:val="20"/>
          <w:szCs w:val="20"/>
          <w:lang w:eastAsia="fr-FR"/>
        </w:rPr>
        <w:t>), souvent suite à des visites reçues pendant les deux premières AG. Le statut de planète rattachée protège la planète d'une invasion culturelle par la civilisation de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Ravann V :</w:t>
      </w:r>
      <w:r w:rsidRPr="00A0536B">
        <w:rPr>
          <w:rFonts w:ascii="Times New Roman" w:eastAsia="Times New Roman" w:hAnsi="Times New Roman" w:cs="Times New Roman"/>
          <w:color w:val="000000"/>
          <w:sz w:val="20"/>
          <w:szCs w:val="20"/>
          <w:lang w:eastAsia="fr-FR"/>
        </w:rPr>
        <w:t> planète autrefois prospère qui sombra en 25 ans dans la folie </w:t>
      </w:r>
      <w:hyperlink w:anchor="cyberpunk" w:history="1">
        <w:r w:rsidRPr="00A0536B">
          <w:rPr>
            <w:rFonts w:ascii="Times New Roman" w:eastAsia="Times New Roman" w:hAnsi="Times New Roman" w:cs="Times New Roman"/>
            <w:i/>
            <w:iCs/>
            <w:color w:val="0000FF"/>
            <w:sz w:val="20"/>
            <w:szCs w:val="20"/>
            <w:u w:val="single"/>
            <w:lang w:eastAsia="fr-FR"/>
          </w:rPr>
          <w:t>cyberpunk</w:t>
        </w:r>
      </w:hyperlink>
      <w:r w:rsidRPr="00A0536B">
        <w:rPr>
          <w:rFonts w:ascii="Times New Roman" w:eastAsia="Times New Roman" w:hAnsi="Times New Roman" w:cs="Times New Roman"/>
          <w:color w:val="000000"/>
          <w:sz w:val="20"/>
          <w:szCs w:val="20"/>
          <w:lang w:eastAsia="fr-FR"/>
        </w:rPr>
        <w:t>, suivie de dix ans de guérilla urbaine qui ne laissèrent que des ruines et quelques survivants.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Rayons, Arme à :</w:t>
      </w:r>
      <w:r w:rsidRPr="00A0536B">
        <w:rPr>
          <w:rFonts w:ascii="Times New Roman" w:eastAsia="Times New Roman" w:hAnsi="Times New Roman" w:cs="Times New Roman"/>
          <w:color w:val="000000"/>
          <w:sz w:val="20"/>
          <w:szCs w:val="20"/>
          <w:lang w:eastAsia="fr-FR"/>
        </w:rPr>
        <w:t> voir </w:t>
      </w:r>
      <w:hyperlink w:anchor="rayons" w:history="1">
        <w:r w:rsidRPr="00A0536B">
          <w:rPr>
            <w:rFonts w:ascii="Times New Roman" w:eastAsia="Times New Roman" w:hAnsi="Times New Roman" w:cs="Times New Roman"/>
            <w:i/>
            <w:iCs/>
            <w:color w:val="0000FF"/>
            <w:sz w:val="20"/>
            <w:szCs w:val="20"/>
            <w:u w:val="single"/>
            <w:lang w:eastAsia="fr-FR"/>
          </w:rPr>
          <w:t>Arme à rayons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RCI :</w:t>
      </w:r>
      <w:r w:rsidRPr="00A0536B">
        <w:rPr>
          <w:rFonts w:ascii="Times New Roman" w:eastAsia="Times New Roman" w:hAnsi="Times New Roman" w:cs="Times New Roman"/>
          <w:color w:val="000000"/>
          <w:sz w:val="20"/>
          <w:szCs w:val="20"/>
          <w:lang w:eastAsia="fr-FR"/>
        </w:rPr>
        <w:t> voir </w:t>
      </w:r>
      <w:hyperlink w:anchor="rci" w:history="1">
        <w:r w:rsidRPr="00A0536B">
          <w:rPr>
            <w:rFonts w:ascii="Times New Roman" w:eastAsia="Times New Roman" w:hAnsi="Times New Roman" w:cs="Times New Roman"/>
            <w:i/>
            <w:iCs/>
            <w:color w:val="0000FF"/>
            <w:sz w:val="20"/>
            <w:szCs w:val="20"/>
            <w:u w:val="single"/>
            <w:lang w:eastAsia="fr-FR"/>
          </w:rPr>
          <w:t>Robot Cyborg Industries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73" w:name="real"/>
      <w:bookmarkEnd w:id="573"/>
      <w:r w:rsidRPr="00A0536B">
        <w:rPr>
          <w:rFonts w:ascii="Times New Roman" w:eastAsia="Times New Roman" w:hAnsi="Times New Roman" w:cs="Times New Roman"/>
          <w:b/>
          <w:bCs/>
          <w:color w:val="000000"/>
          <w:sz w:val="20"/>
          <w:szCs w:val="20"/>
          <w:lang w:eastAsia="fr-FR"/>
        </w:rPr>
        <w:t>Réal :</w:t>
      </w:r>
      <w:r w:rsidRPr="00A0536B">
        <w:rPr>
          <w:rFonts w:ascii="Times New Roman" w:eastAsia="Times New Roman" w:hAnsi="Times New Roman" w:cs="Times New Roman"/>
          <w:color w:val="000000"/>
          <w:sz w:val="20"/>
          <w:szCs w:val="20"/>
          <w:lang w:eastAsia="fr-FR"/>
        </w:rPr>
        <w:t> </w:t>
      </w:r>
      <w:hyperlink w:anchor="interface" w:history="1">
        <w:r w:rsidRPr="00A0536B">
          <w:rPr>
            <w:rFonts w:ascii="Times New Roman" w:eastAsia="Times New Roman" w:hAnsi="Times New Roman" w:cs="Times New Roman"/>
            <w:i/>
            <w:iCs/>
            <w:color w:val="0000FF"/>
            <w:sz w:val="20"/>
            <w:szCs w:val="20"/>
            <w:u w:val="single"/>
            <w:lang w:eastAsia="fr-FR"/>
          </w:rPr>
          <w:t>interface</w:t>
        </w:r>
      </w:hyperlink>
      <w:r w:rsidRPr="00A0536B">
        <w:rPr>
          <w:rFonts w:ascii="Times New Roman" w:eastAsia="Times New Roman" w:hAnsi="Times New Roman" w:cs="Times New Roman"/>
          <w:color w:val="000000"/>
          <w:sz w:val="20"/>
          <w:szCs w:val="20"/>
          <w:lang w:eastAsia="fr-FR"/>
        </w:rPr>
        <w:t> totalement imagée, en </w:t>
      </w:r>
      <w:r w:rsidRPr="00A0536B">
        <w:rPr>
          <w:rFonts w:ascii="Times New Roman" w:eastAsia="Times New Roman" w:hAnsi="Times New Roman" w:cs="Times New Roman"/>
          <w:i/>
          <w:iCs/>
          <w:color w:val="000000"/>
          <w:sz w:val="20"/>
          <w:szCs w:val="20"/>
          <w:lang w:eastAsia="fr-FR"/>
        </w:rPr>
        <w:t>"réalité virtuelle"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Réalité, Couches de :</w:t>
      </w:r>
      <w:r w:rsidRPr="00A0536B">
        <w:rPr>
          <w:rFonts w:ascii="Times New Roman" w:eastAsia="Times New Roman" w:hAnsi="Times New Roman" w:cs="Times New Roman"/>
          <w:color w:val="000000"/>
          <w:sz w:val="20"/>
          <w:szCs w:val="20"/>
          <w:lang w:eastAsia="fr-FR"/>
        </w:rPr>
        <w:t> voir </w:t>
      </w:r>
      <w:hyperlink w:anchor="couchesreal" w:history="1">
        <w:r w:rsidRPr="00A0536B">
          <w:rPr>
            <w:rFonts w:ascii="Times New Roman" w:eastAsia="Times New Roman" w:hAnsi="Times New Roman" w:cs="Times New Roman"/>
            <w:i/>
            <w:iCs/>
            <w:color w:val="0000FF"/>
            <w:sz w:val="20"/>
            <w:szCs w:val="20"/>
            <w:u w:val="single"/>
            <w:lang w:eastAsia="fr-FR"/>
          </w:rPr>
          <w:t>Couches de réalité</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Rebelle :</w:t>
      </w:r>
      <w:r w:rsidRPr="00A0536B">
        <w:rPr>
          <w:rFonts w:ascii="Times New Roman" w:eastAsia="Times New Roman" w:hAnsi="Times New Roman" w:cs="Times New Roman"/>
          <w:color w:val="000000"/>
          <w:sz w:val="20"/>
          <w:szCs w:val="20"/>
          <w:lang w:eastAsia="fr-FR"/>
        </w:rPr>
        <w:t> variété de </w:t>
      </w:r>
      <w:hyperlink w:anchor="renegat" w:history="1">
        <w:r w:rsidRPr="00A0536B">
          <w:rPr>
            <w:rFonts w:ascii="Times New Roman" w:eastAsia="Times New Roman" w:hAnsi="Times New Roman" w:cs="Times New Roman"/>
            <w:i/>
            <w:iCs/>
            <w:color w:val="0000FF"/>
            <w:sz w:val="20"/>
            <w:szCs w:val="20"/>
            <w:u w:val="single"/>
            <w:lang w:eastAsia="fr-FR"/>
          </w:rPr>
          <w:t>renégat</w:t>
        </w:r>
      </w:hyperlink>
      <w:r w:rsidRPr="00A0536B">
        <w:rPr>
          <w:rFonts w:ascii="Times New Roman" w:eastAsia="Times New Roman" w:hAnsi="Times New Roman" w:cs="Times New Roman"/>
          <w:color w:val="000000"/>
          <w:sz w:val="20"/>
          <w:szCs w:val="20"/>
          <w:lang w:eastAsia="fr-FR"/>
        </w:rPr>
        <w:t> la plus dangereuse pour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Redium, Sulfate de :</w:t>
      </w:r>
      <w:r w:rsidRPr="00A0536B">
        <w:rPr>
          <w:rFonts w:ascii="Times New Roman" w:eastAsia="Times New Roman" w:hAnsi="Times New Roman" w:cs="Times New Roman"/>
          <w:color w:val="000000"/>
          <w:sz w:val="20"/>
          <w:szCs w:val="20"/>
          <w:lang w:eastAsia="fr-FR"/>
        </w:rPr>
        <w:t> voir </w:t>
      </w:r>
      <w:hyperlink w:anchor="redium" w:history="1">
        <w:r w:rsidRPr="00A0536B">
          <w:rPr>
            <w:rFonts w:ascii="Times New Roman" w:eastAsia="Times New Roman" w:hAnsi="Times New Roman" w:cs="Times New Roman"/>
            <w:i/>
            <w:iCs/>
            <w:color w:val="0000FF"/>
            <w:sz w:val="20"/>
            <w:szCs w:val="20"/>
            <w:u w:val="single"/>
            <w:lang w:eastAsia="fr-FR"/>
          </w:rPr>
          <w:t>Sulfate de redium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Reflec :</w:t>
      </w:r>
      <w:r w:rsidRPr="00A0536B">
        <w:rPr>
          <w:rFonts w:ascii="Times New Roman" w:eastAsia="Times New Roman" w:hAnsi="Times New Roman" w:cs="Times New Roman"/>
          <w:color w:val="000000"/>
          <w:sz w:val="20"/>
          <w:szCs w:val="20"/>
          <w:lang w:eastAsia="fr-FR"/>
        </w:rPr>
        <w:t> tissu synthétique spécialement traité pour réfléchir les faisceaux laser.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Reflet :</w:t>
      </w:r>
      <w:r w:rsidRPr="00A0536B">
        <w:rPr>
          <w:rFonts w:ascii="Times New Roman" w:eastAsia="Times New Roman" w:hAnsi="Times New Roman" w:cs="Times New Roman"/>
          <w:color w:val="000000"/>
          <w:sz w:val="20"/>
          <w:szCs w:val="20"/>
          <w:lang w:eastAsia="fr-FR"/>
        </w:rPr>
        <w:t> phénomène du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dû à la présence dans l'espace normal d'astres tels que les trous noirs, les étoiles à neutrons et les naines blanches, et qui facilite l'orientation des pilotes de vaisseaux spatiaux.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Reich-5 :</w:t>
      </w:r>
      <w:r w:rsidRPr="00A0536B">
        <w:rPr>
          <w:rFonts w:ascii="Times New Roman" w:eastAsia="Times New Roman" w:hAnsi="Times New Roman" w:cs="Times New Roman"/>
          <w:color w:val="000000"/>
          <w:sz w:val="20"/>
          <w:szCs w:val="20"/>
          <w:lang w:eastAsia="fr-FR"/>
        </w:rPr>
        <w:t> nom donné à la </w:t>
      </w:r>
      <w:hyperlink w:anchor="terrepara" w:history="1">
        <w:r w:rsidRPr="00A0536B">
          <w:rPr>
            <w:rFonts w:ascii="Times New Roman" w:eastAsia="Times New Roman" w:hAnsi="Times New Roman" w:cs="Times New Roman"/>
            <w:i/>
            <w:iCs/>
            <w:color w:val="0000FF"/>
            <w:sz w:val="20"/>
            <w:szCs w:val="20"/>
            <w:u w:val="single"/>
            <w:lang w:eastAsia="fr-FR"/>
          </w:rPr>
          <w:t>Terre parallèle</w:t>
        </w:r>
      </w:hyperlink>
      <w:r w:rsidRPr="00A0536B">
        <w:rPr>
          <w:rFonts w:ascii="Times New Roman" w:eastAsia="Times New Roman" w:hAnsi="Times New Roman" w:cs="Times New Roman"/>
          <w:color w:val="000000"/>
          <w:sz w:val="20"/>
          <w:szCs w:val="20"/>
          <w:lang w:eastAsia="fr-FR"/>
        </w:rPr>
        <w:t> de QF1-000112 (que les amateurs de </w:t>
      </w:r>
      <w:r w:rsidRPr="00586251">
        <w:rPr>
          <w:rFonts w:ascii="Times New Roman" w:eastAsia="Times New Roman" w:hAnsi="Times New Roman" w:cs="Times New Roman"/>
          <w:color w:val="000000"/>
          <w:sz w:val="20"/>
          <w:szCs w:val="20"/>
          <w:lang w:eastAsia="fr-FR"/>
        </w:rPr>
        <w:t>GURPS Alternate Earths</w:t>
      </w:r>
      <w:r w:rsidRPr="00A0536B">
        <w:rPr>
          <w:rFonts w:ascii="Times New Roman" w:eastAsia="Times New Roman" w:hAnsi="Times New Roman" w:cs="Times New Roman"/>
          <w:color w:val="000000"/>
          <w:sz w:val="20"/>
          <w:szCs w:val="20"/>
          <w:lang w:eastAsia="fr-FR"/>
        </w:rPr>
        <w:t> connaissent bien).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Reine :</w:t>
      </w:r>
      <w:r w:rsidRPr="00A0536B">
        <w:rPr>
          <w:rFonts w:ascii="Times New Roman" w:eastAsia="Times New Roman" w:hAnsi="Times New Roman" w:cs="Times New Roman"/>
          <w:color w:val="000000"/>
          <w:sz w:val="20"/>
          <w:szCs w:val="20"/>
          <w:lang w:eastAsia="fr-FR"/>
        </w:rPr>
        <w:t> </w:t>
      </w:r>
      <w:bookmarkStart w:id="574" w:name="reine"/>
      <w:bookmarkEnd w:id="574"/>
      <w:r w:rsidRPr="00A0536B">
        <w:rPr>
          <w:rFonts w:ascii="Times New Roman" w:eastAsia="Times New Roman" w:hAnsi="Times New Roman" w:cs="Times New Roman"/>
          <w:color w:val="000000"/>
          <w:sz w:val="20"/>
          <w:szCs w:val="20"/>
          <w:lang w:eastAsia="fr-FR"/>
        </w:rPr>
        <w:t>1°) l'un des avants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2°) individu féminin qui dirige la communauté des </w:t>
      </w:r>
      <w:hyperlink w:anchor="xombiill" w:history="1">
        <w:r w:rsidRPr="00A0536B">
          <w:rPr>
            <w:rFonts w:ascii="Times New Roman" w:eastAsia="Times New Roman" w:hAnsi="Times New Roman" w:cs="Times New Roman"/>
            <w:i/>
            <w:iCs/>
            <w:color w:val="0000FF"/>
            <w:sz w:val="20"/>
            <w:szCs w:val="20"/>
            <w:u w:val="single"/>
            <w:lang w:eastAsia="fr-FR"/>
          </w:rPr>
          <w:t>xombiill</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Reine éplorée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souv" w:history="1">
        <w:r w:rsidRPr="00A0536B">
          <w:rPr>
            <w:rFonts w:ascii="Times New Roman" w:eastAsia="Times New Roman" w:hAnsi="Times New Roman" w:cs="Times New Roman"/>
            <w:i/>
            <w:iCs/>
            <w:color w:val="0000FF"/>
            <w:sz w:val="20"/>
            <w:szCs w:val="20"/>
            <w:u w:val="single"/>
            <w:lang w:eastAsia="fr-FR"/>
          </w:rPr>
          <w:t>souveraines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Rejet psychique :</w:t>
      </w:r>
      <w:r w:rsidRPr="00A0536B">
        <w:rPr>
          <w:rFonts w:ascii="Times New Roman" w:eastAsia="Times New Roman" w:hAnsi="Times New Roman" w:cs="Times New Roman"/>
          <w:color w:val="000000"/>
          <w:sz w:val="20"/>
          <w:szCs w:val="20"/>
          <w:lang w:eastAsia="fr-FR"/>
        </w:rPr>
        <w:t> phénomène lors duquel l'esprit de l'</w:t>
      </w:r>
      <w:hyperlink w:anchor="hote" w:history="1">
        <w:r w:rsidRPr="00A0536B">
          <w:rPr>
            <w:rFonts w:ascii="Times New Roman" w:eastAsia="Times New Roman" w:hAnsi="Times New Roman" w:cs="Times New Roman"/>
            <w:i/>
            <w:iCs/>
            <w:color w:val="0000FF"/>
            <w:sz w:val="20"/>
            <w:szCs w:val="20"/>
            <w:u w:val="single"/>
            <w:lang w:eastAsia="fr-FR"/>
          </w:rPr>
          <w:t>hôte</w:t>
        </w:r>
      </w:hyperlink>
      <w:r w:rsidRPr="00A0536B">
        <w:rPr>
          <w:rFonts w:ascii="Times New Roman" w:eastAsia="Times New Roman" w:hAnsi="Times New Roman" w:cs="Times New Roman"/>
          <w:color w:val="000000"/>
          <w:sz w:val="20"/>
          <w:szCs w:val="20"/>
          <w:lang w:eastAsia="fr-FR"/>
        </w:rPr>
        <w:t> tente d'empêcher un MEGA de se </w:t>
      </w:r>
      <w:hyperlink w:anchor="transfert" w:history="1">
        <w:r w:rsidRPr="00A0536B">
          <w:rPr>
            <w:rFonts w:ascii="Times New Roman" w:eastAsia="Times New Roman" w:hAnsi="Times New Roman" w:cs="Times New Roman"/>
            <w:i/>
            <w:iCs/>
            <w:color w:val="0000FF"/>
            <w:sz w:val="20"/>
            <w:szCs w:val="20"/>
            <w:u w:val="single"/>
            <w:lang w:eastAsia="fr-FR"/>
          </w:rPr>
          <w:t>transférer</w:t>
        </w:r>
      </w:hyperlink>
      <w:r w:rsidRPr="00A0536B">
        <w:rPr>
          <w:rFonts w:ascii="Times New Roman" w:eastAsia="Times New Roman" w:hAnsi="Times New Roman" w:cs="Times New Roman"/>
          <w:color w:val="000000"/>
          <w:sz w:val="20"/>
          <w:szCs w:val="20"/>
          <w:lang w:eastAsia="fr-FR"/>
        </w:rPr>
        <w:t> dans son corps. </w:t>
      </w:r>
      <w:r w:rsidRPr="00A0536B">
        <w:rPr>
          <w:rFonts w:ascii="Times New Roman" w:eastAsia="Times New Roman" w:hAnsi="Times New Roman" w:cs="Times New Roman"/>
          <w:color w:val="000000"/>
          <w:sz w:val="20"/>
          <w:szCs w:val="20"/>
          <w:lang w:eastAsia="fr-FR"/>
        </w:rPr>
        <w:br/>
      </w:r>
      <w:bookmarkStart w:id="575" w:name="relaistr"/>
      <w:bookmarkEnd w:id="575"/>
      <w:r w:rsidRPr="00A0536B">
        <w:rPr>
          <w:rFonts w:ascii="Times New Roman" w:eastAsia="Times New Roman" w:hAnsi="Times New Roman" w:cs="Times New Roman"/>
          <w:b/>
          <w:bCs/>
          <w:color w:val="000000"/>
          <w:sz w:val="20"/>
          <w:szCs w:val="20"/>
          <w:lang w:eastAsia="fr-FR"/>
        </w:rPr>
        <w:t>Relais :</w:t>
      </w:r>
      <w:r w:rsidRPr="00A0536B">
        <w:rPr>
          <w:rFonts w:ascii="Times New Roman" w:eastAsia="Times New Roman" w:hAnsi="Times New Roman" w:cs="Times New Roman"/>
          <w:color w:val="000000"/>
          <w:sz w:val="20"/>
          <w:szCs w:val="20"/>
          <w:lang w:eastAsia="fr-FR"/>
        </w:rPr>
        <w:t> ensemble des installations entourant un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(beaucoup de relais se réduisent à une simple </w:t>
      </w:r>
      <w:hyperlink w:anchor="sallet" w:history="1">
        <w:r w:rsidRPr="00A0536B">
          <w:rPr>
            <w:rFonts w:ascii="Times New Roman" w:eastAsia="Times New Roman" w:hAnsi="Times New Roman" w:cs="Times New Roman"/>
            <w:i/>
            <w:iCs/>
            <w:color w:val="0000FF"/>
            <w:sz w:val="20"/>
            <w:szCs w:val="20"/>
            <w:u w:val="single"/>
            <w:lang w:eastAsia="fr-FR"/>
          </w:rPr>
          <w:t>salle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Rémanence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i/>
          <w:iCs/>
          <w:color w:val="000000"/>
          <w:sz w:val="20"/>
          <w:szCs w:val="20"/>
          <w:lang w:eastAsia="fr-FR"/>
        </w:rPr>
        <w:t> </w:t>
      </w:r>
      <w:r w:rsidRPr="00A0536B">
        <w:rPr>
          <w:rFonts w:ascii="Times New Roman" w:eastAsia="Times New Roman" w:hAnsi="Times New Roman" w:cs="Times New Roman"/>
          <w:color w:val="000000"/>
          <w:sz w:val="20"/>
          <w:szCs w:val="20"/>
          <w:lang w:eastAsia="fr-FR"/>
        </w:rPr>
        <w:t>permettant de faire apparaître l'image d'un être vivant qui se trouvait sur les lieux il y a peu.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Réminiscence :</w:t>
      </w:r>
      <w:r w:rsidRPr="00A0536B">
        <w:rPr>
          <w:rFonts w:ascii="Times New Roman" w:eastAsia="Times New Roman" w:hAnsi="Times New Roman" w:cs="Times New Roman"/>
          <w:color w:val="000000"/>
          <w:sz w:val="20"/>
          <w:szCs w:val="20"/>
          <w:lang w:eastAsia="fr-FR"/>
        </w:rPr>
        <w:t> souvenir de l'</w:t>
      </w:r>
      <w:hyperlink w:anchor="hote" w:history="1">
        <w:r w:rsidRPr="00A0536B">
          <w:rPr>
            <w:rFonts w:ascii="Times New Roman" w:eastAsia="Times New Roman" w:hAnsi="Times New Roman" w:cs="Times New Roman"/>
            <w:i/>
            <w:iCs/>
            <w:color w:val="0000FF"/>
            <w:sz w:val="20"/>
            <w:szCs w:val="20"/>
            <w:u w:val="single"/>
            <w:lang w:eastAsia="fr-FR"/>
          </w:rPr>
          <w:t>hôte</w:t>
        </w:r>
      </w:hyperlink>
      <w:r w:rsidRPr="00A0536B">
        <w:rPr>
          <w:rFonts w:ascii="Times New Roman" w:eastAsia="Times New Roman" w:hAnsi="Times New Roman" w:cs="Times New Roman"/>
          <w:color w:val="000000"/>
          <w:sz w:val="20"/>
          <w:szCs w:val="20"/>
          <w:lang w:eastAsia="fr-FR"/>
        </w:rPr>
        <w:t> auquel accède l'esprit du MEGA </w:t>
      </w:r>
      <w:hyperlink w:anchor="transfert" w:history="1">
        <w:r w:rsidRPr="00A0536B">
          <w:rPr>
            <w:rFonts w:ascii="Times New Roman" w:eastAsia="Times New Roman" w:hAnsi="Times New Roman" w:cs="Times New Roman"/>
            <w:i/>
            <w:iCs/>
            <w:color w:val="0000FF"/>
            <w:sz w:val="20"/>
            <w:szCs w:val="20"/>
            <w:u w:val="single"/>
            <w:lang w:eastAsia="fr-FR"/>
          </w:rPr>
          <w:t>transféré</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76" w:name="remulus"/>
      <w:bookmarkEnd w:id="576"/>
      <w:r w:rsidRPr="00A0536B">
        <w:rPr>
          <w:rFonts w:ascii="Times New Roman" w:eastAsia="Times New Roman" w:hAnsi="Times New Roman" w:cs="Times New Roman"/>
          <w:b/>
          <w:bCs/>
          <w:color w:val="000000"/>
          <w:sz w:val="20"/>
          <w:szCs w:val="20"/>
          <w:lang w:eastAsia="fr-FR"/>
        </w:rPr>
        <w:t>Remulus :</w:t>
      </w:r>
      <w:r w:rsidRPr="00A0536B">
        <w:rPr>
          <w:rFonts w:ascii="Times New Roman" w:eastAsia="Times New Roman" w:hAnsi="Times New Roman" w:cs="Times New Roman"/>
          <w:color w:val="000000"/>
          <w:sz w:val="20"/>
          <w:szCs w:val="20"/>
          <w:lang w:eastAsia="fr-FR"/>
        </w:rPr>
        <w:t> une des étoiles jumelles </w:t>
      </w:r>
      <w:hyperlink w:anchor="romus" w:history="1">
        <w:r w:rsidRPr="00A0536B">
          <w:rPr>
            <w:rFonts w:ascii="Times New Roman" w:eastAsia="Times New Roman" w:hAnsi="Times New Roman" w:cs="Times New Roman"/>
            <w:i/>
            <w:iCs/>
            <w:color w:val="0000FF"/>
            <w:sz w:val="20"/>
            <w:szCs w:val="20"/>
            <w:u w:val="single"/>
            <w:lang w:eastAsia="fr-FR"/>
          </w:rPr>
          <w:t>Romus</w:t>
        </w:r>
      </w:hyperlink>
      <w:r w:rsidRPr="00A0536B">
        <w:rPr>
          <w:rFonts w:ascii="Times New Roman" w:eastAsia="Times New Roman" w:hAnsi="Times New Roman" w:cs="Times New Roman"/>
          <w:color w:val="000000"/>
          <w:sz w:val="20"/>
          <w:szCs w:val="20"/>
          <w:lang w:eastAsia="fr-FR"/>
        </w:rPr>
        <w:t> et Remulus. </w:t>
      </w:r>
      <w:r w:rsidRPr="00A0536B">
        <w:rPr>
          <w:rFonts w:ascii="Times New Roman" w:eastAsia="Times New Roman" w:hAnsi="Times New Roman" w:cs="Times New Roman"/>
          <w:color w:val="000000"/>
          <w:sz w:val="20"/>
          <w:szCs w:val="20"/>
          <w:lang w:eastAsia="fr-FR"/>
        </w:rPr>
        <w:br/>
      </w:r>
      <w:bookmarkStart w:id="577" w:name="renegat"/>
      <w:bookmarkEnd w:id="577"/>
      <w:r w:rsidRPr="00A0536B">
        <w:rPr>
          <w:rFonts w:ascii="Times New Roman" w:eastAsia="Times New Roman" w:hAnsi="Times New Roman" w:cs="Times New Roman"/>
          <w:b/>
          <w:bCs/>
          <w:color w:val="000000"/>
          <w:sz w:val="20"/>
          <w:szCs w:val="20"/>
          <w:lang w:eastAsia="fr-FR"/>
        </w:rPr>
        <w:t>Renégat :</w:t>
      </w:r>
      <w:r w:rsidRPr="00A0536B">
        <w:rPr>
          <w:rFonts w:ascii="Times New Roman" w:eastAsia="Times New Roman" w:hAnsi="Times New Roman" w:cs="Times New Roman"/>
          <w:color w:val="000000"/>
          <w:sz w:val="20"/>
          <w:szCs w:val="20"/>
          <w:lang w:eastAsia="fr-FR"/>
        </w:rPr>
        <w:t> MEGA qui a quitté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(en général sans autorisation) et qui utilise ses pouvoirs de façon néfaste pour d'autres personnes ou pour la Guilde. </w:t>
      </w:r>
      <w:r w:rsidRPr="00A0536B">
        <w:rPr>
          <w:rFonts w:ascii="Times New Roman" w:eastAsia="Times New Roman" w:hAnsi="Times New Roman" w:cs="Times New Roman"/>
          <w:color w:val="000000"/>
          <w:sz w:val="20"/>
          <w:szCs w:val="20"/>
          <w:lang w:eastAsia="fr-FR"/>
        </w:rPr>
        <w:br/>
      </w:r>
      <w:bookmarkStart w:id="578" w:name="renfort"/>
      <w:bookmarkEnd w:id="578"/>
      <w:r w:rsidRPr="00A0536B">
        <w:rPr>
          <w:rFonts w:ascii="Times New Roman" w:eastAsia="Times New Roman" w:hAnsi="Times New Roman" w:cs="Times New Roman"/>
          <w:b/>
          <w:bCs/>
          <w:color w:val="000000"/>
          <w:sz w:val="20"/>
          <w:szCs w:val="20"/>
          <w:lang w:eastAsia="fr-FR"/>
        </w:rPr>
        <w:t>Renfort :</w:t>
      </w:r>
      <w:r w:rsidRPr="00A0536B">
        <w:rPr>
          <w:rFonts w:ascii="Times New Roman" w:eastAsia="Times New Roman" w:hAnsi="Times New Roman" w:cs="Times New Roman"/>
          <w:color w:val="000000"/>
          <w:sz w:val="20"/>
          <w:szCs w:val="20"/>
          <w:lang w:eastAsia="fr-FR"/>
        </w:rPr>
        <w:t> </w:t>
      </w:r>
      <w:hyperlink w:anchor="grademega" w:history="1">
        <w:r w:rsidRPr="00A0536B">
          <w:rPr>
            <w:rFonts w:ascii="Times New Roman" w:eastAsia="Times New Roman" w:hAnsi="Times New Roman" w:cs="Times New Roman"/>
            <w:i/>
            <w:iCs/>
            <w:color w:val="0000FF"/>
            <w:sz w:val="20"/>
            <w:szCs w:val="20"/>
            <w:u w:val="single"/>
            <w:lang w:eastAsia="fr-FR"/>
          </w:rPr>
          <w:t>grade</w:t>
        </w:r>
      </w:hyperlink>
      <w:r w:rsidRPr="00A0536B">
        <w:rPr>
          <w:rFonts w:ascii="Times New Roman" w:eastAsia="Times New Roman" w:hAnsi="Times New Roman" w:cs="Times New Roman"/>
          <w:color w:val="000000"/>
          <w:sz w:val="20"/>
          <w:szCs w:val="20"/>
          <w:lang w:eastAsia="fr-FR"/>
        </w:rPr>
        <w:t> porté par les MEGA fraîchement émoulus de l'</w:t>
      </w:r>
      <w:hyperlink w:anchor="ecole" w:history="1">
        <w:r w:rsidRPr="00A0536B">
          <w:rPr>
            <w:rFonts w:ascii="Times New Roman" w:eastAsia="Times New Roman" w:hAnsi="Times New Roman" w:cs="Times New Roman"/>
            <w:i/>
            <w:iCs/>
            <w:color w:val="0000FF"/>
            <w:sz w:val="20"/>
            <w:szCs w:val="20"/>
            <w:u w:val="single"/>
            <w:lang w:eastAsia="fr-FR"/>
          </w:rPr>
          <w:t>école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Répartition :</w:t>
      </w:r>
      <w:r w:rsidRPr="00A0536B">
        <w:rPr>
          <w:rFonts w:ascii="Times New Roman" w:eastAsia="Times New Roman" w:hAnsi="Times New Roman" w:cs="Times New Roman"/>
          <w:color w:val="000000"/>
          <w:sz w:val="20"/>
          <w:szCs w:val="20"/>
          <w:lang w:eastAsia="fr-FR"/>
        </w:rPr>
        <w:t> positions relatives des membres d'une équipe de MEGA dans le </w:t>
      </w:r>
      <w:hyperlink w:anchor="tgleatterr" w:history="1">
        <w:r w:rsidRPr="00A0536B">
          <w:rPr>
            <w:rFonts w:ascii="Times New Roman" w:eastAsia="Times New Roman" w:hAnsi="Times New Roman" w:cs="Times New Roman"/>
            <w:i/>
            <w:iCs/>
            <w:color w:val="0000FF"/>
            <w:sz w:val="20"/>
            <w:szCs w:val="20"/>
            <w:u w:val="single"/>
            <w:lang w:eastAsia="fr-FR"/>
          </w:rPr>
          <w:t>triangle d'atterrissage</w:t>
        </w:r>
      </w:hyperlink>
      <w:r w:rsidRPr="00A0536B">
        <w:rPr>
          <w:rFonts w:ascii="Times New Roman" w:eastAsia="Times New Roman" w:hAnsi="Times New Roman" w:cs="Times New Roman"/>
          <w:color w:val="000000"/>
          <w:sz w:val="20"/>
          <w:szCs w:val="20"/>
          <w:lang w:eastAsia="fr-FR"/>
        </w:rPr>
        <w:t>, à leur </w:t>
      </w:r>
      <w:hyperlink w:anchor="materialis" w:history="1">
        <w:r w:rsidRPr="00A0536B">
          <w:rPr>
            <w:rFonts w:ascii="Times New Roman" w:eastAsia="Times New Roman" w:hAnsi="Times New Roman" w:cs="Times New Roman"/>
            <w:i/>
            <w:iCs/>
            <w:color w:val="0000FF"/>
            <w:sz w:val="20"/>
            <w:szCs w:val="20"/>
            <w:u w:val="single"/>
            <w:lang w:eastAsia="fr-FR"/>
          </w:rPr>
          <w:t>matérialisation</w:t>
        </w:r>
      </w:hyperlink>
      <w:r w:rsidRPr="00A0536B">
        <w:rPr>
          <w:rFonts w:ascii="Times New Roman" w:eastAsia="Times New Roman" w:hAnsi="Times New Roman" w:cs="Times New Roman"/>
          <w:color w:val="000000"/>
          <w:sz w:val="20"/>
          <w:szCs w:val="20"/>
          <w:lang w:eastAsia="fr-FR"/>
        </w:rPr>
        <w:t> hors d'un </w:t>
      </w:r>
      <w:hyperlink w:anchor="transit"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Répulseur :</w:t>
      </w:r>
      <w:r w:rsidRPr="00A0536B">
        <w:rPr>
          <w:rFonts w:ascii="Times New Roman" w:eastAsia="Times New Roman" w:hAnsi="Times New Roman" w:cs="Times New Roman"/>
          <w:color w:val="000000"/>
          <w:sz w:val="20"/>
          <w:szCs w:val="20"/>
          <w:lang w:eastAsia="fr-FR"/>
        </w:rPr>
        <w:t> inverseur de champ gravifique, élément principal de la technologie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Répulsion, Voile de :</w:t>
      </w:r>
      <w:r w:rsidRPr="00A0536B">
        <w:rPr>
          <w:rFonts w:ascii="Times New Roman" w:eastAsia="Times New Roman" w:hAnsi="Times New Roman" w:cs="Times New Roman"/>
          <w:color w:val="000000"/>
          <w:sz w:val="20"/>
          <w:szCs w:val="20"/>
          <w:lang w:eastAsia="fr-FR"/>
        </w:rPr>
        <w:t> voir </w:t>
      </w:r>
      <w:hyperlink w:anchor="voilerepuls" w:history="1">
        <w:r w:rsidRPr="00A0536B">
          <w:rPr>
            <w:rFonts w:ascii="Times New Roman" w:eastAsia="Times New Roman" w:hAnsi="Times New Roman" w:cs="Times New Roman"/>
            <w:i/>
            <w:iCs/>
            <w:color w:val="0000FF"/>
            <w:sz w:val="20"/>
            <w:szCs w:val="20"/>
            <w:u w:val="single"/>
            <w:lang w:eastAsia="fr-FR"/>
          </w:rPr>
          <w:t>Voile de répulsion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Réseau des trois princes :</w:t>
      </w:r>
      <w:r w:rsidRPr="00A0536B">
        <w:rPr>
          <w:rFonts w:ascii="Times New Roman" w:eastAsia="Times New Roman" w:hAnsi="Times New Roman" w:cs="Times New Roman"/>
          <w:color w:val="000000"/>
          <w:sz w:val="20"/>
          <w:szCs w:val="20"/>
          <w:lang w:eastAsia="fr-FR"/>
        </w:rPr>
        <w:t xml:space="preserve"> empire galactique de </w:t>
      </w:r>
      <w:hyperlink w:anchor="qf1" w:history="1">
        <w:r w:rsidRPr="00B52CF2">
          <w:rPr>
            <w:rStyle w:val="Lienhypertexte"/>
            <w:rFonts w:ascii="Times New Roman" w:eastAsia="Times New Roman" w:hAnsi="Times New Roman" w:cs="Times New Roman"/>
            <w:i/>
            <w:sz w:val="20"/>
            <w:szCs w:val="20"/>
            <w:lang w:eastAsia="fr-FR"/>
          </w:rPr>
          <w:t>QF1-002054</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Réseau Télématique Total :</w:t>
      </w:r>
      <w:r w:rsidRPr="00A0536B">
        <w:rPr>
          <w:rFonts w:ascii="Times New Roman" w:eastAsia="Times New Roman" w:hAnsi="Times New Roman" w:cs="Times New Roman"/>
          <w:color w:val="000000"/>
          <w:sz w:val="20"/>
          <w:szCs w:val="20"/>
          <w:lang w:eastAsia="fr-FR"/>
        </w:rPr>
        <w:t> la </w:t>
      </w:r>
      <w:hyperlink w:anchor="toile" w:history="1">
        <w:r w:rsidRPr="00A0536B">
          <w:rPr>
            <w:rFonts w:ascii="Times New Roman" w:eastAsia="Times New Roman" w:hAnsi="Times New Roman" w:cs="Times New Roman"/>
            <w:i/>
            <w:iCs/>
            <w:color w:val="0000FF"/>
            <w:sz w:val="20"/>
            <w:szCs w:val="20"/>
            <w:u w:val="single"/>
            <w:lang w:eastAsia="fr-FR"/>
          </w:rPr>
          <w:t>Toile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Réserves fédérales :</w:t>
      </w:r>
      <w:r w:rsidRPr="00A0536B">
        <w:rPr>
          <w:rFonts w:ascii="Times New Roman" w:eastAsia="Times New Roman" w:hAnsi="Times New Roman" w:cs="Times New Roman"/>
          <w:color w:val="000000"/>
          <w:sz w:val="20"/>
          <w:szCs w:val="20"/>
          <w:lang w:eastAsia="fr-FR"/>
        </w:rPr>
        <w:t> partie des armées des </w:t>
      </w:r>
      <w:hyperlink w:anchor="entite" w:history="1">
        <w:r w:rsidRPr="00A0536B">
          <w:rPr>
            <w:rFonts w:ascii="Times New Roman" w:eastAsia="Times New Roman" w:hAnsi="Times New Roman" w:cs="Times New Roman"/>
            <w:i/>
            <w:iCs/>
            <w:color w:val="0000FF"/>
            <w:sz w:val="20"/>
            <w:szCs w:val="20"/>
            <w:u w:val="single"/>
            <w:lang w:eastAsia="fr-FR"/>
          </w:rPr>
          <w:t>entités AG</w:t>
        </w:r>
      </w:hyperlink>
      <w:r w:rsidRPr="00A0536B">
        <w:rPr>
          <w:rFonts w:ascii="Times New Roman" w:eastAsia="Times New Roman" w:hAnsi="Times New Roman" w:cs="Times New Roman"/>
          <w:color w:val="000000"/>
          <w:sz w:val="20"/>
          <w:szCs w:val="20"/>
          <w:lang w:eastAsia="fr-FR"/>
        </w:rPr>
        <w:t> qui peut être déployée en renfort de la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79" w:name="reservoir"/>
      <w:bookmarkEnd w:id="579"/>
      <w:r w:rsidRPr="00A0536B">
        <w:rPr>
          <w:rFonts w:ascii="Times New Roman" w:eastAsia="Times New Roman" w:hAnsi="Times New Roman" w:cs="Times New Roman"/>
          <w:b/>
          <w:bCs/>
          <w:color w:val="000000"/>
          <w:sz w:val="20"/>
          <w:szCs w:val="20"/>
          <w:lang w:eastAsia="fr-FR"/>
        </w:rPr>
        <w:t>Réservoir :</w:t>
      </w:r>
      <w:r w:rsidRPr="00A0536B">
        <w:rPr>
          <w:rFonts w:ascii="Times New Roman" w:eastAsia="Times New Roman" w:hAnsi="Times New Roman" w:cs="Times New Roman"/>
          <w:color w:val="000000"/>
          <w:sz w:val="20"/>
          <w:szCs w:val="20"/>
          <w:lang w:eastAsia="fr-FR"/>
        </w:rPr>
        <w:t> éléments du terrain de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Réservoir de camp :</w:t>
      </w:r>
      <w:r w:rsidRPr="00A0536B">
        <w:rPr>
          <w:rFonts w:ascii="Times New Roman" w:eastAsia="Times New Roman" w:hAnsi="Times New Roman" w:cs="Times New Roman"/>
          <w:color w:val="000000"/>
          <w:sz w:val="20"/>
          <w:szCs w:val="20"/>
          <w:lang w:eastAsia="fr-FR"/>
        </w:rPr>
        <w:t> </w:t>
      </w:r>
      <w:hyperlink w:anchor="reservoir" w:history="1">
        <w:r w:rsidRPr="00A0536B">
          <w:rPr>
            <w:rFonts w:ascii="Times New Roman" w:eastAsia="Times New Roman" w:hAnsi="Times New Roman" w:cs="Times New Roman"/>
            <w:color w:val="0000FF"/>
            <w:sz w:val="20"/>
            <w:szCs w:val="20"/>
            <w:u w:val="single"/>
            <w:lang w:eastAsia="fr-FR"/>
          </w:rPr>
          <w:t>réservoir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80" w:name="resident"/>
      <w:bookmarkEnd w:id="580"/>
      <w:r w:rsidRPr="00A0536B">
        <w:rPr>
          <w:rFonts w:ascii="Times New Roman" w:eastAsia="Times New Roman" w:hAnsi="Times New Roman" w:cs="Times New Roman"/>
          <w:b/>
          <w:bCs/>
          <w:color w:val="000000"/>
          <w:sz w:val="20"/>
          <w:szCs w:val="20"/>
          <w:lang w:eastAsia="fr-FR"/>
        </w:rPr>
        <w:t>Résident :</w:t>
      </w:r>
      <w:r w:rsidRPr="00A0536B">
        <w:rPr>
          <w:rFonts w:ascii="Times New Roman" w:eastAsia="Times New Roman" w:hAnsi="Times New Roman" w:cs="Times New Roman"/>
          <w:color w:val="000000"/>
          <w:sz w:val="20"/>
          <w:szCs w:val="20"/>
          <w:lang w:eastAsia="fr-FR"/>
        </w:rPr>
        <w:t> MEGA correspondant local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vivant à l'indigène sur un monde qu'il observe et au sujet duquel il transmet des rapports, et souvent chargé de l'entretien d'un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81" w:name="respir"/>
      <w:bookmarkEnd w:id="581"/>
      <w:r w:rsidRPr="00A0536B">
        <w:rPr>
          <w:rFonts w:ascii="Times New Roman" w:eastAsia="Times New Roman" w:hAnsi="Times New Roman" w:cs="Times New Roman"/>
          <w:b/>
          <w:bCs/>
          <w:color w:val="000000"/>
          <w:sz w:val="20"/>
          <w:szCs w:val="20"/>
          <w:lang w:eastAsia="fr-FR"/>
        </w:rPr>
        <w:t>Respirabilité :</w:t>
      </w:r>
      <w:r w:rsidRPr="00A0536B">
        <w:rPr>
          <w:rFonts w:ascii="Times New Roman" w:eastAsia="Times New Roman" w:hAnsi="Times New Roman" w:cs="Times New Roman"/>
          <w:color w:val="000000"/>
          <w:sz w:val="20"/>
          <w:szCs w:val="20"/>
          <w:lang w:eastAsia="fr-FR"/>
        </w:rPr>
        <w:t> critère de </w:t>
      </w:r>
      <w:hyperlink w:anchor="codification" w:history="1">
        <w:r w:rsidRPr="00A0536B">
          <w:rPr>
            <w:rFonts w:ascii="Times New Roman" w:eastAsia="Times New Roman" w:hAnsi="Times New Roman" w:cs="Times New Roman"/>
            <w:i/>
            <w:iCs/>
            <w:color w:val="0000FF"/>
            <w:sz w:val="20"/>
            <w:szCs w:val="20"/>
            <w:u w:val="single"/>
            <w:lang w:eastAsia="fr-FR"/>
          </w:rPr>
          <w:t>codification planétaire</w:t>
        </w:r>
      </w:hyperlink>
      <w:r w:rsidRPr="00A0536B">
        <w:rPr>
          <w:rFonts w:ascii="Times New Roman" w:eastAsia="Times New Roman" w:hAnsi="Times New Roman" w:cs="Times New Roman"/>
          <w:color w:val="000000"/>
          <w:sz w:val="20"/>
          <w:szCs w:val="20"/>
          <w:lang w:eastAsia="fr-FR"/>
        </w:rPr>
        <w:t> concernant la composition de l'atmosphère d'une planète, et ses conséquences sur diverses espèces. Les espèces de référence sont pour la plupart celles auxquelles appartenaient les explorateurs de la première AG, et ne sont pas forcément très connues actuellement. </w:t>
      </w:r>
      <w:r w:rsidRPr="00A0536B">
        <w:rPr>
          <w:rFonts w:ascii="Times New Roman" w:eastAsia="Times New Roman" w:hAnsi="Times New Roman" w:cs="Times New Roman"/>
          <w:color w:val="000000"/>
          <w:sz w:val="20"/>
          <w:szCs w:val="20"/>
          <w:lang w:eastAsia="fr-FR"/>
        </w:rPr>
        <w:br/>
      </w:r>
      <w:bookmarkStart w:id="582" w:name="resplim"/>
      <w:bookmarkEnd w:id="582"/>
      <w:r w:rsidRPr="00A0536B">
        <w:rPr>
          <w:rFonts w:ascii="Times New Roman" w:eastAsia="Times New Roman" w:hAnsi="Times New Roman" w:cs="Times New Roman"/>
          <w:b/>
          <w:bCs/>
          <w:color w:val="000000"/>
          <w:sz w:val="20"/>
          <w:szCs w:val="20"/>
          <w:lang w:eastAsia="fr-FR"/>
        </w:rPr>
        <w:t>Responsabilité limitée, Membre à :</w:t>
      </w:r>
      <w:r w:rsidRPr="00A0536B">
        <w:rPr>
          <w:rFonts w:ascii="Times New Roman" w:eastAsia="Times New Roman" w:hAnsi="Times New Roman" w:cs="Times New Roman"/>
          <w:color w:val="000000"/>
          <w:sz w:val="20"/>
          <w:szCs w:val="20"/>
          <w:lang w:eastAsia="fr-FR"/>
        </w:rPr>
        <w:t> </w:t>
      </w:r>
      <w:hyperlink w:anchor="entite" w:history="1">
        <w:r w:rsidRPr="00A0536B">
          <w:rPr>
            <w:rFonts w:ascii="Times New Roman" w:eastAsia="Times New Roman" w:hAnsi="Times New Roman" w:cs="Times New Roman"/>
            <w:i/>
            <w:iCs/>
            <w:color w:val="0000FF"/>
            <w:sz w:val="20"/>
            <w:szCs w:val="20"/>
            <w:u w:val="single"/>
            <w:lang w:eastAsia="fr-FR"/>
          </w:rPr>
          <w:t>Entité AG</w:t>
        </w:r>
      </w:hyperlink>
      <w:r w:rsidRPr="00A0536B">
        <w:rPr>
          <w:rFonts w:ascii="Times New Roman" w:eastAsia="Times New Roman" w:hAnsi="Times New Roman" w:cs="Times New Roman"/>
          <w:color w:val="000000"/>
          <w:sz w:val="20"/>
          <w:szCs w:val="20"/>
          <w:lang w:eastAsia="fr-FR"/>
        </w:rPr>
        <w:t> capable de se gouverner et de se défendre elle-même (éventuellement avec une assistance extérieure), mais d'importance trop mineure (au moins temporairement) pour présenter une réelle utilité pour les autres membres de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Retour de la manne précieuse, Le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Rétrotransfert :</w:t>
      </w:r>
      <w:r w:rsidRPr="00A0536B">
        <w:rPr>
          <w:rFonts w:ascii="Times New Roman" w:eastAsia="Times New Roman" w:hAnsi="Times New Roman" w:cs="Times New Roman"/>
          <w:color w:val="000000"/>
          <w:sz w:val="20"/>
          <w:szCs w:val="20"/>
          <w:lang w:eastAsia="fr-FR"/>
        </w:rPr>
        <w:t> procédure par laquelle l'esprit d'un MEGA </w:t>
      </w:r>
      <w:hyperlink w:anchor="transfert" w:history="1">
        <w:r w:rsidRPr="00A0536B">
          <w:rPr>
            <w:rFonts w:ascii="Times New Roman" w:eastAsia="Times New Roman" w:hAnsi="Times New Roman" w:cs="Times New Roman"/>
            <w:i/>
            <w:iCs/>
            <w:color w:val="0000FF"/>
            <w:sz w:val="20"/>
            <w:szCs w:val="20"/>
            <w:u w:val="single"/>
            <w:lang w:eastAsia="fr-FR"/>
          </w:rPr>
          <w:t>transféré</w:t>
        </w:r>
      </w:hyperlink>
      <w:r w:rsidRPr="00A0536B">
        <w:rPr>
          <w:rFonts w:ascii="Times New Roman" w:eastAsia="Times New Roman" w:hAnsi="Times New Roman" w:cs="Times New Roman"/>
          <w:color w:val="000000"/>
          <w:sz w:val="20"/>
          <w:szCs w:val="20"/>
          <w:lang w:eastAsia="fr-FR"/>
        </w:rPr>
        <w:t> réintègre son corps d'origine.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Rétrotransit :</w:t>
      </w:r>
      <w:r w:rsidRPr="00A0536B">
        <w:rPr>
          <w:rFonts w:ascii="Times New Roman" w:eastAsia="Times New Roman" w:hAnsi="Times New Roman" w:cs="Times New Roman"/>
          <w:color w:val="000000"/>
          <w:sz w:val="20"/>
          <w:szCs w:val="20"/>
          <w:lang w:eastAsia="fr-FR"/>
        </w:rPr>
        <w:t>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A0536B">
        <w:rPr>
          <w:rFonts w:ascii="Times New Roman" w:eastAsia="Times New Roman" w:hAnsi="Times New Roman" w:cs="Times New Roman"/>
          <w:color w:val="000000"/>
          <w:sz w:val="20"/>
          <w:szCs w:val="20"/>
          <w:lang w:eastAsia="fr-FR"/>
        </w:rPr>
        <w:t> au cours duquel le MEGA ne sort pas du </w:t>
      </w:r>
      <w:hyperlink w:anchor="destination" w:history="1">
        <w:r w:rsidRPr="00A0536B">
          <w:rPr>
            <w:rFonts w:ascii="Times New Roman" w:eastAsia="Times New Roman" w:hAnsi="Times New Roman" w:cs="Times New Roman"/>
            <w:i/>
            <w:iCs/>
            <w:color w:val="0000FF"/>
            <w:sz w:val="20"/>
            <w:szCs w:val="20"/>
            <w:u w:val="single"/>
            <w:lang w:eastAsia="fr-FR"/>
          </w:rPr>
          <w:t>point de transit destination</w:t>
        </w:r>
      </w:hyperlink>
      <w:r w:rsidRPr="00A0536B">
        <w:rPr>
          <w:rFonts w:ascii="Times New Roman" w:eastAsia="Times New Roman" w:hAnsi="Times New Roman" w:cs="Times New Roman"/>
          <w:color w:val="000000"/>
          <w:sz w:val="20"/>
          <w:szCs w:val="20"/>
          <w:lang w:eastAsia="fr-FR"/>
        </w:rPr>
        <w:t>, mais revient au </w:t>
      </w:r>
      <w:hyperlink w:anchor="origine" w:history="1">
        <w:r w:rsidRPr="00A0536B">
          <w:rPr>
            <w:rFonts w:ascii="Times New Roman" w:eastAsia="Times New Roman" w:hAnsi="Times New Roman" w:cs="Times New Roman"/>
            <w:i/>
            <w:iCs/>
            <w:color w:val="0000FF"/>
            <w:sz w:val="20"/>
            <w:szCs w:val="20"/>
            <w:u w:val="single"/>
            <w:lang w:eastAsia="fr-FR"/>
          </w:rPr>
          <w:t>point de transit origine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83" w:name="rigel"/>
      <w:bookmarkEnd w:id="583"/>
      <w:r w:rsidRPr="00A0536B">
        <w:rPr>
          <w:rFonts w:ascii="Times New Roman" w:eastAsia="Times New Roman" w:hAnsi="Times New Roman" w:cs="Times New Roman"/>
          <w:b/>
          <w:bCs/>
          <w:color w:val="000000"/>
          <w:sz w:val="20"/>
          <w:szCs w:val="20"/>
          <w:lang w:eastAsia="fr-FR"/>
        </w:rPr>
        <w:t>Rigel :</w:t>
      </w:r>
      <w:r w:rsidRPr="00A0536B">
        <w:rPr>
          <w:rFonts w:ascii="Times New Roman" w:eastAsia="Times New Roman" w:hAnsi="Times New Roman" w:cs="Times New Roman"/>
          <w:color w:val="000000"/>
          <w:sz w:val="20"/>
          <w:szCs w:val="20"/>
          <w:lang w:eastAsia="fr-FR"/>
        </w:rPr>
        <w:t> système planétaire situé en bordure de la </w:t>
      </w:r>
      <w:hyperlink w:anchor="gae" w:history="1">
        <w:r w:rsidRPr="00A0536B">
          <w:rPr>
            <w:rFonts w:ascii="Times New Roman" w:eastAsia="Times New Roman" w:hAnsi="Times New Roman" w:cs="Times New Roman"/>
            <w:i/>
            <w:iCs/>
            <w:color w:val="0000FF"/>
            <w:sz w:val="20"/>
            <w:szCs w:val="20"/>
            <w:u w:val="single"/>
            <w:lang w:eastAsia="fr-FR"/>
          </w:rPr>
          <w:t>frange de Gae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R.I.K. :</w:t>
      </w:r>
      <w:r w:rsidRPr="00A0536B">
        <w:rPr>
          <w:rFonts w:ascii="Times New Roman" w:eastAsia="Times New Roman" w:hAnsi="Times New Roman" w:cs="Times New Roman"/>
          <w:color w:val="000000"/>
          <w:sz w:val="20"/>
          <w:szCs w:val="20"/>
          <w:lang w:eastAsia="fr-FR"/>
        </w:rPr>
        <w:t> </w:t>
      </w:r>
      <w:hyperlink w:anchor="rik" w:history="1">
        <w:r w:rsidRPr="00A0536B">
          <w:rPr>
            <w:rFonts w:ascii="Times New Roman" w:eastAsia="Times New Roman" w:hAnsi="Times New Roman" w:cs="Times New Roman"/>
            <w:color w:val="0000FF"/>
            <w:sz w:val="20"/>
            <w:szCs w:val="20"/>
            <w:u w:val="single"/>
            <w:lang w:eastAsia="fr-FR"/>
          </w:rPr>
          <w:t>Roches et Industries Korbrez</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84" w:name="ring"/>
      <w:bookmarkEnd w:id="584"/>
      <w:r w:rsidRPr="00A0536B">
        <w:rPr>
          <w:rFonts w:ascii="Times New Roman" w:eastAsia="Times New Roman" w:hAnsi="Times New Roman" w:cs="Times New Roman"/>
          <w:b/>
          <w:bCs/>
          <w:color w:val="000000"/>
          <w:sz w:val="20"/>
          <w:szCs w:val="20"/>
          <w:lang w:eastAsia="fr-FR"/>
        </w:rPr>
        <w:t>Ring :</w:t>
      </w:r>
      <w:r w:rsidRPr="00A0536B">
        <w:rPr>
          <w:rFonts w:ascii="Times New Roman" w:eastAsia="Times New Roman" w:hAnsi="Times New Roman" w:cs="Times New Roman"/>
          <w:color w:val="000000"/>
          <w:sz w:val="20"/>
          <w:szCs w:val="20"/>
          <w:lang w:eastAsia="fr-FR"/>
        </w:rPr>
        <w:t> espace dégagé, souvent dans un bar ou une boîte de nuit, où deux joueurs peuvent s'affronter en réalité virtuelle dans le jeu </w:t>
      </w:r>
      <w:hyperlink w:anchor="duelrv" w:history="1">
        <w:r w:rsidRPr="00A0536B">
          <w:rPr>
            <w:rFonts w:ascii="Times New Roman" w:eastAsia="Times New Roman" w:hAnsi="Times New Roman" w:cs="Times New Roman"/>
            <w:i/>
            <w:iCs/>
            <w:color w:val="0000FF"/>
            <w:sz w:val="20"/>
            <w:szCs w:val="20"/>
            <w:u w:val="single"/>
            <w:lang w:eastAsia="fr-FR"/>
          </w:rPr>
          <w:t>duel sur le ring central</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Riper :</w:t>
      </w:r>
      <w:r w:rsidRPr="00A0536B">
        <w:rPr>
          <w:rFonts w:ascii="Times New Roman" w:eastAsia="Times New Roman" w:hAnsi="Times New Roman" w:cs="Times New Roman"/>
          <w:color w:val="000000"/>
          <w:sz w:val="20"/>
          <w:szCs w:val="20"/>
          <w:lang w:eastAsia="fr-FR"/>
        </w:rPr>
        <w:t> rater, déraper, envoyer le MEGA dans les méandres de l'</w:t>
      </w:r>
      <w:hyperlink w:anchor="cst" w:history="1">
        <w:r w:rsidRPr="00A0536B">
          <w:rPr>
            <w:rFonts w:ascii="Times New Roman" w:eastAsia="Times New Roman" w:hAnsi="Times New Roman" w:cs="Times New Roman"/>
            <w:i/>
            <w:iCs/>
            <w:color w:val="0000FF"/>
            <w:sz w:val="20"/>
            <w:szCs w:val="20"/>
            <w:u w:val="single"/>
            <w:lang w:eastAsia="fr-FR"/>
          </w:rPr>
          <w:t>intercontinuum</w:t>
        </w:r>
      </w:hyperlink>
      <w:r w:rsidRPr="00A0536B">
        <w:rPr>
          <w:rFonts w:ascii="Times New Roman" w:eastAsia="Times New Roman" w:hAnsi="Times New Roman" w:cs="Times New Roman"/>
          <w:color w:val="000000"/>
          <w:sz w:val="20"/>
          <w:szCs w:val="20"/>
          <w:lang w:eastAsia="fr-FR"/>
        </w:rPr>
        <w:t>, en parlant d'un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Rivière, La :</w:t>
      </w:r>
      <w:r w:rsidRPr="00A0536B">
        <w:rPr>
          <w:rFonts w:ascii="Times New Roman" w:eastAsia="Times New Roman" w:hAnsi="Times New Roman" w:cs="Times New Roman"/>
          <w:color w:val="000000"/>
          <w:sz w:val="20"/>
          <w:szCs w:val="20"/>
          <w:lang w:eastAsia="fr-FR"/>
        </w:rPr>
        <w:t> 1°) l'une des zones d'en-but du terrain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2°)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constituée d'un essai marqué dans cette zone.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Rivière des sirènes :</w:t>
      </w:r>
      <w:r w:rsidRPr="00A0536B">
        <w:rPr>
          <w:rFonts w:ascii="Times New Roman" w:eastAsia="Times New Roman" w:hAnsi="Times New Roman" w:cs="Times New Roman"/>
          <w:color w:val="000000"/>
          <w:sz w:val="20"/>
          <w:szCs w:val="20"/>
          <w:lang w:eastAsia="fr-FR"/>
        </w:rPr>
        <w:t> </w:t>
      </w:r>
      <w:hyperlink w:anchor="voileattrac" w:history="1">
        <w:r w:rsidRPr="00A0536B">
          <w:rPr>
            <w:rFonts w:ascii="Times New Roman" w:eastAsia="Times New Roman" w:hAnsi="Times New Roman" w:cs="Times New Roman"/>
            <w:color w:val="0000FF"/>
            <w:sz w:val="20"/>
            <w:szCs w:val="20"/>
            <w:u w:val="single"/>
            <w:lang w:eastAsia="fr-FR"/>
          </w:rPr>
          <w:t>Voile d'attraction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RK Alpha :</w:t>
      </w:r>
      <w:r w:rsidRPr="00A0536B">
        <w:rPr>
          <w:rFonts w:ascii="Times New Roman" w:eastAsia="Times New Roman" w:hAnsi="Times New Roman" w:cs="Times New Roman"/>
          <w:color w:val="000000"/>
          <w:sz w:val="20"/>
          <w:szCs w:val="20"/>
          <w:lang w:eastAsia="fr-FR"/>
        </w:rPr>
        <w:t> aide alimentaire d'urgence (code inscrit sur les conteneurs).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Robe vidéo :</w:t>
      </w:r>
      <w:r w:rsidRPr="00A0536B">
        <w:rPr>
          <w:rFonts w:ascii="Times New Roman" w:eastAsia="Times New Roman" w:hAnsi="Times New Roman" w:cs="Times New Roman"/>
          <w:color w:val="000000"/>
          <w:sz w:val="20"/>
          <w:szCs w:val="20"/>
          <w:lang w:eastAsia="fr-FR"/>
        </w:rPr>
        <w:t> le dernier cri de la mode féminine dans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Robopigeon :</w:t>
      </w:r>
      <w:r w:rsidRPr="00A0536B">
        <w:rPr>
          <w:rFonts w:ascii="Times New Roman" w:eastAsia="Times New Roman" w:hAnsi="Times New Roman" w:cs="Times New Roman"/>
          <w:color w:val="000000"/>
          <w:sz w:val="20"/>
          <w:szCs w:val="20"/>
          <w:lang w:eastAsia="fr-FR"/>
        </w:rPr>
        <w:t> petit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volant utilisé pour transmettre des messages. </w:t>
      </w:r>
      <w:r w:rsidRPr="00A0536B">
        <w:rPr>
          <w:rFonts w:ascii="Times New Roman" w:eastAsia="Times New Roman" w:hAnsi="Times New Roman" w:cs="Times New Roman"/>
          <w:color w:val="000000"/>
          <w:sz w:val="20"/>
          <w:szCs w:val="20"/>
          <w:lang w:eastAsia="fr-FR"/>
        </w:rPr>
        <w:br/>
      </w:r>
      <w:bookmarkStart w:id="585" w:name="robot"/>
      <w:bookmarkEnd w:id="585"/>
      <w:r w:rsidRPr="00A0536B">
        <w:rPr>
          <w:rFonts w:ascii="Times New Roman" w:eastAsia="Times New Roman" w:hAnsi="Times New Roman" w:cs="Times New Roman"/>
          <w:b/>
          <w:bCs/>
          <w:color w:val="000000"/>
          <w:sz w:val="20"/>
          <w:szCs w:val="20"/>
          <w:lang w:eastAsia="fr-FR"/>
        </w:rPr>
        <w:t>Robot :</w:t>
      </w:r>
      <w:r w:rsidRPr="00A0536B">
        <w:rPr>
          <w:rFonts w:ascii="Times New Roman" w:eastAsia="Times New Roman" w:hAnsi="Times New Roman" w:cs="Times New Roman"/>
          <w:color w:val="000000"/>
          <w:sz w:val="20"/>
          <w:szCs w:val="20"/>
          <w:lang w:eastAsia="fr-FR"/>
        </w:rPr>
        <w:t> engin capable de percevoir son environnement, de se déplacer en choisissant son chemin, et de manipuler ou de transporter des objets ; par opposition à une </w:t>
      </w:r>
      <w:hyperlink w:anchor="machine" w:history="1">
        <w:r w:rsidRPr="00A0536B">
          <w:rPr>
            <w:rFonts w:ascii="Times New Roman" w:eastAsia="Times New Roman" w:hAnsi="Times New Roman" w:cs="Times New Roman"/>
            <w:i/>
            <w:iCs/>
            <w:color w:val="0000FF"/>
            <w:sz w:val="20"/>
            <w:szCs w:val="20"/>
            <w:u w:val="single"/>
            <w:lang w:eastAsia="fr-FR"/>
          </w:rPr>
          <w:t>machine</w:t>
        </w:r>
      </w:hyperlink>
      <w:r w:rsidRPr="00A0536B">
        <w:rPr>
          <w:rFonts w:ascii="Times New Roman" w:eastAsia="Times New Roman" w:hAnsi="Times New Roman" w:cs="Times New Roman"/>
          <w:color w:val="000000"/>
          <w:sz w:val="20"/>
          <w:szCs w:val="20"/>
          <w:lang w:eastAsia="fr-FR"/>
        </w:rPr>
        <w:t>. Les robots sont classés en trois catégories : </w:t>
      </w:r>
      <w:hyperlink w:anchor="rclassea" w:history="1">
        <w:r w:rsidRPr="00A0536B">
          <w:rPr>
            <w:rFonts w:ascii="Times New Roman" w:eastAsia="Times New Roman" w:hAnsi="Times New Roman" w:cs="Times New Roman"/>
            <w:i/>
            <w:iCs/>
            <w:color w:val="0000FF"/>
            <w:sz w:val="20"/>
            <w:szCs w:val="20"/>
            <w:u w:val="single"/>
            <w:lang w:eastAsia="fr-FR"/>
          </w:rPr>
          <w:t>A</w:t>
        </w:r>
      </w:hyperlink>
      <w:r w:rsidRPr="00A0536B">
        <w:rPr>
          <w:rFonts w:ascii="Times New Roman" w:eastAsia="Times New Roman" w:hAnsi="Times New Roman" w:cs="Times New Roman"/>
          <w:color w:val="000000"/>
          <w:sz w:val="20"/>
          <w:szCs w:val="20"/>
          <w:lang w:eastAsia="fr-FR"/>
        </w:rPr>
        <w:t>, </w:t>
      </w:r>
      <w:hyperlink w:anchor="rclasseb" w:history="1">
        <w:r w:rsidRPr="00A0536B">
          <w:rPr>
            <w:rFonts w:ascii="Times New Roman" w:eastAsia="Times New Roman" w:hAnsi="Times New Roman" w:cs="Times New Roman"/>
            <w:i/>
            <w:iCs/>
            <w:color w:val="0000FF"/>
            <w:sz w:val="20"/>
            <w:szCs w:val="20"/>
            <w:u w:val="single"/>
            <w:lang w:eastAsia="fr-FR"/>
          </w:rPr>
          <w:t>B</w:t>
        </w:r>
      </w:hyperlink>
      <w:r w:rsidRPr="00A0536B">
        <w:rPr>
          <w:rFonts w:ascii="Times New Roman" w:eastAsia="Times New Roman" w:hAnsi="Times New Roman" w:cs="Times New Roman"/>
          <w:color w:val="000000"/>
          <w:sz w:val="20"/>
          <w:szCs w:val="20"/>
          <w:lang w:eastAsia="fr-FR"/>
        </w:rPr>
        <w:t> et </w:t>
      </w:r>
      <w:hyperlink w:anchor="rclassec" w:history="1">
        <w:r w:rsidRPr="00A0536B">
          <w:rPr>
            <w:rFonts w:ascii="Times New Roman" w:eastAsia="Times New Roman" w:hAnsi="Times New Roman" w:cs="Times New Roman"/>
            <w:i/>
            <w:iCs/>
            <w:color w:val="0000FF"/>
            <w:sz w:val="20"/>
            <w:szCs w:val="20"/>
            <w:u w:val="single"/>
            <w:lang w:eastAsia="fr-FR"/>
          </w:rPr>
          <w:t>C</w:t>
        </w:r>
      </w:hyperlink>
      <w:r w:rsidRPr="00A0536B">
        <w:rPr>
          <w:rFonts w:ascii="Times New Roman" w:eastAsia="Times New Roman" w:hAnsi="Times New Roman" w:cs="Times New Roman"/>
          <w:color w:val="000000"/>
          <w:sz w:val="20"/>
          <w:szCs w:val="20"/>
          <w:lang w:eastAsia="fr-FR"/>
        </w:rPr>
        <w:t> ; chaque classe est subdivisée en cinq sous-classes (de 1 à 5, 5 étant le plus perfectionné). </w:t>
      </w:r>
      <w:r w:rsidRPr="00A0536B">
        <w:rPr>
          <w:rFonts w:ascii="Times New Roman" w:eastAsia="Times New Roman" w:hAnsi="Times New Roman" w:cs="Times New Roman"/>
          <w:color w:val="000000"/>
          <w:sz w:val="20"/>
          <w:szCs w:val="20"/>
          <w:lang w:eastAsia="fr-FR"/>
        </w:rPr>
        <w:br/>
      </w:r>
      <w:bookmarkStart w:id="586" w:name="robotbati"/>
      <w:bookmarkEnd w:id="586"/>
      <w:r w:rsidRPr="00A0536B">
        <w:rPr>
          <w:rFonts w:ascii="Times New Roman" w:eastAsia="Times New Roman" w:hAnsi="Times New Roman" w:cs="Times New Roman"/>
          <w:b/>
          <w:bCs/>
          <w:color w:val="000000"/>
          <w:sz w:val="20"/>
          <w:szCs w:val="20"/>
          <w:lang w:eastAsia="fr-FR"/>
        </w:rPr>
        <w:t>Robot bâtisseur :</w:t>
      </w:r>
      <w:r w:rsidRPr="00A0536B">
        <w:rPr>
          <w:rFonts w:ascii="Times New Roman" w:eastAsia="Times New Roman" w:hAnsi="Times New Roman" w:cs="Times New Roman"/>
          <w:color w:val="000000"/>
          <w:sz w:val="20"/>
          <w:szCs w:val="20"/>
          <w:lang w:eastAsia="fr-FR"/>
        </w:rPr>
        <w:t> robot qui construit sur place les </w:t>
      </w:r>
      <w:hyperlink w:anchor="basestd" w:history="1">
        <w:r w:rsidRPr="00A0536B">
          <w:rPr>
            <w:rFonts w:ascii="Times New Roman" w:eastAsia="Times New Roman" w:hAnsi="Times New Roman" w:cs="Times New Roman"/>
            <w:i/>
            <w:iCs/>
            <w:color w:val="0000FF"/>
            <w:sz w:val="20"/>
            <w:szCs w:val="20"/>
            <w:u w:val="single"/>
            <w:lang w:eastAsia="fr-FR"/>
          </w:rPr>
          <w:t>bases standard</w:t>
        </w:r>
      </w:hyperlink>
      <w:r w:rsidRPr="00A0536B">
        <w:rPr>
          <w:rFonts w:ascii="Times New Roman" w:eastAsia="Times New Roman" w:hAnsi="Times New Roman" w:cs="Times New Roman"/>
          <w:color w:val="000000"/>
          <w:sz w:val="20"/>
          <w:szCs w:val="20"/>
          <w:lang w:eastAsia="fr-FR"/>
        </w:rPr>
        <w:t> des missions de colonisation.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caméléon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capable de changer de forme en une minute, grâce à un système de poches et de valves sous un revêtement de </w:t>
      </w:r>
      <w:hyperlink w:anchor="plastimut" w:history="1">
        <w:r w:rsidRPr="00A0536B">
          <w:rPr>
            <w:rFonts w:ascii="Times New Roman" w:eastAsia="Times New Roman" w:hAnsi="Times New Roman" w:cs="Times New Roman"/>
            <w:i/>
            <w:iCs/>
            <w:color w:val="0000FF"/>
            <w:sz w:val="20"/>
            <w:szCs w:val="20"/>
            <w:u w:val="single"/>
            <w:lang w:eastAsia="fr-FR"/>
          </w:rPr>
          <w:t>plastimut</w:t>
        </w:r>
      </w:hyperlink>
      <w:r w:rsidRPr="00A0536B">
        <w:rPr>
          <w:rFonts w:ascii="Times New Roman" w:eastAsia="Times New Roman" w:hAnsi="Times New Roman" w:cs="Times New Roman"/>
          <w:color w:val="000000"/>
          <w:sz w:val="20"/>
          <w:szCs w:val="20"/>
          <w:lang w:eastAsia="fr-FR"/>
        </w:rPr>
        <w:t>. Les formes sont prédéterminées dans la programmation du robot.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Robot-clarificateur :</w:t>
      </w:r>
      <w:r w:rsidRPr="00A0536B">
        <w:rPr>
          <w:rFonts w:ascii="Times New Roman" w:eastAsia="Times New Roman" w:hAnsi="Times New Roman" w:cs="Times New Roman"/>
          <w:color w:val="000000"/>
          <w:sz w:val="20"/>
          <w:szCs w:val="20"/>
          <w:lang w:eastAsia="fr-FR"/>
        </w:rPr>
        <w:t> </w:t>
      </w:r>
      <w:hyperlink w:anchor="robclar" w:history="1">
        <w:r w:rsidRPr="00A0536B">
          <w:rPr>
            <w:rFonts w:ascii="Times New Roman" w:eastAsia="Times New Roman" w:hAnsi="Times New Roman" w:cs="Times New Roman"/>
            <w:color w:val="0000FF"/>
            <w:sz w:val="20"/>
            <w:szCs w:val="20"/>
            <w:u w:val="single"/>
            <w:lang w:eastAsia="fr-FR"/>
          </w:rPr>
          <w:t>Robot de clarification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87" w:name="rci"/>
      <w:bookmarkEnd w:id="587"/>
      <w:r w:rsidRPr="00A0536B">
        <w:rPr>
          <w:rFonts w:ascii="Times New Roman" w:eastAsia="Times New Roman" w:hAnsi="Times New Roman" w:cs="Times New Roman"/>
          <w:b/>
          <w:bCs/>
          <w:color w:val="000000"/>
          <w:sz w:val="20"/>
          <w:szCs w:val="20"/>
          <w:lang w:eastAsia="fr-FR"/>
        </w:rPr>
        <w:t>Robot Cyborg Industries :</w:t>
      </w:r>
      <w:r w:rsidRPr="00A0536B">
        <w:rPr>
          <w:rFonts w:ascii="Times New Roman" w:eastAsia="Times New Roman" w:hAnsi="Times New Roman" w:cs="Times New Roman"/>
          <w:color w:val="000000"/>
          <w:sz w:val="20"/>
          <w:szCs w:val="20"/>
          <w:lang w:eastAsia="fr-FR"/>
        </w:rPr>
        <w:t> entreprise spécialisée dans la </w:t>
      </w:r>
      <w:hyperlink w:anchor="robotique" w:history="1">
        <w:r w:rsidRPr="00A0536B">
          <w:rPr>
            <w:rFonts w:ascii="Times New Roman" w:eastAsia="Times New Roman" w:hAnsi="Times New Roman" w:cs="Times New Roman"/>
            <w:i/>
            <w:iCs/>
            <w:color w:val="0000FF"/>
            <w:sz w:val="20"/>
            <w:szCs w:val="20"/>
            <w:u w:val="single"/>
            <w:lang w:eastAsia="fr-FR"/>
          </w:rPr>
          <w:t>robotique</w:t>
        </w:r>
      </w:hyperlink>
      <w:r w:rsidRPr="00A0536B">
        <w:rPr>
          <w:rFonts w:ascii="Times New Roman" w:eastAsia="Times New Roman" w:hAnsi="Times New Roman" w:cs="Times New Roman"/>
          <w:color w:val="000000"/>
          <w:sz w:val="20"/>
          <w:szCs w:val="20"/>
          <w:lang w:eastAsia="fr-FR"/>
        </w:rPr>
        <w:t> et la </w:t>
      </w:r>
      <w:hyperlink w:anchor="cyburgie" w:history="1">
        <w:r w:rsidRPr="00A0536B">
          <w:rPr>
            <w:rFonts w:ascii="Times New Roman" w:eastAsia="Times New Roman" w:hAnsi="Times New Roman" w:cs="Times New Roman"/>
            <w:i/>
            <w:iCs/>
            <w:color w:val="0000FF"/>
            <w:sz w:val="20"/>
            <w:szCs w:val="20"/>
            <w:u w:val="single"/>
            <w:lang w:eastAsia="fr-FR"/>
          </w:rPr>
          <w:t>cyburgie</w:t>
        </w:r>
      </w:hyperlink>
      <w:r w:rsidRPr="00A0536B">
        <w:rPr>
          <w:rFonts w:ascii="Times New Roman" w:eastAsia="Times New Roman" w:hAnsi="Times New Roman" w:cs="Times New Roman"/>
          <w:color w:val="000000"/>
          <w:sz w:val="20"/>
          <w:szCs w:val="20"/>
          <w:lang w:eastAsia="fr-FR"/>
        </w:rPr>
        <w:t xml:space="preserve"> ; cœur d'un grand groupe comprenant </w:t>
      </w:r>
      <w:r w:rsidRPr="00A0536B">
        <w:rPr>
          <w:rFonts w:ascii="Times New Roman" w:eastAsia="Times New Roman" w:hAnsi="Times New Roman" w:cs="Times New Roman"/>
          <w:color w:val="000000"/>
          <w:sz w:val="20"/>
          <w:szCs w:val="20"/>
          <w:lang w:eastAsia="fr-FR"/>
        </w:rPr>
        <w:lastRenderedPageBreak/>
        <w:t>également la </w:t>
      </w:r>
      <w:hyperlink w:anchor="frd" w:history="1">
        <w:r w:rsidRPr="00A0536B">
          <w:rPr>
            <w:rFonts w:ascii="Times New Roman" w:eastAsia="Times New Roman" w:hAnsi="Times New Roman" w:cs="Times New Roman"/>
            <w:i/>
            <w:iCs/>
            <w:color w:val="0000FF"/>
            <w:sz w:val="20"/>
            <w:szCs w:val="20"/>
            <w:u w:val="single"/>
            <w:lang w:eastAsia="fr-FR"/>
          </w:rPr>
          <w:t>FRD</w:t>
        </w:r>
      </w:hyperlink>
      <w:r w:rsidRPr="00A0536B">
        <w:rPr>
          <w:rFonts w:ascii="Times New Roman" w:eastAsia="Times New Roman" w:hAnsi="Times New Roman" w:cs="Times New Roman"/>
          <w:color w:val="000000"/>
          <w:sz w:val="20"/>
          <w:szCs w:val="20"/>
          <w:lang w:eastAsia="fr-FR"/>
        </w:rPr>
        <w:t> et le </w:t>
      </w:r>
      <w:hyperlink w:anchor="crm" w:history="1">
        <w:r w:rsidRPr="00A0536B">
          <w:rPr>
            <w:rFonts w:ascii="Times New Roman" w:eastAsia="Times New Roman" w:hAnsi="Times New Roman" w:cs="Times New Roman"/>
            <w:i/>
            <w:iCs/>
            <w:color w:val="0000FF"/>
            <w:sz w:val="20"/>
            <w:szCs w:val="20"/>
            <w:u w:val="single"/>
            <w:lang w:eastAsia="fr-FR"/>
          </w:rPr>
          <w:t>CRM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88" w:name="robclar"/>
      <w:bookmarkEnd w:id="588"/>
      <w:r w:rsidRPr="00A0536B">
        <w:rPr>
          <w:rFonts w:ascii="Times New Roman" w:eastAsia="Times New Roman" w:hAnsi="Times New Roman" w:cs="Times New Roman"/>
          <w:b/>
          <w:bCs/>
          <w:color w:val="000000"/>
          <w:sz w:val="20"/>
          <w:szCs w:val="20"/>
          <w:lang w:eastAsia="fr-FR"/>
        </w:rPr>
        <w:t>Robot de clarification :</w:t>
      </w:r>
      <w:r w:rsidRPr="00A0536B">
        <w:rPr>
          <w:rFonts w:ascii="Times New Roman" w:eastAsia="Times New Roman" w:hAnsi="Times New Roman" w:cs="Times New Roman"/>
          <w:color w:val="000000"/>
          <w:sz w:val="20"/>
          <w:szCs w:val="20"/>
          <w:lang w:eastAsia="fr-FR"/>
        </w:rPr>
        <w:t> </w:t>
      </w:r>
      <w:hyperlink w:anchor="rclasseb" w:history="1">
        <w:r w:rsidRPr="00A0536B">
          <w:rPr>
            <w:rFonts w:ascii="Times New Roman" w:eastAsia="Times New Roman" w:hAnsi="Times New Roman" w:cs="Times New Roman"/>
            <w:i/>
            <w:iCs/>
            <w:color w:val="0000FF"/>
            <w:sz w:val="20"/>
            <w:szCs w:val="20"/>
            <w:u w:val="single"/>
            <w:lang w:eastAsia="fr-FR"/>
          </w:rPr>
          <w:t>robot de classe B</w:t>
        </w:r>
      </w:hyperlink>
      <w:r w:rsidRPr="00A0536B">
        <w:rPr>
          <w:rFonts w:ascii="Times New Roman" w:eastAsia="Times New Roman" w:hAnsi="Times New Roman" w:cs="Times New Roman"/>
          <w:color w:val="000000"/>
          <w:sz w:val="20"/>
          <w:szCs w:val="20"/>
          <w:lang w:eastAsia="fr-FR"/>
        </w:rPr>
        <w:t>, lourdement blindé et armé, utilisé par les diverses forces armées de l'AG. Contrairement aux </w:t>
      </w:r>
      <w:hyperlink w:anchor="robocombat" w:history="1">
        <w:r w:rsidRPr="00A0536B">
          <w:rPr>
            <w:rFonts w:ascii="Times New Roman" w:eastAsia="Times New Roman" w:hAnsi="Times New Roman" w:cs="Times New Roman"/>
            <w:i/>
            <w:iCs/>
            <w:color w:val="0000FF"/>
            <w:sz w:val="20"/>
            <w:szCs w:val="20"/>
            <w:u w:val="single"/>
            <w:lang w:eastAsia="fr-FR"/>
          </w:rPr>
          <w:t>robots de combat</w:t>
        </w:r>
      </w:hyperlink>
      <w:r w:rsidRPr="00A0536B">
        <w:rPr>
          <w:rFonts w:ascii="Times New Roman" w:eastAsia="Times New Roman" w:hAnsi="Times New Roman" w:cs="Times New Roman"/>
          <w:color w:val="000000"/>
          <w:sz w:val="20"/>
          <w:szCs w:val="20"/>
          <w:lang w:eastAsia="fr-FR"/>
        </w:rPr>
        <w:t>, les robots de clarification ne peuvent choisir d'épargner certaines cibles potentielles. </w:t>
      </w:r>
      <w:r w:rsidRPr="00A0536B">
        <w:rPr>
          <w:rFonts w:ascii="Times New Roman" w:eastAsia="Times New Roman" w:hAnsi="Times New Roman" w:cs="Times New Roman"/>
          <w:color w:val="000000"/>
          <w:sz w:val="20"/>
          <w:szCs w:val="20"/>
          <w:lang w:eastAsia="fr-FR"/>
        </w:rPr>
        <w:br/>
      </w:r>
      <w:bookmarkStart w:id="589" w:name="rclassea"/>
      <w:bookmarkEnd w:id="589"/>
      <w:r w:rsidRPr="00A0536B">
        <w:rPr>
          <w:rFonts w:ascii="Times New Roman" w:eastAsia="Times New Roman" w:hAnsi="Times New Roman" w:cs="Times New Roman"/>
          <w:b/>
          <w:bCs/>
          <w:color w:val="000000"/>
          <w:sz w:val="20"/>
          <w:szCs w:val="20"/>
          <w:lang w:eastAsia="fr-FR"/>
        </w:rPr>
        <w:t>Robot de classe A :</w:t>
      </w:r>
      <w:r w:rsidRPr="00A0536B">
        <w:rPr>
          <w:rFonts w:ascii="Times New Roman" w:eastAsia="Times New Roman" w:hAnsi="Times New Roman" w:cs="Times New Roman"/>
          <w:color w:val="000000"/>
          <w:sz w:val="20"/>
          <w:szCs w:val="20"/>
          <w:lang w:eastAsia="fr-FR"/>
        </w:rPr>
        <w:t> robot parmi les plus intelligents, dirigé par un </w:t>
      </w:r>
      <w:hyperlink w:anchor="positro" w:history="1">
        <w:r w:rsidRPr="00A0536B">
          <w:rPr>
            <w:rFonts w:ascii="Times New Roman" w:eastAsia="Times New Roman" w:hAnsi="Times New Roman" w:cs="Times New Roman"/>
            <w:i/>
            <w:iCs/>
            <w:color w:val="0000FF"/>
            <w:sz w:val="20"/>
            <w:szCs w:val="20"/>
            <w:u w:val="single"/>
            <w:lang w:eastAsia="fr-FR"/>
          </w:rPr>
          <w:t>cerveau positronique</w:t>
        </w:r>
      </w:hyperlink>
      <w:r w:rsidRPr="00A0536B">
        <w:rPr>
          <w:rFonts w:ascii="Times New Roman" w:eastAsia="Times New Roman" w:hAnsi="Times New Roman" w:cs="Times New Roman"/>
          <w:color w:val="000000"/>
          <w:sz w:val="20"/>
          <w:szCs w:val="20"/>
          <w:lang w:eastAsia="fr-FR"/>
        </w:rPr>
        <w:t> et soumis en principe aux </w:t>
      </w:r>
      <w:hyperlink w:anchor="loisrobot" w:history="1">
        <w:r w:rsidRPr="00A0536B">
          <w:rPr>
            <w:rFonts w:ascii="Times New Roman" w:eastAsia="Times New Roman" w:hAnsi="Times New Roman" w:cs="Times New Roman"/>
            <w:i/>
            <w:iCs/>
            <w:color w:val="0000FF"/>
            <w:sz w:val="20"/>
            <w:szCs w:val="20"/>
            <w:u w:val="single"/>
            <w:lang w:eastAsia="fr-FR"/>
          </w:rPr>
          <w:t>lois de la robotique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90" w:name="rclasseb"/>
      <w:bookmarkEnd w:id="590"/>
      <w:r w:rsidRPr="00A0536B">
        <w:rPr>
          <w:rFonts w:ascii="Times New Roman" w:eastAsia="Times New Roman" w:hAnsi="Times New Roman" w:cs="Times New Roman"/>
          <w:b/>
          <w:bCs/>
          <w:color w:val="000000"/>
          <w:sz w:val="20"/>
          <w:szCs w:val="20"/>
          <w:lang w:eastAsia="fr-FR"/>
        </w:rPr>
        <w:t>Robot de classe B :</w:t>
      </w:r>
      <w:r w:rsidRPr="00A0536B">
        <w:rPr>
          <w:rFonts w:ascii="Times New Roman" w:eastAsia="Times New Roman" w:hAnsi="Times New Roman" w:cs="Times New Roman"/>
          <w:color w:val="000000"/>
          <w:sz w:val="20"/>
          <w:szCs w:val="20"/>
          <w:lang w:eastAsia="fr-FR"/>
        </w:rPr>
        <w:t> robot guidé par un ordinateur peu évolué qui se contente de suivre un programme. </w:t>
      </w:r>
      <w:r w:rsidRPr="00A0536B">
        <w:rPr>
          <w:rFonts w:ascii="Times New Roman" w:eastAsia="Times New Roman" w:hAnsi="Times New Roman" w:cs="Times New Roman"/>
          <w:color w:val="000000"/>
          <w:sz w:val="20"/>
          <w:szCs w:val="20"/>
          <w:lang w:eastAsia="fr-FR"/>
        </w:rPr>
        <w:br/>
      </w:r>
      <w:bookmarkStart w:id="591" w:name="rclassec"/>
      <w:bookmarkEnd w:id="591"/>
      <w:r w:rsidRPr="00A0536B">
        <w:rPr>
          <w:rFonts w:ascii="Times New Roman" w:eastAsia="Times New Roman" w:hAnsi="Times New Roman" w:cs="Times New Roman"/>
          <w:b/>
          <w:bCs/>
          <w:color w:val="000000"/>
          <w:sz w:val="20"/>
          <w:szCs w:val="20"/>
          <w:lang w:eastAsia="fr-FR"/>
        </w:rPr>
        <w:t>Robot de classe C :</w:t>
      </w:r>
      <w:r w:rsidRPr="00A0536B">
        <w:rPr>
          <w:rFonts w:ascii="Times New Roman" w:eastAsia="Times New Roman" w:hAnsi="Times New Roman" w:cs="Times New Roman"/>
          <w:color w:val="000000"/>
          <w:sz w:val="20"/>
          <w:szCs w:val="20"/>
          <w:lang w:eastAsia="fr-FR"/>
        </w:rPr>
        <w:t> robot piloté par un cerveau biologique (humain par exemple) greffé. Ces robots sont interdits dans l'AG depuis plusieurs siècles. </w:t>
      </w:r>
      <w:r w:rsidRPr="00A0536B">
        <w:rPr>
          <w:rFonts w:ascii="Times New Roman" w:eastAsia="Times New Roman" w:hAnsi="Times New Roman" w:cs="Times New Roman"/>
          <w:color w:val="000000"/>
          <w:sz w:val="20"/>
          <w:szCs w:val="20"/>
          <w:lang w:eastAsia="fr-FR"/>
        </w:rPr>
        <w:br/>
      </w:r>
      <w:bookmarkStart w:id="592" w:name="robocombat"/>
      <w:bookmarkEnd w:id="592"/>
      <w:r w:rsidRPr="00A0536B">
        <w:rPr>
          <w:rFonts w:ascii="Times New Roman" w:eastAsia="Times New Roman" w:hAnsi="Times New Roman" w:cs="Times New Roman"/>
          <w:b/>
          <w:bCs/>
          <w:color w:val="000000"/>
          <w:sz w:val="20"/>
          <w:szCs w:val="20"/>
          <w:lang w:eastAsia="fr-FR"/>
        </w:rPr>
        <w:t>Robot de combat :</w:t>
      </w:r>
      <w:r w:rsidRPr="00A0536B">
        <w:rPr>
          <w:rFonts w:ascii="Times New Roman" w:eastAsia="Times New Roman" w:hAnsi="Times New Roman" w:cs="Times New Roman"/>
          <w:color w:val="000000"/>
          <w:sz w:val="20"/>
          <w:szCs w:val="20"/>
          <w:lang w:eastAsia="fr-FR"/>
        </w:rPr>
        <w: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lang w:eastAsia="fr-FR"/>
        </w:rPr>
        <w:t> capable de choisir ses cibles et d'effectuer des missions relativement complexes.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de loisir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utilisé comme partenaire ou adversaire dans des activités de loisirs (sports, jeux de société).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d'entraînement :</w:t>
      </w:r>
      <w:r w:rsidRPr="00A0536B">
        <w:rPr>
          <w:rFonts w:ascii="Times New Roman" w:eastAsia="Times New Roman" w:hAnsi="Times New Roman" w:cs="Times New Roman"/>
          <w:color w:val="000000"/>
          <w:sz w:val="20"/>
          <w:szCs w:val="20"/>
          <w:lang w:eastAsia="fr-FR"/>
        </w:rPr>
        <w:t> tout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lang w:eastAsia="fr-FR"/>
        </w:rPr>
        <w:t> utilisé dans le cadre d'un enseignement, en particulier celui des techniques de combat. </w:t>
      </w:r>
      <w:r w:rsidRPr="00A0536B">
        <w:rPr>
          <w:rFonts w:ascii="Times New Roman" w:eastAsia="Times New Roman" w:hAnsi="Times New Roman" w:cs="Times New Roman"/>
          <w:color w:val="000000"/>
          <w:sz w:val="20"/>
          <w:szCs w:val="20"/>
          <w:lang w:eastAsia="fr-FR"/>
        </w:rPr>
        <w:br/>
      </w:r>
      <w:bookmarkStart w:id="593" w:name="robotdom"/>
      <w:bookmarkEnd w:id="593"/>
      <w:r w:rsidRPr="00A0536B">
        <w:rPr>
          <w:rFonts w:ascii="Times New Roman" w:eastAsia="Times New Roman" w:hAnsi="Times New Roman" w:cs="Times New Roman"/>
          <w:b/>
          <w:bCs/>
          <w:color w:val="000000"/>
          <w:sz w:val="20"/>
          <w:szCs w:val="20"/>
          <w:lang w:eastAsia="fr-FR"/>
        </w:rPr>
        <w:t>Robot domestique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faisant office de steward à bord des vaisseaux spatiaux.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hologène :</w:t>
      </w:r>
      <w:r w:rsidRPr="00A0536B">
        <w:rPr>
          <w:rFonts w:ascii="Times New Roman" w:eastAsia="Times New Roman" w:hAnsi="Times New Roman" w:cs="Times New Roman"/>
          <w:color w:val="000000"/>
          <w:sz w:val="20"/>
          <w:szCs w:val="20"/>
          <w:lang w:eastAsia="fr-FR"/>
        </w:rPr>
        <w:t> </w:t>
      </w:r>
      <w:hyperlink w:anchor="robotholo" w:history="1">
        <w:r w:rsidRPr="00A0536B">
          <w:rPr>
            <w:rFonts w:ascii="Times New Roman" w:eastAsia="Times New Roman" w:hAnsi="Times New Roman" w:cs="Times New Roman"/>
            <w:color w:val="0000FF"/>
            <w:sz w:val="20"/>
            <w:szCs w:val="20"/>
            <w:u w:val="single"/>
            <w:lang w:eastAsia="fr-FR"/>
          </w:rPr>
          <w:t>robot hologramme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94" w:name="robotholo"/>
      <w:bookmarkEnd w:id="594"/>
      <w:r w:rsidRPr="00A0536B">
        <w:rPr>
          <w:rFonts w:ascii="Times New Roman" w:eastAsia="Times New Roman" w:hAnsi="Times New Roman" w:cs="Times New Roman"/>
          <w:b/>
          <w:bCs/>
          <w:color w:val="000000"/>
          <w:sz w:val="20"/>
          <w:szCs w:val="20"/>
          <w:lang w:eastAsia="fr-FR"/>
        </w:rPr>
        <w:t>Robot-hologramme :</w:t>
      </w:r>
      <w:r w:rsidRPr="00A0536B">
        <w:rPr>
          <w:rFonts w:ascii="Times New Roman" w:eastAsia="Times New Roman" w:hAnsi="Times New Roman" w:cs="Times New Roman"/>
          <w:color w:val="000000"/>
          <w:sz w:val="20"/>
          <w:szCs w:val="20"/>
          <w:lang w:eastAsia="fr-FR"/>
        </w:rPr>
        <w: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lang w:eastAsia="fr-FR"/>
        </w:rPr>
        <w:t>, </w:t>
      </w:r>
      <w:hyperlink w:anchor="videholo" w:history="1">
        <w:r w:rsidRPr="00A0536B">
          <w:rPr>
            <w:rFonts w:ascii="Times New Roman" w:eastAsia="Times New Roman" w:hAnsi="Times New Roman" w:cs="Times New Roman"/>
            <w:i/>
            <w:iCs/>
            <w:color w:val="0000FF"/>
            <w:sz w:val="20"/>
            <w:szCs w:val="20"/>
            <w:u w:val="single"/>
            <w:lang w:eastAsia="fr-FR"/>
          </w:rPr>
          <w:t>vidéholo</w:t>
        </w:r>
      </w:hyperlink>
      <w:r w:rsidRPr="00A0536B">
        <w:rPr>
          <w:rFonts w:ascii="Times New Roman" w:eastAsia="Times New Roman" w:hAnsi="Times New Roman" w:cs="Times New Roman"/>
          <w:color w:val="000000"/>
          <w:sz w:val="20"/>
          <w:szCs w:val="20"/>
          <w:lang w:eastAsia="fr-FR"/>
        </w:rPr>
        <w:t> autonome mobile ; certains modèles sont capables d'initiative et d'interactivité.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infratec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micro-caméra, filmant dans un secteur de 360°, relié par ondes courtes à un écran récepteur. </w:t>
      </w:r>
      <w:r w:rsidRPr="00A0536B">
        <w:rPr>
          <w:rFonts w:ascii="Times New Roman" w:eastAsia="Times New Roman" w:hAnsi="Times New Roman" w:cs="Times New Roman"/>
          <w:color w:val="000000"/>
          <w:sz w:val="20"/>
          <w:szCs w:val="20"/>
          <w:lang w:eastAsia="fr-FR"/>
        </w:rPr>
        <w:br/>
      </w:r>
      <w:bookmarkStart w:id="595" w:name="robotique"/>
      <w:bookmarkEnd w:id="595"/>
      <w:r w:rsidRPr="00A0536B">
        <w:rPr>
          <w:rFonts w:ascii="Times New Roman" w:eastAsia="Times New Roman" w:hAnsi="Times New Roman" w:cs="Times New Roman"/>
          <w:b/>
          <w:bCs/>
          <w:color w:val="000000"/>
          <w:sz w:val="20"/>
          <w:szCs w:val="20"/>
          <w:lang w:eastAsia="fr-FR"/>
        </w:rPr>
        <w:t>Robotique :</w:t>
      </w:r>
      <w:r w:rsidRPr="00A0536B">
        <w:rPr>
          <w:rFonts w:ascii="Times New Roman" w:eastAsia="Times New Roman" w:hAnsi="Times New Roman" w:cs="Times New Roman"/>
          <w:color w:val="000000"/>
          <w:sz w:val="20"/>
          <w:szCs w:val="20"/>
          <w:lang w:eastAsia="fr-FR"/>
        </w:rPr>
        <w:t> conception des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96" w:name="loisrobot"/>
      <w:bookmarkEnd w:id="596"/>
      <w:r w:rsidRPr="00A0536B">
        <w:rPr>
          <w:rFonts w:ascii="Times New Roman" w:eastAsia="Times New Roman" w:hAnsi="Times New Roman" w:cs="Times New Roman"/>
          <w:b/>
          <w:bCs/>
          <w:color w:val="000000"/>
          <w:sz w:val="20"/>
          <w:szCs w:val="20"/>
          <w:lang w:eastAsia="fr-FR"/>
        </w:rPr>
        <w:t>Robotique, Lois de :</w:t>
      </w:r>
      <w:r w:rsidRPr="00A0536B">
        <w:rPr>
          <w:rFonts w:ascii="Times New Roman" w:eastAsia="Times New Roman" w:hAnsi="Times New Roman" w:cs="Times New Roman"/>
          <w:color w:val="000000"/>
          <w:sz w:val="20"/>
          <w:szCs w:val="20"/>
          <w:lang w:eastAsia="fr-FR"/>
        </w:rPr>
        <w:t> les trois lois auxquelles sont soumis les </w:t>
      </w:r>
      <w:hyperlink w:anchor="positro" w:history="1">
        <w:r w:rsidRPr="00A0536B">
          <w:rPr>
            <w:rFonts w:ascii="Times New Roman" w:eastAsia="Times New Roman" w:hAnsi="Times New Roman" w:cs="Times New Roman"/>
            <w:i/>
            <w:iCs/>
            <w:color w:val="0000FF"/>
            <w:sz w:val="20"/>
            <w:szCs w:val="20"/>
            <w:u w:val="single"/>
            <w:lang w:eastAsia="fr-FR"/>
          </w:rPr>
          <w:t>cerveaux positroniques</w:t>
        </w:r>
      </w:hyperlink>
      <w:r w:rsidRPr="00A0536B">
        <w:rPr>
          <w:rFonts w:ascii="Times New Roman" w:eastAsia="Times New Roman" w:hAnsi="Times New Roman" w:cs="Times New Roman"/>
          <w:color w:val="000000"/>
          <w:sz w:val="20"/>
          <w:szCs w:val="20"/>
          <w:lang w:eastAsia="fr-FR"/>
        </w:rPr>
        <w:t>. Voir </w:t>
      </w:r>
      <w:hyperlink w:anchor="loi1" w:history="1">
        <w:r w:rsidRPr="00A0536B">
          <w:rPr>
            <w:rFonts w:ascii="Times New Roman" w:eastAsia="Times New Roman" w:hAnsi="Times New Roman" w:cs="Times New Roman"/>
            <w:i/>
            <w:iCs/>
            <w:color w:val="0000FF"/>
            <w:sz w:val="20"/>
            <w:szCs w:val="20"/>
            <w:u w:val="single"/>
            <w:lang w:eastAsia="fr-FR"/>
          </w:rPr>
          <w:t>Première Loi</w:t>
        </w:r>
      </w:hyperlink>
      <w:r w:rsidRPr="00A0536B">
        <w:rPr>
          <w:rFonts w:ascii="Times New Roman" w:eastAsia="Times New Roman" w:hAnsi="Times New Roman" w:cs="Times New Roman"/>
          <w:color w:val="000000"/>
          <w:sz w:val="20"/>
          <w:szCs w:val="20"/>
          <w:lang w:eastAsia="fr-FR"/>
        </w:rPr>
        <w:t>, </w:t>
      </w:r>
      <w:hyperlink w:anchor="loi2" w:history="1">
        <w:r w:rsidRPr="00A0536B">
          <w:rPr>
            <w:rFonts w:ascii="Times New Roman" w:eastAsia="Times New Roman" w:hAnsi="Times New Roman" w:cs="Times New Roman"/>
            <w:i/>
            <w:iCs/>
            <w:color w:val="0000FF"/>
            <w:sz w:val="20"/>
            <w:szCs w:val="20"/>
            <w:u w:val="single"/>
            <w:lang w:eastAsia="fr-FR"/>
          </w:rPr>
          <w:t>Deuxième Loi</w:t>
        </w:r>
      </w:hyperlink>
      <w:r w:rsidRPr="00A0536B">
        <w:rPr>
          <w:rFonts w:ascii="Times New Roman" w:eastAsia="Times New Roman" w:hAnsi="Times New Roman" w:cs="Times New Roman"/>
          <w:color w:val="000000"/>
          <w:sz w:val="20"/>
          <w:szCs w:val="20"/>
          <w:lang w:eastAsia="fr-FR"/>
        </w:rPr>
        <w:t>, </w:t>
      </w:r>
      <w:hyperlink w:anchor="loi3" w:history="1">
        <w:r w:rsidRPr="00A0536B">
          <w:rPr>
            <w:rFonts w:ascii="Times New Roman" w:eastAsia="Times New Roman" w:hAnsi="Times New Roman" w:cs="Times New Roman"/>
            <w:i/>
            <w:iCs/>
            <w:color w:val="0000FF"/>
            <w:sz w:val="20"/>
            <w:szCs w:val="20"/>
            <w:u w:val="single"/>
            <w:lang w:eastAsia="fr-FR"/>
          </w:rPr>
          <w:t>Troisième Loi</w:t>
        </w:r>
      </w:hyperlink>
      <w:r w:rsidRPr="00A0536B">
        <w:rPr>
          <w:rFonts w:ascii="Times New Roman" w:eastAsia="Times New Roman" w:hAnsi="Times New Roman" w:cs="Times New Roman"/>
          <w:color w:val="000000"/>
          <w:sz w:val="20"/>
          <w:szCs w:val="20"/>
          <w:lang w:eastAsia="fr-FR"/>
        </w:rPr>
        <w:t>. On parle parfois par abus de langage des trois lois de la robotique d'</w:t>
      </w:r>
      <w:hyperlink w:anchor="asimov" w:history="1">
        <w:r w:rsidRPr="00A0536B">
          <w:rPr>
            <w:rFonts w:ascii="Times New Roman" w:eastAsia="Times New Roman" w:hAnsi="Times New Roman" w:cs="Times New Roman"/>
            <w:i/>
            <w:iCs/>
            <w:color w:val="0000FF"/>
            <w:sz w:val="20"/>
            <w:szCs w:val="20"/>
            <w:u w:val="single"/>
            <w:lang w:eastAsia="fr-FR"/>
          </w:rPr>
          <w:t>Asimov</w:t>
        </w:r>
      </w:hyperlink>
      <w:r w:rsidRPr="00A0536B">
        <w:rPr>
          <w:rFonts w:ascii="Times New Roman" w:eastAsia="Times New Roman" w:hAnsi="Times New Roman" w:cs="Times New Roman"/>
          <w:color w:val="000000"/>
          <w:sz w:val="20"/>
          <w:szCs w:val="20"/>
          <w:lang w:eastAsia="fr-FR"/>
        </w:rPr>
        <w:t> ; en réalité, c'est </w:t>
      </w:r>
      <w:hyperlink w:anchor="campbell" w:history="1">
        <w:r w:rsidRPr="00A0536B">
          <w:rPr>
            <w:rFonts w:ascii="Times New Roman" w:eastAsia="Times New Roman" w:hAnsi="Times New Roman" w:cs="Times New Roman"/>
            <w:i/>
            <w:iCs/>
            <w:color w:val="0000FF"/>
            <w:sz w:val="20"/>
            <w:szCs w:val="20"/>
            <w:u w:val="single"/>
            <w:lang w:eastAsia="fr-FR"/>
          </w:rPr>
          <w:t>Campbell</w:t>
        </w:r>
      </w:hyperlink>
      <w:r w:rsidRPr="00A0536B">
        <w:rPr>
          <w:rFonts w:ascii="Times New Roman" w:eastAsia="Times New Roman" w:hAnsi="Times New Roman" w:cs="Times New Roman"/>
          <w:color w:val="000000"/>
          <w:sz w:val="20"/>
          <w:szCs w:val="20"/>
          <w:lang w:eastAsia="fr-FR"/>
        </w:rPr>
        <w:t> qui en est l'auteur, Asimov ne fit que répandre l'idée et ajouter une quatrième loi, dite </w:t>
      </w:r>
      <w:hyperlink w:anchor="zero" w:history="1">
        <w:r w:rsidRPr="00A0536B">
          <w:rPr>
            <w:rFonts w:ascii="Times New Roman" w:eastAsia="Times New Roman" w:hAnsi="Times New Roman" w:cs="Times New Roman"/>
            <w:i/>
            <w:iCs/>
            <w:color w:val="0000FF"/>
            <w:sz w:val="20"/>
            <w:szCs w:val="20"/>
            <w:u w:val="single"/>
            <w:lang w:eastAsia="fr-FR"/>
          </w:rPr>
          <w:t>Loi Zéro de la robotique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lutteur :</w:t>
      </w:r>
      <w:r w:rsidRPr="00A0536B">
        <w:rPr>
          <w:rFonts w:ascii="Times New Roman" w:eastAsia="Times New Roman" w:hAnsi="Times New Roman" w:cs="Times New Roman"/>
          <w:color w:val="000000"/>
          <w:sz w:val="20"/>
          <w:szCs w:val="20"/>
          <w:lang w:eastAsia="fr-FR"/>
        </w:rPr>
        <w:t> un modèle de </w:t>
      </w:r>
      <w:hyperlink w:anchor="robocombat" w:history="1">
        <w:r w:rsidRPr="00A0536B">
          <w:rPr>
            <w:rFonts w:ascii="Times New Roman" w:eastAsia="Times New Roman" w:hAnsi="Times New Roman" w:cs="Times New Roman"/>
            <w:i/>
            <w:iCs/>
            <w:color w:val="0000FF"/>
            <w:sz w:val="20"/>
            <w:szCs w:val="20"/>
            <w:u w:val="single"/>
            <w:lang w:eastAsia="fr-FR"/>
          </w:rPr>
          <w:t>robot de combat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Robot-machine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particulièrement fruste. </w:t>
      </w:r>
      <w:r w:rsidRPr="00A0536B">
        <w:rPr>
          <w:rFonts w:ascii="Times New Roman" w:eastAsia="Times New Roman" w:hAnsi="Times New Roman" w:cs="Times New Roman"/>
          <w:color w:val="000000"/>
          <w:sz w:val="20"/>
          <w:szCs w:val="20"/>
          <w:lang w:eastAsia="fr-FR"/>
        </w:rPr>
        <w:br/>
      </w:r>
      <w:bookmarkStart w:id="597" w:name="robomajordome"/>
      <w:bookmarkEnd w:id="597"/>
      <w:r w:rsidRPr="00A0536B">
        <w:rPr>
          <w:rFonts w:ascii="Times New Roman" w:eastAsia="Times New Roman" w:hAnsi="Times New Roman" w:cs="Times New Roman"/>
          <w:b/>
          <w:bCs/>
          <w:color w:val="000000"/>
          <w:sz w:val="20"/>
          <w:szCs w:val="20"/>
          <w:lang w:eastAsia="fr-FR"/>
        </w:rPr>
        <w:t>Robot majordome :</w:t>
      </w:r>
      <w:r w:rsidRPr="00A0536B">
        <w:rPr>
          <w:rFonts w:ascii="Times New Roman" w:eastAsia="Times New Roman" w:hAnsi="Times New Roman" w:cs="Times New Roman"/>
          <w:color w:val="000000"/>
          <w:sz w:val="20"/>
          <w:szCs w:val="20"/>
          <w:lang w:eastAsia="fr-FR"/>
        </w:rPr>
        <w: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lang w:eastAsia="fr-FR"/>
        </w:rPr>
        <w:t>, le plus évolué et le plus stylé des </w:t>
      </w:r>
      <w:hyperlink w:anchor="robomenage" w:history="1">
        <w:r w:rsidRPr="00A0536B">
          <w:rPr>
            <w:rFonts w:ascii="Times New Roman" w:eastAsia="Times New Roman" w:hAnsi="Times New Roman" w:cs="Times New Roman"/>
            <w:i/>
            <w:iCs/>
            <w:color w:val="0000FF"/>
            <w:sz w:val="20"/>
            <w:szCs w:val="20"/>
            <w:u w:val="single"/>
            <w:lang w:eastAsia="fr-FR"/>
          </w:rPr>
          <w:t>robots ménagers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98" w:name="robomenage"/>
      <w:bookmarkEnd w:id="598"/>
      <w:r w:rsidRPr="00A0536B">
        <w:rPr>
          <w:rFonts w:ascii="Times New Roman" w:eastAsia="Times New Roman" w:hAnsi="Times New Roman" w:cs="Times New Roman"/>
          <w:b/>
          <w:bCs/>
          <w:color w:val="000000"/>
          <w:sz w:val="20"/>
          <w:szCs w:val="20"/>
          <w:lang w:eastAsia="fr-FR"/>
        </w:rPr>
        <w:t>Robot ménager :</w:t>
      </w:r>
      <w:r w:rsidRPr="00A0536B">
        <w:rPr>
          <w:rFonts w:ascii="Times New Roman" w:eastAsia="Times New Roman" w:hAnsi="Times New Roman" w:cs="Times New Roman"/>
          <w:color w:val="000000"/>
          <w:sz w:val="20"/>
          <w:szCs w:val="20"/>
          <w:lang w:eastAsia="fr-FR"/>
        </w:rPr>
        <w:t> classe de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allant de la machine à laver programmable au </w:t>
      </w:r>
      <w:hyperlink w:anchor="robomajordome" w:history="1">
        <w:r w:rsidRPr="00A0536B">
          <w:rPr>
            <w:rFonts w:ascii="Times New Roman" w:eastAsia="Times New Roman" w:hAnsi="Times New Roman" w:cs="Times New Roman"/>
            <w:i/>
            <w:iCs/>
            <w:color w:val="0000FF"/>
            <w:sz w:val="20"/>
            <w:szCs w:val="20"/>
            <w:u w:val="single"/>
            <w:lang w:eastAsia="fr-FR"/>
          </w:rPr>
          <w:t>robot majordome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599" w:name="robopilote"/>
      <w:bookmarkEnd w:id="599"/>
      <w:r w:rsidRPr="00A0536B">
        <w:rPr>
          <w:rFonts w:ascii="Times New Roman" w:eastAsia="Times New Roman" w:hAnsi="Times New Roman" w:cs="Times New Roman"/>
          <w:b/>
          <w:bCs/>
          <w:color w:val="000000"/>
          <w:sz w:val="20"/>
          <w:szCs w:val="20"/>
          <w:lang w:eastAsia="fr-FR"/>
        </w:rPr>
        <w:t>Robot pilote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capable de piloter un vaisseau spatial.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policier :</w:t>
      </w:r>
      <w:r w:rsidRPr="00A0536B">
        <w:rPr>
          <w:rFonts w:ascii="Times New Roman" w:eastAsia="Times New Roman" w:hAnsi="Times New Roman" w:cs="Times New Roman"/>
          <w:color w:val="000000"/>
          <w:sz w:val="20"/>
          <w:szCs w:val="20"/>
          <w:lang w:eastAsia="fr-FR"/>
        </w:rPr>
        <w:t> </w:t>
      </w:r>
      <w:hyperlink w:anchor="rclassea" w:history="1">
        <w:r w:rsidRPr="00A0536B">
          <w:rPr>
            <w:rFonts w:ascii="Times New Roman" w:eastAsia="Times New Roman" w:hAnsi="Times New Roman" w:cs="Times New Roman"/>
            <w:i/>
            <w:iCs/>
            <w:color w:val="0000FF"/>
            <w:sz w:val="20"/>
            <w:szCs w:val="20"/>
            <w:u w:val="single"/>
            <w:lang w:eastAsia="fr-FR"/>
          </w:rPr>
          <w:t>robot de classe A</w:t>
        </w:r>
      </w:hyperlink>
      <w:r w:rsidRPr="00A0536B">
        <w:rPr>
          <w:rFonts w:ascii="Times New Roman" w:eastAsia="Times New Roman" w:hAnsi="Times New Roman" w:cs="Times New Roman"/>
          <w:color w:val="000000"/>
          <w:sz w:val="20"/>
          <w:szCs w:val="20"/>
          <w:lang w:eastAsia="fr-FR"/>
        </w:rPr>
        <w:t> utilisé comme auxiliaire (pour verbaliser les contrevenants) par les forces de police de l'AG. Le modèle standard est blanc et noir.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sentinelle :</w:t>
      </w:r>
      <w:r w:rsidRPr="00A0536B">
        <w:rPr>
          <w:rFonts w:ascii="Times New Roman" w:eastAsia="Times New Roman" w:hAnsi="Times New Roman" w:cs="Times New Roman"/>
          <w:color w:val="000000"/>
          <w:sz w:val="20"/>
          <w:szCs w:val="20"/>
          <w:lang w:eastAsia="fr-FR"/>
        </w:rPr>
        <w:t> </w:t>
      </w:r>
      <w:r w:rsidRPr="001A4C29">
        <w:rPr>
          <w:rFonts w:ascii="Times New Roman" w:eastAsia="Times New Roman" w:hAnsi="Times New Roman" w:cs="Times New Roman"/>
          <w:color w:val="000000"/>
          <w:sz w:val="20"/>
          <w:szCs w:val="20"/>
          <w:lang w:eastAsia="fr-FR"/>
        </w:rPr>
        <w:t>robot-machine</w:t>
      </w:r>
      <w:r w:rsidRPr="00A0536B">
        <w:rPr>
          <w:rFonts w:ascii="Times New Roman" w:eastAsia="Times New Roman" w:hAnsi="Times New Roman" w:cs="Times New Roman"/>
          <w:color w:val="000000"/>
          <w:sz w:val="20"/>
          <w:szCs w:val="20"/>
          <w:lang w:eastAsia="fr-FR"/>
        </w:rPr>
        <w:t> armé et pourvu d'un détecteur de mouvements, utilisé pour défendre un périmètre ou un passage.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 serviteur :</w:t>
      </w:r>
      <w:r w:rsidRPr="00A0536B">
        <w:rPr>
          <w:rFonts w:ascii="Times New Roman" w:eastAsia="Times New Roman" w:hAnsi="Times New Roman" w:cs="Times New Roman"/>
          <w:color w:val="000000"/>
          <w:sz w:val="20"/>
          <w:szCs w:val="20"/>
          <w:lang w:eastAsia="fr-FR"/>
        </w:rPr>
        <w:t> ressemble à un </w:t>
      </w:r>
      <w:hyperlink w:anchor="robomajordome" w:history="1">
        <w:r w:rsidRPr="00A0536B">
          <w:rPr>
            <w:rFonts w:ascii="Times New Roman" w:eastAsia="Times New Roman" w:hAnsi="Times New Roman" w:cs="Times New Roman"/>
            <w:i/>
            <w:iCs/>
            <w:color w:val="0000FF"/>
            <w:sz w:val="20"/>
            <w:szCs w:val="20"/>
            <w:u w:val="single"/>
            <w:lang w:eastAsia="fr-FR"/>
          </w:rPr>
          <w:t>robot majordome</w:t>
        </w:r>
      </w:hyperlink>
      <w:r w:rsidRPr="00A0536B">
        <w:rPr>
          <w:rFonts w:ascii="Times New Roman" w:eastAsia="Times New Roman" w:hAnsi="Times New Roman" w:cs="Times New Roman"/>
          <w:color w:val="000000"/>
          <w:sz w:val="20"/>
          <w:szCs w:val="20"/>
          <w:lang w:eastAsia="fr-FR"/>
        </w:rPr>
        <w:t>, mais moins stylé.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Robot-suicide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programmé pour exploser dans certaines circonstances.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Rocage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cage, dont le corps est constitué par une cage et que l'on utilise pour le transport des prisonniers.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Rocher, Le :</w:t>
      </w:r>
      <w:r w:rsidRPr="00A0536B">
        <w:rPr>
          <w:rFonts w:ascii="Times New Roman" w:eastAsia="Times New Roman" w:hAnsi="Times New Roman" w:cs="Times New Roman"/>
          <w:color w:val="000000"/>
          <w:sz w:val="20"/>
          <w:szCs w:val="20"/>
          <w:lang w:eastAsia="fr-FR"/>
        </w:rPr>
        <w:t> 1°) le piton rocheux sur lequel est bâtie </w:t>
      </w:r>
      <w:hyperlink w:anchor="ofoud" w:history="1">
        <w:r w:rsidRPr="00A0536B">
          <w:rPr>
            <w:rFonts w:ascii="Times New Roman" w:eastAsia="Times New Roman" w:hAnsi="Times New Roman" w:cs="Times New Roman"/>
            <w:i/>
            <w:iCs/>
            <w:color w:val="0000FF"/>
            <w:sz w:val="20"/>
            <w:szCs w:val="20"/>
            <w:u w:val="single"/>
            <w:lang w:eastAsia="fr-FR"/>
          </w:rPr>
          <w:t>Ofoud</w:t>
        </w:r>
      </w:hyperlink>
      <w:r w:rsidRPr="00A0536B">
        <w:rPr>
          <w:rFonts w:ascii="Times New Roman" w:eastAsia="Times New Roman" w:hAnsi="Times New Roman" w:cs="Times New Roman"/>
          <w:color w:val="000000"/>
          <w:sz w:val="20"/>
          <w:szCs w:val="20"/>
          <w:lang w:eastAsia="fr-FR"/>
        </w:rPr>
        <w:t> ; 2°) la ville d'</w:t>
      </w:r>
      <w:hyperlink w:anchor="ofoud" w:history="1">
        <w:r w:rsidRPr="00A0536B">
          <w:rPr>
            <w:rFonts w:ascii="Times New Roman" w:eastAsia="Times New Roman" w:hAnsi="Times New Roman" w:cs="Times New Roman"/>
            <w:i/>
            <w:iCs/>
            <w:color w:val="0000FF"/>
            <w:sz w:val="20"/>
            <w:szCs w:val="20"/>
            <w:u w:val="single"/>
            <w:lang w:eastAsia="fr-FR"/>
          </w:rPr>
          <w:t>Ofoud</w:t>
        </w:r>
      </w:hyperlink>
      <w:r w:rsidRPr="00A0536B">
        <w:rPr>
          <w:rFonts w:ascii="Times New Roman" w:eastAsia="Times New Roman" w:hAnsi="Times New Roman" w:cs="Times New Roman"/>
          <w:color w:val="000000"/>
          <w:sz w:val="20"/>
          <w:szCs w:val="20"/>
          <w:lang w:eastAsia="fr-FR"/>
        </w:rPr>
        <w:t> elle-même. </w:t>
      </w:r>
      <w:r w:rsidRPr="00A0536B">
        <w:rPr>
          <w:rFonts w:ascii="Times New Roman" w:eastAsia="Times New Roman" w:hAnsi="Times New Roman" w:cs="Times New Roman"/>
          <w:color w:val="000000"/>
          <w:sz w:val="20"/>
          <w:szCs w:val="20"/>
          <w:lang w:eastAsia="fr-FR"/>
        </w:rPr>
        <w:br/>
      </w:r>
      <w:bookmarkStart w:id="600" w:name="rik"/>
      <w:bookmarkEnd w:id="600"/>
      <w:r w:rsidRPr="00A0536B">
        <w:rPr>
          <w:rFonts w:ascii="Times New Roman" w:eastAsia="Times New Roman" w:hAnsi="Times New Roman" w:cs="Times New Roman"/>
          <w:b/>
          <w:bCs/>
          <w:color w:val="000000"/>
          <w:sz w:val="20"/>
          <w:szCs w:val="20"/>
          <w:lang w:eastAsia="fr-FR"/>
        </w:rPr>
        <w:t>Roches et Industries Korbrez :</w:t>
      </w:r>
      <w:r w:rsidRPr="00A0536B">
        <w:rPr>
          <w:rFonts w:ascii="Times New Roman" w:eastAsia="Times New Roman" w:hAnsi="Times New Roman" w:cs="Times New Roman"/>
          <w:color w:val="000000"/>
          <w:sz w:val="20"/>
          <w:szCs w:val="20"/>
          <w:lang w:eastAsia="fr-FR"/>
        </w:rPr>
        <w:t> une entreprise minière. </w:t>
      </w:r>
      <w:r w:rsidRPr="00A0536B">
        <w:rPr>
          <w:rFonts w:ascii="Times New Roman" w:eastAsia="Times New Roman" w:hAnsi="Times New Roman" w:cs="Times New Roman"/>
          <w:color w:val="000000"/>
          <w:sz w:val="20"/>
          <w:szCs w:val="20"/>
          <w:lang w:eastAsia="fr-FR"/>
        </w:rPr>
        <w:br/>
      </w:r>
      <w:bookmarkStart w:id="601" w:name="roi"/>
      <w:bookmarkEnd w:id="601"/>
      <w:r w:rsidRPr="00A0536B">
        <w:rPr>
          <w:rFonts w:ascii="Times New Roman" w:eastAsia="Times New Roman" w:hAnsi="Times New Roman" w:cs="Times New Roman"/>
          <w:b/>
          <w:bCs/>
          <w:color w:val="000000"/>
          <w:sz w:val="20"/>
          <w:szCs w:val="20"/>
          <w:lang w:eastAsia="fr-FR"/>
        </w:rPr>
        <w:t>Roi :</w:t>
      </w:r>
      <w:r w:rsidRPr="00A0536B">
        <w:rPr>
          <w:rFonts w:ascii="Times New Roman" w:eastAsia="Times New Roman" w:hAnsi="Times New Roman" w:cs="Times New Roman"/>
          <w:color w:val="000000"/>
          <w:sz w:val="20"/>
          <w:szCs w:val="20"/>
          <w:lang w:eastAsia="fr-FR"/>
        </w:rPr>
        <w:t> l'un des avants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Roi-Dieu :</w:t>
      </w:r>
      <w:r w:rsidRPr="00A0536B">
        <w:rPr>
          <w:rFonts w:ascii="Times New Roman" w:eastAsia="Times New Roman" w:hAnsi="Times New Roman" w:cs="Times New Roman"/>
          <w:color w:val="000000"/>
          <w:sz w:val="20"/>
          <w:szCs w:val="20"/>
          <w:lang w:eastAsia="fr-FR"/>
        </w:rPr>
        <w:t> souverain de </w:t>
      </w:r>
      <w:hyperlink w:anchor="laelith" w:history="1">
        <w:r w:rsidRPr="00A0536B">
          <w:rPr>
            <w:rFonts w:ascii="Times New Roman" w:eastAsia="Times New Roman" w:hAnsi="Times New Roman" w:cs="Times New Roman"/>
            <w:i/>
            <w:iCs/>
            <w:color w:val="0000FF"/>
            <w:sz w:val="20"/>
            <w:szCs w:val="20"/>
            <w:u w:val="single"/>
            <w:lang w:eastAsia="fr-FR"/>
          </w:rPr>
          <w:t>Laelith</w:t>
        </w:r>
      </w:hyperlink>
      <w:r w:rsidRPr="00A0536B">
        <w:rPr>
          <w:rFonts w:ascii="Times New Roman" w:eastAsia="Times New Roman" w:hAnsi="Times New Roman" w:cs="Times New Roman"/>
          <w:color w:val="000000"/>
          <w:sz w:val="20"/>
          <w:szCs w:val="20"/>
          <w:lang w:eastAsia="fr-FR"/>
        </w:rPr>
        <w:t>, qui est en contacts fréquents avec le </w:t>
      </w:r>
      <w:hyperlink w:anchor="lithoracle" w:history="1">
        <w:r w:rsidRPr="00A0536B">
          <w:rPr>
            <w:rFonts w:ascii="Times New Roman" w:eastAsia="Times New Roman" w:hAnsi="Times New Roman" w:cs="Times New Roman"/>
            <w:i/>
            <w:iCs/>
            <w:color w:val="0000FF"/>
            <w:sz w:val="20"/>
            <w:szCs w:val="20"/>
            <w:u w:val="single"/>
            <w:lang w:eastAsia="fr-FR"/>
          </w:rPr>
          <w:t>lithoracle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Roldha :</w:t>
      </w:r>
      <w:r w:rsidRPr="00A0536B">
        <w:rPr>
          <w:rFonts w:ascii="Times New Roman" w:eastAsia="Times New Roman" w:hAnsi="Times New Roman" w:cs="Times New Roman"/>
          <w:color w:val="000000"/>
          <w:sz w:val="20"/>
          <w:szCs w:val="20"/>
          <w:lang w:eastAsia="fr-FR"/>
        </w:rPr>
        <w:t> </w:t>
      </w:r>
      <w:hyperlink w:anchor="norjan" w:history="1">
        <w:r w:rsidRPr="00A0536B">
          <w:rPr>
            <w:rFonts w:ascii="Times New Roman" w:eastAsia="Times New Roman" w:hAnsi="Times New Roman" w:cs="Times New Roman"/>
            <w:i/>
            <w:iCs/>
            <w:color w:val="0000FF"/>
            <w:sz w:val="20"/>
            <w:szCs w:val="20"/>
            <w:u w:val="single"/>
            <w:lang w:eastAsia="fr-FR"/>
          </w:rPr>
          <w:t>norjan</w:t>
        </w:r>
      </w:hyperlink>
      <w:r w:rsidRPr="00A0536B">
        <w:rPr>
          <w:rFonts w:ascii="Times New Roman" w:eastAsia="Times New Roman" w:hAnsi="Times New Roman" w:cs="Times New Roman"/>
          <w:color w:val="000000"/>
          <w:sz w:val="20"/>
          <w:szCs w:val="20"/>
          <w:lang w:eastAsia="fr-FR"/>
        </w:rPr>
        <w:t> responsable du </w:t>
      </w:r>
      <w:hyperlink w:anchor="dptsocioethno" w:history="1">
        <w:r w:rsidRPr="00A0536B">
          <w:rPr>
            <w:rFonts w:ascii="Times New Roman" w:eastAsia="Times New Roman" w:hAnsi="Times New Roman" w:cs="Times New Roman"/>
            <w:i/>
            <w:iCs/>
            <w:color w:val="0000FF"/>
            <w:sz w:val="20"/>
            <w:szCs w:val="20"/>
            <w:u w:val="single"/>
            <w:lang w:eastAsia="fr-FR"/>
          </w:rPr>
          <w:t>département de socio-ethnologie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02" w:name="romus"/>
      <w:bookmarkEnd w:id="602"/>
      <w:r w:rsidRPr="00A0536B">
        <w:rPr>
          <w:rFonts w:ascii="Times New Roman" w:eastAsia="Times New Roman" w:hAnsi="Times New Roman" w:cs="Times New Roman"/>
          <w:b/>
          <w:bCs/>
          <w:color w:val="000000"/>
          <w:sz w:val="20"/>
          <w:szCs w:val="20"/>
          <w:lang w:eastAsia="fr-FR"/>
        </w:rPr>
        <w:t>Romus :</w:t>
      </w:r>
      <w:r w:rsidRPr="00A0536B">
        <w:rPr>
          <w:rFonts w:ascii="Times New Roman" w:eastAsia="Times New Roman" w:hAnsi="Times New Roman" w:cs="Times New Roman"/>
          <w:color w:val="000000"/>
          <w:sz w:val="20"/>
          <w:szCs w:val="20"/>
          <w:lang w:eastAsia="fr-FR"/>
        </w:rPr>
        <w:t> une des étoiles jumelles Romus et </w:t>
      </w:r>
      <w:hyperlink w:anchor="remulus" w:history="1">
        <w:r w:rsidRPr="00A0536B">
          <w:rPr>
            <w:rFonts w:ascii="Times New Roman" w:eastAsia="Times New Roman" w:hAnsi="Times New Roman" w:cs="Times New Roman"/>
            <w:i/>
            <w:iCs/>
            <w:color w:val="0000FF"/>
            <w:sz w:val="20"/>
            <w:szCs w:val="20"/>
            <w:u w:val="single"/>
            <w:lang w:eastAsia="fr-FR"/>
          </w:rPr>
          <w:t>Remulus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Romus &amp; Remulus IV :</w:t>
      </w:r>
      <w:r w:rsidRPr="00A0536B">
        <w:rPr>
          <w:rFonts w:ascii="Times New Roman" w:eastAsia="Times New Roman" w:hAnsi="Times New Roman" w:cs="Times New Roman"/>
          <w:color w:val="000000"/>
          <w:sz w:val="20"/>
          <w:szCs w:val="20"/>
          <w:lang w:eastAsia="fr-FR"/>
        </w:rPr>
        <w:t> </w:t>
      </w:r>
      <w:hyperlink w:anchor="novaroma" w:history="1">
        <w:r w:rsidRPr="00A0536B">
          <w:rPr>
            <w:rFonts w:ascii="Times New Roman" w:eastAsia="Times New Roman" w:hAnsi="Times New Roman" w:cs="Times New Roman"/>
            <w:color w:val="0000FF"/>
            <w:sz w:val="20"/>
            <w:szCs w:val="20"/>
            <w:u w:val="single"/>
            <w:lang w:eastAsia="fr-FR"/>
          </w:rPr>
          <w:t>Novaroma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Rose-carême :</w:t>
      </w:r>
      <w:r w:rsidRPr="00A0536B">
        <w:rPr>
          <w:rFonts w:ascii="Times New Roman" w:eastAsia="Times New Roman" w:hAnsi="Times New Roman" w:cs="Times New Roman"/>
          <w:color w:val="000000"/>
          <w:sz w:val="20"/>
          <w:szCs w:val="20"/>
          <w:lang w:eastAsia="fr-FR"/>
        </w:rPr>
        <w:t> plante ayant une importance symbolique dans la religion </w:t>
      </w:r>
      <w:hyperlink w:anchor="boracilar" w:history="1">
        <w:r w:rsidRPr="00A0536B">
          <w:rPr>
            <w:rFonts w:ascii="Times New Roman" w:eastAsia="Times New Roman" w:hAnsi="Times New Roman" w:cs="Times New Roman"/>
            <w:i/>
            <w:iCs/>
            <w:color w:val="0000FF"/>
            <w:sz w:val="20"/>
            <w:szCs w:val="20"/>
            <w:u w:val="single"/>
            <w:lang w:eastAsia="fr-FR"/>
          </w:rPr>
          <w:t>boracilarienne</w:t>
        </w:r>
      </w:hyperlink>
      <w:r w:rsidRPr="00A0536B">
        <w:rPr>
          <w:rFonts w:ascii="Times New Roman" w:eastAsia="Times New Roman" w:hAnsi="Times New Roman" w:cs="Times New Roman"/>
          <w:color w:val="000000"/>
          <w:sz w:val="20"/>
          <w:szCs w:val="20"/>
          <w:lang w:eastAsia="fr-FR"/>
        </w:rPr>
        <w:t>. Ses tiges fleuries peuvent dépasser deux mètres. Pluriel : </w:t>
      </w:r>
      <w:r w:rsidRPr="00A0536B">
        <w:rPr>
          <w:rFonts w:ascii="Times New Roman" w:eastAsia="Times New Roman" w:hAnsi="Times New Roman" w:cs="Times New Roman"/>
          <w:i/>
          <w:iCs/>
          <w:color w:val="000000"/>
          <w:sz w:val="20"/>
          <w:szCs w:val="20"/>
          <w:lang w:eastAsia="fr-FR"/>
        </w:rPr>
        <w:t>roses-carêmes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Rose de Tan-Klol :</w:t>
      </w:r>
      <w:r w:rsidRPr="00A0536B">
        <w:rPr>
          <w:rFonts w:ascii="Times New Roman" w:eastAsia="Times New Roman" w:hAnsi="Times New Roman" w:cs="Times New Roman"/>
          <w:color w:val="000000"/>
          <w:sz w:val="20"/>
          <w:szCs w:val="20"/>
          <w:lang w:eastAsia="fr-FR"/>
        </w:rPr>
        <w:t> fleur très belle aux épines acérées dont la piqûre est très douloureuse ; d'où l'expression : </w:t>
      </w:r>
      <w:r w:rsidRPr="00A0536B">
        <w:rPr>
          <w:rFonts w:ascii="Times New Roman" w:eastAsia="Times New Roman" w:hAnsi="Times New Roman" w:cs="Times New Roman"/>
          <w:i/>
          <w:iCs/>
          <w:color w:val="000000"/>
          <w:sz w:val="20"/>
          <w:szCs w:val="20"/>
          <w:lang w:eastAsia="fr-FR"/>
        </w:rPr>
        <w:t>se faire envoyer sur les roses de Tan-Klol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Rosette :</w:t>
      </w:r>
      <w:r w:rsidRPr="00A0536B">
        <w:rPr>
          <w:rFonts w:ascii="Times New Roman" w:eastAsia="Times New Roman" w:hAnsi="Times New Roman" w:cs="Times New Roman"/>
          <w:color w:val="000000"/>
          <w:sz w:val="20"/>
          <w:szCs w:val="20"/>
          <w:lang w:eastAsia="fr-FR"/>
        </w:rPr>
        <w:t> assemblage de planètes ou de structures spatiales artificielles dont les masses sont proches et qui orbitent à la même distance d'une étoile ou d'un autre astre. </w:t>
      </w:r>
      <w:r w:rsidRPr="00A0536B">
        <w:rPr>
          <w:rFonts w:ascii="Times New Roman" w:eastAsia="Times New Roman" w:hAnsi="Times New Roman" w:cs="Times New Roman"/>
          <w:color w:val="000000"/>
          <w:sz w:val="20"/>
          <w:szCs w:val="20"/>
          <w:lang w:eastAsia="fr-FR"/>
        </w:rPr>
        <w:br/>
      </w:r>
      <w:bookmarkStart w:id="603" w:name="nebrosette"/>
      <w:bookmarkEnd w:id="603"/>
      <w:r w:rsidRPr="00A0536B">
        <w:rPr>
          <w:rFonts w:ascii="Times New Roman" w:eastAsia="Times New Roman" w:hAnsi="Times New Roman" w:cs="Times New Roman"/>
          <w:b/>
          <w:bCs/>
          <w:color w:val="000000"/>
          <w:sz w:val="20"/>
          <w:szCs w:val="20"/>
          <w:lang w:eastAsia="fr-FR"/>
        </w:rPr>
        <w:t>Rosette, Nébuleuse :</w:t>
      </w:r>
      <w:r w:rsidRPr="00A0536B">
        <w:rPr>
          <w:rFonts w:ascii="Times New Roman" w:eastAsia="Times New Roman" w:hAnsi="Times New Roman" w:cs="Times New Roman"/>
          <w:color w:val="000000"/>
          <w:sz w:val="20"/>
          <w:szCs w:val="20"/>
          <w:lang w:eastAsia="fr-FR"/>
        </w:rPr>
        <w:t> nébuleuse située dans la </w:t>
      </w:r>
      <w:hyperlink w:anchor="constlicorne" w:history="1">
        <w:r w:rsidRPr="00A0536B">
          <w:rPr>
            <w:rFonts w:ascii="Times New Roman" w:eastAsia="Times New Roman" w:hAnsi="Times New Roman" w:cs="Times New Roman"/>
            <w:i/>
            <w:iCs/>
            <w:color w:val="0000FF"/>
            <w:sz w:val="20"/>
            <w:szCs w:val="20"/>
            <w:u w:val="single"/>
            <w:lang w:eastAsia="fr-FR"/>
          </w:rPr>
          <w:t>constellation de la Licorne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04" w:name="rcoursiers"/>
      <w:bookmarkEnd w:id="604"/>
      <w:r w:rsidRPr="00A0536B">
        <w:rPr>
          <w:rFonts w:ascii="Times New Roman" w:eastAsia="Times New Roman" w:hAnsi="Times New Roman" w:cs="Times New Roman"/>
          <w:b/>
          <w:bCs/>
          <w:color w:val="000000"/>
          <w:sz w:val="20"/>
          <w:szCs w:val="20"/>
          <w:lang w:eastAsia="fr-FR"/>
        </w:rPr>
        <w:t>Route des Coursiers :</w:t>
      </w:r>
      <w:r w:rsidRPr="00A0536B">
        <w:rPr>
          <w:rFonts w:ascii="Times New Roman" w:eastAsia="Times New Roman" w:hAnsi="Times New Roman" w:cs="Times New Roman"/>
          <w:color w:val="000000"/>
          <w:sz w:val="20"/>
          <w:szCs w:val="20"/>
          <w:lang w:eastAsia="fr-FR"/>
        </w:rPr>
        <w:t> longue piste dallée construite par les </w:t>
      </w:r>
      <w:hyperlink w:anchor="bmainka" w:history="1">
        <w:r w:rsidRPr="00A0536B">
          <w:rPr>
            <w:rFonts w:ascii="Times New Roman" w:eastAsia="Times New Roman" w:hAnsi="Times New Roman" w:cs="Times New Roman"/>
            <w:i/>
            <w:iCs/>
            <w:color w:val="0000FF"/>
            <w:sz w:val="20"/>
            <w:szCs w:val="20"/>
            <w:u w:val="single"/>
            <w:lang w:eastAsia="fr-FR"/>
          </w:rPr>
          <w:t>Bâtisseurs</w:t>
        </w:r>
      </w:hyperlink>
      <w:r w:rsidRPr="00A0536B">
        <w:rPr>
          <w:rFonts w:ascii="Times New Roman" w:eastAsia="Times New Roman" w:hAnsi="Times New Roman" w:cs="Times New Roman"/>
          <w:color w:val="000000"/>
          <w:sz w:val="20"/>
          <w:szCs w:val="20"/>
          <w:lang w:eastAsia="fr-FR"/>
        </w:rPr>
        <w:t> à travers la chaîne du </w:t>
      </w:r>
      <w:hyperlink w:anchor="dewag" w:history="1">
        <w:r w:rsidRPr="00A0536B">
          <w:rPr>
            <w:rFonts w:ascii="Times New Roman" w:eastAsia="Times New Roman" w:hAnsi="Times New Roman" w:cs="Times New Roman"/>
            <w:i/>
            <w:iCs/>
            <w:color w:val="0000FF"/>
            <w:sz w:val="20"/>
            <w:szCs w:val="20"/>
            <w:u w:val="single"/>
            <w:lang w:eastAsia="fr-FR"/>
          </w:rPr>
          <w:t>Dewag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05" w:name="route"/>
      <w:bookmarkEnd w:id="605"/>
      <w:r w:rsidRPr="00A0536B">
        <w:rPr>
          <w:rFonts w:ascii="Times New Roman" w:eastAsia="Times New Roman" w:hAnsi="Times New Roman" w:cs="Times New Roman"/>
          <w:b/>
          <w:bCs/>
          <w:color w:val="000000"/>
          <w:sz w:val="20"/>
          <w:szCs w:val="20"/>
          <w:lang w:eastAsia="fr-FR"/>
        </w:rPr>
        <w:t>Routes galactiques :</w:t>
      </w:r>
      <w:r w:rsidRPr="00A0536B">
        <w:rPr>
          <w:rFonts w:ascii="Times New Roman" w:eastAsia="Times New Roman" w:hAnsi="Times New Roman" w:cs="Times New Roman"/>
          <w:color w:val="000000"/>
          <w:sz w:val="20"/>
          <w:szCs w:val="20"/>
          <w:lang w:eastAsia="fr-FR"/>
        </w:rPr>
        <w:t> itinéraires les plus fréquentés reliant entre eux les différents mondes de l'AG. </w:t>
      </w:r>
      <w:r w:rsidRPr="00A0536B">
        <w:rPr>
          <w:rFonts w:ascii="Times New Roman" w:eastAsia="Times New Roman" w:hAnsi="Times New Roman" w:cs="Times New Roman"/>
          <w:color w:val="000000"/>
          <w:sz w:val="20"/>
          <w:szCs w:val="20"/>
          <w:lang w:eastAsia="fr-FR"/>
        </w:rPr>
        <w:br/>
      </w:r>
      <w:bookmarkStart w:id="606" w:name="sroyale"/>
      <w:bookmarkEnd w:id="606"/>
      <w:r w:rsidRPr="00A0536B">
        <w:rPr>
          <w:rFonts w:ascii="Times New Roman" w:eastAsia="Times New Roman" w:hAnsi="Times New Roman" w:cs="Times New Roman"/>
          <w:b/>
          <w:bCs/>
          <w:color w:val="000000"/>
          <w:sz w:val="20"/>
          <w:szCs w:val="20"/>
          <w:lang w:eastAsia="fr-FR"/>
        </w:rPr>
        <w:t>Royale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se dit d'une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commençant par le </w:t>
      </w:r>
      <w:hyperlink w:anchor="roi" w:history="1">
        <w:r w:rsidRPr="00A0536B">
          <w:rPr>
            <w:rFonts w:ascii="Times New Roman" w:eastAsia="Times New Roman" w:hAnsi="Times New Roman" w:cs="Times New Roman"/>
            <w:i/>
            <w:iCs/>
            <w:color w:val="0000FF"/>
            <w:sz w:val="20"/>
            <w:szCs w:val="20"/>
            <w:u w:val="single"/>
            <w:lang w:eastAsia="fr-FR"/>
          </w:rPr>
          <w:t>Roi</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Royale justice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royale" w:history="1">
        <w:r w:rsidRPr="00A0536B">
          <w:rPr>
            <w:rFonts w:ascii="Times New Roman" w:eastAsia="Times New Roman" w:hAnsi="Times New Roman" w:cs="Times New Roman"/>
            <w:i/>
            <w:iCs/>
            <w:color w:val="0000FF"/>
            <w:sz w:val="20"/>
            <w:szCs w:val="20"/>
            <w:u w:val="single"/>
            <w:lang w:eastAsia="fr-FR"/>
          </w:rPr>
          <w:t>royales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Ruche :</w:t>
      </w:r>
      <w:r w:rsidRPr="00A0536B">
        <w:rPr>
          <w:rFonts w:ascii="Times New Roman" w:eastAsia="Times New Roman" w:hAnsi="Times New Roman" w:cs="Times New Roman"/>
          <w:color w:val="000000"/>
          <w:sz w:val="20"/>
          <w:szCs w:val="20"/>
          <w:lang w:eastAsia="fr-FR"/>
        </w:rPr>
        <w:t> </w:t>
      </w:r>
      <w:hyperlink w:anchor="vgene" w:history="1">
        <w:r w:rsidRPr="00A0536B">
          <w:rPr>
            <w:rFonts w:ascii="Times New Roman" w:eastAsia="Times New Roman" w:hAnsi="Times New Roman" w:cs="Times New Roman"/>
            <w:color w:val="0000FF"/>
            <w:sz w:val="20"/>
            <w:szCs w:val="20"/>
            <w:u w:val="single"/>
            <w:lang w:eastAsia="fr-FR"/>
          </w:rPr>
          <w:t>vaisseau à gén</w:t>
        </w:r>
        <w:r w:rsidRPr="00A0536B">
          <w:rPr>
            <w:rFonts w:ascii="Times New Roman" w:eastAsia="Times New Roman" w:hAnsi="Times New Roman" w:cs="Times New Roman"/>
            <w:color w:val="0000FF"/>
            <w:sz w:val="20"/>
            <w:szCs w:val="20"/>
            <w:u w:val="single"/>
            <w:lang w:eastAsia="fr-FR"/>
          </w:rPr>
          <w:t>é</w:t>
        </w:r>
        <w:r w:rsidRPr="00A0536B">
          <w:rPr>
            <w:rFonts w:ascii="Times New Roman" w:eastAsia="Times New Roman" w:hAnsi="Times New Roman" w:cs="Times New Roman"/>
            <w:color w:val="0000FF"/>
            <w:sz w:val="20"/>
            <w:szCs w:val="20"/>
            <w:u w:val="single"/>
            <w:lang w:eastAsia="fr-FR"/>
          </w:rPr>
          <w:t>rations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07" w:name="ruchelobor"/>
      <w:bookmarkEnd w:id="607"/>
      <w:r w:rsidRPr="00A0536B">
        <w:rPr>
          <w:rFonts w:ascii="Times New Roman" w:eastAsia="Times New Roman" w:hAnsi="Times New Roman" w:cs="Times New Roman"/>
          <w:b/>
          <w:bCs/>
          <w:color w:val="000000"/>
          <w:sz w:val="20"/>
          <w:szCs w:val="20"/>
          <w:lang w:eastAsia="fr-FR"/>
        </w:rPr>
        <w:t>Ruche de Lobor, La :</w:t>
      </w:r>
      <w:r w:rsidRPr="00A0536B">
        <w:rPr>
          <w:rFonts w:ascii="Times New Roman" w:eastAsia="Times New Roman" w:hAnsi="Times New Roman" w:cs="Times New Roman"/>
          <w:color w:val="000000"/>
          <w:sz w:val="20"/>
          <w:szCs w:val="20"/>
          <w:lang w:eastAsia="fr-FR"/>
        </w:rPr>
        <w:t> </w:t>
      </w:r>
      <w:hyperlink w:anchor="asterobar" w:history="1">
        <w:r w:rsidRPr="00A0536B">
          <w:rPr>
            <w:rFonts w:ascii="Times New Roman" w:eastAsia="Times New Roman" w:hAnsi="Times New Roman" w:cs="Times New Roman"/>
            <w:i/>
            <w:iCs/>
            <w:color w:val="0000FF"/>
            <w:sz w:val="20"/>
            <w:szCs w:val="20"/>
            <w:u w:val="single"/>
            <w:lang w:eastAsia="fr-FR"/>
          </w:rPr>
          <w:t>bar des astéroïdes</w:t>
        </w:r>
      </w:hyperlink>
      <w:r w:rsidRPr="00A0536B">
        <w:rPr>
          <w:rFonts w:ascii="Times New Roman" w:eastAsia="Times New Roman" w:hAnsi="Times New Roman" w:cs="Times New Roman"/>
          <w:color w:val="000000"/>
          <w:sz w:val="20"/>
          <w:szCs w:val="20"/>
          <w:lang w:eastAsia="fr-FR"/>
        </w:rPr>
        <w:t> situé depuis près de trois mille ans dans les ceintures d'astéroïdes de </w:t>
      </w:r>
      <w:hyperlink w:anchor="lobor" w:history="1">
        <w:r w:rsidRPr="00A0536B">
          <w:rPr>
            <w:rFonts w:ascii="Times New Roman" w:eastAsia="Times New Roman" w:hAnsi="Times New Roman" w:cs="Times New Roman"/>
            <w:i/>
            <w:iCs/>
            <w:color w:val="0000FF"/>
            <w:sz w:val="20"/>
            <w:szCs w:val="20"/>
            <w:u w:val="single"/>
            <w:lang w:eastAsia="fr-FR"/>
          </w:rPr>
          <w:t>Lobor</w:t>
        </w:r>
      </w:hyperlink>
      <w:r w:rsidRPr="00A0536B">
        <w:rPr>
          <w:rFonts w:ascii="Times New Roman" w:eastAsia="Times New Roman" w:hAnsi="Times New Roman" w:cs="Times New Roman"/>
          <w:color w:val="000000"/>
          <w:sz w:val="20"/>
          <w:szCs w:val="20"/>
          <w:lang w:eastAsia="fr-FR"/>
        </w:rPr>
        <w:t>. Il possède l'une des plus vastes </w:t>
      </w:r>
      <w:hyperlink w:anchor="chbulles" w:history="1">
        <w:r w:rsidRPr="00A0536B">
          <w:rPr>
            <w:rFonts w:ascii="Times New Roman" w:eastAsia="Times New Roman" w:hAnsi="Times New Roman" w:cs="Times New Roman"/>
            <w:i/>
            <w:iCs/>
            <w:color w:val="0000FF"/>
            <w:sz w:val="20"/>
            <w:szCs w:val="20"/>
            <w:u w:val="single"/>
            <w:lang w:eastAsia="fr-FR"/>
          </w:rPr>
          <w:t>chambres à bulles</w:t>
        </w:r>
      </w:hyperlink>
      <w:r w:rsidRPr="00A0536B">
        <w:rPr>
          <w:rFonts w:ascii="Times New Roman" w:eastAsia="Times New Roman" w:hAnsi="Times New Roman" w:cs="Times New Roman"/>
          <w:color w:val="000000"/>
          <w:sz w:val="20"/>
          <w:szCs w:val="20"/>
          <w:lang w:eastAsia="fr-FR"/>
        </w:rPr>
        <w:t> de l'AG.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Ruppa-nidou :</w:t>
      </w:r>
      <w:r w:rsidRPr="00A0536B">
        <w:rPr>
          <w:rFonts w:ascii="Times New Roman" w:eastAsia="Times New Roman" w:hAnsi="Times New Roman" w:cs="Times New Roman"/>
          <w:color w:val="000000"/>
          <w:sz w:val="20"/>
          <w:szCs w:val="20"/>
          <w:lang w:eastAsia="fr-FR"/>
        </w:rPr>
        <w:t> l'une des villes d'</w:t>
      </w:r>
      <w:hyperlink w:anchor="hosnat" w:history="1">
        <w:r w:rsidRPr="00A0536B">
          <w:rPr>
            <w:rFonts w:ascii="Times New Roman" w:eastAsia="Times New Roman" w:hAnsi="Times New Roman" w:cs="Times New Roman"/>
            <w:i/>
            <w:iCs/>
            <w:color w:val="0000FF"/>
            <w:sz w:val="20"/>
            <w:szCs w:val="20"/>
            <w:u w:val="single"/>
            <w:lang w:eastAsia="fr-FR"/>
          </w:rPr>
          <w:t>Hosnat</w:t>
        </w:r>
      </w:hyperlink>
      <w:r w:rsidRPr="00A0536B">
        <w:rPr>
          <w:rFonts w:ascii="Times New Roman" w:eastAsia="Times New Roman" w:hAnsi="Times New Roman" w:cs="Times New Roman"/>
          <w:color w:val="000000"/>
          <w:sz w:val="20"/>
          <w:szCs w:val="20"/>
          <w:lang w:eastAsia="fr-FR"/>
        </w:rPr>
        <w:t>.</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b/>
          <w:bCs/>
          <w:color w:val="000000"/>
          <w:sz w:val="20"/>
          <w:szCs w:val="20"/>
          <w:lang w:eastAsia="fr-FR"/>
        </w:rPr>
        <w:t>S</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b/>
          <w:bCs/>
          <w:color w:val="000000"/>
          <w:sz w:val="20"/>
          <w:szCs w:val="20"/>
          <w:lang w:eastAsia="fr-FR"/>
        </w:rPr>
        <w:t>S, Service :</w:t>
      </w:r>
      <w:r w:rsidRPr="00A0536B">
        <w:rPr>
          <w:rFonts w:ascii="Times New Roman" w:eastAsia="Times New Roman" w:hAnsi="Times New Roman" w:cs="Times New Roman"/>
          <w:color w:val="000000"/>
          <w:sz w:val="20"/>
          <w:szCs w:val="20"/>
          <w:lang w:eastAsia="fr-FR"/>
        </w:rPr>
        <w:t> voir </w:t>
      </w:r>
      <w:hyperlink w:anchor="services" w:history="1">
        <w:r w:rsidRPr="00A0536B">
          <w:rPr>
            <w:rFonts w:ascii="Times New Roman" w:eastAsia="Times New Roman" w:hAnsi="Times New Roman" w:cs="Times New Roman"/>
            <w:i/>
            <w:iCs/>
            <w:color w:val="0000FF"/>
            <w:sz w:val="20"/>
            <w:szCs w:val="20"/>
            <w:u w:val="single"/>
            <w:lang w:eastAsia="fr-FR"/>
          </w:rPr>
          <w:t>Service 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Sacre royal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de </w:t>
      </w:r>
      <w:hyperlink w:anchor="spretre" w:history="1">
        <w:r w:rsidRPr="00A0536B">
          <w:rPr>
            <w:rFonts w:ascii="Times New Roman" w:eastAsia="Times New Roman" w:hAnsi="Times New Roman" w:cs="Times New Roman"/>
            <w:i/>
            <w:iCs/>
            <w:color w:val="0000FF"/>
            <w:sz w:val="20"/>
            <w:szCs w:val="20"/>
            <w:u w:val="single"/>
            <w:lang w:eastAsia="fr-FR"/>
          </w:rPr>
          <w:t>prêtrise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Sacrifice, Le :</w:t>
      </w:r>
      <w:r w:rsidRPr="00A0536B">
        <w:rPr>
          <w:rFonts w:ascii="Times New Roman" w:eastAsia="Times New Roman" w:hAnsi="Times New Roman" w:cs="Times New Roman"/>
          <w:color w:val="000000"/>
          <w:sz w:val="20"/>
          <w:szCs w:val="20"/>
          <w:lang w:eastAsia="fr-FR"/>
        </w:rPr>
        <w:t> 1°) l'une des zones d'en-but du terrain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2°)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constituée d'un essai marqué dans cette zone.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Sacrifice sacré, Le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multi" w:history="1">
        <w:r w:rsidRPr="00A0536B">
          <w:rPr>
            <w:rFonts w:ascii="Times New Roman" w:eastAsia="Times New Roman" w:hAnsi="Times New Roman" w:cs="Times New Roman"/>
            <w:i/>
            <w:iCs/>
            <w:color w:val="0000FF"/>
            <w:sz w:val="20"/>
            <w:szCs w:val="20"/>
            <w:u w:val="single"/>
            <w:lang w:eastAsia="fr-FR"/>
          </w:rPr>
          <w:t>suites multiples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08" w:name="saefon"/>
      <w:bookmarkEnd w:id="608"/>
      <w:r w:rsidRPr="00A0536B">
        <w:rPr>
          <w:rFonts w:ascii="Times New Roman" w:eastAsia="Times New Roman" w:hAnsi="Times New Roman" w:cs="Times New Roman"/>
          <w:b/>
          <w:bCs/>
          <w:color w:val="000000"/>
          <w:sz w:val="20"/>
          <w:szCs w:val="20"/>
          <w:lang w:eastAsia="fr-FR"/>
        </w:rPr>
        <w:t>Saëfon :</w:t>
      </w:r>
      <w:r w:rsidRPr="00A0536B">
        <w:rPr>
          <w:rFonts w:ascii="Times New Roman" w:eastAsia="Times New Roman" w:hAnsi="Times New Roman" w:cs="Times New Roman"/>
          <w:color w:val="000000"/>
          <w:sz w:val="20"/>
          <w:szCs w:val="20"/>
          <w:lang w:eastAsia="fr-FR"/>
        </w:rPr>
        <w:t> planète dont sont originaires les </w:t>
      </w:r>
      <w:hyperlink w:anchor="siffizz" w:history="1">
        <w:r w:rsidRPr="00A0536B">
          <w:rPr>
            <w:rFonts w:ascii="Times New Roman" w:eastAsia="Times New Roman" w:hAnsi="Times New Roman" w:cs="Times New Roman"/>
            <w:i/>
            <w:iCs/>
            <w:color w:val="0000FF"/>
            <w:sz w:val="20"/>
            <w:szCs w:val="20"/>
            <w:u w:val="single"/>
            <w:lang w:eastAsia="fr-FR"/>
          </w:rPr>
          <w:t>siffizz</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Safran, Marais :</w:t>
      </w:r>
      <w:r w:rsidRPr="00A0536B">
        <w:rPr>
          <w:rFonts w:ascii="Times New Roman" w:eastAsia="Times New Roman" w:hAnsi="Times New Roman" w:cs="Times New Roman"/>
          <w:color w:val="000000"/>
          <w:sz w:val="20"/>
          <w:szCs w:val="20"/>
          <w:lang w:eastAsia="fr-FR"/>
        </w:rPr>
        <w:t> marais de </w:t>
      </w:r>
      <w:hyperlink w:anchor="canibus" w:history="1">
        <w:r w:rsidRPr="00A0536B">
          <w:rPr>
            <w:rFonts w:ascii="Times New Roman" w:eastAsia="Times New Roman" w:hAnsi="Times New Roman" w:cs="Times New Roman"/>
            <w:i/>
            <w:iCs/>
            <w:color w:val="0000FF"/>
            <w:sz w:val="20"/>
            <w:szCs w:val="20"/>
            <w:u w:val="single"/>
            <w:lang w:eastAsia="fr-FR"/>
          </w:rPr>
          <w:t>Canibus II</w:t>
        </w:r>
      </w:hyperlink>
      <w:r w:rsidRPr="00A0536B">
        <w:rPr>
          <w:rFonts w:ascii="Times New Roman" w:eastAsia="Times New Roman" w:hAnsi="Times New Roman" w:cs="Times New Roman"/>
          <w:color w:val="000000"/>
          <w:sz w:val="20"/>
          <w:szCs w:val="20"/>
          <w:lang w:eastAsia="fr-FR"/>
        </w:rPr>
        <w:t> qui abrite une base d'entrainement MEGA. </w:t>
      </w:r>
      <w:r w:rsidRPr="00A0536B">
        <w:rPr>
          <w:rFonts w:ascii="Times New Roman" w:eastAsia="Times New Roman" w:hAnsi="Times New Roman" w:cs="Times New Roman"/>
          <w:color w:val="000000"/>
          <w:sz w:val="20"/>
          <w:szCs w:val="20"/>
          <w:lang w:eastAsia="fr-FR"/>
        </w:rPr>
        <w:br/>
      </w:r>
      <w:bookmarkStart w:id="609" w:name="sageconsult"/>
      <w:bookmarkEnd w:id="609"/>
      <w:r w:rsidRPr="00A0536B">
        <w:rPr>
          <w:rFonts w:ascii="Times New Roman" w:eastAsia="Times New Roman" w:hAnsi="Times New Roman" w:cs="Times New Roman"/>
          <w:b/>
          <w:bCs/>
          <w:color w:val="000000"/>
          <w:sz w:val="20"/>
          <w:szCs w:val="20"/>
          <w:lang w:eastAsia="fr-FR"/>
        </w:rPr>
        <w:t>Sage-consultant :</w:t>
      </w:r>
      <w:r w:rsidRPr="00A0536B">
        <w:rPr>
          <w:rFonts w:ascii="Times New Roman" w:eastAsia="Times New Roman" w:hAnsi="Times New Roman" w:cs="Times New Roman"/>
          <w:color w:val="000000"/>
          <w:sz w:val="20"/>
          <w:szCs w:val="20"/>
          <w:lang w:eastAsia="fr-FR"/>
        </w:rPr>
        <w:t> </w:t>
      </w:r>
      <w:hyperlink w:anchor="grademega" w:history="1">
        <w:r w:rsidRPr="00A0536B">
          <w:rPr>
            <w:rFonts w:ascii="Times New Roman" w:eastAsia="Times New Roman" w:hAnsi="Times New Roman" w:cs="Times New Roman"/>
            <w:i/>
            <w:iCs/>
            <w:color w:val="0000FF"/>
            <w:sz w:val="20"/>
            <w:szCs w:val="20"/>
            <w:u w:val="single"/>
            <w:lang w:eastAsia="fr-FR"/>
          </w:rPr>
          <w:t>grade MEGA</w:t>
        </w:r>
      </w:hyperlink>
      <w:r w:rsidRPr="00A0536B">
        <w:rPr>
          <w:rFonts w:ascii="Times New Roman" w:eastAsia="Times New Roman" w:hAnsi="Times New Roman" w:cs="Times New Roman"/>
          <w:color w:val="000000"/>
          <w:sz w:val="20"/>
          <w:szCs w:val="20"/>
          <w:lang w:eastAsia="fr-FR"/>
        </w:rPr>
        <w:t> qui précède le statut de </w:t>
      </w:r>
      <w:hyperlink w:anchor="vieux" w:history="1">
        <w:r w:rsidRPr="00A0536B">
          <w:rPr>
            <w:rFonts w:ascii="Times New Roman" w:eastAsia="Times New Roman" w:hAnsi="Times New Roman" w:cs="Times New Roman"/>
            <w:i/>
            <w:iCs/>
            <w:color w:val="0000FF"/>
            <w:sz w:val="20"/>
            <w:szCs w:val="20"/>
            <w:u w:val="single"/>
            <w:lang w:eastAsia="fr-FR"/>
          </w:rPr>
          <w:t>vieux</w:t>
        </w:r>
      </w:hyperlink>
      <w:r w:rsidRPr="00A0536B">
        <w:rPr>
          <w:rFonts w:ascii="Times New Roman" w:eastAsia="Times New Roman" w:hAnsi="Times New Roman" w:cs="Times New Roman"/>
          <w:color w:val="000000"/>
          <w:sz w:val="20"/>
          <w:szCs w:val="20"/>
          <w:lang w:eastAsia="fr-FR"/>
        </w:rPr>
        <w:t>. À ce stade, le MEGA quitte le service actif pour se consacrer à la gestion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aux relations diplomatiques et à la planification de missions cruciales.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Saheran :</w:t>
      </w:r>
      <w:r w:rsidRPr="00A0536B">
        <w:rPr>
          <w:rFonts w:ascii="Times New Roman" w:eastAsia="Times New Roman" w:hAnsi="Times New Roman" w:cs="Times New Roman"/>
          <w:color w:val="000000"/>
          <w:sz w:val="20"/>
          <w:szCs w:val="20"/>
          <w:lang w:eastAsia="fr-FR"/>
        </w:rPr>
        <w:t> dictature sanglante qui tire sa puissance du commerce de l'</w:t>
      </w:r>
      <w:hyperlink w:anchor="ygol" w:history="1">
        <w:r w:rsidRPr="00A0536B">
          <w:rPr>
            <w:rFonts w:ascii="Times New Roman" w:eastAsia="Times New Roman" w:hAnsi="Times New Roman" w:cs="Times New Roman"/>
            <w:i/>
            <w:iCs/>
            <w:color w:val="0000FF"/>
            <w:sz w:val="20"/>
            <w:szCs w:val="20"/>
            <w:u w:val="single"/>
            <w:lang w:eastAsia="fr-FR"/>
          </w:rPr>
          <w:t>ygol</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0" w:name="sakousa"/>
      <w:bookmarkEnd w:id="610"/>
      <w:r w:rsidRPr="00A0536B">
        <w:rPr>
          <w:rFonts w:ascii="Times New Roman" w:eastAsia="Times New Roman" w:hAnsi="Times New Roman" w:cs="Times New Roman"/>
          <w:b/>
          <w:bCs/>
          <w:color w:val="000000"/>
          <w:sz w:val="20"/>
          <w:szCs w:val="20"/>
          <w:lang w:eastAsia="fr-FR"/>
        </w:rPr>
        <w:lastRenderedPageBreak/>
        <w:t>Sakousa :</w:t>
      </w:r>
      <w:r w:rsidRPr="00A0536B">
        <w:rPr>
          <w:rFonts w:ascii="Times New Roman" w:eastAsia="Times New Roman" w:hAnsi="Times New Roman" w:cs="Times New Roman"/>
          <w:color w:val="000000"/>
          <w:sz w:val="20"/>
          <w:szCs w:val="20"/>
          <w:lang w:eastAsia="fr-FR"/>
        </w:rPr>
        <w:t> peuple de </w:t>
      </w:r>
      <w:hyperlink w:anchor="soolongh" w:history="1">
        <w:r w:rsidRPr="00A0536B">
          <w:rPr>
            <w:rFonts w:ascii="Times New Roman" w:eastAsia="Times New Roman" w:hAnsi="Times New Roman" w:cs="Times New Roman"/>
            <w:i/>
            <w:iCs/>
            <w:color w:val="0000FF"/>
            <w:sz w:val="20"/>
            <w:szCs w:val="20"/>
            <w:u w:val="single"/>
            <w:lang w:eastAsia="fr-FR"/>
          </w:rPr>
          <w:t>Soolongh</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1" w:name="sallebrief"/>
      <w:bookmarkEnd w:id="611"/>
      <w:r w:rsidRPr="00A0536B">
        <w:rPr>
          <w:rFonts w:ascii="Times New Roman" w:eastAsia="Times New Roman" w:hAnsi="Times New Roman" w:cs="Times New Roman"/>
          <w:b/>
          <w:bCs/>
          <w:color w:val="000000"/>
          <w:sz w:val="20"/>
          <w:szCs w:val="20"/>
          <w:lang w:eastAsia="fr-FR"/>
        </w:rPr>
        <w:t>Salle de briefing :</w:t>
      </w:r>
      <w:r w:rsidRPr="00A0536B">
        <w:rPr>
          <w:rFonts w:ascii="Times New Roman" w:eastAsia="Times New Roman" w:hAnsi="Times New Roman" w:cs="Times New Roman"/>
          <w:color w:val="000000"/>
          <w:sz w:val="20"/>
          <w:szCs w:val="20"/>
          <w:lang w:eastAsia="fr-FR"/>
        </w:rPr>
        <w:t> salle où le </w:t>
      </w:r>
      <w:hyperlink w:anchor="major" w:history="1">
        <w:r w:rsidRPr="00A0536B">
          <w:rPr>
            <w:rFonts w:ascii="Times New Roman" w:eastAsia="Times New Roman" w:hAnsi="Times New Roman" w:cs="Times New Roman"/>
            <w:i/>
            <w:iCs/>
            <w:color w:val="0000FF"/>
            <w:sz w:val="20"/>
            <w:szCs w:val="20"/>
            <w:u w:val="single"/>
            <w:lang w:eastAsia="fr-FR"/>
          </w:rPr>
          <w:t>major</w:t>
        </w:r>
      </w:hyperlink>
      <w:r w:rsidRPr="00A0536B">
        <w:rPr>
          <w:rFonts w:ascii="Times New Roman" w:eastAsia="Times New Roman" w:hAnsi="Times New Roman" w:cs="Times New Roman"/>
          <w:color w:val="000000"/>
          <w:sz w:val="20"/>
          <w:szCs w:val="20"/>
          <w:lang w:eastAsia="fr-FR"/>
        </w:rPr>
        <w:t> expose la mission au groupe de MEGA auquel il la confie. </w:t>
      </w:r>
      <w:r w:rsidRPr="00A0536B">
        <w:rPr>
          <w:rFonts w:ascii="Times New Roman" w:eastAsia="Times New Roman" w:hAnsi="Times New Roman" w:cs="Times New Roman"/>
          <w:color w:val="000000"/>
          <w:sz w:val="20"/>
          <w:szCs w:val="20"/>
          <w:lang w:eastAsia="fr-FR"/>
        </w:rPr>
        <w:br/>
      </w:r>
      <w:bookmarkStart w:id="612" w:name="ssymposium"/>
      <w:bookmarkEnd w:id="612"/>
      <w:r w:rsidRPr="00A0536B">
        <w:rPr>
          <w:rFonts w:ascii="Times New Roman" w:eastAsia="Times New Roman" w:hAnsi="Times New Roman" w:cs="Times New Roman"/>
          <w:b/>
          <w:bCs/>
          <w:color w:val="000000"/>
          <w:sz w:val="20"/>
          <w:szCs w:val="20"/>
          <w:lang w:eastAsia="fr-FR"/>
        </w:rPr>
        <w:t>Salle de Symposium :</w:t>
      </w:r>
      <w:r w:rsidRPr="00A0536B">
        <w:rPr>
          <w:rFonts w:ascii="Times New Roman" w:eastAsia="Times New Roman" w:hAnsi="Times New Roman" w:cs="Times New Roman"/>
          <w:color w:val="000000"/>
          <w:sz w:val="20"/>
          <w:szCs w:val="20"/>
          <w:lang w:eastAsia="fr-FR"/>
        </w:rPr>
        <w:t> grande salle de réunions du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A0536B">
        <w:rPr>
          <w:rFonts w:ascii="Times New Roman" w:eastAsia="Times New Roman" w:hAnsi="Times New Roman" w:cs="Times New Roman"/>
          <w:color w:val="000000"/>
          <w:sz w:val="20"/>
          <w:szCs w:val="20"/>
          <w:lang w:eastAsia="fr-FR"/>
        </w:rPr>
        <w:t>, organisée autour d'une grande table ronde au centre de laquelle trône une sculpture de métal liquide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3" w:name="sallet"/>
      <w:bookmarkEnd w:id="613"/>
      <w:r w:rsidRPr="00A0536B">
        <w:rPr>
          <w:rFonts w:ascii="Times New Roman" w:eastAsia="Times New Roman" w:hAnsi="Times New Roman" w:cs="Times New Roman"/>
          <w:b/>
          <w:bCs/>
          <w:color w:val="000000"/>
          <w:sz w:val="20"/>
          <w:szCs w:val="20"/>
          <w:lang w:eastAsia="fr-FR"/>
        </w:rPr>
        <w:t>Salle de transit :</w:t>
      </w:r>
      <w:r w:rsidRPr="00A0536B">
        <w:rPr>
          <w:rFonts w:ascii="Times New Roman" w:eastAsia="Times New Roman" w:hAnsi="Times New Roman" w:cs="Times New Roman"/>
          <w:color w:val="000000"/>
          <w:sz w:val="20"/>
          <w:szCs w:val="20"/>
          <w:lang w:eastAsia="fr-FR"/>
        </w:rPr>
        <w:t> salle qui contient un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Dans un abri standard pour </w:t>
      </w:r>
      <w:hyperlink w:anchor="pointa" w:history="1">
        <w:r w:rsidRPr="00A0536B">
          <w:rPr>
            <w:rFonts w:ascii="Times New Roman" w:eastAsia="Times New Roman" w:hAnsi="Times New Roman" w:cs="Times New Roman"/>
            <w:i/>
            <w:iCs/>
            <w:color w:val="0000FF"/>
            <w:sz w:val="20"/>
            <w:szCs w:val="20"/>
            <w:u w:val="single"/>
            <w:lang w:eastAsia="fr-FR"/>
          </w:rPr>
          <w:t>point A</w:t>
        </w:r>
      </w:hyperlink>
      <w:r w:rsidRPr="00A0536B">
        <w:rPr>
          <w:rFonts w:ascii="Times New Roman" w:eastAsia="Times New Roman" w:hAnsi="Times New Roman" w:cs="Times New Roman"/>
          <w:color w:val="000000"/>
          <w:sz w:val="20"/>
          <w:szCs w:val="20"/>
          <w:lang w:eastAsia="fr-FR"/>
        </w:rPr>
        <w:t>, cette salle permet l'arrivée simultanée de quinze MEGA en armure de combat, et renferme divers appareils donnant des informations sur les alentours. Au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A0536B">
        <w:rPr>
          <w:rFonts w:ascii="Times New Roman" w:eastAsia="Times New Roman" w:hAnsi="Times New Roman" w:cs="Times New Roman"/>
          <w:color w:val="000000"/>
          <w:sz w:val="20"/>
          <w:szCs w:val="20"/>
          <w:lang w:eastAsia="fr-FR"/>
        </w:rPr>
        <w:t>, les salles de transit sont blindées et sous la surveillance constante du corps des </w:t>
      </w:r>
      <w:hyperlink w:anchor="vigilant" w:history="1">
        <w:r w:rsidRPr="00A0536B">
          <w:rPr>
            <w:rFonts w:ascii="Times New Roman" w:eastAsia="Times New Roman" w:hAnsi="Times New Roman" w:cs="Times New Roman"/>
            <w:i/>
            <w:iCs/>
            <w:color w:val="0000FF"/>
            <w:sz w:val="20"/>
            <w:szCs w:val="20"/>
            <w:u w:val="single"/>
            <w:lang w:eastAsia="fr-FR"/>
          </w:rPr>
          <w:t>vigilants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Salmanazar :</w:t>
      </w:r>
      <w:r w:rsidRPr="00A0536B">
        <w:rPr>
          <w:rFonts w:ascii="Times New Roman" w:eastAsia="Times New Roman" w:hAnsi="Times New Roman" w:cs="Times New Roman"/>
          <w:color w:val="000000"/>
          <w:sz w:val="20"/>
          <w:szCs w:val="20"/>
          <w:lang w:eastAsia="fr-FR"/>
        </w:rPr>
        <w:t> capitale de </w:t>
      </w:r>
      <w:hyperlink w:anchor="yorine" w:history="1">
        <w:r w:rsidRPr="00A0536B">
          <w:rPr>
            <w:rFonts w:ascii="Times New Roman" w:eastAsia="Times New Roman" w:hAnsi="Times New Roman" w:cs="Times New Roman"/>
            <w:i/>
            <w:iCs/>
            <w:color w:val="0000FF"/>
            <w:sz w:val="20"/>
            <w:szCs w:val="20"/>
            <w:u w:val="single"/>
            <w:lang w:eastAsia="fr-FR"/>
          </w:rPr>
          <w:t>Yorine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4" w:name="salynaa"/>
      <w:bookmarkEnd w:id="614"/>
      <w:r w:rsidRPr="00A0536B">
        <w:rPr>
          <w:rFonts w:ascii="Times New Roman" w:eastAsia="Times New Roman" w:hAnsi="Times New Roman" w:cs="Times New Roman"/>
          <w:b/>
          <w:bCs/>
          <w:color w:val="000000"/>
          <w:sz w:val="20"/>
          <w:szCs w:val="20"/>
          <w:lang w:eastAsia="fr-FR"/>
        </w:rPr>
        <w:t>Salynaa IV :</w:t>
      </w:r>
      <w:r w:rsidRPr="00A0536B">
        <w:rPr>
          <w:rFonts w:ascii="Times New Roman" w:eastAsia="Times New Roman" w:hAnsi="Times New Roman" w:cs="Times New Roman"/>
          <w:color w:val="000000"/>
          <w:sz w:val="20"/>
          <w:szCs w:val="20"/>
          <w:lang w:eastAsia="fr-FR"/>
        </w:rPr>
        <w:t> planète dont la faune comprend le redoutable </w:t>
      </w:r>
      <w:hyperlink w:anchor="shaxzar" w:history="1">
        <w:r w:rsidRPr="00A0536B">
          <w:rPr>
            <w:rFonts w:ascii="Times New Roman" w:eastAsia="Times New Roman" w:hAnsi="Times New Roman" w:cs="Times New Roman"/>
            <w:i/>
            <w:iCs/>
            <w:color w:val="0000FF"/>
            <w:sz w:val="20"/>
            <w:szCs w:val="20"/>
            <w:u w:val="single"/>
            <w:lang w:eastAsia="fr-FR"/>
          </w:rPr>
          <w:t>shaxzar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5" w:name="sanart"/>
      <w:bookmarkEnd w:id="615"/>
      <w:r w:rsidRPr="00A0536B">
        <w:rPr>
          <w:rFonts w:ascii="Times New Roman" w:eastAsia="Times New Roman" w:hAnsi="Times New Roman" w:cs="Times New Roman"/>
          <w:b/>
          <w:bCs/>
          <w:color w:val="000000"/>
          <w:sz w:val="20"/>
          <w:szCs w:val="20"/>
          <w:lang w:eastAsia="fr-FR"/>
        </w:rPr>
        <w:t>Sanart :</w:t>
      </w:r>
      <w:r w:rsidRPr="00A0536B">
        <w:rPr>
          <w:rFonts w:ascii="Times New Roman" w:eastAsia="Times New Roman" w:hAnsi="Times New Roman" w:cs="Times New Roman"/>
          <w:color w:val="000000"/>
          <w:sz w:val="20"/>
          <w:szCs w:val="20"/>
          <w:lang w:eastAsia="fr-FR"/>
        </w:rPr>
        <w:t> l'une des planètes habitées du système </w:t>
      </w:r>
      <w:hyperlink w:anchor="galba" w:history="1">
        <w:r w:rsidRPr="00A0536B">
          <w:rPr>
            <w:rFonts w:ascii="Times New Roman" w:eastAsia="Times New Roman" w:hAnsi="Times New Roman" w:cs="Times New Roman"/>
            <w:i/>
            <w:iCs/>
            <w:color w:val="0000FF"/>
            <w:sz w:val="20"/>
            <w:szCs w:val="20"/>
            <w:u w:val="single"/>
            <w:lang w:eastAsia="fr-FR"/>
          </w:rPr>
          <w:t>Galba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6" w:name="sanctuaire"/>
      <w:bookmarkEnd w:id="616"/>
      <w:r w:rsidRPr="00A0536B">
        <w:rPr>
          <w:rFonts w:ascii="Times New Roman" w:eastAsia="Times New Roman" w:hAnsi="Times New Roman" w:cs="Times New Roman"/>
          <w:b/>
          <w:bCs/>
          <w:color w:val="000000"/>
          <w:sz w:val="20"/>
          <w:szCs w:val="20"/>
          <w:lang w:eastAsia="fr-FR"/>
        </w:rPr>
        <w:t>Sanctuaire, Le :</w:t>
      </w:r>
      <w:r w:rsidRPr="00A0536B">
        <w:rPr>
          <w:rFonts w:ascii="Times New Roman" w:eastAsia="Times New Roman" w:hAnsi="Times New Roman" w:cs="Times New Roman"/>
          <w:color w:val="000000"/>
          <w:sz w:val="20"/>
          <w:szCs w:val="20"/>
          <w:lang w:eastAsia="fr-FR"/>
        </w:rPr>
        <w:t> bâtiment abritant le cœur et l'administration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sur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Sandestin :</w:t>
      </w:r>
      <w:r w:rsidRPr="00A0536B">
        <w:rPr>
          <w:rFonts w:ascii="Times New Roman" w:eastAsia="Times New Roman" w:hAnsi="Times New Roman" w:cs="Times New Roman"/>
          <w:color w:val="000000"/>
          <w:sz w:val="20"/>
          <w:szCs w:val="20"/>
          <w:lang w:eastAsia="fr-FR"/>
        </w:rPr>
        <w:t> créatures naturellement douées pour la </w:t>
      </w:r>
      <w:hyperlink w:anchor="magie" w:history="1">
        <w:r w:rsidRPr="00A0536B">
          <w:rPr>
            <w:rFonts w:ascii="Times New Roman" w:eastAsia="Times New Roman" w:hAnsi="Times New Roman" w:cs="Times New Roman"/>
            <w:i/>
            <w:iCs/>
            <w:color w:val="0000FF"/>
            <w:sz w:val="20"/>
            <w:szCs w:val="20"/>
            <w:u w:val="single"/>
            <w:lang w:eastAsia="fr-FR"/>
          </w:rPr>
          <w:t>magie</w:t>
        </w:r>
      </w:hyperlink>
      <w:r w:rsidRPr="00A0536B">
        <w:rPr>
          <w:rFonts w:ascii="Times New Roman" w:eastAsia="Times New Roman" w:hAnsi="Times New Roman" w:cs="Times New Roman"/>
          <w:color w:val="000000"/>
          <w:sz w:val="20"/>
          <w:szCs w:val="20"/>
          <w:lang w:eastAsia="fr-FR"/>
        </w:rPr>
        <w:t>, les sandestins habitent des </w:t>
      </w:r>
      <w:hyperlink w:anchor="plandemon" w:history="1">
        <w:r w:rsidRPr="00A0536B">
          <w:rPr>
            <w:rFonts w:ascii="Times New Roman" w:eastAsia="Times New Roman" w:hAnsi="Times New Roman" w:cs="Times New Roman"/>
            <w:i/>
            <w:iCs/>
            <w:color w:val="0000FF"/>
            <w:sz w:val="20"/>
            <w:szCs w:val="20"/>
            <w:u w:val="single"/>
            <w:lang w:eastAsia="fr-FR"/>
          </w:rPr>
          <w:t>plans-démons</w:t>
        </w:r>
      </w:hyperlink>
      <w:r w:rsidRPr="00A0536B">
        <w:rPr>
          <w:rFonts w:ascii="Times New Roman" w:eastAsia="Times New Roman" w:hAnsi="Times New Roman" w:cs="Times New Roman"/>
          <w:color w:val="000000"/>
          <w:sz w:val="20"/>
          <w:szCs w:val="20"/>
          <w:lang w:eastAsia="fr-FR"/>
        </w:rPr>
        <w:t> hors desquels ils sont parfois appelés par des magiciens qui les lient par contrat.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Sanitaule :</w:t>
      </w:r>
      <w:r w:rsidRPr="00A0536B">
        <w:rPr>
          <w:rFonts w:ascii="Times New Roman" w:eastAsia="Times New Roman" w:hAnsi="Times New Roman" w:cs="Times New Roman"/>
          <w:color w:val="000000"/>
          <w:sz w:val="20"/>
          <w:szCs w:val="20"/>
          <w:lang w:eastAsia="fr-FR"/>
        </w:rPr>
        <w:t> appareil utilisé dans les prisons pour la toilette des détenus ; il combine les fonctions de douche, de lavabo et de WC. </w:t>
      </w:r>
      <w:r w:rsidRPr="00A0536B">
        <w:rPr>
          <w:rFonts w:ascii="Times New Roman" w:eastAsia="Times New Roman" w:hAnsi="Times New Roman" w:cs="Times New Roman"/>
          <w:color w:val="000000"/>
          <w:sz w:val="20"/>
          <w:szCs w:val="20"/>
          <w:lang w:eastAsia="fr-FR"/>
        </w:rPr>
        <w:br/>
      </w:r>
      <w:bookmarkStart w:id="617" w:name="sanod"/>
      <w:bookmarkEnd w:id="617"/>
      <w:r w:rsidRPr="00A0536B">
        <w:rPr>
          <w:rFonts w:ascii="Times New Roman" w:eastAsia="Times New Roman" w:hAnsi="Times New Roman" w:cs="Times New Roman"/>
          <w:b/>
          <w:bCs/>
          <w:color w:val="000000"/>
          <w:sz w:val="20"/>
          <w:szCs w:val="20"/>
          <w:lang w:eastAsia="fr-FR"/>
        </w:rPr>
        <w:t>Sanod :</w:t>
      </w:r>
      <w:r w:rsidRPr="00A0536B">
        <w:rPr>
          <w:rFonts w:ascii="Times New Roman" w:eastAsia="Times New Roman" w:hAnsi="Times New Roman" w:cs="Times New Roman"/>
          <w:color w:val="000000"/>
          <w:sz w:val="20"/>
          <w:szCs w:val="20"/>
          <w:lang w:eastAsia="fr-FR"/>
        </w:rPr>
        <w:t> l'une des planètes habitées du système </w:t>
      </w:r>
      <w:hyperlink w:anchor="galba" w:history="1">
        <w:r w:rsidRPr="00A0536B">
          <w:rPr>
            <w:rFonts w:ascii="Times New Roman" w:eastAsia="Times New Roman" w:hAnsi="Times New Roman" w:cs="Times New Roman"/>
            <w:i/>
            <w:iCs/>
            <w:color w:val="0000FF"/>
            <w:sz w:val="20"/>
            <w:szCs w:val="20"/>
            <w:u w:val="single"/>
            <w:lang w:eastAsia="fr-FR"/>
          </w:rPr>
          <w:t>Galba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Sartang :</w:t>
      </w:r>
      <w:r w:rsidRPr="00A0536B">
        <w:rPr>
          <w:rFonts w:ascii="Times New Roman" w:eastAsia="Times New Roman" w:hAnsi="Times New Roman" w:cs="Times New Roman"/>
          <w:color w:val="000000"/>
          <w:sz w:val="20"/>
          <w:szCs w:val="20"/>
          <w:lang w:eastAsia="fr-FR"/>
        </w:rPr>
        <w:t> capitale de </w:t>
      </w:r>
      <w:hyperlink w:anchor="pyahn" w:history="1">
        <w:r w:rsidRPr="00A0536B">
          <w:rPr>
            <w:rFonts w:ascii="Times New Roman" w:eastAsia="Times New Roman" w:hAnsi="Times New Roman" w:cs="Times New Roman"/>
            <w:i/>
            <w:iCs/>
            <w:color w:val="0000FF"/>
            <w:sz w:val="20"/>
            <w:szCs w:val="20"/>
            <w:u w:val="single"/>
            <w:lang w:eastAsia="fr-FR"/>
          </w:rPr>
          <w:t>Pyahn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8" w:name="sartrank"/>
      <w:bookmarkEnd w:id="618"/>
      <w:r w:rsidRPr="00A0536B">
        <w:rPr>
          <w:rFonts w:ascii="Times New Roman" w:eastAsia="Times New Roman" w:hAnsi="Times New Roman" w:cs="Times New Roman"/>
          <w:b/>
          <w:bCs/>
          <w:color w:val="000000"/>
          <w:sz w:val="20"/>
          <w:szCs w:val="20"/>
          <w:lang w:eastAsia="fr-FR"/>
        </w:rPr>
        <w:t>Sartrank :</w:t>
      </w:r>
      <w:r w:rsidRPr="00A0536B">
        <w:rPr>
          <w:rFonts w:ascii="Times New Roman" w:eastAsia="Times New Roman" w:hAnsi="Times New Roman" w:cs="Times New Roman"/>
          <w:color w:val="000000"/>
          <w:sz w:val="20"/>
          <w:szCs w:val="20"/>
          <w:lang w:eastAsia="fr-FR"/>
        </w:rPr>
        <w:t> </w:t>
      </w:r>
      <w:hyperlink w:anchor="entite" w:history="1">
        <w:r w:rsidRPr="00A0536B">
          <w:rPr>
            <w:rFonts w:ascii="Times New Roman" w:eastAsia="Times New Roman" w:hAnsi="Times New Roman" w:cs="Times New Roman"/>
            <w:i/>
            <w:iCs/>
            <w:color w:val="0000FF"/>
            <w:sz w:val="20"/>
            <w:szCs w:val="20"/>
            <w:u w:val="single"/>
            <w:lang w:eastAsia="fr-FR"/>
          </w:rPr>
          <w:t>entité AG</w:t>
        </w:r>
      </w:hyperlink>
      <w:r w:rsidRPr="00A0536B">
        <w:rPr>
          <w:rFonts w:ascii="Times New Roman" w:eastAsia="Times New Roman" w:hAnsi="Times New Roman" w:cs="Times New Roman"/>
          <w:color w:val="000000"/>
          <w:sz w:val="20"/>
          <w:szCs w:val="20"/>
          <w:lang w:eastAsia="fr-FR"/>
        </w:rPr>
        <w:t> dirigée par le </w:t>
      </w:r>
      <w:hyperlink w:anchor="thogol" w:history="1">
        <w:r w:rsidRPr="00A0536B">
          <w:rPr>
            <w:rFonts w:ascii="Times New Roman" w:eastAsia="Times New Roman" w:hAnsi="Times New Roman" w:cs="Times New Roman"/>
            <w:i/>
            <w:iCs/>
            <w:color w:val="0000FF"/>
            <w:sz w:val="20"/>
            <w:szCs w:val="20"/>
            <w:u w:val="single"/>
            <w:lang w:eastAsia="fr-FR"/>
          </w:rPr>
          <w:t>Thogol</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Sas de couplage :</w:t>
      </w:r>
      <w:r w:rsidRPr="00A0536B">
        <w:rPr>
          <w:rFonts w:ascii="Times New Roman" w:eastAsia="Times New Roman" w:hAnsi="Times New Roman" w:cs="Times New Roman"/>
          <w:color w:val="000000"/>
          <w:sz w:val="20"/>
          <w:szCs w:val="20"/>
          <w:lang w:eastAsia="fr-FR"/>
        </w:rPr>
        <w:t> sas spécialement conçu pour être relié à un autre sas (celui d'un autre vaisseau spatial par exemple), en général par l'intermédiaire d'un </w:t>
      </w:r>
      <w:hyperlink w:anchor="pode" w:history="1">
        <w:r w:rsidRPr="00A0536B">
          <w:rPr>
            <w:rFonts w:ascii="Times New Roman" w:eastAsia="Times New Roman" w:hAnsi="Times New Roman" w:cs="Times New Roman"/>
            <w:i/>
            <w:iCs/>
            <w:color w:val="0000FF"/>
            <w:sz w:val="20"/>
            <w:szCs w:val="20"/>
            <w:u w:val="single"/>
            <w:lang w:eastAsia="fr-FR"/>
          </w:rPr>
          <w:t>pode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19" w:name="sasfiras"/>
      <w:bookmarkEnd w:id="619"/>
      <w:r w:rsidRPr="00A0536B">
        <w:rPr>
          <w:rFonts w:ascii="Times New Roman" w:eastAsia="Times New Roman" w:hAnsi="Times New Roman" w:cs="Times New Roman"/>
          <w:b/>
          <w:bCs/>
          <w:color w:val="000000"/>
          <w:sz w:val="20"/>
          <w:szCs w:val="20"/>
          <w:lang w:eastAsia="fr-FR"/>
        </w:rPr>
        <w:t>Sasfiras, Shem :</w:t>
      </w:r>
      <w:r w:rsidRPr="00A0536B">
        <w:rPr>
          <w:rFonts w:ascii="Times New Roman" w:eastAsia="Times New Roman" w:hAnsi="Times New Roman" w:cs="Times New Roman"/>
          <w:color w:val="000000"/>
          <w:sz w:val="20"/>
          <w:szCs w:val="20"/>
          <w:lang w:eastAsia="fr-FR"/>
        </w:rPr>
        <w:t> Vilnéen né il y a 223 ans, mort il y a 150 ans, il parvint à la tête du département des planètes primitives et de la non-ingérence à l'âge de 27 ans et fut réélu à ce poste tous les quatre ans jusqu'à sa mort. Il faisait souvent appel aux MEGA. Sa pipe est conservée comme relique au</w:t>
      </w:r>
      <w:r w:rsidR="0030592A">
        <w:rPr>
          <w:rFonts w:ascii="Times New Roman" w:eastAsia="Times New Roman" w:hAnsi="Times New Roman" w:cs="Times New Roman"/>
          <w:color w:val="000000"/>
          <w:sz w:val="20"/>
          <w:szCs w:val="20"/>
          <w:lang w:eastAsia="fr-FR"/>
        </w:rPr>
        <w:t xml:space="preserve">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Satellite-météo :</w:t>
      </w:r>
      <w:r w:rsidRPr="00A0536B">
        <w:rPr>
          <w:rFonts w:ascii="Times New Roman" w:eastAsia="Times New Roman" w:hAnsi="Times New Roman" w:cs="Times New Roman"/>
          <w:color w:val="000000"/>
          <w:sz w:val="20"/>
          <w:szCs w:val="20"/>
          <w:lang w:eastAsia="fr-FR"/>
        </w:rPr>
        <w:t> satellite capable de contrôler les conditions météorologiques sur une partie plus ou moins grande d'une planète, à l'aplomb de laquelle il se trouve.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Sauteur de mondes :</w:t>
      </w:r>
      <w:r w:rsidRPr="00A0536B">
        <w:rPr>
          <w:rFonts w:ascii="Times New Roman" w:eastAsia="Times New Roman" w:hAnsi="Times New Roman" w:cs="Times New Roman"/>
          <w:color w:val="000000"/>
          <w:sz w:val="20"/>
          <w:szCs w:val="20"/>
          <w:lang w:eastAsia="fr-FR"/>
        </w:rPr>
        <w:t> </w:t>
      </w:r>
      <w:r w:rsidRPr="0030592A">
        <w:rPr>
          <w:rFonts w:ascii="Times New Roman" w:eastAsia="Times New Roman" w:hAnsi="Times New Roman" w:cs="Times New Roman"/>
          <w:color w:val="000000"/>
          <w:sz w:val="20"/>
          <w:szCs w:val="20"/>
          <w:lang w:eastAsia="fr-FR"/>
        </w:rPr>
        <w:t>individu</w:t>
      </w:r>
      <w:r w:rsidRPr="00A0536B">
        <w:rPr>
          <w:rFonts w:ascii="Times New Roman" w:eastAsia="Times New Roman" w:hAnsi="Times New Roman" w:cs="Times New Roman"/>
          <w:color w:val="000000"/>
          <w:sz w:val="20"/>
          <w:szCs w:val="20"/>
          <w:lang w:eastAsia="fr-FR"/>
        </w:rPr>
        <w:t> capable de passer à volonté d'un monde à un autre instantanément et sans utiliser de point de transit.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Sauvage :</w:t>
      </w:r>
      <w:r w:rsidRPr="00A0536B">
        <w:rPr>
          <w:rFonts w:ascii="Times New Roman" w:eastAsia="Times New Roman" w:hAnsi="Times New Roman" w:cs="Times New Roman"/>
          <w:color w:val="000000"/>
          <w:sz w:val="20"/>
          <w:szCs w:val="20"/>
          <w:lang w:eastAsia="fr-FR"/>
        </w:rPr>
        <w:t> se dit d'un </w:t>
      </w:r>
      <w:hyperlink w:anchor="indass" w:history="1">
        <w:r w:rsidRPr="00A0536B">
          <w:rPr>
            <w:rFonts w:ascii="Times New Roman" w:eastAsia="Times New Roman" w:hAnsi="Times New Roman" w:cs="Times New Roman"/>
            <w:i/>
            <w:iCs/>
            <w:color w:val="0000FF"/>
            <w:sz w:val="20"/>
            <w:szCs w:val="20"/>
            <w:u w:val="single"/>
            <w:lang w:eastAsia="fr-FR"/>
          </w:rPr>
          <w:t>indépendant associé à l'AG</w:t>
        </w:r>
      </w:hyperlink>
      <w:r w:rsidRPr="00A0536B">
        <w:rPr>
          <w:rFonts w:ascii="Times New Roman" w:eastAsia="Times New Roman" w:hAnsi="Times New Roman" w:cs="Times New Roman"/>
          <w:color w:val="000000"/>
          <w:sz w:val="20"/>
          <w:szCs w:val="20"/>
          <w:lang w:eastAsia="fr-FR"/>
        </w:rPr>
        <w:t> habité par une civilisation primitive (et autochtone). On y établit parfois des postes d'observation scientifique.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Scanner 3D :</w:t>
      </w:r>
      <w:r w:rsidRPr="00A0536B">
        <w:rPr>
          <w:rFonts w:ascii="Times New Roman" w:eastAsia="Times New Roman" w:hAnsi="Times New Roman" w:cs="Times New Roman"/>
          <w:color w:val="000000"/>
          <w:sz w:val="20"/>
          <w:szCs w:val="20"/>
          <w:lang w:eastAsia="fr-FR"/>
        </w:rPr>
        <w:t> appareil capable de numériser la forme d'un volume et l'aspect de sa surface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20" w:name="scaph"/>
      <w:bookmarkEnd w:id="620"/>
      <w:r w:rsidRPr="00A0536B">
        <w:rPr>
          <w:rFonts w:ascii="Times New Roman" w:eastAsia="Times New Roman" w:hAnsi="Times New Roman" w:cs="Times New Roman"/>
          <w:b/>
          <w:bCs/>
          <w:color w:val="000000"/>
          <w:sz w:val="20"/>
          <w:szCs w:val="20"/>
          <w:lang w:eastAsia="fr-FR"/>
        </w:rPr>
        <w:t>Scaphandre de combat :</w:t>
      </w:r>
      <w:r w:rsidRPr="00A0536B">
        <w:rPr>
          <w:rFonts w:ascii="Times New Roman" w:eastAsia="Times New Roman" w:hAnsi="Times New Roman" w:cs="Times New Roman"/>
          <w:color w:val="000000"/>
          <w:sz w:val="20"/>
          <w:szCs w:val="20"/>
          <w:lang w:eastAsia="fr-FR"/>
        </w:rPr>
        <w:t> scaphandre spatial blindé en </w:t>
      </w:r>
      <w:hyperlink w:anchor="plastacier" w:history="1">
        <w:r w:rsidRPr="00A0536B">
          <w:rPr>
            <w:rFonts w:ascii="Times New Roman" w:eastAsia="Times New Roman" w:hAnsi="Times New Roman" w:cs="Times New Roman"/>
            <w:i/>
            <w:iCs/>
            <w:color w:val="0000FF"/>
            <w:sz w:val="20"/>
            <w:szCs w:val="20"/>
            <w:u w:val="single"/>
            <w:lang w:eastAsia="fr-FR"/>
          </w:rPr>
          <w:t>plastacier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21" w:name="scaphh"/>
      <w:bookmarkEnd w:id="621"/>
      <w:r w:rsidRPr="00A0536B">
        <w:rPr>
          <w:rFonts w:ascii="Times New Roman" w:eastAsia="Times New Roman" w:hAnsi="Times New Roman" w:cs="Times New Roman"/>
          <w:b/>
          <w:bCs/>
          <w:color w:val="000000"/>
          <w:sz w:val="20"/>
          <w:szCs w:val="20"/>
          <w:lang w:eastAsia="fr-FR"/>
        </w:rPr>
        <w:t>Scaphandre H :</w:t>
      </w:r>
      <w:r w:rsidRPr="00A0536B">
        <w:rPr>
          <w:rFonts w:ascii="Times New Roman" w:eastAsia="Times New Roman" w:hAnsi="Times New Roman" w:cs="Times New Roman"/>
          <w:color w:val="000000"/>
          <w:sz w:val="20"/>
          <w:szCs w:val="20"/>
          <w:lang w:eastAsia="fr-FR"/>
        </w:rPr>
        <w:t> scaphandre pour milieu hostile ; les modèles utilisés par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sont les versions non armées des modèles de la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Il s'agit plus d'un véhicule individuel que d'un simple scaphandre. </w:t>
      </w:r>
      <w:r w:rsidRPr="00A0536B">
        <w:rPr>
          <w:rFonts w:ascii="Times New Roman" w:eastAsia="Times New Roman" w:hAnsi="Times New Roman" w:cs="Times New Roman"/>
          <w:color w:val="000000"/>
          <w:sz w:val="20"/>
          <w:szCs w:val="20"/>
          <w:lang w:eastAsia="fr-FR"/>
        </w:rPr>
        <w:br/>
      </w:r>
      <w:bookmarkStart w:id="622" w:name="scission"/>
      <w:bookmarkEnd w:id="622"/>
      <w:r w:rsidRPr="00A0536B">
        <w:rPr>
          <w:rFonts w:ascii="Times New Roman" w:eastAsia="Times New Roman" w:hAnsi="Times New Roman" w:cs="Times New Roman"/>
          <w:b/>
          <w:bCs/>
          <w:color w:val="000000"/>
          <w:sz w:val="20"/>
          <w:szCs w:val="20"/>
          <w:lang w:eastAsia="fr-FR"/>
        </w:rPr>
        <w:t>Scission d'univers :</w:t>
      </w:r>
      <w:r w:rsidRPr="00A0536B">
        <w:rPr>
          <w:rFonts w:ascii="Times New Roman" w:eastAsia="Times New Roman" w:hAnsi="Times New Roman" w:cs="Times New Roman"/>
          <w:color w:val="000000"/>
          <w:sz w:val="20"/>
          <w:szCs w:val="20"/>
          <w:lang w:eastAsia="fr-FR"/>
        </w:rPr>
        <w:t> division d'un univers en deux univers-fils.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Scorpion :</w:t>
      </w:r>
      <w:r w:rsidRPr="00A0536B">
        <w:rPr>
          <w:rFonts w:ascii="Times New Roman" w:eastAsia="Times New Roman" w:hAnsi="Times New Roman" w:cs="Times New Roman"/>
          <w:color w:val="000000"/>
          <w:sz w:val="20"/>
          <w:szCs w:val="20"/>
          <w:lang w:eastAsia="fr-FR"/>
        </w:rPr>
        <w:t> modèle de vaisseau spatial (méta-chasseur lourd d'attaque et de défense rapprochée), utilisé par la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A0536B">
        <w:rPr>
          <w:rFonts w:ascii="Times New Roman" w:eastAsia="Times New Roman" w:hAnsi="Times New Roman" w:cs="Times New Roman"/>
          <w:color w:val="000000"/>
          <w:sz w:val="20"/>
          <w:szCs w:val="20"/>
          <w:lang w:eastAsia="fr-FR"/>
        </w:rPr>
        <w:t>, quelques mercenaires, et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Il fut mis au point à l'occasion du conflit récent entre l'AG et les </w:t>
      </w:r>
      <w:hyperlink w:anchor="nim" w:history="1">
        <w:r w:rsidRPr="00A0536B">
          <w:rPr>
            <w:rFonts w:ascii="Times New Roman" w:eastAsia="Times New Roman" w:hAnsi="Times New Roman" w:cs="Times New Roman"/>
            <w:i/>
            <w:iCs/>
            <w:color w:val="0000FF"/>
            <w:sz w:val="20"/>
            <w:szCs w:val="20"/>
            <w:u w:val="single"/>
            <w:lang w:eastAsia="fr-FR"/>
          </w:rPr>
          <w:t>Nimiens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Scorpion noir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modèle d'intercepteur spatial embarqué. </w:t>
      </w:r>
      <w:r w:rsidRPr="00A0536B">
        <w:rPr>
          <w:rFonts w:ascii="Times New Roman" w:eastAsia="Times New Roman" w:hAnsi="Times New Roman" w:cs="Times New Roman"/>
          <w:color w:val="000000"/>
          <w:sz w:val="20"/>
          <w:szCs w:val="20"/>
          <w:lang w:eastAsia="fr-FR"/>
        </w:rPr>
        <w:br/>
      </w:r>
      <w:bookmarkStart w:id="623" w:name="sscribe"/>
      <w:r w:rsidRPr="00A0536B">
        <w:rPr>
          <w:rFonts w:ascii="Times New Roman" w:eastAsia="Times New Roman" w:hAnsi="Times New Roman" w:cs="Times New Roman"/>
          <w:b/>
          <w:bCs/>
          <w:color w:val="000000"/>
          <w:sz w:val="20"/>
          <w:szCs w:val="20"/>
          <w:lang w:eastAsia="fr-FR"/>
        </w:rPr>
        <w:t>Scribe</w:t>
      </w:r>
      <w:bookmarkEnd w:id="623"/>
      <w:r w:rsidRPr="00A0536B">
        <w:rPr>
          <w:rFonts w:ascii="Times New Roman" w:eastAsia="Times New Roman" w:hAnsi="Times New Roman" w:cs="Times New Roman"/>
          <w:b/>
          <w:bCs/>
          <w:color w:val="000000"/>
          <w:sz w:val="20"/>
          <w:szCs w:val="20"/>
          <w:lang w:eastAsia="fr-FR"/>
        </w:rPr>
        <w:t>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se dit d'une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commençant par la </w:t>
      </w:r>
      <w:hyperlink w:anchor="plume" w:history="1">
        <w:r w:rsidRPr="00A0536B">
          <w:rPr>
            <w:rFonts w:ascii="Times New Roman" w:eastAsia="Times New Roman" w:hAnsi="Times New Roman" w:cs="Times New Roman"/>
            <w:i/>
            <w:iCs/>
            <w:color w:val="0000FF"/>
            <w:sz w:val="20"/>
            <w:szCs w:val="20"/>
            <w:u w:val="single"/>
            <w:lang w:eastAsia="fr-FR"/>
          </w:rPr>
          <w:t>Plume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24" w:name="scylla4"/>
      <w:bookmarkEnd w:id="624"/>
      <w:r w:rsidRPr="00A0536B">
        <w:rPr>
          <w:rFonts w:ascii="Times New Roman" w:eastAsia="Times New Roman" w:hAnsi="Times New Roman" w:cs="Times New Roman"/>
          <w:b/>
          <w:bCs/>
          <w:color w:val="000000"/>
          <w:sz w:val="20"/>
          <w:szCs w:val="20"/>
          <w:lang w:eastAsia="fr-FR"/>
        </w:rPr>
        <w:t>Scylla 4 :</w:t>
      </w:r>
      <w:r w:rsidRPr="00A0536B">
        <w:rPr>
          <w:rFonts w:ascii="Times New Roman" w:eastAsia="Times New Roman" w:hAnsi="Times New Roman" w:cs="Times New Roman"/>
          <w:color w:val="000000"/>
          <w:sz w:val="20"/>
          <w:szCs w:val="20"/>
          <w:lang w:eastAsia="fr-FR"/>
        </w:rPr>
        <w:t> planète du sultan </w:t>
      </w:r>
      <w:hyperlink w:anchor="panertt" w:history="1">
        <w:r w:rsidRPr="00A0536B">
          <w:rPr>
            <w:rFonts w:ascii="Times New Roman" w:eastAsia="Times New Roman" w:hAnsi="Times New Roman" w:cs="Times New Roman"/>
            <w:i/>
            <w:iCs/>
            <w:color w:val="0000FF"/>
            <w:sz w:val="20"/>
            <w:szCs w:val="20"/>
            <w:u w:val="single"/>
            <w:lang w:eastAsia="fr-FR"/>
          </w:rPr>
          <w:t>Paner T'ber Tadish</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Secteur vital :</w:t>
      </w:r>
      <w:r w:rsidRPr="00A0536B">
        <w:rPr>
          <w:rFonts w:ascii="Times New Roman" w:eastAsia="Times New Roman" w:hAnsi="Times New Roman" w:cs="Times New Roman"/>
          <w:color w:val="000000"/>
          <w:sz w:val="20"/>
          <w:szCs w:val="20"/>
          <w:lang w:eastAsia="fr-FR"/>
        </w:rPr>
        <w:t> partie de </w:t>
      </w:r>
      <w:hyperlink w:anchor="nlleaurore" w:history="1">
        <w:r w:rsidRPr="00A0536B">
          <w:rPr>
            <w:rFonts w:ascii="Times New Roman" w:eastAsia="Times New Roman" w:hAnsi="Times New Roman" w:cs="Times New Roman"/>
            <w:i/>
            <w:iCs/>
            <w:color w:val="0000FF"/>
            <w:sz w:val="20"/>
            <w:szCs w:val="20"/>
            <w:u w:val="single"/>
            <w:lang w:eastAsia="fr-FR"/>
          </w:rPr>
          <w:t>Nouvelle Aurore</w:t>
        </w:r>
      </w:hyperlink>
      <w:r w:rsidRPr="00A0536B">
        <w:rPr>
          <w:rFonts w:ascii="Times New Roman" w:eastAsia="Times New Roman" w:hAnsi="Times New Roman" w:cs="Times New Roman"/>
          <w:color w:val="000000"/>
          <w:sz w:val="20"/>
          <w:szCs w:val="20"/>
          <w:lang w:eastAsia="fr-FR"/>
        </w:rPr>
        <w:t> où vivent les représentants d'une civilisation particulière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Sécurité Stellaire :</w:t>
      </w:r>
      <w:r w:rsidRPr="00A0536B">
        <w:rPr>
          <w:rFonts w:ascii="Times New Roman" w:eastAsia="Times New Roman" w:hAnsi="Times New Roman" w:cs="Times New Roman"/>
          <w:color w:val="000000"/>
          <w:sz w:val="20"/>
          <w:szCs w:val="20"/>
          <w:lang w:eastAsia="fr-FR"/>
        </w:rPr>
        <w:t> voir </w:t>
      </w:r>
      <w:hyperlink w:anchor="secstell" w:history="1">
        <w:r w:rsidRPr="00A0536B">
          <w:rPr>
            <w:rFonts w:ascii="Times New Roman" w:eastAsia="Times New Roman" w:hAnsi="Times New Roman" w:cs="Times New Roman"/>
            <w:i/>
            <w:iCs/>
            <w:color w:val="0000FF"/>
            <w:sz w:val="20"/>
            <w:szCs w:val="20"/>
            <w:u w:val="single"/>
            <w:lang w:eastAsia="fr-FR"/>
          </w:rPr>
          <w:t>Brigades de Sécurité Stellaire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Segment :</w:t>
      </w:r>
      <w:r w:rsidRPr="00A0536B">
        <w:rPr>
          <w:rFonts w:ascii="Times New Roman" w:eastAsia="Times New Roman" w:hAnsi="Times New Roman" w:cs="Times New Roman"/>
          <w:color w:val="000000"/>
          <w:sz w:val="20"/>
          <w:szCs w:val="20"/>
          <w:lang w:eastAsia="fr-FR"/>
        </w:rPr>
        <w:t> unité de mesure de distances, valant 18,6 km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25" w:name="segueld"/>
      <w:bookmarkEnd w:id="625"/>
      <w:r w:rsidRPr="00A0536B">
        <w:rPr>
          <w:rFonts w:ascii="Times New Roman" w:eastAsia="Times New Roman" w:hAnsi="Times New Roman" w:cs="Times New Roman"/>
          <w:b/>
          <w:bCs/>
          <w:color w:val="000000"/>
          <w:sz w:val="20"/>
          <w:szCs w:val="20"/>
          <w:lang w:eastAsia="fr-FR"/>
        </w:rPr>
        <w:t>Segueld :</w:t>
      </w:r>
      <w:r w:rsidRPr="00A0536B">
        <w:rPr>
          <w:rFonts w:ascii="Times New Roman" w:eastAsia="Times New Roman" w:hAnsi="Times New Roman" w:cs="Times New Roman"/>
          <w:color w:val="000000"/>
          <w:sz w:val="20"/>
          <w:szCs w:val="20"/>
          <w:lang w:eastAsia="fr-FR"/>
        </w:rPr>
        <w:t> unité monétaire, la centième partie de l'</w:t>
      </w:r>
      <w:hyperlink w:anchor="orgwill" w:history="1">
        <w:r w:rsidRPr="00A0536B">
          <w:rPr>
            <w:rFonts w:ascii="Times New Roman" w:eastAsia="Times New Roman" w:hAnsi="Times New Roman" w:cs="Times New Roman"/>
            <w:i/>
            <w:iCs/>
            <w:color w:val="0000FF"/>
            <w:sz w:val="20"/>
            <w:szCs w:val="20"/>
            <w:u w:val="single"/>
            <w:lang w:eastAsia="fr-FR"/>
          </w:rPr>
          <w:t>orgwill</w:t>
        </w:r>
      </w:hyperlink>
      <w:r w:rsidRPr="00A0536B">
        <w:rPr>
          <w:rFonts w:ascii="Times New Roman" w:eastAsia="Times New Roman" w:hAnsi="Times New Roman" w:cs="Times New Roman"/>
          <w:color w:val="000000"/>
          <w:sz w:val="20"/>
          <w:szCs w:val="20"/>
          <w:lang w:eastAsia="fr-FR"/>
        </w:rPr>
        <w:t>. Son symbole est un </w:t>
      </w:r>
      <w:r w:rsidRPr="00A0536B">
        <w:rPr>
          <w:rFonts w:ascii="Times New Roman" w:eastAsia="Times New Roman" w:hAnsi="Times New Roman" w:cs="Times New Roman"/>
          <w:i/>
          <w:iCs/>
          <w:color w:val="000000"/>
          <w:sz w:val="20"/>
          <w:szCs w:val="20"/>
          <w:lang w:eastAsia="fr-FR"/>
        </w:rPr>
        <w:t>sygma</w:t>
      </w:r>
      <w:r w:rsidRPr="00A0536B">
        <w:rPr>
          <w:rFonts w:ascii="Times New Roman" w:eastAsia="Times New Roman" w:hAnsi="Times New Roman" w:cs="Times New Roman"/>
          <w:color w:val="000000"/>
          <w:sz w:val="20"/>
          <w:szCs w:val="20"/>
          <w:lang w:eastAsia="fr-FR"/>
        </w:rPr>
        <w:t> majuscule. Couramment appelé </w:t>
      </w:r>
      <w:hyperlink w:anchor="credit" w:history="1">
        <w:r w:rsidRPr="00A0536B">
          <w:rPr>
            <w:rFonts w:ascii="Times New Roman" w:eastAsia="Times New Roman" w:hAnsi="Times New Roman" w:cs="Times New Roman"/>
            <w:i/>
            <w:iCs/>
            <w:color w:val="0000FF"/>
            <w:sz w:val="20"/>
            <w:szCs w:val="20"/>
            <w:u w:val="single"/>
            <w:lang w:eastAsia="fr-FR"/>
          </w:rPr>
          <w:t>crédit</w:t>
        </w:r>
      </w:hyperlink>
      <w:r w:rsidRPr="00A0536B">
        <w:rPr>
          <w:rFonts w:ascii="Times New Roman" w:eastAsia="Times New Roman" w:hAnsi="Times New Roman" w:cs="Times New Roman"/>
          <w:color w:val="000000"/>
          <w:sz w:val="20"/>
          <w:szCs w:val="20"/>
          <w:lang w:eastAsia="fr-FR"/>
        </w:rPr>
        <w:t>, il n'est accepté que dans la zone d'activité de la </w:t>
      </w:r>
      <w:hyperlink w:anchor="gcommerce" w:history="1">
        <w:r w:rsidRPr="00A0536B">
          <w:rPr>
            <w:rFonts w:ascii="Times New Roman" w:eastAsia="Times New Roman" w:hAnsi="Times New Roman" w:cs="Times New Roman"/>
            <w:i/>
            <w:iCs/>
            <w:color w:val="0000FF"/>
            <w:sz w:val="20"/>
            <w:szCs w:val="20"/>
            <w:u w:val="single"/>
            <w:lang w:eastAsia="fr-FR"/>
          </w:rPr>
          <w:t>guilde des commerçants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26" w:name="seloris"/>
      <w:bookmarkEnd w:id="626"/>
      <w:r w:rsidRPr="00A0536B">
        <w:rPr>
          <w:rFonts w:ascii="Times New Roman" w:eastAsia="Times New Roman" w:hAnsi="Times New Roman" w:cs="Times New Roman"/>
          <w:b/>
          <w:bCs/>
          <w:color w:val="000000"/>
          <w:sz w:val="20"/>
          <w:szCs w:val="20"/>
          <w:lang w:eastAsia="fr-FR"/>
        </w:rPr>
        <w:t>Seloris :</w:t>
      </w:r>
      <w:r w:rsidRPr="00A0536B">
        <w:rPr>
          <w:rFonts w:ascii="Times New Roman" w:eastAsia="Times New Roman" w:hAnsi="Times New Roman" w:cs="Times New Roman"/>
          <w:color w:val="000000"/>
          <w:sz w:val="20"/>
          <w:szCs w:val="20"/>
          <w:lang w:eastAsia="fr-FR"/>
        </w:rPr>
        <w:t> système planétaire qui contient </w:t>
      </w:r>
      <w:hyperlink w:anchor="aiphesa" w:history="1">
        <w:r w:rsidRPr="00A0536B">
          <w:rPr>
            <w:rFonts w:ascii="Times New Roman" w:eastAsia="Times New Roman" w:hAnsi="Times New Roman" w:cs="Times New Roman"/>
            <w:i/>
            <w:iCs/>
            <w:color w:val="0000FF"/>
            <w:sz w:val="20"/>
            <w:szCs w:val="20"/>
            <w:u w:val="single"/>
            <w:lang w:eastAsia="fr-FR"/>
          </w:rPr>
          <w:t>Aïphesa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Sendai / Connish :</w:t>
      </w:r>
      <w:r w:rsidRPr="00A0536B">
        <w:rPr>
          <w:rFonts w:ascii="Times New Roman" w:eastAsia="Times New Roman" w:hAnsi="Times New Roman" w:cs="Times New Roman"/>
          <w:color w:val="000000"/>
          <w:sz w:val="20"/>
          <w:szCs w:val="20"/>
          <w:lang w:eastAsia="fr-FR"/>
        </w:rPr>
        <w:t> marque de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(dont le </w:t>
      </w:r>
      <w:hyperlink w:anchor="robotholo" w:history="1">
        <w:r w:rsidRPr="00A0536B">
          <w:rPr>
            <w:rFonts w:ascii="Times New Roman" w:eastAsia="Times New Roman" w:hAnsi="Times New Roman" w:cs="Times New Roman"/>
            <w:i/>
            <w:iCs/>
            <w:color w:val="0000FF"/>
            <w:sz w:val="20"/>
            <w:szCs w:val="20"/>
            <w:u w:val="single"/>
            <w:lang w:eastAsia="fr-FR"/>
          </w:rPr>
          <w:t>robot-hologramme</w:t>
        </w:r>
      </w:hyperlink>
      <w:r w:rsidRPr="00A0536B">
        <w:rPr>
          <w:rFonts w:ascii="Times New Roman" w:eastAsia="Times New Roman" w:hAnsi="Times New Roman" w:cs="Times New Roman"/>
          <w:color w:val="000000"/>
          <w:sz w:val="20"/>
          <w:szCs w:val="20"/>
          <w:lang w:eastAsia="fr-FR"/>
        </w:rPr>
        <w:t> DH-SC 125)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Senior :</w:t>
      </w:r>
      <w:r w:rsidRPr="00A0536B">
        <w:rPr>
          <w:rFonts w:ascii="Times New Roman" w:eastAsia="Times New Roman" w:hAnsi="Times New Roman" w:cs="Times New Roman"/>
          <w:color w:val="000000"/>
          <w:sz w:val="20"/>
          <w:szCs w:val="20"/>
          <w:lang w:eastAsia="fr-FR"/>
        </w:rPr>
        <w:t> terme argotique irrévérencieux désignant un </w:t>
      </w:r>
      <w:hyperlink w:anchor="vieux" w:history="1">
        <w:r w:rsidRPr="00A0536B">
          <w:rPr>
            <w:rFonts w:ascii="Times New Roman" w:eastAsia="Times New Roman" w:hAnsi="Times New Roman" w:cs="Times New Roman"/>
            <w:i/>
            <w:iCs/>
            <w:color w:val="0000FF"/>
            <w:sz w:val="20"/>
            <w:szCs w:val="20"/>
            <w:u w:val="single"/>
            <w:lang w:eastAsia="fr-FR"/>
          </w:rPr>
          <w:t>vieux</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Sensit :</w:t>
      </w:r>
      <w:r w:rsidRPr="00A0536B">
        <w:rPr>
          <w:rFonts w:ascii="Times New Roman" w:eastAsia="Times New Roman" w:hAnsi="Times New Roman" w:cs="Times New Roman"/>
          <w:color w:val="000000"/>
          <w:sz w:val="20"/>
          <w:szCs w:val="20"/>
          <w:lang w:eastAsia="fr-FR"/>
        </w:rPr>
        <w:t> 1°) artiste ; 2°) MEGA spécialisé dans l'art.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Sensoreporter :</w:t>
      </w:r>
      <w:r w:rsidRPr="00A0536B">
        <w:rPr>
          <w:rFonts w:ascii="Times New Roman" w:eastAsia="Times New Roman" w:hAnsi="Times New Roman" w:cs="Times New Roman"/>
          <w:color w:val="000000"/>
          <w:sz w:val="20"/>
          <w:szCs w:val="20"/>
          <w:lang w:eastAsia="fr-FR"/>
        </w:rPr>
        <w:t> reporter </w:t>
      </w:r>
      <w:hyperlink w:anchor="simsens" w:history="1">
        <w:r w:rsidRPr="00A0536B">
          <w:rPr>
            <w:rFonts w:ascii="Times New Roman" w:eastAsia="Times New Roman" w:hAnsi="Times New Roman" w:cs="Times New Roman"/>
            <w:i/>
            <w:iCs/>
            <w:color w:val="0000FF"/>
            <w:sz w:val="20"/>
            <w:szCs w:val="20"/>
            <w:u w:val="single"/>
            <w:lang w:eastAsia="fr-FR"/>
          </w:rPr>
          <w:t>simsens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Sept sommets terrestres, Les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Septe :</w:t>
      </w:r>
      <w:r w:rsidRPr="00A0536B">
        <w:rPr>
          <w:rFonts w:ascii="Times New Roman" w:eastAsia="Times New Roman" w:hAnsi="Times New Roman" w:cs="Times New Roman"/>
          <w:color w:val="000000"/>
          <w:sz w:val="20"/>
          <w:szCs w:val="20"/>
          <w:lang w:eastAsia="fr-FR"/>
        </w:rPr>
        <w:t> groupe de sept joueurs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Septe primaire :</w:t>
      </w:r>
      <w:r w:rsidRPr="00A0536B">
        <w:rPr>
          <w:rFonts w:ascii="Times New Roman" w:eastAsia="Times New Roman" w:hAnsi="Times New Roman" w:cs="Times New Roman"/>
          <w:color w:val="000000"/>
          <w:sz w:val="20"/>
          <w:szCs w:val="20"/>
          <w:lang w:eastAsia="fr-FR"/>
        </w:rPr>
        <w:t> les sept avants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Septe secondaire :</w:t>
      </w:r>
      <w:r w:rsidRPr="00A0536B">
        <w:rPr>
          <w:rFonts w:ascii="Times New Roman" w:eastAsia="Times New Roman" w:hAnsi="Times New Roman" w:cs="Times New Roman"/>
          <w:color w:val="000000"/>
          <w:sz w:val="20"/>
          <w:szCs w:val="20"/>
          <w:lang w:eastAsia="fr-FR"/>
        </w:rPr>
        <w:t> les sept défenseurs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7Y21 :</w:t>
      </w:r>
      <w:r w:rsidRPr="00A0536B">
        <w:rPr>
          <w:rFonts w:ascii="Times New Roman" w:eastAsia="Times New Roman" w:hAnsi="Times New Roman" w:cs="Times New Roman"/>
          <w:color w:val="000000"/>
          <w:sz w:val="20"/>
          <w:szCs w:val="20"/>
          <w:lang w:eastAsia="fr-FR"/>
        </w:rPr>
        <w:t> aliment de survie injectable. </w:t>
      </w:r>
      <w:r w:rsidRPr="00A0536B">
        <w:rPr>
          <w:rFonts w:ascii="Times New Roman" w:eastAsia="Times New Roman" w:hAnsi="Times New Roman" w:cs="Times New Roman"/>
          <w:color w:val="000000"/>
          <w:sz w:val="20"/>
          <w:szCs w:val="20"/>
          <w:lang w:eastAsia="fr-FR"/>
        </w:rPr>
        <w:br/>
      </w:r>
      <w:bookmarkStart w:id="627" w:name="pneumojet"/>
      <w:bookmarkEnd w:id="627"/>
      <w:r w:rsidRPr="00A0536B">
        <w:rPr>
          <w:rFonts w:ascii="Times New Roman" w:eastAsia="Times New Roman" w:hAnsi="Times New Roman" w:cs="Times New Roman"/>
          <w:b/>
          <w:bCs/>
          <w:color w:val="000000"/>
          <w:sz w:val="20"/>
          <w:szCs w:val="20"/>
          <w:lang w:eastAsia="fr-FR"/>
        </w:rPr>
        <w:t>Seringue pneumatique :</w:t>
      </w:r>
      <w:r w:rsidRPr="00A0536B">
        <w:rPr>
          <w:rFonts w:ascii="Times New Roman" w:eastAsia="Times New Roman" w:hAnsi="Times New Roman" w:cs="Times New Roman"/>
          <w:color w:val="000000"/>
          <w:sz w:val="20"/>
          <w:szCs w:val="20"/>
          <w:lang w:eastAsia="fr-FR"/>
        </w:rPr>
        <w:t> </w:t>
      </w:r>
      <w:r w:rsidRPr="00F30A27">
        <w:rPr>
          <w:rFonts w:ascii="Times New Roman" w:eastAsia="Times New Roman" w:hAnsi="Times New Roman" w:cs="Times New Roman"/>
          <w:color w:val="000000"/>
          <w:sz w:val="20"/>
          <w:szCs w:val="20"/>
          <w:lang w:eastAsia="fr-FR"/>
        </w:rPr>
        <w:t>seringue</w:t>
      </w:r>
      <w:r w:rsidRPr="00A0536B">
        <w:rPr>
          <w:rFonts w:ascii="Times New Roman" w:eastAsia="Times New Roman" w:hAnsi="Times New Roman" w:cs="Times New Roman"/>
          <w:color w:val="000000"/>
          <w:sz w:val="20"/>
          <w:szCs w:val="20"/>
          <w:lang w:eastAsia="fr-FR"/>
        </w:rPr>
        <w:t> sans aiguille injectant son contenu grâce à de l'air comprimé.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Sernine :</w:t>
      </w:r>
      <w:r w:rsidRPr="00A0536B">
        <w:rPr>
          <w:rFonts w:ascii="Times New Roman" w:eastAsia="Times New Roman" w:hAnsi="Times New Roman" w:cs="Times New Roman"/>
          <w:color w:val="000000"/>
          <w:sz w:val="20"/>
          <w:szCs w:val="20"/>
          <w:lang w:eastAsia="fr-FR"/>
        </w:rPr>
        <w:t> ancien nom de </w:t>
      </w:r>
      <w:hyperlink w:anchor="sernine" w:history="1">
        <w:r w:rsidRPr="00A0536B">
          <w:rPr>
            <w:rFonts w:ascii="Times New Roman" w:eastAsia="Times New Roman" w:hAnsi="Times New Roman" w:cs="Times New Roman"/>
            <w:i/>
            <w:iCs/>
            <w:color w:val="0000FF"/>
            <w:sz w:val="20"/>
            <w:szCs w:val="20"/>
            <w:u w:val="single"/>
            <w:lang w:eastAsia="fr-FR"/>
          </w:rPr>
          <w:t>Sernine-la-morte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28" w:name="sernine"/>
      <w:bookmarkEnd w:id="628"/>
      <w:r w:rsidRPr="00A0536B">
        <w:rPr>
          <w:rFonts w:ascii="Times New Roman" w:eastAsia="Times New Roman" w:hAnsi="Times New Roman" w:cs="Times New Roman"/>
          <w:b/>
          <w:bCs/>
          <w:color w:val="000000"/>
          <w:sz w:val="20"/>
          <w:szCs w:val="20"/>
          <w:lang w:eastAsia="fr-FR"/>
        </w:rPr>
        <w:t>Sernine-la-morte :</w:t>
      </w:r>
      <w:r w:rsidRPr="00A0536B">
        <w:rPr>
          <w:rFonts w:ascii="Times New Roman" w:eastAsia="Times New Roman" w:hAnsi="Times New Roman" w:cs="Times New Roman"/>
          <w:color w:val="000000"/>
          <w:sz w:val="20"/>
          <w:szCs w:val="20"/>
          <w:lang w:eastAsia="fr-FR"/>
        </w:rPr>
        <w:t> ancienne cité royale d'</w:t>
      </w:r>
      <w:hyperlink w:anchor="asshufoor" w:history="1">
        <w:r w:rsidRPr="00A0536B">
          <w:rPr>
            <w:rFonts w:ascii="Times New Roman" w:eastAsia="Times New Roman" w:hAnsi="Times New Roman" w:cs="Times New Roman"/>
            <w:i/>
            <w:iCs/>
            <w:color w:val="0000FF"/>
            <w:sz w:val="20"/>
            <w:szCs w:val="20"/>
            <w:u w:val="single"/>
            <w:lang w:eastAsia="fr-FR"/>
          </w:rPr>
          <w:t>As Shufoor</w:t>
        </w:r>
      </w:hyperlink>
      <w:r w:rsidRPr="00A0536B">
        <w:rPr>
          <w:rFonts w:ascii="Times New Roman" w:eastAsia="Times New Roman" w:hAnsi="Times New Roman" w:cs="Times New Roman"/>
          <w:color w:val="000000"/>
          <w:sz w:val="20"/>
          <w:szCs w:val="20"/>
          <w:lang w:eastAsia="fr-FR"/>
        </w:rPr>
        <w:t>, en ruines depuis des millénaires, et sur le site duquel se sont installés les rescapés de la récente éruption du </w:t>
      </w:r>
      <w:hyperlink w:anchor="sheando" w:history="1">
        <w:r w:rsidRPr="00A0536B">
          <w:rPr>
            <w:rFonts w:ascii="Times New Roman" w:eastAsia="Times New Roman" w:hAnsi="Times New Roman" w:cs="Times New Roman"/>
            <w:i/>
            <w:iCs/>
            <w:color w:val="0000FF"/>
            <w:sz w:val="20"/>
            <w:szCs w:val="20"/>
            <w:u w:val="single"/>
            <w:lang w:eastAsia="fr-FR"/>
          </w:rPr>
          <w:t>She-Ando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29" w:name="serphis"/>
      <w:bookmarkEnd w:id="629"/>
      <w:r w:rsidRPr="00A0536B">
        <w:rPr>
          <w:rFonts w:ascii="Times New Roman" w:eastAsia="Times New Roman" w:hAnsi="Times New Roman" w:cs="Times New Roman"/>
          <w:b/>
          <w:bCs/>
          <w:color w:val="000000"/>
          <w:sz w:val="20"/>
          <w:szCs w:val="20"/>
          <w:lang w:eastAsia="fr-FR"/>
        </w:rPr>
        <w:t>Serphis V :</w:t>
      </w:r>
      <w:r w:rsidRPr="00A0536B">
        <w:rPr>
          <w:rFonts w:ascii="Times New Roman" w:eastAsia="Times New Roman" w:hAnsi="Times New Roman" w:cs="Times New Roman"/>
          <w:color w:val="000000"/>
          <w:sz w:val="20"/>
          <w:szCs w:val="20"/>
          <w:lang w:eastAsia="fr-FR"/>
        </w:rPr>
        <w:t> </w:t>
      </w:r>
      <w:hyperlink w:anchor="snob" w:history="1">
        <w:r w:rsidRPr="00A0536B">
          <w:rPr>
            <w:rFonts w:ascii="Times New Roman" w:eastAsia="Times New Roman" w:hAnsi="Times New Roman" w:cs="Times New Roman"/>
            <w:i/>
            <w:iCs/>
            <w:color w:val="0000FF"/>
            <w:sz w:val="20"/>
            <w:szCs w:val="20"/>
            <w:u w:val="single"/>
            <w:lang w:eastAsia="fr-FR"/>
          </w:rPr>
          <w:t>empire snob</w:t>
        </w:r>
      </w:hyperlink>
      <w:r w:rsidRPr="00A0536B">
        <w:rPr>
          <w:rFonts w:ascii="Times New Roman" w:eastAsia="Times New Roman" w:hAnsi="Times New Roman" w:cs="Times New Roman"/>
          <w:color w:val="000000"/>
          <w:sz w:val="20"/>
          <w:szCs w:val="20"/>
          <w:lang w:eastAsia="fr-FR"/>
        </w:rPr>
        <w:t> ; planète dont les habitants sont les </w:t>
      </w:r>
      <w:hyperlink w:anchor="blovobid" w:history="1">
        <w:r w:rsidRPr="00A0536B">
          <w:rPr>
            <w:rFonts w:ascii="Times New Roman" w:eastAsia="Times New Roman" w:hAnsi="Times New Roman" w:cs="Times New Roman"/>
            <w:i/>
            <w:iCs/>
            <w:color w:val="0000FF"/>
            <w:sz w:val="20"/>
            <w:szCs w:val="20"/>
            <w:u w:val="single"/>
            <w:lang w:eastAsia="fr-FR"/>
          </w:rPr>
          <w:t>Blovobids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Serrure digito-vocale :</w:t>
      </w:r>
      <w:r w:rsidRPr="00A0536B">
        <w:rPr>
          <w:rFonts w:ascii="Times New Roman" w:eastAsia="Times New Roman" w:hAnsi="Times New Roman" w:cs="Times New Roman"/>
          <w:color w:val="000000"/>
          <w:sz w:val="20"/>
          <w:szCs w:val="20"/>
          <w:lang w:eastAsia="fr-FR"/>
        </w:rPr>
        <w:t> serrure qui ne s'ouvre que sur identification de l'empreinte digitale et de la voix de la personne qui s'y présente. </w:t>
      </w:r>
      <w:r w:rsidRPr="00A0536B">
        <w:rPr>
          <w:rFonts w:ascii="Times New Roman" w:eastAsia="Times New Roman" w:hAnsi="Times New Roman" w:cs="Times New Roman"/>
          <w:color w:val="000000"/>
          <w:sz w:val="20"/>
          <w:szCs w:val="20"/>
          <w:lang w:eastAsia="fr-FR"/>
        </w:rPr>
        <w:br/>
      </w:r>
      <w:bookmarkStart w:id="630" w:name="servicea"/>
      <w:bookmarkEnd w:id="630"/>
      <w:r w:rsidRPr="00A0536B">
        <w:rPr>
          <w:rFonts w:ascii="Times New Roman" w:eastAsia="Times New Roman" w:hAnsi="Times New Roman" w:cs="Times New Roman"/>
          <w:b/>
          <w:bCs/>
          <w:color w:val="000000"/>
          <w:sz w:val="20"/>
          <w:szCs w:val="20"/>
          <w:lang w:eastAsia="fr-FR"/>
        </w:rPr>
        <w:t>Service A :</w:t>
      </w:r>
      <w:r w:rsidRPr="00A0536B">
        <w:rPr>
          <w:rFonts w:ascii="Times New Roman" w:eastAsia="Times New Roman" w:hAnsi="Times New Roman" w:cs="Times New Roman"/>
          <w:color w:val="000000"/>
          <w:sz w:val="20"/>
          <w:szCs w:val="20"/>
          <w:lang w:eastAsia="fr-FR"/>
        </w:rPr>
        <w:t> branche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qui en gère les archives. </w:t>
      </w:r>
      <w:r w:rsidRPr="00A0536B">
        <w:rPr>
          <w:rFonts w:ascii="Times New Roman" w:eastAsia="Times New Roman" w:hAnsi="Times New Roman" w:cs="Times New Roman"/>
          <w:color w:val="000000"/>
          <w:sz w:val="20"/>
          <w:szCs w:val="20"/>
          <w:lang w:eastAsia="fr-FR"/>
        </w:rPr>
        <w:br/>
      </w:r>
      <w:bookmarkStart w:id="631" w:name="serviced"/>
      <w:bookmarkEnd w:id="631"/>
      <w:r w:rsidRPr="00A0536B">
        <w:rPr>
          <w:rFonts w:ascii="Times New Roman" w:eastAsia="Times New Roman" w:hAnsi="Times New Roman" w:cs="Times New Roman"/>
          <w:b/>
          <w:bCs/>
          <w:color w:val="000000"/>
          <w:sz w:val="20"/>
          <w:szCs w:val="20"/>
          <w:lang w:eastAsia="fr-FR"/>
        </w:rPr>
        <w:t>Service D :</w:t>
      </w:r>
      <w:r w:rsidRPr="00A0536B">
        <w:rPr>
          <w:rFonts w:ascii="Times New Roman" w:eastAsia="Times New Roman" w:hAnsi="Times New Roman" w:cs="Times New Roman"/>
          <w:color w:val="000000"/>
          <w:sz w:val="20"/>
          <w:szCs w:val="20"/>
          <w:lang w:eastAsia="fr-FR"/>
        </w:rPr>
        <w:t> branche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qui recherche sur le terrain, rassemble pour les </w:t>
      </w:r>
      <w:hyperlink w:anchor="servicea" w:history="1">
        <w:r w:rsidRPr="00A0536B">
          <w:rPr>
            <w:rFonts w:ascii="Times New Roman" w:eastAsia="Times New Roman" w:hAnsi="Times New Roman" w:cs="Times New Roman"/>
            <w:i/>
            <w:iCs/>
            <w:color w:val="0000FF"/>
            <w:sz w:val="20"/>
            <w:szCs w:val="20"/>
            <w:u w:val="single"/>
            <w:lang w:eastAsia="fr-FR"/>
          </w:rPr>
          <w:t>archives</w:t>
        </w:r>
      </w:hyperlink>
      <w:r w:rsidRPr="00A0536B">
        <w:rPr>
          <w:rFonts w:ascii="Times New Roman" w:eastAsia="Times New Roman" w:hAnsi="Times New Roman" w:cs="Times New Roman"/>
          <w:color w:val="000000"/>
          <w:sz w:val="20"/>
          <w:szCs w:val="20"/>
          <w:lang w:eastAsia="fr-FR"/>
        </w:rPr>
        <w:t> et fournit aux MEGA partant en mission la documentation qui leur est nécessaire. </w:t>
      </w:r>
      <w:r w:rsidRPr="00A0536B">
        <w:rPr>
          <w:rFonts w:ascii="Times New Roman" w:eastAsia="Times New Roman" w:hAnsi="Times New Roman" w:cs="Times New Roman"/>
          <w:color w:val="000000"/>
          <w:sz w:val="20"/>
          <w:szCs w:val="20"/>
          <w:lang w:eastAsia="fr-FR"/>
        </w:rPr>
        <w:br/>
      </w:r>
      <w:bookmarkStart w:id="632" w:name="servicem"/>
      <w:bookmarkEnd w:id="632"/>
      <w:r w:rsidRPr="00A0536B">
        <w:rPr>
          <w:rFonts w:ascii="Times New Roman" w:eastAsia="Times New Roman" w:hAnsi="Times New Roman" w:cs="Times New Roman"/>
          <w:b/>
          <w:bCs/>
          <w:color w:val="000000"/>
          <w:sz w:val="20"/>
          <w:szCs w:val="20"/>
          <w:lang w:eastAsia="fr-FR"/>
        </w:rPr>
        <w:t>Service M :</w:t>
      </w:r>
      <w:r w:rsidRPr="00A0536B">
        <w:rPr>
          <w:rFonts w:ascii="Times New Roman" w:eastAsia="Times New Roman" w:hAnsi="Times New Roman" w:cs="Times New Roman"/>
          <w:color w:val="000000"/>
          <w:sz w:val="20"/>
          <w:szCs w:val="20"/>
          <w:lang w:eastAsia="fr-FR"/>
        </w:rPr>
        <w:t> branche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qui gère le matériel confié aux MEGA pour leurs missions. Dans les murs de son hall d'entrée dans le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A0536B">
        <w:rPr>
          <w:rFonts w:ascii="Times New Roman" w:eastAsia="Times New Roman" w:hAnsi="Times New Roman" w:cs="Times New Roman"/>
          <w:color w:val="000000"/>
          <w:sz w:val="20"/>
          <w:szCs w:val="20"/>
          <w:lang w:eastAsia="fr-FR"/>
        </w:rPr>
        <w:t> sont enchâssés des reliques ayant appartenu à d'anciens MEGA ou personnages historiques célèbres, telles que le </w:t>
      </w:r>
      <w:hyperlink w:anchor="lrayons" w:history="1">
        <w:r w:rsidRPr="00A0536B">
          <w:rPr>
            <w:rFonts w:ascii="Times New Roman" w:eastAsia="Times New Roman" w:hAnsi="Times New Roman" w:cs="Times New Roman"/>
            <w:i/>
            <w:iCs/>
            <w:color w:val="0000FF"/>
            <w:sz w:val="20"/>
            <w:szCs w:val="20"/>
            <w:u w:val="single"/>
            <w:lang w:eastAsia="fr-FR"/>
          </w:rPr>
          <w:t>lance-rayons</w:t>
        </w:r>
      </w:hyperlink>
      <w:r w:rsidRPr="00A0536B">
        <w:rPr>
          <w:rFonts w:ascii="Times New Roman" w:eastAsia="Times New Roman" w:hAnsi="Times New Roman" w:cs="Times New Roman"/>
          <w:color w:val="000000"/>
          <w:sz w:val="20"/>
          <w:szCs w:val="20"/>
          <w:lang w:eastAsia="fr-FR"/>
        </w:rPr>
        <w:t> de </w:t>
      </w:r>
      <w:hyperlink w:anchor="sheexun" w:history="1">
        <w:r w:rsidRPr="00A0536B">
          <w:rPr>
            <w:rFonts w:ascii="Times New Roman" w:eastAsia="Times New Roman" w:hAnsi="Times New Roman" w:cs="Times New Roman"/>
            <w:i/>
            <w:iCs/>
            <w:color w:val="0000FF"/>
            <w:sz w:val="20"/>
            <w:szCs w:val="20"/>
            <w:u w:val="single"/>
            <w:lang w:eastAsia="fr-FR"/>
          </w:rPr>
          <w:t>Sheexun le Voyageur</w:t>
        </w:r>
      </w:hyperlink>
      <w:r w:rsidRPr="00A0536B">
        <w:rPr>
          <w:rFonts w:ascii="Times New Roman" w:eastAsia="Times New Roman" w:hAnsi="Times New Roman" w:cs="Times New Roman"/>
          <w:color w:val="000000"/>
          <w:sz w:val="20"/>
          <w:szCs w:val="20"/>
          <w:lang w:eastAsia="fr-FR"/>
        </w:rPr>
        <w:t> ou la pipe de </w:t>
      </w:r>
      <w:hyperlink w:anchor="sasfiras" w:history="1">
        <w:r w:rsidRPr="00A0536B">
          <w:rPr>
            <w:rFonts w:ascii="Times New Roman" w:eastAsia="Times New Roman" w:hAnsi="Times New Roman" w:cs="Times New Roman"/>
            <w:i/>
            <w:iCs/>
            <w:color w:val="0000FF"/>
            <w:sz w:val="20"/>
            <w:szCs w:val="20"/>
            <w:u w:val="single"/>
            <w:lang w:eastAsia="fr-FR"/>
          </w:rPr>
          <w:t>Shem Sasfiras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33" w:name="services"/>
      <w:bookmarkEnd w:id="633"/>
      <w:r w:rsidRPr="00A0536B">
        <w:rPr>
          <w:rFonts w:ascii="Times New Roman" w:eastAsia="Times New Roman" w:hAnsi="Times New Roman" w:cs="Times New Roman"/>
          <w:b/>
          <w:bCs/>
          <w:color w:val="000000"/>
          <w:sz w:val="20"/>
          <w:szCs w:val="20"/>
          <w:lang w:eastAsia="fr-FR"/>
        </w:rPr>
        <w:lastRenderedPageBreak/>
        <w:t>Service S :</w:t>
      </w:r>
      <w:r w:rsidRPr="00A0536B">
        <w:rPr>
          <w:rFonts w:ascii="Times New Roman" w:eastAsia="Times New Roman" w:hAnsi="Times New Roman" w:cs="Times New Roman"/>
          <w:color w:val="000000"/>
          <w:sz w:val="20"/>
          <w:szCs w:val="20"/>
          <w:lang w:eastAsia="fr-FR"/>
        </w:rPr>
        <w:t> branche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qui s'occupe des soins médicaux et des visites médicales préventives. </w:t>
      </w:r>
      <w:r w:rsidRPr="00A0536B">
        <w:rPr>
          <w:rFonts w:ascii="Times New Roman" w:eastAsia="Times New Roman" w:hAnsi="Times New Roman" w:cs="Times New Roman"/>
          <w:color w:val="000000"/>
          <w:sz w:val="20"/>
          <w:szCs w:val="20"/>
          <w:lang w:eastAsia="fr-FR"/>
        </w:rPr>
        <w:br/>
      </w:r>
      <w:bookmarkStart w:id="634" w:name="servicet"/>
      <w:bookmarkEnd w:id="634"/>
      <w:r w:rsidRPr="00A0536B">
        <w:rPr>
          <w:rFonts w:ascii="Times New Roman" w:eastAsia="Times New Roman" w:hAnsi="Times New Roman" w:cs="Times New Roman"/>
          <w:b/>
          <w:bCs/>
          <w:color w:val="000000"/>
          <w:sz w:val="20"/>
          <w:szCs w:val="20"/>
          <w:lang w:eastAsia="fr-FR"/>
        </w:rPr>
        <w:t>Service T :</w:t>
      </w:r>
      <w:r w:rsidRPr="00A0536B">
        <w:rPr>
          <w:rFonts w:ascii="Times New Roman" w:eastAsia="Times New Roman" w:hAnsi="Times New Roman" w:cs="Times New Roman"/>
          <w:color w:val="000000"/>
          <w:sz w:val="20"/>
          <w:szCs w:val="20"/>
          <w:lang w:eastAsia="fr-FR"/>
        </w:rPr>
        <w:t> branche de la Guilde qui gère la </w:t>
      </w:r>
      <w:hyperlink w:anchor="tetratheque" w:history="1">
        <w:r w:rsidRPr="00A0536B">
          <w:rPr>
            <w:rFonts w:ascii="Times New Roman" w:eastAsia="Times New Roman" w:hAnsi="Times New Roman" w:cs="Times New Roman"/>
            <w:i/>
            <w:iCs/>
            <w:color w:val="0000FF"/>
            <w:sz w:val="20"/>
            <w:szCs w:val="20"/>
            <w:u w:val="single"/>
            <w:lang w:eastAsia="fr-FR"/>
          </w:rPr>
          <w:t>tétrathèque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Sfajisk kaléidoscope :</w:t>
      </w:r>
      <w:r w:rsidRPr="00A0536B">
        <w:rPr>
          <w:rFonts w:ascii="Times New Roman" w:eastAsia="Times New Roman" w:hAnsi="Times New Roman" w:cs="Times New Roman"/>
          <w:color w:val="000000"/>
          <w:sz w:val="20"/>
          <w:szCs w:val="20"/>
          <w:lang w:eastAsia="fr-FR"/>
        </w:rPr>
        <w:t> arachnoïde à pulsations phosphorescentes multicolores hypnotiques des bords de cours d'eau ombragés de </w:t>
      </w:r>
      <w:hyperlink w:anchor="deireadh" w:history="1">
        <w:r w:rsidRPr="00A0536B">
          <w:rPr>
            <w:rFonts w:ascii="Times New Roman" w:eastAsia="Times New Roman" w:hAnsi="Times New Roman" w:cs="Times New Roman"/>
            <w:i/>
            <w:iCs/>
            <w:color w:val="0000FF"/>
            <w:sz w:val="20"/>
            <w:szCs w:val="20"/>
            <w:u w:val="single"/>
            <w:lang w:eastAsia="fr-FR"/>
          </w:rPr>
          <w:t>Deireadh</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Shangrila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modèle de yacht </w:t>
      </w:r>
      <w:hyperlink w:anchor="v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de luxe.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Shatt le Tacheté :</w:t>
      </w:r>
      <w:r w:rsidRPr="00A0536B">
        <w:rPr>
          <w:rFonts w:ascii="Times New Roman" w:eastAsia="Times New Roman" w:hAnsi="Times New Roman" w:cs="Times New Roman"/>
          <w:color w:val="000000"/>
          <w:sz w:val="20"/>
          <w:szCs w:val="20"/>
          <w:lang w:eastAsia="fr-FR"/>
        </w:rPr>
        <w:t> surnom donné à </w:t>
      </w:r>
      <w:hyperlink w:anchor="tirovers" w:history="1">
        <w:r w:rsidRPr="00A0536B">
          <w:rPr>
            <w:rFonts w:ascii="Times New Roman" w:eastAsia="Times New Roman" w:hAnsi="Times New Roman" w:cs="Times New Roman"/>
            <w:i/>
            <w:iCs/>
            <w:color w:val="0000FF"/>
            <w:sz w:val="20"/>
            <w:szCs w:val="20"/>
            <w:u w:val="single"/>
            <w:lang w:eastAsia="fr-FR"/>
          </w:rPr>
          <w:t>Shatt Tirovers</w:t>
        </w:r>
      </w:hyperlink>
      <w:r w:rsidRPr="00A0536B">
        <w:rPr>
          <w:rFonts w:ascii="Times New Roman" w:eastAsia="Times New Roman" w:hAnsi="Times New Roman" w:cs="Times New Roman"/>
          <w:color w:val="000000"/>
          <w:sz w:val="20"/>
          <w:szCs w:val="20"/>
          <w:lang w:eastAsia="fr-FR"/>
        </w:rPr>
        <w:t> en raison d'une maladie de peau.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Shatt le Tacheté, Ceinture de :</w:t>
      </w:r>
      <w:r w:rsidRPr="00A0536B">
        <w:rPr>
          <w:rFonts w:ascii="Times New Roman" w:eastAsia="Times New Roman" w:hAnsi="Times New Roman" w:cs="Times New Roman"/>
          <w:color w:val="000000"/>
          <w:sz w:val="20"/>
          <w:szCs w:val="20"/>
          <w:lang w:eastAsia="fr-FR"/>
        </w:rPr>
        <w:t> la ceinture d'astéroïdes d'</w:t>
      </w:r>
      <w:hyperlink w:anchor="ulroek" w:history="1">
        <w:r w:rsidRPr="00A0536B">
          <w:rPr>
            <w:rFonts w:ascii="Times New Roman" w:eastAsia="Times New Roman" w:hAnsi="Times New Roman" w:cs="Times New Roman"/>
            <w:i/>
            <w:iCs/>
            <w:color w:val="0000FF"/>
            <w:sz w:val="20"/>
            <w:szCs w:val="20"/>
            <w:u w:val="single"/>
            <w:lang w:eastAsia="fr-FR"/>
          </w:rPr>
          <w:t>Ulroek</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 xml:space="preserve">Shaxzar </w:t>
      </w:r>
      <w:proofErr w:type="gramStart"/>
      <w:r w:rsidRPr="00A0536B">
        <w:rPr>
          <w:rFonts w:ascii="Times New Roman" w:eastAsia="Times New Roman" w:hAnsi="Times New Roman" w:cs="Times New Roman"/>
          <w:b/>
          <w:bCs/>
          <w:color w:val="000000"/>
          <w:sz w:val="20"/>
          <w:szCs w:val="20"/>
          <w:lang w:eastAsia="fr-FR"/>
        </w:rPr>
        <w:t>:</w:t>
      </w:r>
      <w:bookmarkStart w:id="635" w:name="shaxzar"/>
      <w:bookmarkEnd w:id="635"/>
      <w:r w:rsidRPr="00A0536B">
        <w:rPr>
          <w:rFonts w:ascii="Times New Roman" w:eastAsia="Times New Roman" w:hAnsi="Times New Roman" w:cs="Times New Roman"/>
          <w:color w:val="000000"/>
          <w:sz w:val="20"/>
          <w:szCs w:val="20"/>
          <w:lang w:eastAsia="fr-FR"/>
        </w:rPr>
        <w:t>1</w:t>
      </w:r>
      <w:proofErr w:type="gramEnd"/>
      <w:r w:rsidRPr="00A0536B">
        <w:rPr>
          <w:rFonts w:ascii="Times New Roman" w:eastAsia="Times New Roman" w:hAnsi="Times New Roman" w:cs="Times New Roman"/>
          <w:color w:val="000000"/>
          <w:sz w:val="20"/>
          <w:szCs w:val="20"/>
          <w:lang w:eastAsia="fr-FR"/>
        </w:rPr>
        <w:t>°) fauve originaire de </w:t>
      </w:r>
      <w:hyperlink w:anchor="salynaa" w:history="1">
        <w:r w:rsidRPr="00A0536B">
          <w:rPr>
            <w:rFonts w:ascii="Times New Roman" w:eastAsia="Times New Roman" w:hAnsi="Times New Roman" w:cs="Times New Roman"/>
            <w:i/>
            <w:iCs/>
            <w:color w:val="0000FF"/>
            <w:sz w:val="20"/>
            <w:szCs w:val="20"/>
            <w:u w:val="single"/>
            <w:lang w:eastAsia="fr-FR"/>
          </w:rPr>
          <w:t>Salynaa IV</w:t>
        </w:r>
      </w:hyperlink>
      <w:r w:rsidRPr="00A0536B">
        <w:rPr>
          <w:rFonts w:ascii="Times New Roman" w:eastAsia="Times New Roman" w:hAnsi="Times New Roman" w:cs="Times New Roman"/>
          <w:color w:val="000000"/>
          <w:sz w:val="20"/>
          <w:szCs w:val="20"/>
          <w:lang w:eastAsia="fr-FR"/>
        </w:rPr>
        <w:t> ; </w:t>
      </w:r>
      <w:bookmarkStart w:id="636" w:name="shaxzar2"/>
      <w:bookmarkEnd w:id="636"/>
      <w:r w:rsidRPr="00A0536B">
        <w:rPr>
          <w:rFonts w:ascii="Times New Roman" w:eastAsia="Times New Roman" w:hAnsi="Times New Roman" w:cs="Times New Roman"/>
          <w:color w:val="000000"/>
          <w:sz w:val="20"/>
          <w:szCs w:val="20"/>
          <w:lang w:eastAsia="fr-FR"/>
        </w:rPr>
        <w:t>2°) surnom donné à cause de l'animal à de petits chasseurs spatiaux, réformés par la </w:t>
      </w:r>
      <w:hyperlink w:anchor="federale" w:history="1">
        <w:r w:rsidRPr="00A0536B">
          <w:rPr>
            <w:rFonts w:ascii="Times New Roman" w:eastAsia="Times New Roman" w:hAnsi="Times New Roman" w:cs="Times New Roman"/>
            <w:i/>
            <w:iCs/>
            <w:color w:val="0000FF"/>
            <w:sz w:val="20"/>
            <w:szCs w:val="20"/>
            <w:u w:val="single"/>
            <w:lang w:eastAsia="fr-FR"/>
          </w:rPr>
          <w:t>Garde fédérale</w:t>
        </w:r>
      </w:hyperlink>
      <w:r w:rsidRPr="00A0536B">
        <w:rPr>
          <w:rFonts w:ascii="Times New Roman" w:eastAsia="Times New Roman" w:hAnsi="Times New Roman" w:cs="Times New Roman"/>
          <w:color w:val="000000"/>
          <w:sz w:val="20"/>
          <w:szCs w:val="20"/>
          <w:lang w:eastAsia="fr-FR"/>
        </w:rPr>
        <w:t> ; </w:t>
      </w:r>
      <w:bookmarkStart w:id="637" w:name="shaxzar3"/>
      <w:bookmarkEnd w:id="637"/>
      <w:r w:rsidRPr="00A0536B">
        <w:rPr>
          <w:rFonts w:ascii="Times New Roman" w:eastAsia="Times New Roman" w:hAnsi="Times New Roman" w:cs="Times New Roman"/>
          <w:color w:val="000000"/>
          <w:sz w:val="20"/>
          <w:szCs w:val="20"/>
          <w:lang w:eastAsia="fr-FR"/>
        </w:rPr>
        <w:t>3°) sport où s'affrontent des pilotes de </w:t>
      </w:r>
      <w:r w:rsidRPr="00A0536B">
        <w:rPr>
          <w:rFonts w:ascii="Times New Roman" w:eastAsia="Times New Roman" w:hAnsi="Times New Roman" w:cs="Times New Roman"/>
          <w:i/>
          <w:iCs/>
          <w:color w:val="000000"/>
          <w:sz w:val="20"/>
          <w:szCs w:val="20"/>
          <w:lang w:eastAsia="fr-FR"/>
        </w:rPr>
        <w:t>shaxzars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38" w:name="sheando"/>
      <w:bookmarkEnd w:id="638"/>
      <w:r w:rsidRPr="00A0536B">
        <w:rPr>
          <w:rFonts w:ascii="Times New Roman" w:eastAsia="Times New Roman" w:hAnsi="Times New Roman" w:cs="Times New Roman"/>
          <w:b/>
          <w:bCs/>
          <w:color w:val="000000"/>
          <w:sz w:val="20"/>
          <w:szCs w:val="20"/>
          <w:lang w:eastAsia="fr-FR"/>
        </w:rPr>
        <w:t>She-Ando :</w:t>
      </w:r>
      <w:r w:rsidRPr="00A0536B">
        <w:rPr>
          <w:rFonts w:ascii="Times New Roman" w:eastAsia="Times New Roman" w:hAnsi="Times New Roman" w:cs="Times New Roman"/>
          <w:color w:val="000000"/>
          <w:sz w:val="20"/>
          <w:szCs w:val="20"/>
          <w:lang w:eastAsia="fr-FR"/>
        </w:rPr>
        <w:t> volcan d'</w:t>
      </w:r>
      <w:hyperlink w:anchor="asshufoor" w:history="1">
        <w:r w:rsidRPr="00A0536B">
          <w:rPr>
            <w:rFonts w:ascii="Times New Roman" w:eastAsia="Times New Roman" w:hAnsi="Times New Roman" w:cs="Times New Roman"/>
            <w:i/>
            <w:iCs/>
            <w:color w:val="0000FF"/>
            <w:sz w:val="20"/>
            <w:szCs w:val="20"/>
            <w:u w:val="single"/>
            <w:lang w:eastAsia="fr-FR"/>
          </w:rPr>
          <w:t>As Shufoor</w:t>
        </w:r>
      </w:hyperlink>
      <w:r w:rsidRPr="00A0536B">
        <w:rPr>
          <w:rFonts w:ascii="Times New Roman" w:eastAsia="Times New Roman" w:hAnsi="Times New Roman" w:cs="Times New Roman"/>
          <w:color w:val="000000"/>
          <w:sz w:val="20"/>
          <w:szCs w:val="20"/>
          <w:lang w:eastAsia="fr-FR"/>
        </w:rPr>
        <w:t> dont la dernière éruption importante a eu lieu il y a deux siècles. </w:t>
      </w:r>
      <w:r w:rsidRPr="00A0536B">
        <w:rPr>
          <w:rFonts w:ascii="Times New Roman" w:eastAsia="Times New Roman" w:hAnsi="Times New Roman" w:cs="Times New Roman"/>
          <w:color w:val="000000"/>
          <w:sz w:val="20"/>
          <w:szCs w:val="20"/>
          <w:lang w:eastAsia="fr-FR"/>
        </w:rPr>
        <w:br/>
      </w:r>
      <w:bookmarkStart w:id="639" w:name="sheexun"/>
      <w:bookmarkEnd w:id="639"/>
      <w:r w:rsidRPr="00A0536B">
        <w:rPr>
          <w:rFonts w:ascii="Times New Roman" w:eastAsia="Times New Roman" w:hAnsi="Times New Roman" w:cs="Times New Roman"/>
          <w:b/>
          <w:bCs/>
          <w:color w:val="000000"/>
          <w:sz w:val="20"/>
          <w:szCs w:val="20"/>
          <w:lang w:eastAsia="fr-FR"/>
        </w:rPr>
        <w:t>Sheexun le Voyageur :</w:t>
      </w:r>
      <w:r w:rsidRPr="00A0536B">
        <w:rPr>
          <w:rFonts w:ascii="Times New Roman" w:eastAsia="Times New Roman" w:hAnsi="Times New Roman" w:cs="Times New Roman"/>
          <w:color w:val="000000"/>
          <w:sz w:val="20"/>
          <w:szCs w:val="20"/>
          <w:lang w:eastAsia="fr-FR"/>
        </w:rPr>
        <w:t> Premier MEGA </w:t>
      </w:r>
      <w:hyperlink w:anchor="ganymedien" w:history="1">
        <w:r w:rsidRPr="00A0536B">
          <w:rPr>
            <w:rFonts w:ascii="Times New Roman" w:eastAsia="Times New Roman" w:hAnsi="Times New Roman" w:cs="Times New Roman"/>
            <w:i/>
            <w:iCs/>
            <w:color w:val="0000FF"/>
            <w:sz w:val="20"/>
            <w:szCs w:val="20"/>
            <w:u w:val="single"/>
            <w:lang w:eastAsia="fr-FR"/>
          </w:rPr>
          <w:t>ganymédien</w:t>
        </w:r>
      </w:hyperlink>
      <w:r w:rsidRPr="00A0536B">
        <w:rPr>
          <w:rFonts w:ascii="Times New Roman" w:eastAsia="Times New Roman" w:hAnsi="Times New Roman" w:cs="Times New Roman"/>
          <w:color w:val="000000"/>
          <w:sz w:val="20"/>
          <w:szCs w:val="20"/>
          <w:lang w:eastAsia="fr-FR"/>
        </w:rPr>
        <w:t>, il vécut trois siècles il y a environ 22000 ans. Son </w:t>
      </w:r>
      <w:hyperlink w:anchor="lrayons" w:history="1">
        <w:r w:rsidRPr="00A0536B">
          <w:rPr>
            <w:rFonts w:ascii="Times New Roman" w:eastAsia="Times New Roman" w:hAnsi="Times New Roman" w:cs="Times New Roman"/>
            <w:i/>
            <w:iCs/>
            <w:color w:val="0000FF"/>
            <w:sz w:val="20"/>
            <w:szCs w:val="20"/>
            <w:u w:val="single"/>
            <w:lang w:eastAsia="fr-FR"/>
          </w:rPr>
          <w:t>lance-rayons</w:t>
        </w:r>
      </w:hyperlink>
      <w:r w:rsidRPr="00A0536B">
        <w:rPr>
          <w:rFonts w:ascii="Times New Roman" w:eastAsia="Times New Roman" w:hAnsi="Times New Roman" w:cs="Times New Roman"/>
          <w:color w:val="000000"/>
          <w:sz w:val="20"/>
          <w:szCs w:val="20"/>
          <w:lang w:eastAsia="fr-FR"/>
        </w:rPr>
        <w:t> est conservé comme relique au </w:t>
      </w:r>
      <w:hyperlink w:anchor="servicem" w:history="1">
        <w:r w:rsidRPr="00A0536B">
          <w:rPr>
            <w:rFonts w:ascii="Times New Roman" w:eastAsia="Times New Roman" w:hAnsi="Times New Roman" w:cs="Times New Roman"/>
            <w:i/>
            <w:iCs/>
            <w:color w:val="0000FF"/>
            <w:sz w:val="20"/>
            <w:szCs w:val="20"/>
            <w:u w:val="single"/>
            <w:lang w:eastAsia="fr-FR"/>
          </w:rPr>
          <w:t>service 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40" w:name="sheirl"/>
      <w:bookmarkEnd w:id="640"/>
      <w:r w:rsidRPr="00A0536B">
        <w:rPr>
          <w:rFonts w:ascii="Times New Roman" w:eastAsia="Times New Roman" w:hAnsi="Times New Roman" w:cs="Times New Roman"/>
          <w:b/>
          <w:bCs/>
          <w:color w:val="000000"/>
          <w:sz w:val="20"/>
          <w:szCs w:val="20"/>
          <w:lang w:eastAsia="fr-FR"/>
        </w:rPr>
        <w:t>Sheirl :</w:t>
      </w:r>
      <w:r w:rsidRPr="00A0536B">
        <w:rPr>
          <w:rFonts w:ascii="Times New Roman" w:eastAsia="Times New Roman" w:hAnsi="Times New Roman" w:cs="Times New Roman"/>
          <w:color w:val="000000"/>
          <w:sz w:val="20"/>
          <w:szCs w:val="20"/>
          <w:lang w:eastAsia="fr-FR"/>
        </w:rPr>
        <w:t> jeune fille vierge à la chaleur entrainante et immédiate, mascotte d'une équipe de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Shendjii, Harrod :</w:t>
      </w:r>
      <w:r w:rsidRPr="00A0536B">
        <w:rPr>
          <w:rFonts w:ascii="Times New Roman" w:eastAsia="Times New Roman" w:hAnsi="Times New Roman" w:cs="Times New Roman"/>
          <w:color w:val="000000"/>
          <w:sz w:val="20"/>
          <w:szCs w:val="20"/>
          <w:lang w:eastAsia="fr-FR"/>
        </w:rPr>
        <w:t> dictateur d'</w:t>
      </w:r>
      <w:hyperlink w:anchor="istix" w:history="1">
        <w:r w:rsidRPr="00A0536B">
          <w:rPr>
            <w:rFonts w:ascii="Times New Roman" w:eastAsia="Times New Roman" w:hAnsi="Times New Roman" w:cs="Times New Roman"/>
            <w:i/>
            <w:iCs/>
            <w:color w:val="0000FF"/>
            <w:sz w:val="20"/>
            <w:szCs w:val="20"/>
            <w:u w:val="single"/>
            <w:lang w:eastAsia="fr-FR"/>
          </w:rPr>
          <w:t>Istix</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41" w:name="shevarbelov"/>
      <w:bookmarkEnd w:id="641"/>
      <w:r w:rsidRPr="00A0536B">
        <w:rPr>
          <w:rFonts w:ascii="Times New Roman" w:eastAsia="Times New Roman" w:hAnsi="Times New Roman" w:cs="Times New Roman"/>
          <w:b/>
          <w:bCs/>
          <w:color w:val="000000"/>
          <w:sz w:val="20"/>
          <w:szCs w:val="20"/>
          <w:lang w:eastAsia="fr-FR"/>
        </w:rPr>
        <w:t>Shevar-belov :</w:t>
      </w:r>
      <w:r w:rsidRPr="00A0536B">
        <w:rPr>
          <w:rFonts w:ascii="Times New Roman" w:eastAsia="Times New Roman" w:hAnsi="Times New Roman" w:cs="Times New Roman"/>
          <w:color w:val="000000"/>
          <w:sz w:val="20"/>
          <w:szCs w:val="20"/>
          <w:lang w:eastAsia="fr-FR"/>
        </w:rPr>
        <w:t> mégacorporation basée sur </w:t>
      </w:r>
      <w:hyperlink w:anchor="archazil" w:history="1">
        <w:r w:rsidRPr="00A0536B">
          <w:rPr>
            <w:rFonts w:ascii="Times New Roman" w:eastAsia="Times New Roman" w:hAnsi="Times New Roman" w:cs="Times New Roman"/>
            <w:i/>
            <w:iCs/>
            <w:color w:val="0000FF"/>
            <w:sz w:val="20"/>
            <w:szCs w:val="20"/>
            <w:u w:val="single"/>
            <w:lang w:eastAsia="fr-FR"/>
          </w:rPr>
          <w:t>Archazil</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42" w:name="shezarake"/>
      <w:bookmarkEnd w:id="642"/>
      <w:r w:rsidRPr="00A0536B">
        <w:rPr>
          <w:rFonts w:ascii="Times New Roman" w:eastAsia="Times New Roman" w:hAnsi="Times New Roman" w:cs="Times New Roman"/>
          <w:b/>
          <w:bCs/>
          <w:color w:val="000000"/>
          <w:sz w:val="20"/>
          <w:szCs w:val="20"/>
          <w:lang w:eastAsia="fr-FR"/>
        </w:rPr>
        <w:t>Shezarake :</w:t>
      </w:r>
      <w:r w:rsidRPr="00A0536B">
        <w:rPr>
          <w:rFonts w:ascii="Times New Roman" w:eastAsia="Times New Roman" w:hAnsi="Times New Roman" w:cs="Times New Roman"/>
          <w:color w:val="000000"/>
          <w:sz w:val="20"/>
          <w:szCs w:val="20"/>
          <w:lang w:eastAsia="fr-FR"/>
        </w:rPr>
        <w:t> une des espèces de référence pour le critère de </w:t>
      </w:r>
      <w:hyperlink w:anchor="respir" w:history="1">
        <w:r w:rsidRPr="00A0536B">
          <w:rPr>
            <w:rFonts w:ascii="Times New Roman" w:eastAsia="Times New Roman" w:hAnsi="Times New Roman" w:cs="Times New Roman"/>
            <w:i/>
            <w:iCs/>
            <w:color w:val="0000FF"/>
            <w:sz w:val="20"/>
            <w:szCs w:val="20"/>
            <w:u w:val="single"/>
            <w:lang w:eastAsia="fr-FR"/>
          </w:rPr>
          <w:t>respirabilité</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Shingouz :</w:t>
      </w:r>
      <w:r w:rsidRPr="00A0536B">
        <w:rPr>
          <w:rFonts w:ascii="Times New Roman" w:eastAsia="Times New Roman" w:hAnsi="Times New Roman" w:cs="Times New Roman"/>
          <w:color w:val="000000"/>
          <w:sz w:val="20"/>
          <w:szCs w:val="20"/>
          <w:lang w:eastAsia="fr-FR"/>
        </w:rPr>
        <w:t> espèce ET que les amateurs de </w:t>
      </w:r>
      <w:r w:rsidRPr="00B978C2">
        <w:rPr>
          <w:rFonts w:ascii="Times New Roman" w:eastAsia="Times New Roman" w:hAnsi="Times New Roman" w:cs="Times New Roman"/>
          <w:color w:val="000000"/>
          <w:sz w:val="20"/>
          <w:szCs w:val="20"/>
          <w:lang w:eastAsia="fr-FR"/>
        </w:rPr>
        <w:t>Valérian</w:t>
      </w:r>
      <w:r w:rsidRPr="00A0536B">
        <w:rPr>
          <w:rFonts w:ascii="Times New Roman" w:eastAsia="Times New Roman" w:hAnsi="Times New Roman" w:cs="Times New Roman"/>
          <w:color w:val="000000"/>
          <w:sz w:val="20"/>
          <w:szCs w:val="20"/>
          <w:lang w:eastAsia="fr-FR"/>
        </w:rPr>
        <w:t> connaissent bien. </w:t>
      </w:r>
      <w:r w:rsidRPr="00A0536B">
        <w:rPr>
          <w:rFonts w:ascii="Times New Roman" w:eastAsia="Times New Roman" w:hAnsi="Times New Roman" w:cs="Times New Roman"/>
          <w:color w:val="000000"/>
          <w:sz w:val="20"/>
          <w:szCs w:val="20"/>
          <w:lang w:eastAsia="fr-FR"/>
        </w:rPr>
        <w:br/>
      </w:r>
      <w:bookmarkStart w:id="643" w:name="shmorgul"/>
      <w:bookmarkEnd w:id="643"/>
      <w:r w:rsidRPr="00A0536B">
        <w:rPr>
          <w:rFonts w:ascii="Times New Roman" w:eastAsia="Times New Roman" w:hAnsi="Times New Roman" w:cs="Times New Roman"/>
          <w:b/>
          <w:bCs/>
          <w:color w:val="000000"/>
          <w:sz w:val="20"/>
          <w:szCs w:val="20"/>
          <w:lang w:eastAsia="fr-FR"/>
        </w:rPr>
        <w:t>Shmorgul gluant :</w:t>
      </w:r>
      <w:r w:rsidRPr="00A0536B">
        <w:rPr>
          <w:rFonts w:ascii="Times New Roman" w:eastAsia="Times New Roman" w:hAnsi="Times New Roman" w:cs="Times New Roman"/>
          <w:color w:val="000000"/>
          <w:sz w:val="20"/>
          <w:szCs w:val="20"/>
          <w:lang w:eastAsia="fr-FR"/>
        </w:rPr>
        <w:t> animal vivant dans les marais de </w:t>
      </w:r>
      <w:hyperlink w:anchor="xulte" w:history="1">
        <w:r w:rsidRPr="00A0536B">
          <w:rPr>
            <w:rFonts w:ascii="Times New Roman" w:eastAsia="Times New Roman" w:hAnsi="Times New Roman" w:cs="Times New Roman"/>
            <w:i/>
            <w:iCs/>
            <w:color w:val="0000FF"/>
            <w:sz w:val="20"/>
            <w:szCs w:val="20"/>
            <w:u w:val="single"/>
            <w:lang w:eastAsia="fr-FR"/>
          </w:rPr>
          <w:t>Xulte II la Silencieuse</w:t>
        </w:r>
      </w:hyperlink>
      <w:r w:rsidRPr="00A0536B">
        <w:rPr>
          <w:rFonts w:ascii="Times New Roman" w:eastAsia="Times New Roman" w:hAnsi="Times New Roman" w:cs="Times New Roman"/>
          <w:color w:val="000000"/>
          <w:sz w:val="20"/>
          <w:szCs w:val="20"/>
          <w:lang w:eastAsia="fr-FR"/>
        </w:rPr>
        <w:t> ; il ressemble à une limace plate et est hématophage.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 :</w:t>
      </w:r>
      <w:r w:rsidRPr="00A0536B">
        <w:rPr>
          <w:rFonts w:ascii="Times New Roman" w:eastAsia="Times New Roman" w:hAnsi="Times New Roman" w:cs="Times New Roman"/>
          <w:color w:val="000000"/>
          <w:sz w:val="20"/>
          <w:szCs w:val="20"/>
          <w:lang w:eastAsia="fr-FR"/>
        </w:rPr>
        <w:t> </w:t>
      </w:r>
      <w:hyperlink w:anchor="systinform" w:history="1">
        <w:r w:rsidRPr="00A0536B">
          <w:rPr>
            <w:rFonts w:ascii="Times New Roman" w:eastAsia="Times New Roman" w:hAnsi="Times New Roman" w:cs="Times New Roman"/>
            <w:color w:val="0000FF"/>
            <w:sz w:val="20"/>
            <w:szCs w:val="20"/>
            <w:u w:val="single"/>
            <w:lang w:eastAsia="fr-FR"/>
          </w:rPr>
          <w:t>Système informatique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Siamois :</w:t>
      </w:r>
      <w:r w:rsidRPr="00A0536B">
        <w:rPr>
          <w:rFonts w:ascii="Times New Roman" w:eastAsia="Times New Roman" w:hAnsi="Times New Roman" w:cs="Times New Roman"/>
          <w:color w:val="000000"/>
          <w:sz w:val="20"/>
          <w:szCs w:val="20"/>
          <w:lang w:eastAsia="fr-FR"/>
        </w:rPr>
        <w:t> MEGA qui se </w:t>
      </w:r>
      <w:hyperlink w:anchor="materialis" w:history="1">
        <w:r w:rsidRPr="00A0536B">
          <w:rPr>
            <w:rFonts w:ascii="Times New Roman" w:eastAsia="Times New Roman" w:hAnsi="Times New Roman" w:cs="Times New Roman"/>
            <w:i/>
            <w:iCs/>
            <w:color w:val="0000FF"/>
            <w:sz w:val="20"/>
            <w:szCs w:val="20"/>
            <w:u w:val="single"/>
            <w:lang w:eastAsia="fr-FR"/>
          </w:rPr>
          <w:t>matérialisent</w:t>
        </w:r>
      </w:hyperlink>
      <w:r w:rsidRPr="00A0536B">
        <w:rPr>
          <w:rFonts w:ascii="Times New Roman" w:eastAsia="Times New Roman" w:hAnsi="Times New Roman" w:cs="Times New Roman"/>
          <w:color w:val="000000"/>
          <w:sz w:val="20"/>
          <w:szCs w:val="20"/>
          <w:lang w:eastAsia="fr-FR"/>
        </w:rPr>
        <w:t> collés l'un à l'autre par une pièce d'équipement et/ou une partie du corps. Ce genre d'accident peut être mortel. </w:t>
      </w:r>
      <w:r w:rsidRPr="00A0536B">
        <w:rPr>
          <w:rFonts w:ascii="Times New Roman" w:eastAsia="Times New Roman" w:hAnsi="Times New Roman" w:cs="Times New Roman"/>
          <w:color w:val="000000"/>
          <w:sz w:val="20"/>
          <w:szCs w:val="20"/>
          <w:lang w:eastAsia="fr-FR"/>
        </w:rPr>
        <w:br/>
      </w:r>
      <w:bookmarkStart w:id="644" w:name="siffizz"/>
      <w:bookmarkEnd w:id="644"/>
      <w:r w:rsidRPr="00A0536B">
        <w:rPr>
          <w:rFonts w:ascii="Times New Roman" w:eastAsia="Times New Roman" w:hAnsi="Times New Roman" w:cs="Times New Roman"/>
          <w:b/>
          <w:bCs/>
          <w:color w:val="000000"/>
          <w:sz w:val="20"/>
          <w:szCs w:val="20"/>
          <w:lang w:eastAsia="fr-FR"/>
        </w:rPr>
        <w:t>Siffizz :</w:t>
      </w:r>
      <w:r w:rsidRPr="00A0536B">
        <w:rPr>
          <w:rFonts w:ascii="Times New Roman" w:eastAsia="Times New Roman" w:hAnsi="Times New Roman" w:cs="Times New Roman"/>
          <w:color w:val="000000"/>
          <w:sz w:val="20"/>
          <w:szCs w:val="20"/>
          <w:lang w:eastAsia="fr-FR"/>
        </w:rPr>
        <w:t> espèce ET insectoïde proche des </w:t>
      </w:r>
      <w:hyperlink w:anchor="ashvalunn" w:history="1">
        <w:r w:rsidRPr="00A0536B">
          <w:rPr>
            <w:rFonts w:ascii="Times New Roman" w:eastAsia="Times New Roman" w:hAnsi="Times New Roman" w:cs="Times New Roman"/>
            <w:i/>
            <w:iCs/>
            <w:color w:val="0000FF"/>
            <w:sz w:val="20"/>
            <w:szCs w:val="20"/>
            <w:u w:val="single"/>
            <w:lang w:eastAsia="fr-FR"/>
          </w:rPr>
          <w:t>ashvalunns</w:t>
        </w:r>
      </w:hyperlink>
      <w:r w:rsidRPr="00A0536B">
        <w:rPr>
          <w:rFonts w:ascii="Times New Roman" w:eastAsia="Times New Roman" w:hAnsi="Times New Roman" w:cs="Times New Roman"/>
          <w:color w:val="000000"/>
          <w:sz w:val="20"/>
          <w:szCs w:val="20"/>
          <w:lang w:eastAsia="fr-FR"/>
        </w:rPr>
        <w:t>, originaire de </w:t>
      </w:r>
      <w:hyperlink w:anchor="saefon" w:history="1">
        <w:r w:rsidRPr="00A0536B">
          <w:rPr>
            <w:rFonts w:ascii="Times New Roman" w:eastAsia="Times New Roman" w:hAnsi="Times New Roman" w:cs="Times New Roman"/>
            <w:i/>
            <w:iCs/>
            <w:color w:val="0000FF"/>
            <w:sz w:val="20"/>
            <w:szCs w:val="20"/>
            <w:u w:val="single"/>
            <w:lang w:eastAsia="fr-FR"/>
          </w:rPr>
          <w:t>Saëfon</w:t>
        </w:r>
      </w:hyperlink>
      <w:r w:rsidRPr="00A0536B">
        <w:rPr>
          <w:rFonts w:ascii="Times New Roman" w:eastAsia="Times New Roman" w:hAnsi="Times New Roman" w:cs="Times New Roman"/>
          <w:color w:val="000000"/>
          <w:sz w:val="20"/>
          <w:szCs w:val="20"/>
          <w:lang w:eastAsia="fr-FR"/>
        </w:rPr>
        <w:t>, à la société matriarcale, ennemi traditionnel héréditaire des </w:t>
      </w:r>
      <w:hyperlink w:anchor="philoons" w:history="1">
        <w:r w:rsidRPr="00A0536B">
          <w:rPr>
            <w:rFonts w:ascii="Times New Roman" w:eastAsia="Times New Roman" w:hAnsi="Times New Roman" w:cs="Times New Roman"/>
            <w:i/>
            <w:iCs/>
            <w:color w:val="0000FF"/>
            <w:sz w:val="20"/>
            <w:szCs w:val="20"/>
            <w:u w:val="single"/>
            <w:lang w:eastAsia="fr-FR"/>
          </w:rPr>
          <w:t>philoon's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Sihilook-ehid-Schoon :</w:t>
      </w:r>
      <w:r w:rsidRPr="00A0536B">
        <w:rPr>
          <w:rFonts w:ascii="Times New Roman" w:eastAsia="Times New Roman" w:hAnsi="Times New Roman" w:cs="Times New Roman"/>
          <w:color w:val="000000"/>
          <w:sz w:val="20"/>
          <w:szCs w:val="20"/>
          <w:lang w:eastAsia="fr-FR"/>
        </w:rPr>
        <w:t> l'une des deux lunes de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Silicia :</w:t>
      </w:r>
      <w:r w:rsidRPr="00A0536B">
        <w:rPr>
          <w:rFonts w:ascii="Times New Roman" w:eastAsia="Times New Roman" w:hAnsi="Times New Roman" w:cs="Times New Roman"/>
          <w:color w:val="000000"/>
          <w:sz w:val="20"/>
          <w:szCs w:val="20"/>
          <w:lang w:eastAsia="fr-FR"/>
        </w:rPr>
        <w:t> monde </w:t>
      </w:r>
      <w:hyperlink w:anchor="indep" w:history="1">
        <w:r w:rsidRPr="00A0536B">
          <w:rPr>
            <w:rFonts w:ascii="Times New Roman" w:eastAsia="Times New Roman" w:hAnsi="Times New Roman" w:cs="Times New Roman"/>
            <w:i/>
            <w:iCs/>
            <w:color w:val="0000FF"/>
            <w:sz w:val="20"/>
            <w:szCs w:val="20"/>
            <w:u w:val="single"/>
            <w:lang w:eastAsia="fr-FR"/>
          </w:rPr>
          <w:t>indépendant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(habitants : Siliciens)</w:t>
      </w:r>
      <w:r w:rsidRPr="00A0536B">
        <w:rPr>
          <w:rFonts w:ascii="Times New Roman" w:eastAsia="Times New Roman" w:hAnsi="Times New Roman" w:cs="Times New Roman"/>
          <w:color w:val="000000"/>
          <w:sz w:val="20"/>
          <w:szCs w:val="20"/>
          <w:lang w:eastAsia="fr-FR"/>
        </w:rPr>
        <w:t> dont provinrent beaucoup de </w:t>
      </w:r>
      <w:hyperlink w:anchor="mediaten" w:history="1">
        <w:r w:rsidRPr="00A0536B">
          <w:rPr>
            <w:rFonts w:ascii="Times New Roman" w:eastAsia="Times New Roman" w:hAnsi="Times New Roman" w:cs="Times New Roman"/>
            <w:i/>
            <w:iCs/>
            <w:color w:val="0000FF"/>
            <w:sz w:val="20"/>
            <w:szCs w:val="20"/>
            <w:u w:val="single"/>
            <w:lang w:eastAsia="fr-FR"/>
          </w:rPr>
          <w:t>médiates neutres</w:t>
        </w:r>
      </w:hyperlink>
      <w:r w:rsidRPr="00A0536B">
        <w:rPr>
          <w:rFonts w:ascii="Times New Roman" w:eastAsia="Times New Roman" w:hAnsi="Times New Roman" w:cs="Times New Roman"/>
          <w:color w:val="000000"/>
          <w:sz w:val="20"/>
          <w:szCs w:val="20"/>
          <w:lang w:eastAsia="fr-FR"/>
        </w:rPr>
        <w:t> ; le prix de la vie y est extrêmement important. </w:t>
      </w:r>
      <w:r w:rsidRPr="00A0536B">
        <w:rPr>
          <w:rFonts w:ascii="Times New Roman" w:eastAsia="Times New Roman" w:hAnsi="Times New Roman" w:cs="Times New Roman"/>
          <w:color w:val="000000"/>
          <w:sz w:val="20"/>
          <w:szCs w:val="20"/>
          <w:lang w:eastAsia="fr-FR"/>
        </w:rPr>
        <w:br/>
      </w:r>
      <w:bookmarkStart w:id="645" w:name="silladoa"/>
      <w:bookmarkEnd w:id="645"/>
      <w:r w:rsidRPr="00A0536B">
        <w:rPr>
          <w:rFonts w:ascii="Times New Roman" w:eastAsia="Times New Roman" w:hAnsi="Times New Roman" w:cs="Times New Roman"/>
          <w:b/>
          <w:bCs/>
          <w:color w:val="000000"/>
          <w:sz w:val="20"/>
          <w:szCs w:val="20"/>
          <w:lang w:eastAsia="fr-FR"/>
        </w:rPr>
        <w:t>Silladoa, Lac :</w:t>
      </w:r>
      <w:r w:rsidRPr="00A0536B">
        <w:rPr>
          <w:rFonts w:ascii="Times New Roman" w:eastAsia="Times New Roman" w:hAnsi="Times New Roman" w:cs="Times New Roman"/>
          <w:color w:val="000000"/>
          <w:sz w:val="20"/>
          <w:szCs w:val="20"/>
          <w:lang w:eastAsia="fr-FR"/>
        </w:rPr>
        <w:t> lac d'</w:t>
      </w:r>
      <w:hyperlink w:anchor="ohrtinpam" w:history="1">
        <w:r w:rsidRPr="00A0536B">
          <w:rPr>
            <w:rFonts w:ascii="Times New Roman" w:eastAsia="Times New Roman" w:hAnsi="Times New Roman" w:cs="Times New Roman"/>
            <w:color w:val="0000FF"/>
            <w:sz w:val="20"/>
            <w:szCs w:val="20"/>
            <w:u w:val="single"/>
            <w:lang w:eastAsia="fr-FR"/>
          </w:rPr>
          <w:t>Ohr Tinpam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Simargh, Démence de :</w:t>
      </w:r>
      <w:r w:rsidRPr="00A0536B">
        <w:rPr>
          <w:rFonts w:ascii="Times New Roman" w:eastAsia="Times New Roman" w:hAnsi="Times New Roman" w:cs="Times New Roman"/>
          <w:color w:val="000000"/>
          <w:sz w:val="20"/>
          <w:szCs w:val="20"/>
          <w:lang w:eastAsia="fr-FR"/>
        </w:rPr>
        <w:t> voir </w:t>
      </w:r>
      <w:hyperlink w:anchor="demences" w:history="1">
        <w:r w:rsidRPr="00A0536B">
          <w:rPr>
            <w:rFonts w:ascii="Times New Roman" w:eastAsia="Times New Roman" w:hAnsi="Times New Roman" w:cs="Times New Roman"/>
            <w:i/>
            <w:iCs/>
            <w:color w:val="0000FF"/>
            <w:sz w:val="20"/>
            <w:szCs w:val="20"/>
            <w:u w:val="single"/>
            <w:lang w:eastAsia="fr-FR"/>
          </w:rPr>
          <w:t>Démence de Simargh</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46" w:name="simargh4"/>
      <w:bookmarkEnd w:id="646"/>
      <w:r w:rsidRPr="00A0536B">
        <w:rPr>
          <w:rFonts w:ascii="Times New Roman" w:eastAsia="Times New Roman" w:hAnsi="Times New Roman" w:cs="Times New Roman"/>
          <w:b/>
          <w:bCs/>
          <w:color w:val="000000"/>
          <w:sz w:val="20"/>
          <w:szCs w:val="20"/>
          <w:lang w:eastAsia="fr-FR"/>
        </w:rPr>
        <w:t>Simargh 4.18 Telfon :</w:t>
      </w:r>
      <w:r w:rsidRPr="00A0536B">
        <w:rPr>
          <w:rFonts w:ascii="Times New Roman" w:eastAsia="Times New Roman" w:hAnsi="Times New Roman" w:cs="Times New Roman"/>
          <w:color w:val="000000"/>
          <w:sz w:val="20"/>
          <w:szCs w:val="20"/>
          <w:lang w:eastAsia="fr-FR"/>
        </w:rPr>
        <w:t> empereur de l'</w:t>
      </w:r>
      <w:hyperlink w:anchor="1000p" w:history="1">
        <w:r w:rsidRPr="00A0536B">
          <w:rPr>
            <w:rFonts w:ascii="Times New Roman" w:eastAsia="Times New Roman" w:hAnsi="Times New Roman" w:cs="Times New Roman"/>
            <w:i/>
            <w:iCs/>
            <w:color w:val="0000FF"/>
            <w:sz w:val="20"/>
            <w:szCs w:val="20"/>
            <w:u w:val="single"/>
            <w:lang w:eastAsia="fr-FR"/>
          </w:rPr>
          <w:t>Empire des mille planètes</w:t>
        </w:r>
      </w:hyperlink>
      <w:r w:rsidRPr="00A0536B">
        <w:rPr>
          <w:rFonts w:ascii="Times New Roman" w:eastAsia="Times New Roman" w:hAnsi="Times New Roman" w:cs="Times New Roman"/>
          <w:color w:val="000000"/>
          <w:sz w:val="20"/>
          <w:szCs w:val="20"/>
          <w:lang w:eastAsia="fr-FR"/>
        </w:rPr>
        <w:t> qui mourut de </w:t>
      </w:r>
      <w:hyperlink w:anchor="demences" w:history="1">
        <w:r w:rsidRPr="00A0536B">
          <w:rPr>
            <w:rFonts w:ascii="Times New Roman" w:eastAsia="Times New Roman" w:hAnsi="Times New Roman" w:cs="Times New Roman"/>
            <w:i/>
            <w:iCs/>
            <w:color w:val="0000FF"/>
            <w:sz w:val="20"/>
            <w:szCs w:val="20"/>
            <w:u w:val="single"/>
            <w:lang w:eastAsia="fr-FR"/>
          </w:rPr>
          <w:t>démence</w:t>
        </w:r>
      </w:hyperlink>
      <w:r w:rsidRPr="00A0536B">
        <w:rPr>
          <w:rFonts w:ascii="Times New Roman" w:eastAsia="Times New Roman" w:hAnsi="Times New Roman" w:cs="Times New Roman"/>
          <w:color w:val="000000"/>
          <w:sz w:val="20"/>
          <w:szCs w:val="20"/>
          <w:lang w:eastAsia="fr-FR"/>
        </w:rPr>
        <w:t> suite à la Grande pollution des eaux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Simpi'Sann :</w:t>
      </w:r>
      <w:r w:rsidRPr="00A0536B">
        <w:rPr>
          <w:rFonts w:ascii="Times New Roman" w:eastAsia="Times New Roman" w:hAnsi="Times New Roman" w:cs="Times New Roman"/>
          <w:color w:val="000000"/>
          <w:sz w:val="20"/>
          <w:szCs w:val="20"/>
          <w:lang w:eastAsia="fr-FR"/>
        </w:rPr>
        <w:t> une ville de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Simriss :</w:t>
      </w:r>
      <w:r w:rsidRPr="00A0536B">
        <w:rPr>
          <w:rFonts w:ascii="Times New Roman" w:eastAsia="Times New Roman" w:hAnsi="Times New Roman" w:cs="Times New Roman"/>
          <w:color w:val="000000"/>
          <w:sz w:val="20"/>
          <w:szCs w:val="20"/>
          <w:lang w:eastAsia="fr-FR"/>
        </w:rPr>
        <w:t> espèce ET de </w:t>
      </w:r>
      <w:hyperlink w:anchor="ttalsanit" w:history="1">
        <w:r w:rsidRPr="00A0536B">
          <w:rPr>
            <w:rFonts w:ascii="Times New Roman" w:eastAsia="Times New Roman" w:hAnsi="Times New Roman" w:cs="Times New Roman"/>
            <w:i/>
            <w:iCs/>
            <w:color w:val="0000FF"/>
            <w:sz w:val="20"/>
            <w:szCs w:val="20"/>
            <w:u w:val="single"/>
            <w:lang w:eastAsia="fr-FR"/>
          </w:rPr>
          <w:t>type talsanit</w:t>
        </w:r>
      </w:hyperlink>
      <w:r w:rsidRPr="00A0536B">
        <w:rPr>
          <w:rFonts w:ascii="Times New Roman" w:eastAsia="Times New Roman" w:hAnsi="Times New Roman" w:cs="Times New Roman"/>
          <w:color w:val="000000"/>
          <w:sz w:val="20"/>
          <w:szCs w:val="20"/>
          <w:lang w:eastAsia="fr-FR"/>
        </w:rPr>
        <w:t> à la peau épaisse et grumeleuse et au visage lisse très peu expressif. </w:t>
      </w:r>
      <w:r w:rsidRPr="00A0536B">
        <w:rPr>
          <w:rFonts w:ascii="Times New Roman" w:eastAsia="Times New Roman" w:hAnsi="Times New Roman" w:cs="Times New Roman"/>
          <w:color w:val="000000"/>
          <w:sz w:val="20"/>
          <w:szCs w:val="20"/>
          <w:lang w:eastAsia="fr-FR"/>
        </w:rPr>
        <w:br/>
      </w:r>
      <w:bookmarkStart w:id="647" w:name="simsens"/>
      <w:bookmarkEnd w:id="647"/>
      <w:r w:rsidRPr="00A0536B">
        <w:rPr>
          <w:rFonts w:ascii="Times New Roman" w:eastAsia="Times New Roman" w:hAnsi="Times New Roman" w:cs="Times New Roman"/>
          <w:b/>
          <w:bCs/>
          <w:color w:val="000000"/>
          <w:sz w:val="20"/>
          <w:szCs w:val="20"/>
          <w:lang w:eastAsia="fr-FR"/>
        </w:rPr>
        <w:t>SimSens :</w:t>
      </w:r>
      <w:r w:rsidRPr="00A0536B">
        <w:rPr>
          <w:rFonts w:ascii="Times New Roman" w:eastAsia="Times New Roman" w:hAnsi="Times New Roman" w:cs="Times New Roman"/>
          <w:color w:val="000000"/>
          <w:sz w:val="20"/>
          <w:szCs w:val="20"/>
          <w:lang w:eastAsia="fr-FR"/>
        </w:rPr>
        <w:t> film qui permet au spectateur de revivre les sensations d'un des acteurs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Singaud :</w:t>
      </w:r>
      <w:r w:rsidRPr="00A0536B">
        <w:rPr>
          <w:rFonts w:ascii="Times New Roman" w:eastAsia="Times New Roman" w:hAnsi="Times New Roman" w:cs="Times New Roman"/>
          <w:color w:val="000000"/>
          <w:sz w:val="20"/>
          <w:szCs w:val="20"/>
          <w:lang w:eastAsia="fr-FR"/>
        </w:rPr>
        <w:t> animal de somme et de monte de </w:t>
      </w:r>
      <w:hyperlink w:anchor="boracilar" w:history="1">
        <w:r w:rsidRPr="00A0536B">
          <w:rPr>
            <w:rFonts w:ascii="Times New Roman" w:eastAsia="Times New Roman" w:hAnsi="Times New Roman" w:cs="Times New Roman"/>
            <w:i/>
            <w:iCs/>
            <w:color w:val="0000FF"/>
            <w:sz w:val="20"/>
            <w:szCs w:val="20"/>
            <w:u w:val="single"/>
            <w:lang w:eastAsia="fr-FR"/>
          </w:rPr>
          <w:t>Boracilar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Sirène :</w:t>
      </w:r>
      <w:r w:rsidRPr="00A0536B">
        <w:rPr>
          <w:rFonts w:ascii="Times New Roman" w:eastAsia="Times New Roman" w:hAnsi="Times New Roman" w:cs="Times New Roman"/>
          <w:color w:val="000000"/>
          <w:sz w:val="20"/>
          <w:szCs w:val="20"/>
          <w:lang w:eastAsia="fr-FR"/>
        </w:rPr>
        <w:t> </w:t>
      </w:r>
      <w:hyperlink w:anchor="creatinter" w:history="1">
        <w:r w:rsidRPr="00A0536B">
          <w:rPr>
            <w:rFonts w:ascii="Times New Roman" w:eastAsia="Times New Roman" w:hAnsi="Times New Roman" w:cs="Times New Roman"/>
            <w:i/>
            <w:iCs/>
            <w:color w:val="0000FF"/>
            <w:sz w:val="20"/>
            <w:szCs w:val="20"/>
            <w:u w:val="single"/>
            <w:lang w:eastAsia="fr-FR"/>
          </w:rPr>
          <w:t>créature de l'intercontinuum</w:t>
        </w:r>
      </w:hyperlink>
      <w:r w:rsidRPr="00A0536B">
        <w:rPr>
          <w:rFonts w:ascii="Times New Roman" w:eastAsia="Times New Roman" w:hAnsi="Times New Roman" w:cs="Times New Roman"/>
          <w:color w:val="000000"/>
          <w:sz w:val="20"/>
          <w:szCs w:val="20"/>
          <w:lang w:eastAsia="fr-FR"/>
        </w:rPr>
        <w:t> qui incite ceux qui la rencontrent à rester avec elle dans l'</w:t>
      </w:r>
      <w:hyperlink w:anchor="cst" w:history="1">
        <w:r w:rsidRPr="00A0536B">
          <w:rPr>
            <w:rFonts w:ascii="Times New Roman" w:eastAsia="Times New Roman" w:hAnsi="Times New Roman" w:cs="Times New Roman"/>
            <w:i/>
            <w:iCs/>
            <w:color w:val="0000FF"/>
            <w:sz w:val="20"/>
            <w:szCs w:val="20"/>
            <w:u w:val="single"/>
            <w:lang w:eastAsia="fr-FR"/>
          </w:rPr>
          <w:t>intercontinuum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Sirènes, Rivière des :</w:t>
      </w:r>
      <w:r w:rsidRPr="00A0536B">
        <w:rPr>
          <w:rFonts w:ascii="Times New Roman" w:eastAsia="Times New Roman" w:hAnsi="Times New Roman" w:cs="Times New Roman"/>
          <w:color w:val="000000"/>
          <w:sz w:val="20"/>
          <w:szCs w:val="20"/>
          <w:lang w:eastAsia="fr-FR"/>
        </w:rPr>
        <w:t> </w:t>
      </w:r>
      <w:hyperlink w:anchor="voileattrac" w:history="1">
        <w:r w:rsidRPr="00A0536B">
          <w:rPr>
            <w:rFonts w:ascii="Times New Roman" w:eastAsia="Times New Roman" w:hAnsi="Times New Roman" w:cs="Times New Roman"/>
            <w:color w:val="0000FF"/>
            <w:sz w:val="20"/>
            <w:szCs w:val="20"/>
            <w:u w:val="single"/>
            <w:lang w:eastAsia="fr-FR"/>
          </w:rPr>
          <w:t>Voile d'attraction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Six pénitences, Les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extra" w:history="1">
        <w:r w:rsidRPr="00A0536B">
          <w:rPr>
            <w:rFonts w:ascii="Times New Roman" w:eastAsia="Times New Roman" w:hAnsi="Times New Roman" w:cs="Times New Roman"/>
            <w:i/>
            <w:iCs/>
            <w:color w:val="0000FF"/>
            <w:sz w:val="20"/>
            <w:szCs w:val="20"/>
            <w:u w:val="single"/>
            <w:lang w:eastAsia="fr-FR"/>
          </w:rPr>
          <w:t>suites extraordinaires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Sizaine :</w:t>
      </w:r>
      <w:r w:rsidRPr="00A0536B">
        <w:rPr>
          <w:rFonts w:ascii="Times New Roman" w:eastAsia="Times New Roman" w:hAnsi="Times New Roman" w:cs="Times New Roman"/>
          <w:color w:val="000000"/>
          <w:sz w:val="20"/>
          <w:szCs w:val="20"/>
          <w:lang w:eastAsia="fr-FR"/>
        </w:rPr>
        <w:t> durée de six </w:t>
      </w:r>
      <w:hyperlink w:anchor="jour" w:history="1">
        <w:r w:rsidRPr="00A0536B">
          <w:rPr>
            <w:rFonts w:ascii="Times New Roman" w:eastAsia="Times New Roman" w:hAnsi="Times New Roman" w:cs="Times New Roman"/>
            <w:i/>
            <w:iCs/>
            <w:color w:val="0000FF"/>
            <w:sz w:val="20"/>
            <w:szCs w:val="20"/>
            <w:u w:val="single"/>
            <w:lang w:eastAsia="fr-FR"/>
          </w:rPr>
          <w:t>jours norjaniens</w:t>
        </w:r>
      </w:hyperlink>
      <w:r w:rsidRPr="00A0536B">
        <w:rPr>
          <w:rFonts w:ascii="Times New Roman" w:eastAsia="Times New Roman" w:hAnsi="Times New Roman" w:cs="Times New Roman"/>
          <w:color w:val="000000"/>
          <w:sz w:val="20"/>
          <w:szCs w:val="20"/>
          <w:lang w:eastAsia="fr-FR"/>
        </w:rPr>
        <w:t>. Six sizaines font un mois norjanien et dix mois une année norjanienne de 360 jours.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Sked :</w:t>
      </w:r>
      <w:r w:rsidRPr="00A0536B">
        <w:rPr>
          <w:rFonts w:ascii="Times New Roman" w:eastAsia="Times New Roman" w:hAnsi="Times New Roman" w:cs="Times New Roman"/>
          <w:color w:val="000000"/>
          <w:sz w:val="20"/>
          <w:szCs w:val="20"/>
          <w:lang w:eastAsia="fr-FR"/>
        </w:rPr>
        <w:t> sorte de rat dont la taille peut atteindre celle d'un chien, et dont la queue est tranchante. Il infeste les vaisseaux spatiaux. </w:t>
      </w:r>
      <w:r w:rsidRPr="00A0536B">
        <w:rPr>
          <w:rFonts w:ascii="Times New Roman" w:eastAsia="Times New Roman" w:hAnsi="Times New Roman" w:cs="Times New Roman"/>
          <w:color w:val="000000"/>
          <w:sz w:val="20"/>
          <w:szCs w:val="20"/>
          <w:lang w:eastAsia="fr-FR"/>
        </w:rPr>
        <w:br/>
      </w:r>
      <w:bookmarkStart w:id="648" w:name="zepsmay"/>
      <w:bookmarkEnd w:id="648"/>
      <w:r w:rsidRPr="00A0536B">
        <w:rPr>
          <w:rFonts w:ascii="Times New Roman" w:eastAsia="Times New Roman" w:hAnsi="Times New Roman" w:cs="Times New Roman"/>
          <w:b/>
          <w:bCs/>
          <w:color w:val="000000"/>
          <w:sz w:val="20"/>
          <w:szCs w:val="20"/>
          <w:lang w:eastAsia="fr-FR"/>
        </w:rPr>
        <w:t>Smay, Zep :</w:t>
      </w:r>
      <w:r w:rsidRPr="00A0536B">
        <w:rPr>
          <w:rFonts w:ascii="Times New Roman" w:eastAsia="Times New Roman" w:hAnsi="Times New Roman" w:cs="Times New Roman"/>
          <w:color w:val="000000"/>
          <w:sz w:val="20"/>
          <w:szCs w:val="20"/>
          <w:lang w:eastAsia="fr-FR"/>
        </w:rPr>
        <w:t> holoreporter à la mode, qui vient de se faire construire une résidence sur </w:t>
      </w:r>
      <w:hyperlink w:anchor="imperia" w:history="1">
        <w:r w:rsidRPr="00A0536B">
          <w:rPr>
            <w:rFonts w:ascii="Times New Roman" w:eastAsia="Times New Roman" w:hAnsi="Times New Roman" w:cs="Times New Roman"/>
            <w:i/>
            <w:iCs/>
            <w:color w:val="0000FF"/>
            <w:sz w:val="20"/>
            <w:szCs w:val="20"/>
            <w:u w:val="single"/>
            <w:lang w:eastAsia="fr-FR"/>
          </w:rPr>
          <w:t>Imperia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SME :</w:t>
      </w:r>
      <w:r w:rsidRPr="00A0536B">
        <w:rPr>
          <w:rFonts w:ascii="Times New Roman" w:eastAsia="Times New Roman" w:hAnsi="Times New Roman" w:cs="Times New Roman"/>
          <w:color w:val="000000"/>
          <w:sz w:val="20"/>
          <w:szCs w:val="20"/>
          <w:lang w:eastAsia="fr-FR"/>
        </w:rPr>
        <w:t> </w:t>
      </w:r>
      <w:hyperlink w:anchor="tmediatee" w:history="1">
        <w:r w:rsidRPr="00A0536B">
          <w:rPr>
            <w:rFonts w:ascii="Times New Roman" w:eastAsia="Times New Roman" w:hAnsi="Times New Roman" w:cs="Times New Roman"/>
            <w:color w:val="0000FF"/>
            <w:sz w:val="20"/>
            <w:szCs w:val="20"/>
            <w:u w:val="single"/>
            <w:lang w:eastAsia="fr-FR"/>
          </w:rPr>
          <w:t>Système médiate exceptionnel</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Snob :</w:t>
      </w:r>
      <w:r w:rsidRPr="00A0536B">
        <w:rPr>
          <w:rFonts w:ascii="Times New Roman" w:eastAsia="Times New Roman" w:hAnsi="Times New Roman" w:cs="Times New Roman"/>
          <w:color w:val="000000"/>
          <w:sz w:val="20"/>
          <w:szCs w:val="20"/>
          <w:lang w:eastAsia="fr-FR"/>
        </w:rPr>
        <w:t> </w:t>
      </w:r>
      <w:hyperlink w:anchor="snob" w:history="1">
        <w:r w:rsidRPr="00A0536B">
          <w:rPr>
            <w:rFonts w:ascii="Times New Roman" w:eastAsia="Times New Roman" w:hAnsi="Times New Roman" w:cs="Times New Roman"/>
            <w:color w:val="0000FF"/>
            <w:sz w:val="20"/>
            <w:szCs w:val="20"/>
            <w:u w:val="single"/>
            <w:lang w:eastAsia="fr-FR"/>
          </w:rPr>
          <w:t>empire snob</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Snob, Empire :</w:t>
      </w:r>
      <w:r w:rsidRPr="00A0536B">
        <w:rPr>
          <w:rFonts w:ascii="Times New Roman" w:eastAsia="Times New Roman" w:hAnsi="Times New Roman" w:cs="Times New Roman"/>
          <w:color w:val="000000"/>
          <w:sz w:val="20"/>
          <w:szCs w:val="20"/>
          <w:lang w:eastAsia="fr-FR"/>
        </w:rPr>
        <w:t> voir </w:t>
      </w:r>
      <w:hyperlink w:anchor="snob" w:history="1">
        <w:r w:rsidRPr="00A0536B">
          <w:rPr>
            <w:rFonts w:ascii="Times New Roman" w:eastAsia="Times New Roman" w:hAnsi="Times New Roman" w:cs="Times New Roman"/>
            <w:i/>
            <w:iCs/>
            <w:color w:val="0000FF"/>
            <w:sz w:val="20"/>
            <w:szCs w:val="20"/>
            <w:u w:val="single"/>
            <w:lang w:eastAsia="fr-FR"/>
          </w:rPr>
          <w:t>Empire snob</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Snoobulle :</w:t>
      </w:r>
      <w:r w:rsidRPr="00A0536B">
        <w:rPr>
          <w:rFonts w:ascii="Times New Roman" w:eastAsia="Times New Roman" w:hAnsi="Times New Roman" w:cs="Times New Roman"/>
          <w:color w:val="000000"/>
          <w:sz w:val="20"/>
          <w:szCs w:val="20"/>
          <w:lang w:eastAsia="fr-FR"/>
        </w:rPr>
        <w:t> </w:t>
      </w:r>
      <w:hyperlink w:anchor="snood" w:history="1">
        <w:r w:rsidRPr="00A0536B">
          <w:rPr>
            <w:rFonts w:ascii="Times New Roman" w:eastAsia="Times New Roman" w:hAnsi="Times New Roman" w:cs="Times New Roman"/>
            <w:i/>
            <w:iCs/>
            <w:color w:val="0000FF"/>
            <w:sz w:val="20"/>
            <w:szCs w:val="20"/>
            <w:u w:val="single"/>
            <w:lang w:eastAsia="fr-FR"/>
          </w:rPr>
          <w:t>snood</w:t>
        </w:r>
      </w:hyperlink>
      <w:r w:rsidRPr="00A0536B">
        <w:rPr>
          <w:rFonts w:ascii="Times New Roman" w:eastAsia="Times New Roman" w:hAnsi="Times New Roman" w:cs="Times New Roman"/>
          <w:color w:val="000000"/>
          <w:sz w:val="20"/>
          <w:szCs w:val="20"/>
          <w:lang w:eastAsia="fr-FR"/>
        </w:rPr>
        <w:t> sphérique décoratif.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Snood :</w:t>
      </w:r>
      <w:r w:rsidRPr="00A0536B">
        <w:rPr>
          <w:rFonts w:ascii="Times New Roman" w:eastAsia="Times New Roman" w:hAnsi="Times New Roman" w:cs="Times New Roman"/>
          <w:color w:val="000000"/>
          <w:sz w:val="20"/>
          <w:szCs w:val="20"/>
          <w:lang w:eastAsia="fr-FR"/>
        </w:rPr>
        <w:t> 1°) caméra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fabriquée par </w:t>
      </w:r>
      <w:hyperlink w:anchor="shevarbelov" w:history="1">
        <w:r w:rsidRPr="00A0536B">
          <w:rPr>
            <w:rFonts w:ascii="Times New Roman" w:eastAsia="Times New Roman" w:hAnsi="Times New Roman" w:cs="Times New Roman"/>
            <w:i/>
            <w:iCs/>
            <w:color w:val="0000FF"/>
            <w:sz w:val="20"/>
            <w:szCs w:val="20"/>
            <w:u w:val="single"/>
            <w:lang w:eastAsia="fr-FR"/>
          </w:rPr>
          <w:t>Shevar-belov</w:t>
        </w:r>
      </w:hyperlink>
      <w:r w:rsidRPr="00A0536B">
        <w:rPr>
          <w:rFonts w:ascii="Times New Roman" w:eastAsia="Times New Roman" w:hAnsi="Times New Roman" w:cs="Times New Roman"/>
          <w:color w:val="000000"/>
          <w:sz w:val="20"/>
          <w:szCs w:val="20"/>
          <w:lang w:eastAsia="fr-FR"/>
        </w:rPr>
        <w:t>. ;</w:t>
      </w:r>
      <w:bookmarkStart w:id="649" w:name="snood"/>
      <w:bookmarkEnd w:id="649"/>
      <w:r w:rsidR="0084698C">
        <w:rPr>
          <w:rFonts w:ascii="Times New Roman" w:eastAsia="Times New Roman" w:hAnsi="Times New Roman" w:cs="Times New Roman"/>
          <w:color w:val="000000"/>
          <w:sz w:val="20"/>
          <w:szCs w:val="20"/>
          <w:lang w:eastAsia="fr-FR"/>
        </w:rPr>
        <w:t xml:space="preserve"> </w:t>
      </w:r>
      <w:r w:rsidRPr="00A0536B">
        <w:rPr>
          <w:rFonts w:ascii="Times New Roman" w:eastAsia="Times New Roman" w:hAnsi="Times New Roman" w:cs="Times New Roman"/>
          <w:color w:val="000000"/>
          <w:sz w:val="20"/>
          <w:szCs w:val="20"/>
          <w:lang w:eastAsia="fr-FR"/>
        </w:rPr>
        <w:t>2°) nom donné à une série de micromodules </w:t>
      </w:r>
      <w:hyperlink w:anchor="antigrav" w:history="1">
        <w:r w:rsidRPr="00A0536B">
          <w:rPr>
            <w:rFonts w:ascii="Times New Roman" w:eastAsia="Times New Roman" w:hAnsi="Times New Roman" w:cs="Times New Roman"/>
            <w:i/>
            <w:iCs/>
            <w:color w:val="0000FF"/>
            <w:sz w:val="20"/>
            <w:szCs w:val="20"/>
            <w:u w:val="single"/>
            <w:lang w:eastAsia="fr-FR"/>
          </w:rPr>
          <w:t>antigrav</w:t>
        </w:r>
      </w:hyperlink>
      <w:r w:rsidRPr="00A0536B">
        <w:rPr>
          <w:rFonts w:ascii="Times New Roman" w:eastAsia="Times New Roman" w:hAnsi="Times New Roman" w:cs="Times New Roman"/>
          <w:color w:val="000000"/>
          <w:sz w:val="20"/>
          <w:szCs w:val="20"/>
          <w:lang w:eastAsia="fr-FR"/>
        </w:rPr>
        <w:t>, dont le chef de file est le </w:t>
      </w:r>
      <w:r w:rsidRPr="00A0536B">
        <w:rPr>
          <w:rFonts w:ascii="Times New Roman" w:eastAsia="Times New Roman" w:hAnsi="Times New Roman" w:cs="Times New Roman"/>
          <w:i/>
          <w:iCs/>
          <w:color w:val="000000"/>
          <w:sz w:val="20"/>
          <w:szCs w:val="20"/>
          <w:lang w:eastAsia="fr-FR"/>
        </w:rPr>
        <w:t>snood</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Snoodek :</w:t>
      </w:r>
      <w:r w:rsidRPr="00A0536B">
        <w:rPr>
          <w:rFonts w:ascii="Times New Roman" w:eastAsia="Times New Roman" w:hAnsi="Times New Roman" w:cs="Times New Roman"/>
          <w:color w:val="000000"/>
          <w:sz w:val="20"/>
          <w:szCs w:val="20"/>
          <w:lang w:eastAsia="fr-FR"/>
        </w:rPr>
        <w:t> </w:t>
      </w:r>
      <w:hyperlink w:anchor="snood" w:history="1">
        <w:r w:rsidRPr="00A0536B">
          <w:rPr>
            <w:rFonts w:ascii="Times New Roman" w:eastAsia="Times New Roman" w:hAnsi="Times New Roman" w:cs="Times New Roman"/>
            <w:i/>
            <w:iCs/>
            <w:color w:val="0000FF"/>
            <w:sz w:val="20"/>
            <w:szCs w:val="20"/>
            <w:u w:val="single"/>
            <w:lang w:eastAsia="fr-FR"/>
          </w:rPr>
          <w:t>snood</w:t>
        </w:r>
      </w:hyperlink>
      <w:r w:rsidRPr="00A0536B">
        <w:rPr>
          <w:rFonts w:ascii="Times New Roman" w:eastAsia="Times New Roman" w:hAnsi="Times New Roman" w:cs="Times New Roman"/>
          <w:color w:val="000000"/>
          <w:sz w:val="20"/>
          <w:szCs w:val="20"/>
          <w:lang w:eastAsia="fr-FR"/>
        </w:rPr>
        <w:t> équipé d'une </w:t>
      </w:r>
      <w:hyperlink w:anchor="laser" w:history="1">
        <w:r w:rsidRPr="00A0536B">
          <w:rPr>
            <w:rFonts w:ascii="Times New Roman" w:eastAsia="Times New Roman" w:hAnsi="Times New Roman" w:cs="Times New Roman"/>
            <w:i/>
            <w:iCs/>
            <w:color w:val="0000FF"/>
            <w:sz w:val="20"/>
            <w:szCs w:val="20"/>
            <w:u w:val="single"/>
            <w:lang w:eastAsia="fr-FR"/>
          </w:rPr>
          <w:t>arme laser</w:t>
        </w:r>
      </w:hyperlink>
      <w:r w:rsidRPr="00A0536B">
        <w:rPr>
          <w:rFonts w:ascii="Times New Roman" w:eastAsia="Times New Roman" w:hAnsi="Times New Roman" w:cs="Times New Roman"/>
          <w:color w:val="000000"/>
          <w:sz w:val="20"/>
          <w:szCs w:val="20"/>
          <w:lang w:eastAsia="fr-FR"/>
        </w:rPr>
        <w:t> théoriquement inoffensive, destiné à l'entraînement.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Snooden :</w:t>
      </w:r>
      <w:r w:rsidRPr="00A0536B">
        <w:rPr>
          <w:rFonts w:ascii="Times New Roman" w:eastAsia="Times New Roman" w:hAnsi="Times New Roman" w:cs="Times New Roman"/>
          <w:color w:val="000000"/>
          <w:sz w:val="20"/>
          <w:szCs w:val="20"/>
          <w:lang w:eastAsia="fr-FR"/>
        </w:rPr>
        <w:t> </w:t>
      </w:r>
      <w:hyperlink w:anchor="snood" w:history="1">
        <w:r w:rsidRPr="00A0536B">
          <w:rPr>
            <w:rFonts w:ascii="Times New Roman" w:eastAsia="Times New Roman" w:hAnsi="Times New Roman" w:cs="Times New Roman"/>
            <w:i/>
            <w:iCs/>
            <w:color w:val="0000FF"/>
            <w:sz w:val="20"/>
            <w:szCs w:val="20"/>
            <w:u w:val="single"/>
            <w:lang w:eastAsia="fr-FR"/>
          </w:rPr>
          <w:t>snood</w:t>
        </w:r>
      </w:hyperlink>
      <w:r w:rsidRPr="00A0536B">
        <w:rPr>
          <w:rFonts w:ascii="Times New Roman" w:eastAsia="Times New Roman" w:hAnsi="Times New Roman" w:cs="Times New Roman"/>
          <w:color w:val="000000"/>
          <w:sz w:val="20"/>
          <w:szCs w:val="20"/>
          <w:lang w:eastAsia="fr-FR"/>
        </w:rPr>
        <w:t> secrétaire volant.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Snoodie :</w:t>
      </w:r>
      <w:r w:rsidRPr="00A0536B">
        <w:rPr>
          <w:rFonts w:ascii="Times New Roman" w:eastAsia="Times New Roman" w:hAnsi="Times New Roman" w:cs="Times New Roman"/>
          <w:color w:val="000000"/>
          <w:sz w:val="20"/>
          <w:szCs w:val="20"/>
          <w:lang w:eastAsia="fr-FR"/>
        </w:rPr>
        <w:t> </w:t>
      </w:r>
      <w:hyperlink w:anchor="snood" w:history="1">
        <w:r w:rsidRPr="00A0536B">
          <w:rPr>
            <w:rFonts w:ascii="Times New Roman" w:eastAsia="Times New Roman" w:hAnsi="Times New Roman" w:cs="Times New Roman"/>
            <w:i/>
            <w:iCs/>
            <w:color w:val="0000FF"/>
            <w:sz w:val="20"/>
            <w:szCs w:val="20"/>
            <w:u w:val="single"/>
            <w:lang w:eastAsia="fr-FR"/>
          </w:rPr>
          <w:t>snood</w:t>
        </w:r>
      </w:hyperlink>
      <w:r w:rsidRPr="00A0536B">
        <w:rPr>
          <w:rFonts w:ascii="Times New Roman" w:eastAsia="Times New Roman" w:hAnsi="Times New Roman" w:cs="Times New Roman"/>
          <w:color w:val="000000"/>
          <w:sz w:val="20"/>
          <w:szCs w:val="20"/>
          <w:lang w:eastAsia="fr-FR"/>
        </w:rPr>
        <w:t> capable d'attraper et de transporter des objets pesant moins de deux kg.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Snoohog :</w:t>
      </w:r>
      <w:r w:rsidRPr="00A0536B">
        <w:rPr>
          <w:rFonts w:ascii="Times New Roman" w:eastAsia="Times New Roman" w:hAnsi="Times New Roman" w:cs="Times New Roman"/>
          <w:color w:val="000000"/>
          <w:sz w:val="20"/>
          <w:szCs w:val="20"/>
          <w:lang w:eastAsia="fr-FR"/>
        </w:rPr>
        <w:t> </w:t>
      </w:r>
      <w:hyperlink w:anchor="snood" w:history="1">
        <w:r w:rsidRPr="00A0536B">
          <w:rPr>
            <w:rFonts w:ascii="Times New Roman" w:eastAsia="Times New Roman" w:hAnsi="Times New Roman" w:cs="Times New Roman"/>
            <w:i/>
            <w:iCs/>
            <w:color w:val="0000FF"/>
            <w:sz w:val="20"/>
            <w:szCs w:val="20"/>
            <w:u w:val="single"/>
            <w:lang w:eastAsia="fr-FR"/>
          </w:rPr>
          <w:t>snood</w:t>
        </w:r>
      </w:hyperlink>
      <w:r w:rsidRPr="00A0536B">
        <w:rPr>
          <w:rFonts w:ascii="Times New Roman" w:eastAsia="Times New Roman" w:hAnsi="Times New Roman" w:cs="Times New Roman"/>
          <w:color w:val="000000"/>
          <w:sz w:val="20"/>
          <w:szCs w:val="20"/>
          <w:lang w:eastAsia="fr-FR"/>
        </w:rPr>
        <w:t> détecteur de présence et alarme.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Socange :</w:t>
      </w:r>
      <w:r w:rsidRPr="00A0536B">
        <w:rPr>
          <w:rFonts w:ascii="Times New Roman" w:eastAsia="Times New Roman" w:hAnsi="Times New Roman" w:cs="Times New Roman"/>
          <w:color w:val="000000"/>
          <w:sz w:val="20"/>
          <w:szCs w:val="20"/>
          <w:lang w:eastAsia="fr-FR"/>
        </w:rPr>
        <w:t> fruit comestible ressemblant à une orange bleue.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Société Européenne d'Électronique :</w:t>
      </w:r>
      <w:r w:rsidRPr="00A0536B">
        <w:rPr>
          <w:rFonts w:ascii="Times New Roman" w:eastAsia="Times New Roman" w:hAnsi="Times New Roman" w:cs="Times New Roman"/>
          <w:color w:val="000000"/>
          <w:sz w:val="20"/>
          <w:szCs w:val="20"/>
          <w:lang w:eastAsia="fr-FR"/>
        </w:rPr>
        <w:t> une des couvertures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sur Terre.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Sokhann :</w:t>
      </w:r>
      <w:r w:rsidRPr="00A0536B">
        <w:rPr>
          <w:rFonts w:ascii="Times New Roman" w:eastAsia="Times New Roman" w:hAnsi="Times New Roman" w:cs="Times New Roman"/>
          <w:color w:val="000000"/>
          <w:sz w:val="20"/>
          <w:szCs w:val="20"/>
          <w:lang w:eastAsia="fr-FR"/>
        </w:rPr>
        <w:t> 1°) espèce ET de </w:t>
      </w:r>
      <w:hyperlink w:anchor="tganymedien" w:history="1">
        <w:r w:rsidRPr="00A0536B">
          <w:rPr>
            <w:rFonts w:ascii="Times New Roman" w:eastAsia="Times New Roman" w:hAnsi="Times New Roman" w:cs="Times New Roman"/>
            <w:i/>
            <w:iCs/>
            <w:color w:val="0000FF"/>
            <w:sz w:val="20"/>
            <w:szCs w:val="20"/>
            <w:u w:val="single"/>
            <w:lang w:eastAsia="fr-FR"/>
          </w:rPr>
          <w:t>type ganymédien</w:t>
        </w:r>
      </w:hyperlink>
      <w:r w:rsidRPr="00A0536B">
        <w:rPr>
          <w:rFonts w:ascii="Times New Roman" w:eastAsia="Times New Roman" w:hAnsi="Times New Roman" w:cs="Times New Roman"/>
          <w:color w:val="000000"/>
          <w:sz w:val="20"/>
          <w:szCs w:val="20"/>
          <w:lang w:eastAsia="fr-FR"/>
        </w:rPr>
        <w:t>, au visage presque humain ; 2°) espèce ET flasque et tentaculaire, dont la hauteur moyenne est d'à peu près 1,90m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50" w:name="sol"/>
      <w:bookmarkEnd w:id="650"/>
      <w:r w:rsidRPr="00A0536B">
        <w:rPr>
          <w:rFonts w:ascii="Times New Roman" w:eastAsia="Times New Roman" w:hAnsi="Times New Roman" w:cs="Times New Roman"/>
          <w:b/>
          <w:bCs/>
          <w:color w:val="000000"/>
          <w:sz w:val="20"/>
          <w:szCs w:val="20"/>
          <w:lang w:eastAsia="fr-FR"/>
        </w:rPr>
        <w:t>Sol :</w:t>
      </w:r>
      <w:r w:rsidRPr="00A0536B">
        <w:rPr>
          <w:rFonts w:ascii="Times New Roman" w:eastAsia="Times New Roman" w:hAnsi="Times New Roman" w:cs="Times New Roman"/>
          <w:color w:val="000000"/>
          <w:sz w:val="20"/>
          <w:szCs w:val="20"/>
          <w:lang w:eastAsia="fr-FR"/>
        </w:rPr>
        <w:t> étoile autour de laquelle orbite la </w:t>
      </w:r>
      <w:hyperlink w:anchor="terre" w:history="1">
        <w:r w:rsidRPr="00A0536B">
          <w:rPr>
            <w:rFonts w:ascii="Times New Roman" w:eastAsia="Times New Roman" w:hAnsi="Times New Roman" w:cs="Times New Roman"/>
            <w:i/>
            <w:iCs/>
            <w:color w:val="0000FF"/>
            <w:sz w:val="20"/>
            <w:szCs w:val="20"/>
            <w:u w:val="single"/>
            <w:lang w:eastAsia="fr-FR"/>
          </w:rPr>
          <w:t>Terre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Sol III :</w:t>
      </w:r>
      <w:r w:rsidRPr="00A0536B">
        <w:rPr>
          <w:rFonts w:ascii="Times New Roman" w:eastAsia="Times New Roman" w:hAnsi="Times New Roman" w:cs="Times New Roman"/>
          <w:color w:val="000000"/>
          <w:sz w:val="20"/>
          <w:szCs w:val="20"/>
          <w:lang w:eastAsia="fr-FR"/>
        </w:rPr>
        <w:t> la </w:t>
      </w:r>
      <w:hyperlink w:anchor="terre" w:history="1">
        <w:r w:rsidRPr="00A0536B">
          <w:rPr>
            <w:rFonts w:ascii="Times New Roman" w:eastAsia="Times New Roman" w:hAnsi="Times New Roman" w:cs="Times New Roman"/>
            <w:i/>
            <w:iCs/>
            <w:color w:val="0000FF"/>
            <w:sz w:val="20"/>
            <w:szCs w:val="20"/>
            <w:u w:val="single"/>
            <w:lang w:eastAsia="fr-FR"/>
          </w:rPr>
          <w:t>Terre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51" w:name="ssolaire"/>
      <w:bookmarkEnd w:id="651"/>
      <w:r w:rsidRPr="00A0536B">
        <w:rPr>
          <w:rFonts w:ascii="Times New Roman" w:eastAsia="Times New Roman" w:hAnsi="Times New Roman" w:cs="Times New Roman"/>
          <w:b/>
          <w:bCs/>
          <w:color w:val="000000"/>
          <w:sz w:val="20"/>
          <w:szCs w:val="20"/>
          <w:lang w:eastAsia="fr-FR"/>
        </w:rPr>
        <w:t>Solaire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se dit d'une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commençant par les </w:t>
      </w:r>
      <w:hyperlink w:anchor="2soleils" w:history="1">
        <w:r w:rsidRPr="00A0536B">
          <w:rPr>
            <w:rFonts w:ascii="Times New Roman" w:eastAsia="Times New Roman" w:hAnsi="Times New Roman" w:cs="Times New Roman"/>
            <w:i/>
            <w:iCs/>
            <w:color w:val="0000FF"/>
            <w:sz w:val="20"/>
            <w:szCs w:val="20"/>
            <w:u w:val="single"/>
            <w:lang w:eastAsia="fr-FR"/>
          </w:rPr>
          <w:t>Soleils jumeaux</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52" w:name="2soleils"/>
      <w:bookmarkEnd w:id="652"/>
      <w:r w:rsidRPr="00A0536B">
        <w:rPr>
          <w:rFonts w:ascii="Times New Roman" w:eastAsia="Times New Roman" w:hAnsi="Times New Roman" w:cs="Times New Roman"/>
          <w:b/>
          <w:bCs/>
          <w:color w:val="000000"/>
          <w:sz w:val="20"/>
          <w:szCs w:val="20"/>
          <w:lang w:eastAsia="fr-FR"/>
        </w:rPr>
        <w:t>Soleils jumeaux :</w:t>
      </w:r>
      <w:r w:rsidRPr="00A0536B">
        <w:rPr>
          <w:rFonts w:ascii="Times New Roman" w:eastAsia="Times New Roman" w:hAnsi="Times New Roman" w:cs="Times New Roman"/>
          <w:color w:val="000000"/>
          <w:sz w:val="20"/>
          <w:szCs w:val="20"/>
          <w:lang w:eastAsia="fr-FR"/>
        </w:rPr>
        <w:t> l'un des avants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53" w:name="soliste"/>
      <w:bookmarkEnd w:id="653"/>
      <w:r w:rsidRPr="00A0536B">
        <w:rPr>
          <w:rFonts w:ascii="Times New Roman" w:eastAsia="Times New Roman" w:hAnsi="Times New Roman" w:cs="Times New Roman"/>
          <w:b/>
          <w:bCs/>
          <w:color w:val="000000"/>
          <w:sz w:val="20"/>
          <w:szCs w:val="20"/>
          <w:lang w:eastAsia="fr-FR"/>
        </w:rPr>
        <w:t>Soliste Hégirien :</w:t>
      </w:r>
      <w:r w:rsidRPr="00A0536B">
        <w:rPr>
          <w:rFonts w:ascii="Times New Roman" w:eastAsia="Times New Roman" w:hAnsi="Times New Roman" w:cs="Times New Roman"/>
          <w:color w:val="000000"/>
          <w:sz w:val="20"/>
          <w:szCs w:val="20"/>
          <w:lang w:eastAsia="fr-FR"/>
        </w:rPr>
        <w:t> peuple errant, exterminé il y a 120 ans lors d'un conflit entre deux empires en bordure de l'AG, et qui parcourait autrefois l'univers à bord de trois vaisseaux-mondes, à la recherche de sa planète natale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Solvant viral :</w:t>
      </w:r>
      <w:r w:rsidRPr="00A0536B">
        <w:rPr>
          <w:rFonts w:ascii="Times New Roman" w:eastAsia="Times New Roman" w:hAnsi="Times New Roman" w:cs="Times New Roman"/>
          <w:color w:val="000000"/>
          <w:sz w:val="20"/>
          <w:szCs w:val="20"/>
          <w:lang w:eastAsia="fr-FR"/>
        </w:rPr>
        <w:t> </w:t>
      </w:r>
      <w:r w:rsidRPr="0084698C">
        <w:rPr>
          <w:rFonts w:ascii="Times New Roman" w:eastAsia="Times New Roman" w:hAnsi="Times New Roman" w:cs="Times New Roman"/>
          <w:color w:val="000000"/>
          <w:sz w:val="20"/>
          <w:szCs w:val="20"/>
          <w:lang w:eastAsia="fr-FR"/>
        </w:rPr>
        <w:t>bactérie</w:t>
      </w:r>
      <w:r w:rsidRPr="00A0536B">
        <w:rPr>
          <w:rFonts w:ascii="Times New Roman" w:eastAsia="Times New Roman" w:hAnsi="Times New Roman" w:cs="Times New Roman"/>
          <w:color w:val="000000"/>
          <w:sz w:val="20"/>
          <w:szCs w:val="20"/>
          <w:lang w:eastAsia="fr-FR"/>
        </w:rPr>
        <w:t> contaminée par un virus issu du génie génétique et capable de digérer la plupart des substances.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Sonde galactique :</w:t>
      </w:r>
      <w:r w:rsidRPr="00A0536B">
        <w:rPr>
          <w:rFonts w:ascii="Times New Roman" w:eastAsia="Times New Roman" w:hAnsi="Times New Roman" w:cs="Times New Roman"/>
          <w:color w:val="000000"/>
          <w:sz w:val="20"/>
          <w:szCs w:val="20"/>
          <w:lang w:eastAsia="fr-FR"/>
        </w:rPr>
        <w:t> sonde spatiale automatique utilisée pour explorer l'espace à la recherche de nouvelles planètes.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Sonde renifleuse :</w:t>
      </w:r>
      <w:r w:rsidRPr="00A0536B">
        <w:rPr>
          <w:rFonts w:ascii="Times New Roman" w:eastAsia="Times New Roman" w:hAnsi="Times New Roman" w:cs="Times New Roman"/>
          <w:color w:val="000000"/>
          <w:sz w:val="20"/>
          <w:szCs w:val="20"/>
          <w:lang w:eastAsia="fr-FR"/>
        </w:rPr>
        <w:t> système capable de détecter les sources d'énergie (</w:t>
      </w:r>
      <w:hyperlink w:anchor="chargeur" w:history="1">
        <w:r w:rsidRPr="00A0536B">
          <w:rPr>
            <w:rFonts w:ascii="Times New Roman" w:eastAsia="Times New Roman" w:hAnsi="Times New Roman" w:cs="Times New Roman"/>
            <w:i/>
            <w:iCs/>
            <w:color w:val="0000FF"/>
            <w:sz w:val="20"/>
            <w:szCs w:val="20"/>
            <w:u w:val="single"/>
            <w:lang w:eastAsia="fr-FR"/>
          </w:rPr>
          <w:t>chargeurs</w:t>
        </w:r>
      </w:hyperlink>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véhicules, </w:t>
      </w:r>
      <w:hyperlink w:anchor="rayons" w:history="1">
        <w:r w:rsidRPr="00A0536B">
          <w:rPr>
            <w:rFonts w:ascii="Times New Roman" w:eastAsia="Times New Roman" w:hAnsi="Times New Roman" w:cs="Times New Roman"/>
            <w:i/>
            <w:iCs/>
            <w:color w:val="0000FF"/>
            <w:sz w:val="20"/>
            <w:szCs w:val="20"/>
            <w:u w:val="single"/>
            <w:lang w:eastAsia="fr-FR"/>
          </w:rPr>
          <w:t>armes à rayons</w:t>
        </w:r>
      </w:hyperlink>
      <w:r w:rsidRPr="00A0536B">
        <w:rPr>
          <w:rFonts w:ascii="Times New Roman" w:eastAsia="Times New Roman" w:hAnsi="Times New Roman" w:cs="Times New Roman"/>
          <w:color w:val="000000"/>
          <w:sz w:val="20"/>
          <w:szCs w:val="20"/>
          <w:lang w:eastAsia="fr-FR"/>
        </w:rPr>
        <w:t>, etc...). </w:t>
      </w:r>
      <w:r w:rsidRPr="00A0536B">
        <w:rPr>
          <w:rFonts w:ascii="Times New Roman" w:eastAsia="Times New Roman" w:hAnsi="Times New Roman" w:cs="Times New Roman"/>
          <w:color w:val="000000"/>
          <w:sz w:val="20"/>
          <w:szCs w:val="20"/>
          <w:lang w:eastAsia="fr-FR"/>
        </w:rPr>
        <w:br/>
      </w:r>
      <w:bookmarkStart w:id="654" w:name="sonder"/>
      <w:bookmarkEnd w:id="654"/>
      <w:r w:rsidRPr="00A0536B">
        <w:rPr>
          <w:rFonts w:ascii="Times New Roman" w:eastAsia="Times New Roman" w:hAnsi="Times New Roman" w:cs="Times New Roman"/>
          <w:b/>
          <w:bCs/>
          <w:color w:val="000000"/>
          <w:sz w:val="20"/>
          <w:szCs w:val="20"/>
          <w:lang w:eastAsia="fr-FR"/>
        </w:rPr>
        <w:t>Sonder un point de transit :</w:t>
      </w:r>
      <w:r w:rsidRPr="00A0536B">
        <w:rPr>
          <w:rFonts w:ascii="Times New Roman" w:eastAsia="Times New Roman" w:hAnsi="Times New Roman" w:cs="Times New Roman"/>
          <w:color w:val="000000"/>
          <w:sz w:val="20"/>
          <w:szCs w:val="20"/>
          <w:lang w:eastAsia="fr-FR"/>
        </w:rPr>
        <w:t> examiner un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pour recueillir un certain nombre d'informations sur ses précédentes utilisations.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lastRenderedPageBreak/>
        <w:t>Soolongh :</w:t>
      </w:r>
      <w:bookmarkStart w:id="655" w:name="soolongh"/>
      <w:bookmarkEnd w:id="655"/>
      <w:r w:rsidR="0084698C">
        <w:rPr>
          <w:rFonts w:ascii="Times New Roman" w:eastAsia="Times New Roman" w:hAnsi="Times New Roman" w:cs="Times New Roman"/>
          <w:b/>
          <w:bCs/>
          <w:color w:val="000000"/>
          <w:sz w:val="20"/>
          <w:szCs w:val="20"/>
          <w:lang w:eastAsia="fr-FR"/>
        </w:rPr>
        <w:t xml:space="preserve"> </w:t>
      </w:r>
      <w:r w:rsidRPr="00A0536B">
        <w:rPr>
          <w:rFonts w:ascii="Times New Roman" w:eastAsia="Times New Roman" w:hAnsi="Times New Roman" w:cs="Times New Roman"/>
          <w:color w:val="000000"/>
          <w:sz w:val="20"/>
          <w:szCs w:val="20"/>
          <w:lang w:eastAsia="fr-FR"/>
        </w:rPr>
        <w:t>1°) planète dont les autochtones ont un niveau technologique correspondant à celui de la Renaissance terrienne, et sur laquelle la </w:t>
      </w:r>
      <w:hyperlink w:anchor="comecon" w:history="1">
        <w:r w:rsidRPr="00A0536B">
          <w:rPr>
            <w:rFonts w:ascii="Times New Roman" w:eastAsia="Times New Roman" w:hAnsi="Times New Roman" w:cs="Times New Roman"/>
            <w:i/>
            <w:iCs/>
            <w:color w:val="0000FF"/>
            <w:sz w:val="20"/>
            <w:szCs w:val="20"/>
            <w:u w:val="single"/>
            <w:lang w:eastAsia="fr-FR"/>
          </w:rPr>
          <w:t>ComeCon</w:t>
        </w:r>
      </w:hyperlink>
      <w:r w:rsidRPr="00A0536B">
        <w:rPr>
          <w:rFonts w:ascii="Times New Roman" w:eastAsia="Times New Roman" w:hAnsi="Times New Roman" w:cs="Times New Roman"/>
          <w:color w:val="000000"/>
          <w:sz w:val="20"/>
          <w:szCs w:val="20"/>
          <w:lang w:eastAsia="fr-FR"/>
        </w:rPr>
        <w:t> exploite des mines ; 2°) l'un des deux peuples humanoïdes de la planète, l'autre (appartenant à la même espèce) étant les </w:t>
      </w:r>
      <w:hyperlink w:anchor="sakousa" w:history="1">
        <w:r w:rsidRPr="00A0536B">
          <w:rPr>
            <w:rFonts w:ascii="Times New Roman" w:eastAsia="Times New Roman" w:hAnsi="Times New Roman" w:cs="Times New Roman"/>
            <w:i/>
            <w:iCs/>
            <w:color w:val="0000FF"/>
            <w:sz w:val="20"/>
            <w:szCs w:val="20"/>
            <w:u w:val="single"/>
            <w:lang w:eastAsia="fr-FR"/>
          </w:rPr>
          <w:t>Sakousas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Sort :</w:t>
      </w:r>
      <w:r w:rsidRPr="00A0536B">
        <w:rPr>
          <w:rFonts w:ascii="Times New Roman" w:eastAsia="Times New Roman" w:hAnsi="Times New Roman" w:cs="Times New Roman"/>
          <w:color w:val="000000"/>
          <w:sz w:val="20"/>
          <w:szCs w:val="20"/>
          <w:lang w:eastAsia="fr-FR"/>
        </w:rPr>
        <w:t> </w:t>
      </w:r>
      <w:hyperlink w:anchor="magiques" w:history="1">
        <w:r w:rsidRPr="00A0536B">
          <w:rPr>
            <w:rFonts w:ascii="Times New Roman" w:eastAsia="Times New Roman" w:hAnsi="Times New Roman" w:cs="Times New Roman"/>
            <w:color w:val="0000FF"/>
            <w:sz w:val="20"/>
            <w:szCs w:val="20"/>
            <w:u w:val="single"/>
            <w:lang w:eastAsia="fr-FR"/>
          </w:rPr>
          <w:t>pouvoir magique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56" w:name="soulimp"/>
      <w:bookmarkEnd w:id="656"/>
      <w:r w:rsidRPr="00A0536B">
        <w:rPr>
          <w:rFonts w:ascii="Times New Roman" w:eastAsia="Times New Roman" w:hAnsi="Times New Roman" w:cs="Times New Roman"/>
          <w:b/>
          <w:bCs/>
          <w:color w:val="000000"/>
          <w:sz w:val="20"/>
          <w:szCs w:val="20"/>
          <w:lang w:eastAsia="fr-FR"/>
        </w:rPr>
        <w:t>Soulimp :</w:t>
      </w:r>
      <w:r w:rsidRPr="00A0536B">
        <w:rPr>
          <w:rFonts w:ascii="Times New Roman" w:eastAsia="Times New Roman" w:hAnsi="Times New Roman" w:cs="Times New Roman"/>
          <w:color w:val="000000"/>
          <w:sz w:val="20"/>
          <w:szCs w:val="20"/>
          <w:lang w:eastAsia="fr-FR"/>
        </w:rPr>
        <w:t> espèce ET aquatique de </w:t>
      </w:r>
      <w:hyperlink w:anchor="ttalsanit" w:history="1">
        <w:r w:rsidRPr="00A0536B">
          <w:rPr>
            <w:rFonts w:ascii="Times New Roman" w:eastAsia="Times New Roman" w:hAnsi="Times New Roman" w:cs="Times New Roman"/>
            <w:i/>
            <w:iCs/>
            <w:color w:val="0000FF"/>
            <w:sz w:val="20"/>
            <w:szCs w:val="20"/>
            <w:u w:val="single"/>
            <w:lang w:eastAsia="fr-FR"/>
          </w:rPr>
          <w:t>type talsanit</w:t>
        </w:r>
      </w:hyperlink>
      <w:r w:rsidRPr="00A0536B">
        <w:rPr>
          <w:rFonts w:ascii="Times New Roman" w:eastAsia="Times New Roman" w:hAnsi="Times New Roman" w:cs="Times New Roman"/>
          <w:color w:val="000000"/>
          <w:sz w:val="20"/>
          <w:szCs w:val="20"/>
          <w:lang w:eastAsia="fr-FR"/>
        </w:rPr>
        <w:t>, aux membres palmés et au métabolisme proche de celui du dauphin. </w:t>
      </w:r>
      <w:r w:rsidRPr="00A0536B">
        <w:rPr>
          <w:rFonts w:ascii="Times New Roman" w:eastAsia="Times New Roman" w:hAnsi="Times New Roman" w:cs="Times New Roman"/>
          <w:color w:val="000000"/>
          <w:sz w:val="20"/>
          <w:szCs w:val="20"/>
          <w:lang w:eastAsia="fr-FR"/>
        </w:rPr>
        <w:br/>
      </w:r>
      <w:bookmarkStart w:id="657" w:name="soungho"/>
      <w:bookmarkEnd w:id="657"/>
      <w:r w:rsidRPr="00A0536B">
        <w:rPr>
          <w:rFonts w:ascii="Times New Roman" w:eastAsia="Times New Roman" w:hAnsi="Times New Roman" w:cs="Times New Roman"/>
          <w:b/>
          <w:bCs/>
          <w:color w:val="000000"/>
          <w:sz w:val="20"/>
          <w:szCs w:val="20"/>
          <w:lang w:eastAsia="fr-FR"/>
        </w:rPr>
        <w:t>Soungho :</w:t>
      </w:r>
      <w:r w:rsidRPr="00A0536B">
        <w:rPr>
          <w:rFonts w:ascii="Times New Roman" w:eastAsia="Times New Roman" w:hAnsi="Times New Roman" w:cs="Times New Roman"/>
          <w:color w:val="000000"/>
          <w:sz w:val="20"/>
          <w:szCs w:val="20"/>
          <w:lang w:eastAsia="fr-FR"/>
        </w:rPr>
        <w:t> céréale quasi universelle, servant en particulier à réaliser la </w:t>
      </w:r>
      <w:hyperlink w:anchor="pofitte" w:history="1">
        <w:r w:rsidRPr="00A0536B">
          <w:rPr>
            <w:rFonts w:ascii="Times New Roman" w:eastAsia="Times New Roman" w:hAnsi="Times New Roman" w:cs="Times New Roman"/>
            <w:i/>
            <w:iCs/>
            <w:color w:val="0000FF"/>
            <w:sz w:val="20"/>
            <w:szCs w:val="20"/>
            <w:u w:val="single"/>
            <w:lang w:eastAsia="fr-FR"/>
          </w:rPr>
          <w:t>pofitte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Sounk-Iga-Shmoo :</w:t>
      </w:r>
      <w:r w:rsidRPr="00A0536B">
        <w:rPr>
          <w:rFonts w:ascii="Times New Roman" w:eastAsia="Times New Roman" w:hAnsi="Times New Roman" w:cs="Times New Roman"/>
          <w:color w:val="000000"/>
          <w:sz w:val="20"/>
          <w:szCs w:val="20"/>
          <w:lang w:eastAsia="fr-FR"/>
        </w:rPr>
        <w:t> fondateur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il y a 19000 ans. Son tombeau est situé sur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Souotsh :</w:t>
      </w:r>
      <w:r w:rsidRPr="00A0536B">
        <w:rPr>
          <w:rFonts w:ascii="Times New Roman" w:eastAsia="Times New Roman" w:hAnsi="Times New Roman" w:cs="Times New Roman"/>
          <w:color w:val="000000"/>
          <w:sz w:val="20"/>
          <w:szCs w:val="20"/>
          <w:lang w:eastAsia="fr-FR"/>
        </w:rPr>
        <w:t> planète sur laquelle se tient régulièrement le </w:t>
      </w:r>
      <w:r w:rsidRPr="00A0536B">
        <w:rPr>
          <w:rFonts w:ascii="Times New Roman" w:eastAsia="Times New Roman" w:hAnsi="Times New Roman" w:cs="Times New Roman"/>
          <w:i/>
          <w:iCs/>
          <w:color w:val="000000"/>
          <w:sz w:val="20"/>
          <w:szCs w:val="20"/>
          <w:lang w:eastAsia="fr-FR"/>
        </w:rPr>
        <w:t>salon du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Soupe aux Ordures, La :</w:t>
      </w:r>
      <w:r w:rsidRPr="00A0536B">
        <w:rPr>
          <w:rFonts w:ascii="Times New Roman" w:eastAsia="Times New Roman" w:hAnsi="Times New Roman" w:cs="Times New Roman"/>
          <w:color w:val="000000"/>
          <w:sz w:val="20"/>
          <w:szCs w:val="20"/>
          <w:lang w:eastAsia="fr-FR"/>
        </w:rPr>
        <w:t> surnom donné à </w:t>
      </w:r>
      <w:hyperlink w:anchor="mogh" w:history="1">
        <w:r w:rsidRPr="00A0536B">
          <w:rPr>
            <w:rFonts w:ascii="Times New Roman" w:eastAsia="Times New Roman" w:hAnsi="Times New Roman" w:cs="Times New Roman"/>
            <w:i/>
            <w:iCs/>
            <w:color w:val="0000FF"/>
            <w:sz w:val="20"/>
            <w:szCs w:val="20"/>
            <w:u w:val="single"/>
            <w:lang w:eastAsia="fr-FR"/>
          </w:rPr>
          <w:t>Mogh</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Sourire éclatant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(nom déposé)</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modèle de torpille spatiale. </w:t>
      </w:r>
      <w:r w:rsidRPr="00A0536B">
        <w:rPr>
          <w:rFonts w:ascii="Times New Roman" w:eastAsia="Times New Roman" w:hAnsi="Times New Roman" w:cs="Times New Roman"/>
          <w:color w:val="000000"/>
          <w:sz w:val="20"/>
          <w:szCs w:val="20"/>
          <w:lang w:eastAsia="fr-FR"/>
        </w:rPr>
        <w:br/>
      </w:r>
      <w:bookmarkStart w:id="658" w:name="sousunivers"/>
      <w:bookmarkEnd w:id="658"/>
      <w:r w:rsidRPr="00A0536B">
        <w:rPr>
          <w:rFonts w:ascii="Times New Roman" w:eastAsia="Times New Roman" w:hAnsi="Times New Roman" w:cs="Times New Roman"/>
          <w:b/>
          <w:bCs/>
          <w:color w:val="000000"/>
          <w:sz w:val="20"/>
          <w:szCs w:val="20"/>
          <w:lang w:eastAsia="fr-FR"/>
        </w:rPr>
        <w:t>Sous-univers :</w:t>
      </w:r>
      <w:r w:rsidRPr="00A0536B">
        <w:rPr>
          <w:rFonts w:ascii="Times New Roman" w:eastAsia="Times New Roman" w:hAnsi="Times New Roman" w:cs="Times New Roman"/>
          <w:color w:val="000000"/>
          <w:sz w:val="20"/>
          <w:szCs w:val="20"/>
          <w:lang w:eastAsia="fr-FR"/>
        </w:rPr>
        <w:t> petite partie d'un univers qui s'est isolée du reste de celui-ci. Il s'agit souvent d'un </w:t>
      </w:r>
      <w:hyperlink w:anchor="udep" w:history="1">
        <w:r w:rsidRPr="00A0536B">
          <w:rPr>
            <w:rFonts w:ascii="Times New Roman" w:eastAsia="Times New Roman" w:hAnsi="Times New Roman" w:cs="Times New Roman"/>
            <w:i/>
            <w:iCs/>
            <w:color w:val="0000FF"/>
            <w:sz w:val="20"/>
            <w:szCs w:val="20"/>
            <w:u w:val="single"/>
            <w:lang w:eastAsia="fr-FR"/>
          </w:rPr>
          <w:t>univers dépendant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59" w:name="ssouv"/>
      <w:bookmarkEnd w:id="659"/>
      <w:r w:rsidRPr="00A0536B">
        <w:rPr>
          <w:rFonts w:ascii="Times New Roman" w:eastAsia="Times New Roman" w:hAnsi="Times New Roman" w:cs="Times New Roman"/>
          <w:b/>
          <w:bCs/>
          <w:color w:val="000000"/>
          <w:sz w:val="20"/>
          <w:szCs w:val="20"/>
          <w:lang w:eastAsia="fr-FR"/>
        </w:rPr>
        <w:t>Souveraine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se dit d'une </w:t>
      </w:r>
      <w:hyperlink w:anchor="suite" w:history="1">
        <w:r w:rsidRPr="00A0536B">
          <w:rPr>
            <w:rFonts w:ascii="Times New Roman" w:eastAsia="Times New Roman" w:hAnsi="Times New Roman" w:cs="Times New Roman"/>
            <w:i/>
            <w:iCs/>
            <w:color w:val="0000FF"/>
            <w:sz w:val="20"/>
            <w:szCs w:val="20"/>
            <w:u w:val="single"/>
            <w:lang w:eastAsia="fr-FR"/>
          </w:rPr>
          <w:t>suite</w:t>
        </w:r>
      </w:hyperlink>
      <w:r w:rsidRPr="00A0536B">
        <w:rPr>
          <w:rFonts w:ascii="Times New Roman" w:eastAsia="Times New Roman" w:hAnsi="Times New Roman" w:cs="Times New Roman"/>
          <w:color w:val="000000"/>
          <w:sz w:val="20"/>
          <w:szCs w:val="20"/>
          <w:lang w:eastAsia="fr-FR"/>
        </w:rPr>
        <w:t> commençant par la </w:t>
      </w:r>
      <w:hyperlink w:anchor="reine" w:history="1">
        <w:r w:rsidRPr="00A0536B">
          <w:rPr>
            <w:rFonts w:ascii="Times New Roman" w:eastAsia="Times New Roman" w:hAnsi="Times New Roman" w:cs="Times New Roman"/>
            <w:i/>
            <w:iCs/>
            <w:color w:val="0000FF"/>
            <w:sz w:val="20"/>
            <w:szCs w:val="20"/>
            <w:u w:val="single"/>
            <w:lang w:eastAsia="fr-FR"/>
          </w:rPr>
          <w:t>Reine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Souveraine vengeance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royale" w:history="1">
        <w:r w:rsidRPr="00A0536B">
          <w:rPr>
            <w:rFonts w:ascii="Times New Roman" w:eastAsia="Times New Roman" w:hAnsi="Times New Roman" w:cs="Times New Roman"/>
            <w:i/>
            <w:iCs/>
            <w:color w:val="0000FF"/>
            <w:sz w:val="20"/>
            <w:szCs w:val="20"/>
            <w:u w:val="single"/>
            <w:lang w:eastAsia="fr-FR"/>
          </w:rPr>
          <w:t>royales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SP :</w:t>
      </w:r>
      <w:r w:rsidRPr="00A0536B">
        <w:rPr>
          <w:rFonts w:ascii="Times New Roman" w:eastAsia="Times New Roman" w:hAnsi="Times New Roman" w:cs="Times New Roman"/>
          <w:color w:val="000000"/>
          <w:sz w:val="20"/>
          <w:szCs w:val="20"/>
          <w:lang w:eastAsia="fr-FR"/>
        </w:rPr>
        <w:t> système politique (critère de </w:t>
      </w:r>
      <w:hyperlink w:anchor="codification" w:history="1">
        <w:r w:rsidRPr="00A0536B">
          <w:rPr>
            <w:rFonts w:ascii="Times New Roman" w:eastAsia="Times New Roman" w:hAnsi="Times New Roman" w:cs="Times New Roman"/>
            <w:i/>
            <w:iCs/>
            <w:color w:val="0000FF"/>
            <w:sz w:val="20"/>
            <w:szCs w:val="20"/>
            <w:u w:val="single"/>
            <w:lang w:eastAsia="fr-FR"/>
          </w:rPr>
          <w:t>codification planétaire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60" w:name="sopera"/>
      <w:bookmarkEnd w:id="660"/>
      <w:r w:rsidRPr="00A0536B">
        <w:rPr>
          <w:rFonts w:ascii="Times New Roman" w:eastAsia="Times New Roman" w:hAnsi="Times New Roman" w:cs="Times New Roman"/>
          <w:b/>
          <w:bCs/>
          <w:color w:val="000000"/>
          <w:sz w:val="20"/>
          <w:szCs w:val="20"/>
          <w:lang w:eastAsia="fr-FR"/>
        </w:rPr>
        <w:t>Space-opéra :</w:t>
      </w:r>
      <w:r w:rsidRPr="00A0536B">
        <w:rPr>
          <w:rFonts w:ascii="Times New Roman" w:eastAsia="Times New Roman" w:hAnsi="Times New Roman" w:cs="Times New Roman"/>
          <w:color w:val="000000"/>
          <w:sz w:val="20"/>
          <w:szCs w:val="20"/>
          <w:lang w:eastAsia="fr-FR"/>
        </w:rPr>
        <w:t> forme d'opéra à la mode dans l'AG. </w:t>
      </w:r>
      <w:r w:rsidRPr="00A0536B">
        <w:rPr>
          <w:rFonts w:ascii="Times New Roman" w:eastAsia="Times New Roman" w:hAnsi="Times New Roman" w:cs="Times New Roman"/>
          <w:color w:val="000000"/>
          <w:sz w:val="20"/>
          <w:szCs w:val="20"/>
          <w:lang w:eastAsia="fr-FR"/>
        </w:rPr>
        <w:br/>
      </w:r>
      <w:bookmarkStart w:id="661" w:name="spaceopera"/>
      <w:bookmarkEnd w:id="661"/>
      <w:r w:rsidRPr="00A0536B">
        <w:rPr>
          <w:rFonts w:ascii="Times New Roman" w:eastAsia="Times New Roman" w:hAnsi="Times New Roman" w:cs="Times New Roman"/>
          <w:b/>
          <w:bCs/>
          <w:color w:val="000000"/>
          <w:sz w:val="20"/>
          <w:szCs w:val="20"/>
          <w:lang w:eastAsia="fr-FR"/>
        </w:rPr>
        <w:t>Space Opera :</w:t>
      </w:r>
      <w:r w:rsidRPr="00A0536B">
        <w:rPr>
          <w:rFonts w:ascii="Times New Roman" w:eastAsia="Times New Roman" w:hAnsi="Times New Roman" w:cs="Times New Roman"/>
          <w:color w:val="000000"/>
          <w:sz w:val="20"/>
          <w:szCs w:val="20"/>
          <w:lang w:eastAsia="fr-FR"/>
        </w:rPr>
        <w:t> célèbre compagnie théâtrale d'avant-garde. </w:t>
      </w:r>
      <w:r w:rsidRPr="00A0536B">
        <w:rPr>
          <w:rFonts w:ascii="Times New Roman" w:eastAsia="Times New Roman" w:hAnsi="Times New Roman" w:cs="Times New Roman"/>
          <w:color w:val="000000"/>
          <w:sz w:val="20"/>
          <w:szCs w:val="20"/>
          <w:lang w:eastAsia="fr-FR"/>
        </w:rPr>
        <w:br/>
      </w:r>
      <w:bookmarkStart w:id="662" w:name="spacien"/>
      <w:bookmarkEnd w:id="662"/>
      <w:r w:rsidRPr="00A0536B">
        <w:rPr>
          <w:rFonts w:ascii="Times New Roman" w:eastAsia="Times New Roman" w:hAnsi="Times New Roman" w:cs="Times New Roman"/>
          <w:b/>
          <w:bCs/>
          <w:color w:val="000000"/>
          <w:sz w:val="20"/>
          <w:szCs w:val="20"/>
          <w:lang w:eastAsia="fr-FR"/>
        </w:rPr>
        <w:t>Spacien, Spacienne :</w:t>
      </w:r>
      <w:r w:rsidRPr="00A0536B">
        <w:rPr>
          <w:rFonts w:ascii="Times New Roman" w:eastAsia="Times New Roman" w:hAnsi="Times New Roman" w:cs="Times New Roman"/>
          <w:color w:val="000000"/>
          <w:sz w:val="20"/>
          <w:szCs w:val="20"/>
          <w:lang w:eastAsia="fr-FR"/>
        </w:rPr>
        <w:t> 1°) qui voyage fréquemment dans l'espace, de planète en planète ; 2°) individu ayant abandonné toute attache planétaire ; 3°) autre nom du </w:t>
      </w:r>
      <w:hyperlink w:anchor="talyd" w:history="1">
        <w:r w:rsidRPr="00A0536B">
          <w:rPr>
            <w:rFonts w:ascii="Times New Roman" w:eastAsia="Times New Roman" w:hAnsi="Times New Roman" w:cs="Times New Roman"/>
            <w:i/>
            <w:iCs/>
            <w:color w:val="0000FF"/>
            <w:sz w:val="20"/>
            <w:szCs w:val="20"/>
            <w:u w:val="single"/>
            <w:lang w:eastAsia="fr-FR"/>
          </w:rPr>
          <w:t>talyd</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63" w:name="specialop"/>
      <w:bookmarkEnd w:id="663"/>
      <w:r w:rsidRPr="00A0536B">
        <w:rPr>
          <w:rFonts w:ascii="Times New Roman" w:eastAsia="Times New Roman" w:hAnsi="Times New Roman" w:cs="Times New Roman"/>
          <w:b/>
          <w:bCs/>
          <w:color w:val="000000"/>
          <w:sz w:val="20"/>
          <w:szCs w:val="20"/>
          <w:lang w:val="en-US" w:eastAsia="fr-FR"/>
        </w:rPr>
        <w:t>Special-</w:t>
      </w:r>
      <w:proofErr w:type="gramStart"/>
      <w:r w:rsidRPr="00A0536B">
        <w:rPr>
          <w:rFonts w:ascii="Times New Roman" w:eastAsia="Times New Roman" w:hAnsi="Times New Roman" w:cs="Times New Roman"/>
          <w:b/>
          <w:bCs/>
          <w:color w:val="000000"/>
          <w:sz w:val="20"/>
          <w:szCs w:val="20"/>
          <w:lang w:val="en-US" w:eastAsia="fr-FR"/>
        </w:rPr>
        <w:t>operator :</w:t>
      </w:r>
      <w:proofErr w:type="gramEnd"/>
      <w:r w:rsidRPr="00A0536B">
        <w:rPr>
          <w:rFonts w:ascii="Times New Roman" w:eastAsia="Times New Roman" w:hAnsi="Times New Roman" w:cs="Times New Roman"/>
          <w:color w:val="000000"/>
          <w:sz w:val="20"/>
          <w:szCs w:val="20"/>
          <w:lang w:val="en-US" w:eastAsia="fr-FR"/>
        </w:rPr>
        <w:t> </w:t>
      </w:r>
      <w:hyperlink w:anchor="grademega" w:history="1">
        <w:r w:rsidRPr="00A0536B">
          <w:rPr>
            <w:rFonts w:ascii="Times New Roman" w:eastAsia="Times New Roman" w:hAnsi="Times New Roman" w:cs="Times New Roman"/>
            <w:i/>
            <w:iCs/>
            <w:color w:val="0000FF"/>
            <w:sz w:val="20"/>
            <w:szCs w:val="20"/>
            <w:u w:val="single"/>
            <w:lang w:val="en-US" w:eastAsia="fr-FR"/>
          </w:rPr>
          <w:t>grade MEGA</w:t>
        </w:r>
      </w:hyperlink>
      <w:r w:rsidRPr="00A0536B">
        <w:rPr>
          <w:rFonts w:ascii="Times New Roman" w:eastAsia="Times New Roman" w:hAnsi="Times New Roman" w:cs="Times New Roman"/>
          <w:color w:val="000000"/>
          <w:sz w:val="20"/>
          <w:szCs w:val="20"/>
          <w:lang w:val="en-US" w:eastAsia="fr-FR"/>
        </w:rPr>
        <w:t> situé entre </w:t>
      </w:r>
      <w:hyperlink w:anchor="operator" w:history="1">
        <w:r w:rsidRPr="00A0536B">
          <w:rPr>
            <w:rFonts w:ascii="Times New Roman" w:eastAsia="Times New Roman" w:hAnsi="Times New Roman" w:cs="Times New Roman"/>
            <w:i/>
            <w:iCs/>
            <w:color w:val="0000FF"/>
            <w:sz w:val="20"/>
            <w:szCs w:val="20"/>
            <w:u w:val="single"/>
            <w:lang w:val="en-US" w:eastAsia="fr-FR"/>
          </w:rPr>
          <w:t>operator</w:t>
        </w:r>
      </w:hyperlink>
      <w:r w:rsidRPr="00A0536B">
        <w:rPr>
          <w:rFonts w:ascii="Times New Roman" w:eastAsia="Times New Roman" w:hAnsi="Times New Roman" w:cs="Times New Roman"/>
          <w:color w:val="000000"/>
          <w:sz w:val="20"/>
          <w:szCs w:val="20"/>
          <w:lang w:val="en-US" w:eastAsia="fr-FR"/>
        </w:rPr>
        <w:t> et </w:t>
      </w:r>
      <w:hyperlink w:anchor="commandop" w:history="1">
        <w:r w:rsidRPr="00A0536B">
          <w:rPr>
            <w:rFonts w:ascii="Times New Roman" w:eastAsia="Times New Roman" w:hAnsi="Times New Roman" w:cs="Times New Roman"/>
            <w:i/>
            <w:iCs/>
            <w:color w:val="0000FF"/>
            <w:sz w:val="20"/>
            <w:szCs w:val="20"/>
            <w:u w:val="single"/>
            <w:lang w:val="en-US" w:eastAsia="fr-FR"/>
          </w:rPr>
          <w:t>command-operator</w:t>
        </w:r>
      </w:hyperlink>
      <w:r w:rsidRPr="00A0536B">
        <w:rPr>
          <w:rFonts w:ascii="Times New Roman" w:eastAsia="Times New Roman" w:hAnsi="Times New Roman" w:cs="Times New Roman"/>
          <w:color w:val="000000"/>
          <w:sz w:val="20"/>
          <w:szCs w:val="20"/>
          <w:lang w:val="en-US" w:eastAsia="fr-FR"/>
        </w:rPr>
        <w:t>. </w:t>
      </w:r>
      <w:r w:rsidRPr="00A0536B">
        <w:rPr>
          <w:rFonts w:ascii="Times New Roman" w:eastAsia="Times New Roman" w:hAnsi="Times New Roman" w:cs="Times New Roman"/>
          <w:color w:val="000000"/>
          <w:sz w:val="20"/>
          <w:szCs w:val="20"/>
          <w:lang w:val="en-US" w:eastAsia="fr-FR"/>
        </w:rPr>
        <w:br/>
      </w:r>
      <w:r w:rsidRPr="00A0536B">
        <w:rPr>
          <w:rFonts w:ascii="Times New Roman" w:eastAsia="Times New Roman" w:hAnsi="Times New Roman" w:cs="Times New Roman"/>
          <w:b/>
          <w:bCs/>
          <w:color w:val="000000"/>
          <w:sz w:val="20"/>
          <w:szCs w:val="20"/>
          <w:lang w:eastAsia="fr-FR"/>
        </w:rPr>
        <w:t>Sphère de Dyson :</w:t>
      </w:r>
      <w:r w:rsidRPr="00A0536B">
        <w:rPr>
          <w:rFonts w:ascii="Times New Roman" w:eastAsia="Times New Roman" w:hAnsi="Times New Roman" w:cs="Times New Roman"/>
          <w:color w:val="000000"/>
          <w:sz w:val="20"/>
          <w:szCs w:val="20"/>
          <w:lang w:eastAsia="fr-FR"/>
        </w:rPr>
        <w:t> </w:t>
      </w:r>
      <w:hyperlink w:anchor="dyson" w:history="1">
        <w:r w:rsidRPr="00A0536B">
          <w:rPr>
            <w:rFonts w:ascii="Times New Roman" w:eastAsia="Times New Roman" w:hAnsi="Times New Roman" w:cs="Times New Roman"/>
            <w:color w:val="0000FF"/>
            <w:sz w:val="20"/>
            <w:szCs w:val="20"/>
            <w:u w:val="single"/>
            <w:lang w:eastAsia="fr-FR"/>
          </w:rPr>
          <w:t>sphère-monde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Sphère d'identification :</w:t>
      </w:r>
      <w:r w:rsidRPr="00A0536B">
        <w:rPr>
          <w:rFonts w:ascii="Times New Roman" w:eastAsia="Times New Roman" w:hAnsi="Times New Roman" w:cs="Times New Roman"/>
          <w:color w:val="000000"/>
          <w:sz w:val="20"/>
          <w:szCs w:val="20"/>
          <w:lang w:eastAsia="fr-FR"/>
        </w:rPr>
        <w:t> objet sphérique de 2,5 cm de diamètre, divisé en deux demi-sphères qui lorsqu'elles sont réunies s'emboîtent et font apparaître un hologramme. </w:t>
      </w:r>
      <w:r w:rsidRPr="00A0536B">
        <w:rPr>
          <w:rFonts w:ascii="Times New Roman" w:eastAsia="Times New Roman" w:hAnsi="Times New Roman" w:cs="Times New Roman"/>
          <w:color w:val="000000"/>
          <w:sz w:val="20"/>
          <w:szCs w:val="20"/>
          <w:lang w:eastAsia="fr-FR"/>
        </w:rPr>
        <w:br/>
      </w:r>
      <w:bookmarkStart w:id="664" w:name="dyson"/>
      <w:bookmarkEnd w:id="664"/>
      <w:r w:rsidRPr="00A0536B">
        <w:rPr>
          <w:rFonts w:ascii="Times New Roman" w:eastAsia="Times New Roman" w:hAnsi="Times New Roman" w:cs="Times New Roman"/>
          <w:b/>
          <w:bCs/>
          <w:color w:val="000000"/>
          <w:sz w:val="20"/>
          <w:szCs w:val="20"/>
          <w:lang w:eastAsia="fr-FR"/>
        </w:rPr>
        <w:t>Sphère-monde :</w:t>
      </w:r>
      <w:r w:rsidRPr="00A0536B">
        <w:rPr>
          <w:rFonts w:ascii="Times New Roman" w:eastAsia="Times New Roman" w:hAnsi="Times New Roman" w:cs="Times New Roman"/>
          <w:color w:val="000000"/>
          <w:sz w:val="20"/>
          <w:szCs w:val="20"/>
          <w:lang w:eastAsia="fr-FR"/>
        </w:rPr>
        <w:t> sphère artificielle qui entoure totalement une étoile.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Sphinx, Pont du :</w:t>
      </w:r>
      <w:r w:rsidRPr="00A0536B">
        <w:rPr>
          <w:rFonts w:ascii="Times New Roman" w:eastAsia="Times New Roman" w:hAnsi="Times New Roman" w:cs="Times New Roman"/>
          <w:color w:val="000000"/>
          <w:sz w:val="20"/>
          <w:szCs w:val="20"/>
          <w:lang w:eastAsia="fr-FR"/>
        </w:rPr>
        <w:t> </w:t>
      </w:r>
      <w:hyperlink w:anchor="voilequest" w:history="1">
        <w:r w:rsidRPr="00A0536B">
          <w:rPr>
            <w:rFonts w:ascii="Times New Roman" w:eastAsia="Times New Roman" w:hAnsi="Times New Roman" w:cs="Times New Roman"/>
            <w:color w:val="0000FF"/>
            <w:sz w:val="20"/>
            <w:szCs w:val="20"/>
            <w:u w:val="single"/>
            <w:lang w:eastAsia="fr-FR"/>
          </w:rPr>
          <w:t>voile de la question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Spiglic télépathe :</w:t>
      </w:r>
      <w:r w:rsidRPr="00A0536B">
        <w:rPr>
          <w:rFonts w:ascii="Times New Roman" w:eastAsia="Times New Roman" w:hAnsi="Times New Roman" w:cs="Times New Roman"/>
          <w:color w:val="000000"/>
          <w:sz w:val="20"/>
          <w:szCs w:val="20"/>
          <w:lang w:eastAsia="fr-FR"/>
        </w:rPr>
        <w:t> animal familier originaire de </w:t>
      </w:r>
      <w:hyperlink w:anchor="bluxte" w:history="1">
        <w:r w:rsidRPr="00A0536B">
          <w:rPr>
            <w:rFonts w:ascii="Times New Roman" w:eastAsia="Times New Roman" w:hAnsi="Times New Roman" w:cs="Times New Roman"/>
            <w:i/>
            <w:iCs/>
            <w:color w:val="0000FF"/>
            <w:sz w:val="20"/>
            <w:szCs w:val="20"/>
            <w:u w:val="single"/>
            <w:lang w:eastAsia="fr-FR"/>
          </w:rPr>
          <w:t>Bluxte</w:t>
        </w:r>
      </w:hyperlink>
      <w:r w:rsidRPr="00A0536B">
        <w:rPr>
          <w:rFonts w:ascii="Times New Roman" w:eastAsia="Times New Roman" w:hAnsi="Times New Roman" w:cs="Times New Roman"/>
          <w:color w:val="000000"/>
          <w:sz w:val="20"/>
          <w:szCs w:val="20"/>
          <w:lang w:eastAsia="fr-FR"/>
        </w:rPr>
        <w:t>, qui procure à son maître (sur la tête duquel il s'installe) un bonheur toujours égal par transmission de pensée. Mais tout cela, les amateurs de </w:t>
      </w:r>
      <w:r w:rsidRPr="00F744F6">
        <w:rPr>
          <w:rFonts w:ascii="Times New Roman" w:eastAsia="Times New Roman" w:hAnsi="Times New Roman" w:cs="Times New Roman"/>
          <w:color w:val="000000"/>
          <w:sz w:val="20"/>
          <w:szCs w:val="20"/>
          <w:lang w:eastAsia="fr-FR"/>
        </w:rPr>
        <w:t>Valérian</w:t>
      </w:r>
      <w:r w:rsidRPr="00A0536B">
        <w:rPr>
          <w:rFonts w:ascii="Times New Roman" w:eastAsia="Times New Roman" w:hAnsi="Times New Roman" w:cs="Times New Roman"/>
          <w:color w:val="000000"/>
          <w:sz w:val="20"/>
          <w:szCs w:val="20"/>
          <w:lang w:eastAsia="fr-FR"/>
        </w:rPr>
        <w:t> le savaient déjà.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Spire :</w:t>
      </w:r>
      <w:r w:rsidRPr="00A0536B">
        <w:rPr>
          <w:rFonts w:ascii="Times New Roman" w:eastAsia="Times New Roman" w:hAnsi="Times New Roman" w:cs="Times New Roman"/>
          <w:color w:val="000000"/>
          <w:sz w:val="20"/>
          <w:szCs w:val="20"/>
          <w:lang w:eastAsia="fr-FR"/>
        </w:rPr>
        <w:t> phénomène du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perçue comme une forme arachnéenne verte grande comme un système planétaire, dont la traversée s'avère mortelle à plus ou moins long terme pour les passagers d'un vaisseau spatial.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Spirosaure :</w:t>
      </w:r>
      <w:r w:rsidRPr="00A0536B">
        <w:rPr>
          <w:rFonts w:ascii="Times New Roman" w:eastAsia="Times New Roman" w:hAnsi="Times New Roman" w:cs="Times New Roman"/>
          <w:color w:val="000000"/>
          <w:sz w:val="20"/>
          <w:szCs w:val="20"/>
          <w:lang w:eastAsia="fr-FR"/>
        </w:rPr>
        <w:t> animal ressemblant à un croisement entre un brontosaure et un rhinocéros, se nourrissant des êtres vivants qu'il aspire dans le sable. </w:t>
      </w:r>
      <w:r w:rsidRPr="00A0536B">
        <w:rPr>
          <w:rFonts w:ascii="Times New Roman" w:eastAsia="Times New Roman" w:hAnsi="Times New Roman" w:cs="Times New Roman"/>
          <w:color w:val="000000"/>
          <w:sz w:val="20"/>
          <w:szCs w:val="20"/>
          <w:lang w:eastAsia="fr-FR"/>
        </w:rPr>
        <w:br/>
      </w:r>
      <w:bookmarkStart w:id="665" w:name="spore"/>
      <w:bookmarkEnd w:id="665"/>
      <w:r w:rsidRPr="00A0536B">
        <w:rPr>
          <w:rFonts w:ascii="Times New Roman" w:eastAsia="Times New Roman" w:hAnsi="Times New Roman" w:cs="Times New Roman"/>
          <w:b/>
          <w:bCs/>
          <w:color w:val="000000"/>
          <w:sz w:val="20"/>
          <w:szCs w:val="20"/>
          <w:lang w:eastAsia="fr-FR"/>
        </w:rPr>
        <w:t>Spore :</w:t>
      </w:r>
      <w:r w:rsidRPr="00A0536B">
        <w:rPr>
          <w:rFonts w:ascii="Times New Roman" w:eastAsia="Times New Roman" w:hAnsi="Times New Roman" w:cs="Times New Roman"/>
          <w:color w:val="000000"/>
          <w:sz w:val="20"/>
          <w:szCs w:val="20"/>
          <w:lang w:eastAsia="fr-FR"/>
        </w:rPr>
        <w:t> espèce ET ayant l'apparence de gros ballons flottants, capables d'exploser violemment en libérant des millions de </w:t>
      </w:r>
      <w:r w:rsidRPr="00A0536B">
        <w:rPr>
          <w:rFonts w:ascii="Times New Roman" w:eastAsia="Times New Roman" w:hAnsi="Times New Roman" w:cs="Times New Roman"/>
          <w:i/>
          <w:iCs/>
          <w:color w:val="000000"/>
          <w:sz w:val="20"/>
          <w:szCs w:val="20"/>
          <w:lang w:eastAsia="fr-FR"/>
        </w:rPr>
        <w:t>germes</w:t>
      </w:r>
      <w:r w:rsidRPr="00A0536B">
        <w:rPr>
          <w:rFonts w:ascii="Times New Roman" w:eastAsia="Times New Roman" w:hAnsi="Times New Roman" w:cs="Times New Roman"/>
          <w:color w:val="000000"/>
          <w:sz w:val="20"/>
          <w:szCs w:val="20"/>
          <w:lang w:eastAsia="fr-FR"/>
        </w:rPr>
        <w:t> qui se développent lorsque les conditions leur sont favorables en une chose rappelant des moisissures géantes et dévorantes.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Sssprek :</w:t>
      </w:r>
      <w:r w:rsidRPr="00A0536B">
        <w:rPr>
          <w:rFonts w:ascii="Times New Roman" w:eastAsia="Times New Roman" w:hAnsi="Times New Roman" w:cs="Times New Roman"/>
          <w:color w:val="000000"/>
          <w:sz w:val="20"/>
          <w:szCs w:val="20"/>
          <w:lang w:eastAsia="fr-FR"/>
        </w:rPr>
        <w:t> une des deux déesses qui engendrèrent </w:t>
      </w:r>
      <w:hyperlink w:anchor="saefon" w:history="1">
        <w:r w:rsidRPr="00A0536B">
          <w:rPr>
            <w:rFonts w:ascii="Times New Roman" w:eastAsia="Times New Roman" w:hAnsi="Times New Roman" w:cs="Times New Roman"/>
            <w:i/>
            <w:iCs/>
            <w:color w:val="0000FF"/>
            <w:sz w:val="20"/>
            <w:szCs w:val="20"/>
            <w:u w:val="single"/>
            <w:lang w:eastAsia="fr-FR"/>
          </w:rPr>
          <w:t>Saëfon</w:t>
        </w:r>
      </w:hyperlink>
      <w:r w:rsidRPr="00A0536B">
        <w:rPr>
          <w:rFonts w:ascii="Times New Roman" w:eastAsia="Times New Roman" w:hAnsi="Times New Roman" w:cs="Times New Roman"/>
          <w:color w:val="000000"/>
          <w:sz w:val="20"/>
          <w:szCs w:val="20"/>
          <w:lang w:eastAsia="fr-FR"/>
        </w:rPr>
        <w:t> dans la mythologie </w:t>
      </w:r>
      <w:hyperlink w:anchor="siffizz" w:history="1">
        <w:r w:rsidRPr="00A0536B">
          <w:rPr>
            <w:rFonts w:ascii="Times New Roman" w:eastAsia="Times New Roman" w:hAnsi="Times New Roman" w:cs="Times New Roman"/>
            <w:i/>
            <w:iCs/>
            <w:color w:val="0000FF"/>
            <w:sz w:val="20"/>
            <w:szCs w:val="20"/>
            <w:u w:val="single"/>
            <w:lang w:eastAsia="fr-FR"/>
          </w:rPr>
          <w:t>siffizz</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66" w:name="stagiaire"/>
      <w:bookmarkEnd w:id="666"/>
      <w:r w:rsidRPr="00A0536B">
        <w:rPr>
          <w:rFonts w:ascii="Times New Roman" w:eastAsia="Times New Roman" w:hAnsi="Times New Roman" w:cs="Times New Roman"/>
          <w:b/>
          <w:bCs/>
          <w:color w:val="000000"/>
          <w:sz w:val="20"/>
          <w:szCs w:val="20"/>
          <w:lang w:eastAsia="fr-FR"/>
        </w:rPr>
        <w:t>Stagiaire :</w:t>
      </w:r>
      <w:r w:rsidRPr="00A0536B">
        <w:rPr>
          <w:rFonts w:ascii="Times New Roman" w:eastAsia="Times New Roman" w:hAnsi="Times New Roman" w:cs="Times New Roman"/>
          <w:color w:val="000000"/>
          <w:sz w:val="20"/>
          <w:szCs w:val="20"/>
          <w:lang w:eastAsia="fr-FR"/>
        </w:rPr>
        <w:t> le plus petit des </w:t>
      </w:r>
      <w:hyperlink w:anchor="grademega" w:history="1">
        <w:r w:rsidRPr="00A0536B">
          <w:rPr>
            <w:rFonts w:ascii="Times New Roman" w:eastAsia="Times New Roman" w:hAnsi="Times New Roman" w:cs="Times New Roman"/>
            <w:i/>
            <w:iCs/>
            <w:color w:val="0000FF"/>
            <w:sz w:val="20"/>
            <w:szCs w:val="20"/>
            <w:u w:val="single"/>
            <w:lang w:eastAsia="fr-FR"/>
          </w:rPr>
          <w:t>grades MEGA</w:t>
        </w:r>
      </w:hyperlink>
      <w:r w:rsidRPr="00A0536B">
        <w:rPr>
          <w:rFonts w:ascii="Times New Roman" w:eastAsia="Times New Roman" w:hAnsi="Times New Roman" w:cs="Times New Roman"/>
          <w:color w:val="000000"/>
          <w:sz w:val="20"/>
          <w:szCs w:val="20"/>
          <w:lang w:eastAsia="fr-FR"/>
        </w:rPr>
        <w:t>, celui porté par les MEGA en cours de formation. </w:t>
      </w:r>
      <w:r w:rsidRPr="00A0536B">
        <w:rPr>
          <w:rFonts w:ascii="Times New Roman" w:eastAsia="Times New Roman" w:hAnsi="Times New Roman" w:cs="Times New Roman"/>
          <w:color w:val="000000"/>
          <w:sz w:val="20"/>
          <w:szCs w:val="20"/>
          <w:lang w:eastAsia="fr-FR"/>
        </w:rPr>
        <w:br/>
      </w:r>
      <w:bookmarkStart w:id="667" w:name="startron0"/>
      <w:bookmarkEnd w:id="667"/>
      <w:r w:rsidRPr="00A0536B">
        <w:rPr>
          <w:rFonts w:ascii="Times New Roman" w:eastAsia="Times New Roman" w:hAnsi="Times New Roman" w:cs="Times New Roman"/>
          <w:b/>
          <w:bCs/>
          <w:color w:val="000000"/>
          <w:sz w:val="20"/>
          <w:szCs w:val="20"/>
          <w:lang w:eastAsia="fr-FR"/>
        </w:rPr>
        <w:t>Startron :</w:t>
      </w:r>
      <w:r w:rsidRPr="00A0536B">
        <w:rPr>
          <w:rFonts w:ascii="Times New Roman" w:eastAsia="Times New Roman" w:hAnsi="Times New Roman" w:cs="Times New Roman"/>
          <w:color w:val="000000"/>
          <w:sz w:val="20"/>
          <w:szCs w:val="20"/>
          <w:lang w:eastAsia="fr-FR"/>
        </w:rPr>
        <w:t> se dit de divers appareils optroniques très perfectionnés.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Startron, jumelles :</w:t>
      </w:r>
      <w:r w:rsidRPr="00A0536B">
        <w:rPr>
          <w:rFonts w:ascii="Times New Roman" w:eastAsia="Times New Roman" w:hAnsi="Times New Roman" w:cs="Times New Roman"/>
          <w:color w:val="000000"/>
          <w:sz w:val="20"/>
          <w:szCs w:val="20"/>
          <w:lang w:eastAsia="fr-FR"/>
        </w:rPr>
        <w:t> voir </w:t>
      </w:r>
      <w:hyperlink w:anchor="startron" w:history="1">
        <w:r w:rsidRPr="00A0536B">
          <w:rPr>
            <w:rFonts w:ascii="Times New Roman" w:eastAsia="Times New Roman" w:hAnsi="Times New Roman" w:cs="Times New Roman"/>
            <w:i/>
            <w:iCs/>
            <w:color w:val="0000FF"/>
            <w:sz w:val="20"/>
            <w:szCs w:val="20"/>
            <w:u w:val="single"/>
            <w:lang w:eastAsia="fr-FR"/>
          </w:rPr>
          <w:t>jumelles startron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Station :</w:t>
      </w:r>
      <w:r w:rsidRPr="00A0536B">
        <w:rPr>
          <w:rFonts w:ascii="Times New Roman" w:eastAsia="Times New Roman" w:hAnsi="Times New Roman" w:cs="Times New Roman"/>
          <w:color w:val="000000"/>
          <w:sz w:val="20"/>
          <w:szCs w:val="20"/>
          <w:lang w:eastAsia="fr-FR"/>
        </w:rPr>
        <w:t> </w:t>
      </w:r>
      <w:hyperlink w:anchor="antenne" w:history="1">
        <w:r w:rsidRPr="00A0536B">
          <w:rPr>
            <w:rFonts w:ascii="Times New Roman" w:eastAsia="Times New Roman" w:hAnsi="Times New Roman" w:cs="Times New Roman"/>
            <w:color w:val="0000FF"/>
            <w:sz w:val="20"/>
            <w:szCs w:val="20"/>
            <w:u w:val="single"/>
            <w:lang w:eastAsia="fr-FR"/>
          </w:rPr>
          <w:t>antenne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Statut :</w:t>
      </w:r>
      <w:r w:rsidRPr="00A0536B">
        <w:rPr>
          <w:rFonts w:ascii="Times New Roman" w:eastAsia="Times New Roman" w:hAnsi="Times New Roman" w:cs="Times New Roman"/>
          <w:color w:val="000000"/>
          <w:sz w:val="20"/>
          <w:szCs w:val="20"/>
          <w:lang w:eastAsia="fr-FR"/>
        </w:rPr>
        <w:t> position d'une planète par rapport à l'Assemblée Galactique. </w:t>
      </w:r>
      <w:r w:rsidRPr="00A0536B">
        <w:rPr>
          <w:rFonts w:ascii="Times New Roman" w:eastAsia="Times New Roman" w:hAnsi="Times New Roman" w:cs="Times New Roman"/>
          <w:color w:val="000000"/>
          <w:sz w:val="20"/>
          <w:szCs w:val="20"/>
          <w:lang w:eastAsia="fr-FR"/>
        </w:rPr>
        <w:br/>
      </w:r>
      <w:bookmarkStart w:id="668" w:name="steakley"/>
      <w:r w:rsidRPr="00A0536B">
        <w:rPr>
          <w:rFonts w:ascii="Times New Roman" w:eastAsia="Times New Roman" w:hAnsi="Times New Roman" w:cs="Times New Roman"/>
          <w:b/>
          <w:bCs/>
          <w:color w:val="000000"/>
          <w:sz w:val="20"/>
          <w:szCs w:val="20"/>
          <w:lang w:eastAsia="fr-FR"/>
        </w:rPr>
        <w:t>Steakley, Classe :</w:t>
      </w:r>
      <w:r w:rsidRPr="00A0536B">
        <w:rPr>
          <w:rFonts w:ascii="Times New Roman" w:eastAsia="Times New Roman" w:hAnsi="Times New Roman" w:cs="Times New Roman"/>
          <w:color w:val="000000"/>
          <w:sz w:val="20"/>
          <w:szCs w:val="20"/>
          <w:lang w:eastAsia="fr-FR"/>
        </w:rPr>
        <w:t> modèle militaire de </w:t>
      </w:r>
      <w:bookmarkEnd w:id="668"/>
      <w:r w:rsidR="009A4DE6" w:rsidRPr="00A0536B">
        <w:rPr>
          <w:rFonts w:ascii="Times New Roman" w:eastAsia="Times New Roman" w:hAnsi="Times New Roman" w:cs="Times New Roman"/>
          <w:i/>
          <w:iCs/>
          <w:color w:val="000000"/>
          <w:sz w:val="20"/>
          <w:szCs w:val="20"/>
          <w:lang w:eastAsia="fr-FR"/>
        </w:rPr>
        <w:fldChar w:fldCharType="begin"/>
      </w:r>
      <w:r w:rsidR="00F744F6">
        <w:rPr>
          <w:rFonts w:ascii="Times New Roman" w:eastAsia="Times New Roman" w:hAnsi="Times New Roman" w:cs="Times New Roman"/>
          <w:i/>
          <w:iCs/>
          <w:color w:val="000000"/>
          <w:sz w:val="20"/>
          <w:szCs w:val="20"/>
          <w:lang w:eastAsia="fr-FR"/>
        </w:rPr>
        <w:instrText>HYPERLINK  \l "scaphh"</w:instrText>
      </w:r>
      <w:r w:rsidR="00F744F6" w:rsidRPr="00A0536B">
        <w:rPr>
          <w:rFonts w:ascii="Times New Roman" w:eastAsia="Times New Roman" w:hAnsi="Times New Roman" w:cs="Times New Roman"/>
          <w:i/>
          <w:iCs/>
          <w:color w:val="000000"/>
          <w:sz w:val="20"/>
          <w:szCs w:val="20"/>
          <w:lang w:eastAsia="fr-FR"/>
        </w:rPr>
      </w:r>
      <w:r w:rsidR="009A4DE6" w:rsidRPr="00A0536B">
        <w:rPr>
          <w:rFonts w:ascii="Times New Roman" w:eastAsia="Times New Roman" w:hAnsi="Times New Roman" w:cs="Times New Roman"/>
          <w:i/>
          <w:iCs/>
          <w:color w:val="000000"/>
          <w:sz w:val="20"/>
          <w:szCs w:val="20"/>
          <w:lang w:eastAsia="fr-FR"/>
        </w:rPr>
        <w:fldChar w:fldCharType="separate"/>
      </w:r>
      <w:r w:rsidRPr="00A0536B">
        <w:rPr>
          <w:rFonts w:ascii="Times New Roman" w:eastAsia="Times New Roman" w:hAnsi="Times New Roman" w:cs="Times New Roman"/>
          <w:i/>
          <w:iCs/>
          <w:color w:val="0000FF"/>
          <w:sz w:val="20"/>
          <w:szCs w:val="20"/>
          <w:u w:val="single"/>
          <w:lang w:eastAsia="fr-FR"/>
        </w:rPr>
        <w:t>scaphandre H</w:t>
      </w:r>
      <w:r w:rsidR="009A4DE6" w:rsidRPr="00A0536B">
        <w:rPr>
          <w:rFonts w:ascii="Times New Roman" w:eastAsia="Times New Roman" w:hAnsi="Times New Roman" w:cs="Times New Roman"/>
          <w:i/>
          <w:iCs/>
          <w:color w:val="000000"/>
          <w:sz w:val="20"/>
          <w:szCs w:val="20"/>
          <w:lang w:eastAsia="fr-FR"/>
        </w:rPr>
        <w:fldChar w:fldCharType="end"/>
      </w:r>
      <w:r w:rsidRPr="00A0536B">
        <w:rPr>
          <w:rFonts w:ascii="Times New Roman" w:eastAsia="Times New Roman" w:hAnsi="Times New Roman" w:cs="Times New Roman"/>
          <w:color w:val="000000"/>
          <w:sz w:val="20"/>
          <w:szCs w:val="20"/>
          <w:lang w:eastAsia="fr-FR"/>
        </w:rPr>
        <w:t>, qui remplace désormais progressivement le scaphandre de classe </w:t>
      </w:r>
      <w:hyperlink w:anchor="heinlein" w:history="1">
        <w:r w:rsidRPr="00A0536B">
          <w:rPr>
            <w:rFonts w:ascii="Times New Roman" w:eastAsia="Times New Roman" w:hAnsi="Times New Roman" w:cs="Times New Roman"/>
            <w:i/>
            <w:iCs/>
            <w:color w:val="0000FF"/>
            <w:sz w:val="20"/>
            <w:szCs w:val="20"/>
            <w:u w:val="single"/>
            <w:lang w:eastAsia="fr-FR"/>
          </w:rPr>
          <w:t>Heinlein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Stee.45 :</w:t>
      </w:r>
      <w:r w:rsidRPr="00A0536B">
        <w:rPr>
          <w:rFonts w:ascii="Times New Roman" w:eastAsia="Times New Roman" w:hAnsi="Times New Roman" w:cs="Times New Roman"/>
          <w:color w:val="000000"/>
          <w:sz w:val="20"/>
          <w:szCs w:val="20"/>
          <w:lang w:eastAsia="fr-FR"/>
        </w:rPr>
        <w:t> appareil informatique permettant de transmettre en direct vers un autre ordinateur ce que perçoit un </w:t>
      </w:r>
      <w:hyperlink w:anchor="cybop" w:history="1">
        <w:r w:rsidRPr="00A0536B">
          <w:rPr>
            <w:rFonts w:ascii="Times New Roman" w:eastAsia="Times New Roman" w:hAnsi="Times New Roman" w:cs="Times New Roman"/>
            <w:i/>
            <w:iCs/>
            <w:color w:val="0000FF"/>
            <w:sz w:val="20"/>
            <w:szCs w:val="20"/>
            <w:u w:val="single"/>
            <w:lang w:eastAsia="fr-FR"/>
          </w:rPr>
          <w:t>cybop</w:t>
        </w:r>
      </w:hyperlink>
      <w:r w:rsidRPr="00A0536B">
        <w:rPr>
          <w:rFonts w:ascii="Times New Roman" w:eastAsia="Times New Roman" w:hAnsi="Times New Roman" w:cs="Times New Roman"/>
          <w:color w:val="000000"/>
          <w:sz w:val="20"/>
          <w:szCs w:val="20"/>
          <w:lang w:eastAsia="fr-FR"/>
        </w:rPr>
        <w:t> ou un </w:t>
      </w:r>
      <w:hyperlink w:anchor="jackeur" w:history="1">
        <w:r w:rsidRPr="00A0536B">
          <w:rPr>
            <w:rFonts w:ascii="Times New Roman" w:eastAsia="Times New Roman" w:hAnsi="Times New Roman" w:cs="Times New Roman"/>
            <w:i/>
            <w:iCs/>
            <w:color w:val="0000FF"/>
            <w:sz w:val="20"/>
            <w:szCs w:val="20"/>
            <w:u w:val="single"/>
            <w:lang w:eastAsia="fr-FR"/>
          </w:rPr>
          <w:t>jackeur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Stoecklin, Catalogue de :</w:t>
      </w:r>
      <w:r w:rsidRPr="00A0536B">
        <w:rPr>
          <w:rFonts w:ascii="Times New Roman" w:eastAsia="Times New Roman" w:hAnsi="Times New Roman" w:cs="Times New Roman"/>
          <w:color w:val="000000"/>
          <w:sz w:val="20"/>
          <w:szCs w:val="20"/>
          <w:lang w:eastAsia="fr-FR"/>
        </w:rPr>
        <w:t> voir </w:t>
      </w:r>
      <w:hyperlink w:anchor="stoecklin" w:history="1">
        <w:r w:rsidRPr="00A0536B">
          <w:rPr>
            <w:rFonts w:ascii="Times New Roman" w:eastAsia="Times New Roman" w:hAnsi="Times New Roman" w:cs="Times New Roman"/>
            <w:i/>
            <w:iCs/>
            <w:color w:val="0000FF"/>
            <w:sz w:val="20"/>
            <w:szCs w:val="20"/>
            <w:u w:val="single"/>
            <w:lang w:eastAsia="fr-FR"/>
          </w:rPr>
          <w:t>Catalogue de Stoecklin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69" w:name="stratege"/>
      <w:bookmarkEnd w:id="669"/>
      <w:r w:rsidRPr="00A0536B">
        <w:rPr>
          <w:rFonts w:ascii="Times New Roman" w:eastAsia="Times New Roman" w:hAnsi="Times New Roman" w:cs="Times New Roman"/>
          <w:b/>
          <w:bCs/>
          <w:color w:val="000000"/>
          <w:sz w:val="20"/>
          <w:szCs w:val="20"/>
          <w:lang w:eastAsia="fr-FR"/>
        </w:rPr>
        <w:t>Stratège :</w:t>
      </w:r>
      <w:r w:rsidRPr="00A0536B">
        <w:rPr>
          <w:rFonts w:ascii="Times New Roman" w:eastAsia="Times New Roman" w:hAnsi="Times New Roman" w:cs="Times New Roman"/>
          <w:color w:val="000000"/>
          <w:sz w:val="20"/>
          <w:szCs w:val="20"/>
          <w:lang w:eastAsia="fr-FR"/>
        </w:rPr>
        <w:t> officier du corps des </w:t>
      </w:r>
      <w:hyperlink w:anchor="vigilant" w:history="1">
        <w:r w:rsidRPr="00A0536B">
          <w:rPr>
            <w:rFonts w:ascii="Times New Roman" w:eastAsia="Times New Roman" w:hAnsi="Times New Roman" w:cs="Times New Roman"/>
            <w:i/>
            <w:iCs/>
            <w:color w:val="0000FF"/>
            <w:sz w:val="20"/>
            <w:szCs w:val="20"/>
            <w:u w:val="single"/>
            <w:lang w:eastAsia="fr-FR"/>
          </w:rPr>
          <w:t>vigilants</w:t>
        </w:r>
      </w:hyperlink>
      <w:r w:rsidRPr="00A0536B">
        <w:rPr>
          <w:rFonts w:ascii="Times New Roman" w:eastAsia="Times New Roman" w:hAnsi="Times New Roman" w:cs="Times New Roman"/>
          <w:color w:val="000000"/>
          <w:sz w:val="20"/>
          <w:szCs w:val="20"/>
          <w:lang w:eastAsia="fr-FR"/>
        </w:rPr>
        <w:t>. Ils sont organisés hiérarchiquement en </w:t>
      </w:r>
      <w:hyperlink w:anchor="lieutenant" w:history="1">
        <w:r w:rsidRPr="00A0536B">
          <w:rPr>
            <w:rFonts w:ascii="Times New Roman" w:eastAsia="Times New Roman" w:hAnsi="Times New Roman" w:cs="Times New Roman"/>
            <w:i/>
            <w:iCs/>
            <w:color w:val="0000FF"/>
            <w:sz w:val="20"/>
            <w:szCs w:val="20"/>
            <w:u w:val="single"/>
            <w:lang w:eastAsia="fr-FR"/>
          </w:rPr>
          <w:t>lieutenants</w:t>
        </w:r>
      </w:hyperlink>
      <w:r w:rsidRPr="00A0536B">
        <w:rPr>
          <w:rFonts w:ascii="Times New Roman" w:eastAsia="Times New Roman" w:hAnsi="Times New Roman" w:cs="Times New Roman"/>
          <w:color w:val="000000"/>
          <w:sz w:val="20"/>
          <w:szCs w:val="20"/>
          <w:lang w:eastAsia="fr-FR"/>
        </w:rPr>
        <w:t>, </w:t>
      </w:r>
      <w:hyperlink w:anchor="capitaine" w:history="1">
        <w:r w:rsidRPr="00A0536B">
          <w:rPr>
            <w:rFonts w:ascii="Times New Roman" w:eastAsia="Times New Roman" w:hAnsi="Times New Roman" w:cs="Times New Roman"/>
            <w:i/>
            <w:iCs/>
            <w:color w:val="0000FF"/>
            <w:sz w:val="20"/>
            <w:szCs w:val="20"/>
            <w:u w:val="single"/>
            <w:lang w:eastAsia="fr-FR"/>
          </w:rPr>
          <w:t>capitaines</w:t>
        </w:r>
      </w:hyperlink>
      <w:r w:rsidRPr="00A0536B">
        <w:rPr>
          <w:rFonts w:ascii="Times New Roman" w:eastAsia="Times New Roman" w:hAnsi="Times New Roman" w:cs="Times New Roman"/>
          <w:color w:val="000000"/>
          <w:sz w:val="20"/>
          <w:szCs w:val="20"/>
          <w:lang w:eastAsia="fr-FR"/>
        </w:rPr>
        <w:t>, </w:t>
      </w:r>
      <w:hyperlink w:anchor="colonel" w:history="1">
        <w:r w:rsidRPr="00A0536B">
          <w:rPr>
            <w:rFonts w:ascii="Times New Roman" w:eastAsia="Times New Roman" w:hAnsi="Times New Roman" w:cs="Times New Roman"/>
            <w:i/>
            <w:iCs/>
            <w:color w:val="0000FF"/>
            <w:sz w:val="20"/>
            <w:szCs w:val="20"/>
            <w:u w:val="single"/>
            <w:lang w:eastAsia="fr-FR"/>
          </w:rPr>
          <w:t>colonels</w:t>
        </w:r>
      </w:hyperlink>
      <w:r w:rsidRPr="00A0536B">
        <w:rPr>
          <w:rFonts w:ascii="Times New Roman" w:eastAsia="Times New Roman" w:hAnsi="Times New Roman" w:cs="Times New Roman"/>
          <w:color w:val="000000"/>
          <w:sz w:val="20"/>
          <w:szCs w:val="20"/>
          <w:lang w:eastAsia="fr-FR"/>
        </w:rPr>
        <w:t> et </w:t>
      </w:r>
      <w:hyperlink w:anchor="general" w:history="1">
        <w:r w:rsidRPr="00A0536B">
          <w:rPr>
            <w:rFonts w:ascii="Times New Roman" w:eastAsia="Times New Roman" w:hAnsi="Times New Roman" w:cs="Times New Roman"/>
            <w:i/>
            <w:iCs/>
            <w:color w:val="0000FF"/>
            <w:sz w:val="20"/>
            <w:szCs w:val="20"/>
            <w:u w:val="single"/>
            <w:lang w:eastAsia="fr-FR"/>
          </w:rPr>
          <w:t>généraux</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Stratégique, Salle de briefing :</w:t>
      </w:r>
      <w:r w:rsidRPr="00A0536B">
        <w:rPr>
          <w:rFonts w:ascii="Times New Roman" w:eastAsia="Times New Roman" w:hAnsi="Times New Roman" w:cs="Times New Roman"/>
          <w:color w:val="000000"/>
          <w:sz w:val="20"/>
          <w:szCs w:val="20"/>
          <w:lang w:eastAsia="fr-FR"/>
        </w:rPr>
        <w:t> </w:t>
      </w:r>
      <w:hyperlink w:anchor="sallebrief" w:history="1">
        <w:r w:rsidRPr="00A0536B">
          <w:rPr>
            <w:rFonts w:ascii="Times New Roman" w:eastAsia="Times New Roman" w:hAnsi="Times New Roman" w:cs="Times New Roman"/>
            <w:i/>
            <w:iCs/>
            <w:color w:val="0000FF"/>
            <w:sz w:val="20"/>
            <w:szCs w:val="20"/>
            <w:u w:val="single"/>
            <w:lang w:eastAsia="fr-FR"/>
          </w:rPr>
          <w:t>salle de briefing</w:t>
        </w:r>
      </w:hyperlink>
      <w:r w:rsidRPr="00A0536B">
        <w:rPr>
          <w:rFonts w:ascii="Times New Roman" w:eastAsia="Times New Roman" w:hAnsi="Times New Roman" w:cs="Times New Roman"/>
          <w:color w:val="000000"/>
          <w:sz w:val="20"/>
          <w:szCs w:val="20"/>
          <w:lang w:eastAsia="fr-FR"/>
        </w:rPr>
        <w:t> utilisée pour les missions faisant partie d'opérations d'ampleur impliquant de nombreuses équipes de MEGA envoyées en même temps sur le terrain pour des objectifs en rapport les uns avec les autres (ou avec un objectif plus important).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Stratus :</w:t>
      </w:r>
      <w:r w:rsidRPr="00A0536B">
        <w:rPr>
          <w:rFonts w:ascii="Times New Roman" w:eastAsia="Times New Roman" w:hAnsi="Times New Roman" w:cs="Times New Roman"/>
          <w:color w:val="000000"/>
          <w:sz w:val="20"/>
          <w:szCs w:val="20"/>
          <w:lang w:eastAsia="fr-FR"/>
        </w:rPr>
        <w:t> minerai entrant dans la fabrication des </w:t>
      </w:r>
      <w:hyperlink w:anchor="chargeur" w:history="1">
        <w:r w:rsidRPr="00A0536B">
          <w:rPr>
            <w:rFonts w:ascii="Times New Roman" w:eastAsia="Times New Roman" w:hAnsi="Times New Roman" w:cs="Times New Roman"/>
            <w:i/>
            <w:iCs/>
            <w:color w:val="0000FF"/>
            <w:sz w:val="20"/>
            <w:szCs w:val="20"/>
            <w:u w:val="single"/>
            <w:lang w:eastAsia="fr-FR"/>
          </w:rPr>
          <w:t>chargeurs</w:t>
        </w:r>
      </w:hyperlink>
      <w:r w:rsidRPr="00A0536B">
        <w:rPr>
          <w:rFonts w:ascii="Times New Roman" w:eastAsia="Times New Roman" w:hAnsi="Times New Roman" w:cs="Times New Roman"/>
          <w:color w:val="000000"/>
          <w:sz w:val="20"/>
          <w:szCs w:val="20"/>
          <w:lang w:eastAsia="fr-FR"/>
        </w:rPr>
        <w:t> et se présentant sous forme de nodules dans des roches crayeuses. </w:t>
      </w:r>
      <w:r w:rsidRPr="00A0536B">
        <w:rPr>
          <w:rFonts w:ascii="Times New Roman" w:eastAsia="Times New Roman" w:hAnsi="Times New Roman" w:cs="Times New Roman"/>
          <w:color w:val="000000"/>
          <w:sz w:val="20"/>
          <w:szCs w:val="20"/>
          <w:lang w:eastAsia="fr-FR"/>
        </w:rPr>
        <w:br/>
      </w:r>
      <w:bookmarkStart w:id="670" w:name="stwalien"/>
      <w:bookmarkEnd w:id="670"/>
      <w:r w:rsidRPr="00A0536B">
        <w:rPr>
          <w:rFonts w:ascii="Times New Roman" w:eastAsia="Times New Roman" w:hAnsi="Times New Roman" w:cs="Times New Roman"/>
          <w:b/>
          <w:bCs/>
          <w:color w:val="000000"/>
          <w:sz w:val="20"/>
          <w:szCs w:val="20"/>
          <w:lang w:eastAsia="fr-FR"/>
        </w:rPr>
        <w:t>Stwalien :</w:t>
      </w:r>
      <w:r w:rsidRPr="00A0536B">
        <w:rPr>
          <w:rFonts w:ascii="Times New Roman" w:eastAsia="Times New Roman" w:hAnsi="Times New Roman" w:cs="Times New Roman"/>
          <w:color w:val="000000"/>
          <w:sz w:val="20"/>
          <w:szCs w:val="20"/>
          <w:lang w:eastAsia="fr-FR"/>
        </w:rPr>
        <w:t> espèce ET qui installa des colons sur </w:t>
      </w:r>
      <w:hyperlink w:anchor="alvande" w:history="1">
        <w:r w:rsidRPr="00A0536B">
          <w:rPr>
            <w:rFonts w:ascii="Times New Roman" w:eastAsia="Times New Roman" w:hAnsi="Times New Roman" w:cs="Times New Roman"/>
            <w:i/>
            <w:iCs/>
            <w:color w:val="0000FF"/>
            <w:sz w:val="20"/>
            <w:szCs w:val="20"/>
            <w:u w:val="single"/>
            <w:lang w:eastAsia="fr-FR"/>
          </w:rPr>
          <w:t>Alvande</w:t>
        </w:r>
      </w:hyperlink>
      <w:r w:rsidRPr="00A0536B">
        <w:rPr>
          <w:rFonts w:ascii="Times New Roman" w:eastAsia="Times New Roman" w:hAnsi="Times New Roman" w:cs="Times New Roman"/>
          <w:color w:val="000000"/>
          <w:sz w:val="20"/>
          <w:szCs w:val="20"/>
          <w:lang w:eastAsia="fr-FR"/>
        </w:rPr>
        <w:t> pendant la première AG. </w:t>
      </w:r>
      <w:r w:rsidRPr="00A0536B">
        <w:rPr>
          <w:rFonts w:ascii="Times New Roman" w:eastAsia="Times New Roman" w:hAnsi="Times New Roman" w:cs="Times New Roman"/>
          <w:color w:val="000000"/>
          <w:sz w:val="20"/>
          <w:szCs w:val="20"/>
          <w:lang w:eastAsia="fr-FR"/>
        </w:rPr>
        <w:br/>
      </w:r>
      <w:bookmarkStart w:id="671" w:name="styopyeskz"/>
      <w:bookmarkEnd w:id="671"/>
      <w:r w:rsidRPr="00A0536B">
        <w:rPr>
          <w:rFonts w:ascii="Times New Roman" w:eastAsia="Times New Roman" w:hAnsi="Times New Roman" w:cs="Times New Roman"/>
          <w:b/>
          <w:bCs/>
          <w:color w:val="000000"/>
          <w:sz w:val="20"/>
          <w:szCs w:val="20"/>
          <w:lang w:eastAsia="fr-FR"/>
        </w:rPr>
        <w:t>Styop-Yeskz :</w:t>
      </w:r>
      <w:r w:rsidRPr="00A0536B">
        <w:rPr>
          <w:rFonts w:ascii="Times New Roman" w:eastAsia="Times New Roman" w:hAnsi="Times New Roman" w:cs="Times New Roman"/>
          <w:color w:val="000000"/>
          <w:sz w:val="20"/>
          <w:szCs w:val="20"/>
          <w:lang w:eastAsia="fr-FR"/>
        </w:rPr>
        <w:t> célèbre champion </w:t>
      </w:r>
      <w:hyperlink w:anchor="ashvalunn" w:history="1">
        <w:r w:rsidRPr="00A0536B">
          <w:rPr>
            <w:rFonts w:ascii="Times New Roman" w:eastAsia="Times New Roman" w:hAnsi="Times New Roman" w:cs="Times New Roman"/>
            <w:i/>
            <w:iCs/>
            <w:color w:val="0000FF"/>
            <w:sz w:val="20"/>
            <w:szCs w:val="20"/>
            <w:u w:val="single"/>
            <w:lang w:eastAsia="fr-FR"/>
          </w:rPr>
          <w:t>ashvalunn</w:t>
        </w:r>
      </w:hyperlink>
      <w:r w:rsidRPr="00A0536B">
        <w:rPr>
          <w:rFonts w:ascii="Times New Roman" w:eastAsia="Times New Roman" w:hAnsi="Times New Roman" w:cs="Times New Roman"/>
          <w:color w:val="000000"/>
          <w:sz w:val="20"/>
          <w:szCs w:val="20"/>
          <w:lang w:eastAsia="fr-FR"/>
        </w:rPr>
        <w:t> de </w:t>
      </w:r>
      <w:hyperlink w:anchor="shaxzar3" w:history="1">
        <w:r w:rsidRPr="00A0536B">
          <w:rPr>
            <w:rFonts w:ascii="Times New Roman" w:eastAsia="Times New Roman" w:hAnsi="Times New Roman" w:cs="Times New Roman"/>
            <w:i/>
            <w:iCs/>
            <w:color w:val="0000FF"/>
            <w:sz w:val="20"/>
            <w:szCs w:val="20"/>
            <w:u w:val="single"/>
            <w:lang w:eastAsia="fr-FR"/>
          </w:rPr>
          <w:t>shaxzar</w:t>
        </w:r>
      </w:hyperlink>
      <w:r w:rsidRPr="00A0536B">
        <w:rPr>
          <w:rFonts w:ascii="Times New Roman" w:eastAsia="Times New Roman" w:hAnsi="Times New Roman" w:cs="Times New Roman"/>
          <w:color w:val="000000"/>
          <w:sz w:val="20"/>
          <w:szCs w:val="20"/>
          <w:lang w:eastAsia="fr-FR"/>
        </w:rPr>
        <w:t>, il obtint la reddition de </w:t>
      </w:r>
      <w:hyperlink w:anchor="goohark" w:history="1">
        <w:r w:rsidRPr="00A0536B">
          <w:rPr>
            <w:rFonts w:ascii="Times New Roman" w:eastAsia="Times New Roman" w:hAnsi="Times New Roman" w:cs="Times New Roman"/>
            <w:i/>
            <w:iCs/>
            <w:color w:val="0000FF"/>
            <w:sz w:val="20"/>
            <w:szCs w:val="20"/>
            <w:u w:val="single"/>
            <w:lang w:eastAsia="fr-FR"/>
          </w:rPr>
          <w:t>Goohark-le-Râpé</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Succursale :</w:t>
      </w:r>
      <w:r w:rsidRPr="00A0536B">
        <w:rPr>
          <w:rFonts w:ascii="Times New Roman" w:eastAsia="Times New Roman" w:hAnsi="Times New Roman" w:cs="Times New Roman"/>
          <w:color w:val="000000"/>
          <w:sz w:val="20"/>
          <w:szCs w:val="20"/>
          <w:lang w:eastAsia="fr-FR"/>
        </w:rPr>
        <w:t> </w:t>
      </w:r>
      <w:hyperlink w:anchor="antenne" w:history="1">
        <w:r w:rsidRPr="00A0536B">
          <w:rPr>
            <w:rFonts w:ascii="Times New Roman" w:eastAsia="Times New Roman" w:hAnsi="Times New Roman" w:cs="Times New Roman"/>
            <w:color w:val="0000FF"/>
            <w:sz w:val="20"/>
            <w:szCs w:val="20"/>
            <w:u w:val="single"/>
            <w:lang w:eastAsia="fr-FR"/>
          </w:rPr>
          <w:t>antenne</w:t>
        </w:r>
      </w:hyperlink>
      <w:r w:rsidRPr="00A0536B">
        <w:rPr>
          <w:rFonts w:ascii="Times New Roman" w:eastAsia="Times New Roman" w:hAnsi="Times New Roman" w:cs="Times New Roman"/>
          <w:color w:val="000000"/>
          <w:sz w:val="20"/>
          <w:szCs w:val="20"/>
          <w:lang w:eastAsia="fr-FR"/>
        </w:rPr>
        <w:t> (argot MEGA).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Sudos :</w:t>
      </w:r>
      <w:r w:rsidRPr="00A0536B">
        <w:rPr>
          <w:rFonts w:ascii="Times New Roman" w:eastAsia="Times New Roman" w:hAnsi="Times New Roman" w:cs="Times New Roman"/>
          <w:color w:val="000000"/>
          <w:sz w:val="20"/>
          <w:szCs w:val="20"/>
          <w:lang w:eastAsia="fr-FR"/>
        </w:rPr>
        <w:t> le plus grand des deux continents de </w:t>
      </w:r>
      <w:hyperlink w:anchor="suudo" w:history="1">
        <w:r w:rsidRPr="00A0536B">
          <w:rPr>
            <w:rFonts w:ascii="Times New Roman" w:eastAsia="Times New Roman" w:hAnsi="Times New Roman" w:cs="Times New Roman"/>
            <w:i/>
            <w:iCs/>
            <w:color w:val="0000FF"/>
            <w:sz w:val="20"/>
            <w:szCs w:val="20"/>
            <w:u w:val="single"/>
            <w:lang w:eastAsia="fr-FR"/>
          </w:rPr>
          <w:t>Suudo</w:t>
        </w:r>
      </w:hyperlink>
      <w:r w:rsidRPr="00A0536B">
        <w:rPr>
          <w:rFonts w:ascii="Times New Roman" w:eastAsia="Times New Roman" w:hAnsi="Times New Roman" w:cs="Times New Roman"/>
          <w:color w:val="000000"/>
          <w:sz w:val="20"/>
          <w:szCs w:val="20"/>
          <w:lang w:eastAsia="fr-FR"/>
        </w:rPr>
        <w:t> (</w:t>
      </w:r>
      <w:hyperlink r:id="rId23" w:anchor="rcm2" w:history="1">
        <w:r w:rsidRPr="00A0536B">
          <w:rPr>
            <w:rFonts w:ascii="Times New Roman" w:eastAsia="Times New Roman" w:hAnsi="Times New Roman" w:cs="Times New Roman"/>
            <w:i/>
            <w:iCs/>
            <w:color w:val="0000FF"/>
            <w:sz w:val="20"/>
            <w:szCs w:val="20"/>
            <w:u w:val="single"/>
            <w:lang w:eastAsia="fr-FR"/>
          </w:rPr>
          <w:t>Smash &amp; Grab</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72" w:name="suffuss"/>
      <w:bookmarkEnd w:id="672"/>
      <w:r w:rsidRPr="00A0536B">
        <w:rPr>
          <w:rFonts w:ascii="Times New Roman" w:eastAsia="Times New Roman" w:hAnsi="Times New Roman" w:cs="Times New Roman"/>
          <w:b/>
          <w:bCs/>
          <w:color w:val="000000"/>
          <w:sz w:val="20"/>
          <w:szCs w:val="20"/>
          <w:lang w:eastAsia="fr-FR"/>
        </w:rPr>
        <w:t>Suffuss :</w:t>
      </w:r>
      <w:r w:rsidRPr="00A0536B">
        <w:rPr>
          <w:rFonts w:ascii="Times New Roman" w:eastAsia="Times New Roman" w:hAnsi="Times New Roman" w:cs="Times New Roman"/>
          <w:color w:val="000000"/>
          <w:sz w:val="20"/>
          <w:szCs w:val="20"/>
          <w:lang w:eastAsia="fr-FR"/>
        </w:rPr>
        <w:t> espèce ET polymorphe que les amateurs de </w:t>
      </w:r>
      <w:r w:rsidRPr="00F744F6">
        <w:rPr>
          <w:rFonts w:ascii="Times New Roman" w:eastAsia="Times New Roman" w:hAnsi="Times New Roman" w:cs="Times New Roman"/>
          <w:color w:val="000000"/>
          <w:sz w:val="20"/>
          <w:szCs w:val="20"/>
          <w:lang w:eastAsia="fr-FR"/>
        </w:rPr>
        <w:t>Valérian</w:t>
      </w:r>
      <w:r w:rsidRPr="00A0536B">
        <w:rPr>
          <w:rFonts w:ascii="Times New Roman" w:eastAsia="Times New Roman" w:hAnsi="Times New Roman" w:cs="Times New Roman"/>
          <w:color w:val="000000"/>
          <w:sz w:val="20"/>
          <w:szCs w:val="20"/>
          <w:lang w:eastAsia="fr-FR"/>
        </w:rPr>
        <w:t> connaissent bien.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Suite :</w:t>
      </w:r>
      <w:r w:rsidRPr="00A0536B">
        <w:rPr>
          <w:rFonts w:ascii="Times New Roman" w:eastAsia="Times New Roman" w:hAnsi="Times New Roman" w:cs="Times New Roman"/>
          <w:color w:val="000000"/>
          <w:sz w:val="20"/>
          <w:szCs w:val="20"/>
          <w:lang w:eastAsia="fr-FR"/>
        </w:rPr>
        <w:t> </w:t>
      </w:r>
      <w:bookmarkStart w:id="673" w:name="suite"/>
      <w:bookmarkEnd w:id="673"/>
      <w:r w:rsidRPr="00A0536B">
        <w:rPr>
          <w:rFonts w:ascii="Times New Roman" w:eastAsia="Times New Roman" w:hAnsi="Times New Roman" w:cs="Times New Roman"/>
          <w:color w:val="000000"/>
          <w:sz w:val="20"/>
          <w:szCs w:val="20"/>
          <w:lang w:eastAsia="fr-FR"/>
        </w:rPr>
        <w:t>1°) combinaison de passes entre les joueurs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w:t>
      </w:r>
      <w:bookmarkStart w:id="674" w:name="suite2"/>
      <w:bookmarkEnd w:id="674"/>
      <w:r w:rsidRPr="00A0536B">
        <w:rPr>
          <w:rFonts w:ascii="Times New Roman" w:eastAsia="Times New Roman" w:hAnsi="Times New Roman" w:cs="Times New Roman"/>
          <w:color w:val="000000"/>
          <w:sz w:val="20"/>
          <w:szCs w:val="20"/>
          <w:lang w:eastAsia="fr-FR"/>
        </w:rPr>
        <w:t>2°) succession d'essais marqués par une équipe lors d'un match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75" w:name="redium"/>
      <w:bookmarkEnd w:id="675"/>
      <w:r w:rsidRPr="00A0536B">
        <w:rPr>
          <w:rFonts w:ascii="Times New Roman" w:eastAsia="Times New Roman" w:hAnsi="Times New Roman" w:cs="Times New Roman"/>
          <w:b/>
          <w:bCs/>
          <w:color w:val="000000"/>
          <w:sz w:val="20"/>
          <w:szCs w:val="20"/>
          <w:lang w:eastAsia="fr-FR"/>
        </w:rPr>
        <w:t>Sulfate de redium :</w:t>
      </w:r>
      <w:r w:rsidRPr="00A0536B">
        <w:rPr>
          <w:rFonts w:ascii="Times New Roman" w:eastAsia="Times New Roman" w:hAnsi="Times New Roman" w:cs="Times New Roman"/>
          <w:color w:val="000000"/>
          <w:sz w:val="20"/>
          <w:szCs w:val="20"/>
          <w:lang w:eastAsia="fr-FR"/>
        </w:rPr>
        <w:t> support d'information très coûteux, utilisé par les </w:t>
      </w:r>
      <w:hyperlink w:anchor="servicea" w:history="1">
        <w:r w:rsidRPr="00A0536B">
          <w:rPr>
            <w:rFonts w:ascii="Times New Roman" w:eastAsia="Times New Roman" w:hAnsi="Times New Roman" w:cs="Times New Roman"/>
            <w:i/>
            <w:iCs/>
            <w:color w:val="0000FF"/>
            <w:sz w:val="20"/>
            <w:szCs w:val="20"/>
            <w:u w:val="single"/>
            <w:lang w:eastAsia="fr-FR"/>
          </w:rPr>
          <w:t>archives</w:t>
        </w:r>
      </w:hyperlink>
      <w:r w:rsidRPr="00A0536B">
        <w:rPr>
          <w:rFonts w:ascii="Times New Roman" w:eastAsia="Times New Roman" w:hAnsi="Times New Roman" w:cs="Times New Roman"/>
          <w:color w:val="000000"/>
          <w:sz w:val="20"/>
          <w:szCs w:val="20"/>
          <w:lang w:eastAsia="fr-FR"/>
        </w:rPr>
        <w:t> de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76" w:name="sulule"/>
      <w:bookmarkEnd w:id="676"/>
      <w:r w:rsidRPr="00A0536B">
        <w:rPr>
          <w:rFonts w:ascii="Times New Roman" w:eastAsia="Times New Roman" w:hAnsi="Times New Roman" w:cs="Times New Roman"/>
          <w:b/>
          <w:bCs/>
          <w:color w:val="000000"/>
          <w:sz w:val="20"/>
          <w:szCs w:val="20"/>
          <w:lang w:eastAsia="fr-FR"/>
        </w:rPr>
        <w:t>Sulule :</w:t>
      </w:r>
      <w:r w:rsidRPr="00A0536B">
        <w:rPr>
          <w:rFonts w:ascii="Times New Roman" w:eastAsia="Times New Roman" w:hAnsi="Times New Roman" w:cs="Times New Roman"/>
          <w:color w:val="000000"/>
          <w:sz w:val="20"/>
          <w:szCs w:val="20"/>
          <w:lang w:eastAsia="fr-FR"/>
        </w:rPr>
        <w:t> composé chimique complexe, mou et translucide, ainsi nommée en l'honneur d'</w:t>
      </w:r>
      <w:hyperlink w:anchor="sululeo" w:history="1">
        <w:r w:rsidRPr="00A0536B">
          <w:rPr>
            <w:rFonts w:ascii="Times New Roman" w:eastAsia="Times New Roman" w:hAnsi="Times New Roman" w:cs="Times New Roman"/>
            <w:i/>
            <w:iCs/>
            <w:color w:val="0000FF"/>
            <w:sz w:val="20"/>
            <w:szCs w:val="20"/>
            <w:u w:val="single"/>
            <w:lang w:eastAsia="fr-FR"/>
          </w:rPr>
          <w:t>Olu Sulule</w:t>
        </w:r>
      </w:hyperlink>
      <w:r w:rsidRPr="00A0536B">
        <w:rPr>
          <w:rFonts w:ascii="Times New Roman" w:eastAsia="Times New Roman" w:hAnsi="Times New Roman" w:cs="Times New Roman"/>
          <w:color w:val="000000"/>
          <w:sz w:val="20"/>
          <w:szCs w:val="20"/>
          <w:lang w:eastAsia="fr-FR"/>
        </w:rPr>
        <w:t>, découverte par sérendipité par </w:t>
      </w:r>
      <w:hyperlink w:anchor="yamor" w:history="1">
        <w:r w:rsidRPr="00A0536B">
          <w:rPr>
            <w:rFonts w:ascii="Times New Roman" w:eastAsia="Times New Roman" w:hAnsi="Times New Roman" w:cs="Times New Roman"/>
            <w:i/>
            <w:iCs/>
            <w:color w:val="0000FF"/>
            <w:sz w:val="20"/>
            <w:szCs w:val="20"/>
            <w:u w:val="single"/>
            <w:lang w:eastAsia="fr-FR"/>
          </w:rPr>
          <w:t>Fyz Yamor</w:t>
        </w:r>
      </w:hyperlink>
      <w:r w:rsidRPr="00A0536B">
        <w:rPr>
          <w:rFonts w:ascii="Times New Roman" w:eastAsia="Times New Roman" w:hAnsi="Times New Roman" w:cs="Times New Roman"/>
          <w:color w:val="000000"/>
          <w:sz w:val="20"/>
          <w:szCs w:val="20"/>
          <w:lang w:eastAsia="fr-FR"/>
        </w:rPr>
        <w:t>. On l'utilise entre autres dans les </w:t>
      </w:r>
      <w:hyperlink w:anchor="deltatouage" w:history="1">
        <w:r w:rsidRPr="00A0536B">
          <w:rPr>
            <w:rFonts w:ascii="Times New Roman" w:eastAsia="Times New Roman" w:hAnsi="Times New Roman" w:cs="Times New Roman"/>
            <w:i/>
            <w:iCs/>
            <w:color w:val="0000FF"/>
            <w:sz w:val="20"/>
            <w:szCs w:val="20"/>
            <w:u w:val="single"/>
            <w:lang w:eastAsia="fr-FR"/>
          </w:rPr>
          <w:t>deltatouages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77" w:name="sululeo"/>
      <w:bookmarkEnd w:id="677"/>
      <w:r w:rsidRPr="00A0536B">
        <w:rPr>
          <w:rFonts w:ascii="Times New Roman" w:eastAsia="Times New Roman" w:hAnsi="Times New Roman" w:cs="Times New Roman"/>
          <w:b/>
          <w:bCs/>
          <w:color w:val="000000"/>
          <w:sz w:val="20"/>
          <w:szCs w:val="20"/>
          <w:lang w:eastAsia="fr-FR"/>
        </w:rPr>
        <w:t>Sulule, Olu :</w:t>
      </w:r>
      <w:r w:rsidRPr="00A0536B">
        <w:rPr>
          <w:rFonts w:ascii="Times New Roman" w:eastAsia="Times New Roman" w:hAnsi="Times New Roman" w:cs="Times New Roman"/>
          <w:color w:val="000000"/>
          <w:sz w:val="20"/>
          <w:szCs w:val="20"/>
          <w:lang w:eastAsia="fr-FR"/>
        </w:rPr>
        <w:t> chercheur MEGA disparu de façon tragique, dont les travaux sur les </w:t>
      </w:r>
      <w:hyperlink w:anchor="pouvoirs" w:history="1">
        <w:r w:rsidRPr="00A0536B">
          <w:rPr>
            <w:rFonts w:ascii="Times New Roman" w:eastAsia="Times New Roman" w:hAnsi="Times New Roman" w:cs="Times New Roman"/>
            <w:i/>
            <w:iCs/>
            <w:color w:val="0000FF"/>
            <w:sz w:val="20"/>
            <w:szCs w:val="20"/>
            <w:u w:val="single"/>
            <w:lang w:eastAsia="fr-FR"/>
          </w:rPr>
          <w:t>pouvoirs MEGA</w:t>
        </w:r>
      </w:hyperlink>
      <w:r w:rsidRPr="00A0536B">
        <w:rPr>
          <w:rFonts w:ascii="Times New Roman" w:eastAsia="Times New Roman" w:hAnsi="Times New Roman" w:cs="Times New Roman"/>
          <w:color w:val="000000"/>
          <w:sz w:val="20"/>
          <w:szCs w:val="20"/>
          <w:lang w:eastAsia="fr-FR"/>
        </w:rPr>
        <w:t> inspirèrent </w:t>
      </w:r>
      <w:hyperlink w:anchor="yamor" w:history="1">
        <w:r w:rsidRPr="00A0536B">
          <w:rPr>
            <w:rFonts w:ascii="Times New Roman" w:eastAsia="Times New Roman" w:hAnsi="Times New Roman" w:cs="Times New Roman"/>
            <w:i/>
            <w:iCs/>
            <w:color w:val="0000FF"/>
            <w:sz w:val="20"/>
            <w:szCs w:val="20"/>
            <w:u w:val="single"/>
            <w:lang w:eastAsia="fr-FR"/>
          </w:rPr>
          <w:t>Fyz Yamor</w:t>
        </w:r>
      </w:hyperlink>
      <w:r w:rsidRPr="00A0536B">
        <w:rPr>
          <w:rFonts w:ascii="Times New Roman" w:eastAsia="Times New Roman" w:hAnsi="Times New Roman" w:cs="Times New Roman"/>
          <w:color w:val="000000"/>
          <w:sz w:val="20"/>
          <w:szCs w:val="20"/>
          <w:lang w:eastAsia="fr-FR"/>
        </w:rPr>
        <w:t> et lui permirent de découvrir le </w:t>
      </w:r>
      <w:hyperlink w:anchor="sulule" w:history="1">
        <w:r w:rsidRPr="00A0536B">
          <w:rPr>
            <w:rFonts w:ascii="Times New Roman" w:eastAsia="Times New Roman" w:hAnsi="Times New Roman" w:cs="Times New Roman"/>
            <w:i/>
            <w:iCs/>
            <w:color w:val="0000FF"/>
            <w:sz w:val="20"/>
            <w:szCs w:val="20"/>
            <w:u w:val="single"/>
            <w:lang w:eastAsia="fr-FR"/>
          </w:rPr>
          <w:t>sulule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Superstim :</w:t>
      </w:r>
      <w:r w:rsidRPr="00A0536B">
        <w:rPr>
          <w:rFonts w:ascii="Times New Roman" w:eastAsia="Times New Roman" w:hAnsi="Times New Roman" w:cs="Times New Roman"/>
          <w:color w:val="000000"/>
          <w:sz w:val="20"/>
          <w:szCs w:val="20"/>
          <w:lang w:eastAsia="fr-FR"/>
        </w:rPr>
        <w:t> nom déposé d'un </w:t>
      </w:r>
      <w:r w:rsidRPr="00F744F6">
        <w:rPr>
          <w:rFonts w:ascii="Times New Roman" w:eastAsia="Times New Roman" w:hAnsi="Times New Roman" w:cs="Times New Roman"/>
          <w:color w:val="000000"/>
          <w:sz w:val="20"/>
          <w:szCs w:val="20"/>
          <w:lang w:eastAsia="fr-FR"/>
        </w:rPr>
        <w:t>stimulant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78" w:name="surcharge"/>
      <w:bookmarkEnd w:id="678"/>
      <w:r w:rsidRPr="00A0536B">
        <w:rPr>
          <w:rFonts w:ascii="Times New Roman" w:eastAsia="Times New Roman" w:hAnsi="Times New Roman" w:cs="Times New Roman"/>
          <w:b/>
          <w:bCs/>
          <w:color w:val="000000"/>
          <w:sz w:val="20"/>
          <w:szCs w:val="20"/>
          <w:lang w:eastAsia="fr-FR"/>
        </w:rPr>
        <w:t>Surcharge :</w:t>
      </w:r>
      <w:r w:rsidRPr="00A0536B">
        <w:rPr>
          <w:rFonts w:ascii="Times New Roman" w:eastAsia="Times New Roman" w:hAnsi="Times New Roman" w:cs="Times New Roman"/>
          <w:color w:val="000000"/>
          <w:sz w:val="20"/>
          <w:szCs w:val="20"/>
          <w:lang w:eastAsia="fr-FR"/>
        </w:rPr>
        <w:t> protection informatique en </w:t>
      </w:r>
      <w:hyperlink w:anchor="symb" w:history="1">
        <w:r w:rsidRPr="00A0536B">
          <w:rPr>
            <w:rFonts w:ascii="Times New Roman" w:eastAsia="Times New Roman" w:hAnsi="Times New Roman" w:cs="Times New Roman"/>
            <w:i/>
            <w:iCs/>
            <w:color w:val="0000FF"/>
            <w:sz w:val="20"/>
            <w:szCs w:val="20"/>
            <w:u w:val="single"/>
            <w:lang w:eastAsia="fr-FR"/>
          </w:rPr>
          <w:t>Symb</w:t>
        </w:r>
      </w:hyperlink>
      <w:r w:rsidRPr="00A0536B">
        <w:rPr>
          <w:rFonts w:ascii="Times New Roman" w:eastAsia="Times New Roman" w:hAnsi="Times New Roman" w:cs="Times New Roman"/>
          <w:color w:val="000000"/>
          <w:sz w:val="20"/>
          <w:szCs w:val="20"/>
          <w:lang w:eastAsia="fr-FR"/>
        </w:rPr>
        <w:t> ou en </w:t>
      </w:r>
      <w:hyperlink w:anchor="texte" w:history="1">
        <w:r w:rsidRPr="00A0536B">
          <w:rPr>
            <w:rFonts w:ascii="Times New Roman" w:eastAsia="Times New Roman" w:hAnsi="Times New Roman" w:cs="Times New Roman"/>
            <w:i/>
            <w:iCs/>
            <w:color w:val="0000FF"/>
            <w:sz w:val="20"/>
            <w:szCs w:val="20"/>
            <w:u w:val="single"/>
            <w:lang w:eastAsia="fr-FR"/>
          </w:rPr>
          <w:t>Texte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Surcharger :</w:t>
      </w:r>
      <w:r w:rsidRPr="00A0536B">
        <w:rPr>
          <w:rFonts w:ascii="Times New Roman" w:eastAsia="Times New Roman" w:hAnsi="Times New Roman" w:cs="Times New Roman"/>
          <w:color w:val="000000"/>
          <w:sz w:val="20"/>
          <w:szCs w:val="20"/>
          <w:lang w:eastAsia="fr-FR"/>
        </w:rPr>
        <w:t> arborer sur son </w:t>
      </w:r>
      <w:hyperlink w:anchor="uniforme" w:history="1">
        <w:r w:rsidRPr="00A0536B">
          <w:rPr>
            <w:rFonts w:ascii="Times New Roman" w:eastAsia="Times New Roman" w:hAnsi="Times New Roman" w:cs="Times New Roman"/>
            <w:i/>
            <w:iCs/>
            <w:color w:val="0000FF"/>
            <w:sz w:val="20"/>
            <w:szCs w:val="20"/>
            <w:u w:val="single"/>
            <w:lang w:eastAsia="fr-FR"/>
          </w:rPr>
          <w:t>uniforme</w:t>
        </w:r>
      </w:hyperlink>
      <w:r w:rsidRPr="00A0536B">
        <w:rPr>
          <w:rFonts w:ascii="Times New Roman" w:eastAsia="Times New Roman" w:hAnsi="Times New Roman" w:cs="Times New Roman"/>
          <w:color w:val="000000"/>
          <w:sz w:val="20"/>
          <w:szCs w:val="20"/>
          <w:lang w:eastAsia="fr-FR"/>
        </w:rPr>
        <w:t> des éléments tels qu'insignes, décorations, écussons et pucelles, en argot MEGA.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Surdimension kinesthétique psychoperceptible :</w:t>
      </w:r>
      <w:r w:rsidRPr="00A0536B">
        <w:rPr>
          <w:rFonts w:ascii="Times New Roman" w:eastAsia="Times New Roman" w:hAnsi="Times New Roman" w:cs="Times New Roman"/>
          <w:color w:val="000000"/>
          <w:sz w:val="20"/>
          <w:szCs w:val="20"/>
          <w:lang w:eastAsia="fr-FR"/>
        </w:rPr>
        <w:t> </w:t>
      </w:r>
      <w:hyperlink w:anchor="ftl" w:history="1">
        <w:r w:rsidRPr="00A0536B">
          <w:rPr>
            <w:rFonts w:ascii="Times New Roman" w:eastAsia="Times New Roman" w:hAnsi="Times New Roman" w:cs="Times New Roman"/>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Surveillant :</w:t>
      </w:r>
      <w:r w:rsidRPr="00A0536B">
        <w:rPr>
          <w:rFonts w:ascii="Times New Roman" w:eastAsia="Times New Roman" w:hAnsi="Times New Roman" w:cs="Times New Roman"/>
          <w:color w:val="000000"/>
          <w:sz w:val="20"/>
          <w:szCs w:val="20"/>
          <w:lang w:eastAsia="fr-FR"/>
        </w:rPr>
        <w:t> policier de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79" w:name="suudo"/>
      <w:bookmarkEnd w:id="679"/>
      <w:r w:rsidRPr="00A0536B">
        <w:rPr>
          <w:rFonts w:ascii="Times New Roman" w:eastAsia="Times New Roman" w:hAnsi="Times New Roman" w:cs="Times New Roman"/>
          <w:b/>
          <w:bCs/>
          <w:color w:val="000000"/>
          <w:sz w:val="20"/>
          <w:szCs w:val="20"/>
          <w:lang w:eastAsia="fr-FR"/>
        </w:rPr>
        <w:t>Suudo :</w:t>
      </w:r>
      <w:r w:rsidRPr="00A0536B">
        <w:rPr>
          <w:rFonts w:ascii="Times New Roman" w:eastAsia="Times New Roman" w:hAnsi="Times New Roman" w:cs="Times New Roman"/>
          <w:color w:val="000000"/>
          <w:sz w:val="20"/>
          <w:szCs w:val="20"/>
          <w:lang w:eastAsia="fr-FR"/>
        </w:rPr>
        <w:t> planète de </w:t>
      </w:r>
      <w:hyperlink w:anchor="poche" w:history="1">
        <w:r w:rsidRPr="00A0536B">
          <w:rPr>
            <w:rFonts w:ascii="Times New Roman" w:eastAsia="Times New Roman" w:hAnsi="Times New Roman" w:cs="Times New Roman"/>
            <w:i/>
            <w:iCs/>
            <w:color w:val="0000FF"/>
            <w:sz w:val="20"/>
            <w:szCs w:val="20"/>
            <w:u w:val="single"/>
            <w:lang w:eastAsia="fr-FR"/>
          </w:rPr>
          <w:t>La Poche</w:t>
        </w:r>
      </w:hyperlink>
      <w:r w:rsidRPr="00A0536B">
        <w:rPr>
          <w:rFonts w:ascii="Times New Roman" w:eastAsia="Times New Roman" w:hAnsi="Times New Roman" w:cs="Times New Roman"/>
          <w:color w:val="000000"/>
          <w:sz w:val="20"/>
          <w:szCs w:val="20"/>
          <w:lang w:eastAsia="fr-FR"/>
        </w:rPr>
        <w:t>, ancien membre de la </w:t>
      </w:r>
      <w:hyperlink w:anchor="croissant" w:history="1">
        <w:r w:rsidRPr="00A0536B">
          <w:rPr>
            <w:rFonts w:ascii="Times New Roman" w:eastAsia="Times New Roman" w:hAnsi="Times New Roman" w:cs="Times New Roman"/>
            <w:i/>
            <w:iCs/>
            <w:color w:val="0000FF"/>
            <w:sz w:val="20"/>
            <w:szCs w:val="20"/>
            <w:u w:val="single"/>
            <w:lang w:eastAsia="fr-FR"/>
          </w:rPr>
          <w:t>Fédération du Croissant</w:t>
        </w:r>
      </w:hyperlink>
      <w:r w:rsidRPr="00A0536B">
        <w:rPr>
          <w:rFonts w:ascii="Times New Roman" w:eastAsia="Times New Roman" w:hAnsi="Times New Roman" w:cs="Times New Roman"/>
          <w:color w:val="000000"/>
          <w:sz w:val="20"/>
          <w:szCs w:val="20"/>
          <w:lang w:eastAsia="fr-FR"/>
        </w:rPr>
        <w:t> (</w:t>
      </w:r>
      <w:hyperlink r:id="rId24" w:anchor="rcm2" w:history="1">
        <w:r w:rsidRPr="00A0536B">
          <w:rPr>
            <w:rFonts w:ascii="Times New Roman" w:eastAsia="Times New Roman" w:hAnsi="Times New Roman" w:cs="Times New Roman"/>
            <w:i/>
            <w:iCs/>
            <w:color w:val="0000FF"/>
            <w:sz w:val="20"/>
            <w:szCs w:val="20"/>
            <w:u w:val="single"/>
            <w:lang w:eastAsia="fr-FR"/>
          </w:rPr>
          <w:t>Smash &amp; Grab</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lastRenderedPageBreak/>
        <w:t>Suudoain :</w:t>
      </w:r>
      <w:r w:rsidRPr="00A0536B">
        <w:rPr>
          <w:rFonts w:ascii="Times New Roman" w:eastAsia="Times New Roman" w:hAnsi="Times New Roman" w:cs="Times New Roman"/>
          <w:color w:val="000000"/>
          <w:sz w:val="20"/>
          <w:szCs w:val="20"/>
          <w:lang w:eastAsia="fr-FR"/>
        </w:rPr>
        <w:t> de </w:t>
      </w:r>
      <w:hyperlink w:anchor="suudo" w:history="1">
        <w:r w:rsidRPr="00A0536B">
          <w:rPr>
            <w:rFonts w:ascii="Times New Roman" w:eastAsia="Times New Roman" w:hAnsi="Times New Roman" w:cs="Times New Roman"/>
            <w:i/>
            <w:iCs/>
            <w:color w:val="0000FF"/>
            <w:sz w:val="20"/>
            <w:szCs w:val="20"/>
            <w:u w:val="single"/>
            <w:lang w:eastAsia="fr-FR"/>
          </w:rPr>
          <w:t>Suudo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SVM :</w:t>
      </w:r>
      <w:r w:rsidRPr="00A0536B">
        <w:rPr>
          <w:rFonts w:ascii="Times New Roman" w:eastAsia="Times New Roman" w:hAnsi="Times New Roman" w:cs="Times New Roman"/>
          <w:color w:val="000000"/>
          <w:sz w:val="20"/>
          <w:szCs w:val="20"/>
          <w:lang w:eastAsia="fr-FR"/>
        </w:rPr>
        <w:t> SuperVisionMultiple. Se dit de divers appareils optroniques (dont les </w:t>
      </w:r>
      <w:r w:rsidRPr="00A0536B">
        <w:rPr>
          <w:rFonts w:ascii="Times New Roman" w:eastAsia="Times New Roman" w:hAnsi="Times New Roman" w:cs="Times New Roman"/>
          <w:i/>
          <w:iCs/>
          <w:color w:val="000000"/>
          <w:sz w:val="20"/>
          <w:szCs w:val="20"/>
          <w:lang w:eastAsia="fr-FR"/>
        </w:rPr>
        <w:t>lunettes SVM</w:t>
      </w:r>
      <w:r w:rsidRPr="00A0536B">
        <w:rPr>
          <w:rFonts w:ascii="Times New Roman" w:eastAsia="Times New Roman" w:hAnsi="Times New Roman" w:cs="Times New Roman"/>
          <w:color w:val="000000"/>
          <w:sz w:val="20"/>
          <w:szCs w:val="20"/>
          <w:lang w:eastAsia="fr-FR"/>
        </w:rPr>
        <w:t>) plus perfectionnés que le </w:t>
      </w:r>
      <w:hyperlink w:anchor="startron0" w:history="1">
        <w:r w:rsidRPr="00A0536B">
          <w:rPr>
            <w:rFonts w:ascii="Times New Roman" w:eastAsia="Times New Roman" w:hAnsi="Times New Roman" w:cs="Times New Roman"/>
            <w:i/>
            <w:iCs/>
            <w:color w:val="0000FF"/>
            <w:sz w:val="20"/>
            <w:szCs w:val="20"/>
            <w:u w:val="single"/>
            <w:lang w:eastAsia="fr-FR"/>
          </w:rPr>
          <w:t>startron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0" w:name="sygmalien"/>
      <w:bookmarkEnd w:id="680"/>
      <w:r w:rsidRPr="00A0536B">
        <w:rPr>
          <w:rFonts w:ascii="Times New Roman" w:eastAsia="Times New Roman" w:hAnsi="Times New Roman" w:cs="Times New Roman"/>
          <w:b/>
          <w:bCs/>
          <w:color w:val="000000"/>
          <w:sz w:val="20"/>
          <w:szCs w:val="20"/>
          <w:lang w:eastAsia="fr-FR"/>
        </w:rPr>
        <w:t>Sygmalien :</w:t>
      </w:r>
      <w:r w:rsidRPr="00A0536B">
        <w:rPr>
          <w:rFonts w:ascii="Times New Roman" w:eastAsia="Times New Roman" w:hAnsi="Times New Roman" w:cs="Times New Roman"/>
          <w:color w:val="000000"/>
          <w:sz w:val="20"/>
          <w:szCs w:val="20"/>
          <w:lang w:eastAsia="fr-FR"/>
        </w:rPr>
        <w:t> espèce ET originaire de </w:t>
      </w:r>
      <w:hyperlink w:anchor="sygmalion" w:history="1">
        <w:r w:rsidRPr="00A0536B">
          <w:rPr>
            <w:rFonts w:ascii="Times New Roman" w:eastAsia="Times New Roman" w:hAnsi="Times New Roman" w:cs="Times New Roman"/>
            <w:i/>
            <w:iCs/>
            <w:color w:val="0000FF"/>
            <w:sz w:val="20"/>
            <w:szCs w:val="20"/>
            <w:u w:val="single"/>
            <w:lang w:eastAsia="fr-FR"/>
          </w:rPr>
          <w:t>Sygmalion</w:t>
        </w:r>
      </w:hyperlink>
      <w:r w:rsidRPr="00A0536B">
        <w:rPr>
          <w:rFonts w:ascii="Times New Roman" w:eastAsia="Times New Roman" w:hAnsi="Times New Roman" w:cs="Times New Roman"/>
          <w:color w:val="000000"/>
          <w:sz w:val="20"/>
          <w:szCs w:val="20"/>
          <w:lang w:eastAsia="fr-FR"/>
        </w:rPr>
        <w:t> et désormais disparue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1" w:name="sygmalion"/>
      <w:bookmarkEnd w:id="681"/>
      <w:r w:rsidRPr="00A0536B">
        <w:rPr>
          <w:rFonts w:ascii="Times New Roman" w:eastAsia="Times New Roman" w:hAnsi="Times New Roman" w:cs="Times New Roman"/>
          <w:b/>
          <w:bCs/>
          <w:color w:val="000000"/>
          <w:sz w:val="20"/>
          <w:szCs w:val="20"/>
          <w:lang w:eastAsia="fr-FR"/>
        </w:rPr>
        <w:t>Sygmalion :</w:t>
      </w:r>
      <w:r w:rsidRPr="00A0536B">
        <w:rPr>
          <w:rFonts w:ascii="Times New Roman" w:eastAsia="Times New Roman" w:hAnsi="Times New Roman" w:cs="Times New Roman"/>
          <w:color w:val="000000"/>
          <w:sz w:val="20"/>
          <w:szCs w:val="20"/>
          <w:lang w:eastAsia="fr-FR"/>
        </w:rPr>
        <w:t> système planétaire situé en bordure de la première AG, dont sont originaires les </w:t>
      </w:r>
      <w:hyperlink w:anchor="sygmalien" w:history="1">
        <w:r w:rsidRPr="00A0536B">
          <w:rPr>
            <w:rFonts w:ascii="Times New Roman" w:eastAsia="Times New Roman" w:hAnsi="Times New Roman" w:cs="Times New Roman"/>
            <w:i/>
            <w:iCs/>
            <w:color w:val="0000FF"/>
            <w:sz w:val="20"/>
            <w:szCs w:val="20"/>
            <w:u w:val="single"/>
            <w:lang w:eastAsia="fr-FR"/>
          </w:rPr>
          <w:t>Sygmaliens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2" w:name="symb"/>
      <w:bookmarkEnd w:id="682"/>
      <w:r w:rsidRPr="00A0536B">
        <w:rPr>
          <w:rFonts w:ascii="Times New Roman" w:eastAsia="Times New Roman" w:hAnsi="Times New Roman" w:cs="Times New Roman"/>
          <w:b/>
          <w:bCs/>
          <w:color w:val="000000"/>
          <w:sz w:val="20"/>
          <w:szCs w:val="20"/>
          <w:lang w:eastAsia="fr-FR"/>
        </w:rPr>
        <w:t>Symb :</w:t>
      </w:r>
      <w:r w:rsidRPr="00A0536B">
        <w:rPr>
          <w:rFonts w:ascii="Times New Roman" w:eastAsia="Times New Roman" w:hAnsi="Times New Roman" w:cs="Times New Roman"/>
          <w:color w:val="000000"/>
          <w:sz w:val="20"/>
          <w:szCs w:val="20"/>
          <w:lang w:eastAsia="fr-FR"/>
        </w:rPr>
        <w:t> </w:t>
      </w:r>
      <w:hyperlink w:anchor="interface" w:history="1">
        <w:r w:rsidRPr="00A0536B">
          <w:rPr>
            <w:rFonts w:ascii="Times New Roman" w:eastAsia="Times New Roman" w:hAnsi="Times New Roman" w:cs="Times New Roman"/>
            <w:i/>
            <w:iCs/>
            <w:color w:val="0000FF"/>
            <w:sz w:val="20"/>
            <w:szCs w:val="20"/>
            <w:u w:val="single"/>
            <w:lang w:eastAsia="fr-FR"/>
          </w:rPr>
          <w:t>interface</w:t>
        </w:r>
      </w:hyperlink>
      <w:r w:rsidRPr="00A0536B">
        <w:rPr>
          <w:rFonts w:ascii="Times New Roman" w:eastAsia="Times New Roman" w:hAnsi="Times New Roman" w:cs="Times New Roman"/>
          <w:color w:val="000000"/>
          <w:sz w:val="20"/>
          <w:szCs w:val="20"/>
          <w:lang w:eastAsia="fr-FR"/>
        </w:rPr>
        <w:t> la plus courante, à base de symboles visuels, sonores et olfactifs plus ou moins standard.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Symposium, Salle de :</w:t>
      </w:r>
      <w:r w:rsidRPr="00A0536B">
        <w:rPr>
          <w:rFonts w:ascii="Times New Roman" w:eastAsia="Times New Roman" w:hAnsi="Times New Roman" w:cs="Times New Roman"/>
          <w:color w:val="000000"/>
          <w:sz w:val="20"/>
          <w:szCs w:val="20"/>
          <w:lang w:eastAsia="fr-FR"/>
        </w:rPr>
        <w:t> voir </w:t>
      </w:r>
      <w:hyperlink w:anchor="ssymposium" w:history="1">
        <w:r w:rsidRPr="00A0536B">
          <w:rPr>
            <w:rFonts w:ascii="Times New Roman" w:eastAsia="Times New Roman" w:hAnsi="Times New Roman" w:cs="Times New Roman"/>
            <w:i/>
            <w:iCs/>
            <w:color w:val="0000FF"/>
            <w:sz w:val="20"/>
            <w:szCs w:val="20"/>
            <w:u w:val="single"/>
            <w:lang w:eastAsia="fr-FR"/>
          </w:rPr>
          <w:t>Salle de Symposium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Syndicat des Directeurs de Lonord :</w:t>
      </w:r>
      <w:r w:rsidRPr="00A0536B">
        <w:rPr>
          <w:rFonts w:ascii="Times New Roman" w:eastAsia="Times New Roman" w:hAnsi="Times New Roman" w:cs="Times New Roman"/>
          <w:color w:val="000000"/>
          <w:sz w:val="20"/>
          <w:szCs w:val="20"/>
          <w:lang w:eastAsia="fr-FR"/>
        </w:rPr>
        <w:t> association regroupant les grands patrons capitalistes de </w:t>
      </w:r>
      <w:hyperlink w:anchor="lonord" w:history="1">
        <w:r w:rsidRPr="00A0536B">
          <w:rPr>
            <w:rFonts w:ascii="Times New Roman" w:eastAsia="Times New Roman" w:hAnsi="Times New Roman" w:cs="Times New Roman"/>
            <w:i/>
            <w:iCs/>
            <w:color w:val="0000FF"/>
            <w:sz w:val="20"/>
            <w:szCs w:val="20"/>
            <w:u w:val="single"/>
            <w:lang w:eastAsia="fr-FR"/>
          </w:rPr>
          <w:t>Lonord</w:t>
        </w:r>
      </w:hyperlink>
      <w:r w:rsidRPr="00A0536B">
        <w:rPr>
          <w:rFonts w:ascii="Times New Roman" w:eastAsia="Times New Roman" w:hAnsi="Times New Roman" w:cs="Times New Roman"/>
          <w:color w:val="000000"/>
          <w:sz w:val="20"/>
          <w:szCs w:val="20"/>
          <w:lang w:eastAsia="fr-FR"/>
        </w:rPr>
        <w:t> pour leur permettre de mieux défendre leurs intérêts face à la masse de leurs salariés.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Syndrome cybernétique :</w:t>
      </w:r>
      <w:r w:rsidRPr="00A0536B">
        <w:rPr>
          <w:rFonts w:ascii="Times New Roman" w:eastAsia="Times New Roman" w:hAnsi="Times New Roman" w:cs="Times New Roman"/>
          <w:color w:val="000000"/>
          <w:sz w:val="20"/>
          <w:szCs w:val="20"/>
          <w:lang w:eastAsia="fr-FR"/>
        </w:rPr>
        <w:t> voir </w:t>
      </w:r>
      <w:hyperlink w:anchor="syndromec" w:history="1">
        <w:r w:rsidRPr="00A0536B">
          <w:rPr>
            <w:rFonts w:ascii="Times New Roman" w:eastAsia="Times New Roman" w:hAnsi="Times New Roman" w:cs="Times New Roman"/>
            <w:i/>
            <w:iCs/>
            <w:color w:val="0000FF"/>
            <w:sz w:val="20"/>
            <w:szCs w:val="20"/>
            <w:u w:val="single"/>
            <w:lang w:eastAsia="fr-FR"/>
          </w:rPr>
          <w:t>Cybernétique, Syndrome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3" w:name="syndromei"/>
      <w:bookmarkEnd w:id="683"/>
      <w:r w:rsidRPr="00A0536B">
        <w:rPr>
          <w:rFonts w:ascii="Times New Roman" w:eastAsia="Times New Roman" w:hAnsi="Times New Roman" w:cs="Times New Roman"/>
          <w:b/>
          <w:bCs/>
          <w:color w:val="000000"/>
          <w:sz w:val="20"/>
          <w:szCs w:val="20"/>
          <w:lang w:eastAsia="fr-FR"/>
        </w:rPr>
        <w:t>Syndrome Immediator :</w:t>
      </w:r>
      <w:r w:rsidRPr="00A0536B">
        <w:rPr>
          <w:rFonts w:ascii="Times New Roman" w:eastAsia="Times New Roman" w:hAnsi="Times New Roman" w:cs="Times New Roman"/>
          <w:color w:val="000000"/>
          <w:sz w:val="20"/>
          <w:szCs w:val="20"/>
          <w:lang w:eastAsia="fr-FR"/>
        </w:rPr>
        <w:t> expression qui s'applique à tout bâtiment placé sous l'eau à des fins de protection.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Synthé-peau :</w:t>
      </w:r>
      <w:r w:rsidRPr="00A0536B">
        <w:rPr>
          <w:rFonts w:ascii="Times New Roman" w:eastAsia="Times New Roman" w:hAnsi="Times New Roman" w:cs="Times New Roman"/>
          <w:color w:val="000000"/>
          <w:sz w:val="20"/>
          <w:szCs w:val="20"/>
          <w:lang w:eastAsia="fr-FR"/>
        </w:rPr>
        <w:t> </w:t>
      </w:r>
      <w:r w:rsidRPr="002F73C2">
        <w:rPr>
          <w:rFonts w:ascii="Times New Roman" w:eastAsia="Times New Roman" w:hAnsi="Times New Roman" w:cs="Times New Roman"/>
          <w:color w:val="000000"/>
          <w:sz w:val="20"/>
          <w:szCs w:val="20"/>
          <w:lang w:eastAsia="fr-FR"/>
        </w:rPr>
        <w:t>pansement</w:t>
      </w:r>
      <w:r w:rsidRPr="00A0536B">
        <w:rPr>
          <w:rFonts w:ascii="Times New Roman" w:eastAsia="Times New Roman" w:hAnsi="Times New Roman" w:cs="Times New Roman"/>
          <w:color w:val="000000"/>
          <w:sz w:val="20"/>
          <w:szCs w:val="20"/>
          <w:lang w:eastAsia="fr-FR"/>
        </w:rPr>
        <w:t> de peau synthétique réutilisable.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Synthévison :</w:t>
      </w:r>
      <w:r w:rsidRPr="00A0536B">
        <w:rPr>
          <w:rFonts w:ascii="Times New Roman" w:eastAsia="Times New Roman" w:hAnsi="Times New Roman" w:cs="Times New Roman"/>
          <w:color w:val="000000"/>
          <w:sz w:val="20"/>
          <w:szCs w:val="20"/>
          <w:lang w:eastAsia="fr-FR"/>
        </w:rPr>
        <w:t> fourrure articielle imitant le vison.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Syntho-gum :</w:t>
      </w:r>
      <w:r w:rsidRPr="00A0536B">
        <w:rPr>
          <w:rFonts w:ascii="Times New Roman" w:eastAsia="Times New Roman" w:hAnsi="Times New Roman" w:cs="Times New Roman"/>
          <w:color w:val="000000"/>
          <w:sz w:val="20"/>
          <w:szCs w:val="20"/>
          <w:lang w:eastAsia="fr-FR"/>
        </w:rPr>
        <w:t> gomme à mâcher de synthèse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4" w:name="syrte"/>
      <w:bookmarkEnd w:id="684"/>
      <w:r w:rsidRPr="00A0536B">
        <w:rPr>
          <w:rFonts w:ascii="Times New Roman" w:eastAsia="Times New Roman" w:hAnsi="Times New Roman" w:cs="Times New Roman"/>
          <w:b/>
          <w:bCs/>
          <w:color w:val="000000"/>
          <w:sz w:val="20"/>
          <w:szCs w:val="20"/>
          <w:lang w:eastAsia="fr-FR"/>
        </w:rPr>
        <w:t>Syrte :</w:t>
      </w:r>
      <w:r w:rsidRPr="00A0536B">
        <w:rPr>
          <w:rFonts w:ascii="Times New Roman" w:eastAsia="Times New Roman" w:hAnsi="Times New Roman" w:cs="Times New Roman"/>
          <w:color w:val="000000"/>
          <w:sz w:val="20"/>
          <w:szCs w:val="20"/>
          <w:lang w:eastAsia="fr-FR"/>
        </w:rPr>
        <w:t> planète-mère de l'</w:t>
      </w:r>
      <w:hyperlink w:anchor="1000p" w:history="1">
        <w:r w:rsidRPr="00A0536B">
          <w:rPr>
            <w:rFonts w:ascii="Times New Roman" w:eastAsia="Times New Roman" w:hAnsi="Times New Roman" w:cs="Times New Roman"/>
            <w:i/>
            <w:iCs/>
            <w:color w:val="0000FF"/>
            <w:sz w:val="20"/>
            <w:szCs w:val="20"/>
            <w:u w:val="single"/>
            <w:lang w:eastAsia="fr-FR"/>
          </w:rPr>
          <w:t>Empire des mille planètes</w:t>
        </w:r>
      </w:hyperlink>
      <w:r w:rsidRPr="00A0536B">
        <w:rPr>
          <w:rFonts w:ascii="Times New Roman" w:eastAsia="Times New Roman" w:hAnsi="Times New Roman" w:cs="Times New Roman"/>
          <w:color w:val="000000"/>
          <w:sz w:val="20"/>
          <w:szCs w:val="20"/>
          <w:lang w:eastAsia="fr-FR"/>
        </w:rPr>
        <w:t>, familière aux amateurs de </w:t>
      </w:r>
      <w:r w:rsidRPr="002F73C2">
        <w:rPr>
          <w:rFonts w:ascii="Times New Roman" w:eastAsia="Times New Roman" w:hAnsi="Times New Roman" w:cs="Times New Roman"/>
          <w:color w:val="000000"/>
          <w:sz w:val="20"/>
          <w:szCs w:val="20"/>
          <w:lang w:eastAsia="fr-FR"/>
        </w:rPr>
        <w:t>Valérian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Syrte la Magnifique :</w:t>
      </w:r>
      <w:r w:rsidRPr="00A0536B">
        <w:rPr>
          <w:rFonts w:ascii="Times New Roman" w:eastAsia="Times New Roman" w:hAnsi="Times New Roman" w:cs="Times New Roman"/>
          <w:color w:val="000000"/>
          <w:sz w:val="20"/>
          <w:szCs w:val="20"/>
          <w:lang w:eastAsia="fr-FR"/>
        </w:rPr>
        <w:t> capitale de </w:t>
      </w:r>
      <w:hyperlink w:anchor="syrte" w:history="1">
        <w:r w:rsidRPr="00A0536B">
          <w:rPr>
            <w:rFonts w:ascii="Times New Roman" w:eastAsia="Times New Roman" w:hAnsi="Times New Roman" w:cs="Times New Roman"/>
            <w:i/>
            <w:iCs/>
            <w:color w:val="0000FF"/>
            <w:sz w:val="20"/>
            <w:szCs w:val="20"/>
            <w:u w:val="single"/>
            <w:lang w:eastAsia="fr-FR"/>
          </w:rPr>
          <w:t>Syrte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5" w:name="syrtien"/>
      <w:bookmarkEnd w:id="685"/>
      <w:r w:rsidRPr="00A0536B">
        <w:rPr>
          <w:rFonts w:ascii="Times New Roman" w:eastAsia="Times New Roman" w:hAnsi="Times New Roman" w:cs="Times New Roman"/>
          <w:b/>
          <w:bCs/>
          <w:color w:val="000000"/>
          <w:sz w:val="20"/>
          <w:szCs w:val="20"/>
          <w:lang w:eastAsia="fr-FR"/>
        </w:rPr>
        <w:t>Syrtien :</w:t>
      </w:r>
      <w:r w:rsidRPr="00A0536B">
        <w:rPr>
          <w:rFonts w:ascii="Times New Roman" w:eastAsia="Times New Roman" w:hAnsi="Times New Roman" w:cs="Times New Roman"/>
          <w:color w:val="000000"/>
          <w:sz w:val="20"/>
          <w:szCs w:val="20"/>
          <w:lang w:eastAsia="fr-FR"/>
        </w:rPr>
        <w:t> espèce ET </w:t>
      </w:r>
      <w:hyperlink w:anchor="ttalsanit" w:history="1">
        <w:r w:rsidRPr="00A0536B">
          <w:rPr>
            <w:rFonts w:ascii="Times New Roman" w:eastAsia="Times New Roman" w:hAnsi="Times New Roman" w:cs="Times New Roman"/>
            <w:i/>
            <w:iCs/>
            <w:color w:val="0000FF"/>
            <w:sz w:val="20"/>
            <w:szCs w:val="20"/>
            <w:u w:val="single"/>
            <w:lang w:eastAsia="fr-FR"/>
          </w:rPr>
          <w:t>de type talsanite</w:t>
        </w:r>
      </w:hyperlink>
      <w:r w:rsidRPr="00A0536B">
        <w:rPr>
          <w:rFonts w:ascii="Times New Roman" w:eastAsia="Times New Roman" w:hAnsi="Times New Roman" w:cs="Times New Roman"/>
          <w:color w:val="000000"/>
          <w:sz w:val="20"/>
          <w:szCs w:val="20"/>
          <w:lang w:eastAsia="fr-FR"/>
        </w:rPr>
        <w:t> originaire de </w:t>
      </w:r>
      <w:hyperlink w:anchor="syrte" w:history="1">
        <w:r w:rsidRPr="00A0536B">
          <w:rPr>
            <w:rFonts w:ascii="Times New Roman" w:eastAsia="Times New Roman" w:hAnsi="Times New Roman" w:cs="Times New Roman"/>
            <w:i/>
            <w:iCs/>
            <w:color w:val="0000FF"/>
            <w:sz w:val="20"/>
            <w:szCs w:val="20"/>
            <w:u w:val="single"/>
            <w:lang w:eastAsia="fr-FR"/>
          </w:rPr>
          <w:t>Syrte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Système extérieur :</w:t>
      </w:r>
      <w:r w:rsidRPr="00A0536B">
        <w:rPr>
          <w:rFonts w:ascii="Times New Roman" w:eastAsia="Times New Roman" w:hAnsi="Times New Roman" w:cs="Times New Roman"/>
          <w:color w:val="000000"/>
          <w:sz w:val="20"/>
          <w:szCs w:val="20"/>
          <w:lang w:eastAsia="fr-FR"/>
        </w:rPr>
        <w:t> voir </w:t>
      </w:r>
      <w:hyperlink w:anchor="exterieur" w:history="1">
        <w:r w:rsidRPr="00A0536B">
          <w:rPr>
            <w:rFonts w:ascii="Times New Roman" w:eastAsia="Times New Roman" w:hAnsi="Times New Roman" w:cs="Times New Roman"/>
            <w:i/>
            <w:iCs/>
            <w:color w:val="0000FF"/>
            <w:sz w:val="20"/>
            <w:szCs w:val="20"/>
            <w:u w:val="single"/>
            <w:lang w:eastAsia="fr-FR"/>
          </w:rPr>
          <w:t>Extérieur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6" w:name="systinform"/>
      <w:bookmarkEnd w:id="686"/>
      <w:r w:rsidRPr="00A0536B">
        <w:rPr>
          <w:rFonts w:ascii="Times New Roman" w:eastAsia="Times New Roman" w:hAnsi="Times New Roman" w:cs="Times New Roman"/>
          <w:b/>
          <w:bCs/>
          <w:color w:val="000000"/>
          <w:sz w:val="20"/>
          <w:szCs w:val="20"/>
          <w:lang w:eastAsia="fr-FR"/>
        </w:rPr>
        <w:t>Système informatique :</w:t>
      </w:r>
      <w:r w:rsidRPr="00A0536B">
        <w:rPr>
          <w:rFonts w:ascii="Times New Roman" w:eastAsia="Times New Roman" w:hAnsi="Times New Roman" w:cs="Times New Roman"/>
          <w:color w:val="000000"/>
          <w:sz w:val="20"/>
          <w:szCs w:val="20"/>
          <w:lang w:eastAsia="fr-FR"/>
        </w:rPr>
        <w:t> ordinateur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Système médiate :</w:t>
      </w:r>
      <w:r w:rsidRPr="00A0536B">
        <w:rPr>
          <w:rFonts w:ascii="Times New Roman" w:eastAsia="Times New Roman" w:hAnsi="Times New Roman" w:cs="Times New Roman"/>
          <w:color w:val="000000"/>
          <w:sz w:val="20"/>
          <w:szCs w:val="20"/>
          <w:lang w:eastAsia="fr-FR"/>
        </w:rPr>
        <w:t> voir </w:t>
      </w:r>
      <w:hyperlink w:anchor="tmediate" w:history="1">
        <w:r w:rsidRPr="00A0536B">
          <w:rPr>
            <w:rFonts w:ascii="Times New Roman" w:eastAsia="Times New Roman" w:hAnsi="Times New Roman" w:cs="Times New Roman"/>
            <w:i/>
            <w:iCs/>
            <w:color w:val="0000FF"/>
            <w:sz w:val="20"/>
            <w:szCs w:val="20"/>
            <w:u w:val="single"/>
            <w:lang w:eastAsia="fr-FR"/>
          </w:rPr>
          <w:t>Territoire neutre de l'Assemblée des Entités de la Grande Fédération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7" w:name="tmediatee"/>
      <w:bookmarkEnd w:id="687"/>
      <w:r w:rsidRPr="00A0536B">
        <w:rPr>
          <w:rFonts w:ascii="Times New Roman" w:eastAsia="Times New Roman" w:hAnsi="Times New Roman" w:cs="Times New Roman"/>
          <w:b/>
          <w:bCs/>
          <w:color w:val="000000"/>
          <w:sz w:val="20"/>
          <w:szCs w:val="20"/>
          <w:lang w:eastAsia="fr-FR"/>
        </w:rPr>
        <w:t>Système médiate exceptionnel :</w:t>
      </w:r>
      <w:r w:rsidRPr="00A0536B">
        <w:rPr>
          <w:rFonts w:ascii="Times New Roman" w:eastAsia="Times New Roman" w:hAnsi="Times New Roman" w:cs="Times New Roman"/>
          <w:color w:val="000000"/>
          <w:sz w:val="20"/>
          <w:szCs w:val="20"/>
          <w:lang w:eastAsia="fr-FR"/>
        </w:rPr>
        <w:t> </w:t>
      </w:r>
      <w:hyperlink w:anchor="tmediate" w:history="1">
        <w:r w:rsidRPr="00A0536B">
          <w:rPr>
            <w:rFonts w:ascii="Times New Roman" w:eastAsia="Times New Roman" w:hAnsi="Times New Roman" w:cs="Times New Roman"/>
            <w:i/>
            <w:iCs/>
            <w:color w:val="0000FF"/>
            <w:sz w:val="20"/>
            <w:szCs w:val="20"/>
            <w:u w:val="single"/>
            <w:lang w:eastAsia="fr-FR"/>
          </w:rPr>
          <w:t>Territoire neutre de l'Assemblée des Entités de la Grande Fédération</w:t>
        </w:r>
      </w:hyperlink>
      <w:r w:rsidRPr="00A0536B">
        <w:rPr>
          <w:rFonts w:ascii="Times New Roman" w:eastAsia="Times New Roman" w:hAnsi="Times New Roman" w:cs="Times New Roman"/>
          <w:color w:val="000000"/>
          <w:sz w:val="20"/>
          <w:szCs w:val="20"/>
          <w:lang w:eastAsia="fr-FR"/>
        </w:rPr>
        <w:t> particulier (seule </w:t>
      </w:r>
      <w:hyperlink w:anchor="nlleaurore" w:history="1">
        <w:r w:rsidRPr="00A0536B">
          <w:rPr>
            <w:rFonts w:ascii="Times New Roman" w:eastAsia="Times New Roman" w:hAnsi="Times New Roman" w:cs="Times New Roman"/>
            <w:i/>
            <w:iCs/>
            <w:color w:val="0000FF"/>
            <w:sz w:val="20"/>
            <w:szCs w:val="20"/>
            <w:u w:val="single"/>
            <w:lang w:eastAsia="fr-FR"/>
          </w:rPr>
          <w:t>Nouvelle Aurore</w:t>
        </w:r>
      </w:hyperlink>
      <w:r w:rsidRPr="00A0536B">
        <w:rPr>
          <w:rFonts w:ascii="Times New Roman" w:eastAsia="Times New Roman" w:hAnsi="Times New Roman" w:cs="Times New Roman"/>
          <w:color w:val="000000"/>
          <w:sz w:val="20"/>
          <w:szCs w:val="20"/>
          <w:lang w:eastAsia="fr-FR"/>
        </w:rPr>
        <w:t> a ce statut). Même les </w:t>
      </w:r>
      <w:hyperlink w:anchor="indep" w:history="1">
        <w:r w:rsidRPr="00A0536B">
          <w:rPr>
            <w:rFonts w:ascii="Times New Roman" w:eastAsia="Times New Roman" w:hAnsi="Times New Roman" w:cs="Times New Roman"/>
            <w:i/>
            <w:iCs/>
            <w:color w:val="0000FF"/>
            <w:sz w:val="20"/>
            <w:szCs w:val="20"/>
            <w:u w:val="single"/>
            <w:lang w:eastAsia="fr-FR"/>
          </w:rPr>
          <w:t>indépendants</w:t>
        </w:r>
      </w:hyperlink>
      <w:r w:rsidRPr="00A0536B">
        <w:rPr>
          <w:rFonts w:ascii="Times New Roman" w:eastAsia="Times New Roman" w:hAnsi="Times New Roman" w:cs="Times New Roman"/>
          <w:color w:val="000000"/>
          <w:sz w:val="20"/>
          <w:szCs w:val="20"/>
          <w:lang w:eastAsia="fr-FR"/>
        </w:rPr>
        <w:t> peuvent y adhérer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Système Trace :</w:t>
      </w:r>
      <w:r w:rsidRPr="00A0536B">
        <w:rPr>
          <w:rFonts w:ascii="Times New Roman" w:eastAsia="Times New Roman" w:hAnsi="Times New Roman" w:cs="Times New Roman"/>
          <w:color w:val="000000"/>
          <w:sz w:val="20"/>
          <w:szCs w:val="20"/>
          <w:lang w:eastAsia="fr-FR"/>
        </w:rPr>
        <w:t> voir </w:t>
      </w:r>
      <w:hyperlink w:anchor="trace" w:history="1">
        <w:r w:rsidRPr="00A0536B">
          <w:rPr>
            <w:rFonts w:ascii="Times New Roman" w:eastAsia="Times New Roman" w:hAnsi="Times New Roman" w:cs="Times New Roman"/>
            <w:i/>
            <w:iCs/>
            <w:color w:val="0000FF"/>
            <w:sz w:val="20"/>
            <w:szCs w:val="20"/>
            <w:u w:val="single"/>
            <w:lang w:eastAsia="fr-FR"/>
          </w:rPr>
          <w:t>Trace, Système</w:t>
        </w:r>
      </w:hyperlink>
      <w:r w:rsidRPr="00A0536B">
        <w:rPr>
          <w:rFonts w:ascii="Times New Roman" w:eastAsia="Times New Roman" w:hAnsi="Times New Roman" w:cs="Times New Roman"/>
          <w:color w:val="000000"/>
          <w:sz w:val="20"/>
          <w:szCs w:val="20"/>
          <w:lang w:eastAsia="fr-FR"/>
        </w:rPr>
        <w:t>.</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b/>
          <w:bCs/>
          <w:color w:val="000000"/>
          <w:sz w:val="20"/>
          <w:szCs w:val="20"/>
          <w:lang w:eastAsia="fr-FR"/>
        </w:rPr>
        <w:t>T</w:t>
      </w:r>
    </w:p>
    <w:p w:rsidR="00A0536B" w:rsidRPr="00A0536B" w:rsidRDefault="00A0536B" w:rsidP="00A0536B">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A0536B">
        <w:rPr>
          <w:rFonts w:ascii="Times New Roman" w:eastAsia="Times New Roman" w:hAnsi="Times New Roman" w:cs="Times New Roman"/>
          <w:b/>
          <w:bCs/>
          <w:color w:val="000000"/>
          <w:sz w:val="20"/>
          <w:szCs w:val="20"/>
          <w:lang w:eastAsia="fr-FR"/>
        </w:rPr>
        <w:t>T, Service :</w:t>
      </w:r>
      <w:r w:rsidRPr="00A0536B">
        <w:rPr>
          <w:rFonts w:ascii="Times New Roman" w:eastAsia="Times New Roman" w:hAnsi="Times New Roman" w:cs="Times New Roman"/>
          <w:color w:val="000000"/>
          <w:sz w:val="20"/>
          <w:szCs w:val="20"/>
          <w:lang w:eastAsia="fr-FR"/>
        </w:rPr>
        <w:t> voir </w:t>
      </w:r>
      <w:hyperlink w:anchor="servicet" w:history="1">
        <w:r w:rsidRPr="00A0536B">
          <w:rPr>
            <w:rFonts w:ascii="Times New Roman" w:eastAsia="Times New Roman" w:hAnsi="Times New Roman" w:cs="Times New Roman"/>
            <w:i/>
            <w:iCs/>
            <w:color w:val="0000FF"/>
            <w:sz w:val="20"/>
            <w:szCs w:val="20"/>
            <w:u w:val="single"/>
            <w:lang w:eastAsia="fr-FR"/>
          </w:rPr>
          <w:t>Service 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2F73C2">
        <w:rPr>
          <w:rFonts w:ascii="Times New Roman" w:eastAsia="Times New Roman" w:hAnsi="Times New Roman" w:cs="Times New Roman"/>
          <w:b/>
          <w:color w:val="000000"/>
          <w:sz w:val="20"/>
          <w:szCs w:val="20"/>
          <w:lang w:eastAsia="fr-FR"/>
        </w:rPr>
        <w:t>Table ronde, Conseil de la</w:t>
      </w:r>
      <w:r w:rsidRPr="00A0536B">
        <w:rPr>
          <w:rFonts w:ascii="Times New Roman" w:eastAsia="Times New Roman" w:hAnsi="Times New Roman" w:cs="Times New Roman"/>
          <w:color w:val="000000"/>
          <w:sz w:val="20"/>
          <w:szCs w:val="20"/>
          <w:lang w:eastAsia="fr-FR"/>
        </w:rPr>
        <w:t xml:space="preserve"> : voir </w:t>
      </w:r>
      <w:hyperlink w:anchor="conseil" w:history="1">
        <w:r w:rsidRPr="00A0536B">
          <w:rPr>
            <w:rFonts w:ascii="Times New Roman" w:eastAsia="Times New Roman" w:hAnsi="Times New Roman" w:cs="Times New Roman"/>
            <w:i/>
            <w:iCs/>
            <w:color w:val="0000FF"/>
            <w:sz w:val="20"/>
            <w:szCs w:val="20"/>
            <w:u w:val="single"/>
            <w:lang w:eastAsia="fr-FR"/>
          </w:rPr>
          <w:t>Conseil de la Table ronde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88" w:name="tachyonique"/>
      <w:bookmarkEnd w:id="688"/>
      <w:r w:rsidRPr="00A0536B">
        <w:rPr>
          <w:rFonts w:ascii="Times New Roman" w:eastAsia="Times New Roman" w:hAnsi="Times New Roman" w:cs="Times New Roman"/>
          <w:b/>
          <w:bCs/>
          <w:color w:val="000000"/>
          <w:sz w:val="20"/>
          <w:szCs w:val="20"/>
          <w:lang w:eastAsia="fr-FR"/>
        </w:rPr>
        <w:t>Tachyonique, Propulseur :</w:t>
      </w:r>
      <w:r w:rsidRPr="00A0536B">
        <w:rPr>
          <w:rFonts w:ascii="Times New Roman" w:eastAsia="Times New Roman" w:hAnsi="Times New Roman" w:cs="Times New Roman"/>
          <w:color w:val="000000"/>
          <w:sz w:val="20"/>
          <w:szCs w:val="20"/>
          <w:lang w:eastAsia="fr-FR"/>
        </w:rPr>
        <w:t> système de propulseurs permettant aux vaisseaux spatiaux de voyager à des vitesses supra-luminiques dans l'espace habituel. </w:t>
      </w:r>
      <w:r w:rsidRPr="00A0536B">
        <w:rPr>
          <w:rFonts w:ascii="Times New Roman" w:eastAsia="Times New Roman" w:hAnsi="Times New Roman" w:cs="Times New Roman"/>
          <w:color w:val="000000"/>
          <w:sz w:val="20"/>
          <w:szCs w:val="20"/>
          <w:lang w:eastAsia="fr-FR"/>
        </w:rPr>
        <w:br/>
      </w:r>
      <w:bookmarkStart w:id="689" w:name="talaveen"/>
      <w:bookmarkEnd w:id="689"/>
      <w:r w:rsidRPr="00A0536B">
        <w:rPr>
          <w:rFonts w:ascii="Times New Roman" w:eastAsia="Times New Roman" w:hAnsi="Times New Roman" w:cs="Times New Roman"/>
          <w:b/>
          <w:bCs/>
          <w:color w:val="000000"/>
          <w:sz w:val="20"/>
          <w:szCs w:val="20"/>
          <w:lang w:eastAsia="fr-FR"/>
        </w:rPr>
        <w:t>Talaveen VIII :</w:t>
      </w:r>
      <w:r w:rsidRPr="00A0536B">
        <w:rPr>
          <w:rFonts w:ascii="Times New Roman" w:eastAsia="Times New Roman" w:hAnsi="Times New Roman" w:cs="Times New Roman"/>
          <w:color w:val="000000"/>
          <w:sz w:val="20"/>
          <w:szCs w:val="20"/>
          <w:lang w:eastAsia="fr-FR"/>
        </w:rPr>
        <w:t> planète qui donne son nom au secteur de </w:t>
      </w:r>
      <w:r w:rsidRPr="00A0536B">
        <w:rPr>
          <w:rFonts w:ascii="Times New Roman" w:eastAsia="Times New Roman" w:hAnsi="Times New Roman" w:cs="Times New Roman"/>
          <w:i/>
          <w:iCs/>
          <w:color w:val="000000"/>
          <w:sz w:val="20"/>
          <w:szCs w:val="20"/>
          <w:lang w:eastAsia="fr-FR"/>
        </w:rPr>
        <w:t>Talaveen</w:t>
      </w:r>
      <w:r w:rsidRPr="00A0536B">
        <w:rPr>
          <w:rFonts w:ascii="Times New Roman" w:eastAsia="Times New Roman" w:hAnsi="Times New Roman" w:cs="Times New Roman"/>
          <w:color w:val="000000"/>
          <w:sz w:val="20"/>
          <w:szCs w:val="20"/>
          <w:lang w:eastAsia="fr-FR"/>
        </w:rPr>
        <w:t> ; l'un des faits marquants de son histoire est le </w:t>
      </w:r>
      <w:r w:rsidRPr="00A0536B">
        <w:rPr>
          <w:rFonts w:ascii="Times New Roman" w:eastAsia="Times New Roman" w:hAnsi="Times New Roman" w:cs="Times New Roman"/>
          <w:i/>
          <w:iCs/>
          <w:color w:val="000000"/>
          <w:sz w:val="20"/>
          <w:szCs w:val="20"/>
          <w:lang w:eastAsia="fr-FR"/>
        </w:rPr>
        <w:t>Pré-Exode</w:t>
      </w:r>
      <w:r w:rsidRPr="00A0536B">
        <w:rPr>
          <w:rFonts w:ascii="Times New Roman" w:eastAsia="Times New Roman" w:hAnsi="Times New Roman" w:cs="Times New Roman"/>
          <w:color w:val="000000"/>
          <w:sz w:val="20"/>
          <w:szCs w:val="20"/>
          <w:lang w:eastAsia="fr-FR"/>
        </w:rPr>
        <w:t>, et l'</w:t>
      </w:r>
      <w:r w:rsidRPr="00A0536B">
        <w:rPr>
          <w:rFonts w:ascii="Times New Roman" w:eastAsia="Times New Roman" w:hAnsi="Times New Roman" w:cs="Times New Roman"/>
          <w:i/>
          <w:iCs/>
          <w:color w:val="000000"/>
          <w:sz w:val="20"/>
          <w:szCs w:val="20"/>
          <w:lang w:eastAsia="fr-FR"/>
        </w:rPr>
        <w:t>Exode</w:t>
      </w:r>
      <w:r w:rsidRPr="00A0536B">
        <w:rPr>
          <w:rFonts w:ascii="Times New Roman" w:eastAsia="Times New Roman" w:hAnsi="Times New Roman" w:cs="Times New Roman"/>
          <w:color w:val="000000"/>
          <w:sz w:val="20"/>
          <w:szCs w:val="20"/>
          <w:lang w:eastAsia="fr-FR"/>
        </w:rPr>
        <w:t> qui s'ensuivit il y a très longtemps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90" w:name="talminore"/>
      <w:bookmarkEnd w:id="690"/>
      <w:r w:rsidRPr="00A0536B">
        <w:rPr>
          <w:rFonts w:ascii="Times New Roman" w:eastAsia="Times New Roman" w:hAnsi="Times New Roman" w:cs="Times New Roman"/>
          <w:b/>
          <w:bCs/>
          <w:color w:val="000000"/>
          <w:sz w:val="20"/>
          <w:szCs w:val="20"/>
          <w:lang w:eastAsia="fr-FR"/>
        </w:rPr>
        <w:t>Talminore :</w:t>
      </w:r>
      <w:r w:rsidRPr="00A0536B">
        <w:rPr>
          <w:rFonts w:ascii="Times New Roman" w:eastAsia="Times New Roman" w:hAnsi="Times New Roman" w:cs="Times New Roman"/>
          <w:color w:val="000000"/>
          <w:sz w:val="20"/>
          <w:szCs w:val="20"/>
          <w:lang w:eastAsia="fr-FR"/>
        </w:rPr>
        <w:t> ancienne colonie prospère de la première AG, désormais une planète paisible à l'écart des nouvelles </w:t>
      </w:r>
      <w:hyperlink w:anchor="route" w:history="1">
        <w:r w:rsidRPr="00A0536B">
          <w:rPr>
            <w:rFonts w:ascii="Times New Roman" w:eastAsia="Times New Roman" w:hAnsi="Times New Roman" w:cs="Times New Roman"/>
            <w:i/>
            <w:iCs/>
            <w:color w:val="0000FF"/>
            <w:sz w:val="20"/>
            <w:szCs w:val="20"/>
            <w:u w:val="single"/>
            <w:lang w:eastAsia="fr-FR"/>
          </w:rPr>
          <w:t>routes commerciales galactiques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Talons aiguilles de marche :</w:t>
      </w:r>
      <w:r w:rsidRPr="00A0536B">
        <w:rPr>
          <w:rFonts w:ascii="Times New Roman" w:eastAsia="Times New Roman" w:hAnsi="Times New Roman" w:cs="Times New Roman"/>
          <w:color w:val="000000"/>
          <w:sz w:val="20"/>
          <w:szCs w:val="20"/>
          <w:lang w:eastAsia="fr-FR"/>
        </w:rPr>
        <w:t> chaussures à talons aiguilles munies d'un champ de force qui maintient la cheville et limite ses mouvements. </w:t>
      </w:r>
      <w:r w:rsidRPr="00A0536B">
        <w:rPr>
          <w:rFonts w:ascii="Times New Roman" w:eastAsia="Times New Roman" w:hAnsi="Times New Roman" w:cs="Times New Roman"/>
          <w:color w:val="000000"/>
          <w:sz w:val="20"/>
          <w:szCs w:val="20"/>
          <w:lang w:eastAsia="fr-FR"/>
        </w:rPr>
        <w:br/>
      </w:r>
      <w:bookmarkStart w:id="691" w:name="talsans"/>
      <w:bookmarkEnd w:id="691"/>
      <w:r w:rsidRPr="00A0536B">
        <w:rPr>
          <w:rFonts w:ascii="Times New Roman" w:eastAsia="Times New Roman" w:hAnsi="Times New Roman" w:cs="Times New Roman"/>
          <w:b/>
          <w:bCs/>
          <w:color w:val="000000"/>
          <w:sz w:val="20"/>
          <w:szCs w:val="20"/>
          <w:lang w:eastAsia="fr-FR"/>
        </w:rPr>
        <w:t>Talsan :</w:t>
      </w:r>
      <w:r w:rsidRPr="00A0536B">
        <w:rPr>
          <w:rFonts w:ascii="Times New Roman" w:eastAsia="Times New Roman" w:hAnsi="Times New Roman" w:cs="Times New Roman"/>
          <w:color w:val="000000"/>
          <w:sz w:val="20"/>
          <w:szCs w:val="20"/>
          <w:lang w:eastAsia="fr-FR"/>
        </w:rPr>
        <w:t> espèce ET disparue il y a plusieurs millénaires, connue uniquement par ses vestiges archéologiques (en particulier sur certaines </w:t>
      </w:r>
      <w:hyperlink w:anchor="lointaine" w:history="1">
        <w:r w:rsidRPr="00A0536B">
          <w:rPr>
            <w:rFonts w:ascii="Times New Roman" w:eastAsia="Times New Roman" w:hAnsi="Times New Roman" w:cs="Times New Roman"/>
            <w:i/>
            <w:iCs/>
            <w:color w:val="0000FF"/>
            <w:sz w:val="20"/>
            <w:szCs w:val="20"/>
            <w:u w:val="single"/>
            <w:lang w:eastAsia="fr-FR"/>
          </w:rPr>
          <w:t>lointaines</w:t>
        </w:r>
      </w:hyperlink>
      <w:r w:rsidRPr="00A0536B">
        <w:rPr>
          <w:rFonts w:ascii="Times New Roman" w:eastAsia="Times New Roman" w:hAnsi="Times New Roman" w:cs="Times New Roman"/>
          <w:color w:val="000000"/>
          <w:sz w:val="20"/>
          <w:szCs w:val="20"/>
          <w:lang w:eastAsia="fr-FR"/>
        </w:rPr>
        <w:t>) ; les talsans seraient, selon certaines théories scientifiques récentes, soit les ancêtres des </w:t>
      </w:r>
      <w:hyperlink w:anchor="talsanit" w:history="1">
        <w:r w:rsidRPr="00A0536B">
          <w:rPr>
            <w:rFonts w:ascii="Times New Roman" w:eastAsia="Times New Roman" w:hAnsi="Times New Roman" w:cs="Times New Roman"/>
            <w:i/>
            <w:iCs/>
            <w:color w:val="0000FF"/>
            <w:sz w:val="20"/>
            <w:szCs w:val="20"/>
            <w:u w:val="single"/>
            <w:lang w:eastAsia="fr-FR"/>
          </w:rPr>
          <w:t>talsanits</w:t>
        </w:r>
      </w:hyperlink>
      <w:r w:rsidRPr="00A0536B">
        <w:rPr>
          <w:rFonts w:ascii="Times New Roman" w:eastAsia="Times New Roman" w:hAnsi="Times New Roman" w:cs="Times New Roman"/>
          <w:color w:val="000000"/>
          <w:sz w:val="20"/>
          <w:szCs w:val="20"/>
          <w:lang w:eastAsia="fr-FR"/>
        </w:rPr>
        <w:t>, soit la </w:t>
      </w:r>
      <w:hyperlink w:anchor="forerunner" w:history="1">
        <w:r w:rsidRPr="00A0536B">
          <w:rPr>
            <w:rFonts w:ascii="Times New Roman" w:eastAsia="Times New Roman" w:hAnsi="Times New Roman" w:cs="Times New Roman"/>
            <w:i/>
            <w:iCs/>
            <w:color w:val="0000FF"/>
            <w:sz w:val="20"/>
            <w:szCs w:val="20"/>
            <w:u w:val="single"/>
            <w:lang w:eastAsia="fr-FR"/>
          </w:rPr>
          <w:t>Race perdue</w:t>
        </w:r>
      </w:hyperlink>
      <w:r w:rsidRPr="00A0536B">
        <w:rPr>
          <w:rFonts w:ascii="Times New Roman" w:eastAsia="Times New Roman" w:hAnsi="Times New Roman" w:cs="Times New Roman"/>
          <w:color w:val="000000"/>
          <w:sz w:val="20"/>
          <w:szCs w:val="20"/>
          <w:lang w:eastAsia="fr-FR"/>
        </w:rPr>
        <w:t> elle-même. </w:t>
      </w:r>
      <w:r w:rsidRPr="00A0536B">
        <w:rPr>
          <w:rFonts w:ascii="Times New Roman" w:eastAsia="Times New Roman" w:hAnsi="Times New Roman" w:cs="Times New Roman"/>
          <w:color w:val="000000"/>
          <w:sz w:val="20"/>
          <w:szCs w:val="20"/>
          <w:lang w:eastAsia="fr-FR"/>
        </w:rPr>
        <w:br/>
      </w:r>
      <w:bookmarkStart w:id="692" w:name="talsanit"/>
      <w:bookmarkEnd w:id="692"/>
      <w:r w:rsidRPr="00A0536B">
        <w:rPr>
          <w:rFonts w:ascii="Times New Roman" w:eastAsia="Times New Roman" w:hAnsi="Times New Roman" w:cs="Times New Roman"/>
          <w:b/>
          <w:bCs/>
          <w:color w:val="000000"/>
          <w:sz w:val="20"/>
          <w:szCs w:val="20"/>
          <w:lang w:eastAsia="fr-FR"/>
        </w:rPr>
        <w:t>Talsanit :</w:t>
      </w:r>
      <w:r w:rsidRPr="00A0536B">
        <w:rPr>
          <w:rFonts w:ascii="Times New Roman" w:eastAsia="Times New Roman" w:hAnsi="Times New Roman" w:cs="Times New Roman"/>
          <w:color w:val="000000"/>
          <w:sz w:val="20"/>
          <w:szCs w:val="20"/>
          <w:lang w:eastAsia="fr-FR"/>
        </w:rPr>
        <w:t> espèce ET très répandue dans l'AG et ressemblant beaucoup aux humains, y compris dans leur variété de couleurs, tailles, etc... Les talsanits furent avec les </w:t>
      </w:r>
      <w:hyperlink w:anchor="berkagh" w:history="1">
        <w:r w:rsidRPr="00A0536B">
          <w:rPr>
            <w:rFonts w:ascii="Times New Roman" w:eastAsia="Times New Roman" w:hAnsi="Times New Roman" w:cs="Times New Roman"/>
            <w:i/>
            <w:iCs/>
            <w:color w:val="0000FF"/>
            <w:sz w:val="20"/>
            <w:szCs w:val="20"/>
            <w:u w:val="single"/>
            <w:lang w:eastAsia="fr-FR"/>
          </w:rPr>
          <w:t>berkaghs</w:t>
        </w:r>
      </w:hyperlink>
      <w:r w:rsidRPr="00A0536B">
        <w:rPr>
          <w:rFonts w:ascii="Times New Roman" w:eastAsia="Times New Roman" w:hAnsi="Times New Roman" w:cs="Times New Roman"/>
          <w:color w:val="000000"/>
          <w:sz w:val="20"/>
          <w:szCs w:val="20"/>
          <w:lang w:eastAsia="fr-FR"/>
        </w:rPr>
        <w:t> à l'origine de la troisième AG. Par extension, ce nom est devenu synonyme d'</w:t>
      </w:r>
      <w:r w:rsidRPr="00A0536B">
        <w:rPr>
          <w:rFonts w:ascii="Times New Roman" w:eastAsia="Times New Roman" w:hAnsi="Times New Roman" w:cs="Times New Roman"/>
          <w:i/>
          <w:iCs/>
          <w:color w:val="000000"/>
          <w:sz w:val="20"/>
          <w:szCs w:val="20"/>
          <w:lang w:eastAsia="fr-FR"/>
        </w:rPr>
        <w:t>humain</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93" w:name="ttalsanit"/>
      <w:bookmarkEnd w:id="693"/>
      <w:r w:rsidRPr="00A0536B">
        <w:rPr>
          <w:rFonts w:ascii="Times New Roman" w:eastAsia="Times New Roman" w:hAnsi="Times New Roman" w:cs="Times New Roman"/>
          <w:b/>
          <w:bCs/>
          <w:color w:val="000000"/>
          <w:sz w:val="20"/>
          <w:szCs w:val="20"/>
          <w:lang w:eastAsia="fr-FR"/>
        </w:rPr>
        <w:t>Talsanit, Type :</w:t>
      </w:r>
      <w:r w:rsidRPr="00A0536B">
        <w:rPr>
          <w:rFonts w:ascii="Times New Roman" w:eastAsia="Times New Roman" w:hAnsi="Times New Roman" w:cs="Times New Roman"/>
          <w:color w:val="000000"/>
          <w:sz w:val="20"/>
          <w:szCs w:val="20"/>
          <w:lang w:eastAsia="fr-FR"/>
        </w:rPr>
        <w:t> groupe d'espèces ET humanoïdes ressemblant aux </w:t>
      </w:r>
      <w:hyperlink w:anchor="talsanit" w:history="1">
        <w:r w:rsidRPr="00A0536B">
          <w:rPr>
            <w:rFonts w:ascii="Times New Roman" w:eastAsia="Times New Roman" w:hAnsi="Times New Roman" w:cs="Times New Roman"/>
            <w:i/>
            <w:iCs/>
            <w:color w:val="0000FF"/>
            <w:sz w:val="20"/>
            <w:szCs w:val="20"/>
            <w:u w:val="single"/>
            <w:lang w:eastAsia="fr-FR"/>
          </w:rPr>
          <w:t>talsanits</w:t>
        </w:r>
      </w:hyperlink>
      <w:r w:rsidRPr="00A0536B">
        <w:rPr>
          <w:rFonts w:ascii="Times New Roman" w:eastAsia="Times New Roman" w:hAnsi="Times New Roman" w:cs="Times New Roman"/>
          <w:color w:val="000000"/>
          <w:sz w:val="20"/>
          <w:szCs w:val="20"/>
          <w:lang w:eastAsia="fr-FR"/>
        </w:rPr>
        <w:t>. La plupart d'entre elles sont interfécondes, mais les métis sont parfois stériles.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Talsanite-Mowhoak :</w:t>
      </w:r>
      <w:r w:rsidRPr="00A0536B">
        <w:rPr>
          <w:rFonts w:ascii="Times New Roman" w:eastAsia="Times New Roman" w:hAnsi="Times New Roman" w:cs="Times New Roman"/>
          <w:color w:val="000000"/>
          <w:sz w:val="20"/>
          <w:szCs w:val="20"/>
          <w:lang w:eastAsia="fr-FR"/>
        </w:rPr>
        <w:t> ethnie </w:t>
      </w:r>
      <w:hyperlink w:anchor="ttalsanit" w:history="1">
        <w:r w:rsidRPr="00A0536B">
          <w:rPr>
            <w:rFonts w:ascii="Times New Roman" w:eastAsia="Times New Roman" w:hAnsi="Times New Roman" w:cs="Times New Roman"/>
            <w:i/>
            <w:iCs/>
            <w:color w:val="0000FF"/>
            <w:sz w:val="20"/>
            <w:szCs w:val="20"/>
            <w:u w:val="single"/>
            <w:lang w:eastAsia="fr-FR"/>
          </w:rPr>
          <w:t>talsanite</w:t>
        </w:r>
      </w:hyperlink>
      <w:r w:rsidRPr="00A0536B">
        <w:rPr>
          <w:rFonts w:ascii="Times New Roman" w:eastAsia="Times New Roman" w:hAnsi="Times New Roman" w:cs="Times New Roman"/>
          <w:color w:val="000000"/>
          <w:sz w:val="20"/>
          <w:szCs w:val="20"/>
          <w:lang w:eastAsia="fr-FR"/>
        </w:rPr>
        <w:t> qui ressemble aux Indiens d'Amérique. </w:t>
      </w:r>
      <w:r w:rsidRPr="00A0536B">
        <w:rPr>
          <w:rFonts w:ascii="Times New Roman" w:eastAsia="Times New Roman" w:hAnsi="Times New Roman" w:cs="Times New Roman"/>
          <w:color w:val="000000"/>
          <w:sz w:val="20"/>
          <w:szCs w:val="20"/>
          <w:lang w:eastAsia="fr-FR"/>
        </w:rPr>
        <w:br/>
      </w:r>
      <w:bookmarkStart w:id="694" w:name="talyd"/>
      <w:bookmarkEnd w:id="694"/>
      <w:r w:rsidRPr="00A0536B">
        <w:rPr>
          <w:rFonts w:ascii="Times New Roman" w:eastAsia="Times New Roman" w:hAnsi="Times New Roman" w:cs="Times New Roman"/>
          <w:b/>
          <w:bCs/>
          <w:color w:val="000000"/>
          <w:sz w:val="20"/>
          <w:szCs w:val="20"/>
          <w:lang w:eastAsia="fr-FR"/>
        </w:rPr>
        <w:t>Talyd :</w:t>
      </w:r>
      <w:r w:rsidRPr="00A0536B">
        <w:rPr>
          <w:rFonts w:ascii="Times New Roman" w:eastAsia="Times New Roman" w:hAnsi="Times New Roman" w:cs="Times New Roman"/>
          <w:color w:val="000000"/>
          <w:sz w:val="20"/>
          <w:szCs w:val="20"/>
          <w:lang w:eastAsia="fr-FR"/>
        </w:rPr>
        <w:t> sorte de créole mélangeant une langue </w:t>
      </w:r>
      <w:hyperlink w:anchor="talsanit" w:history="1">
        <w:r w:rsidRPr="00A0536B">
          <w:rPr>
            <w:rFonts w:ascii="Times New Roman" w:eastAsia="Times New Roman" w:hAnsi="Times New Roman" w:cs="Times New Roman"/>
            <w:i/>
            <w:iCs/>
            <w:color w:val="0000FF"/>
            <w:sz w:val="20"/>
            <w:szCs w:val="20"/>
            <w:u w:val="single"/>
            <w:lang w:eastAsia="fr-FR"/>
          </w:rPr>
          <w:t>talsanite</w:t>
        </w:r>
      </w:hyperlink>
      <w:r w:rsidRPr="00A0536B">
        <w:rPr>
          <w:rFonts w:ascii="Times New Roman" w:eastAsia="Times New Roman" w:hAnsi="Times New Roman" w:cs="Times New Roman"/>
          <w:color w:val="000000"/>
          <w:sz w:val="20"/>
          <w:szCs w:val="20"/>
          <w:lang w:eastAsia="fr-FR"/>
        </w:rPr>
        <w:t> et une langue </w:t>
      </w:r>
      <w:hyperlink w:anchor="ganymedien" w:history="1">
        <w:r w:rsidRPr="00A0536B">
          <w:rPr>
            <w:rFonts w:ascii="Times New Roman" w:eastAsia="Times New Roman" w:hAnsi="Times New Roman" w:cs="Times New Roman"/>
            <w:i/>
            <w:iCs/>
            <w:color w:val="0000FF"/>
            <w:sz w:val="20"/>
            <w:szCs w:val="20"/>
            <w:u w:val="single"/>
            <w:lang w:eastAsia="fr-FR"/>
          </w:rPr>
          <w:t>ganymédienne</w:t>
        </w:r>
      </w:hyperlink>
      <w:r w:rsidRPr="00A0536B">
        <w:rPr>
          <w:rFonts w:ascii="Times New Roman" w:eastAsia="Times New Roman" w:hAnsi="Times New Roman" w:cs="Times New Roman"/>
          <w:color w:val="000000"/>
          <w:sz w:val="20"/>
          <w:szCs w:val="20"/>
          <w:lang w:eastAsia="fr-FR"/>
        </w:rPr>
        <w:t>, utilisé sur les astroports, à bord des vaisseaux spatiaux, et dans la communauté </w:t>
      </w:r>
      <w:hyperlink w:anchor="spacien" w:history="1">
        <w:r w:rsidRPr="00A0536B">
          <w:rPr>
            <w:rFonts w:ascii="Times New Roman" w:eastAsia="Times New Roman" w:hAnsi="Times New Roman" w:cs="Times New Roman"/>
            <w:i/>
            <w:iCs/>
            <w:color w:val="0000FF"/>
            <w:sz w:val="20"/>
            <w:szCs w:val="20"/>
            <w:u w:val="single"/>
            <w:lang w:eastAsia="fr-FR"/>
          </w:rPr>
          <w:t>spacienne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95" w:name="tamdann"/>
      <w:bookmarkEnd w:id="695"/>
      <w:r w:rsidRPr="00A0536B">
        <w:rPr>
          <w:rFonts w:ascii="Times New Roman" w:eastAsia="Times New Roman" w:hAnsi="Times New Roman" w:cs="Times New Roman"/>
          <w:b/>
          <w:bCs/>
          <w:color w:val="000000"/>
          <w:sz w:val="20"/>
          <w:szCs w:val="20"/>
          <w:lang w:eastAsia="fr-FR"/>
        </w:rPr>
        <w:t>Tamdann :</w:t>
      </w:r>
      <w:r w:rsidRPr="00A0536B">
        <w:rPr>
          <w:rFonts w:ascii="Times New Roman" w:eastAsia="Times New Roman" w:hAnsi="Times New Roman" w:cs="Times New Roman"/>
          <w:color w:val="000000"/>
          <w:sz w:val="20"/>
          <w:szCs w:val="20"/>
          <w:lang w:eastAsia="fr-FR"/>
        </w:rPr>
        <w:t> un sport de raquette.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Tammer :</w:t>
      </w:r>
      <w:r w:rsidRPr="00A0536B">
        <w:rPr>
          <w:rFonts w:ascii="Times New Roman" w:eastAsia="Times New Roman" w:hAnsi="Times New Roman" w:cs="Times New Roman"/>
          <w:color w:val="000000"/>
          <w:sz w:val="20"/>
          <w:szCs w:val="20"/>
          <w:lang w:eastAsia="fr-FR"/>
        </w:rPr>
        <w:t> au </w:t>
      </w:r>
      <w:hyperlink w:anchor="tamdann" w:history="1">
        <w:r w:rsidRPr="00A0536B">
          <w:rPr>
            <w:rFonts w:ascii="Times New Roman" w:eastAsia="Times New Roman" w:hAnsi="Times New Roman" w:cs="Times New Roman"/>
            <w:i/>
            <w:iCs/>
            <w:color w:val="0000FF"/>
            <w:sz w:val="20"/>
            <w:szCs w:val="20"/>
            <w:u w:val="single"/>
            <w:lang w:eastAsia="fr-FR"/>
          </w:rPr>
          <w:t>tamdann</w:t>
        </w:r>
      </w:hyperlink>
      <w:r w:rsidRPr="00A0536B">
        <w:rPr>
          <w:rFonts w:ascii="Times New Roman" w:eastAsia="Times New Roman" w:hAnsi="Times New Roman" w:cs="Times New Roman"/>
          <w:color w:val="000000"/>
          <w:sz w:val="20"/>
          <w:szCs w:val="20"/>
          <w:lang w:eastAsia="fr-FR"/>
        </w:rPr>
        <w:t>, frapper la balle avec la raquette.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Tammeur :</w:t>
      </w:r>
      <w:r w:rsidRPr="00A0536B">
        <w:rPr>
          <w:rFonts w:ascii="Times New Roman" w:eastAsia="Times New Roman" w:hAnsi="Times New Roman" w:cs="Times New Roman"/>
          <w:color w:val="000000"/>
          <w:sz w:val="20"/>
          <w:szCs w:val="20"/>
          <w:lang w:eastAsia="fr-FR"/>
        </w:rPr>
        <w:t> joueur de </w:t>
      </w:r>
      <w:hyperlink w:anchor="tamdann" w:history="1">
        <w:r w:rsidRPr="00A0536B">
          <w:rPr>
            <w:rFonts w:ascii="Times New Roman" w:eastAsia="Times New Roman" w:hAnsi="Times New Roman" w:cs="Times New Roman"/>
            <w:i/>
            <w:iCs/>
            <w:color w:val="0000FF"/>
            <w:sz w:val="20"/>
            <w:szCs w:val="20"/>
            <w:u w:val="single"/>
            <w:lang w:eastAsia="fr-FR"/>
          </w:rPr>
          <w:t>tamdann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96" w:name="taraxueb"/>
      <w:bookmarkEnd w:id="696"/>
      <w:r w:rsidRPr="00A0536B">
        <w:rPr>
          <w:rFonts w:ascii="Times New Roman" w:eastAsia="Times New Roman" w:hAnsi="Times New Roman" w:cs="Times New Roman"/>
          <w:b/>
          <w:bCs/>
          <w:color w:val="000000"/>
          <w:sz w:val="20"/>
          <w:szCs w:val="20"/>
          <w:lang w:eastAsia="fr-FR"/>
        </w:rPr>
        <w:t>Taraxueb :</w:t>
      </w:r>
      <w:r w:rsidRPr="00A0536B">
        <w:rPr>
          <w:rFonts w:ascii="Times New Roman" w:eastAsia="Times New Roman" w:hAnsi="Times New Roman" w:cs="Times New Roman"/>
          <w:color w:val="000000"/>
          <w:sz w:val="20"/>
          <w:szCs w:val="20"/>
          <w:lang w:eastAsia="fr-FR"/>
        </w:rPr>
        <w:t> capitale de la </w:t>
      </w:r>
      <w:hyperlink w:anchor="trangetie" w:history="1">
        <w:r w:rsidRPr="00A0536B">
          <w:rPr>
            <w:rFonts w:ascii="Times New Roman" w:eastAsia="Times New Roman" w:hAnsi="Times New Roman" w:cs="Times New Roman"/>
            <w:i/>
            <w:iCs/>
            <w:color w:val="0000FF"/>
            <w:sz w:val="20"/>
            <w:szCs w:val="20"/>
            <w:u w:val="single"/>
            <w:lang w:eastAsia="fr-FR"/>
          </w:rPr>
          <w:t>Trangetie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Tarmacel</w:t>
      </w:r>
      <w:r w:rsidRPr="00A0536B">
        <w:rPr>
          <w:rFonts w:ascii="Times New Roman" w:eastAsia="Times New Roman" w:hAnsi="Times New Roman" w:cs="Times New Roman"/>
          <w:color w:val="000000"/>
          <w:sz w:val="20"/>
          <w:szCs w:val="20"/>
          <w:lang w:eastAsia="fr-FR"/>
        </w:rPr>
        <w:t> (prononcer </w:t>
      </w:r>
      <w:r w:rsidRPr="00A0536B">
        <w:rPr>
          <w:rFonts w:ascii="Times New Roman" w:eastAsia="Times New Roman" w:hAnsi="Times New Roman" w:cs="Times New Roman"/>
          <w:i/>
          <w:iCs/>
          <w:color w:val="000000"/>
          <w:sz w:val="20"/>
          <w:szCs w:val="20"/>
          <w:lang w:eastAsia="fr-FR"/>
        </w:rPr>
        <w:t>tarmakel</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b/>
          <w:bCs/>
          <w:color w:val="000000"/>
          <w:sz w:val="20"/>
          <w:szCs w:val="20"/>
          <w:lang w:eastAsia="fr-FR"/>
        </w:rPr>
        <w:t>:</w:t>
      </w:r>
      <w:r w:rsidRPr="00A0536B">
        <w:rPr>
          <w:rFonts w:ascii="Times New Roman" w:eastAsia="Times New Roman" w:hAnsi="Times New Roman" w:cs="Times New Roman"/>
          <w:color w:val="000000"/>
          <w:sz w:val="20"/>
          <w:szCs w:val="20"/>
          <w:lang w:eastAsia="fr-FR"/>
        </w:rPr>
        <w:t> sorte de bitume mou, vaguement organique et biodégradable, utilisé en particulier pour construire des pistes de spatiodromes temporaires pour des missions scientifiques sur des planètes primitives.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Taser :</w:t>
      </w:r>
      <w:r w:rsidRPr="00A0536B">
        <w:rPr>
          <w:rFonts w:ascii="Times New Roman" w:eastAsia="Times New Roman" w:hAnsi="Times New Roman" w:cs="Times New Roman"/>
          <w:color w:val="000000"/>
          <w:sz w:val="20"/>
          <w:szCs w:val="20"/>
          <w:lang w:eastAsia="fr-FR"/>
        </w:rPr>
        <w:t> </w:t>
      </w:r>
      <w:hyperlink w:anchor="taser" w:history="1">
        <w:r w:rsidRPr="00A0536B">
          <w:rPr>
            <w:rFonts w:ascii="Times New Roman" w:eastAsia="Times New Roman" w:hAnsi="Times New Roman" w:cs="Times New Roman"/>
            <w:color w:val="0000FF"/>
            <w:sz w:val="20"/>
            <w:szCs w:val="20"/>
            <w:u w:val="single"/>
            <w:lang w:eastAsia="fr-FR"/>
          </w:rPr>
          <w:t>pistolet à impul</w:t>
        </w:r>
        <w:r w:rsidRPr="00A0536B">
          <w:rPr>
            <w:rFonts w:ascii="Times New Roman" w:eastAsia="Times New Roman" w:hAnsi="Times New Roman" w:cs="Times New Roman"/>
            <w:color w:val="0000FF"/>
            <w:sz w:val="20"/>
            <w:szCs w:val="20"/>
            <w:u w:val="single"/>
            <w:lang w:eastAsia="fr-FR"/>
          </w:rPr>
          <w:t>s</w:t>
        </w:r>
        <w:r w:rsidRPr="00A0536B">
          <w:rPr>
            <w:rFonts w:ascii="Times New Roman" w:eastAsia="Times New Roman" w:hAnsi="Times New Roman" w:cs="Times New Roman"/>
            <w:color w:val="0000FF"/>
            <w:sz w:val="20"/>
            <w:szCs w:val="20"/>
            <w:u w:val="single"/>
            <w:lang w:eastAsia="fr-FR"/>
          </w:rPr>
          <w:t>ion électrique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TASP :</w:t>
      </w:r>
      <w:r w:rsidRPr="00A0536B">
        <w:rPr>
          <w:rFonts w:ascii="Times New Roman" w:eastAsia="Times New Roman" w:hAnsi="Times New Roman" w:cs="Times New Roman"/>
          <w:color w:val="000000"/>
          <w:sz w:val="20"/>
          <w:szCs w:val="20"/>
          <w:lang w:eastAsia="fr-FR"/>
        </w:rPr>
        <w:t> </w:t>
      </w:r>
      <w:hyperlink w:anchor="tasp" w:history="1">
        <w:r w:rsidRPr="00A0536B">
          <w:rPr>
            <w:rFonts w:ascii="Times New Roman" w:eastAsia="Times New Roman" w:hAnsi="Times New Roman" w:cs="Times New Roman"/>
            <w:color w:val="0000FF"/>
            <w:sz w:val="20"/>
            <w:szCs w:val="20"/>
            <w:u w:val="single"/>
            <w:lang w:eastAsia="fr-FR"/>
          </w:rPr>
          <w:t>TétraAnalyseur à Structure Psychique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697" w:name="taswarnie"/>
      <w:bookmarkEnd w:id="697"/>
      <w:r w:rsidRPr="00A0536B">
        <w:rPr>
          <w:rFonts w:ascii="Times New Roman" w:eastAsia="Times New Roman" w:hAnsi="Times New Roman" w:cs="Times New Roman"/>
          <w:b/>
          <w:bCs/>
          <w:color w:val="000000"/>
          <w:sz w:val="20"/>
          <w:szCs w:val="20"/>
          <w:lang w:eastAsia="fr-FR"/>
        </w:rPr>
        <w:t>Taswarnie :</w:t>
      </w:r>
      <w:r w:rsidRPr="00A0536B">
        <w:rPr>
          <w:rFonts w:ascii="Times New Roman" w:eastAsia="Times New Roman" w:hAnsi="Times New Roman" w:cs="Times New Roman"/>
          <w:color w:val="000000"/>
          <w:sz w:val="20"/>
          <w:szCs w:val="20"/>
          <w:lang w:eastAsia="fr-FR"/>
        </w:rPr>
        <w:t> province d'</w:t>
      </w:r>
      <w:hyperlink w:anchor="alvarande" w:history="1">
        <w:r w:rsidRPr="00A0536B">
          <w:rPr>
            <w:rFonts w:ascii="Times New Roman" w:eastAsia="Times New Roman" w:hAnsi="Times New Roman" w:cs="Times New Roman"/>
            <w:i/>
            <w:iCs/>
            <w:color w:val="0000FF"/>
            <w:sz w:val="20"/>
            <w:szCs w:val="20"/>
            <w:u w:val="single"/>
            <w:lang w:eastAsia="fr-FR"/>
          </w:rPr>
          <w:t>Alvarande</w:t>
        </w:r>
      </w:hyperlink>
      <w:r w:rsidRPr="00A0536B">
        <w:rPr>
          <w:rFonts w:ascii="Times New Roman" w:eastAsia="Times New Roman" w:hAnsi="Times New Roman" w:cs="Times New Roman"/>
          <w:color w:val="000000"/>
          <w:sz w:val="20"/>
          <w:szCs w:val="20"/>
          <w:lang w:eastAsia="fr-FR"/>
        </w:rPr>
        <w:t> spécialisée dans la fabrication de jouets, d'attractions foraines et de machines baroques.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Tau Ceti@PL :</w:t>
      </w:r>
      <w:r w:rsidRPr="00A0536B">
        <w:rPr>
          <w:rFonts w:ascii="Times New Roman" w:eastAsia="Times New Roman" w:hAnsi="Times New Roman" w:cs="Times New Roman"/>
          <w:color w:val="000000"/>
          <w:sz w:val="20"/>
          <w:szCs w:val="20"/>
          <w:lang w:eastAsia="fr-FR"/>
        </w:rPr>
        <w:t> un secteur de l'AG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Tchaz, Plaines de :</w:t>
      </w:r>
      <w:r w:rsidRPr="00A0536B">
        <w:rPr>
          <w:rFonts w:ascii="Times New Roman" w:eastAsia="Times New Roman" w:hAnsi="Times New Roman" w:cs="Times New Roman"/>
          <w:color w:val="000000"/>
          <w:sz w:val="20"/>
          <w:szCs w:val="20"/>
          <w:lang w:eastAsia="fr-FR"/>
        </w:rPr>
        <w:t> plaines de </w:t>
      </w:r>
      <w:hyperlink w:anchor="zooba" w:history="1">
        <w:r w:rsidRPr="00A0536B">
          <w:rPr>
            <w:rFonts w:ascii="Times New Roman" w:eastAsia="Times New Roman" w:hAnsi="Times New Roman" w:cs="Times New Roman"/>
            <w:i/>
            <w:iCs/>
            <w:color w:val="0000FF"/>
            <w:sz w:val="20"/>
            <w:szCs w:val="20"/>
            <w:u w:val="single"/>
            <w:lang w:eastAsia="fr-FR"/>
          </w:rPr>
          <w:t>Zooba</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Tchiopotnik, Professeur Arto :</w:t>
      </w:r>
      <w:r w:rsidRPr="00A0536B">
        <w:rPr>
          <w:rFonts w:ascii="Times New Roman" w:eastAsia="Times New Roman" w:hAnsi="Times New Roman" w:cs="Times New Roman"/>
          <w:color w:val="000000"/>
          <w:sz w:val="20"/>
          <w:szCs w:val="20"/>
          <w:lang w:eastAsia="fr-FR"/>
        </w:rPr>
        <w:t> célèbre chimiste et biologiste de l'AG, directeur d'un département de recherche au </w:t>
      </w:r>
      <w:hyperlink w:anchor="megalab" w:history="1">
        <w:r w:rsidRPr="00A0536B">
          <w:rPr>
            <w:rFonts w:ascii="Times New Roman" w:eastAsia="Times New Roman" w:hAnsi="Times New Roman" w:cs="Times New Roman"/>
            <w:i/>
            <w:iCs/>
            <w:color w:val="0000FF"/>
            <w:sz w:val="20"/>
            <w:szCs w:val="20"/>
            <w:u w:val="single"/>
            <w:lang w:eastAsia="fr-FR"/>
          </w:rPr>
          <w:t>Mégalab Central</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Tchoum tchoum traceur :</w:t>
      </w:r>
      <w:r w:rsidRPr="00A0536B">
        <w:rPr>
          <w:rFonts w:ascii="Times New Roman" w:eastAsia="Times New Roman" w:hAnsi="Times New Roman" w:cs="Times New Roman"/>
          <w:color w:val="000000"/>
          <w:sz w:val="20"/>
          <w:szCs w:val="20"/>
          <w:lang w:eastAsia="fr-FR"/>
        </w:rPr>
        <w:t> animal doté de capacités d'orientation phénoménales, capable de se déplacer à grande vitesse dans l'espace, et fortement inspiré d'un autre animal que les lecteurs de </w:t>
      </w:r>
      <w:r w:rsidRPr="002E73DA">
        <w:rPr>
          <w:rFonts w:ascii="Times New Roman" w:eastAsia="Times New Roman" w:hAnsi="Times New Roman" w:cs="Times New Roman"/>
          <w:color w:val="000000"/>
          <w:sz w:val="20"/>
          <w:szCs w:val="20"/>
          <w:lang w:eastAsia="fr-FR"/>
        </w:rPr>
        <w:t>Valérian</w:t>
      </w:r>
      <w:r w:rsidRPr="00A0536B">
        <w:rPr>
          <w:rFonts w:ascii="Times New Roman" w:eastAsia="Times New Roman" w:hAnsi="Times New Roman" w:cs="Times New Roman"/>
          <w:color w:val="000000"/>
          <w:sz w:val="20"/>
          <w:szCs w:val="20"/>
          <w:lang w:eastAsia="fr-FR"/>
        </w:rPr>
        <w:t> connaissent bien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Tchoutaela-Mouchkra :</w:t>
      </w:r>
      <w:r w:rsidRPr="00A0536B">
        <w:rPr>
          <w:rFonts w:ascii="Times New Roman" w:eastAsia="Times New Roman" w:hAnsi="Times New Roman" w:cs="Times New Roman"/>
          <w:color w:val="000000"/>
          <w:sz w:val="20"/>
          <w:szCs w:val="20"/>
          <w:lang w:eastAsia="fr-FR"/>
        </w:rPr>
        <w:t> jeu de société rappelant à la fois les échecs, le go, et le sher-bagh. </w:t>
      </w:r>
      <w:r w:rsidRPr="00A0536B">
        <w:rPr>
          <w:rFonts w:ascii="Times New Roman" w:eastAsia="Times New Roman" w:hAnsi="Times New Roman" w:cs="Times New Roman"/>
          <w:color w:val="000000"/>
          <w:sz w:val="20"/>
          <w:szCs w:val="20"/>
          <w:lang w:eastAsia="fr-FR"/>
        </w:rPr>
        <w:br/>
      </w:r>
      <w:bookmarkStart w:id="698" w:name="t2228abu"/>
      <w:bookmarkEnd w:id="698"/>
      <w:r w:rsidRPr="00A0536B">
        <w:rPr>
          <w:rFonts w:ascii="Times New Roman" w:eastAsia="Times New Roman" w:hAnsi="Times New Roman" w:cs="Times New Roman"/>
          <w:b/>
          <w:bCs/>
          <w:color w:val="000000"/>
          <w:sz w:val="20"/>
          <w:szCs w:val="20"/>
          <w:lang w:eastAsia="fr-FR"/>
        </w:rPr>
        <w:t>T-2228abu :</w:t>
      </w:r>
      <w:r w:rsidRPr="00A0536B">
        <w:rPr>
          <w:rFonts w:ascii="Times New Roman" w:eastAsia="Times New Roman" w:hAnsi="Times New Roman" w:cs="Times New Roman"/>
          <w:color w:val="000000"/>
          <w:sz w:val="20"/>
          <w:szCs w:val="20"/>
          <w:lang w:eastAsia="fr-FR"/>
        </w:rPr>
        <w:t> région </w:t>
      </w:r>
      <w:hyperlink w:anchor="poisseux" w:history="1">
        <w:r w:rsidRPr="00A0536B">
          <w:rPr>
            <w:rFonts w:ascii="Times New Roman" w:eastAsia="Times New Roman" w:hAnsi="Times New Roman" w:cs="Times New Roman"/>
            <w:i/>
            <w:iCs/>
            <w:color w:val="0000FF"/>
            <w:sz w:val="20"/>
            <w:szCs w:val="20"/>
            <w:u w:val="single"/>
            <w:lang w:eastAsia="fr-FR"/>
          </w:rPr>
          <w:t>poisseuse</w:t>
        </w:r>
      </w:hyperlink>
      <w:r w:rsidRPr="00A0536B">
        <w:rPr>
          <w:rFonts w:ascii="Times New Roman" w:eastAsia="Times New Roman" w:hAnsi="Times New Roman" w:cs="Times New Roman"/>
          <w:color w:val="000000"/>
          <w:sz w:val="20"/>
          <w:szCs w:val="20"/>
          <w:lang w:eastAsia="fr-FR"/>
        </w:rPr>
        <w:t> de l'espace regroupant les systèmes </w:t>
      </w:r>
      <w:hyperlink w:anchor="yugojka" w:history="1">
        <w:r w:rsidRPr="00A0536B">
          <w:rPr>
            <w:rFonts w:ascii="Times New Roman" w:eastAsia="Times New Roman" w:hAnsi="Times New Roman" w:cs="Times New Roman"/>
            <w:i/>
            <w:iCs/>
            <w:color w:val="0000FF"/>
            <w:sz w:val="20"/>
            <w:szCs w:val="20"/>
            <w:u w:val="single"/>
            <w:lang w:eastAsia="fr-FR"/>
          </w:rPr>
          <w:t>Yugojka</w:t>
        </w:r>
      </w:hyperlink>
      <w:r w:rsidRPr="00A0536B">
        <w:rPr>
          <w:rFonts w:ascii="Times New Roman" w:eastAsia="Times New Roman" w:hAnsi="Times New Roman" w:cs="Times New Roman"/>
          <w:color w:val="000000"/>
          <w:sz w:val="20"/>
          <w:szCs w:val="20"/>
          <w:lang w:eastAsia="fr-FR"/>
        </w:rPr>
        <w:t> et </w:t>
      </w:r>
      <w:hyperlink w:anchor="temanaefargh" w:history="1">
        <w:r w:rsidRPr="00A0536B">
          <w:rPr>
            <w:rFonts w:ascii="Times New Roman" w:eastAsia="Times New Roman" w:hAnsi="Times New Roman" w:cs="Times New Roman"/>
            <w:i/>
            <w:iCs/>
            <w:color w:val="0000FF"/>
            <w:sz w:val="20"/>
            <w:szCs w:val="20"/>
            <w:u w:val="single"/>
            <w:lang w:eastAsia="fr-FR"/>
          </w:rPr>
          <w:t>Témanaéfargh</w:t>
        </w:r>
      </w:hyperlink>
      <w:r w:rsidRPr="00A0536B">
        <w:rPr>
          <w:rFonts w:ascii="Times New Roman" w:eastAsia="Times New Roman" w:hAnsi="Times New Roman" w:cs="Times New Roman"/>
          <w:color w:val="000000"/>
          <w:sz w:val="20"/>
          <w:szCs w:val="20"/>
          <w:lang w:eastAsia="fr-FR"/>
        </w:rPr>
        <w:t>, traversée par les voies commerciales </w:t>
      </w:r>
      <w:hyperlink w:anchor="pessec" w:history="1">
        <w:r w:rsidRPr="00A0536B">
          <w:rPr>
            <w:rFonts w:ascii="Times New Roman" w:eastAsia="Times New Roman" w:hAnsi="Times New Roman" w:cs="Times New Roman"/>
            <w:i/>
            <w:iCs/>
            <w:color w:val="0000FF"/>
            <w:sz w:val="20"/>
            <w:szCs w:val="20"/>
            <w:u w:val="single"/>
            <w:lang w:eastAsia="fr-FR"/>
          </w:rPr>
          <w:t>Pessec</w:t>
        </w:r>
      </w:hyperlink>
      <w:r w:rsidRPr="00A0536B">
        <w:rPr>
          <w:rFonts w:ascii="Times New Roman" w:eastAsia="Times New Roman" w:hAnsi="Times New Roman" w:cs="Times New Roman"/>
          <w:color w:val="000000"/>
          <w:sz w:val="20"/>
          <w:szCs w:val="20"/>
          <w:lang w:eastAsia="fr-FR"/>
        </w:rPr>
        <w:t> 12 et 15, dans ou autour de laquelle vivent les </w:t>
      </w:r>
      <w:hyperlink w:anchor="anarite" w:history="1">
        <w:r w:rsidRPr="00A0536B">
          <w:rPr>
            <w:rFonts w:ascii="Times New Roman" w:eastAsia="Times New Roman" w:hAnsi="Times New Roman" w:cs="Times New Roman"/>
            <w:i/>
            <w:iCs/>
            <w:color w:val="0000FF"/>
            <w:sz w:val="20"/>
            <w:szCs w:val="20"/>
            <w:u w:val="single"/>
            <w:lang w:eastAsia="fr-FR"/>
          </w:rPr>
          <w:t>Anarites</w:t>
        </w:r>
      </w:hyperlink>
      <w:r w:rsidRPr="00A0536B">
        <w:rPr>
          <w:rFonts w:ascii="Times New Roman" w:eastAsia="Times New Roman" w:hAnsi="Times New Roman" w:cs="Times New Roman"/>
          <w:color w:val="000000"/>
          <w:sz w:val="20"/>
          <w:szCs w:val="20"/>
          <w:lang w:eastAsia="fr-FR"/>
        </w:rPr>
        <w:t>, les </w:t>
      </w:r>
      <w:hyperlink w:anchor="ksemen" w:history="1">
        <w:r w:rsidRPr="00A0536B">
          <w:rPr>
            <w:rFonts w:ascii="Times New Roman" w:eastAsia="Times New Roman" w:hAnsi="Times New Roman" w:cs="Times New Roman"/>
            <w:i/>
            <w:iCs/>
            <w:color w:val="0000FF"/>
            <w:sz w:val="20"/>
            <w:szCs w:val="20"/>
            <w:u w:val="single"/>
            <w:lang w:eastAsia="fr-FR"/>
          </w:rPr>
          <w:t>Ksemen</w:t>
        </w:r>
      </w:hyperlink>
      <w:r w:rsidRPr="00A0536B">
        <w:rPr>
          <w:rFonts w:ascii="Times New Roman" w:eastAsia="Times New Roman" w:hAnsi="Times New Roman" w:cs="Times New Roman"/>
          <w:color w:val="000000"/>
          <w:sz w:val="20"/>
          <w:szCs w:val="20"/>
          <w:lang w:eastAsia="fr-FR"/>
        </w:rPr>
        <w:t>, les </w:t>
      </w:r>
      <w:hyperlink w:anchor="philoons" w:history="1">
        <w:r w:rsidRPr="00A0536B">
          <w:rPr>
            <w:rFonts w:ascii="Times New Roman" w:eastAsia="Times New Roman" w:hAnsi="Times New Roman" w:cs="Times New Roman"/>
            <w:i/>
            <w:iCs/>
            <w:color w:val="0000FF"/>
            <w:sz w:val="20"/>
            <w:szCs w:val="20"/>
            <w:u w:val="single"/>
            <w:lang w:eastAsia="fr-FR"/>
          </w:rPr>
          <w:t>Philoon's</w:t>
        </w:r>
      </w:hyperlink>
      <w:r w:rsidRPr="00A0536B">
        <w:rPr>
          <w:rFonts w:ascii="Times New Roman" w:eastAsia="Times New Roman" w:hAnsi="Times New Roman" w:cs="Times New Roman"/>
          <w:color w:val="000000"/>
          <w:sz w:val="20"/>
          <w:szCs w:val="20"/>
          <w:lang w:eastAsia="fr-FR"/>
        </w:rPr>
        <w:t>, les </w:t>
      </w:r>
      <w:hyperlink w:anchor="siffizz" w:history="1">
        <w:r w:rsidRPr="00A0536B">
          <w:rPr>
            <w:rFonts w:ascii="Times New Roman" w:eastAsia="Times New Roman" w:hAnsi="Times New Roman" w:cs="Times New Roman"/>
            <w:i/>
            <w:iCs/>
            <w:color w:val="0000FF"/>
            <w:sz w:val="20"/>
            <w:szCs w:val="20"/>
            <w:u w:val="single"/>
            <w:lang w:eastAsia="fr-FR"/>
          </w:rPr>
          <w:t>Siffizz</w:t>
        </w:r>
      </w:hyperlink>
      <w:r w:rsidRPr="00A0536B">
        <w:rPr>
          <w:rFonts w:ascii="Times New Roman" w:eastAsia="Times New Roman" w:hAnsi="Times New Roman" w:cs="Times New Roman"/>
          <w:color w:val="000000"/>
          <w:sz w:val="20"/>
          <w:szCs w:val="20"/>
          <w:lang w:eastAsia="fr-FR"/>
        </w:rPr>
        <w:t> et les </w:t>
      </w:r>
      <w:hyperlink w:anchor="valfron" w:history="1">
        <w:r w:rsidRPr="00A0536B">
          <w:rPr>
            <w:rFonts w:ascii="Times New Roman" w:eastAsia="Times New Roman" w:hAnsi="Times New Roman" w:cs="Times New Roman"/>
            <w:i/>
            <w:iCs/>
            <w:color w:val="0000FF"/>
            <w:sz w:val="20"/>
            <w:szCs w:val="20"/>
            <w:u w:val="single"/>
            <w:lang w:eastAsia="fr-FR"/>
          </w:rPr>
          <w:t>Valfrons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Techmech :</w:t>
      </w:r>
      <w:r w:rsidRPr="00A0536B">
        <w:rPr>
          <w:rFonts w:ascii="Times New Roman" w:eastAsia="Times New Roman" w:hAnsi="Times New Roman" w:cs="Times New Roman"/>
          <w:color w:val="000000"/>
          <w:sz w:val="20"/>
          <w:szCs w:val="20"/>
          <w:lang w:eastAsia="fr-FR"/>
        </w:rPr>
        <w:t> technicien-mécanicien.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Technocité :</w:t>
      </w:r>
      <w:r w:rsidRPr="00A0536B">
        <w:rPr>
          <w:rFonts w:ascii="Times New Roman" w:eastAsia="Times New Roman" w:hAnsi="Times New Roman" w:cs="Times New Roman"/>
          <w:color w:val="000000"/>
          <w:sz w:val="20"/>
          <w:szCs w:val="20"/>
          <w:lang w:eastAsia="fr-FR"/>
        </w:rPr>
        <w:t> grande ville travailleuse (industrielle ou tertiaire). </w:t>
      </w:r>
      <w:r w:rsidRPr="00A0536B">
        <w:rPr>
          <w:rFonts w:ascii="Times New Roman" w:eastAsia="Times New Roman" w:hAnsi="Times New Roman" w:cs="Times New Roman"/>
          <w:color w:val="000000"/>
          <w:sz w:val="20"/>
          <w:szCs w:val="20"/>
          <w:lang w:eastAsia="fr-FR"/>
        </w:rPr>
        <w:br/>
      </w:r>
      <w:bookmarkStart w:id="699" w:name="ted"/>
      <w:bookmarkEnd w:id="699"/>
      <w:r w:rsidRPr="00A0536B">
        <w:rPr>
          <w:rFonts w:ascii="Times New Roman" w:eastAsia="Times New Roman" w:hAnsi="Times New Roman" w:cs="Times New Roman"/>
          <w:b/>
          <w:bCs/>
          <w:color w:val="000000"/>
          <w:sz w:val="20"/>
          <w:szCs w:val="20"/>
          <w:lang w:eastAsia="fr-FR"/>
        </w:rPr>
        <w:lastRenderedPageBreak/>
        <w:t>Technodictateur :</w:t>
      </w:r>
      <w:r w:rsidRPr="00A0536B">
        <w:rPr>
          <w:rFonts w:ascii="Times New Roman" w:eastAsia="Times New Roman" w:hAnsi="Times New Roman" w:cs="Times New Roman"/>
          <w:color w:val="000000"/>
          <w:sz w:val="20"/>
          <w:szCs w:val="20"/>
          <w:lang w:eastAsia="fr-FR"/>
        </w:rPr>
        <w:t> chef d'État plus ou moins totalitaire, devant son pouvoir à la possession d'une technologie supérieure à la technologie locale.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Technodictature :</w:t>
      </w:r>
      <w:r w:rsidRPr="00A0536B">
        <w:rPr>
          <w:rFonts w:ascii="Times New Roman" w:eastAsia="Times New Roman" w:hAnsi="Times New Roman" w:cs="Times New Roman"/>
          <w:color w:val="000000"/>
          <w:sz w:val="20"/>
          <w:szCs w:val="20"/>
          <w:lang w:eastAsia="fr-FR"/>
        </w:rPr>
        <w:t> État dirigé par un </w:t>
      </w:r>
      <w:hyperlink w:anchor="ted" w:history="1">
        <w:r w:rsidRPr="00A0536B">
          <w:rPr>
            <w:rFonts w:ascii="Times New Roman" w:eastAsia="Times New Roman" w:hAnsi="Times New Roman" w:cs="Times New Roman"/>
            <w:i/>
            <w:iCs/>
            <w:color w:val="0000FF"/>
            <w:sz w:val="20"/>
            <w:szCs w:val="20"/>
            <w:u w:val="single"/>
            <w:lang w:eastAsia="fr-FR"/>
          </w:rPr>
          <w:t>technodictateur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Technologic Program :</w:t>
      </w:r>
      <w:r w:rsidRPr="00A0536B">
        <w:rPr>
          <w:rFonts w:ascii="Times New Roman" w:eastAsia="Times New Roman" w:hAnsi="Times New Roman" w:cs="Times New Roman"/>
          <w:color w:val="000000"/>
          <w:sz w:val="20"/>
          <w:szCs w:val="20"/>
          <w:lang w:eastAsia="fr-FR"/>
        </w:rPr>
        <w:t> entreprise produisant entre autres des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(dont le robot d'exploration </w:t>
      </w:r>
      <w:r w:rsidRPr="00A0536B">
        <w:rPr>
          <w:rFonts w:ascii="Times New Roman" w:eastAsia="Times New Roman" w:hAnsi="Times New Roman" w:cs="Times New Roman"/>
          <w:i/>
          <w:iCs/>
          <w:color w:val="000000"/>
          <w:sz w:val="20"/>
          <w:szCs w:val="20"/>
          <w:lang w:eastAsia="fr-FR"/>
        </w:rPr>
        <w:t>TP-480-A4</w:t>
      </w:r>
      <w:r w:rsidRPr="00A0536B">
        <w:rPr>
          <w:rFonts w:ascii="Times New Roman" w:eastAsia="Times New Roman" w:hAnsi="Times New Roman" w:cs="Times New Roman"/>
          <w:color w:val="000000"/>
          <w:sz w:val="20"/>
          <w:szCs w:val="20"/>
          <w:lang w:eastAsia="fr-FR"/>
        </w:rPr>
        <w:t>, surnommé </w:t>
      </w:r>
      <w:r w:rsidRPr="00A0536B">
        <w:rPr>
          <w:rFonts w:ascii="Times New Roman" w:eastAsia="Times New Roman" w:hAnsi="Times New Roman" w:cs="Times New Roman"/>
          <w:i/>
          <w:iCs/>
          <w:color w:val="000000"/>
          <w:sz w:val="20"/>
          <w:szCs w:val="20"/>
          <w:lang w:eastAsia="fr-FR"/>
        </w:rPr>
        <w:t>Sally</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Technomagie :</w:t>
      </w:r>
      <w:r w:rsidRPr="00A0536B">
        <w:rPr>
          <w:rFonts w:ascii="Times New Roman" w:eastAsia="Times New Roman" w:hAnsi="Times New Roman" w:cs="Times New Roman"/>
          <w:color w:val="000000"/>
          <w:sz w:val="20"/>
          <w:szCs w:val="20"/>
          <w:lang w:eastAsia="fr-FR"/>
        </w:rPr>
        <w:t> forme de </w:t>
      </w:r>
      <w:hyperlink w:anchor="magie" w:history="1">
        <w:r w:rsidRPr="00A0536B">
          <w:rPr>
            <w:rFonts w:ascii="Times New Roman" w:eastAsia="Times New Roman" w:hAnsi="Times New Roman" w:cs="Times New Roman"/>
            <w:i/>
            <w:iCs/>
            <w:color w:val="0000FF"/>
            <w:sz w:val="20"/>
            <w:szCs w:val="20"/>
            <w:u w:val="single"/>
            <w:lang w:eastAsia="fr-FR"/>
          </w:rPr>
          <w:t>magie</w:t>
        </w:r>
      </w:hyperlink>
      <w:r w:rsidRPr="00A0536B">
        <w:rPr>
          <w:rFonts w:ascii="Times New Roman" w:eastAsia="Times New Roman" w:hAnsi="Times New Roman" w:cs="Times New Roman"/>
          <w:color w:val="000000"/>
          <w:sz w:val="20"/>
          <w:szCs w:val="20"/>
          <w:lang w:eastAsia="fr-FR"/>
        </w:rPr>
        <w:t> exploitant et complétant les possibilités offertes par une technologie moderne (postérieure au stade de la révolution industrielle). </w:t>
      </w:r>
      <w:r w:rsidRPr="00A0536B">
        <w:rPr>
          <w:rFonts w:ascii="Times New Roman" w:eastAsia="Times New Roman" w:hAnsi="Times New Roman" w:cs="Times New Roman"/>
          <w:color w:val="000000"/>
          <w:sz w:val="20"/>
          <w:szCs w:val="20"/>
          <w:lang w:eastAsia="fr-FR"/>
        </w:rPr>
        <w:br/>
      </w:r>
      <w:bookmarkStart w:id="700" w:name="tegem"/>
      <w:bookmarkEnd w:id="700"/>
      <w:r w:rsidRPr="00A0536B">
        <w:rPr>
          <w:rFonts w:ascii="Times New Roman" w:eastAsia="Times New Roman" w:hAnsi="Times New Roman" w:cs="Times New Roman"/>
          <w:b/>
          <w:bCs/>
          <w:color w:val="000000"/>
          <w:sz w:val="20"/>
          <w:szCs w:val="20"/>
          <w:lang w:eastAsia="fr-FR"/>
        </w:rPr>
        <w:t>Tegem III :</w:t>
      </w:r>
      <w:r w:rsidRPr="00A0536B">
        <w:rPr>
          <w:rFonts w:ascii="Times New Roman" w:eastAsia="Times New Roman" w:hAnsi="Times New Roman" w:cs="Times New Roman"/>
          <w:color w:val="000000"/>
          <w:sz w:val="20"/>
          <w:szCs w:val="20"/>
          <w:lang w:eastAsia="fr-FR"/>
        </w:rPr>
        <w:t> planète couverte à 95 % d'océans, sur laquelle est situé le palais-forteresse flottant de l'</w:t>
      </w:r>
      <w:hyperlink w:anchor="immediator" w:history="1">
        <w:r w:rsidRPr="00A0536B">
          <w:rPr>
            <w:rFonts w:ascii="Times New Roman" w:eastAsia="Times New Roman" w:hAnsi="Times New Roman" w:cs="Times New Roman"/>
            <w:i/>
            <w:iCs/>
            <w:color w:val="0000FF"/>
            <w:sz w:val="20"/>
            <w:szCs w:val="20"/>
            <w:u w:val="single"/>
            <w:lang w:eastAsia="fr-FR"/>
          </w:rPr>
          <w:t>immediator</w:t>
        </w:r>
      </w:hyperlink>
      <w:r w:rsidRPr="00A0536B">
        <w:rPr>
          <w:rFonts w:ascii="Times New Roman" w:eastAsia="Times New Roman" w:hAnsi="Times New Roman" w:cs="Times New Roman"/>
          <w:color w:val="000000"/>
          <w:sz w:val="20"/>
          <w:szCs w:val="20"/>
          <w:lang w:eastAsia="fr-FR"/>
        </w:rPr>
        <w:t>. La planète est dépourvue de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Tékumel :</w:t>
      </w:r>
      <w:r w:rsidRPr="00A0536B">
        <w:rPr>
          <w:rFonts w:ascii="Times New Roman" w:eastAsia="Times New Roman" w:hAnsi="Times New Roman" w:cs="Times New Roman"/>
          <w:color w:val="000000"/>
          <w:sz w:val="20"/>
          <w:szCs w:val="20"/>
          <w:lang w:eastAsia="fr-FR"/>
        </w:rPr>
        <w:t> un </w:t>
      </w:r>
      <w:hyperlink w:anchor="sousunivers" w:history="1">
        <w:r w:rsidRPr="00A0536B">
          <w:rPr>
            <w:rFonts w:ascii="Times New Roman" w:eastAsia="Times New Roman" w:hAnsi="Times New Roman" w:cs="Times New Roman"/>
            <w:i/>
            <w:iCs/>
            <w:color w:val="0000FF"/>
            <w:sz w:val="20"/>
            <w:szCs w:val="20"/>
            <w:u w:val="single"/>
            <w:lang w:eastAsia="fr-FR"/>
          </w:rPr>
          <w:t>sous-univers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01" w:name="tekzogarr"/>
      <w:bookmarkEnd w:id="701"/>
      <w:r w:rsidRPr="00A0536B">
        <w:rPr>
          <w:rFonts w:ascii="Times New Roman" w:eastAsia="Times New Roman" w:hAnsi="Times New Roman" w:cs="Times New Roman"/>
          <w:b/>
          <w:bCs/>
          <w:color w:val="000000"/>
          <w:sz w:val="20"/>
          <w:szCs w:val="20"/>
          <w:lang w:eastAsia="fr-FR"/>
        </w:rPr>
        <w:t>Tekzogarr :</w:t>
      </w:r>
      <w:r w:rsidRPr="00A0536B">
        <w:rPr>
          <w:rFonts w:ascii="Times New Roman" w:eastAsia="Times New Roman" w:hAnsi="Times New Roman" w:cs="Times New Roman"/>
          <w:color w:val="000000"/>
          <w:sz w:val="20"/>
          <w:szCs w:val="20"/>
          <w:lang w:eastAsia="fr-FR"/>
        </w:rPr>
        <w:t> espèce ET, sorte de centaures à la partie supérieure humanoïde, et à la partie inférieure dotée de trois paires de pattes et protégée par une carapace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Téléanalyseur :</w:t>
      </w:r>
      <w:r w:rsidRPr="00A0536B">
        <w:rPr>
          <w:rFonts w:ascii="Times New Roman" w:eastAsia="Times New Roman" w:hAnsi="Times New Roman" w:cs="Times New Roman"/>
          <w:color w:val="000000"/>
          <w:sz w:val="20"/>
          <w:szCs w:val="20"/>
          <w:lang w:eastAsia="fr-FR"/>
        </w:rPr>
        <w:t> appareil d'analyses géologiques et minéralogiques à distance. </w:t>
      </w:r>
      <w:r w:rsidRPr="00A0536B">
        <w:rPr>
          <w:rFonts w:ascii="Times New Roman" w:eastAsia="Times New Roman" w:hAnsi="Times New Roman" w:cs="Times New Roman"/>
          <w:color w:val="000000"/>
          <w:sz w:val="20"/>
          <w:szCs w:val="20"/>
          <w:lang w:eastAsia="fr-FR"/>
        </w:rPr>
        <w:br/>
      </w:r>
      <w:bookmarkStart w:id="702" w:name="telekinesie"/>
      <w:bookmarkEnd w:id="702"/>
      <w:r w:rsidRPr="00A0536B">
        <w:rPr>
          <w:rFonts w:ascii="Times New Roman" w:eastAsia="Times New Roman" w:hAnsi="Times New Roman" w:cs="Times New Roman"/>
          <w:b/>
          <w:bCs/>
          <w:color w:val="000000"/>
          <w:sz w:val="20"/>
          <w:szCs w:val="20"/>
          <w:lang w:eastAsia="fr-FR"/>
        </w:rPr>
        <w:t>Télékinésie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color w:val="000000"/>
          <w:sz w:val="20"/>
          <w:szCs w:val="20"/>
          <w:lang w:eastAsia="fr-FR"/>
        </w:rPr>
        <w:t> permettant de déplacer des objets sans les toucher.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Télépathie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color w:val="000000"/>
          <w:sz w:val="20"/>
          <w:szCs w:val="20"/>
          <w:lang w:eastAsia="fr-FR"/>
        </w:rPr>
        <w:t> permettant de communiquer par la pensée.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Téléporteur :</w:t>
      </w:r>
      <w:r w:rsidRPr="00A0536B">
        <w:rPr>
          <w:rFonts w:ascii="Times New Roman" w:eastAsia="Times New Roman" w:hAnsi="Times New Roman" w:cs="Times New Roman"/>
          <w:color w:val="000000"/>
          <w:sz w:val="20"/>
          <w:szCs w:val="20"/>
          <w:lang w:eastAsia="fr-FR"/>
        </w:rPr>
        <w:t> </w:t>
      </w:r>
      <w:hyperlink w:anchor="ttm" w:history="1">
        <w:r w:rsidRPr="00A0536B">
          <w:rPr>
            <w:rFonts w:ascii="Times New Roman" w:eastAsia="Times New Roman" w:hAnsi="Times New Roman" w:cs="Times New Roman"/>
            <w:color w:val="0000FF"/>
            <w:sz w:val="20"/>
            <w:szCs w:val="20"/>
            <w:u w:val="single"/>
            <w:lang w:eastAsia="fr-FR"/>
          </w:rPr>
          <w:t>transmetteur de matière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Télé-tridi :</w:t>
      </w:r>
      <w:r w:rsidRPr="00A0536B">
        <w:rPr>
          <w:rFonts w:ascii="Times New Roman" w:eastAsia="Times New Roman" w:hAnsi="Times New Roman" w:cs="Times New Roman"/>
          <w:color w:val="000000"/>
          <w:sz w:val="20"/>
          <w:szCs w:val="20"/>
          <w:lang w:eastAsia="fr-FR"/>
        </w:rPr>
        <w:t> télévision en trois dimensions (</w:t>
      </w:r>
      <w:hyperlink w:anchor="trivid" w:history="1">
        <w:r w:rsidRPr="00A0536B">
          <w:rPr>
            <w:rFonts w:ascii="Times New Roman" w:eastAsia="Times New Roman" w:hAnsi="Times New Roman" w:cs="Times New Roman"/>
            <w:i/>
            <w:iCs/>
            <w:color w:val="0000FF"/>
            <w:sz w:val="20"/>
            <w:szCs w:val="20"/>
            <w:u w:val="single"/>
            <w:lang w:eastAsia="fr-FR"/>
          </w:rPr>
          <w:t>trividéo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Télurgie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color w:val="000000"/>
          <w:sz w:val="20"/>
          <w:szCs w:val="20"/>
          <w:lang w:eastAsia="fr-FR"/>
        </w:rPr>
        <w:t> permettant de se téléporter à vue selon une trajectoire libre de tout obstacle. </w:t>
      </w:r>
      <w:r w:rsidRPr="00A0536B">
        <w:rPr>
          <w:rFonts w:ascii="Times New Roman" w:eastAsia="Times New Roman" w:hAnsi="Times New Roman" w:cs="Times New Roman"/>
          <w:i/>
          <w:iCs/>
          <w:color w:val="000000"/>
          <w:sz w:val="20"/>
          <w:szCs w:val="20"/>
          <w:lang w:eastAsia="fr-FR"/>
        </w:rPr>
        <w:t>(Remarque : en général (hors du contexte de MEGA), on appelle télurgie une faculté psionique qui permet la création de matière)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03" w:name="temanaefargh"/>
      <w:bookmarkEnd w:id="703"/>
      <w:r w:rsidRPr="00A0536B">
        <w:rPr>
          <w:rFonts w:ascii="Times New Roman" w:eastAsia="Times New Roman" w:hAnsi="Times New Roman" w:cs="Times New Roman"/>
          <w:b/>
          <w:bCs/>
          <w:color w:val="000000"/>
          <w:sz w:val="20"/>
          <w:szCs w:val="20"/>
          <w:lang w:eastAsia="fr-FR"/>
        </w:rPr>
        <w:t>Témanaéfargh :</w:t>
      </w:r>
      <w:r w:rsidRPr="00A0536B">
        <w:rPr>
          <w:rFonts w:ascii="Times New Roman" w:eastAsia="Times New Roman" w:hAnsi="Times New Roman" w:cs="Times New Roman"/>
          <w:color w:val="000000"/>
          <w:sz w:val="20"/>
          <w:szCs w:val="20"/>
          <w:lang w:eastAsia="fr-FR"/>
        </w:rPr>
        <w:t> système planétaire situé dans la région </w:t>
      </w:r>
      <w:hyperlink w:anchor="t2228abu" w:history="1">
        <w:r w:rsidRPr="00A0536B">
          <w:rPr>
            <w:rFonts w:ascii="Times New Roman" w:eastAsia="Times New Roman" w:hAnsi="Times New Roman" w:cs="Times New Roman"/>
            <w:i/>
            <w:iCs/>
            <w:color w:val="0000FF"/>
            <w:sz w:val="20"/>
            <w:szCs w:val="20"/>
            <w:u w:val="single"/>
            <w:lang w:eastAsia="fr-FR"/>
          </w:rPr>
          <w:t>T-2228abu</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Témoin :</w:t>
      </w:r>
      <w:r w:rsidRPr="00A0536B">
        <w:rPr>
          <w:rFonts w:ascii="Times New Roman" w:eastAsia="Times New Roman" w:hAnsi="Times New Roman" w:cs="Times New Roman"/>
          <w:color w:val="000000"/>
          <w:sz w:val="20"/>
          <w:szCs w:val="20"/>
          <w:lang w:eastAsia="fr-FR"/>
        </w:rPr>
        <w:t> </w:t>
      </w:r>
      <w:hyperlink w:anchor="temoin" w:history="1">
        <w:r w:rsidRPr="00A0536B">
          <w:rPr>
            <w:rFonts w:ascii="Times New Roman" w:eastAsia="Times New Roman" w:hAnsi="Times New Roman" w:cs="Times New Roman"/>
            <w:color w:val="0000FF"/>
            <w:sz w:val="20"/>
            <w:szCs w:val="20"/>
            <w:u w:val="single"/>
            <w:lang w:eastAsia="fr-FR"/>
          </w:rPr>
          <w:t>tétraèdre témoin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Témoin orphelin :</w:t>
      </w:r>
      <w:r w:rsidRPr="00A0536B">
        <w:rPr>
          <w:rFonts w:ascii="Times New Roman" w:eastAsia="Times New Roman" w:hAnsi="Times New Roman" w:cs="Times New Roman"/>
          <w:color w:val="000000"/>
          <w:sz w:val="20"/>
          <w:szCs w:val="20"/>
          <w:lang w:eastAsia="fr-FR"/>
        </w:rPr>
        <w:t> </w:t>
      </w:r>
      <w:hyperlink w:anchor="temoin" w:history="1">
        <w:r w:rsidRPr="00A0536B">
          <w:rPr>
            <w:rFonts w:ascii="Times New Roman" w:eastAsia="Times New Roman" w:hAnsi="Times New Roman" w:cs="Times New Roman"/>
            <w:i/>
            <w:iCs/>
            <w:color w:val="0000FF"/>
            <w:sz w:val="20"/>
            <w:szCs w:val="20"/>
            <w:u w:val="single"/>
            <w:lang w:eastAsia="fr-FR"/>
          </w:rPr>
          <w:t>tétraèdre témoin</w:t>
        </w:r>
      </w:hyperlink>
      <w:r w:rsidRPr="00A0536B">
        <w:rPr>
          <w:rFonts w:ascii="Times New Roman" w:eastAsia="Times New Roman" w:hAnsi="Times New Roman" w:cs="Times New Roman"/>
          <w:color w:val="000000"/>
          <w:sz w:val="20"/>
          <w:szCs w:val="20"/>
          <w:lang w:eastAsia="fr-FR"/>
        </w:rPr>
        <w:t> correspondant à un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qui a depuis été détruit. </w:t>
      </w:r>
      <w:r w:rsidRPr="00A0536B">
        <w:rPr>
          <w:rFonts w:ascii="Times New Roman" w:eastAsia="Times New Roman" w:hAnsi="Times New Roman" w:cs="Times New Roman"/>
          <w:color w:val="000000"/>
          <w:sz w:val="20"/>
          <w:szCs w:val="20"/>
          <w:lang w:eastAsia="fr-FR"/>
        </w:rPr>
        <w:br/>
      </w:r>
      <w:bookmarkStart w:id="704" w:name="tempetetl"/>
      <w:bookmarkEnd w:id="704"/>
      <w:r w:rsidRPr="00A0536B">
        <w:rPr>
          <w:rFonts w:ascii="Times New Roman" w:eastAsia="Times New Roman" w:hAnsi="Times New Roman" w:cs="Times New Roman"/>
          <w:b/>
          <w:bCs/>
          <w:color w:val="000000"/>
          <w:sz w:val="20"/>
          <w:szCs w:val="20"/>
          <w:lang w:eastAsia="fr-FR"/>
        </w:rPr>
        <w:t>Tempête :</w:t>
      </w:r>
      <w:r w:rsidRPr="00A0536B">
        <w:rPr>
          <w:rFonts w:ascii="Times New Roman" w:eastAsia="Times New Roman" w:hAnsi="Times New Roman" w:cs="Times New Roman"/>
          <w:color w:val="000000"/>
          <w:sz w:val="20"/>
          <w:szCs w:val="20"/>
          <w:lang w:eastAsia="fr-FR"/>
        </w:rPr>
        <w:t> phénomène du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perçu comme un nuage d'eau gazeuse glaciale et nauséabonde et qui perturbe la stabilité des vaisseaux, pouvant aller jusqu'à les projeter brutalement vers l'espace normal. </w:t>
      </w:r>
      <w:r w:rsidRPr="00A0536B">
        <w:rPr>
          <w:rFonts w:ascii="Times New Roman" w:eastAsia="Times New Roman" w:hAnsi="Times New Roman" w:cs="Times New Roman"/>
          <w:color w:val="000000"/>
          <w:sz w:val="20"/>
          <w:szCs w:val="20"/>
          <w:lang w:eastAsia="fr-FR"/>
        </w:rPr>
        <w:br/>
      </w:r>
      <w:bookmarkStart w:id="705" w:name="tempete"/>
      <w:bookmarkEnd w:id="705"/>
      <w:r w:rsidRPr="00A0536B">
        <w:rPr>
          <w:rFonts w:ascii="Times New Roman" w:eastAsia="Times New Roman" w:hAnsi="Times New Roman" w:cs="Times New Roman"/>
          <w:b/>
          <w:bCs/>
          <w:color w:val="000000"/>
          <w:sz w:val="20"/>
          <w:szCs w:val="20"/>
          <w:lang w:eastAsia="fr-FR"/>
        </w:rPr>
        <w:t>Tempête du continuum :</w:t>
      </w:r>
      <w:r w:rsidRPr="00A0536B">
        <w:rPr>
          <w:rFonts w:ascii="Times New Roman" w:eastAsia="Times New Roman" w:hAnsi="Times New Roman" w:cs="Times New Roman"/>
          <w:color w:val="000000"/>
          <w:sz w:val="20"/>
          <w:szCs w:val="20"/>
          <w:lang w:eastAsia="fr-FR"/>
        </w:rPr>
        <w:t> phénomène violent affectant la structure du </w:t>
      </w:r>
      <w:hyperlink w:anchor="continuum" w:history="1">
        <w:r w:rsidRPr="00A0536B">
          <w:rPr>
            <w:rFonts w:ascii="Times New Roman" w:eastAsia="Times New Roman" w:hAnsi="Times New Roman" w:cs="Times New Roman"/>
            <w:i/>
            <w:iCs/>
            <w:color w:val="0000FF"/>
            <w:sz w:val="20"/>
            <w:szCs w:val="20"/>
            <w:u w:val="single"/>
            <w:lang w:eastAsia="fr-FR"/>
          </w:rPr>
          <w:t>continuum</w:t>
        </w:r>
      </w:hyperlink>
      <w:r w:rsidRPr="00A0536B">
        <w:rPr>
          <w:rFonts w:ascii="Times New Roman" w:eastAsia="Times New Roman" w:hAnsi="Times New Roman" w:cs="Times New Roman"/>
          <w:color w:val="000000"/>
          <w:sz w:val="20"/>
          <w:szCs w:val="20"/>
          <w:lang w:eastAsia="fr-FR"/>
        </w:rPr>
        <w:t>, au cours duquel des univers s'interpénêtrent et peuvent échanger certains de leurs éléments. </w:t>
      </w:r>
      <w:r w:rsidRPr="00A0536B">
        <w:rPr>
          <w:rFonts w:ascii="Times New Roman" w:eastAsia="Times New Roman" w:hAnsi="Times New Roman" w:cs="Times New Roman"/>
          <w:color w:val="000000"/>
          <w:sz w:val="20"/>
          <w:szCs w:val="20"/>
          <w:lang w:eastAsia="fr-FR"/>
        </w:rPr>
        <w:br/>
      </w:r>
      <w:bookmarkStart w:id="706" w:name="tempo"/>
      <w:bookmarkEnd w:id="706"/>
      <w:r w:rsidRPr="00A0536B">
        <w:rPr>
          <w:rFonts w:ascii="Times New Roman" w:eastAsia="Times New Roman" w:hAnsi="Times New Roman" w:cs="Times New Roman"/>
          <w:b/>
          <w:bCs/>
          <w:color w:val="000000"/>
          <w:sz w:val="20"/>
          <w:szCs w:val="20"/>
          <w:lang w:eastAsia="fr-FR"/>
        </w:rPr>
        <w:t>Tempo :</w:t>
      </w:r>
      <w:r w:rsidRPr="00A0536B">
        <w:rPr>
          <w:rFonts w:ascii="Times New Roman" w:eastAsia="Times New Roman" w:hAnsi="Times New Roman" w:cs="Times New Roman"/>
          <w:color w:val="000000"/>
          <w:sz w:val="20"/>
          <w:szCs w:val="20"/>
          <w:lang w:eastAsia="fr-FR"/>
        </w:rPr>
        <w:t> unité servant à mesurer la vitesse à laquelle s'écoule le temps dans un univers.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Temps universel :</w:t>
      </w:r>
      <w:r w:rsidRPr="00A0536B">
        <w:rPr>
          <w:rFonts w:ascii="Times New Roman" w:eastAsia="Times New Roman" w:hAnsi="Times New Roman" w:cs="Times New Roman"/>
          <w:color w:val="000000"/>
          <w:sz w:val="20"/>
          <w:szCs w:val="20"/>
          <w:lang w:eastAsia="fr-FR"/>
        </w:rPr>
        <w:t> système de datation et de mesure du temps en usage dans l'AG et basé sur le calendrier norjanien. </w:t>
      </w:r>
      <w:r w:rsidRPr="00A0536B">
        <w:rPr>
          <w:rFonts w:ascii="Times New Roman" w:eastAsia="Times New Roman" w:hAnsi="Times New Roman" w:cs="Times New Roman"/>
          <w:color w:val="000000"/>
          <w:sz w:val="20"/>
          <w:szCs w:val="20"/>
          <w:lang w:eastAsia="fr-FR"/>
        </w:rPr>
        <w:br/>
      </w:r>
      <w:bookmarkStart w:id="707" w:name="tendeurg"/>
      <w:bookmarkEnd w:id="707"/>
      <w:r w:rsidRPr="00A0536B">
        <w:rPr>
          <w:rFonts w:ascii="Times New Roman" w:eastAsia="Times New Roman" w:hAnsi="Times New Roman" w:cs="Times New Roman"/>
          <w:b/>
          <w:bCs/>
          <w:color w:val="000000"/>
          <w:sz w:val="20"/>
          <w:szCs w:val="20"/>
          <w:lang w:eastAsia="fr-FR"/>
        </w:rPr>
        <w:t>Tendeur gravitationnel :</w:t>
      </w:r>
      <w:r w:rsidRPr="00A0536B">
        <w:rPr>
          <w:rFonts w:ascii="Times New Roman" w:eastAsia="Times New Roman" w:hAnsi="Times New Roman" w:cs="Times New Roman"/>
          <w:color w:val="000000"/>
          <w:sz w:val="20"/>
          <w:szCs w:val="20"/>
          <w:lang w:eastAsia="fr-FR"/>
        </w:rPr>
        <w:t> arme capable d'augmenter la gravité sur sa ligne de tir. </w:t>
      </w:r>
      <w:r w:rsidRPr="00A0536B">
        <w:rPr>
          <w:rFonts w:ascii="Times New Roman" w:eastAsia="Times New Roman" w:hAnsi="Times New Roman" w:cs="Times New Roman"/>
          <w:color w:val="000000"/>
          <w:sz w:val="20"/>
          <w:szCs w:val="20"/>
          <w:lang w:eastAsia="fr-FR"/>
        </w:rPr>
        <w:br/>
      </w:r>
      <w:bookmarkStart w:id="708" w:name="jungle"/>
      <w:bookmarkEnd w:id="708"/>
      <w:r w:rsidRPr="00A0536B">
        <w:rPr>
          <w:rFonts w:ascii="Times New Roman" w:eastAsia="Times New Roman" w:hAnsi="Times New Roman" w:cs="Times New Roman"/>
          <w:b/>
          <w:bCs/>
          <w:color w:val="000000"/>
          <w:sz w:val="20"/>
          <w:szCs w:val="20"/>
          <w:lang w:eastAsia="fr-FR"/>
        </w:rPr>
        <w:t>Tenue de jungle :</w:t>
      </w:r>
      <w:r w:rsidRPr="00A0536B">
        <w:rPr>
          <w:rFonts w:ascii="Times New Roman" w:eastAsia="Times New Roman" w:hAnsi="Times New Roman" w:cs="Times New Roman"/>
          <w:color w:val="000000"/>
          <w:sz w:val="20"/>
          <w:szCs w:val="20"/>
          <w:lang w:eastAsia="fr-FR"/>
        </w:rPr>
        <w:t> </w:t>
      </w:r>
      <w:r w:rsidRPr="00584133">
        <w:rPr>
          <w:rFonts w:ascii="Times New Roman" w:eastAsia="Times New Roman" w:hAnsi="Times New Roman" w:cs="Times New Roman"/>
          <w:color w:val="000000"/>
          <w:sz w:val="20"/>
          <w:szCs w:val="20"/>
          <w:lang w:eastAsia="fr-FR"/>
        </w:rPr>
        <w:t>tenue</w:t>
      </w:r>
      <w:r w:rsidRPr="00A0536B">
        <w:rPr>
          <w:rFonts w:ascii="Times New Roman" w:eastAsia="Times New Roman" w:hAnsi="Times New Roman" w:cs="Times New Roman"/>
          <w:color w:val="000000"/>
          <w:sz w:val="20"/>
          <w:szCs w:val="20"/>
          <w:lang w:eastAsia="fr-FR"/>
        </w:rPr>
        <w:t> utilisée par les MEGA lors de certaines missions.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Terminal :</w:t>
      </w:r>
      <w:r w:rsidRPr="00A0536B">
        <w:rPr>
          <w:rFonts w:ascii="Times New Roman" w:eastAsia="Times New Roman" w:hAnsi="Times New Roman" w:cs="Times New Roman"/>
          <w:color w:val="000000"/>
          <w:sz w:val="20"/>
          <w:szCs w:val="20"/>
          <w:lang w:eastAsia="fr-FR"/>
        </w:rPr>
        <w:t> Voir </w:t>
      </w:r>
      <w:hyperlink w:anchor="borne" w:history="1">
        <w:r w:rsidRPr="00A0536B">
          <w:rPr>
            <w:rFonts w:ascii="Times New Roman" w:eastAsia="Times New Roman" w:hAnsi="Times New Roman" w:cs="Times New Roman"/>
            <w:i/>
            <w:iCs/>
            <w:color w:val="0000FF"/>
            <w:sz w:val="20"/>
            <w:szCs w:val="20"/>
            <w:u w:val="single"/>
            <w:lang w:eastAsia="fr-FR"/>
          </w:rPr>
          <w:t>borne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Terminal public :</w:t>
      </w:r>
      <w:r w:rsidRPr="00A0536B">
        <w:rPr>
          <w:rFonts w:ascii="Times New Roman" w:eastAsia="Times New Roman" w:hAnsi="Times New Roman" w:cs="Times New Roman"/>
          <w:color w:val="000000"/>
          <w:sz w:val="20"/>
          <w:szCs w:val="20"/>
          <w:lang w:eastAsia="fr-FR"/>
        </w:rPr>
        <w:t> </w:t>
      </w:r>
      <w:hyperlink w:anchor="borne" w:history="1">
        <w:r w:rsidRPr="00A0536B">
          <w:rPr>
            <w:rFonts w:ascii="Times New Roman" w:eastAsia="Times New Roman" w:hAnsi="Times New Roman" w:cs="Times New Roman"/>
            <w:i/>
            <w:iCs/>
            <w:color w:val="0000FF"/>
            <w:sz w:val="20"/>
            <w:szCs w:val="20"/>
            <w:u w:val="single"/>
            <w:lang w:eastAsia="fr-FR"/>
          </w:rPr>
          <w:t>borne</w:t>
        </w:r>
      </w:hyperlink>
      <w:r w:rsidRPr="00A0536B">
        <w:rPr>
          <w:rFonts w:ascii="Times New Roman" w:eastAsia="Times New Roman" w:hAnsi="Times New Roman" w:cs="Times New Roman"/>
          <w:color w:val="000000"/>
          <w:sz w:val="20"/>
          <w:szCs w:val="20"/>
          <w:lang w:eastAsia="fr-FR"/>
        </w:rPr>
        <w:t> située dans un lieu public. </w:t>
      </w:r>
      <w:r w:rsidRPr="00A0536B">
        <w:rPr>
          <w:rFonts w:ascii="Times New Roman" w:eastAsia="Times New Roman" w:hAnsi="Times New Roman" w:cs="Times New Roman"/>
          <w:color w:val="000000"/>
          <w:sz w:val="20"/>
          <w:szCs w:val="20"/>
          <w:lang w:eastAsia="fr-FR"/>
        </w:rPr>
        <w:br/>
      </w:r>
      <w:bookmarkStart w:id="709" w:name="terraform"/>
      <w:bookmarkEnd w:id="709"/>
      <w:r w:rsidRPr="00A0536B">
        <w:rPr>
          <w:rFonts w:ascii="Times New Roman" w:eastAsia="Times New Roman" w:hAnsi="Times New Roman" w:cs="Times New Roman"/>
          <w:b/>
          <w:bCs/>
          <w:color w:val="000000"/>
          <w:sz w:val="20"/>
          <w:szCs w:val="20"/>
          <w:lang w:eastAsia="fr-FR"/>
        </w:rPr>
        <w:t>Terraform :</w:t>
      </w:r>
      <w:r w:rsidRPr="00A0536B">
        <w:rPr>
          <w:rFonts w:ascii="Times New Roman" w:eastAsia="Times New Roman" w:hAnsi="Times New Roman" w:cs="Times New Roman"/>
          <w:color w:val="000000"/>
          <w:sz w:val="20"/>
          <w:szCs w:val="20"/>
          <w:lang w:eastAsia="fr-FR"/>
        </w:rPr>
        <w:t> individu qui modélise les systèmes constitués par une planète et les formes de vie qui l'habitent, d'une part pour en prévoir l'évolution </w:t>
      </w:r>
      <w:r w:rsidRPr="00A0536B">
        <w:rPr>
          <w:rFonts w:ascii="Times New Roman" w:eastAsia="Times New Roman" w:hAnsi="Times New Roman" w:cs="Times New Roman"/>
          <w:i/>
          <w:iCs/>
          <w:color w:val="000000"/>
          <w:sz w:val="20"/>
          <w:szCs w:val="20"/>
          <w:lang w:eastAsia="fr-FR"/>
        </w:rPr>
        <w:t>naturelle</w:t>
      </w:r>
      <w:r w:rsidRPr="00A0536B">
        <w:rPr>
          <w:rFonts w:ascii="Times New Roman" w:eastAsia="Times New Roman" w:hAnsi="Times New Roman" w:cs="Times New Roman"/>
          <w:color w:val="000000"/>
          <w:sz w:val="20"/>
          <w:szCs w:val="20"/>
          <w:lang w:eastAsia="fr-FR"/>
        </w:rPr>
        <w:t> (dérive des continents, orogenèse, écosystèmes, développement des civilisations locales, etc...), d'autre part pour prévoir les effets de diverses variations (contact avec l'AG, introduction d'espèces nouvelles, etc...) sur ces systèmes. </w:t>
      </w:r>
      <w:r w:rsidRPr="00A0536B">
        <w:rPr>
          <w:rFonts w:ascii="Times New Roman" w:eastAsia="Times New Roman" w:hAnsi="Times New Roman" w:cs="Times New Roman"/>
          <w:i/>
          <w:iCs/>
          <w:color w:val="000000"/>
          <w:sz w:val="20"/>
          <w:szCs w:val="20"/>
          <w:lang w:eastAsia="fr-FR"/>
        </w:rPr>
        <w:t>(Remarque : le terme terraform n'est pas de mon invention, il figure (sans aucune explication) dans </w:t>
      </w:r>
      <w:r w:rsidRPr="00584133">
        <w:rPr>
          <w:rFonts w:ascii="Times New Roman" w:eastAsia="Times New Roman" w:hAnsi="Times New Roman" w:cs="Times New Roman"/>
          <w:i/>
          <w:iCs/>
          <w:color w:val="000000"/>
          <w:sz w:val="20"/>
          <w:szCs w:val="20"/>
          <w:lang w:eastAsia="fr-FR"/>
        </w:rPr>
        <w:t>MEGA III</w:t>
      </w:r>
      <w:r w:rsidRPr="00A0536B">
        <w:rPr>
          <w:rFonts w:ascii="Times New Roman" w:eastAsia="Times New Roman" w:hAnsi="Times New Roman" w:cs="Times New Roman"/>
          <w:i/>
          <w:iCs/>
          <w:color w:val="000000"/>
          <w:sz w:val="20"/>
          <w:szCs w:val="20"/>
          <w:lang w:eastAsia="fr-FR"/>
        </w:rPr>
        <w:t> page 4 ; aussi est il possible que les auteurs du jeu lui donnent un sens différent).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Terraform, modélisation :</w:t>
      </w:r>
      <w:r w:rsidRPr="00A0536B">
        <w:rPr>
          <w:rFonts w:ascii="Times New Roman" w:eastAsia="Times New Roman" w:hAnsi="Times New Roman" w:cs="Times New Roman"/>
          <w:color w:val="000000"/>
          <w:sz w:val="20"/>
          <w:szCs w:val="20"/>
          <w:lang w:eastAsia="fr-FR"/>
        </w:rPr>
        <w:t> discipline scientifique des </w:t>
      </w:r>
      <w:hyperlink w:anchor="terraform" w:history="1">
        <w:r w:rsidRPr="00A0536B">
          <w:rPr>
            <w:rFonts w:ascii="Times New Roman" w:eastAsia="Times New Roman" w:hAnsi="Times New Roman" w:cs="Times New Roman"/>
            <w:i/>
            <w:iCs/>
            <w:color w:val="0000FF"/>
            <w:sz w:val="20"/>
            <w:szCs w:val="20"/>
            <w:u w:val="single"/>
            <w:lang w:eastAsia="fr-FR"/>
          </w:rPr>
          <w:t>terraforms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10" w:name="terraformation"/>
      <w:bookmarkEnd w:id="710"/>
      <w:r w:rsidRPr="00A0536B">
        <w:rPr>
          <w:rFonts w:ascii="Times New Roman" w:eastAsia="Times New Roman" w:hAnsi="Times New Roman" w:cs="Times New Roman"/>
          <w:b/>
          <w:bCs/>
          <w:color w:val="000000"/>
          <w:sz w:val="20"/>
          <w:szCs w:val="20"/>
          <w:lang w:eastAsia="fr-FR"/>
        </w:rPr>
        <w:t>Terraformation :</w:t>
      </w:r>
      <w:r w:rsidRPr="00A0536B">
        <w:rPr>
          <w:rFonts w:ascii="Times New Roman" w:eastAsia="Times New Roman" w:hAnsi="Times New Roman" w:cs="Times New Roman"/>
          <w:color w:val="000000"/>
          <w:sz w:val="20"/>
          <w:szCs w:val="20"/>
          <w:lang w:eastAsia="fr-FR"/>
        </w:rPr>
        <w:t> ensemble d'actions visant à rendre progressivement habitables certaines planètes, en les dotant d'une atmosphère, d'une hydrosphère, de formes de vie, etc... </w:t>
      </w:r>
      <w:r w:rsidRPr="00A0536B">
        <w:rPr>
          <w:rFonts w:ascii="Times New Roman" w:eastAsia="Times New Roman" w:hAnsi="Times New Roman" w:cs="Times New Roman"/>
          <w:color w:val="000000"/>
          <w:sz w:val="20"/>
          <w:szCs w:val="20"/>
          <w:lang w:eastAsia="fr-FR"/>
        </w:rPr>
        <w:br/>
      </w:r>
      <w:bookmarkStart w:id="711" w:name="terraformer"/>
      <w:bookmarkEnd w:id="711"/>
      <w:r w:rsidRPr="00A0536B">
        <w:rPr>
          <w:rFonts w:ascii="Times New Roman" w:eastAsia="Times New Roman" w:hAnsi="Times New Roman" w:cs="Times New Roman"/>
          <w:b/>
          <w:bCs/>
          <w:color w:val="000000"/>
          <w:sz w:val="20"/>
          <w:szCs w:val="20"/>
          <w:lang w:eastAsia="fr-FR"/>
        </w:rPr>
        <w:t>Terraformer :</w:t>
      </w:r>
      <w:r w:rsidRPr="00A0536B">
        <w:rPr>
          <w:rFonts w:ascii="Times New Roman" w:eastAsia="Times New Roman" w:hAnsi="Times New Roman" w:cs="Times New Roman"/>
          <w:color w:val="000000"/>
          <w:sz w:val="20"/>
          <w:szCs w:val="20"/>
          <w:lang w:eastAsia="fr-FR"/>
        </w:rPr>
        <w:t> pratiquer la </w:t>
      </w:r>
      <w:hyperlink w:anchor="terraformation" w:history="1">
        <w:r w:rsidRPr="00A0536B">
          <w:rPr>
            <w:rFonts w:ascii="Times New Roman" w:eastAsia="Times New Roman" w:hAnsi="Times New Roman" w:cs="Times New Roman"/>
            <w:i/>
            <w:iCs/>
            <w:color w:val="0000FF"/>
            <w:sz w:val="20"/>
            <w:szCs w:val="20"/>
            <w:u w:val="single"/>
            <w:lang w:eastAsia="fr-FR"/>
          </w:rPr>
          <w:t>terraformation</w:t>
        </w:r>
      </w:hyperlink>
      <w:r w:rsidRPr="00A0536B">
        <w:rPr>
          <w:rFonts w:ascii="Times New Roman" w:eastAsia="Times New Roman" w:hAnsi="Times New Roman" w:cs="Times New Roman"/>
          <w:color w:val="000000"/>
          <w:sz w:val="20"/>
          <w:szCs w:val="20"/>
          <w:lang w:eastAsia="fr-FR"/>
        </w:rPr>
        <w:t> d'une planète. </w:t>
      </w:r>
      <w:r w:rsidRPr="00A0536B">
        <w:rPr>
          <w:rFonts w:ascii="Times New Roman" w:eastAsia="Times New Roman" w:hAnsi="Times New Roman" w:cs="Times New Roman"/>
          <w:color w:val="000000"/>
          <w:sz w:val="20"/>
          <w:szCs w:val="20"/>
          <w:lang w:eastAsia="fr-FR"/>
        </w:rPr>
        <w:br/>
      </w:r>
      <w:bookmarkStart w:id="712" w:name="sterraformer"/>
      <w:bookmarkEnd w:id="712"/>
      <w:r w:rsidRPr="00A0536B">
        <w:rPr>
          <w:rFonts w:ascii="Times New Roman" w:eastAsia="Times New Roman" w:hAnsi="Times New Roman" w:cs="Times New Roman"/>
          <w:b/>
          <w:bCs/>
          <w:color w:val="000000"/>
          <w:sz w:val="20"/>
          <w:szCs w:val="20"/>
          <w:lang w:eastAsia="fr-FR"/>
        </w:rPr>
        <w:t>Terraformer :</w:t>
      </w:r>
      <w:r w:rsidRPr="00A0536B">
        <w:rPr>
          <w:rFonts w:ascii="Times New Roman" w:eastAsia="Times New Roman" w:hAnsi="Times New Roman" w:cs="Times New Roman"/>
          <w:color w:val="000000"/>
          <w:sz w:val="20"/>
          <w:szCs w:val="20"/>
          <w:lang w:eastAsia="fr-FR"/>
        </w:rPr>
        <w:t> l'une des plus grandes entreprises privées de </w:t>
      </w:r>
      <w:hyperlink w:anchor="terraformation" w:history="1">
        <w:r w:rsidRPr="00A0536B">
          <w:rPr>
            <w:rFonts w:ascii="Times New Roman" w:eastAsia="Times New Roman" w:hAnsi="Times New Roman" w:cs="Times New Roman"/>
            <w:i/>
            <w:iCs/>
            <w:color w:val="0000FF"/>
            <w:sz w:val="20"/>
            <w:szCs w:val="20"/>
            <w:u w:val="single"/>
            <w:lang w:eastAsia="fr-FR"/>
          </w:rPr>
          <w:t>terraformation</w:t>
        </w:r>
      </w:hyperlink>
      <w:r w:rsidRPr="00A0536B">
        <w:rPr>
          <w:rFonts w:ascii="Times New Roman" w:eastAsia="Times New Roman" w:hAnsi="Times New Roman" w:cs="Times New Roman"/>
          <w:color w:val="000000"/>
          <w:sz w:val="20"/>
          <w:szCs w:val="20"/>
          <w:lang w:eastAsia="fr-FR"/>
        </w:rPr>
        <w:t>, dont le siège social est situé sur </w:t>
      </w:r>
      <w:hyperlink w:anchor="ygraine" w:history="1">
        <w:r w:rsidRPr="00A0536B">
          <w:rPr>
            <w:rFonts w:ascii="Times New Roman" w:eastAsia="Times New Roman" w:hAnsi="Times New Roman" w:cs="Times New Roman"/>
            <w:i/>
            <w:iCs/>
            <w:color w:val="0000FF"/>
            <w:sz w:val="20"/>
            <w:szCs w:val="20"/>
            <w:u w:val="single"/>
            <w:lang w:eastAsia="fr-FR"/>
          </w:rPr>
          <w:t>Ygraine V</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Terraformeur :</w:t>
      </w:r>
      <w:r w:rsidRPr="00A0536B">
        <w:rPr>
          <w:rFonts w:ascii="Times New Roman" w:eastAsia="Times New Roman" w:hAnsi="Times New Roman" w:cs="Times New Roman"/>
          <w:color w:val="000000"/>
          <w:sz w:val="20"/>
          <w:szCs w:val="20"/>
          <w:lang w:eastAsia="fr-FR"/>
        </w:rPr>
        <w:t> personne qui conçoit, met en place ou applique des programmes de </w:t>
      </w:r>
      <w:hyperlink w:anchor="terraformation" w:history="1">
        <w:r w:rsidRPr="00A0536B">
          <w:rPr>
            <w:rFonts w:ascii="Times New Roman" w:eastAsia="Times New Roman" w:hAnsi="Times New Roman" w:cs="Times New Roman"/>
            <w:i/>
            <w:iCs/>
            <w:color w:val="0000FF"/>
            <w:sz w:val="20"/>
            <w:szCs w:val="20"/>
            <w:u w:val="single"/>
            <w:lang w:eastAsia="fr-FR"/>
          </w:rPr>
          <w:t>terraformation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Terrain, Agent de :</w:t>
      </w:r>
      <w:r w:rsidRPr="00A0536B">
        <w:rPr>
          <w:rFonts w:ascii="Times New Roman" w:eastAsia="Times New Roman" w:hAnsi="Times New Roman" w:cs="Times New Roman"/>
          <w:color w:val="000000"/>
          <w:sz w:val="20"/>
          <w:szCs w:val="20"/>
          <w:lang w:eastAsia="fr-FR"/>
        </w:rPr>
        <w:t> voir </w:t>
      </w:r>
      <w:hyperlink w:anchor="aterrain" w:history="1">
        <w:r w:rsidRPr="00A0536B">
          <w:rPr>
            <w:rFonts w:ascii="Times New Roman" w:eastAsia="Times New Roman" w:hAnsi="Times New Roman" w:cs="Times New Roman"/>
            <w:i/>
            <w:iCs/>
            <w:color w:val="0000FF"/>
            <w:sz w:val="20"/>
            <w:szCs w:val="20"/>
            <w:u w:val="single"/>
            <w:lang w:eastAsia="fr-FR"/>
          </w:rPr>
          <w:t>Agent de terrain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13" w:name="terralea"/>
      <w:bookmarkEnd w:id="713"/>
      <w:r w:rsidRPr="00A0536B">
        <w:rPr>
          <w:rFonts w:ascii="Times New Roman" w:eastAsia="Times New Roman" w:hAnsi="Times New Roman" w:cs="Times New Roman"/>
          <w:b/>
          <w:bCs/>
          <w:color w:val="000000"/>
          <w:sz w:val="20"/>
          <w:szCs w:val="20"/>
          <w:lang w:eastAsia="fr-FR"/>
        </w:rPr>
        <w:t>Terraléa-CB/35 :</w:t>
      </w:r>
      <w:r w:rsidRPr="00A0536B">
        <w:rPr>
          <w:rFonts w:ascii="Times New Roman" w:eastAsia="Times New Roman" w:hAnsi="Times New Roman" w:cs="Times New Roman"/>
          <w:color w:val="000000"/>
          <w:sz w:val="20"/>
          <w:szCs w:val="20"/>
          <w:lang w:eastAsia="fr-FR"/>
        </w:rPr>
        <w:t> planète sur laquelle la magie fonctionne et dont les civilisations les plus évoluées sont à un stade médiéval ou pré-Renaissance. </w:t>
      </w:r>
      <w:r w:rsidRPr="00A0536B">
        <w:rPr>
          <w:rFonts w:ascii="Times New Roman" w:eastAsia="Times New Roman" w:hAnsi="Times New Roman" w:cs="Times New Roman"/>
          <w:color w:val="000000"/>
          <w:sz w:val="20"/>
          <w:szCs w:val="20"/>
          <w:lang w:eastAsia="fr-FR"/>
        </w:rPr>
        <w:br/>
      </w:r>
      <w:bookmarkStart w:id="714" w:name="terre"/>
      <w:bookmarkEnd w:id="714"/>
      <w:r w:rsidRPr="00A0536B">
        <w:rPr>
          <w:rFonts w:ascii="Times New Roman" w:eastAsia="Times New Roman" w:hAnsi="Times New Roman" w:cs="Times New Roman"/>
          <w:b/>
          <w:bCs/>
          <w:color w:val="000000"/>
          <w:sz w:val="20"/>
          <w:szCs w:val="20"/>
          <w:lang w:eastAsia="fr-FR"/>
        </w:rPr>
        <w:t>Terre, La :</w:t>
      </w:r>
      <w:r w:rsidRPr="00A0536B">
        <w:rPr>
          <w:rFonts w:ascii="Times New Roman" w:eastAsia="Times New Roman" w:hAnsi="Times New Roman" w:cs="Times New Roman"/>
          <w:color w:val="000000"/>
          <w:sz w:val="20"/>
          <w:szCs w:val="20"/>
          <w:lang w:eastAsia="fr-FR"/>
        </w:rPr>
        <w:t> troisième planète du système planétaire de </w:t>
      </w:r>
      <w:hyperlink w:anchor="sol" w:history="1">
        <w:r w:rsidRPr="00A0536B">
          <w:rPr>
            <w:rFonts w:ascii="Times New Roman" w:eastAsia="Times New Roman" w:hAnsi="Times New Roman" w:cs="Times New Roman"/>
            <w:i/>
            <w:iCs/>
            <w:color w:val="0000FF"/>
            <w:sz w:val="20"/>
            <w:szCs w:val="20"/>
            <w:u w:val="single"/>
            <w:lang w:eastAsia="fr-FR"/>
          </w:rPr>
          <w:t>Sol</w:t>
        </w:r>
      </w:hyperlink>
      <w:r w:rsidRPr="00A0536B">
        <w:rPr>
          <w:rFonts w:ascii="Times New Roman" w:eastAsia="Times New Roman" w:hAnsi="Times New Roman" w:cs="Times New Roman"/>
          <w:color w:val="000000"/>
          <w:sz w:val="20"/>
          <w:szCs w:val="20"/>
          <w:lang w:eastAsia="fr-FR"/>
        </w:rPr>
        <w:t>, </w:t>
      </w:r>
      <w:hyperlink w:anchor="developpement" w:history="1">
        <w:r w:rsidRPr="00A0536B">
          <w:rPr>
            <w:rFonts w:ascii="Times New Roman" w:eastAsia="Times New Roman" w:hAnsi="Times New Roman" w:cs="Times New Roman"/>
            <w:i/>
            <w:iCs/>
            <w:color w:val="0000FF"/>
            <w:sz w:val="20"/>
            <w:szCs w:val="20"/>
            <w:u w:val="single"/>
            <w:lang w:eastAsia="fr-FR"/>
          </w:rPr>
          <w:t>planète extérieure en développement constant</w:t>
        </w:r>
      </w:hyperlink>
      <w:r w:rsidRPr="00A0536B">
        <w:rPr>
          <w:rFonts w:ascii="Times New Roman" w:eastAsia="Times New Roman" w:hAnsi="Times New Roman" w:cs="Times New Roman"/>
          <w:color w:val="000000"/>
          <w:sz w:val="20"/>
          <w:szCs w:val="20"/>
          <w:lang w:eastAsia="fr-FR"/>
        </w:rPr>
        <w:t> que l'AG observe avec une certaine inquiétude, et sur laquelle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recrute des MEGA depuis environ trois siècles. L'AG étudie en particulier le comportement des MEGA terriens, afin de déterminer si l'adhésion de la planète peut être envisagée. </w:t>
      </w:r>
      <w:r w:rsidRPr="00A0536B">
        <w:rPr>
          <w:rFonts w:ascii="Times New Roman" w:eastAsia="Times New Roman" w:hAnsi="Times New Roman" w:cs="Times New Roman"/>
          <w:color w:val="000000"/>
          <w:sz w:val="20"/>
          <w:szCs w:val="20"/>
          <w:lang w:eastAsia="fr-FR"/>
        </w:rPr>
        <w:br/>
      </w:r>
      <w:bookmarkStart w:id="715" w:name="terrepara"/>
      <w:bookmarkEnd w:id="715"/>
      <w:r w:rsidRPr="00A0536B">
        <w:rPr>
          <w:rFonts w:ascii="Times New Roman" w:eastAsia="Times New Roman" w:hAnsi="Times New Roman" w:cs="Times New Roman"/>
          <w:b/>
          <w:bCs/>
          <w:color w:val="000000"/>
          <w:sz w:val="20"/>
          <w:szCs w:val="20"/>
          <w:lang w:eastAsia="fr-FR"/>
        </w:rPr>
        <w:t>Terre parallèle :</w:t>
      </w:r>
      <w:r w:rsidRPr="00A0536B">
        <w:rPr>
          <w:rFonts w:ascii="Times New Roman" w:eastAsia="Times New Roman" w:hAnsi="Times New Roman" w:cs="Times New Roman"/>
          <w:color w:val="000000"/>
          <w:sz w:val="20"/>
          <w:szCs w:val="20"/>
          <w:lang w:eastAsia="fr-FR"/>
        </w:rPr>
        <w:t> planète (plus ou moins) semblable à la Terre, mais située dans un univers parallèle.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Terre-Vaudou :</w:t>
      </w:r>
      <w:r w:rsidRPr="00A0536B">
        <w:rPr>
          <w:rFonts w:ascii="Times New Roman" w:eastAsia="Times New Roman" w:hAnsi="Times New Roman" w:cs="Times New Roman"/>
          <w:color w:val="000000"/>
          <w:sz w:val="20"/>
          <w:szCs w:val="20"/>
          <w:lang w:eastAsia="fr-FR"/>
        </w:rPr>
        <w:t> </w:t>
      </w:r>
      <w:hyperlink w:anchor="terrepara" w:history="1">
        <w:r w:rsidRPr="00A0536B">
          <w:rPr>
            <w:rFonts w:ascii="Times New Roman" w:eastAsia="Times New Roman" w:hAnsi="Times New Roman" w:cs="Times New Roman"/>
            <w:i/>
            <w:iCs/>
            <w:color w:val="0000FF"/>
            <w:sz w:val="20"/>
            <w:szCs w:val="20"/>
            <w:u w:val="single"/>
            <w:lang w:eastAsia="fr-FR"/>
          </w:rPr>
          <w:t>Terre parallèle</w:t>
        </w:r>
      </w:hyperlink>
      <w:r w:rsidRPr="00A0536B">
        <w:rPr>
          <w:rFonts w:ascii="Times New Roman" w:eastAsia="Times New Roman" w:hAnsi="Times New Roman" w:cs="Times New Roman"/>
          <w:color w:val="000000"/>
          <w:sz w:val="20"/>
          <w:szCs w:val="20"/>
          <w:lang w:eastAsia="fr-FR"/>
        </w:rPr>
        <w:t> de QF1-001012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16" w:name="tmediate"/>
      <w:bookmarkEnd w:id="716"/>
      <w:r w:rsidRPr="00A0536B">
        <w:rPr>
          <w:rFonts w:ascii="Times New Roman" w:eastAsia="Times New Roman" w:hAnsi="Times New Roman" w:cs="Times New Roman"/>
          <w:b/>
          <w:bCs/>
          <w:color w:val="000000"/>
          <w:sz w:val="20"/>
          <w:szCs w:val="20"/>
          <w:lang w:eastAsia="fr-FR"/>
        </w:rPr>
        <w:t>Territoire neutre de l'Assemblée des Entités de la Grande Fédération :</w:t>
      </w:r>
      <w:r w:rsidRPr="00A0536B">
        <w:rPr>
          <w:rFonts w:ascii="Times New Roman" w:eastAsia="Times New Roman" w:hAnsi="Times New Roman" w:cs="Times New Roman"/>
          <w:color w:val="000000"/>
          <w:sz w:val="20"/>
          <w:szCs w:val="20"/>
          <w:lang w:eastAsia="fr-FR"/>
        </w:rPr>
        <w:t> monde entièrement occupé par des services de l'AG. </w:t>
      </w:r>
      <w:r w:rsidRPr="00A0536B">
        <w:rPr>
          <w:rFonts w:ascii="Times New Roman" w:eastAsia="Times New Roman" w:hAnsi="Times New Roman" w:cs="Times New Roman"/>
          <w:color w:val="000000"/>
          <w:sz w:val="20"/>
          <w:szCs w:val="20"/>
          <w:lang w:eastAsia="fr-FR"/>
        </w:rPr>
        <w:br/>
      </w:r>
      <w:bookmarkStart w:id="717" w:name="tasp"/>
      <w:bookmarkEnd w:id="717"/>
      <w:r w:rsidRPr="00A0536B">
        <w:rPr>
          <w:rFonts w:ascii="Times New Roman" w:eastAsia="Times New Roman" w:hAnsi="Times New Roman" w:cs="Times New Roman"/>
          <w:b/>
          <w:bCs/>
          <w:color w:val="000000"/>
          <w:sz w:val="20"/>
          <w:szCs w:val="20"/>
          <w:lang w:eastAsia="fr-FR"/>
        </w:rPr>
        <w:t>TétraAnalyseur à Structure Psychique :</w:t>
      </w:r>
      <w:r w:rsidRPr="00A0536B">
        <w:rPr>
          <w:rFonts w:ascii="Times New Roman" w:eastAsia="Times New Roman" w:hAnsi="Times New Roman" w:cs="Times New Roman"/>
          <w:color w:val="000000"/>
          <w:sz w:val="20"/>
          <w:szCs w:val="20"/>
          <w:lang w:eastAsia="fr-FR"/>
        </w:rPr>
        <w:t> appareil électronique capable grâce au </w:t>
      </w:r>
      <w:hyperlink w:anchor="sulule" w:history="1">
        <w:r w:rsidRPr="00A0536B">
          <w:rPr>
            <w:rFonts w:ascii="Times New Roman" w:eastAsia="Times New Roman" w:hAnsi="Times New Roman" w:cs="Times New Roman"/>
            <w:i/>
            <w:iCs/>
            <w:color w:val="0000FF"/>
            <w:sz w:val="20"/>
            <w:szCs w:val="20"/>
            <w:u w:val="single"/>
            <w:lang w:eastAsia="fr-FR"/>
          </w:rPr>
          <w:t>sulule</w:t>
        </w:r>
      </w:hyperlink>
      <w:r w:rsidRPr="00A0536B">
        <w:rPr>
          <w:rFonts w:ascii="Times New Roman" w:eastAsia="Times New Roman" w:hAnsi="Times New Roman" w:cs="Times New Roman"/>
          <w:color w:val="000000"/>
          <w:sz w:val="20"/>
          <w:szCs w:val="20"/>
          <w:lang w:eastAsia="fr-FR"/>
        </w:rPr>
        <w:t> d'émettre et de recevoir dans la gamme psychique des </w:t>
      </w:r>
      <w:hyperlink w:anchor="pouvoirs" w:history="1">
        <w:r w:rsidRPr="00A0536B">
          <w:rPr>
            <w:rFonts w:ascii="Times New Roman" w:eastAsia="Times New Roman" w:hAnsi="Times New Roman" w:cs="Times New Roman"/>
            <w:i/>
            <w:iCs/>
            <w:color w:val="0000FF"/>
            <w:sz w:val="20"/>
            <w:szCs w:val="20"/>
            <w:u w:val="single"/>
            <w:lang w:eastAsia="fr-FR"/>
          </w:rPr>
          <w:t>pouvoirs MEGA</w:t>
        </w:r>
      </w:hyperlink>
      <w:r w:rsidRPr="00A0536B">
        <w:rPr>
          <w:rFonts w:ascii="Times New Roman" w:eastAsia="Times New Roman" w:hAnsi="Times New Roman" w:cs="Times New Roman"/>
          <w:color w:val="000000"/>
          <w:sz w:val="20"/>
          <w:szCs w:val="20"/>
          <w:lang w:eastAsia="fr-FR"/>
        </w:rPr>
        <w:t>. Il combine les capacités d'un </w:t>
      </w:r>
      <w:hyperlink w:anchor="nanordi" w:history="1">
        <w:r w:rsidRPr="00A0536B">
          <w:rPr>
            <w:rFonts w:ascii="Times New Roman" w:eastAsia="Times New Roman" w:hAnsi="Times New Roman" w:cs="Times New Roman"/>
            <w:i/>
            <w:iCs/>
            <w:color w:val="0000FF"/>
            <w:sz w:val="20"/>
            <w:szCs w:val="20"/>
            <w:u w:val="single"/>
            <w:lang w:eastAsia="fr-FR"/>
          </w:rPr>
          <w:t>nanordi</w:t>
        </w:r>
      </w:hyperlink>
      <w:r w:rsidRPr="00A0536B">
        <w:rPr>
          <w:rFonts w:ascii="Times New Roman" w:eastAsia="Times New Roman" w:hAnsi="Times New Roman" w:cs="Times New Roman"/>
          <w:color w:val="000000"/>
          <w:sz w:val="20"/>
          <w:szCs w:val="20"/>
          <w:lang w:eastAsia="fr-FR"/>
        </w:rPr>
        <w:t> avec quelques légers </w:t>
      </w:r>
      <w:hyperlink w:anchor="psy" w:history="1">
        <w:r w:rsidRPr="00A0536B">
          <w:rPr>
            <w:rFonts w:ascii="Times New Roman" w:eastAsia="Times New Roman" w:hAnsi="Times New Roman" w:cs="Times New Roman"/>
            <w:i/>
            <w:iCs/>
            <w:color w:val="0000FF"/>
            <w:sz w:val="20"/>
            <w:szCs w:val="20"/>
            <w:u w:val="single"/>
            <w:lang w:eastAsia="fr-FR"/>
          </w:rPr>
          <w:t>pouvoirs psychiques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Tétraèdre :</w:t>
      </w:r>
      <w:r w:rsidRPr="00A0536B">
        <w:rPr>
          <w:rFonts w:ascii="Times New Roman" w:eastAsia="Times New Roman" w:hAnsi="Times New Roman" w:cs="Times New Roman"/>
          <w:color w:val="000000"/>
          <w:sz w:val="20"/>
          <w:szCs w:val="20"/>
          <w:lang w:eastAsia="fr-FR"/>
        </w:rPr>
        <w:t> 1°) structure spatiale délimitée par quatre faces triangulaires ; 2°) </w:t>
      </w:r>
      <w:hyperlink w:anchor="tetra" w:history="1">
        <w:r w:rsidRPr="00A0536B">
          <w:rPr>
            <w:rFonts w:ascii="Times New Roman" w:eastAsia="Times New Roman" w:hAnsi="Times New Roman" w:cs="Times New Roman"/>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Tétraèdre de transit :</w:t>
      </w:r>
      <w:r w:rsidRPr="00A0536B">
        <w:rPr>
          <w:rFonts w:ascii="Times New Roman" w:eastAsia="Times New Roman" w:hAnsi="Times New Roman" w:cs="Times New Roman"/>
          <w:color w:val="000000"/>
          <w:sz w:val="20"/>
          <w:szCs w:val="20"/>
          <w:lang w:eastAsia="fr-FR"/>
        </w:rPr>
        <w:t> </w:t>
      </w:r>
      <w:hyperlink w:anchor="tetra" w:history="1">
        <w:r w:rsidRPr="00A0536B">
          <w:rPr>
            <w:rFonts w:ascii="Times New Roman" w:eastAsia="Times New Roman" w:hAnsi="Times New Roman" w:cs="Times New Roman"/>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Tétraèdrothèque :</w:t>
      </w:r>
      <w:r w:rsidRPr="00A0536B">
        <w:rPr>
          <w:rFonts w:ascii="Times New Roman" w:eastAsia="Times New Roman" w:hAnsi="Times New Roman" w:cs="Times New Roman"/>
          <w:color w:val="000000"/>
          <w:sz w:val="20"/>
          <w:szCs w:val="20"/>
          <w:lang w:eastAsia="fr-FR"/>
        </w:rPr>
        <w:t> </w:t>
      </w:r>
      <w:hyperlink w:anchor="tetratheque" w:history="1">
        <w:r w:rsidRPr="00A0536B">
          <w:rPr>
            <w:rFonts w:ascii="Times New Roman" w:eastAsia="Times New Roman" w:hAnsi="Times New Roman" w:cs="Times New Roman"/>
            <w:color w:val="0000FF"/>
            <w:sz w:val="20"/>
            <w:szCs w:val="20"/>
            <w:u w:val="single"/>
            <w:lang w:eastAsia="fr-FR"/>
          </w:rPr>
          <w:t>tétrathèque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18" w:name="temoin"/>
      <w:bookmarkEnd w:id="718"/>
      <w:r w:rsidRPr="00A0536B">
        <w:rPr>
          <w:rFonts w:ascii="Times New Roman" w:eastAsia="Times New Roman" w:hAnsi="Times New Roman" w:cs="Times New Roman"/>
          <w:b/>
          <w:bCs/>
          <w:color w:val="000000"/>
          <w:sz w:val="20"/>
          <w:szCs w:val="20"/>
          <w:lang w:eastAsia="fr-FR"/>
        </w:rPr>
        <w:t>Tétraèdre témoin :</w:t>
      </w:r>
      <w:r w:rsidRPr="00A0536B">
        <w:rPr>
          <w:rFonts w:ascii="Times New Roman" w:eastAsia="Times New Roman" w:hAnsi="Times New Roman" w:cs="Times New Roman"/>
          <w:color w:val="000000"/>
          <w:sz w:val="20"/>
          <w:szCs w:val="20"/>
          <w:lang w:eastAsia="fr-FR"/>
        </w:rPr>
        <w:t> petit tétraèdre de 4 ou 5 cm de haut, spécifique d'un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et créé en même temps que lui, et grâce auquel un MEGA désirant se transiter à destination du point correspondant peut augmenter sa concentration sur l'</w:t>
      </w:r>
      <w:hyperlink w:anchor="empreinte" w:history="1">
        <w:r w:rsidRPr="00A0536B">
          <w:rPr>
            <w:rFonts w:ascii="Times New Roman" w:eastAsia="Times New Roman" w:hAnsi="Times New Roman" w:cs="Times New Roman"/>
            <w:i/>
            <w:iCs/>
            <w:color w:val="0000FF"/>
            <w:sz w:val="20"/>
            <w:szCs w:val="20"/>
            <w:u w:val="single"/>
            <w:lang w:eastAsia="fr-FR"/>
          </w:rPr>
          <w:t>empreinte psychique</w:t>
        </w:r>
      </w:hyperlink>
      <w:r w:rsidRPr="00A0536B">
        <w:rPr>
          <w:rFonts w:ascii="Times New Roman" w:eastAsia="Times New Roman" w:hAnsi="Times New Roman" w:cs="Times New Roman"/>
          <w:color w:val="000000"/>
          <w:sz w:val="20"/>
          <w:szCs w:val="20"/>
          <w:lang w:eastAsia="fr-FR"/>
        </w:rPr>
        <w:t> du point de transit, se facilitant ainsi la tâche. </w:t>
      </w:r>
      <w:r w:rsidRPr="00A0536B">
        <w:rPr>
          <w:rFonts w:ascii="Times New Roman" w:eastAsia="Times New Roman" w:hAnsi="Times New Roman" w:cs="Times New Roman"/>
          <w:color w:val="000000"/>
          <w:sz w:val="20"/>
          <w:szCs w:val="20"/>
          <w:lang w:eastAsia="fr-FR"/>
        </w:rPr>
        <w:br/>
      </w:r>
      <w:bookmarkStart w:id="719" w:name="tetratheque"/>
      <w:bookmarkEnd w:id="719"/>
      <w:r w:rsidRPr="00A0536B">
        <w:rPr>
          <w:rFonts w:ascii="Times New Roman" w:eastAsia="Times New Roman" w:hAnsi="Times New Roman" w:cs="Times New Roman"/>
          <w:b/>
          <w:bCs/>
          <w:color w:val="000000"/>
          <w:sz w:val="20"/>
          <w:szCs w:val="20"/>
          <w:lang w:eastAsia="fr-FR"/>
        </w:rPr>
        <w:t>Tétrathèque :</w:t>
      </w:r>
      <w:r w:rsidRPr="00A0536B">
        <w:rPr>
          <w:rFonts w:ascii="Times New Roman" w:eastAsia="Times New Roman" w:hAnsi="Times New Roman" w:cs="Times New Roman"/>
          <w:color w:val="000000"/>
          <w:sz w:val="20"/>
          <w:szCs w:val="20"/>
          <w:lang w:eastAsia="fr-FR"/>
        </w:rPr>
        <w:t> lieu du </w:t>
      </w:r>
      <w:hyperlink w:anchor="sanctuaire" w:history="1">
        <w:r w:rsidRPr="00A0536B">
          <w:rPr>
            <w:rFonts w:ascii="Times New Roman" w:eastAsia="Times New Roman" w:hAnsi="Times New Roman" w:cs="Times New Roman"/>
            <w:i/>
            <w:iCs/>
            <w:color w:val="0000FF"/>
            <w:sz w:val="20"/>
            <w:szCs w:val="20"/>
            <w:u w:val="single"/>
            <w:lang w:eastAsia="fr-FR"/>
          </w:rPr>
          <w:t>Sanctuaire</w:t>
        </w:r>
      </w:hyperlink>
      <w:r w:rsidRPr="00A0536B">
        <w:rPr>
          <w:rFonts w:ascii="Times New Roman" w:eastAsia="Times New Roman" w:hAnsi="Times New Roman" w:cs="Times New Roman"/>
          <w:color w:val="000000"/>
          <w:sz w:val="20"/>
          <w:szCs w:val="20"/>
          <w:lang w:eastAsia="fr-FR"/>
        </w:rPr>
        <w:t> où sont stockés les </w:t>
      </w:r>
      <w:hyperlink w:anchor="temoin" w:history="1">
        <w:r w:rsidRPr="00A0536B">
          <w:rPr>
            <w:rFonts w:ascii="Times New Roman" w:eastAsia="Times New Roman" w:hAnsi="Times New Roman" w:cs="Times New Roman"/>
            <w:i/>
            <w:iCs/>
            <w:color w:val="0000FF"/>
            <w:sz w:val="20"/>
            <w:szCs w:val="20"/>
            <w:u w:val="single"/>
            <w:lang w:eastAsia="fr-FR"/>
          </w:rPr>
          <w:t>tétraèdres témoins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0" w:name="texlar"/>
      <w:bookmarkEnd w:id="720"/>
      <w:r w:rsidRPr="00A0536B">
        <w:rPr>
          <w:rFonts w:ascii="Times New Roman" w:eastAsia="Times New Roman" w:hAnsi="Times New Roman" w:cs="Times New Roman"/>
          <w:b/>
          <w:bCs/>
          <w:color w:val="000000"/>
          <w:sz w:val="20"/>
          <w:szCs w:val="20"/>
          <w:lang w:eastAsia="fr-FR"/>
        </w:rPr>
        <w:t>Texlar :</w:t>
      </w:r>
      <w:r w:rsidRPr="00A0536B">
        <w:rPr>
          <w:rFonts w:ascii="Times New Roman" w:eastAsia="Times New Roman" w:hAnsi="Times New Roman" w:cs="Times New Roman"/>
          <w:color w:val="000000"/>
          <w:sz w:val="20"/>
          <w:szCs w:val="20"/>
          <w:lang w:eastAsia="fr-FR"/>
        </w:rPr>
        <w:t> tissu synthétique étanche et très résistant, généralement gris ou jaune fluo, utilisé en particulier pour les combinaisons spatiales et de protection, mais aussi pour des tentes, des cordes, des bandes adhésives, etc...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Texlar Co :</w:t>
      </w:r>
      <w:r w:rsidRPr="00A0536B">
        <w:rPr>
          <w:rFonts w:ascii="Times New Roman" w:eastAsia="Times New Roman" w:hAnsi="Times New Roman" w:cs="Times New Roman"/>
          <w:color w:val="000000"/>
          <w:sz w:val="20"/>
          <w:szCs w:val="20"/>
          <w:lang w:eastAsia="fr-FR"/>
        </w:rPr>
        <w:t> société qui fabrique le </w:t>
      </w:r>
      <w:hyperlink w:anchor="texlar" w:history="1">
        <w:r w:rsidRPr="00A0536B">
          <w:rPr>
            <w:rFonts w:ascii="Times New Roman" w:eastAsia="Times New Roman" w:hAnsi="Times New Roman" w:cs="Times New Roman"/>
            <w:i/>
            <w:iCs/>
            <w:color w:val="0000FF"/>
            <w:sz w:val="20"/>
            <w:szCs w:val="20"/>
            <w:u w:val="single"/>
            <w:lang w:eastAsia="fr-FR"/>
          </w:rPr>
          <w:t>texlar</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1" w:name="texte"/>
      <w:bookmarkEnd w:id="721"/>
      <w:r w:rsidRPr="00A0536B">
        <w:rPr>
          <w:rFonts w:ascii="Times New Roman" w:eastAsia="Times New Roman" w:hAnsi="Times New Roman" w:cs="Times New Roman"/>
          <w:b/>
          <w:bCs/>
          <w:color w:val="000000"/>
          <w:sz w:val="20"/>
          <w:szCs w:val="20"/>
          <w:lang w:eastAsia="fr-FR"/>
        </w:rPr>
        <w:t>Texte :</w:t>
      </w:r>
      <w:r w:rsidRPr="00A0536B">
        <w:rPr>
          <w:rFonts w:ascii="Times New Roman" w:eastAsia="Times New Roman" w:hAnsi="Times New Roman" w:cs="Times New Roman"/>
          <w:color w:val="000000"/>
          <w:sz w:val="20"/>
          <w:szCs w:val="20"/>
          <w:lang w:eastAsia="fr-FR"/>
        </w:rPr>
        <w:t> </w:t>
      </w:r>
      <w:hyperlink w:anchor="interface" w:history="1">
        <w:r w:rsidRPr="00A0536B">
          <w:rPr>
            <w:rFonts w:ascii="Times New Roman" w:eastAsia="Times New Roman" w:hAnsi="Times New Roman" w:cs="Times New Roman"/>
            <w:i/>
            <w:iCs/>
            <w:color w:val="0000FF"/>
            <w:sz w:val="20"/>
            <w:szCs w:val="20"/>
            <w:u w:val="single"/>
            <w:lang w:eastAsia="fr-FR"/>
          </w:rPr>
          <w:t>interface</w:t>
        </w:r>
      </w:hyperlink>
      <w:r w:rsidRPr="00A0536B">
        <w:rPr>
          <w:rFonts w:ascii="Times New Roman" w:eastAsia="Times New Roman" w:hAnsi="Times New Roman" w:cs="Times New Roman"/>
          <w:color w:val="000000"/>
          <w:sz w:val="20"/>
          <w:szCs w:val="20"/>
          <w:lang w:eastAsia="fr-FR"/>
        </w:rPr>
        <w:t> en lettres, chiffres et symboles, utilisée principalement pour des documents techniques. </w:t>
      </w:r>
      <w:r w:rsidRPr="00A0536B">
        <w:rPr>
          <w:rFonts w:ascii="Times New Roman" w:eastAsia="Times New Roman" w:hAnsi="Times New Roman" w:cs="Times New Roman"/>
          <w:color w:val="000000"/>
          <w:sz w:val="20"/>
          <w:szCs w:val="20"/>
          <w:lang w:eastAsia="fr-FR"/>
        </w:rPr>
        <w:br/>
      </w:r>
      <w:bookmarkStart w:id="722" w:name="theneb3"/>
      <w:bookmarkEnd w:id="722"/>
      <w:r w:rsidRPr="00A0536B">
        <w:rPr>
          <w:rFonts w:ascii="Times New Roman" w:eastAsia="Times New Roman" w:hAnsi="Times New Roman" w:cs="Times New Roman"/>
          <w:b/>
          <w:bCs/>
          <w:color w:val="000000"/>
          <w:sz w:val="20"/>
          <w:szCs w:val="20"/>
          <w:lang w:eastAsia="fr-FR"/>
        </w:rPr>
        <w:lastRenderedPageBreak/>
        <w:t>Theneb 3 :</w:t>
      </w:r>
      <w:r w:rsidRPr="00A0536B">
        <w:rPr>
          <w:rFonts w:ascii="Times New Roman" w:eastAsia="Times New Roman" w:hAnsi="Times New Roman" w:cs="Times New Roman"/>
          <w:color w:val="000000"/>
          <w:sz w:val="20"/>
          <w:szCs w:val="20"/>
          <w:lang w:eastAsia="fr-FR"/>
        </w:rPr>
        <w:t> planète </w:t>
      </w:r>
      <w:hyperlink w:anchor="exterieur" w:history="1">
        <w:r w:rsidRPr="00A0536B">
          <w:rPr>
            <w:rFonts w:ascii="Times New Roman" w:eastAsia="Times New Roman" w:hAnsi="Times New Roman" w:cs="Times New Roman"/>
            <w:i/>
            <w:iCs/>
            <w:color w:val="0000FF"/>
            <w:sz w:val="20"/>
            <w:szCs w:val="20"/>
            <w:u w:val="single"/>
            <w:lang w:eastAsia="fr-FR"/>
          </w:rPr>
          <w:t>extérieure</w:t>
        </w:r>
      </w:hyperlink>
      <w:r w:rsidRPr="00A0536B">
        <w:rPr>
          <w:rFonts w:ascii="Times New Roman" w:eastAsia="Times New Roman" w:hAnsi="Times New Roman" w:cs="Times New Roman"/>
          <w:color w:val="000000"/>
          <w:sz w:val="20"/>
          <w:szCs w:val="20"/>
          <w:lang w:eastAsia="fr-FR"/>
        </w:rPr>
        <w:t>, "citadelle" du théocrate fou </w:t>
      </w:r>
      <w:hyperlink w:anchor="demious" w:history="1">
        <w:r w:rsidRPr="00A0536B">
          <w:rPr>
            <w:rFonts w:ascii="Times New Roman" w:eastAsia="Times New Roman" w:hAnsi="Times New Roman" w:cs="Times New Roman"/>
            <w:i/>
            <w:iCs/>
            <w:color w:val="0000FF"/>
            <w:sz w:val="20"/>
            <w:szCs w:val="20"/>
            <w:u w:val="single"/>
            <w:lang w:eastAsia="fr-FR"/>
          </w:rPr>
          <w:t>Démious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3" w:name="thengel"/>
      <w:bookmarkEnd w:id="723"/>
      <w:r w:rsidRPr="00A0536B">
        <w:rPr>
          <w:rFonts w:ascii="Times New Roman" w:eastAsia="Times New Roman" w:hAnsi="Times New Roman" w:cs="Times New Roman"/>
          <w:b/>
          <w:bCs/>
          <w:color w:val="000000"/>
          <w:sz w:val="20"/>
          <w:szCs w:val="20"/>
          <w:lang w:eastAsia="fr-FR"/>
        </w:rPr>
        <w:t>Thengel :</w:t>
      </w:r>
      <w:r w:rsidRPr="00A0536B">
        <w:rPr>
          <w:rFonts w:ascii="Times New Roman" w:eastAsia="Times New Roman" w:hAnsi="Times New Roman" w:cs="Times New Roman"/>
          <w:color w:val="000000"/>
          <w:sz w:val="20"/>
          <w:szCs w:val="20"/>
          <w:lang w:eastAsia="fr-FR"/>
        </w:rPr>
        <w:t> monarchie féodale d'</w:t>
      </w:r>
      <w:hyperlink w:anchor="elfilaforella" w:history="1">
        <w:r w:rsidRPr="00A0536B">
          <w:rPr>
            <w:rFonts w:ascii="Times New Roman" w:eastAsia="Times New Roman" w:hAnsi="Times New Roman" w:cs="Times New Roman"/>
            <w:i/>
            <w:iCs/>
            <w:color w:val="0000FF"/>
            <w:sz w:val="20"/>
            <w:szCs w:val="20"/>
            <w:u w:val="single"/>
            <w:lang w:eastAsia="fr-FR"/>
          </w:rPr>
          <w:t>Elfilaforella</w:t>
        </w:r>
      </w:hyperlink>
      <w:r w:rsidRPr="00A0536B">
        <w:rPr>
          <w:rFonts w:ascii="Times New Roman" w:eastAsia="Times New Roman" w:hAnsi="Times New Roman" w:cs="Times New Roman"/>
          <w:color w:val="000000"/>
          <w:sz w:val="20"/>
          <w:szCs w:val="20"/>
          <w:lang w:eastAsia="fr-FR"/>
        </w:rPr>
        <w:t>, dirigée par un </w:t>
      </w:r>
      <w:r w:rsidRPr="00A0536B">
        <w:rPr>
          <w:rFonts w:ascii="Times New Roman" w:eastAsia="Times New Roman" w:hAnsi="Times New Roman" w:cs="Times New Roman"/>
          <w:i/>
          <w:iCs/>
          <w:color w:val="000000"/>
          <w:sz w:val="20"/>
          <w:szCs w:val="20"/>
          <w:lang w:eastAsia="fr-FR"/>
        </w:rPr>
        <w:t>roi législateur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Théologie, La :</w:t>
      </w:r>
      <w:r w:rsidRPr="00A0536B">
        <w:rPr>
          <w:rFonts w:ascii="Times New Roman" w:eastAsia="Times New Roman" w:hAnsi="Times New Roman" w:cs="Times New Roman"/>
          <w:color w:val="000000"/>
          <w:sz w:val="20"/>
          <w:szCs w:val="20"/>
          <w:lang w:eastAsia="fr-FR"/>
        </w:rPr>
        <w:t> 1°) l'une des zones d'en-but du terrain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 2°) </w:t>
      </w:r>
      <w:hyperlink w:anchor="suni" w:history="1">
        <w:r w:rsidRPr="00A0536B">
          <w:rPr>
            <w:rFonts w:ascii="Times New Roman" w:eastAsia="Times New Roman" w:hAnsi="Times New Roman" w:cs="Times New Roman"/>
            <w:i/>
            <w:iCs/>
            <w:color w:val="0000FF"/>
            <w:sz w:val="20"/>
            <w:szCs w:val="20"/>
            <w:u w:val="single"/>
            <w:lang w:eastAsia="fr-FR"/>
          </w:rPr>
          <w:t>suite unitaire</w:t>
        </w:r>
      </w:hyperlink>
      <w:r w:rsidRPr="00A0536B">
        <w:rPr>
          <w:rFonts w:ascii="Times New Roman" w:eastAsia="Times New Roman" w:hAnsi="Times New Roman" w:cs="Times New Roman"/>
          <w:color w:val="000000"/>
          <w:sz w:val="20"/>
          <w:szCs w:val="20"/>
          <w:lang w:eastAsia="fr-FR"/>
        </w:rPr>
        <w:t> constituée d'un essai marqué dans cette zone</w:t>
      </w:r>
      <w:r w:rsidR="001555D9">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Therg :</w:t>
      </w:r>
      <w:r w:rsidRPr="00A0536B">
        <w:rPr>
          <w:rFonts w:ascii="Times New Roman" w:eastAsia="Times New Roman" w:hAnsi="Times New Roman" w:cs="Times New Roman"/>
          <w:color w:val="000000"/>
          <w:sz w:val="20"/>
          <w:szCs w:val="20"/>
          <w:lang w:eastAsia="fr-FR"/>
        </w:rPr>
        <w:t> métal utilisé comme monnaie sur </w:t>
      </w:r>
      <w:hyperlink w:anchor="syrte" w:history="1">
        <w:r w:rsidRPr="00A0536B">
          <w:rPr>
            <w:rFonts w:ascii="Times New Roman" w:eastAsia="Times New Roman" w:hAnsi="Times New Roman" w:cs="Times New Roman"/>
            <w:i/>
            <w:iCs/>
            <w:color w:val="0000FF"/>
            <w:sz w:val="20"/>
            <w:szCs w:val="20"/>
            <w:u w:val="single"/>
            <w:lang w:eastAsia="fr-FR"/>
          </w:rPr>
          <w:t>Syrte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Thermokrill :</w:t>
      </w:r>
      <w:r w:rsidRPr="00A0536B">
        <w:rPr>
          <w:rFonts w:ascii="Times New Roman" w:eastAsia="Times New Roman" w:hAnsi="Times New Roman" w:cs="Times New Roman"/>
          <w:color w:val="000000"/>
          <w:sz w:val="20"/>
          <w:szCs w:val="20"/>
          <w:lang w:eastAsia="fr-FR"/>
        </w:rPr>
        <w:t> outil et arme dont la lame, une tige métallique rétractée dans le manche au repos, est chauffée à 16000 °C. </w:t>
      </w:r>
      <w:r w:rsidRPr="00A0536B">
        <w:rPr>
          <w:rFonts w:ascii="Times New Roman" w:eastAsia="Times New Roman" w:hAnsi="Times New Roman" w:cs="Times New Roman"/>
          <w:color w:val="000000"/>
          <w:sz w:val="20"/>
          <w:szCs w:val="20"/>
          <w:lang w:eastAsia="fr-FR"/>
        </w:rPr>
        <w:br/>
      </w:r>
      <w:bookmarkStart w:id="724" w:name="thetarenae"/>
      <w:bookmarkEnd w:id="724"/>
      <w:r w:rsidRPr="00A0536B">
        <w:rPr>
          <w:rFonts w:ascii="Times New Roman" w:eastAsia="Times New Roman" w:hAnsi="Times New Roman" w:cs="Times New Roman"/>
          <w:b/>
          <w:bCs/>
          <w:color w:val="000000"/>
          <w:sz w:val="20"/>
          <w:szCs w:val="20"/>
          <w:lang w:eastAsia="fr-FR"/>
        </w:rPr>
        <w:t>Thêta Arenae :</w:t>
      </w:r>
      <w:r w:rsidRPr="00A0536B">
        <w:rPr>
          <w:rFonts w:ascii="Times New Roman" w:eastAsia="Times New Roman" w:hAnsi="Times New Roman" w:cs="Times New Roman"/>
          <w:color w:val="000000"/>
          <w:sz w:val="20"/>
          <w:szCs w:val="20"/>
          <w:lang w:eastAsia="fr-FR"/>
        </w:rPr>
        <w:t> système de l'</w:t>
      </w:r>
      <w:hyperlink w:anchor="hborheienne" w:history="1">
        <w:r w:rsidRPr="00A0536B">
          <w:rPr>
            <w:rFonts w:ascii="Times New Roman" w:eastAsia="Times New Roman" w:hAnsi="Times New Roman" w:cs="Times New Roman"/>
            <w:i/>
            <w:iCs/>
            <w:color w:val="0000FF"/>
            <w:sz w:val="20"/>
            <w:szCs w:val="20"/>
            <w:u w:val="single"/>
            <w:lang w:eastAsia="fr-FR"/>
          </w:rPr>
          <w:t>Hégémonie borheïenne</w:t>
        </w:r>
      </w:hyperlink>
      <w:r w:rsidRPr="00A0536B">
        <w:rPr>
          <w:rFonts w:ascii="Times New Roman" w:eastAsia="Times New Roman" w:hAnsi="Times New Roman" w:cs="Times New Roman"/>
          <w:color w:val="000000"/>
          <w:sz w:val="20"/>
          <w:szCs w:val="20"/>
          <w:lang w:eastAsia="fr-FR"/>
        </w:rPr>
        <w:t> comportant neuf planètes (dont </w:t>
      </w:r>
      <w:hyperlink w:anchor="astarom" w:history="1">
        <w:r w:rsidRPr="00A0536B">
          <w:rPr>
            <w:rFonts w:ascii="Times New Roman" w:eastAsia="Times New Roman" w:hAnsi="Times New Roman" w:cs="Times New Roman"/>
            <w:i/>
            <w:iCs/>
            <w:color w:val="0000FF"/>
            <w:sz w:val="20"/>
            <w:szCs w:val="20"/>
            <w:u w:val="single"/>
            <w:lang w:eastAsia="fr-FR"/>
          </w:rPr>
          <w:t>Astarom</w:t>
        </w:r>
      </w:hyperlink>
      <w:r w:rsidRPr="00A0536B">
        <w:rPr>
          <w:rFonts w:ascii="Times New Roman" w:eastAsia="Times New Roman" w:hAnsi="Times New Roman" w:cs="Times New Roman"/>
          <w:color w:val="000000"/>
          <w:sz w:val="20"/>
          <w:szCs w:val="20"/>
          <w:lang w:eastAsia="fr-FR"/>
        </w:rPr>
        <w:t>) et une ceinture d'astéroïdes externe, centré sur un soleil de type G5.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Théy :</w:t>
      </w:r>
      <w:r w:rsidRPr="00A0536B">
        <w:rPr>
          <w:rFonts w:ascii="Times New Roman" w:eastAsia="Times New Roman" w:hAnsi="Times New Roman" w:cs="Times New Roman"/>
          <w:color w:val="000000"/>
          <w:sz w:val="20"/>
          <w:szCs w:val="20"/>
          <w:lang w:eastAsia="fr-FR"/>
        </w:rPr>
        <w:t> l'un des astéroïdes de la ceinture située entre les cinquième et sixième planètes du système de </w:t>
      </w:r>
      <w:hyperlink w:anchor="jret" w:history="1">
        <w:r w:rsidRPr="00A0536B">
          <w:rPr>
            <w:rFonts w:ascii="Times New Roman" w:eastAsia="Times New Roman" w:hAnsi="Times New Roman" w:cs="Times New Roman"/>
            <w:i/>
            <w:iCs/>
            <w:color w:val="0000FF"/>
            <w:sz w:val="20"/>
            <w:szCs w:val="20"/>
            <w:u w:val="single"/>
            <w:lang w:eastAsia="fr-FR"/>
          </w:rPr>
          <w:t>J'ret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5" w:name="thogol"/>
      <w:bookmarkEnd w:id="725"/>
      <w:r w:rsidRPr="00A0536B">
        <w:rPr>
          <w:rFonts w:ascii="Times New Roman" w:eastAsia="Times New Roman" w:hAnsi="Times New Roman" w:cs="Times New Roman"/>
          <w:b/>
          <w:bCs/>
          <w:color w:val="000000"/>
          <w:sz w:val="20"/>
          <w:szCs w:val="20"/>
          <w:lang w:eastAsia="fr-FR"/>
        </w:rPr>
        <w:t>Thogol :</w:t>
      </w:r>
      <w:r w:rsidRPr="00A0536B">
        <w:rPr>
          <w:rFonts w:ascii="Times New Roman" w:eastAsia="Times New Roman" w:hAnsi="Times New Roman" w:cs="Times New Roman"/>
          <w:color w:val="000000"/>
          <w:sz w:val="20"/>
          <w:szCs w:val="20"/>
          <w:lang w:eastAsia="fr-FR"/>
        </w:rPr>
        <w:t> souverain de </w:t>
      </w:r>
      <w:hyperlink w:anchor="sartrank" w:history="1">
        <w:r w:rsidRPr="00A0536B">
          <w:rPr>
            <w:rFonts w:ascii="Times New Roman" w:eastAsia="Times New Roman" w:hAnsi="Times New Roman" w:cs="Times New Roman"/>
            <w:i/>
            <w:iCs/>
            <w:color w:val="0000FF"/>
            <w:sz w:val="20"/>
            <w:szCs w:val="20"/>
            <w:u w:val="single"/>
            <w:lang w:eastAsia="fr-FR"/>
          </w:rPr>
          <w:t>Sartrank</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6" w:name="thor"/>
      <w:bookmarkEnd w:id="726"/>
      <w:r w:rsidRPr="00A0536B">
        <w:rPr>
          <w:rFonts w:ascii="Times New Roman" w:eastAsia="Times New Roman" w:hAnsi="Times New Roman" w:cs="Times New Roman"/>
          <w:b/>
          <w:bCs/>
          <w:color w:val="000000"/>
          <w:sz w:val="20"/>
          <w:szCs w:val="20"/>
          <w:lang w:eastAsia="fr-FR"/>
        </w:rPr>
        <w:t>Thor, Projet :</w:t>
      </w:r>
      <w:r w:rsidRPr="00A0536B">
        <w:rPr>
          <w:rFonts w:ascii="Times New Roman" w:eastAsia="Times New Roman" w:hAnsi="Times New Roman" w:cs="Times New Roman"/>
          <w:color w:val="000000"/>
          <w:sz w:val="20"/>
          <w:szCs w:val="20"/>
          <w:lang w:eastAsia="fr-FR"/>
        </w:rPr>
        <w:t> projet d'arme neurotoxique pour la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abandonné après le </w:t>
      </w:r>
      <w:hyperlink w:anchor="kl12" w:history="1">
        <w:r w:rsidRPr="00A0536B">
          <w:rPr>
            <w:rFonts w:ascii="Times New Roman" w:eastAsia="Times New Roman" w:hAnsi="Times New Roman" w:cs="Times New Roman"/>
            <w:i/>
            <w:iCs/>
            <w:color w:val="0000FF"/>
            <w:sz w:val="20"/>
            <w:szCs w:val="20"/>
            <w:u w:val="single"/>
            <w:lang w:eastAsia="fr-FR"/>
          </w:rPr>
          <w:t>traité galactique KL12</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Thor, Section :</w:t>
      </w:r>
      <w:r w:rsidRPr="00A0536B">
        <w:rPr>
          <w:rFonts w:ascii="Times New Roman" w:eastAsia="Times New Roman" w:hAnsi="Times New Roman" w:cs="Times New Roman"/>
          <w:color w:val="000000"/>
          <w:sz w:val="20"/>
          <w:szCs w:val="20"/>
          <w:lang w:eastAsia="fr-FR"/>
        </w:rPr>
        <w:t> sections de la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créées dans le cadre du </w:t>
      </w:r>
      <w:hyperlink w:anchor="thor" w:history="1">
        <w:r w:rsidRPr="00A0536B">
          <w:rPr>
            <w:rFonts w:ascii="Times New Roman" w:eastAsia="Times New Roman" w:hAnsi="Times New Roman" w:cs="Times New Roman"/>
            <w:i/>
            <w:iCs/>
            <w:color w:val="0000FF"/>
            <w:sz w:val="20"/>
            <w:szCs w:val="20"/>
            <w:u w:val="single"/>
            <w:lang w:eastAsia="fr-FR"/>
          </w:rPr>
          <w:t>projet Thor</w:t>
        </w:r>
      </w:hyperlink>
      <w:r w:rsidRPr="00A0536B">
        <w:rPr>
          <w:rFonts w:ascii="Times New Roman" w:eastAsia="Times New Roman" w:hAnsi="Times New Roman" w:cs="Times New Roman"/>
          <w:color w:val="000000"/>
          <w:sz w:val="20"/>
          <w:szCs w:val="20"/>
          <w:lang w:eastAsia="fr-FR"/>
        </w:rPr>
        <w:t> et dont l'insigne représente un marteau de guerre viking noir sur fond d'éclairs jaunes.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T8 :</w:t>
      </w:r>
      <w:r w:rsidRPr="00A0536B">
        <w:rPr>
          <w:rFonts w:ascii="Times New Roman" w:eastAsia="Times New Roman" w:hAnsi="Times New Roman" w:cs="Times New Roman"/>
          <w:color w:val="000000"/>
          <w:sz w:val="20"/>
          <w:szCs w:val="20"/>
          <w:lang w:eastAsia="fr-FR"/>
        </w:rPr>
        <w:t> arme biologique fabriquée pour la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sur </w:t>
      </w:r>
      <w:hyperlink w:anchor="aldebaran" w:history="1">
        <w:r w:rsidRPr="00A0536B">
          <w:rPr>
            <w:rFonts w:ascii="Times New Roman" w:eastAsia="Times New Roman" w:hAnsi="Times New Roman" w:cs="Times New Roman"/>
            <w:i/>
            <w:iCs/>
            <w:color w:val="0000FF"/>
            <w:sz w:val="20"/>
            <w:szCs w:val="20"/>
            <w:u w:val="single"/>
            <w:lang w:eastAsia="fr-FR"/>
          </w:rPr>
          <w:t>Aldébaran</w:t>
        </w:r>
      </w:hyperlink>
      <w:r w:rsidRPr="00A0536B">
        <w:rPr>
          <w:rFonts w:ascii="Times New Roman" w:eastAsia="Times New Roman" w:hAnsi="Times New Roman" w:cs="Times New Roman"/>
          <w:color w:val="000000"/>
          <w:sz w:val="20"/>
          <w:szCs w:val="20"/>
          <w:lang w:eastAsia="fr-FR"/>
        </w:rPr>
        <w:t> par la </w:t>
      </w:r>
      <w:hyperlink w:anchor="crm" w:history="1">
        <w:r w:rsidRPr="00A0536B">
          <w:rPr>
            <w:rFonts w:ascii="Times New Roman" w:eastAsia="Times New Roman" w:hAnsi="Times New Roman" w:cs="Times New Roman"/>
            <w:i/>
            <w:iCs/>
            <w:color w:val="0000FF"/>
            <w:sz w:val="20"/>
            <w:szCs w:val="20"/>
            <w:u w:val="single"/>
            <w:lang w:eastAsia="fr-FR"/>
          </w:rPr>
          <w:t>CRM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Tialoé :</w:t>
      </w:r>
      <w:r w:rsidRPr="00A0536B">
        <w:rPr>
          <w:rFonts w:ascii="Times New Roman" w:eastAsia="Times New Roman" w:hAnsi="Times New Roman" w:cs="Times New Roman"/>
          <w:color w:val="000000"/>
          <w:sz w:val="20"/>
          <w:szCs w:val="20"/>
          <w:lang w:eastAsia="fr-FR"/>
        </w:rPr>
        <w:t> bidonville spatial abritant de nombreux mineurs, dans la ceinture d'</w:t>
      </w:r>
      <w:hyperlink w:anchor="ulroek" w:history="1">
        <w:r w:rsidRPr="00A0536B">
          <w:rPr>
            <w:rFonts w:ascii="Times New Roman" w:eastAsia="Times New Roman" w:hAnsi="Times New Roman" w:cs="Times New Roman"/>
            <w:i/>
            <w:iCs/>
            <w:color w:val="0000FF"/>
            <w:sz w:val="20"/>
            <w:szCs w:val="20"/>
            <w:u w:val="single"/>
            <w:lang w:eastAsia="fr-FR"/>
          </w:rPr>
          <w:t>Ulroek</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Tigre Ailé, Le :</w:t>
      </w:r>
      <w:r w:rsidRPr="00A0536B">
        <w:rPr>
          <w:rFonts w:ascii="Times New Roman" w:eastAsia="Times New Roman" w:hAnsi="Times New Roman" w:cs="Times New Roman"/>
          <w:color w:val="000000"/>
          <w:sz w:val="20"/>
          <w:szCs w:val="20"/>
          <w:lang w:eastAsia="fr-FR"/>
        </w:rPr>
        <w:t> </w:t>
      </w:r>
      <w:hyperlink w:anchor="tigreaile" w:history="1">
        <w:r w:rsidRPr="00A0536B">
          <w:rPr>
            <w:rFonts w:ascii="Times New Roman" w:eastAsia="Times New Roman" w:hAnsi="Times New Roman" w:cs="Times New Roman"/>
            <w:color w:val="0000FF"/>
            <w:sz w:val="20"/>
            <w:szCs w:val="20"/>
            <w:u w:val="single"/>
            <w:lang w:eastAsia="fr-FR"/>
          </w:rPr>
          <w:t>Pavillon du Tigre Ailé</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Tigre Ailé, Pavillon du :</w:t>
      </w:r>
      <w:r w:rsidRPr="00A0536B">
        <w:rPr>
          <w:rFonts w:ascii="Times New Roman" w:eastAsia="Times New Roman" w:hAnsi="Times New Roman" w:cs="Times New Roman"/>
          <w:color w:val="000000"/>
          <w:sz w:val="20"/>
          <w:szCs w:val="20"/>
          <w:lang w:eastAsia="fr-FR"/>
        </w:rPr>
        <w:t> voir </w:t>
      </w:r>
      <w:hyperlink w:anchor="tigreaile" w:history="1">
        <w:r w:rsidRPr="00A0536B">
          <w:rPr>
            <w:rFonts w:ascii="Times New Roman" w:eastAsia="Times New Roman" w:hAnsi="Times New Roman" w:cs="Times New Roman"/>
            <w:i/>
            <w:iCs/>
            <w:color w:val="0000FF"/>
            <w:sz w:val="20"/>
            <w:szCs w:val="20"/>
            <w:u w:val="single"/>
            <w:lang w:eastAsia="fr-FR"/>
          </w:rPr>
          <w:t>Pavillon du Tigre Ailé</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7" w:name="tilburg"/>
      <w:bookmarkEnd w:id="727"/>
      <w:r w:rsidRPr="00A0536B">
        <w:rPr>
          <w:rFonts w:ascii="Times New Roman" w:eastAsia="Times New Roman" w:hAnsi="Times New Roman" w:cs="Times New Roman"/>
          <w:b/>
          <w:bCs/>
          <w:color w:val="000000"/>
          <w:sz w:val="20"/>
          <w:szCs w:val="20"/>
          <w:lang w:eastAsia="fr-FR"/>
        </w:rPr>
        <w:t>Tilburg :</w:t>
      </w:r>
      <w:r w:rsidRPr="00A0536B">
        <w:rPr>
          <w:rFonts w:ascii="Times New Roman" w:eastAsia="Times New Roman" w:hAnsi="Times New Roman" w:cs="Times New Roman"/>
          <w:color w:val="000000"/>
          <w:sz w:val="20"/>
          <w:szCs w:val="20"/>
          <w:lang w:eastAsia="fr-FR"/>
        </w:rPr>
        <w:t> centre commercial self-service proposant toutes les marchandises de l'AG, construit dans un astéroïde minier abandonné, propriété de la </w:t>
      </w:r>
      <w:hyperlink w:anchor="famtilburg" w:history="1">
        <w:r w:rsidRPr="00A0536B">
          <w:rPr>
            <w:rFonts w:ascii="Times New Roman" w:eastAsia="Times New Roman" w:hAnsi="Times New Roman" w:cs="Times New Roman"/>
            <w:i/>
            <w:iCs/>
            <w:color w:val="0000FF"/>
            <w:sz w:val="20"/>
            <w:szCs w:val="20"/>
            <w:u w:val="single"/>
            <w:lang w:eastAsia="fr-FR"/>
          </w:rPr>
          <w:t>famille Tilburg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8" w:name="famtilburg"/>
      <w:bookmarkEnd w:id="728"/>
      <w:r w:rsidRPr="00A0536B">
        <w:rPr>
          <w:rFonts w:ascii="Times New Roman" w:eastAsia="Times New Roman" w:hAnsi="Times New Roman" w:cs="Times New Roman"/>
          <w:b/>
          <w:bCs/>
          <w:color w:val="000000"/>
          <w:sz w:val="20"/>
          <w:szCs w:val="20"/>
          <w:lang w:eastAsia="fr-FR"/>
        </w:rPr>
        <w:t>Tilburg, Famille :</w:t>
      </w:r>
      <w:r w:rsidRPr="00A0536B">
        <w:rPr>
          <w:rFonts w:ascii="Times New Roman" w:eastAsia="Times New Roman" w:hAnsi="Times New Roman" w:cs="Times New Roman"/>
          <w:color w:val="000000"/>
          <w:sz w:val="20"/>
          <w:szCs w:val="20"/>
          <w:lang w:eastAsia="fr-FR"/>
        </w:rPr>
        <w:t> famille de </w:t>
      </w:r>
      <w:hyperlink w:anchor="fradagor" w:history="1">
        <w:r w:rsidRPr="00A0536B">
          <w:rPr>
            <w:rFonts w:ascii="Times New Roman" w:eastAsia="Times New Roman" w:hAnsi="Times New Roman" w:cs="Times New Roman"/>
            <w:i/>
            <w:iCs/>
            <w:color w:val="0000FF"/>
            <w:sz w:val="20"/>
            <w:szCs w:val="20"/>
            <w:u w:val="single"/>
            <w:lang w:eastAsia="fr-FR"/>
          </w:rPr>
          <w:t>fradagors</w:t>
        </w:r>
      </w:hyperlink>
      <w:r w:rsidRPr="00A0536B">
        <w:rPr>
          <w:rFonts w:ascii="Times New Roman" w:eastAsia="Times New Roman" w:hAnsi="Times New Roman" w:cs="Times New Roman"/>
          <w:color w:val="000000"/>
          <w:sz w:val="20"/>
          <w:szCs w:val="20"/>
          <w:lang w:eastAsia="fr-FR"/>
        </w:rPr>
        <w:t>, propriétaire de </w:t>
      </w:r>
      <w:hyperlink w:anchor="tilburg" w:history="1">
        <w:r w:rsidRPr="00A0536B">
          <w:rPr>
            <w:rFonts w:ascii="Times New Roman" w:eastAsia="Times New Roman" w:hAnsi="Times New Roman" w:cs="Times New Roman"/>
            <w:i/>
            <w:iCs/>
            <w:color w:val="0000FF"/>
            <w:sz w:val="20"/>
            <w:szCs w:val="20"/>
            <w:u w:val="single"/>
            <w:lang w:eastAsia="fr-FR"/>
          </w:rPr>
          <w:t>Tilburg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Tilburg Simlion :</w:t>
      </w:r>
      <w:r w:rsidRPr="00A0536B">
        <w:rPr>
          <w:rFonts w:ascii="Times New Roman" w:eastAsia="Times New Roman" w:hAnsi="Times New Roman" w:cs="Times New Roman"/>
          <w:color w:val="000000"/>
          <w:sz w:val="20"/>
          <w:szCs w:val="20"/>
          <w:lang w:eastAsia="fr-FR"/>
        </w:rPr>
        <w:t> créateur de </w:t>
      </w:r>
      <w:hyperlink w:anchor="tilburg" w:history="1">
        <w:r w:rsidRPr="00A0536B">
          <w:rPr>
            <w:rFonts w:ascii="Times New Roman" w:eastAsia="Times New Roman" w:hAnsi="Times New Roman" w:cs="Times New Roman"/>
            <w:i/>
            <w:iCs/>
            <w:color w:val="0000FF"/>
            <w:sz w:val="20"/>
            <w:szCs w:val="20"/>
            <w:u w:val="single"/>
            <w:lang w:eastAsia="fr-FR"/>
          </w:rPr>
          <w:t>Tilburg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Tilburg Thaerse :</w:t>
      </w:r>
      <w:r w:rsidRPr="00A0536B">
        <w:rPr>
          <w:rFonts w:ascii="Times New Roman" w:eastAsia="Times New Roman" w:hAnsi="Times New Roman" w:cs="Times New Roman"/>
          <w:color w:val="000000"/>
          <w:sz w:val="20"/>
          <w:szCs w:val="20"/>
          <w:lang w:eastAsia="fr-FR"/>
        </w:rPr>
        <w:t> actuel chef de la </w:t>
      </w:r>
      <w:hyperlink w:anchor="famtilburg" w:history="1">
        <w:r w:rsidRPr="00A0536B">
          <w:rPr>
            <w:rFonts w:ascii="Times New Roman" w:eastAsia="Times New Roman" w:hAnsi="Times New Roman" w:cs="Times New Roman"/>
            <w:i/>
            <w:iCs/>
            <w:color w:val="0000FF"/>
            <w:sz w:val="20"/>
            <w:szCs w:val="20"/>
            <w:u w:val="single"/>
            <w:lang w:eastAsia="fr-FR"/>
          </w:rPr>
          <w:t>famille Tilburg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Timsi'Sann :</w:t>
      </w:r>
      <w:r w:rsidRPr="00A0536B">
        <w:rPr>
          <w:rFonts w:ascii="Times New Roman" w:eastAsia="Times New Roman" w:hAnsi="Times New Roman" w:cs="Times New Roman"/>
          <w:color w:val="000000"/>
          <w:sz w:val="20"/>
          <w:szCs w:val="20"/>
          <w:lang w:eastAsia="fr-FR"/>
        </w:rPr>
        <w:t> capitale de </w:t>
      </w:r>
      <w:hyperlink w:anchor="belloceane" w:history="1">
        <w:r w:rsidRPr="00A0536B">
          <w:rPr>
            <w:rFonts w:ascii="Times New Roman" w:eastAsia="Times New Roman" w:hAnsi="Times New Roman" w:cs="Times New Roman"/>
            <w:i/>
            <w:iCs/>
            <w:color w:val="0000FF"/>
            <w:sz w:val="20"/>
            <w:szCs w:val="20"/>
            <w:u w:val="single"/>
            <w:lang w:eastAsia="fr-FR"/>
          </w:rPr>
          <w:t>Bellocéane</w:t>
        </w:r>
      </w:hyperlink>
      <w:r w:rsidRPr="00A0536B">
        <w:rPr>
          <w:rFonts w:ascii="Times New Roman" w:eastAsia="Times New Roman" w:hAnsi="Times New Roman" w:cs="Times New Roman"/>
          <w:color w:val="000000"/>
          <w:sz w:val="20"/>
          <w:szCs w:val="20"/>
          <w:lang w:eastAsia="fr-FR"/>
        </w:rPr>
        <w:t>, surnommée </w:t>
      </w:r>
      <w:r w:rsidRPr="00A0536B">
        <w:rPr>
          <w:rFonts w:ascii="Times New Roman" w:eastAsia="Times New Roman" w:hAnsi="Times New Roman" w:cs="Times New Roman"/>
          <w:i/>
          <w:iCs/>
          <w:color w:val="000000"/>
          <w:sz w:val="20"/>
          <w:szCs w:val="20"/>
          <w:lang w:eastAsia="fr-FR"/>
        </w:rPr>
        <w:t>Le Grand Anneau</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29" w:name="tirovers"/>
      <w:bookmarkEnd w:id="729"/>
      <w:r w:rsidRPr="00A0536B">
        <w:rPr>
          <w:rFonts w:ascii="Times New Roman" w:eastAsia="Times New Roman" w:hAnsi="Times New Roman" w:cs="Times New Roman"/>
          <w:b/>
          <w:bCs/>
          <w:color w:val="000000"/>
          <w:sz w:val="20"/>
          <w:szCs w:val="20"/>
          <w:lang w:eastAsia="fr-FR"/>
        </w:rPr>
        <w:t>Tirovers, Shatt :</w:t>
      </w:r>
      <w:r w:rsidRPr="00A0536B">
        <w:rPr>
          <w:rFonts w:ascii="Times New Roman" w:eastAsia="Times New Roman" w:hAnsi="Times New Roman" w:cs="Times New Roman"/>
          <w:color w:val="000000"/>
          <w:sz w:val="20"/>
          <w:szCs w:val="20"/>
          <w:lang w:eastAsia="fr-FR"/>
        </w:rPr>
        <w:t> mineur indépendant, fondateur de la </w:t>
      </w:r>
      <w:hyperlink w:anchor="crem" w:history="1">
        <w:r w:rsidRPr="00A0536B">
          <w:rPr>
            <w:rFonts w:ascii="Times New Roman" w:eastAsia="Times New Roman" w:hAnsi="Times New Roman" w:cs="Times New Roman"/>
            <w:i/>
            <w:iCs/>
            <w:color w:val="0000FF"/>
            <w:sz w:val="20"/>
            <w:szCs w:val="20"/>
            <w:u w:val="single"/>
            <w:lang w:eastAsia="fr-FR"/>
          </w:rPr>
          <w:t>CREM</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Tisseur de pont suspendu :</w:t>
      </w:r>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color w:val="000000"/>
          <w:sz w:val="20"/>
          <w:szCs w:val="20"/>
          <w:lang w:eastAsia="fr-FR"/>
        </w:rPr>
        <w:t> aranéiforme employé à la construction des ponts suspendus.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Tistude :</w:t>
      </w:r>
      <w:r w:rsidRPr="00A0536B">
        <w:rPr>
          <w:rFonts w:ascii="Times New Roman" w:eastAsia="Times New Roman" w:hAnsi="Times New Roman" w:cs="Times New Roman"/>
          <w:color w:val="000000"/>
          <w:sz w:val="20"/>
          <w:szCs w:val="20"/>
          <w:lang w:eastAsia="fr-FR"/>
        </w:rPr>
        <w:t> espèce ET pourvue d'une carapace rigide ressemblant à celle d'une tortue, animal auquel les Tistudes ressemblent indiscutablement.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T'Lorian, Vulcane :</w:t>
      </w:r>
      <w:r w:rsidRPr="00A0536B">
        <w:rPr>
          <w:rFonts w:ascii="Times New Roman" w:eastAsia="Times New Roman" w:hAnsi="Times New Roman" w:cs="Times New Roman"/>
          <w:color w:val="000000"/>
          <w:sz w:val="20"/>
          <w:szCs w:val="20"/>
          <w:lang w:eastAsia="fr-FR"/>
        </w:rPr>
        <w:t> physicienne qui formula les équations permettant d'utiliser les propulseurs de type </w:t>
      </w:r>
      <w:hyperlink w:anchor="dihedral" w:history="1">
        <w:r w:rsidRPr="00A0536B">
          <w:rPr>
            <w:rFonts w:ascii="Times New Roman" w:eastAsia="Times New Roman" w:hAnsi="Times New Roman" w:cs="Times New Roman"/>
            <w:i/>
            <w:iCs/>
            <w:color w:val="0000FF"/>
            <w:sz w:val="20"/>
            <w:szCs w:val="20"/>
            <w:u w:val="single"/>
            <w:lang w:eastAsia="fr-FR"/>
          </w:rPr>
          <w:t>dihédral</w:t>
        </w:r>
      </w:hyperlink>
      <w:r w:rsidRPr="00A0536B">
        <w:rPr>
          <w:rFonts w:ascii="Times New Roman" w:eastAsia="Times New Roman" w:hAnsi="Times New Roman" w:cs="Times New Roman"/>
          <w:color w:val="000000"/>
          <w:sz w:val="20"/>
          <w:szCs w:val="20"/>
          <w:lang w:eastAsia="fr-FR"/>
        </w:rPr>
        <w:t> ; elle a donné son nom au </w:t>
      </w:r>
      <w:hyperlink w:anchor="lorian" w:history="1">
        <w:r w:rsidRPr="00A0536B">
          <w:rPr>
            <w:rFonts w:ascii="Times New Roman" w:eastAsia="Times New Roman" w:hAnsi="Times New Roman" w:cs="Times New Roman"/>
            <w:i/>
            <w:iCs/>
            <w:color w:val="0000FF"/>
            <w:sz w:val="20"/>
            <w:szCs w:val="20"/>
            <w:u w:val="single"/>
            <w:lang w:eastAsia="fr-FR"/>
          </w:rPr>
          <w:t>Lorian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Toffé :</w:t>
      </w:r>
      <w:r w:rsidRPr="00A0536B">
        <w:rPr>
          <w:rFonts w:ascii="Times New Roman" w:eastAsia="Times New Roman" w:hAnsi="Times New Roman" w:cs="Times New Roman"/>
          <w:color w:val="000000"/>
          <w:sz w:val="20"/>
          <w:szCs w:val="20"/>
          <w:lang w:eastAsia="fr-FR"/>
        </w:rPr>
        <w:t> boisson chaude souvent consommée au petit déjeuner ou en fin de repas. </w:t>
      </w:r>
      <w:r w:rsidRPr="00A0536B">
        <w:rPr>
          <w:rFonts w:ascii="Times New Roman" w:eastAsia="Times New Roman" w:hAnsi="Times New Roman" w:cs="Times New Roman"/>
          <w:color w:val="000000"/>
          <w:sz w:val="20"/>
          <w:szCs w:val="20"/>
          <w:lang w:eastAsia="fr-FR"/>
        </w:rPr>
        <w:br/>
      </w:r>
      <w:bookmarkStart w:id="730" w:name="toile"/>
      <w:bookmarkEnd w:id="730"/>
      <w:r w:rsidRPr="00A0536B">
        <w:rPr>
          <w:rFonts w:ascii="Times New Roman" w:eastAsia="Times New Roman" w:hAnsi="Times New Roman" w:cs="Times New Roman"/>
          <w:b/>
          <w:bCs/>
          <w:color w:val="000000"/>
          <w:sz w:val="20"/>
          <w:szCs w:val="20"/>
          <w:lang w:eastAsia="fr-FR"/>
        </w:rPr>
        <w:t>Toile, La :</w:t>
      </w:r>
      <w:r w:rsidRPr="00A0536B">
        <w:rPr>
          <w:rFonts w:ascii="Times New Roman" w:eastAsia="Times New Roman" w:hAnsi="Times New Roman" w:cs="Times New Roman"/>
          <w:color w:val="000000"/>
          <w:sz w:val="20"/>
          <w:szCs w:val="20"/>
          <w:lang w:eastAsia="fr-FR"/>
        </w:rPr>
        <w:t> le principal réseau d'ordinateurs de l'Assemblée Galactique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31" w:name="cobweb"/>
      <w:bookmarkEnd w:id="731"/>
      <w:r w:rsidRPr="00A0536B">
        <w:rPr>
          <w:rFonts w:ascii="Times New Roman" w:eastAsia="Times New Roman" w:hAnsi="Times New Roman" w:cs="Times New Roman"/>
          <w:b/>
          <w:bCs/>
          <w:color w:val="000000"/>
          <w:sz w:val="20"/>
          <w:szCs w:val="20"/>
          <w:lang w:eastAsia="fr-FR"/>
        </w:rPr>
        <w:t>Toile d'araignée :</w:t>
      </w:r>
      <w:r w:rsidRPr="00A0536B">
        <w:rPr>
          <w:rFonts w:ascii="Times New Roman" w:eastAsia="Times New Roman" w:hAnsi="Times New Roman" w:cs="Times New Roman"/>
          <w:color w:val="000000"/>
          <w:sz w:val="20"/>
          <w:szCs w:val="20"/>
          <w:lang w:eastAsia="fr-FR"/>
        </w:rPr>
        <w:t> filet projeté par une arme de tir (telle que le </w:t>
      </w:r>
      <w:hyperlink w:anchor="lflechettes" w:history="1">
        <w:r w:rsidRPr="00A0536B">
          <w:rPr>
            <w:rFonts w:ascii="Times New Roman" w:eastAsia="Times New Roman" w:hAnsi="Times New Roman" w:cs="Times New Roman"/>
            <w:i/>
            <w:iCs/>
            <w:color w:val="0000FF"/>
            <w:sz w:val="20"/>
            <w:szCs w:val="20"/>
            <w:u w:val="single"/>
            <w:lang w:eastAsia="fr-FR"/>
          </w:rPr>
          <w:t>lance-fléchettes</w:t>
        </w:r>
      </w:hyperlink>
      <w:r w:rsidRPr="00A0536B">
        <w:rPr>
          <w:rFonts w:ascii="Times New Roman" w:eastAsia="Times New Roman" w:hAnsi="Times New Roman" w:cs="Times New Roman"/>
          <w:color w:val="000000"/>
          <w:sz w:val="20"/>
          <w:szCs w:val="20"/>
          <w:lang w:eastAsia="fr-FR"/>
        </w:rPr>
        <w:t>), qui se déploie automatiquement sur sa trajectoire pour emprisonner la cible.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Toirus :</w:t>
      </w:r>
      <w:r w:rsidRPr="00A0536B">
        <w:rPr>
          <w:rFonts w:ascii="Times New Roman" w:eastAsia="Times New Roman" w:hAnsi="Times New Roman" w:cs="Times New Roman"/>
          <w:color w:val="000000"/>
          <w:sz w:val="20"/>
          <w:szCs w:val="20"/>
          <w:lang w:eastAsia="fr-FR"/>
        </w:rPr>
        <w:t> planète sans atmosphère, ancienne colonie de la </w:t>
      </w:r>
      <w:hyperlink w:anchor="frange" w:history="1">
        <w:r w:rsidRPr="00A0536B">
          <w:rPr>
            <w:rFonts w:ascii="Times New Roman" w:eastAsia="Times New Roman" w:hAnsi="Times New Roman" w:cs="Times New Roman"/>
            <w:i/>
            <w:iCs/>
            <w:color w:val="0000FF"/>
            <w:sz w:val="20"/>
            <w:szCs w:val="20"/>
            <w:u w:val="single"/>
            <w:lang w:eastAsia="fr-FR"/>
          </w:rPr>
          <w:t>Frange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Tordeuse, La :</w:t>
      </w:r>
      <w:r w:rsidRPr="00A0536B">
        <w:rPr>
          <w:rFonts w:ascii="Times New Roman" w:eastAsia="Times New Roman" w:hAnsi="Times New Roman" w:cs="Times New Roman"/>
          <w:color w:val="000000"/>
          <w:sz w:val="20"/>
          <w:szCs w:val="20"/>
          <w:lang w:eastAsia="fr-FR"/>
        </w:rPr>
        <w:t> voir </w:t>
      </w:r>
      <w:hyperlink w:anchor="tordeuse" w:history="1">
        <w:r w:rsidRPr="00A0536B">
          <w:rPr>
            <w:rFonts w:ascii="Times New Roman" w:eastAsia="Times New Roman" w:hAnsi="Times New Roman" w:cs="Times New Roman"/>
            <w:i/>
            <w:iCs/>
            <w:color w:val="0000FF"/>
            <w:sz w:val="20"/>
            <w:szCs w:val="20"/>
            <w:u w:val="single"/>
            <w:lang w:eastAsia="fr-FR"/>
          </w:rPr>
          <w:t>La Tordeuse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32" w:name="torj"/>
      <w:bookmarkEnd w:id="732"/>
      <w:r w:rsidRPr="00A0536B">
        <w:rPr>
          <w:rFonts w:ascii="Times New Roman" w:eastAsia="Times New Roman" w:hAnsi="Times New Roman" w:cs="Times New Roman"/>
          <w:b/>
          <w:bCs/>
          <w:color w:val="000000"/>
          <w:sz w:val="20"/>
          <w:szCs w:val="20"/>
          <w:lang w:eastAsia="fr-FR"/>
        </w:rPr>
        <w:t>Torj :</w:t>
      </w:r>
      <w:r w:rsidRPr="00A0536B">
        <w:rPr>
          <w:rFonts w:ascii="Times New Roman" w:eastAsia="Times New Roman" w:hAnsi="Times New Roman" w:cs="Times New Roman"/>
          <w:color w:val="000000"/>
          <w:sz w:val="20"/>
          <w:szCs w:val="20"/>
          <w:lang w:eastAsia="fr-FR"/>
        </w:rPr>
        <w:t> planète de l'AG. </w:t>
      </w:r>
      <w:r w:rsidRPr="00A0536B">
        <w:rPr>
          <w:rFonts w:ascii="Times New Roman" w:eastAsia="Times New Roman" w:hAnsi="Times New Roman" w:cs="Times New Roman"/>
          <w:color w:val="000000"/>
          <w:sz w:val="20"/>
          <w:szCs w:val="20"/>
          <w:lang w:eastAsia="fr-FR"/>
        </w:rPr>
        <w:br/>
      </w:r>
      <w:bookmarkStart w:id="733" w:name="coussintorp"/>
      <w:bookmarkEnd w:id="733"/>
      <w:r w:rsidRPr="00A0536B">
        <w:rPr>
          <w:rFonts w:ascii="Times New Roman" w:eastAsia="Times New Roman" w:hAnsi="Times New Roman" w:cs="Times New Roman"/>
          <w:b/>
          <w:bCs/>
          <w:color w:val="000000"/>
          <w:sz w:val="20"/>
          <w:szCs w:val="20"/>
          <w:lang w:eastAsia="fr-FR"/>
        </w:rPr>
        <w:t>Torpeur, Coussin de :</w:t>
      </w:r>
      <w:r w:rsidRPr="00A0536B">
        <w:rPr>
          <w:rFonts w:ascii="Times New Roman" w:eastAsia="Times New Roman" w:hAnsi="Times New Roman" w:cs="Times New Roman"/>
          <w:color w:val="000000"/>
          <w:sz w:val="20"/>
          <w:szCs w:val="20"/>
          <w:lang w:eastAsia="fr-FR"/>
        </w:rPr>
        <w:t> coussin particulièrement moelleux et relaxant, sur lequel il est agréable et aisé de s'endormir.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Torpille tachyonique :</w:t>
      </w:r>
      <w:r w:rsidRPr="00A0536B">
        <w:rPr>
          <w:rFonts w:ascii="Times New Roman" w:eastAsia="Times New Roman" w:hAnsi="Times New Roman" w:cs="Times New Roman"/>
          <w:color w:val="000000"/>
          <w:sz w:val="20"/>
          <w:szCs w:val="20"/>
          <w:lang w:eastAsia="fr-FR"/>
        </w:rPr>
        <w:t> munition autopropulsée, autoguidée et très rapide, utilisée en combat spatial.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Torpine :</w:t>
      </w:r>
      <w:r w:rsidRPr="00A0536B">
        <w:rPr>
          <w:rFonts w:ascii="Times New Roman" w:eastAsia="Times New Roman" w:hAnsi="Times New Roman" w:cs="Times New Roman"/>
          <w:color w:val="000000"/>
          <w:sz w:val="20"/>
          <w:szCs w:val="20"/>
          <w:lang w:eastAsia="fr-FR"/>
        </w:rPr>
        <w:t> puissant </w:t>
      </w:r>
      <w:r w:rsidRPr="00461251">
        <w:rPr>
          <w:rFonts w:ascii="Times New Roman" w:eastAsia="Times New Roman" w:hAnsi="Times New Roman" w:cs="Times New Roman"/>
          <w:color w:val="000000"/>
          <w:sz w:val="20"/>
          <w:szCs w:val="20"/>
          <w:lang w:eastAsia="fr-FR"/>
        </w:rPr>
        <w:t>cicatrisant</w:t>
      </w:r>
      <w:r w:rsidRPr="00A0536B">
        <w:rPr>
          <w:rFonts w:ascii="Times New Roman" w:eastAsia="Times New Roman" w:hAnsi="Times New Roman" w:cs="Times New Roman"/>
          <w:color w:val="000000"/>
          <w:sz w:val="20"/>
          <w:szCs w:val="20"/>
          <w:lang w:eastAsia="fr-FR"/>
        </w:rPr>
        <w:t> aux effets secondaires non négligeables (vieillissement du patient). </w:t>
      </w:r>
      <w:r w:rsidRPr="00A0536B">
        <w:rPr>
          <w:rFonts w:ascii="Times New Roman" w:eastAsia="Times New Roman" w:hAnsi="Times New Roman" w:cs="Times New Roman"/>
          <w:color w:val="000000"/>
          <w:sz w:val="20"/>
          <w:szCs w:val="20"/>
          <w:lang w:eastAsia="fr-FR"/>
        </w:rPr>
        <w:br/>
      </w:r>
      <w:bookmarkStart w:id="734" w:name="tortecorde"/>
      <w:bookmarkEnd w:id="734"/>
      <w:r w:rsidRPr="00A0536B">
        <w:rPr>
          <w:rFonts w:ascii="Times New Roman" w:eastAsia="Times New Roman" w:hAnsi="Times New Roman" w:cs="Times New Roman"/>
          <w:b/>
          <w:bCs/>
          <w:color w:val="000000"/>
          <w:sz w:val="20"/>
          <w:szCs w:val="20"/>
          <w:lang w:eastAsia="fr-FR"/>
        </w:rPr>
        <w:t>Tortecorde :</w:t>
      </w:r>
      <w:r w:rsidRPr="00A0536B">
        <w:rPr>
          <w:rFonts w:ascii="Times New Roman" w:eastAsia="Times New Roman" w:hAnsi="Times New Roman" w:cs="Times New Roman"/>
          <w:color w:val="000000"/>
          <w:sz w:val="20"/>
          <w:szCs w:val="20"/>
          <w:lang w:eastAsia="fr-FR"/>
        </w:rPr>
        <w:t> instrument de musique, sorte de mandoline dont la caisse de résonance est une carapace de tortue d'eau</w:t>
      </w:r>
      <w:r w:rsidR="00461251">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Tortecordiste :</w:t>
      </w:r>
      <w:r w:rsidRPr="00A0536B">
        <w:rPr>
          <w:rFonts w:ascii="Times New Roman" w:eastAsia="Times New Roman" w:hAnsi="Times New Roman" w:cs="Times New Roman"/>
          <w:color w:val="000000"/>
          <w:sz w:val="20"/>
          <w:szCs w:val="20"/>
          <w:lang w:eastAsia="fr-FR"/>
        </w:rPr>
        <w:t> musicien joueur de </w:t>
      </w:r>
      <w:hyperlink w:anchor="tortecorde" w:history="1">
        <w:r w:rsidRPr="00A0536B">
          <w:rPr>
            <w:rFonts w:ascii="Times New Roman" w:eastAsia="Times New Roman" w:hAnsi="Times New Roman" w:cs="Times New Roman"/>
            <w:i/>
            <w:iCs/>
            <w:color w:val="0000FF"/>
            <w:sz w:val="20"/>
            <w:szCs w:val="20"/>
            <w:u w:val="single"/>
            <w:lang w:eastAsia="fr-FR"/>
          </w:rPr>
          <w:t>tortecorde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Tortue, La :</w:t>
      </w:r>
      <w:r w:rsidRPr="00A0536B">
        <w:rPr>
          <w:rFonts w:ascii="Times New Roman" w:eastAsia="Times New Roman" w:hAnsi="Times New Roman" w:cs="Times New Roman"/>
          <w:color w:val="000000"/>
          <w:sz w:val="20"/>
          <w:szCs w:val="20"/>
          <w:lang w:eastAsia="fr-FR"/>
        </w:rPr>
        <w:t> voir </w:t>
      </w:r>
      <w:hyperlink w:anchor="tortue" w:history="1">
        <w:r w:rsidRPr="00A0536B">
          <w:rPr>
            <w:rFonts w:ascii="Times New Roman" w:eastAsia="Times New Roman" w:hAnsi="Times New Roman" w:cs="Times New Roman"/>
            <w:i/>
            <w:iCs/>
            <w:color w:val="0000FF"/>
            <w:sz w:val="20"/>
            <w:szCs w:val="20"/>
            <w:u w:val="single"/>
            <w:lang w:eastAsia="fr-FR"/>
          </w:rPr>
          <w:t>La Tortue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Totalement isolée, Planète rattachée :</w:t>
      </w:r>
      <w:r w:rsidRPr="00A0536B">
        <w:rPr>
          <w:rFonts w:ascii="Times New Roman" w:eastAsia="Times New Roman" w:hAnsi="Times New Roman" w:cs="Times New Roman"/>
          <w:color w:val="000000"/>
          <w:sz w:val="20"/>
          <w:szCs w:val="20"/>
          <w:lang w:eastAsia="fr-FR"/>
        </w:rPr>
        <w:t> </w:t>
      </w:r>
      <w:hyperlink w:anchor="rattachee" w:history="1">
        <w:r w:rsidRPr="00A0536B">
          <w:rPr>
            <w:rFonts w:ascii="Times New Roman" w:eastAsia="Times New Roman" w:hAnsi="Times New Roman" w:cs="Times New Roman"/>
            <w:i/>
            <w:iCs/>
            <w:color w:val="0000FF"/>
            <w:sz w:val="20"/>
            <w:szCs w:val="20"/>
            <w:u w:val="single"/>
            <w:lang w:eastAsia="fr-FR"/>
          </w:rPr>
          <w:t>planète rattachée</w:t>
        </w:r>
      </w:hyperlink>
      <w:r w:rsidRPr="00A0536B">
        <w:rPr>
          <w:rFonts w:ascii="Times New Roman" w:eastAsia="Times New Roman" w:hAnsi="Times New Roman" w:cs="Times New Roman"/>
          <w:color w:val="000000"/>
          <w:sz w:val="20"/>
          <w:szCs w:val="20"/>
          <w:lang w:eastAsia="fr-FR"/>
        </w:rPr>
        <w:t> sur laquelle il est interdit de se poser (sauf pour les représentants mandatés de l'AG, ou en cas de panne grave).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Tourbillon-soupir :</w:t>
      </w:r>
      <w:r w:rsidRPr="00A0536B">
        <w:rPr>
          <w:rFonts w:ascii="Times New Roman" w:eastAsia="Times New Roman" w:hAnsi="Times New Roman" w:cs="Times New Roman"/>
          <w:color w:val="000000"/>
          <w:sz w:val="20"/>
          <w:szCs w:val="20"/>
          <w:lang w:eastAsia="fr-FR"/>
        </w:rPr>
        <w:t> phénomène étrange et non élucidé des marais d'</w:t>
      </w:r>
      <w:hyperlink w:anchor="angstrom" w:history="1">
        <w:r w:rsidRPr="00A0536B">
          <w:rPr>
            <w:rFonts w:ascii="Times New Roman" w:eastAsia="Times New Roman" w:hAnsi="Times New Roman" w:cs="Times New Roman"/>
            <w:i/>
            <w:iCs/>
            <w:color w:val="0000FF"/>
            <w:sz w:val="20"/>
            <w:szCs w:val="20"/>
            <w:u w:val="single"/>
            <w:lang w:eastAsia="fr-FR"/>
          </w:rPr>
          <w:t>Angström-la-pentadimensionnelle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Tour d'ivoire :</w:t>
      </w:r>
      <w:r w:rsidRPr="00A0536B">
        <w:rPr>
          <w:rFonts w:ascii="Times New Roman" w:eastAsia="Times New Roman" w:hAnsi="Times New Roman" w:cs="Times New Roman"/>
          <w:color w:val="000000"/>
          <w:sz w:val="20"/>
          <w:szCs w:val="20"/>
          <w:lang w:eastAsia="fr-FR"/>
        </w:rPr>
        <w:t> </w:t>
      </w:r>
      <w:hyperlink w:anchor="psy" w:history="1">
        <w:r w:rsidRPr="00A0536B">
          <w:rPr>
            <w:rFonts w:ascii="Times New Roman" w:eastAsia="Times New Roman" w:hAnsi="Times New Roman" w:cs="Times New Roman"/>
            <w:i/>
            <w:iCs/>
            <w:color w:val="0000FF"/>
            <w:sz w:val="20"/>
            <w:szCs w:val="20"/>
            <w:u w:val="single"/>
            <w:lang w:eastAsia="fr-FR"/>
          </w:rPr>
          <w:t>pouvoir psy</w:t>
        </w:r>
      </w:hyperlink>
      <w:r w:rsidRPr="00A0536B">
        <w:rPr>
          <w:rFonts w:ascii="Times New Roman" w:eastAsia="Times New Roman" w:hAnsi="Times New Roman" w:cs="Times New Roman"/>
          <w:color w:val="000000"/>
          <w:sz w:val="20"/>
          <w:szCs w:val="20"/>
          <w:lang w:eastAsia="fr-FR"/>
        </w:rPr>
        <w:t> permettant de couper son psychisme d'évènements extérieurs.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Tourelle-paralysant :</w:t>
      </w:r>
      <w:r w:rsidRPr="00A0536B">
        <w:rPr>
          <w:rFonts w:ascii="Times New Roman" w:eastAsia="Times New Roman" w:hAnsi="Times New Roman" w:cs="Times New Roman"/>
          <w:color w:val="000000"/>
          <w:sz w:val="20"/>
          <w:szCs w:val="20"/>
          <w:lang w:eastAsia="fr-FR"/>
        </w:rPr>
        <w:t> </w:t>
      </w:r>
      <w:hyperlink w:anchor="paralysant" w:history="1">
        <w:r w:rsidRPr="00A0536B">
          <w:rPr>
            <w:rFonts w:ascii="Times New Roman" w:eastAsia="Times New Roman" w:hAnsi="Times New Roman" w:cs="Times New Roman"/>
            <w:i/>
            <w:iCs/>
            <w:color w:val="0000FF"/>
            <w:sz w:val="20"/>
            <w:szCs w:val="20"/>
            <w:u w:val="single"/>
            <w:lang w:eastAsia="fr-FR"/>
          </w:rPr>
          <w:t>paralysant</w:t>
        </w:r>
      </w:hyperlink>
      <w:r w:rsidRPr="00A0536B">
        <w:rPr>
          <w:rFonts w:ascii="Times New Roman" w:eastAsia="Times New Roman" w:hAnsi="Times New Roman" w:cs="Times New Roman"/>
          <w:color w:val="000000"/>
          <w:sz w:val="20"/>
          <w:szCs w:val="20"/>
          <w:lang w:eastAsia="fr-FR"/>
        </w:rPr>
        <w:t> très puissant, monté sur tourelle, qui équipe entre autres certaines vedettes d'appui au sol de la </w:t>
      </w:r>
      <w:hyperlink w:anchor="frag" w:history="1">
        <w:r w:rsidRPr="00A0536B">
          <w:rPr>
            <w:rFonts w:ascii="Times New Roman" w:eastAsia="Times New Roman" w:hAnsi="Times New Roman" w:cs="Times New Roman"/>
            <w:i/>
            <w:iCs/>
            <w:color w:val="0000FF"/>
            <w:sz w:val="20"/>
            <w:szCs w:val="20"/>
            <w:u w:val="single"/>
            <w:lang w:eastAsia="fr-FR"/>
          </w:rPr>
          <w:t>FRAG</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Tourvalin :</w:t>
      </w:r>
      <w:r w:rsidRPr="00A0536B">
        <w:rPr>
          <w:rFonts w:ascii="Times New Roman" w:eastAsia="Times New Roman" w:hAnsi="Times New Roman" w:cs="Times New Roman"/>
          <w:color w:val="000000"/>
          <w:sz w:val="20"/>
          <w:szCs w:val="20"/>
          <w:lang w:eastAsia="fr-FR"/>
        </w:rPr>
        <w:t> espèce ET spatiale télépathe, ressemblant à une étoile de mer de plusieurs kilomètres d'envergure. </w:t>
      </w:r>
      <w:r w:rsidRPr="00A0536B">
        <w:rPr>
          <w:rFonts w:ascii="Times New Roman" w:eastAsia="Times New Roman" w:hAnsi="Times New Roman" w:cs="Times New Roman"/>
          <w:color w:val="000000"/>
          <w:sz w:val="20"/>
          <w:szCs w:val="20"/>
          <w:lang w:eastAsia="fr-FR"/>
        </w:rPr>
        <w:br/>
      </w:r>
      <w:bookmarkStart w:id="735" w:name="trace"/>
      <w:bookmarkEnd w:id="735"/>
      <w:r w:rsidRPr="00A0536B">
        <w:rPr>
          <w:rFonts w:ascii="Times New Roman" w:eastAsia="Times New Roman" w:hAnsi="Times New Roman" w:cs="Times New Roman"/>
          <w:b/>
          <w:bCs/>
          <w:color w:val="000000"/>
          <w:sz w:val="20"/>
          <w:szCs w:val="20"/>
          <w:lang w:eastAsia="fr-FR"/>
        </w:rPr>
        <w:t>Trace, Système :</w:t>
      </w:r>
      <w:r w:rsidRPr="00A0536B">
        <w:rPr>
          <w:rFonts w:ascii="Times New Roman" w:eastAsia="Times New Roman" w:hAnsi="Times New Roman" w:cs="Times New Roman"/>
          <w:color w:val="000000"/>
          <w:sz w:val="20"/>
          <w:szCs w:val="20"/>
          <w:lang w:eastAsia="fr-FR"/>
        </w:rPr>
        <w:t> système informatique gérant l'accès à certains lieux (d'une base militaire, par exemple) en fonction de l'accréditation des personnes et suivant les déplacements des personnes, des sources d'énergie (</w:t>
      </w:r>
      <w:hyperlink w:anchor="chargeur" w:history="1">
        <w:r w:rsidRPr="00A0536B">
          <w:rPr>
            <w:rFonts w:ascii="Times New Roman" w:eastAsia="Times New Roman" w:hAnsi="Times New Roman" w:cs="Times New Roman"/>
            <w:i/>
            <w:iCs/>
            <w:color w:val="0000FF"/>
            <w:sz w:val="20"/>
            <w:szCs w:val="20"/>
            <w:u w:val="single"/>
            <w:lang w:eastAsia="fr-FR"/>
          </w:rPr>
          <w:t>chargeurs</w:t>
        </w:r>
      </w:hyperlink>
      <w:r w:rsidRPr="00A0536B">
        <w:rPr>
          <w:rFonts w:ascii="Times New Roman" w:eastAsia="Times New Roman" w:hAnsi="Times New Roman" w:cs="Times New Roman"/>
          <w:color w:val="000000"/>
          <w:sz w:val="20"/>
          <w:szCs w:val="20"/>
          <w:lang w:eastAsia="fr-FR"/>
        </w:rPr>
        <w:t>,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véhicules, </w:t>
      </w:r>
      <w:hyperlink w:anchor="rayons" w:history="1">
        <w:r w:rsidRPr="00A0536B">
          <w:rPr>
            <w:rFonts w:ascii="Times New Roman" w:eastAsia="Times New Roman" w:hAnsi="Times New Roman" w:cs="Times New Roman"/>
            <w:i/>
            <w:iCs/>
            <w:color w:val="0000FF"/>
            <w:sz w:val="20"/>
            <w:szCs w:val="20"/>
            <w:u w:val="single"/>
            <w:lang w:eastAsia="fr-FR"/>
          </w:rPr>
          <w:t>armes à rayons</w:t>
        </w:r>
      </w:hyperlink>
      <w:r w:rsidRPr="00A0536B">
        <w:rPr>
          <w:rFonts w:ascii="Times New Roman" w:eastAsia="Times New Roman" w:hAnsi="Times New Roman" w:cs="Times New Roman"/>
          <w:color w:val="000000"/>
          <w:sz w:val="20"/>
          <w:szCs w:val="20"/>
          <w:lang w:eastAsia="fr-FR"/>
        </w:rPr>
        <w:t>, etc...).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Tracevide :</w:t>
      </w:r>
      <w:r w:rsidRPr="00A0536B">
        <w:rPr>
          <w:rFonts w:ascii="Times New Roman" w:eastAsia="Times New Roman" w:hAnsi="Times New Roman" w:cs="Times New Roman"/>
          <w:color w:val="000000"/>
          <w:sz w:val="20"/>
          <w:szCs w:val="20"/>
          <w:lang w:eastAsia="fr-FR"/>
        </w:rPr>
        <w:t> petit vaisseau spatial rapide et maniable, utilisé pour des transports légers par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36" w:name="tradmod"/>
      <w:bookmarkEnd w:id="736"/>
      <w:r w:rsidRPr="00A0536B">
        <w:rPr>
          <w:rFonts w:ascii="Times New Roman" w:eastAsia="Times New Roman" w:hAnsi="Times New Roman" w:cs="Times New Roman"/>
          <w:b/>
          <w:bCs/>
          <w:color w:val="000000"/>
          <w:sz w:val="20"/>
          <w:szCs w:val="20"/>
          <w:lang w:eastAsia="fr-FR"/>
        </w:rPr>
        <w:t>Tradmod :</w:t>
      </w:r>
      <w:r w:rsidRPr="00A0536B">
        <w:rPr>
          <w:rFonts w:ascii="Times New Roman" w:eastAsia="Times New Roman" w:hAnsi="Times New Roman" w:cs="Times New Roman"/>
          <w:color w:val="000000"/>
          <w:sz w:val="20"/>
          <w:szCs w:val="20"/>
          <w:lang w:eastAsia="fr-FR"/>
        </w:rPr>
        <w:t> traducteur universel conçu par la </w:t>
      </w:r>
      <w:hyperlink w:anchor="guilde" w:history="1">
        <w:r w:rsidRPr="00A0536B">
          <w:rPr>
            <w:rFonts w:ascii="Times New Roman" w:eastAsia="Times New Roman" w:hAnsi="Times New Roman" w:cs="Times New Roman"/>
            <w:i/>
            <w:iCs/>
            <w:color w:val="0000FF"/>
            <w:sz w:val="20"/>
            <w:szCs w:val="20"/>
            <w:u w:val="single"/>
            <w:lang w:eastAsia="fr-FR"/>
          </w:rPr>
          <w:t>Guilde</w:t>
        </w:r>
      </w:hyperlink>
      <w:r w:rsidRPr="00A0536B">
        <w:rPr>
          <w:rFonts w:ascii="Times New Roman" w:eastAsia="Times New Roman" w:hAnsi="Times New Roman" w:cs="Times New Roman"/>
          <w:color w:val="000000"/>
          <w:sz w:val="20"/>
          <w:szCs w:val="20"/>
          <w:lang w:eastAsia="fr-FR"/>
        </w:rPr>
        <w:t>. Le modèle le plus récent est le </w:t>
      </w:r>
      <w:r w:rsidRPr="00A0536B">
        <w:rPr>
          <w:rFonts w:ascii="Times New Roman" w:eastAsia="Times New Roman" w:hAnsi="Times New Roman" w:cs="Times New Roman"/>
          <w:i/>
          <w:iCs/>
          <w:color w:val="000000"/>
          <w:sz w:val="20"/>
          <w:szCs w:val="20"/>
          <w:lang w:eastAsia="fr-FR"/>
        </w:rPr>
        <w:t>Tradmod 3</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37" w:name="tradprot"/>
      <w:bookmarkEnd w:id="737"/>
      <w:r w:rsidRPr="00A0536B">
        <w:rPr>
          <w:rFonts w:ascii="Times New Roman" w:eastAsia="Times New Roman" w:hAnsi="Times New Roman" w:cs="Times New Roman"/>
          <w:b/>
          <w:bCs/>
          <w:color w:val="000000"/>
          <w:sz w:val="20"/>
          <w:szCs w:val="20"/>
          <w:lang w:eastAsia="fr-FR"/>
        </w:rPr>
        <w:t>Traducteur protodidacte :</w:t>
      </w:r>
      <w:r w:rsidRPr="00A0536B">
        <w:rPr>
          <w:rFonts w:ascii="Times New Roman" w:eastAsia="Times New Roman" w:hAnsi="Times New Roman" w:cs="Times New Roman"/>
          <w:color w:val="000000"/>
          <w:sz w:val="20"/>
          <w:szCs w:val="20"/>
          <w:lang w:eastAsia="fr-FR"/>
        </w:rPr>
        <w:t> appareil de traduction MEGA, successeur du </w:t>
      </w:r>
      <w:hyperlink w:anchor="tradmod" w:history="1">
        <w:r w:rsidRPr="00A0536B">
          <w:rPr>
            <w:rFonts w:ascii="Times New Roman" w:eastAsia="Times New Roman" w:hAnsi="Times New Roman" w:cs="Times New Roman"/>
            <w:i/>
            <w:iCs/>
            <w:color w:val="0000FF"/>
            <w:sz w:val="20"/>
            <w:szCs w:val="20"/>
            <w:u w:val="single"/>
            <w:lang w:eastAsia="fr-FR"/>
          </w:rPr>
          <w:t>Tradmod 3</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Traeco, Drone :</w:t>
      </w:r>
      <w:r w:rsidRPr="00A0536B">
        <w:rPr>
          <w:rFonts w:ascii="Times New Roman" w:eastAsia="Times New Roman" w:hAnsi="Times New Roman" w:cs="Times New Roman"/>
          <w:color w:val="000000"/>
          <w:sz w:val="20"/>
          <w:szCs w:val="20"/>
          <w:lang w:eastAsia="fr-FR"/>
        </w:rPr>
        <w:t> voir </w:t>
      </w:r>
      <w:hyperlink w:anchor="dtraeco" w:history="1">
        <w:r w:rsidRPr="00A0536B">
          <w:rPr>
            <w:rFonts w:ascii="Times New Roman" w:eastAsia="Times New Roman" w:hAnsi="Times New Roman" w:cs="Times New Roman"/>
            <w:i/>
            <w:iCs/>
            <w:color w:val="0000FF"/>
            <w:sz w:val="20"/>
            <w:szCs w:val="20"/>
            <w:u w:val="single"/>
            <w:lang w:eastAsia="fr-FR"/>
          </w:rPr>
          <w:t>Drone Traeco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38" w:name="traeco"/>
      <w:bookmarkEnd w:id="738"/>
      <w:r w:rsidRPr="00A0536B">
        <w:rPr>
          <w:rFonts w:ascii="Times New Roman" w:eastAsia="Times New Roman" w:hAnsi="Times New Roman" w:cs="Times New Roman"/>
          <w:b/>
          <w:bCs/>
          <w:color w:val="000000"/>
          <w:sz w:val="20"/>
          <w:szCs w:val="20"/>
          <w:lang w:eastAsia="fr-FR"/>
        </w:rPr>
        <w:t>Traeco, Sin :</w:t>
      </w:r>
      <w:r w:rsidRPr="00A0536B">
        <w:rPr>
          <w:rFonts w:ascii="Times New Roman" w:eastAsia="Times New Roman" w:hAnsi="Times New Roman" w:cs="Times New Roman"/>
          <w:color w:val="000000"/>
          <w:sz w:val="20"/>
          <w:szCs w:val="20"/>
          <w:lang w:eastAsia="fr-FR"/>
        </w:rPr>
        <w:t> ingénieur de la </w:t>
      </w:r>
      <w:hyperlink w:anchor="crem" w:history="1">
        <w:r w:rsidRPr="00A0536B">
          <w:rPr>
            <w:rFonts w:ascii="Times New Roman" w:eastAsia="Times New Roman" w:hAnsi="Times New Roman" w:cs="Times New Roman"/>
            <w:i/>
            <w:iCs/>
            <w:color w:val="0000FF"/>
            <w:sz w:val="20"/>
            <w:szCs w:val="20"/>
            <w:u w:val="single"/>
            <w:lang w:eastAsia="fr-FR"/>
          </w:rPr>
          <w:t>CREM</w:t>
        </w:r>
      </w:hyperlink>
      <w:r w:rsidRPr="00A0536B">
        <w:rPr>
          <w:rFonts w:ascii="Times New Roman" w:eastAsia="Times New Roman" w:hAnsi="Times New Roman" w:cs="Times New Roman"/>
          <w:color w:val="000000"/>
          <w:sz w:val="20"/>
          <w:szCs w:val="20"/>
          <w:lang w:eastAsia="fr-FR"/>
        </w:rPr>
        <w:t>, concepteur du </w:t>
      </w:r>
      <w:hyperlink w:anchor="dtraeco" w:history="1">
        <w:r w:rsidRPr="00A0536B">
          <w:rPr>
            <w:rFonts w:ascii="Times New Roman" w:eastAsia="Times New Roman" w:hAnsi="Times New Roman" w:cs="Times New Roman"/>
            <w:i/>
            <w:iCs/>
            <w:color w:val="0000FF"/>
            <w:sz w:val="20"/>
            <w:szCs w:val="20"/>
            <w:u w:val="single"/>
            <w:lang w:eastAsia="fr-FR"/>
          </w:rPr>
          <w:t>drone Traeco</w:t>
        </w:r>
      </w:hyperlink>
      <w:r w:rsidRPr="00A0536B">
        <w:rPr>
          <w:rFonts w:ascii="Times New Roman" w:eastAsia="Times New Roman" w:hAnsi="Times New Roman" w:cs="Times New Roman"/>
          <w:color w:val="000000"/>
          <w:sz w:val="20"/>
          <w:szCs w:val="20"/>
          <w:lang w:eastAsia="fr-FR"/>
        </w:rPr>
        <w:t>, aujourd'hui disparu. </w:t>
      </w:r>
      <w:r w:rsidRPr="00A0536B">
        <w:rPr>
          <w:rFonts w:ascii="Times New Roman" w:eastAsia="Times New Roman" w:hAnsi="Times New Roman" w:cs="Times New Roman"/>
          <w:color w:val="000000"/>
          <w:sz w:val="20"/>
          <w:szCs w:val="20"/>
          <w:lang w:eastAsia="fr-FR"/>
        </w:rPr>
        <w:br/>
      </w:r>
      <w:bookmarkStart w:id="739" w:name="trafigura"/>
      <w:bookmarkEnd w:id="739"/>
      <w:r w:rsidRPr="00A0536B">
        <w:rPr>
          <w:rFonts w:ascii="Times New Roman" w:eastAsia="Times New Roman" w:hAnsi="Times New Roman" w:cs="Times New Roman"/>
          <w:b/>
          <w:bCs/>
          <w:color w:val="000000"/>
          <w:sz w:val="20"/>
          <w:szCs w:val="20"/>
          <w:lang w:eastAsia="fr-FR"/>
        </w:rPr>
        <w:t>Trafigura :</w:t>
      </w:r>
      <w:r w:rsidRPr="00A0536B">
        <w:rPr>
          <w:rFonts w:ascii="Times New Roman" w:eastAsia="Times New Roman" w:hAnsi="Times New Roman" w:cs="Times New Roman"/>
          <w:color w:val="000000"/>
          <w:sz w:val="20"/>
          <w:szCs w:val="20"/>
          <w:lang w:eastAsia="fr-FR"/>
        </w:rPr>
        <w:t> composé chimique hautement toxique, utilisé en particulier dans l'industrie minière pour l'extraction de la </w:t>
      </w:r>
      <w:hyperlink w:anchor="beheer" w:history="1">
        <w:r w:rsidRPr="00A0536B">
          <w:rPr>
            <w:rFonts w:ascii="Times New Roman" w:eastAsia="Times New Roman" w:hAnsi="Times New Roman" w:cs="Times New Roman"/>
            <w:i/>
            <w:iCs/>
            <w:color w:val="0000FF"/>
            <w:sz w:val="20"/>
            <w:szCs w:val="20"/>
            <w:u w:val="single"/>
            <w:lang w:eastAsia="fr-FR"/>
          </w:rPr>
          <w:t>beheerite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Tragueldine d'Elvan :</w:t>
      </w:r>
      <w:r w:rsidRPr="00A0536B">
        <w:rPr>
          <w:rFonts w:ascii="Times New Roman" w:eastAsia="Times New Roman" w:hAnsi="Times New Roman" w:cs="Times New Roman"/>
          <w:color w:val="000000"/>
          <w:sz w:val="20"/>
          <w:szCs w:val="20"/>
          <w:lang w:eastAsia="fr-FR"/>
        </w:rPr>
        <w:t> l'un des rois de </w:t>
      </w:r>
      <w:hyperlink w:anchor="jamarand" w:history="1">
        <w:r w:rsidRPr="00A0536B">
          <w:rPr>
            <w:rFonts w:ascii="Times New Roman" w:eastAsia="Times New Roman" w:hAnsi="Times New Roman" w:cs="Times New Roman"/>
            <w:i/>
            <w:iCs/>
            <w:color w:val="0000FF"/>
            <w:sz w:val="20"/>
            <w:szCs w:val="20"/>
            <w:u w:val="single"/>
            <w:lang w:eastAsia="fr-FR"/>
          </w:rPr>
          <w:t>Jamarand</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Traîtrise du général :</w:t>
      </w:r>
      <w:r w:rsidRPr="00A0536B">
        <w:rPr>
          <w:rFonts w:ascii="Times New Roman" w:eastAsia="Times New Roman" w:hAnsi="Times New Roman" w:cs="Times New Roman"/>
          <w:color w:val="000000"/>
          <w:sz w:val="20"/>
          <w:szCs w:val="20"/>
          <w:lang w:eastAsia="fr-FR"/>
        </w:rPr>
        <w:t> au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l'une des </w:t>
      </w:r>
      <w:hyperlink w:anchor="suite" w:history="1">
        <w:r w:rsidRPr="00A0536B">
          <w:rPr>
            <w:rFonts w:ascii="Times New Roman" w:eastAsia="Times New Roman" w:hAnsi="Times New Roman" w:cs="Times New Roman"/>
            <w:i/>
            <w:iCs/>
            <w:color w:val="0000FF"/>
            <w:sz w:val="20"/>
            <w:szCs w:val="20"/>
            <w:u w:val="single"/>
            <w:lang w:eastAsia="fr-FR"/>
          </w:rPr>
          <w:t>suites</w:t>
        </w:r>
      </w:hyperlink>
      <w:r w:rsidRPr="00A0536B">
        <w:rPr>
          <w:rFonts w:ascii="Times New Roman" w:eastAsia="Times New Roman" w:hAnsi="Times New Roman" w:cs="Times New Roman"/>
          <w:color w:val="000000"/>
          <w:sz w:val="20"/>
          <w:szCs w:val="20"/>
          <w:lang w:eastAsia="fr-FR"/>
        </w:rPr>
        <w:t> </w:t>
      </w:r>
      <w:hyperlink w:anchor="shonor" w:history="1">
        <w:r w:rsidRPr="00A0536B">
          <w:rPr>
            <w:rFonts w:ascii="Times New Roman" w:eastAsia="Times New Roman" w:hAnsi="Times New Roman" w:cs="Times New Roman"/>
            <w:i/>
            <w:iCs/>
            <w:color w:val="0000FF"/>
            <w:sz w:val="20"/>
            <w:szCs w:val="20"/>
            <w:u w:val="single"/>
            <w:lang w:eastAsia="fr-FR"/>
          </w:rPr>
          <w:t>honorables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Trand-Eol VI :</w:t>
      </w:r>
      <w:r w:rsidRPr="00A0536B">
        <w:rPr>
          <w:rFonts w:ascii="Times New Roman" w:eastAsia="Times New Roman" w:hAnsi="Times New Roman" w:cs="Times New Roman"/>
          <w:color w:val="000000"/>
          <w:sz w:val="20"/>
          <w:szCs w:val="20"/>
          <w:lang w:eastAsia="fr-FR"/>
        </w:rPr>
        <w:t> planète administrative de l'AG, où est située l'</w:t>
      </w:r>
      <w:hyperlink w:anchor="ecole" w:history="1">
        <w:r w:rsidRPr="00A0536B">
          <w:rPr>
            <w:rFonts w:ascii="Times New Roman" w:eastAsia="Times New Roman" w:hAnsi="Times New Roman" w:cs="Times New Roman"/>
            <w:i/>
            <w:iCs/>
            <w:color w:val="0000FF"/>
            <w:sz w:val="20"/>
            <w:szCs w:val="20"/>
            <w:u w:val="single"/>
            <w:lang w:eastAsia="fr-FR"/>
          </w:rPr>
          <w:t>école</w:t>
        </w:r>
      </w:hyperlink>
      <w:r w:rsidRPr="00A0536B">
        <w:rPr>
          <w:rFonts w:ascii="Times New Roman" w:eastAsia="Times New Roman" w:hAnsi="Times New Roman" w:cs="Times New Roman"/>
          <w:color w:val="000000"/>
          <w:sz w:val="20"/>
          <w:szCs w:val="20"/>
          <w:lang w:eastAsia="fr-FR"/>
        </w:rPr>
        <w:t> des </w:t>
      </w:r>
      <w:hyperlink w:anchor="fouineur" w:history="1">
        <w:r w:rsidRPr="00A0536B">
          <w:rPr>
            <w:rFonts w:ascii="Times New Roman" w:eastAsia="Times New Roman" w:hAnsi="Times New Roman" w:cs="Times New Roman"/>
            <w:i/>
            <w:iCs/>
            <w:color w:val="0000FF"/>
            <w:sz w:val="20"/>
            <w:szCs w:val="20"/>
            <w:u w:val="single"/>
            <w:lang w:eastAsia="fr-FR"/>
          </w:rPr>
          <w:t>fouineurs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40" w:name="trangetie"/>
      <w:bookmarkEnd w:id="740"/>
      <w:r w:rsidRPr="00A0536B">
        <w:rPr>
          <w:rFonts w:ascii="Times New Roman" w:eastAsia="Times New Roman" w:hAnsi="Times New Roman" w:cs="Times New Roman"/>
          <w:b/>
          <w:bCs/>
          <w:color w:val="000000"/>
          <w:sz w:val="20"/>
          <w:szCs w:val="20"/>
          <w:lang w:eastAsia="fr-FR"/>
        </w:rPr>
        <w:t>Trangetie :</w:t>
      </w:r>
      <w:r w:rsidRPr="00A0536B">
        <w:rPr>
          <w:rFonts w:ascii="Times New Roman" w:eastAsia="Times New Roman" w:hAnsi="Times New Roman" w:cs="Times New Roman"/>
          <w:color w:val="000000"/>
          <w:sz w:val="20"/>
          <w:szCs w:val="20"/>
          <w:lang w:eastAsia="fr-FR"/>
        </w:rPr>
        <w:t> l'un des principaux États de </w:t>
      </w:r>
      <w:hyperlink w:anchor="boracilar" w:history="1">
        <w:r w:rsidRPr="00A0536B">
          <w:rPr>
            <w:rFonts w:ascii="Times New Roman" w:eastAsia="Times New Roman" w:hAnsi="Times New Roman" w:cs="Times New Roman"/>
            <w:i/>
            <w:iCs/>
            <w:color w:val="0000FF"/>
            <w:sz w:val="20"/>
            <w:szCs w:val="20"/>
            <w:u w:val="single"/>
            <w:lang w:eastAsia="fr-FR"/>
          </w:rPr>
          <w:t>Boracilar</w:t>
        </w:r>
      </w:hyperlink>
      <w:r w:rsidRPr="00A0536B">
        <w:rPr>
          <w:rFonts w:ascii="Times New Roman" w:eastAsia="Times New Roman" w:hAnsi="Times New Roman" w:cs="Times New Roman"/>
          <w:color w:val="000000"/>
          <w:sz w:val="20"/>
          <w:szCs w:val="20"/>
          <w:lang w:eastAsia="fr-FR"/>
        </w:rPr>
        <w:t>. Capitale : </w:t>
      </w:r>
      <w:hyperlink w:anchor="taraxueb" w:history="1">
        <w:r w:rsidRPr="00A0536B">
          <w:rPr>
            <w:rFonts w:ascii="Times New Roman" w:eastAsia="Times New Roman" w:hAnsi="Times New Roman" w:cs="Times New Roman"/>
            <w:i/>
            <w:iCs/>
            <w:color w:val="0000FF"/>
            <w:sz w:val="20"/>
            <w:szCs w:val="20"/>
            <w:u w:val="single"/>
            <w:lang w:eastAsia="fr-FR"/>
          </w:rPr>
          <w:t>Taraxueb</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Transféré :</w:t>
      </w:r>
      <w:r w:rsidRPr="00A0536B">
        <w:rPr>
          <w:rFonts w:ascii="Times New Roman" w:eastAsia="Times New Roman" w:hAnsi="Times New Roman" w:cs="Times New Roman"/>
          <w:color w:val="000000"/>
          <w:sz w:val="20"/>
          <w:szCs w:val="20"/>
          <w:lang w:eastAsia="fr-FR"/>
        </w:rPr>
        <w:t> MEGA dont l'esprit occupe un autre corps, à l'occasion d'un </w:t>
      </w:r>
      <w:hyperlink w:anchor="transfert" w:history="1">
        <w:r w:rsidRPr="00A0536B">
          <w:rPr>
            <w:rFonts w:ascii="Times New Roman" w:eastAsia="Times New Roman" w:hAnsi="Times New Roman" w:cs="Times New Roman"/>
            <w:i/>
            <w:iCs/>
            <w:color w:val="0000FF"/>
            <w:sz w:val="20"/>
            <w:szCs w:val="20"/>
            <w:u w:val="single"/>
            <w:lang w:eastAsia="fr-FR"/>
          </w:rPr>
          <w:t>transfert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Transférer (dans quelqu'un), Se :</w:t>
      </w:r>
      <w:r w:rsidRPr="00A0536B">
        <w:rPr>
          <w:rFonts w:ascii="Times New Roman" w:eastAsia="Times New Roman" w:hAnsi="Times New Roman" w:cs="Times New Roman"/>
          <w:color w:val="000000"/>
          <w:sz w:val="20"/>
          <w:szCs w:val="20"/>
          <w:lang w:eastAsia="fr-FR"/>
        </w:rPr>
        <w:t> réaliser un </w:t>
      </w:r>
      <w:hyperlink w:anchor="transfert" w:history="1">
        <w:r w:rsidRPr="00A0536B">
          <w:rPr>
            <w:rFonts w:ascii="Times New Roman" w:eastAsia="Times New Roman" w:hAnsi="Times New Roman" w:cs="Times New Roman"/>
            <w:i/>
            <w:iCs/>
            <w:color w:val="0000FF"/>
            <w:sz w:val="20"/>
            <w:szCs w:val="20"/>
            <w:u w:val="single"/>
            <w:lang w:eastAsia="fr-FR"/>
          </w:rPr>
          <w:t>transfert</w:t>
        </w:r>
      </w:hyperlink>
      <w:r w:rsidRPr="00A0536B">
        <w:rPr>
          <w:rFonts w:ascii="Times New Roman" w:eastAsia="Times New Roman" w:hAnsi="Times New Roman" w:cs="Times New Roman"/>
          <w:color w:val="000000"/>
          <w:sz w:val="20"/>
          <w:szCs w:val="20"/>
          <w:lang w:eastAsia="fr-FR"/>
        </w:rPr>
        <w:t> (vers le corps de quelqu'un). </w:t>
      </w:r>
      <w:r w:rsidRPr="00A0536B">
        <w:rPr>
          <w:rFonts w:ascii="Times New Roman" w:eastAsia="Times New Roman" w:hAnsi="Times New Roman" w:cs="Times New Roman"/>
          <w:color w:val="000000"/>
          <w:sz w:val="20"/>
          <w:szCs w:val="20"/>
          <w:lang w:eastAsia="fr-FR"/>
        </w:rPr>
        <w:br/>
      </w:r>
      <w:bookmarkStart w:id="741" w:name="transfert"/>
      <w:bookmarkEnd w:id="741"/>
      <w:r w:rsidRPr="00A0536B">
        <w:rPr>
          <w:rFonts w:ascii="Times New Roman" w:eastAsia="Times New Roman" w:hAnsi="Times New Roman" w:cs="Times New Roman"/>
          <w:b/>
          <w:bCs/>
          <w:color w:val="000000"/>
          <w:sz w:val="20"/>
          <w:szCs w:val="20"/>
          <w:lang w:eastAsia="fr-FR"/>
        </w:rPr>
        <w:t>Transfert :</w:t>
      </w:r>
      <w:r w:rsidRPr="00A0536B">
        <w:rPr>
          <w:rFonts w:ascii="Times New Roman" w:eastAsia="Times New Roman" w:hAnsi="Times New Roman" w:cs="Times New Roman"/>
          <w:color w:val="000000"/>
          <w:sz w:val="20"/>
          <w:szCs w:val="20"/>
          <w:lang w:eastAsia="fr-FR"/>
        </w:rPr>
        <w:t> pouvoir qu'ont les MEGA de projeter leur esprit dans le corps d'une autre créature, l'</w:t>
      </w:r>
      <w:hyperlink w:anchor="hote" w:history="1">
        <w:r w:rsidRPr="00A0536B">
          <w:rPr>
            <w:rFonts w:ascii="Times New Roman" w:eastAsia="Times New Roman" w:hAnsi="Times New Roman" w:cs="Times New Roman"/>
            <w:i/>
            <w:iCs/>
            <w:color w:val="0000FF"/>
            <w:sz w:val="20"/>
            <w:szCs w:val="20"/>
            <w:u w:val="single"/>
            <w:lang w:eastAsia="fr-FR"/>
          </w:rPr>
          <w:t>hôte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Transfert actif :</w:t>
      </w:r>
      <w:r w:rsidRPr="00A0536B">
        <w:rPr>
          <w:rFonts w:ascii="Times New Roman" w:eastAsia="Times New Roman" w:hAnsi="Times New Roman" w:cs="Times New Roman"/>
          <w:color w:val="000000"/>
          <w:sz w:val="20"/>
          <w:szCs w:val="20"/>
          <w:lang w:eastAsia="fr-FR"/>
        </w:rPr>
        <w:t> </w:t>
      </w:r>
      <w:hyperlink w:anchor="transfert" w:history="1">
        <w:r w:rsidRPr="00A0536B">
          <w:rPr>
            <w:rFonts w:ascii="Times New Roman" w:eastAsia="Times New Roman" w:hAnsi="Times New Roman" w:cs="Times New Roman"/>
            <w:i/>
            <w:iCs/>
            <w:color w:val="0000FF"/>
            <w:sz w:val="20"/>
            <w:szCs w:val="20"/>
            <w:u w:val="single"/>
            <w:lang w:eastAsia="fr-FR"/>
          </w:rPr>
          <w:t>transfert</w:t>
        </w:r>
      </w:hyperlink>
      <w:r w:rsidRPr="00A0536B">
        <w:rPr>
          <w:rFonts w:ascii="Times New Roman" w:eastAsia="Times New Roman" w:hAnsi="Times New Roman" w:cs="Times New Roman"/>
          <w:color w:val="000000"/>
          <w:sz w:val="20"/>
          <w:szCs w:val="20"/>
          <w:lang w:eastAsia="fr-FR"/>
        </w:rPr>
        <w:t> normal, dans lequel l'esprit du MEGA prend le contrôle du corps de l'</w:t>
      </w:r>
      <w:hyperlink w:anchor="hote" w:history="1">
        <w:r w:rsidRPr="00A0536B">
          <w:rPr>
            <w:rFonts w:ascii="Times New Roman" w:eastAsia="Times New Roman" w:hAnsi="Times New Roman" w:cs="Times New Roman"/>
            <w:i/>
            <w:iCs/>
            <w:color w:val="0000FF"/>
            <w:sz w:val="20"/>
            <w:szCs w:val="20"/>
            <w:u w:val="single"/>
            <w:lang w:eastAsia="fr-FR"/>
          </w:rPr>
          <w:t>hôte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Transfert passif :</w:t>
      </w:r>
      <w:r w:rsidRPr="00A0536B">
        <w:rPr>
          <w:rFonts w:ascii="Times New Roman" w:eastAsia="Times New Roman" w:hAnsi="Times New Roman" w:cs="Times New Roman"/>
          <w:color w:val="000000"/>
          <w:sz w:val="20"/>
          <w:szCs w:val="20"/>
          <w:lang w:eastAsia="fr-FR"/>
        </w:rPr>
        <w:t> </w:t>
      </w:r>
      <w:hyperlink w:anchor="transfert" w:history="1">
        <w:r w:rsidRPr="00A0536B">
          <w:rPr>
            <w:rFonts w:ascii="Times New Roman" w:eastAsia="Times New Roman" w:hAnsi="Times New Roman" w:cs="Times New Roman"/>
            <w:i/>
            <w:iCs/>
            <w:color w:val="0000FF"/>
            <w:sz w:val="20"/>
            <w:szCs w:val="20"/>
            <w:u w:val="single"/>
            <w:lang w:eastAsia="fr-FR"/>
          </w:rPr>
          <w:t>transfert</w:t>
        </w:r>
      </w:hyperlink>
      <w:r w:rsidRPr="00A0536B">
        <w:rPr>
          <w:rFonts w:ascii="Times New Roman" w:eastAsia="Times New Roman" w:hAnsi="Times New Roman" w:cs="Times New Roman"/>
          <w:color w:val="000000"/>
          <w:sz w:val="20"/>
          <w:szCs w:val="20"/>
          <w:lang w:eastAsia="fr-FR"/>
        </w:rPr>
        <w:t> dans lequel l'esprit du MEGA n'a aucun contrôle sur le corps de l'</w:t>
      </w:r>
      <w:hyperlink w:anchor="hote" w:history="1">
        <w:r w:rsidRPr="00A0536B">
          <w:rPr>
            <w:rFonts w:ascii="Times New Roman" w:eastAsia="Times New Roman" w:hAnsi="Times New Roman" w:cs="Times New Roman"/>
            <w:i/>
            <w:iCs/>
            <w:color w:val="0000FF"/>
            <w:sz w:val="20"/>
            <w:szCs w:val="20"/>
            <w:u w:val="single"/>
            <w:lang w:eastAsia="fr-FR"/>
          </w:rPr>
          <w:t>hôte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42" w:name="transit"/>
      <w:bookmarkEnd w:id="742"/>
      <w:r w:rsidRPr="00A0536B">
        <w:rPr>
          <w:rFonts w:ascii="Times New Roman" w:eastAsia="Times New Roman" w:hAnsi="Times New Roman" w:cs="Times New Roman"/>
          <w:b/>
          <w:bCs/>
          <w:color w:val="000000"/>
          <w:sz w:val="20"/>
          <w:szCs w:val="20"/>
          <w:lang w:eastAsia="fr-FR"/>
        </w:rPr>
        <w:lastRenderedPageBreak/>
        <w:t>Transit :</w:t>
      </w:r>
      <w:r w:rsidRPr="00A0536B">
        <w:rPr>
          <w:rFonts w:ascii="Times New Roman" w:eastAsia="Times New Roman" w:hAnsi="Times New Roman" w:cs="Times New Roman"/>
          <w:color w:val="000000"/>
          <w:sz w:val="20"/>
          <w:szCs w:val="20"/>
          <w:lang w:eastAsia="fr-FR"/>
        </w:rPr>
        <w:t> pouvoir qu'ont les MEGA (et quelques autres personnes) de se téléporter de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en </w:t>
      </w:r>
      <w:r w:rsidRPr="00A0536B">
        <w:rPr>
          <w:rFonts w:ascii="Times New Roman" w:eastAsia="Times New Roman" w:hAnsi="Times New Roman" w:cs="Times New Roman"/>
          <w:i/>
          <w:iCs/>
          <w:color w:val="000000"/>
          <w:sz w:val="20"/>
          <w:szCs w:val="20"/>
          <w:lang w:eastAsia="fr-FR"/>
        </w:rPr>
        <w:t>point de transit</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Transit, Point de :</w:t>
      </w:r>
      <w:r w:rsidRPr="00A0536B">
        <w:rPr>
          <w:rFonts w:ascii="Times New Roman" w:eastAsia="Times New Roman" w:hAnsi="Times New Roman" w:cs="Times New Roman"/>
          <w:color w:val="000000"/>
          <w:sz w:val="20"/>
          <w:szCs w:val="20"/>
          <w:lang w:eastAsia="fr-FR"/>
        </w:rPr>
        <w:t> voir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Transit, Salle de :</w:t>
      </w:r>
      <w:r w:rsidRPr="00A0536B">
        <w:rPr>
          <w:rFonts w:ascii="Times New Roman" w:eastAsia="Times New Roman" w:hAnsi="Times New Roman" w:cs="Times New Roman"/>
          <w:color w:val="000000"/>
          <w:sz w:val="20"/>
          <w:szCs w:val="20"/>
          <w:lang w:eastAsia="fr-FR"/>
        </w:rPr>
        <w:t> voir </w:t>
      </w:r>
      <w:hyperlink w:anchor="sallet" w:history="1">
        <w:r w:rsidRPr="00A0536B">
          <w:rPr>
            <w:rFonts w:ascii="Times New Roman" w:eastAsia="Times New Roman" w:hAnsi="Times New Roman" w:cs="Times New Roman"/>
            <w:i/>
            <w:iCs/>
            <w:color w:val="0000FF"/>
            <w:sz w:val="20"/>
            <w:szCs w:val="20"/>
            <w:u w:val="single"/>
            <w:lang w:eastAsia="fr-FR"/>
          </w:rPr>
          <w:t>Salle de 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43" w:name="transiter"/>
      <w:bookmarkEnd w:id="743"/>
      <w:r w:rsidRPr="00A0536B">
        <w:rPr>
          <w:rFonts w:ascii="Times New Roman" w:eastAsia="Times New Roman" w:hAnsi="Times New Roman" w:cs="Times New Roman"/>
          <w:b/>
          <w:bCs/>
          <w:color w:val="000000"/>
          <w:sz w:val="20"/>
          <w:szCs w:val="20"/>
          <w:lang w:eastAsia="fr-FR"/>
        </w:rPr>
        <w:t>Transiter :</w:t>
      </w:r>
      <w:r w:rsidRPr="00A0536B">
        <w:rPr>
          <w:rFonts w:ascii="Times New Roman" w:eastAsia="Times New Roman" w:hAnsi="Times New Roman" w:cs="Times New Roman"/>
          <w:color w:val="000000"/>
          <w:sz w:val="20"/>
          <w:szCs w:val="20"/>
          <w:lang w:eastAsia="fr-FR"/>
        </w:rPr>
        <w:t> emmener quelque chose ou quelqu'un avec soi lors d'un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Transiter, Se :</w:t>
      </w:r>
      <w:r w:rsidRPr="00A0536B">
        <w:rPr>
          <w:rFonts w:ascii="Times New Roman" w:eastAsia="Times New Roman" w:hAnsi="Times New Roman" w:cs="Times New Roman"/>
          <w:color w:val="000000"/>
          <w:sz w:val="20"/>
          <w:szCs w:val="20"/>
          <w:lang w:eastAsia="fr-FR"/>
        </w:rPr>
        <w:t> se déplacer grâce au </w:t>
      </w:r>
      <w:hyperlink w:anchor="transit" w:history="1">
        <w:r w:rsidRPr="00A0536B">
          <w:rPr>
            <w:rFonts w:ascii="Times New Roman" w:eastAsia="Times New Roman" w:hAnsi="Times New Roman" w:cs="Times New Roman"/>
            <w:i/>
            <w:iCs/>
            <w:color w:val="0000FF"/>
            <w:sz w:val="20"/>
            <w:szCs w:val="20"/>
            <w:u w:val="single"/>
            <w:lang w:eastAsia="fr-FR"/>
          </w:rPr>
          <w:t>transit</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Translateur dimensionnel :</w:t>
      </w:r>
      <w:r w:rsidRPr="00A0536B">
        <w:rPr>
          <w:rFonts w:ascii="Times New Roman" w:eastAsia="Times New Roman" w:hAnsi="Times New Roman" w:cs="Times New Roman"/>
          <w:color w:val="000000"/>
          <w:sz w:val="20"/>
          <w:szCs w:val="20"/>
          <w:lang w:eastAsia="fr-FR"/>
        </w:rPr>
        <w:t> système d'un propulseur </w:t>
      </w:r>
      <w:hyperlink w:anchor="dihedral" w:history="1">
        <w:r w:rsidRPr="00A0536B">
          <w:rPr>
            <w:rFonts w:ascii="Times New Roman" w:eastAsia="Times New Roman" w:hAnsi="Times New Roman" w:cs="Times New Roman"/>
            <w:i/>
            <w:iCs/>
            <w:color w:val="0000FF"/>
            <w:sz w:val="20"/>
            <w:szCs w:val="20"/>
            <w:u w:val="single"/>
            <w:lang w:eastAsia="fr-FR"/>
          </w:rPr>
          <w:t>dihédral</w:t>
        </w:r>
      </w:hyperlink>
      <w:r w:rsidRPr="00A0536B">
        <w:rPr>
          <w:rFonts w:ascii="Times New Roman" w:eastAsia="Times New Roman" w:hAnsi="Times New Roman" w:cs="Times New Roman"/>
          <w:color w:val="000000"/>
          <w:sz w:val="20"/>
          <w:szCs w:val="20"/>
          <w:lang w:eastAsia="fr-FR"/>
        </w:rPr>
        <w:t> qui déclenche le passage dans le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44" w:name="ttm"/>
      <w:bookmarkEnd w:id="744"/>
      <w:r w:rsidRPr="00A0536B">
        <w:rPr>
          <w:rFonts w:ascii="Times New Roman" w:eastAsia="Times New Roman" w:hAnsi="Times New Roman" w:cs="Times New Roman"/>
          <w:b/>
          <w:bCs/>
          <w:color w:val="000000"/>
          <w:sz w:val="20"/>
          <w:szCs w:val="20"/>
          <w:lang w:eastAsia="fr-FR"/>
        </w:rPr>
        <w:t>Transmetteur de matière :</w:t>
      </w:r>
      <w:r w:rsidRPr="00A0536B">
        <w:rPr>
          <w:rFonts w:ascii="Times New Roman" w:eastAsia="Times New Roman" w:hAnsi="Times New Roman" w:cs="Times New Roman"/>
          <w:color w:val="000000"/>
          <w:sz w:val="20"/>
          <w:szCs w:val="20"/>
          <w:lang w:eastAsia="fr-FR"/>
        </w:rPr>
        <w:t> machinerie complexe permettant de téléporter au sein d'un univers, via le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des êtres vivants et du matériel, moyennant une énorme consommation d'énergie et à destination d'un </w:t>
      </w:r>
      <w:r w:rsidRPr="00A0536B">
        <w:rPr>
          <w:rFonts w:ascii="Times New Roman" w:eastAsia="Times New Roman" w:hAnsi="Times New Roman" w:cs="Times New Roman"/>
          <w:i/>
          <w:iCs/>
          <w:color w:val="000000"/>
          <w:sz w:val="20"/>
          <w:szCs w:val="20"/>
          <w:lang w:eastAsia="fr-FR"/>
        </w:rPr>
        <w:t>récepteur</w:t>
      </w:r>
      <w:r w:rsidRPr="00A0536B">
        <w:rPr>
          <w:rFonts w:ascii="Times New Roman" w:eastAsia="Times New Roman" w:hAnsi="Times New Roman" w:cs="Times New Roman"/>
          <w:color w:val="000000"/>
          <w:sz w:val="20"/>
          <w:szCs w:val="20"/>
          <w:lang w:eastAsia="fr-FR"/>
        </w:rPr>
        <w:t> adéquat, quelle que soit la distance à franchir.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Transmuteur grognon de Bluxte :</w:t>
      </w:r>
      <w:r w:rsidRPr="00A0536B">
        <w:rPr>
          <w:rFonts w:ascii="Times New Roman" w:eastAsia="Times New Roman" w:hAnsi="Times New Roman" w:cs="Times New Roman"/>
          <w:color w:val="000000"/>
          <w:sz w:val="20"/>
          <w:szCs w:val="20"/>
          <w:lang w:eastAsia="fr-FR"/>
        </w:rPr>
        <w:t> animal acariâtre originaire de </w:t>
      </w:r>
      <w:hyperlink w:anchor="bluxte" w:history="1">
        <w:r w:rsidRPr="00A0536B">
          <w:rPr>
            <w:rFonts w:ascii="Times New Roman" w:eastAsia="Times New Roman" w:hAnsi="Times New Roman" w:cs="Times New Roman"/>
            <w:i/>
            <w:iCs/>
            <w:color w:val="0000FF"/>
            <w:sz w:val="20"/>
            <w:szCs w:val="20"/>
            <w:u w:val="single"/>
            <w:lang w:eastAsia="fr-FR"/>
          </w:rPr>
          <w:t>Bluxte</w:t>
        </w:r>
      </w:hyperlink>
      <w:r w:rsidRPr="00A0536B">
        <w:rPr>
          <w:rFonts w:ascii="Times New Roman" w:eastAsia="Times New Roman" w:hAnsi="Times New Roman" w:cs="Times New Roman"/>
          <w:color w:val="000000"/>
          <w:sz w:val="20"/>
          <w:szCs w:val="20"/>
          <w:lang w:eastAsia="fr-FR"/>
        </w:rPr>
        <w:t>, que les amateurs de </w:t>
      </w:r>
      <w:r w:rsidRPr="0067337A">
        <w:rPr>
          <w:rFonts w:ascii="Times New Roman" w:eastAsia="Times New Roman" w:hAnsi="Times New Roman" w:cs="Times New Roman"/>
          <w:color w:val="000000"/>
          <w:sz w:val="20"/>
          <w:szCs w:val="20"/>
          <w:lang w:eastAsia="fr-FR"/>
        </w:rPr>
        <w:t>Valérian</w:t>
      </w:r>
      <w:r w:rsidRPr="00A0536B">
        <w:rPr>
          <w:rFonts w:ascii="Times New Roman" w:eastAsia="Times New Roman" w:hAnsi="Times New Roman" w:cs="Times New Roman"/>
          <w:color w:val="000000"/>
          <w:sz w:val="20"/>
          <w:szCs w:val="20"/>
          <w:lang w:eastAsia="fr-FR"/>
        </w:rPr>
        <w:t> connaissent bien.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Transouffrance :</w:t>
      </w:r>
      <w:r w:rsidRPr="00A0536B">
        <w:rPr>
          <w:rFonts w:ascii="Times New Roman" w:eastAsia="Times New Roman" w:hAnsi="Times New Roman" w:cs="Times New Roman"/>
          <w:color w:val="000000"/>
          <w:sz w:val="20"/>
          <w:szCs w:val="20"/>
          <w:lang w:eastAsia="fr-FR"/>
        </w:rPr>
        <w:t> autre nom du </w:t>
      </w:r>
      <w:hyperlink w:anchor="flip" w:history="1">
        <w:r w:rsidRPr="00A0536B">
          <w:rPr>
            <w:rFonts w:ascii="Times New Roman" w:eastAsia="Times New Roman" w:hAnsi="Times New Roman" w:cs="Times New Roman"/>
            <w:i/>
            <w:iCs/>
            <w:color w:val="0000FF"/>
            <w:sz w:val="20"/>
            <w:szCs w:val="20"/>
            <w:u w:val="single"/>
            <w:lang w:eastAsia="fr-FR"/>
          </w:rPr>
          <w:t>flottement identitaire psychotique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45" w:name="transparence"/>
      <w:bookmarkEnd w:id="745"/>
      <w:r w:rsidRPr="00A0536B">
        <w:rPr>
          <w:rFonts w:ascii="Times New Roman" w:eastAsia="Times New Roman" w:hAnsi="Times New Roman" w:cs="Times New Roman"/>
          <w:b/>
          <w:bCs/>
          <w:color w:val="000000"/>
          <w:sz w:val="20"/>
          <w:szCs w:val="20"/>
          <w:lang w:eastAsia="fr-FR"/>
        </w:rPr>
        <w:t>Transparence :</w:t>
      </w:r>
      <w:r w:rsidRPr="00A0536B">
        <w:rPr>
          <w:rFonts w:ascii="Times New Roman" w:eastAsia="Times New Roman" w:hAnsi="Times New Roman" w:cs="Times New Roman"/>
          <w:color w:val="000000"/>
          <w:sz w:val="20"/>
          <w:szCs w:val="20"/>
          <w:lang w:eastAsia="fr-FR"/>
        </w:rPr>
        <w:t> phénomène par lequel la structure d'un univers s'affaiblit temporairement, rendant perceptibles par ses occupants des éléments d'univers voisins, et leur permettant parfois d'interagir avec ces éléments. </w:t>
      </w:r>
      <w:r w:rsidRPr="00A0536B">
        <w:rPr>
          <w:rFonts w:ascii="Times New Roman" w:eastAsia="Times New Roman" w:hAnsi="Times New Roman" w:cs="Times New Roman"/>
          <w:color w:val="000000"/>
          <w:sz w:val="20"/>
          <w:szCs w:val="20"/>
          <w:lang w:eastAsia="fr-FR"/>
        </w:rPr>
        <w:br/>
      </w:r>
      <w:bookmarkStart w:id="746" w:name="transparente"/>
      <w:bookmarkEnd w:id="746"/>
      <w:r w:rsidRPr="00A0536B">
        <w:rPr>
          <w:rFonts w:ascii="Times New Roman" w:eastAsia="Times New Roman" w:hAnsi="Times New Roman" w:cs="Times New Roman"/>
          <w:b/>
          <w:bCs/>
          <w:color w:val="000000"/>
          <w:sz w:val="20"/>
          <w:szCs w:val="20"/>
          <w:lang w:eastAsia="fr-FR"/>
        </w:rPr>
        <w:t>Transparente, La :</w:t>
      </w:r>
      <w:r w:rsidRPr="00A0536B">
        <w:rPr>
          <w:rFonts w:ascii="Times New Roman" w:eastAsia="Times New Roman" w:hAnsi="Times New Roman" w:cs="Times New Roman"/>
          <w:color w:val="000000"/>
          <w:sz w:val="20"/>
          <w:szCs w:val="20"/>
          <w:lang w:eastAsia="fr-FR"/>
        </w:rPr>
        <w:t> région de la nébuleuse Rosette, dans laquelle est située </w:t>
      </w:r>
      <w:hyperlink w:anchor="norjane" w:history="1">
        <w:r w:rsidRPr="00A0536B">
          <w:rPr>
            <w:rFonts w:ascii="Times New Roman" w:eastAsia="Times New Roman" w:hAnsi="Times New Roman" w:cs="Times New Roman"/>
            <w:i/>
            <w:iCs/>
            <w:color w:val="0000FF"/>
            <w:sz w:val="20"/>
            <w:szCs w:val="20"/>
            <w:u w:val="single"/>
            <w:lang w:eastAsia="fr-FR"/>
          </w:rPr>
          <w:t>Norjane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Transuniverselle :</w:t>
      </w:r>
      <w:r w:rsidRPr="00A0536B">
        <w:rPr>
          <w:rFonts w:ascii="Times New Roman" w:eastAsia="Times New Roman" w:hAnsi="Times New Roman" w:cs="Times New Roman"/>
          <w:color w:val="000000"/>
          <w:sz w:val="20"/>
          <w:szCs w:val="20"/>
          <w:lang w:eastAsia="fr-FR"/>
        </w:rPr>
        <w:t> </w:t>
      </w:r>
      <w:hyperlink w:anchor="megacorp" w:history="1">
        <w:r w:rsidRPr="00A0536B">
          <w:rPr>
            <w:rFonts w:ascii="Times New Roman" w:eastAsia="Times New Roman" w:hAnsi="Times New Roman" w:cs="Times New Roman"/>
            <w:i/>
            <w:iCs/>
            <w:color w:val="0000FF"/>
            <w:sz w:val="20"/>
            <w:szCs w:val="20"/>
            <w:u w:val="single"/>
            <w:lang w:eastAsia="fr-FR"/>
          </w:rPr>
          <w:t>mégacorporation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TransUniverselle :</w:t>
      </w:r>
      <w:r w:rsidRPr="00A0536B">
        <w:rPr>
          <w:rFonts w:ascii="Times New Roman" w:eastAsia="Times New Roman" w:hAnsi="Times New Roman" w:cs="Times New Roman"/>
          <w:color w:val="000000"/>
          <w:sz w:val="20"/>
          <w:szCs w:val="20"/>
          <w:lang w:eastAsia="fr-FR"/>
        </w:rPr>
        <w:t> compagnie qui fabrique les </w:t>
      </w:r>
      <w:hyperlink w:anchor="ttm" w:history="1">
        <w:r w:rsidRPr="00A0536B">
          <w:rPr>
            <w:rFonts w:ascii="Times New Roman" w:eastAsia="Times New Roman" w:hAnsi="Times New Roman" w:cs="Times New Roman"/>
            <w:i/>
            <w:iCs/>
            <w:color w:val="0000FF"/>
            <w:sz w:val="20"/>
            <w:szCs w:val="20"/>
            <w:u w:val="single"/>
            <w:lang w:eastAsia="fr-FR"/>
          </w:rPr>
          <w:t>transmetteurs de matière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47" w:name="trapeze"/>
      <w:bookmarkEnd w:id="747"/>
      <w:r w:rsidRPr="00A0536B">
        <w:rPr>
          <w:rFonts w:ascii="Times New Roman" w:eastAsia="Times New Roman" w:hAnsi="Times New Roman" w:cs="Times New Roman"/>
          <w:b/>
          <w:bCs/>
          <w:color w:val="000000"/>
          <w:sz w:val="20"/>
          <w:szCs w:val="20"/>
          <w:lang w:eastAsia="fr-FR"/>
        </w:rPr>
        <w:t>Trapèze :</w:t>
      </w:r>
      <w:r w:rsidRPr="00A0536B">
        <w:rPr>
          <w:rFonts w:ascii="Times New Roman" w:eastAsia="Times New Roman" w:hAnsi="Times New Roman" w:cs="Times New Roman"/>
          <w:color w:val="000000"/>
          <w:sz w:val="20"/>
          <w:szCs w:val="20"/>
          <w:lang w:eastAsia="fr-FR"/>
        </w:rPr>
        <w:t> éléments du terrain de </w:t>
      </w:r>
      <w:hyperlink w:anchor="hussade" w:history="1">
        <w:r w:rsidRPr="00A0536B">
          <w:rPr>
            <w:rFonts w:ascii="Times New Roman" w:eastAsia="Times New Roman" w:hAnsi="Times New Roman" w:cs="Times New Roman"/>
            <w:i/>
            <w:iCs/>
            <w:color w:val="0000FF"/>
            <w:sz w:val="20"/>
            <w:szCs w:val="20"/>
            <w:u w:val="single"/>
            <w:lang w:eastAsia="fr-FR"/>
          </w:rPr>
          <w:t>hussade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48" w:name="tgleatterr"/>
      <w:bookmarkEnd w:id="748"/>
      <w:r w:rsidRPr="00A0536B">
        <w:rPr>
          <w:rFonts w:ascii="Times New Roman" w:eastAsia="Times New Roman" w:hAnsi="Times New Roman" w:cs="Times New Roman"/>
          <w:b/>
          <w:bCs/>
          <w:color w:val="000000"/>
          <w:sz w:val="20"/>
          <w:szCs w:val="20"/>
          <w:lang w:eastAsia="fr-FR"/>
        </w:rPr>
        <w:t>Triangle d'atterrissage :</w:t>
      </w:r>
      <w:r w:rsidRPr="00A0536B">
        <w:rPr>
          <w:rFonts w:ascii="Times New Roman" w:eastAsia="Times New Roman" w:hAnsi="Times New Roman" w:cs="Times New Roman"/>
          <w:color w:val="000000"/>
          <w:sz w:val="20"/>
          <w:szCs w:val="20"/>
          <w:lang w:eastAsia="fr-FR"/>
        </w:rPr>
        <w:t> zone de 1,20 m de rayon autour du </w:t>
      </w:r>
      <w:hyperlink w:anchor="tetra" w:history="1">
        <w:r w:rsidRPr="00A0536B">
          <w:rPr>
            <w:rFonts w:ascii="Times New Roman" w:eastAsia="Times New Roman" w:hAnsi="Times New Roman" w:cs="Times New Roman"/>
            <w:i/>
            <w:iCs/>
            <w:color w:val="0000FF"/>
            <w:sz w:val="20"/>
            <w:szCs w:val="20"/>
            <w:u w:val="single"/>
            <w:lang w:eastAsia="fr-FR"/>
          </w:rPr>
          <w:t>point de transit</w:t>
        </w:r>
      </w:hyperlink>
      <w:r w:rsidRPr="00A0536B">
        <w:rPr>
          <w:rFonts w:ascii="Times New Roman" w:eastAsia="Times New Roman" w:hAnsi="Times New Roman" w:cs="Times New Roman"/>
          <w:color w:val="000000"/>
          <w:sz w:val="20"/>
          <w:szCs w:val="20"/>
          <w:lang w:eastAsia="fr-FR"/>
        </w:rPr>
        <w:t> où se </w:t>
      </w:r>
      <w:hyperlink w:anchor="materialis" w:history="1">
        <w:r w:rsidRPr="00A0536B">
          <w:rPr>
            <w:rFonts w:ascii="Times New Roman" w:eastAsia="Times New Roman" w:hAnsi="Times New Roman" w:cs="Times New Roman"/>
            <w:i/>
            <w:iCs/>
            <w:color w:val="0000FF"/>
            <w:sz w:val="20"/>
            <w:szCs w:val="20"/>
            <w:u w:val="single"/>
            <w:lang w:eastAsia="fr-FR"/>
          </w:rPr>
          <w:t>matérialisent</w:t>
        </w:r>
      </w:hyperlink>
      <w:r w:rsidRPr="00A0536B">
        <w:rPr>
          <w:rFonts w:ascii="Times New Roman" w:eastAsia="Times New Roman" w:hAnsi="Times New Roman" w:cs="Times New Roman"/>
          <w:color w:val="000000"/>
          <w:sz w:val="20"/>
          <w:szCs w:val="20"/>
          <w:lang w:eastAsia="fr-FR"/>
        </w:rPr>
        <w:t> les MEGA. </w:t>
      </w:r>
      <w:r w:rsidRPr="00A0536B">
        <w:rPr>
          <w:rFonts w:ascii="Times New Roman" w:eastAsia="Times New Roman" w:hAnsi="Times New Roman" w:cs="Times New Roman"/>
          <w:color w:val="000000"/>
          <w:sz w:val="20"/>
          <w:szCs w:val="20"/>
          <w:lang w:eastAsia="fr-FR"/>
        </w:rPr>
        <w:br/>
      </w:r>
      <w:bookmarkStart w:id="749" w:name="ftl"/>
      <w:bookmarkEnd w:id="749"/>
      <w:r w:rsidRPr="00A0536B">
        <w:rPr>
          <w:rFonts w:ascii="Times New Roman" w:eastAsia="Times New Roman" w:hAnsi="Times New Roman" w:cs="Times New Roman"/>
          <w:b/>
          <w:bCs/>
          <w:color w:val="000000"/>
          <w:sz w:val="20"/>
          <w:szCs w:val="20"/>
          <w:lang w:eastAsia="fr-FR"/>
        </w:rPr>
        <w:t>Triche-lumière :</w:t>
      </w:r>
      <w:r w:rsidRPr="00A0536B">
        <w:rPr>
          <w:rFonts w:ascii="Times New Roman" w:eastAsia="Times New Roman" w:hAnsi="Times New Roman" w:cs="Times New Roman"/>
          <w:color w:val="000000"/>
          <w:sz w:val="20"/>
          <w:szCs w:val="20"/>
          <w:lang w:eastAsia="fr-FR"/>
        </w:rPr>
        <w:t> 1°) dimension qui entoure </w:t>
      </w:r>
      <w:hyperlink w:anchor="qf1" w:history="1">
        <w:r w:rsidRPr="00A0536B">
          <w:rPr>
            <w:rFonts w:ascii="Times New Roman" w:eastAsia="Times New Roman" w:hAnsi="Times New Roman" w:cs="Times New Roman"/>
            <w:i/>
            <w:iCs/>
            <w:color w:val="0000FF"/>
            <w:sz w:val="20"/>
            <w:szCs w:val="20"/>
            <w:u w:val="single"/>
            <w:lang w:eastAsia="fr-FR"/>
          </w:rPr>
          <w:t>QF1-000001</w:t>
        </w:r>
      </w:hyperlink>
      <w:r w:rsidRPr="00A0536B">
        <w:rPr>
          <w:rFonts w:ascii="Times New Roman" w:eastAsia="Times New Roman" w:hAnsi="Times New Roman" w:cs="Times New Roman"/>
          <w:color w:val="000000"/>
          <w:sz w:val="20"/>
          <w:szCs w:val="20"/>
          <w:lang w:eastAsia="fr-FR"/>
        </w:rPr>
        <w:t> et dans laquelle il est possible de se déplacer à une pseudo-vitesse bien supérieure à la vitesse de la lumière ; 2°) par extension, toute dimension (ou plan) comparable à celle-ci, quel que soit l'univers qu'elle entoure ; tous les univers n'en sont pas pourvus.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Triche-patron :</w:t>
      </w:r>
      <w:r w:rsidRPr="00A0536B">
        <w:rPr>
          <w:rFonts w:ascii="Times New Roman" w:eastAsia="Times New Roman" w:hAnsi="Times New Roman" w:cs="Times New Roman"/>
          <w:color w:val="000000"/>
          <w:sz w:val="20"/>
          <w:szCs w:val="20"/>
          <w:lang w:eastAsia="fr-FR"/>
        </w:rPr>
        <w:t> homme d'affaires ayant installé son bureau dans un vaisseau spatial. </w:t>
      </w:r>
      <w:r w:rsidRPr="00A0536B">
        <w:rPr>
          <w:rFonts w:ascii="Times New Roman" w:eastAsia="Times New Roman" w:hAnsi="Times New Roman" w:cs="Times New Roman"/>
          <w:color w:val="000000"/>
          <w:sz w:val="20"/>
          <w:szCs w:val="20"/>
          <w:lang w:eastAsia="fr-FR"/>
        </w:rPr>
        <w:br/>
      </w:r>
      <w:bookmarkStart w:id="750" w:name="ftlr"/>
      <w:bookmarkEnd w:id="750"/>
      <w:r w:rsidRPr="00A0536B">
        <w:rPr>
          <w:rFonts w:ascii="Times New Roman" w:eastAsia="Times New Roman" w:hAnsi="Times New Roman" w:cs="Times New Roman"/>
          <w:b/>
          <w:bCs/>
          <w:color w:val="000000"/>
          <w:sz w:val="20"/>
          <w:szCs w:val="20"/>
          <w:lang w:eastAsia="fr-FR"/>
        </w:rPr>
        <w:t>Triche-radio :</w:t>
      </w:r>
      <w:r w:rsidRPr="00A0536B">
        <w:rPr>
          <w:rFonts w:ascii="Times New Roman" w:eastAsia="Times New Roman" w:hAnsi="Times New Roman" w:cs="Times New Roman"/>
          <w:color w:val="000000"/>
          <w:sz w:val="20"/>
          <w:szCs w:val="20"/>
          <w:lang w:eastAsia="fr-FR"/>
        </w:rPr>
        <w:t> communication via le </w:t>
      </w:r>
      <w:hyperlink w:anchor="ftl" w:history="1">
        <w:r w:rsidRPr="00A0536B">
          <w:rPr>
            <w:rFonts w:ascii="Times New Roman" w:eastAsia="Times New Roman" w:hAnsi="Times New Roman" w:cs="Times New Roman"/>
            <w:i/>
            <w:iCs/>
            <w:color w:val="0000FF"/>
            <w:sz w:val="20"/>
            <w:szCs w:val="20"/>
            <w:u w:val="single"/>
            <w:lang w:eastAsia="fr-FR"/>
          </w:rPr>
          <w:t>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51" w:name="tricheur"/>
      <w:bookmarkEnd w:id="751"/>
      <w:r w:rsidRPr="00A0536B">
        <w:rPr>
          <w:rFonts w:ascii="Times New Roman" w:eastAsia="Times New Roman" w:hAnsi="Times New Roman" w:cs="Times New Roman"/>
          <w:b/>
          <w:bCs/>
          <w:color w:val="000000"/>
          <w:sz w:val="20"/>
          <w:szCs w:val="20"/>
          <w:lang w:eastAsia="fr-FR"/>
        </w:rPr>
        <w:t>Tricheur :</w:t>
      </w:r>
      <w:r w:rsidRPr="00A0536B">
        <w:rPr>
          <w:rFonts w:ascii="Times New Roman" w:eastAsia="Times New Roman" w:hAnsi="Times New Roman" w:cs="Times New Roman"/>
          <w:color w:val="000000"/>
          <w:sz w:val="20"/>
          <w:szCs w:val="20"/>
          <w:lang w:eastAsia="fr-FR"/>
        </w:rPr>
        <w:t> toute entité au comportement apparemment intelligent et volontaire que l'on rencontre parfois dans les plans où voyagent les </w:t>
      </w:r>
      <w:hyperlink w:anchor="vtl" w:history="1">
        <w:r w:rsidRPr="00A0536B">
          <w:rPr>
            <w:rFonts w:ascii="Times New Roman" w:eastAsia="Times New Roman" w:hAnsi="Times New Roman" w:cs="Times New Roman"/>
            <w:i/>
            <w:iCs/>
            <w:color w:val="0000FF"/>
            <w:sz w:val="20"/>
            <w:szCs w:val="20"/>
            <w:u w:val="single"/>
            <w:lang w:eastAsia="fr-FR"/>
          </w:rPr>
          <w:t>vaisseaux triche-lumière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Tri-D :</w:t>
      </w:r>
      <w:r w:rsidRPr="00A0536B">
        <w:rPr>
          <w:rFonts w:ascii="Times New Roman" w:eastAsia="Times New Roman" w:hAnsi="Times New Roman" w:cs="Times New Roman"/>
          <w:color w:val="000000"/>
          <w:sz w:val="20"/>
          <w:szCs w:val="20"/>
          <w:lang w:eastAsia="fr-FR"/>
        </w:rPr>
        <w:t> 1°) trois dimensions ; 2°) </w:t>
      </w:r>
      <w:hyperlink w:anchor="trivid" w:history="1">
        <w:r w:rsidRPr="00A0536B">
          <w:rPr>
            <w:rFonts w:ascii="Times New Roman" w:eastAsia="Times New Roman" w:hAnsi="Times New Roman" w:cs="Times New Roman"/>
            <w:color w:val="0000FF"/>
            <w:sz w:val="20"/>
            <w:szCs w:val="20"/>
            <w:u w:val="single"/>
            <w:lang w:eastAsia="fr-FR"/>
          </w:rPr>
          <w:t>trividéo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Tridi :</w:t>
      </w:r>
      <w:r w:rsidRPr="00A0536B">
        <w:rPr>
          <w:rFonts w:ascii="Times New Roman" w:eastAsia="Times New Roman" w:hAnsi="Times New Roman" w:cs="Times New Roman"/>
          <w:color w:val="000000"/>
          <w:sz w:val="20"/>
          <w:szCs w:val="20"/>
          <w:lang w:eastAsia="fr-FR"/>
        </w:rPr>
        <w:t> 1°) trois dimensions ; 2°) </w:t>
      </w:r>
      <w:hyperlink w:anchor="trivid" w:history="1">
        <w:r w:rsidRPr="00A0536B">
          <w:rPr>
            <w:rFonts w:ascii="Times New Roman" w:eastAsia="Times New Roman" w:hAnsi="Times New Roman" w:cs="Times New Roman"/>
            <w:color w:val="0000FF"/>
            <w:sz w:val="20"/>
            <w:szCs w:val="20"/>
            <w:u w:val="single"/>
            <w:lang w:eastAsia="fr-FR"/>
          </w:rPr>
          <w:t>trividéo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Tri-inducteur à effet Goone :</w:t>
      </w:r>
      <w:r w:rsidRPr="00A0536B">
        <w:rPr>
          <w:rFonts w:ascii="Times New Roman" w:eastAsia="Times New Roman" w:hAnsi="Times New Roman" w:cs="Times New Roman"/>
          <w:color w:val="000000"/>
          <w:sz w:val="20"/>
          <w:szCs w:val="20"/>
          <w:lang w:eastAsia="fr-FR"/>
        </w:rPr>
        <w:t> système mécanique utilisé dans les bras de certains </w:t>
      </w:r>
      <w:hyperlink w:anchor="robot" w:history="1">
        <w:r w:rsidRPr="00A0536B">
          <w:rPr>
            <w:rFonts w:ascii="Times New Roman" w:eastAsia="Times New Roman" w:hAnsi="Times New Roman" w:cs="Times New Roman"/>
            <w:i/>
            <w:iCs/>
            <w:color w:val="0000FF"/>
            <w:sz w:val="20"/>
            <w:szCs w:val="20"/>
            <w:u w:val="single"/>
            <w:lang w:eastAsia="fr-FR"/>
          </w:rPr>
          <w:t>robots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52" w:name="3lunes"/>
      <w:bookmarkEnd w:id="752"/>
      <w:r w:rsidRPr="00A0536B">
        <w:rPr>
          <w:rFonts w:ascii="Times New Roman" w:eastAsia="Times New Roman" w:hAnsi="Times New Roman" w:cs="Times New Roman"/>
          <w:b/>
          <w:bCs/>
          <w:color w:val="000000"/>
          <w:sz w:val="20"/>
          <w:szCs w:val="20"/>
          <w:lang w:eastAsia="fr-FR"/>
        </w:rPr>
        <w:t>Triples lunes :</w:t>
      </w:r>
      <w:r w:rsidRPr="00A0536B">
        <w:rPr>
          <w:rFonts w:ascii="Times New Roman" w:eastAsia="Times New Roman" w:hAnsi="Times New Roman" w:cs="Times New Roman"/>
          <w:color w:val="000000"/>
          <w:sz w:val="20"/>
          <w:szCs w:val="20"/>
          <w:lang w:eastAsia="fr-FR"/>
        </w:rPr>
        <w:t> l'un des avants d'une équipe de </w:t>
      </w:r>
      <w:hyperlink w:anchor="cube" w:history="1">
        <w:r w:rsidRPr="00A0536B">
          <w:rPr>
            <w:rFonts w:ascii="Times New Roman" w:eastAsia="Times New Roman" w:hAnsi="Times New Roman" w:cs="Times New Roman"/>
            <w:i/>
            <w:iCs/>
            <w:color w:val="0000FF"/>
            <w:sz w:val="20"/>
            <w:szCs w:val="20"/>
            <w:u w:val="single"/>
            <w:lang w:eastAsia="fr-FR"/>
          </w:rPr>
          <w:t>cube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53" w:name="triszt"/>
      <w:bookmarkEnd w:id="753"/>
      <w:r w:rsidRPr="00A0536B">
        <w:rPr>
          <w:rFonts w:ascii="Times New Roman" w:eastAsia="Times New Roman" w:hAnsi="Times New Roman" w:cs="Times New Roman"/>
          <w:b/>
          <w:bCs/>
          <w:color w:val="000000"/>
          <w:sz w:val="20"/>
          <w:szCs w:val="20"/>
          <w:lang w:eastAsia="fr-FR"/>
        </w:rPr>
        <w:t>Triszt Tropik :</w:t>
      </w:r>
      <w:r w:rsidRPr="00A0536B">
        <w:rPr>
          <w:rFonts w:ascii="Times New Roman" w:eastAsia="Times New Roman" w:hAnsi="Times New Roman" w:cs="Times New Roman"/>
          <w:color w:val="000000"/>
          <w:sz w:val="20"/>
          <w:szCs w:val="20"/>
          <w:lang w:eastAsia="fr-FR"/>
        </w:rPr>
        <w:t> planète peu urbanisée, dont les habitants (</w:t>
      </w:r>
      <w:r w:rsidRPr="00A0536B">
        <w:rPr>
          <w:rFonts w:ascii="Times New Roman" w:eastAsia="Times New Roman" w:hAnsi="Times New Roman" w:cs="Times New Roman"/>
          <w:i/>
          <w:iCs/>
          <w:color w:val="000000"/>
          <w:sz w:val="20"/>
          <w:szCs w:val="20"/>
          <w:lang w:eastAsia="fr-FR"/>
        </w:rPr>
        <w:t>Tropikiens</w:t>
      </w:r>
      <w:r w:rsidRPr="00A0536B">
        <w:rPr>
          <w:rFonts w:ascii="Times New Roman" w:eastAsia="Times New Roman" w:hAnsi="Times New Roman" w:cs="Times New Roman"/>
          <w:color w:val="000000"/>
          <w:sz w:val="20"/>
          <w:szCs w:val="20"/>
          <w:lang w:eastAsia="fr-FR"/>
        </w:rPr>
        <w:t>) sont encore à un stade primitif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Trivid :</w:t>
      </w:r>
      <w:r w:rsidRPr="00A0536B">
        <w:rPr>
          <w:rFonts w:ascii="Times New Roman" w:eastAsia="Times New Roman" w:hAnsi="Times New Roman" w:cs="Times New Roman"/>
          <w:color w:val="000000"/>
          <w:sz w:val="20"/>
          <w:szCs w:val="20"/>
          <w:lang w:eastAsia="fr-FR"/>
        </w:rPr>
        <w:t> </w:t>
      </w:r>
      <w:hyperlink w:anchor="trivid" w:history="1">
        <w:r w:rsidRPr="00A0536B">
          <w:rPr>
            <w:rFonts w:ascii="Times New Roman" w:eastAsia="Times New Roman" w:hAnsi="Times New Roman" w:cs="Times New Roman"/>
            <w:color w:val="0000FF"/>
            <w:sz w:val="20"/>
            <w:szCs w:val="20"/>
            <w:u w:val="single"/>
            <w:lang w:eastAsia="fr-FR"/>
          </w:rPr>
          <w:t>trividéo</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54" w:name="trivid"/>
      <w:bookmarkEnd w:id="754"/>
      <w:r w:rsidRPr="00A0536B">
        <w:rPr>
          <w:rFonts w:ascii="Times New Roman" w:eastAsia="Times New Roman" w:hAnsi="Times New Roman" w:cs="Times New Roman"/>
          <w:b/>
          <w:bCs/>
          <w:color w:val="000000"/>
          <w:sz w:val="20"/>
          <w:szCs w:val="20"/>
          <w:lang w:eastAsia="fr-FR"/>
        </w:rPr>
        <w:t>Trividéo :</w:t>
      </w:r>
      <w:r w:rsidRPr="00A0536B">
        <w:rPr>
          <w:rFonts w:ascii="Times New Roman" w:eastAsia="Times New Roman" w:hAnsi="Times New Roman" w:cs="Times New Roman"/>
          <w:color w:val="000000"/>
          <w:sz w:val="20"/>
          <w:szCs w:val="20"/>
          <w:lang w:eastAsia="fr-FR"/>
        </w:rPr>
        <w:t> média de masse de l'AG, sorte de télévision en 3D (trois dimensions). </w:t>
      </w:r>
      <w:r w:rsidRPr="00A0536B">
        <w:rPr>
          <w:rFonts w:ascii="Times New Roman" w:eastAsia="Times New Roman" w:hAnsi="Times New Roman" w:cs="Times New Roman"/>
          <w:color w:val="000000"/>
          <w:sz w:val="20"/>
          <w:szCs w:val="20"/>
          <w:lang w:eastAsia="fr-FR"/>
        </w:rPr>
        <w:br/>
      </w:r>
      <w:bookmarkStart w:id="755" w:name="trod"/>
      <w:bookmarkEnd w:id="755"/>
      <w:r w:rsidRPr="00A0536B">
        <w:rPr>
          <w:rFonts w:ascii="Times New Roman" w:eastAsia="Times New Roman" w:hAnsi="Times New Roman" w:cs="Times New Roman"/>
          <w:b/>
          <w:bCs/>
          <w:color w:val="000000"/>
          <w:sz w:val="20"/>
          <w:szCs w:val="20"/>
          <w:lang w:eastAsia="fr-FR"/>
        </w:rPr>
        <w:t>Trod :</w:t>
      </w:r>
      <w:r w:rsidRPr="00A0536B">
        <w:rPr>
          <w:rFonts w:ascii="Times New Roman" w:eastAsia="Times New Roman" w:hAnsi="Times New Roman" w:cs="Times New Roman"/>
          <w:color w:val="000000"/>
          <w:sz w:val="20"/>
          <w:szCs w:val="20"/>
          <w:lang w:eastAsia="fr-FR"/>
        </w:rPr>
        <w:t> espèce ET ressemblant à un croisement entre un singe et un bouledogue, dont la civilisation de </w:t>
      </w:r>
      <w:hyperlink w:anchor="nt" w:history="1">
        <w:r w:rsidRPr="00A0536B">
          <w:rPr>
            <w:rFonts w:ascii="Times New Roman" w:eastAsia="Times New Roman" w:hAnsi="Times New Roman" w:cs="Times New Roman"/>
            <w:i/>
            <w:iCs/>
            <w:color w:val="0000FF"/>
            <w:sz w:val="20"/>
            <w:szCs w:val="20"/>
            <w:u w:val="single"/>
            <w:lang w:eastAsia="fr-FR"/>
          </w:rPr>
          <w:t>NT</w:t>
        </w:r>
      </w:hyperlink>
      <w:r w:rsidRPr="00A0536B">
        <w:rPr>
          <w:rFonts w:ascii="Times New Roman" w:eastAsia="Times New Roman" w:hAnsi="Times New Roman" w:cs="Times New Roman"/>
          <w:color w:val="000000"/>
          <w:sz w:val="20"/>
          <w:szCs w:val="20"/>
          <w:lang w:eastAsia="fr-FR"/>
        </w:rPr>
        <w:t> médiéval occupe les réseaux de galeries sous la surface de </w:t>
      </w:r>
      <w:hyperlink w:anchor="vayani" w:history="1">
        <w:r w:rsidRPr="00A0536B">
          <w:rPr>
            <w:rFonts w:ascii="Times New Roman" w:eastAsia="Times New Roman" w:hAnsi="Times New Roman" w:cs="Times New Roman"/>
            <w:i/>
            <w:iCs/>
            <w:color w:val="0000FF"/>
            <w:sz w:val="20"/>
            <w:szCs w:val="20"/>
            <w:u w:val="single"/>
            <w:lang w:eastAsia="fr-FR"/>
          </w:rPr>
          <w:t>Vayani III</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Trode :</w:t>
      </w:r>
      <w:r w:rsidRPr="00A0536B">
        <w:rPr>
          <w:rFonts w:ascii="Times New Roman" w:eastAsia="Times New Roman" w:hAnsi="Times New Roman" w:cs="Times New Roman"/>
          <w:color w:val="000000"/>
          <w:sz w:val="20"/>
          <w:szCs w:val="20"/>
          <w:lang w:eastAsia="fr-FR"/>
        </w:rPr>
        <w:t> système permettant l'accès au </w:t>
      </w:r>
      <w:hyperlink w:anchor="cyberspace" w:history="1">
        <w:r w:rsidRPr="00A0536B">
          <w:rPr>
            <w:rFonts w:ascii="Times New Roman" w:eastAsia="Times New Roman" w:hAnsi="Times New Roman" w:cs="Times New Roman"/>
            <w:i/>
            <w:iCs/>
            <w:color w:val="0000FF"/>
            <w:sz w:val="20"/>
            <w:szCs w:val="20"/>
            <w:u w:val="single"/>
            <w:lang w:eastAsia="fr-FR"/>
          </w:rPr>
          <w:t>cyberspace</w:t>
        </w:r>
      </w:hyperlink>
      <w:r w:rsidRPr="00A0536B">
        <w:rPr>
          <w:rFonts w:ascii="Times New Roman" w:eastAsia="Times New Roman" w:hAnsi="Times New Roman" w:cs="Times New Roman"/>
          <w:color w:val="000000"/>
          <w:sz w:val="20"/>
          <w:szCs w:val="20"/>
          <w:lang w:eastAsia="fr-FR"/>
        </w:rPr>
        <w:t> pour les individus non </w:t>
      </w:r>
      <w:hyperlink w:anchor="cabler" w:history="1">
        <w:r w:rsidRPr="00A0536B">
          <w:rPr>
            <w:rFonts w:ascii="Times New Roman" w:eastAsia="Times New Roman" w:hAnsi="Times New Roman" w:cs="Times New Roman"/>
            <w:i/>
            <w:iCs/>
            <w:color w:val="0000FF"/>
            <w:sz w:val="20"/>
            <w:szCs w:val="20"/>
            <w:u w:val="single"/>
            <w:lang w:eastAsia="fr-FR"/>
          </w:rPr>
          <w:t>câblés</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Trode PAAL-SEPACAM-TAFAM :</w:t>
      </w:r>
      <w:r w:rsidRPr="00A0536B">
        <w:rPr>
          <w:rFonts w:ascii="Times New Roman" w:eastAsia="Times New Roman" w:hAnsi="Times New Roman" w:cs="Times New Roman"/>
          <w:color w:val="000000"/>
          <w:sz w:val="20"/>
          <w:szCs w:val="20"/>
          <w:lang w:eastAsia="fr-FR"/>
        </w:rPr>
        <w:t> voir </w:t>
      </w:r>
      <w:hyperlink w:anchor="pst" w:history="1">
        <w:r w:rsidRPr="00A0536B">
          <w:rPr>
            <w:rFonts w:ascii="Times New Roman" w:eastAsia="Times New Roman" w:hAnsi="Times New Roman" w:cs="Times New Roman"/>
            <w:i/>
            <w:iCs/>
            <w:color w:val="0000FF"/>
            <w:sz w:val="20"/>
            <w:szCs w:val="20"/>
            <w:u w:val="single"/>
            <w:lang w:eastAsia="fr-FR"/>
          </w:rPr>
          <w:t>PAAL-SEPACAM-TAFAM, Trode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56" w:name="loi3"/>
      <w:bookmarkEnd w:id="756"/>
      <w:r w:rsidRPr="00A0536B">
        <w:rPr>
          <w:rFonts w:ascii="Times New Roman" w:eastAsia="Times New Roman" w:hAnsi="Times New Roman" w:cs="Times New Roman"/>
          <w:b/>
          <w:bCs/>
          <w:color w:val="000000"/>
          <w:sz w:val="20"/>
          <w:szCs w:val="20"/>
          <w:lang w:eastAsia="fr-FR"/>
        </w:rPr>
        <w:t>Troisième Loi :</w:t>
      </w:r>
      <w:r w:rsidRPr="00A0536B">
        <w:rPr>
          <w:rFonts w:ascii="Times New Roman" w:eastAsia="Times New Roman" w:hAnsi="Times New Roman" w:cs="Times New Roman"/>
          <w:color w:val="000000"/>
          <w:sz w:val="20"/>
          <w:szCs w:val="20"/>
          <w:lang w:eastAsia="fr-FR"/>
        </w:rPr>
        <w:t> troisième </w:t>
      </w:r>
      <w:hyperlink w:anchor="loisrobot" w:history="1">
        <w:r w:rsidRPr="00A0536B">
          <w:rPr>
            <w:rFonts w:ascii="Times New Roman" w:eastAsia="Times New Roman" w:hAnsi="Times New Roman" w:cs="Times New Roman"/>
            <w:i/>
            <w:iCs/>
            <w:color w:val="0000FF"/>
            <w:sz w:val="20"/>
            <w:szCs w:val="20"/>
            <w:u w:val="single"/>
            <w:lang w:eastAsia="fr-FR"/>
          </w:rPr>
          <w:t>loi de la robotique</w:t>
        </w:r>
      </w:hyperlink>
      <w:r w:rsidRPr="00A0536B">
        <w:rPr>
          <w:rFonts w:ascii="Times New Roman" w:eastAsia="Times New Roman" w:hAnsi="Times New Roman" w:cs="Times New Roman"/>
          <w:color w:val="000000"/>
          <w:sz w:val="20"/>
          <w:szCs w:val="20"/>
          <w:lang w:eastAsia="fr-FR"/>
        </w:rPr>
        <w:t> : </w:t>
      </w:r>
      <w:r w:rsidRPr="00A0536B">
        <w:rPr>
          <w:rFonts w:ascii="Times New Roman" w:eastAsia="Times New Roman" w:hAnsi="Times New Roman" w:cs="Times New Roman"/>
          <w:i/>
          <w:iCs/>
          <w:color w:val="000000"/>
          <w:sz w:val="20"/>
          <w:szCs w:val="20"/>
          <w:lang w:eastAsia="fr-FR"/>
        </w:rPr>
        <w:t>un </w:t>
      </w:r>
      <w:hyperlink w:anchor="rclassea" w:history="1">
        <w:r w:rsidRPr="00A0536B">
          <w:rPr>
            <w:rFonts w:ascii="Times New Roman" w:eastAsia="Times New Roman" w:hAnsi="Times New Roman" w:cs="Times New Roman"/>
            <w:i/>
            <w:iCs/>
            <w:color w:val="0000FF"/>
            <w:sz w:val="20"/>
            <w:szCs w:val="20"/>
            <w:u w:val="single"/>
            <w:lang w:eastAsia="fr-FR"/>
          </w:rPr>
          <w:t>robot</w:t>
        </w:r>
      </w:hyperlink>
      <w:r w:rsidRPr="00A0536B">
        <w:rPr>
          <w:rFonts w:ascii="Times New Roman" w:eastAsia="Times New Roman" w:hAnsi="Times New Roman" w:cs="Times New Roman"/>
          <w:i/>
          <w:iCs/>
          <w:color w:val="000000"/>
          <w:sz w:val="20"/>
          <w:szCs w:val="20"/>
          <w:lang w:eastAsia="fr-FR"/>
        </w:rPr>
        <w:t> doit protéger son existence dans la mesure où cette protection n'est pas en contradiction avec la </w:t>
      </w:r>
      <w:hyperlink w:anchor="loi1" w:history="1">
        <w:r w:rsidRPr="00A0536B">
          <w:rPr>
            <w:rFonts w:ascii="Times New Roman" w:eastAsia="Times New Roman" w:hAnsi="Times New Roman" w:cs="Times New Roman"/>
            <w:i/>
            <w:iCs/>
            <w:color w:val="0000FF"/>
            <w:sz w:val="20"/>
            <w:szCs w:val="20"/>
            <w:u w:val="single"/>
            <w:lang w:eastAsia="fr-FR"/>
          </w:rPr>
          <w:t>Première</w:t>
        </w:r>
      </w:hyperlink>
      <w:r w:rsidRPr="00A0536B">
        <w:rPr>
          <w:rFonts w:ascii="Times New Roman" w:eastAsia="Times New Roman" w:hAnsi="Times New Roman" w:cs="Times New Roman"/>
          <w:i/>
          <w:iCs/>
          <w:color w:val="000000"/>
          <w:sz w:val="20"/>
          <w:szCs w:val="20"/>
          <w:lang w:eastAsia="fr-FR"/>
        </w:rPr>
        <w:t> ou la </w:t>
      </w:r>
      <w:hyperlink w:anchor="loi2" w:history="1">
        <w:r w:rsidRPr="00A0536B">
          <w:rPr>
            <w:rFonts w:ascii="Times New Roman" w:eastAsia="Times New Roman" w:hAnsi="Times New Roman" w:cs="Times New Roman"/>
            <w:i/>
            <w:iCs/>
            <w:color w:val="0000FF"/>
            <w:sz w:val="20"/>
            <w:szCs w:val="20"/>
            <w:u w:val="single"/>
            <w:lang w:eastAsia="fr-FR"/>
          </w:rPr>
          <w:t>Deuxième Loi</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57" w:name="confuse"/>
      <w:bookmarkEnd w:id="757"/>
      <w:r w:rsidRPr="00A0536B">
        <w:rPr>
          <w:rFonts w:ascii="Times New Roman" w:eastAsia="Times New Roman" w:hAnsi="Times New Roman" w:cs="Times New Roman"/>
          <w:b/>
          <w:bCs/>
          <w:color w:val="000000"/>
          <w:sz w:val="20"/>
          <w:szCs w:val="20"/>
          <w:lang w:eastAsia="fr-FR"/>
        </w:rPr>
        <w:t>Trou de confusion :</w:t>
      </w:r>
      <w:r w:rsidRPr="00A0536B">
        <w:rPr>
          <w:rFonts w:ascii="Times New Roman" w:eastAsia="Times New Roman" w:hAnsi="Times New Roman" w:cs="Times New Roman"/>
          <w:color w:val="000000"/>
          <w:sz w:val="20"/>
          <w:szCs w:val="20"/>
          <w:lang w:eastAsia="fr-FR"/>
        </w:rPr>
        <w:t> oubli subit et passager de certaines langues normalement comprises par l'individu, conséquence de l'apprentissage de plus de deux langues par </w:t>
      </w:r>
      <w:hyperlink w:anchor="hypno" w:history="1">
        <w:r w:rsidRPr="00A0536B">
          <w:rPr>
            <w:rFonts w:ascii="Times New Roman" w:eastAsia="Times New Roman" w:hAnsi="Times New Roman" w:cs="Times New Roman"/>
            <w:i/>
            <w:iCs/>
            <w:color w:val="0000FF"/>
            <w:sz w:val="20"/>
            <w:szCs w:val="20"/>
            <w:u w:val="single"/>
            <w:lang w:eastAsia="fr-FR"/>
          </w:rPr>
          <w:t>hypnoéducation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Troyan :</w:t>
      </w:r>
      <w:r w:rsidRPr="00A0536B">
        <w:rPr>
          <w:rFonts w:ascii="Times New Roman" w:eastAsia="Times New Roman" w:hAnsi="Times New Roman" w:cs="Times New Roman"/>
          <w:color w:val="000000"/>
          <w:sz w:val="20"/>
          <w:szCs w:val="20"/>
          <w:lang w:eastAsia="fr-FR"/>
        </w:rPr>
        <w:t> 1°) planète médiéval-fantastique balkanisée d'un système à soleil triple de QF1-000699 ; 2°) l'un des royaumes de cette planète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Trunn :</w:t>
      </w:r>
      <w:r w:rsidRPr="00A0536B">
        <w:rPr>
          <w:rFonts w:ascii="Times New Roman" w:eastAsia="Times New Roman" w:hAnsi="Times New Roman" w:cs="Times New Roman"/>
          <w:color w:val="000000"/>
          <w:sz w:val="20"/>
          <w:szCs w:val="20"/>
          <w:lang w:eastAsia="fr-FR"/>
        </w:rPr>
        <w:t> système planétaire aux habitants hostiles, vers lequel </w:t>
      </w:r>
      <w:hyperlink w:anchor="urdisamna" w:history="1">
        <w:r w:rsidRPr="00A0536B">
          <w:rPr>
            <w:rFonts w:ascii="Times New Roman" w:eastAsia="Times New Roman" w:hAnsi="Times New Roman" w:cs="Times New Roman"/>
            <w:i/>
            <w:iCs/>
            <w:color w:val="0000FF"/>
            <w:sz w:val="20"/>
            <w:szCs w:val="20"/>
            <w:u w:val="single"/>
            <w:lang w:eastAsia="fr-FR"/>
          </w:rPr>
          <w:t>Urdisamna</w:t>
        </w:r>
      </w:hyperlink>
      <w:r w:rsidRPr="00A0536B">
        <w:rPr>
          <w:rFonts w:ascii="Times New Roman" w:eastAsia="Times New Roman" w:hAnsi="Times New Roman" w:cs="Times New Roman"/>
          <w:color w:val="000000"/>
          <w:sz w:val="20"/>
          <w:szCs w:val="20"/>
          <w:lang w:eastAsia="fr-FR"/>
        </w:rPr>
        <w:t> mit le cap en commençant son exil et qu'il traversa il y a environ 500 ans. Son nom signifie </w:t>
      </w:r>
      <w:r w:rsidRPr="00A0536B">
        <w:rPr>
          <w:rFonts w:ascii="Times New Roman" w:eastAsia="Times New Roman" w:hAnsi="Times New Roman" w:cs="Times New Roman"/>
          <w:i/>
          <w:iCs/>
          <w:color w:val="000000"/>
          <w:sz w:val="20"/>
          <w:szCs w:val="20"/>
          <w:lang w:eastAsia="fr-FR"/>
        </w:rPr>
        <w:t>espoir</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Tsarlay, Royaume de :</w:t>
      </w:r>
      <w:r w:rsidRPr="00A0536B">
        <w:rPr>
          <w:rFonts w:ascii="Times New Roman" w:eastAsia="Times New Roman" w:hAnsi="Times New Roman" w:cs="Times New Roman"/>
          <w:color w:val="000000"/>
          <w:sz w:val="20"/>
          <w:szCs w:val="20"/>
          <w:lang w:eastAsia="fr-FR"/>
        </w:rPr>
        <w:t> ennemi héréditaire de l'</w:t>
      </w:r>
      <w:hyperlink w:anchor="atey" w:history="1">
        <w:r w:rsidRPr="00A0536B">
          <w:rPr>
            <w:rFonts w:ascii="Times New Roman" w:eastAsia="Times New Roman" w:hAnsi="Times New Roman" w:cs="Times New Roman"/>
            <w:i/>
            <w:iCs/>
            <w:color w:val="0000FF"/>
            <w:sz w:val="20"/>
            <w:szCs w:val="20"/>
            <w:u w:val="single"/>
            <w:lang w:eastAsia="fr-FR"/>
          </w:rPr>
          <w:t>Oligarchie d'Atey</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Tshar :</w:t>
      </w:r>
      <w:r w:rsidRPr="00A0536B">
        <w:rPr>
          <w:rFonts w:ascii="Times New Roman" w:eastAsia="Times New Roman" w:hAnsi="Times New Roman" w:cs="Times New Roman"/>
          <w:color w:val="000000"/>
          <w:sz w:val="20"/>
          <w:szCs w:val="20"/>
          <w:lang w:eastAsia="fr-FR"/>
        </w:rPr>
        <w:t> monde des confins de </w:t>
      </w:r>
      <w:hyperlink w:anchor="distandebora" w:history="1">
        <w:r w:rsidRPr="00A0536B">
          <w:rPr>
            <w:rFonts w:ascii="Times New Roman" w:eastAsia="Times New Roman" w:hAnsi="Times New Roman" w:cs="Times New Roman"/>
            <w:i/>
            <w:iCs/>
            <w:color w:val="0000FF"/>
            <w:sz w:val="20"/>
            <w:szCs w:val="20"/>
            <w:u w:val="single"/>
            <w:lang w:eastAsia="fr-FR"/>
          </w:rPr>
          <w:t>Distan Debora</w:t>
        </w:r>
      </w:hyperlink>
      <w:r w:rsidRPr="00A0536B">
        <w:rPr>
          <w:rFonts w:ascii="Times New Roman" w:eastAsia="Times New Roman" w:hAnsi="Times New Roman" w:cs="Times New Roman"/>
          <w:color w:val="000000"/>
          <w:sz w:val="20"/>
          <w:szCs w:val="20"/>
          <w:lang w:eastAsia="fr-FR"/>
        </w:rPr>
        <w:t>, qui connut cinq dynasties oligarchiques il y a très longtemps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Tsukudarii :</w:t>
      </w:r>
      <w:r w:rsidRPr="00A0536B">
        <w:rPr>
          <w:rFonts w:ascii="Times New Roman" w:eastAsia="Times New Roman" w:hAnsi="Times New Roman" w:cs="Times New Roman"/>
          <w:color w:val="000000"/>
          <w:sz w:val="20"/>
          <w:szCs w:val="20"/>
          <w:lang w:eastAsia="fr-FR"/>
        </w:rPr>
        <w:t> marque de </w:t>
      </w:r>
      <w:hyperlink w:anchor="convertible" w:history="1">
        <w:r w:rsidRPr="00A0536B">
          <w:rPr>
            <w:rFonts w:ascii="Times New Roman" w:eastAsia="Times New Roman" w:hAnsi="Times New Roman" w:cs="Times New Roman"/>
            <w:i/>
            <w:iCs/>
            <w:color w:val="0000FF"/>
            <w:sz w:val="20"/>
            <w:szCs w:val="20"/>
            <w:u w:val="single"/>
            <w:lang w:eastAsia="fr-FR"/>
          </w:rPr>
          <w:t>convertibles T/M/A</w:t>
        </w:r>
      </w:hyperlink>
      <w:r w:rsidRPr="00A0536B">
        <w:rPr>
          <w:rFonts w:ascii="Times New Roman" w:eastAsia="Times New Roman" w:hAnsi="Times New Roman" w:cs="Times New Roman"/>
          <w:color w:val="000000"/>
          <w:sz w:val="20"/>
          <w:szCs w:val="20"/>
          <w:lang w:eastAsia="fr-FR"/>
        </w:rPr>
        <w:t> (dont le </w:t>
      </w:r>
      <w:r w:rsidRPr="00A0536B">
        <w:rPr>
          <w:rFonts w:ascii="Times New Roman" w:eastAsia="Times New Roman" w:hAnsi="Times New Roman" w:cs="Times New Roman"/>
          <w:i/>
          <w:iCs/>
          <w:color w:val="000000"/>
          <w:sz w:val="20"/>
          <w:szCs w:val="20"/>
          <w:lang w:eastAsia="fr-FR"/>
        </w:rPr>
        <w:t>Tsukudarii VF1</w:t>
      </w:r>
      <w:r w:rsidRPr="00A0536B">
        <w:rPr>
          <w:rFonts w:ascii="Times New Roman" w:eastAsia="Times New Roman" w:hAnsi="Times New Roman" w:cs="Times New Roman"/>
          <w:color w:val="000000"/>
          <w:sz w:val="20"/>
          <w:szCs w:val="20"/>
          <w:lang w:eastAsia="fr-FR"/>
        </w:rPr>
        <w:t>) et de </w:t>
      </w:r>
      <w:hyperlink w:anchor="bulle" w:history="1">
        <w:r w:rsidRPr="00A0536B">
          <w:rPr>
            <w:rFonts w:ascii="Times New Roman" w:eastAsia="Times New Roman" w:hAnsi="Times New Roman" w:cs="Times New Roman"/>
            <w:i/>
            <w:iCs/>
            <w:color w:val="0000FF"/>
            <w:sz w:val="20"/>
            <w:szCs w:val="20"/>
            <w:u w:val="single"/>
            <w:lang w:eastAsia="fr-FR"/>
          </w:rPr>
          <w:t>bulles antigrav</w:t>
        </w:r>
      </w:hyperlink>
      <w:r w:rsidRPr="00A0536B">
        <w:rPr>
          <w:rFonts w:ascii="Times New Roman" w:eastAsia="Times New Roman" w:hAnsi="Times New Roman" w:cs="Times New Roman"/>
          <w:color w:val="000000"/>
          <w:sz w:val="20"/>
          <w:szCs w:val="20"/>
          <w:lang w:eastAsia="fr-FR"/>
        </w:rPr>
        <w:t> (dont les </w:t>
      </w:r>
      <w:r w:rsidRPr="00A0536B">
        <w:rPr>
          <w:rFonts w:ascii="Times New Roman" w:eastAsia="Times New Roman" w:hAnsi="Times New Roman" w:cs="Times New Roman"/>
          <w:i/>
          <w:iCs/>
          <w:color w:val="000000"/>
          <w:sz w:val="20"/>
          <w:szCs w:val="20"/>
          <w:lang w:eastAsia="fr-FR"/>
        </w:rPr>
        <w:t>Tsukudarii Oom 3,14</w:t>
      </w:r>
      <w:r w:rsidRPr="00A0536B">
        <w:rPr>
          <w:rFonts w:ascii="Times New Roman" w:eastAsia="Times New Roman" w:hAnsi="Times New Roman" w:cs="Times New Roman"/>
          <w:color w:val="000000"/>
          <w:sz w:val="20"/>
          <w:szCs w:val="20"/>
          <w:lang w:eastAsia="fr-FR"/>
        </w:rPr>
        <w:t> et </w:t>
      </w:r>
      <w:r w:rsidRPr="00A0536B">
        <w:rPr>
          <w:rFonts w:ascii="Times New Roman" w:eastAsia="Times New Roman" w:hAnsi="Times New Roman" w:cs="Times New Roman"/>
          <w:i/>
          <w:iCs/>
          <w:color w:val="000000"/>
          <w:sz w:val="20"/>
          <w:szCs w:val="20"/>
          <w:lang w:eastAsia="fr-FR"/>
        </w:rPr>
        <w:t>Oom 3,14 "Colonie"</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Tsunami :</w:t>
      </w:r>
      <w:r w:rsidRPr="00A0536B">
        <w:rPr>
          <w:rFonts w:ascii="Times New Roman" w:eastAsia="Times New Roman" w:hAnsi="Times New Roman" w:cs="Times New Roman"/>
          <w:color w:val="000000"/>
          <w:sz w:val="20"/>
          <w:szCs w:val="20"/>
          <w:lang w:eastAsia="fr-FR"/>
        </w:rPr>
        <w:t> </w:t>
      </w:r>
      <w:hyperlink w:anchor="surcharge" w:history="1">
        <w:r w:rsidRPr="00A0536B">
          <w:rPr>
            <w:rFonts w:ascii="Times New Roman" w:eastAsia="Times New Roman" w:hAnsi="Times New Roman" w:cs="Times New Roman"/>
            <w:color w:val="0000FF"/>
            <w:sz w:val="20"/>
            <w:szCs w:val="20"/>
            <w:u w:val="single"/>
            <w:lang w:eastAsia="fr-FR"/>
          </w:rPr>
          <w:t>surcharge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Turbinium :</w:t>
      </w:r>
      <w:r w:rsidRPr="00A0536B">
        <w:rPr>
          <w:rFonts w:ascii="Times New Roman" w:eastAsia="Times New Roman" w:hAnsi="Times New Roman" w:cs="Times New Roman"/>
          <w:color w:val="000000"/>
          <w:sz w:val="20"/>
          <w:szCs w:val="20"/>
          <w:lang w:eastAsia="fr-FR"/>
        </w:rPr>
        <w:t> un carburant pour vaisseau spatial, se présentant sous forme de gisements naturels.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Turbomoto :</w:t>
      </w:r>
      <w:r w:rsidRPr="00A0536B">
        <w:rPr>
          <w:rFonts w:ascii="Times New Roman" w:eastAsia="Times New Roman" w:hAnsi="Times New Roman" w:cs="Times New Roman"/>
          <w:color w:val="000000"/>
          <w:sz w:val="20"/>
          <w:szCs w:val="20"/>
          <w:lang w:eastAsia="fr-FR"/>
        </w:rPr>
        <w:t> deux</w:t>
      </w:r>
      <w:r w:rsidR="0067337A">
        <w:rPr>
          <w:rFonts w:ascii="Times New Roman" w:eastAsia="Times New Roman" w:hAnsi="Times New Roman" w:cs="Times New Roman"/>
          <w:color w:val="000000"/>
          <w:sz w:val="20"/>
          <w:szCs w:val="20"/>
          <w:lang w:eastAsia="fr-FR"/>
        </w:rPr>
        <w:t>-</w:t>
      </w:r>
      <w:r w:rsidRPr="00A0536B">
        <w:rPr>
          <w:rFonts w:ascii="Times New Roman" w:eastAsia="Times New Roman" w:hAnsi="Times New Roman" w:cs="Times New Roman"/>
          <w:color w:val="000000"/>
          <w:sz w:val="20"/>
          <w:szCs w:val="20"/>
          <w:lang w:eastAsia="fr-FR"/>
        </w:rPr>
        <w:t>roues motorisé</w:t>
      </w:r>
      <w:r w:rsidR="0067337A">
        <w:rPr>
          <w:rFonts w:ascii="Times New Roman" w:eastAsia="Times New Roman" w:hAnsi="Times New Roman" w:cs="Times New Roman"/>
          <w:color w:val="000000"/>
          <w:sz w:val="20"/>
          <w:szCs w:val="20"/>
          <w:lang w:eastAsia="fr-FR"/>
        </w:rPr>
        <w:t>s</w:t>
      </w:r>
      <w:r w:rsidRPr="00A0536B">
        <w:rPr>
          <w:rFonts w:ascii="Times New Roman" w:eastAsia="Times New Roman" w:hAnsi="Times New Roman" w:cs="Times New Roman"/>
          <w:color w:val="000000"/>
          <w:sz w:val="20"/>
          <w:szCs w:val="20"/>
          <w:lang w:eastAsia="fr-FR"/>
        </w:rPr>
        <w:t xml:space="preserve"> extrêmement rapide et puissant (</w:t>
      </w:r>
      <w:r w:rsidRPr="00A0536B">
        <w:rPr>
          <w:rFonts w:ascii="Times New Roman" w:eastAsia="Times New Roman" w:hAnsi="Times New Roman" w:cs="Times New Roman"/>
          <w:i/>
          <w:iCs/>
          <w:color w:val="000000"/>
          <w:sz w:val="20"/>
          <w:szCs w:val="20"/>
          <w:lang w:eastAsia="fr-FR"/>
        </w:rPr>
        <w:t>COMEGA</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bookmarkStart w:id="758" w:name="tycale"/>
      <w:bookmarkEnd w:id="758"/>
      <w:r w:rsidRPr="00A0536B">
        <w:rPr>
          <w:rFonts w:ascii="Times New Roman" w:eastAsia="Times New Roman" w:hAnsi="Times New Roman" w:cs="Times New Roman"/>
          <w:b/>
          <w:bCs/>
          <w:color w:val="000000"/>
          <w:sz w:val="20"/>
          <w:szCs w:val="20"/>
          <w:lang w:eastAsia="fr-FR"/>
        </w:rPr>
        <w:t>Tycale :</w:t>
      </w:r>
      <w:r w:rsidRPr="00A0536B">
        <w:rPr>
          <w:rFonts w:ascii="Times New Roman" w:eastAsia="Times New Roman" w:hAnsi="Times New Roman" w:cs="Times New Roman"/>
          <w:color w:val="000000"/>
          <w:sz w:val="20"/>
          <w:szCs w:val="20"/>
          <w:lang w:eastAsia="fr-FR"/>
        </w:rPr>
        <w:t> capitale d'</w:t>
      </w:r>
      <w:hyperlink w:anchor="oisin" w:history="1">
        <w:r w:rsidRPr="00A0536B">
          <w:rPr>
            <w:rFonts w:ascii="Times New Roman" w:eastAsia="Times New Roman" w:hAnsi="Times New Roman" w:cs="Times New Roman"/>
            <w:i/>
            <w:iCs/>
            <w:color w:val="0000FF"/>
            <w:sz w:val="20"/>
            <w:szCs w:val="20"/>
            <w:u w:val="single"/>
            <w:lang w:eastAsia="fr-FR"/>
          </w:rPr>
          <w:t>Oisin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Typpax-typpax :</w:t>
      </w:r>
      <w:r w:rsidRPr="00A0536B">
        <w:rPr>
          <w:rFonts w:ascii="Times New Roman" w:eastAsia="Times New Roman" w:hAnsi="Times New Roman" w:cs="Times New Roman"/>
          <w:color w:val="000000"/>
          <w:sz w:val="20"/>
          <w:szCs w:val="20"/>
          <w:lang w:eastAsia="fr-FR"/>
        </w:rPr>
        <w:t> sorte d'autruches volantes vivant en bandes très importantes sur </w:t>
      </w:r>
      <w:hyperlink w:anchor="loon" w:history="1">
        <w:r w:rsidRPr="00A0536B">
          <w:rPr>
            <w:rFonts w:ascii="Times New Roman" w:eastAsia="Times New Roman" w:hAnsi="Times New Roman" w:cs="Times New Roman"/>
            <w:i/>
            <w:iCs/>
            <w:color w:val="0000FF"/>
            <w:sz w:val="20"/>
            <w:szCs w:val="20"/>
            <w:u w:val="single"/>
            <w:lang w:eastAsia="fr-FR"/>
          </w:rPr>
          <w:t>Loon</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i/>
          <w:iCs/>
          <w:color w:val="000000"/>
          <w:sz w:val="20"/>
          <w:szCs w:val="20"/>
          <w:lang w:eastAsia="fr-FR"/>
        </w:rPr>
        <w:t>Cent Prétentions</w:t>
      </w:r>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Tyrhinosaure :</w:t>
      </w:r>
      <w:r w:rsidRPr="00A0536B">
        <w:rPr>
          <w:rFonts w:ascii="Times New Roman" w:eastAsia="Times New Roman" w:hAnsi="Times New Roman" w:cs="Times New Roman"/>
          <w:color w:val="000000"/>
          <w:sz w:val="20"/>
          <w:szCs w:val="20"/>
          <w:lang w:eastAsia="fr-FR"/>
        </w:rPr>
        <w:t> créature redoutable, surtout lorsqu'elle est </w:t>
      </w:r>
      <w:hyperlink w:anchor="psy" w:history="1">
        <w:r w:rsidRPr="00A0536B">
          <w:rPr>
            <w:rFonts w:ascii="Times New Roman" w:eastAsia="Times New Roman" w:hAnsi="Times New Roman" w:cs="Times New Roman"/>
            <w:i/>
            <w:iCs/>
            <w:color w:val="0000FF"/>
            <w:sz w:val="20"/>
            <w:szCs w:val="20"/>
            <w:u w:val="single"/>
            <w:lang w:eastAsia="fr-FR"/>
          </w:rPr>
          <w:t>psy</w:t>
        </w:r>
      </w:hyperlink>
      <w:r w:rsidRPr="00A0536B">
        <w:rPr>
          <w:rFonts w:ascii="Times New Roman" w:eastAsia="Times New Roman" w:hAnsi="Times New Roman" w:cs="Times New Roman"/>
          <w:color w:val="000000"/>
          <w:sz w:val="20"/>
          <w:szCs w:val="20"/>
          <w:lang w:eastAsia="fr-FR"/>
        </w:rPr>
        <w:t> (c'était le cas de celles qui envahirent QF1-000523 en passant par une </w:t>
      </w:r>
      <w:hyperlink w:anchor="breche" w:history="1">
        <w:r w:rsidRPr="00A0536B">
          <w:rPr>
            <w:rFonts w:ascii="Times New Roman" w:eastAsia="Times New Roman" w:hAnsi="Times New Roman" w:cs="Times New Roman"/>
            <w:i/>
            <w:iCs/>
            <w:color w:val="0000FF"/>
            <w:sz w:val="20"/>
            <w:szCs w:val="20"/>
            <w:u w:val="single"/>
            <w:lang w:eastAsia="fr-FR"/>
          </w:rPr>
          <w:t>brèche</w:t>
        </w:r>
      </w:hyperlink>
      <w:r w:rsidRPr="00A0536B">
        <w:rPr>
          <w:rFonts w:ascii="Times New Roman" w:eastAsia="Times New Roman" w:hAnsi="Times New Roman" w:cs="Times New Roman"/>
          <w:color w:val="000000"/>
          <w:sz w:val="20"/>
          <w:szCs w:val="20"/>
          <w:lang w:eastAsia="fr-FR"/>
        </w:rPr>
        <w:t>). </w:t>
      </w:r>
      <w:r w:rsidRPr="00A0536B">
        <w:rPr>
          <w:rFonts w:ascii="Times New Roman" w:eastAsia="Times New Roman" w:hAnsi="Times New Roman" w:cs="Times New Roman"/>
          <w:color w:val="000000"/>
          <w:sz w:val="20"/>
          <w:szCs w:val="20"/>
          <w:lang w:eastAsia="fr-FR"/>
        </w:rPr>
        <w:br/>
      </w:r>
      <w:r w:rsidRPr="00A0536B">
        <w:rPr>
          <w:rFonts w:ascii="Times New Roman" w:eastAsia="Times New Roman" w:hAnsi="Times New Roman" w:cs="Times New Roman"/>
          <w:b/>
          <w:bCs/>
          <w:color w:val="000000"/>
          <w:sz w:val="20"/>
          <w:szCs w:val="20"/>
          <w:lang w:eastAsia="fr-FR"/>
        </w:rPr>
        <w:t>Tzexz :</w:t>
      </w:r>
      <w:r w:rsidRPr="00A0536B">
        <w:rPr>
          <w:rFonts w:ascii="Times New Roman" w:eastAsia="Times New Roman" w:hAnsi="Times New Roman" w:cs="Times New Roman"/>
          <w:color w:val="000000"/>
          <w:sz w:val="20"/>
          <w:szCs w:val="20"/>
          <w:lang w:eastAsia="fr-FR"/>
        </w:rPr>
        <w:t> espèce ET de </w:t>
      </w:r>
      <w:hyperlink w:anchor="tganymedien" w:history="1">
        <w:r w:rsidRPr="00A0536B">
          <w:rPr>
            <w:rFonts w:ascii="Times New Roman" w:eastAsia="Times New Roman" w:hAnsi="Times New Roman" w:cs="Times New Roman"/>
            <w:i/>
            <w:iCs/>
            <w:color w:val="0000FF"/>
            <w:sz w:val="20"/>
            <w:szCs w:val="20"/>
            <w:u w:val="single"/>
            <w:lang w:eastAsia="fr-FR"/>
          </w:rPr>
          <w:t>type ganymédien</w:t>
        </w:r>
      </w:hyperlink>
      <w:r w:rsidRPr="00A0536B">
        <w:rPr>
          <w:rFonts w:ascii="Times New Roman" w:eastAsia="Times New Roman" w:hAnsi="Times New Roman" w:cs="Times New Roman"/>
          <w:color w:val="000000"/>
          <w:sz w:val="20"/>
          <w:szCs w:val="20"/>
          <w:lang w:eastAsia="fr-FR"/>
        </w:rPr>
        <w:t>, ressemblant à des varans bipèdes, massifs et épineux, peu intelligents.</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U</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U, Département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dptu" w:history="1">
        <w:r w:rsidRPr="00A0536B">
          <w:rPr>
            <w:rStyle w:val="Lienhypertexte"/>
            <w:i/>
            <w:iCs/>
            <w:sz w:val="20"/>
            <w:szCs w:val="20"/>
          </w:rPr>
          <w:t>Département U</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Ubionaste :</w:t>
      </w:r>
      <w:r w:rsidRPr="00A0536B">
        <w:rPr>
          <w:rStyle w:val="apple-converted-space"/>
          <w:color w:val="000000"/>
          <w:sz w:val="20"/>
          <w:szCs w:val="20"/>
        </w:rPr>
        <w:t> </w:t>
      </w:r>
      <w:r w:rsidRPr="00A0536B">
        <w:rPr>
          <w:i/>
          <w:iCs/>
          <w:color w:val="000000"/>
          <w:sz w:val="20"/>
          <w:szCs w:val="20"/>
        </w:rPr>
        <w:t>Unité BIOlogique de NAvigation STEllaire</w:t>
      </w:r>
      <w:r w:rsidRPr="00A0536B">
        <w:rPr>
          <w:rStyle w:val="apple-converted-space"/>
          <w:color w:val="000000"/>
          <w:sz w:val="20"/>
          <w:szCs w:val="20"/>
        </w:rPr>
        <w:t> </w:t>
      </w:r>
      <w:r w:rsidRPr="00A0536B">
        <w:rPr>
          <w:color w:val="000000"/>
          <w:sz w:val="20"/>
          <w:szCs w:val="20"/>
        </w:rPr>
        <w:t>: gigantesque créature spatiale génétiquement modifée pour le transport spatial.</w:t>
      </w:r>
      <w:r w:rsidRPr="00A0536B">
        <w:rPr>
          <w:rStyle w:val="apple-converted-space"/>
          <w:color w:val="000000"/>
          <w:sz w:val="20"/>
          <w:szCs w:val="20"/>
        </w:rPr>
        <w:t> </w:t>
      </w:r>
      <w:r w:rsidRPr="00A0536B">
        <w:rPr>
          <w:i/>
          <w:iCs/>
          <w:color w:val="000000"/>
          <w:sz w:val="20"/>
          <w:szCs w:val="20"/>
        </w:rPr>
        <w:t>(</w:t>
      </w:r>
      <w:proofErr w:type="gramStart"/>
      <w:r w:rsidRPr="00A0536B">
        <w:rPr>
          <w:i/>
          <w:iCs/>
          <w:color w:val="000000"/>
          <w:sz w:val="20"/>
          <w:szCs w:val="20"/>
        </w:rPr>
        <w:t>les</w:t>
      </w:r>
      <w:proofErr w:type="gramEnd"/>
      <w:r w:rsidRPr="00A0536B">
        <w:rPr>
          <w:i/>
          <w:iCs/>
          <w:color w:val="000000"/>
          <w:sz w:val="20"/>
          <w:szCs w:val="20"/>
        </w:rPr>
        <w:t xml:space="preserve"> lecteurs de Gérard Klein connaissent bien...)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Ubiquité :</w:t>
      </w:r>
      <w:r w:rsidRPr="00A0536B">
        <w:rPr>
          <w:rStyle w:val="apple-converted-space"/>
          <w:color w:val="000000"/>
          <w:sz w:val="20"/>
          <w:szCs w:val="20"/>
        </w:rPr>
        <w:t> </w:t>
      </w:r>
      <w:hyperlink w:anchor="psy" w:history="1">
        <w:r w:rsidRPr="00A0536B">
          <w:rPr>
            <w:rStyle w:val="Lienhypertexte"/>
            <w:i/>
            <w:iCs/>
            <w:sz w:val="20"/>
            <w:szCs w:val="20"/>
          </w:rPr>
          <w:t>pouvoir psy</w:t>
        </w:r>
      </w:hyperlink>
      <w:r w:rsidRPr="00A0536B">
        <w:rPr>
          <w:rStyle w:val="apple-converted-space"/>
          <w:color w:val="000000"/>
          <w:sz w:val="20"/>
          <w:szCs w:val="20"/>
        </w:rPr>
        <w:t> </w:t>
      </w:r>
      <w:r w:rsidRPr="00A0536B">
        <w:rPr>
          <w:color w:val="000000"/>
          <w:sz w:val="20"/>
          <w:szCs w:val="20"/>
        </w:rPr>
        <w:t>grâce auquel le personnage peut se dédoubler temporairement.</w:t>
      </w:r>
      <w:r w:rsidRPr="00A0536B">
        <w:rPr>
          <w:rStyle w:val="apple-converted-space"/>
          <w:color w:val="000000"/>
          <w:sz w:val="20"/>
          <w:szCs w:val="20"/>
        </w:rPr>
        <w:t> </w:t>
      </w:r>
      <w:r w:rsidRPr="00A0536B">
        <w:rPr>
          <w:color w:val="000000"/>
          <w:sz w:val="20"/>
          <w:szCs w:val="20"/>
        </w:rPr>
        <w:br/>
      </w:r>
      <w:bookmarkStart w:id="759" w:name="ulroek"/>
      <w:bookmarkEnd w:id="759"/>
      <w:r w:rsidRPr="00A0536B">
        <w:rPr>
          <w:b/>
          <w:bCs/>
          <w:color w:val="000000"/>
          <w:sz w:val="20"/>
          <w:szCs w:val="20"/>
        </w:rPr>
        <w:t>Ulroek :</w:t>
      </w:r>
      <w:r w:rsidRPr="00A0536B">
        <w:rPr>
          <w:rStyle w:val="apple-converted-space"/>
          <w:color w:val="000000"/>
          <w:sz w:val="20"/>
          <w:szCs w:val="20"/>
        </w:rPr>
        <w:t> </w:t>
      </w:r>
      <w:r w:rsidRPr="00A0536B">
        <w:rPr>
          <w:color w:val="000000"/>
          <w:sz w:val="20"/>
          <w:szCs w:val="20"/>
        </w:rPr>
        <w:t>système planétaire réputé pour son immense ceinture d'astéroïdes.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ULTIMA :</w:t>
      </w:r>
      <w:r w:rsidRPr="00A0536B">
        <w:rPr>
          <w:rStyle w:val="apple-converted-space"/>
          <w:color w:val="000000"/>
          <w:sz w:val="20"/>
          <w:szCs w:val="20"/>
        </w:rPr>
        <w:t> </w:t>
      </w:r>
      <w:r w:rsidRPr="00A0536B">
        <w:rPr>
          <w:color w:val="000000"/>
          <w:sz w:val="20"/>
          <w:szCs w:val="20"/>
        </w:rPr>
        <w:t>ordinateur gestionnaire de</w:t>
      </w:r>
      <w:r w:rsidRPr="00A0536B">
        <w:rPr>
          <w:rStyle w:val="apple-converted-space"/>
          <w:color w:val="000000"/>
          <w:sz w:val="20"/>
          <w:szCs w:val="20"/>
        </w:rPr>
        <w:t> </w:t>
      </w:r>
      <w:hyperlink w:anchor="nlleaurore" w:history="1">
        <w:r w:rsidRPr="00A0536B">
          <w:rPr>
            <w:rStyle w:val="Lienhypertexte"/>
            <w:i/>
            <w:iCs/>
            <w:sz w:val="20"/>
            <w:szCs w:val="20"/>
          </w:rPr>
          <w:t>Nouvelle Aurore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Ultime création divine, L'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extra" w:history="1">
        <w:r w:rsidRPr="00A0536B">
          <w:rPr>
            <w:rStyle w:val="Lienhypertexte"/>
            <w:i/>
            <w:iCs/>
            <w:sz w:val="20"/>
            <w:szCs w:val="20"/>
          </w:rPr>
          <w:t>suites extraordinaires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lastRenderedPageBreak/>
        <w:t>Ultra-espace :</w:t>
      </w:r>
      <w:r w:rsidRPr="00A0536B">
        <w:rPr>
          <w:rStyle w:val="apple-converted-space"/>
          <w:color w:val="000000"/>
          <w:sz w:val="20"/>
          <w:szCs w:val="20"/>
        </w:rPr>
        <w:t> </w:t>
      </w:r>
      <w:hyperlink w:anchor="ftl" w:history="1">
        <w:r w:rsidRPr="00A0536B">
          <w:rPr>
            <w:rStyle w:val="Lienhypertexte"/>
            <w:sz w:val="20"/>
            <w:szCs w:val="20"/>
          </w:rPr>
          <w:t>Triche-lumière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Ultra-propulsion :</w:t>
      </w:r>
      <w:r w:rsidRPr="00A0536B">
        <w:rPr>
          <w:rStyle w:val="apple-converted-space"/>
          <w:color w:val="000000"/>
          <w:sz w:val="20"/>
          <w:szCs w:val="20"/>
        </w:rPr>
        <w:t> </w:t>
      </w:r>
      <w:r w:rsidRPr="00A0536B">
        <w:rPr>
          <w:color w:val="000000"/>
          <w:sz w:val="20"/>
          <w:szCs w:val="20"/>
        </w:rPr>
        <w:t>système de propulsion d'un vaisseau spatial lui permettant d'accéder au</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60" w:name="uniforme"/>
      <w:bookmarkEnd w:id="760"/>
      <w:r w:rsidRPr="00A0536B">
        <w:rPr>
          <w:b/>
          <w:bCs/>
          <w:color w:val="000000"/>
          <w:sz w:val="20"/>
          <w:szCs w:val="20"/>
        </w:rPr>
        <w:t>Uniforme MEGA :</w:t>
      </w:r>
      <w:r w:rsidRPr="00A0536B">
        <w:rPr>
          <w:rStyle w:val="apple-converted-space"/>
          <w:color w:val="000000"/>
          <w:sz w:val="20"/>
          <w:szCs w:val="20"/>
        </w:rPr>
        <w:t> </w:t>
      </w:r>
      <w:r w:rsidRPr="0067337A">
        <w:rPr>
          <w:sz w:val="20"/>
          <w:szCs w:val="20"/>
        </w:rPr>
        <w:t>tenue standardisée</w:t>
      </w:r>
      <w:r w:rsidRPr="00A0536B">
        <w:rPr>
          <w:rStyle w:val="apple-converted-space"/>
          <w:color w:val="000000"/>
          <w:sz w:val="20"/>
          <w:szCs w:val="20"/>
        </w:rPr>
        <w:t> </w:t>
      </w:r>
      <w:r w:rsidRPr="00A0536B">
        <w:rPr>
          <w:color w:val="000000"/>
          <w:sz w:val="20"/>
          <w:szCs w:val="20"/>
        </w:rPr>
        <w:t>des MEGA sous les deux premières AG. L'uniforme MEGA existe toujours, mais n'est plus que rarement porté.</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Union d'Harrax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harrax" w:history="1">
        <w:r w:rsidRPr="00A0536B">
          <w:rPr>
            <w:rStyle w:val="Lienhypertexte"/>
            <w:i/>
            <w:iCs/>
            <w:sz w:val="20"/>
            <w:szCs w:val="20"/>
          </w:rPr>
          <w:t>Harrax, Union d'</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Unique :</w:t>
      </w:r>
      <w:r w:rsidRPr="00A0536B">
        <w:rPr>
          <w:rStyle w:val="apple-converted-space"/>
          <w:color w:val="000000"/>
          <w:sz w:val="20"/>
          <w:szCs w:val="20"/>
        </w:rPr>
        <w:t> </w:t>
      </w:r>
      <w:r w:rsidRPr="00A0536B">
        <w:rPr>
          <w:color w:val="000000"/>
          <w:sz w:val="20"/>
          <w:szCs w:val="20"/>
        </w:rPr>
        <w:t>se dit d'un individu qui n'existe qu'en un seul exemplaire parmi tous les univers du</w:t>
      </w:r>
      <w:r w:rsidRPr="00A0536B">
        <w:rPr>
          <w:rStyle w:val="apple-converted-space"/>
          <w:color w:val="000000"/>
          <w:sz w:val="20"/>
          <w:szCs w:val="20"/>
        </w:rPr>
        <w:t> </w:t>
      </w:r>
      <w:hyperlink w:anchor="continuum" w:history="1">
        <w:r w:rsidRPr="00A0536B">
          <w:rPr>
            <w:rStyle w:val="Lienhypertexte"/>
            <w:i/>
            <w:iCs/>
            <w:sz w:val="20"/>
            <w:szCs w:val="20"/>
          </w:rPr>
          <w:t>continuum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61" w:name="suni"/>
      <w:bookmarkEnd w:id="761"/>
      <w:r w:rsidRPr="00A0536B">
        <w:rPr>
          <w:b/>
          <w:bCs/>
          <w:color w:val="000000"/>
          <w:sz w:val="20"/>
          <w:szCs w:val="20"/>
        </w:rPr>
        <w:t>Unitaire, Suite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hyperlink w:anchor="suite2"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constituée d'un seul essai.</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Unité de téléportation :</w:t>
      </w:r>
      <w:r w:rsidRPr="00A0536B">
        <w:rPr>
          <w:rStyle w:val="apple-converted-space"/>
          <w:color w:val="000000"/>
          <w:sz w:val="20"/>
          <w:szCs w:val="20"/>
        </w:rPr>
        <w:t> </w:t>
      </w:r>
      <w:hyperlink w:anchor="ttm" w:history="1">
        <w:r w:rsidRPr="00A0536B">
          <w:rPr>
            <w:rStyle w:val="Lienhypertexte"/>
            <w:sz w:val="20"/>
            <w:szCs w:val="20"/>
          </w:rPr>
          <w:t>transmetteur de matière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UniverAxis :</w:t>
      </w:r>
      <w:r w:rsidRPr="00A0536B">
        <w:rPr>
          <w:rStyle w:val="apple-converted-space"/>
          <w:color w:val="000000"/>
          <w:sz w:val="20"/>
          <w:szCs w:val="20"/>
        </w:rPr>
        <w:t> </w:t>
      </w:r>
      <w:r w:rsidRPr="00A0536B">
        <w:rPr>
          <w:color w:val="000000"/>
          <w:sz w:val="20"/>
          <w:szCs w:val="20"/>
        </w:rPr>
        <w:t>planète qui fut</w:t>
      </w:r>
      <w:r w:rsidRPr="00A0536B">
        <w:rPr>
          <w:rStyle w:val="apple-converted-space"/>
          <w:color w:val="000000"/>
          <w:sz w:val="20"/>
          <w:szCs w:val="20"/>
        </w:rPr>
        <w:t> </w:t>
      </w:r>
      <w:r w:rsidRPr="00A0536B">
        <w:rPr>
          <w:i/>
          <w:iCs/>
          <w:color w:val="000000"/>
          <w:sz w:val="20"/>
          <w:szCs w:val="20"/>
        </w:rPr>
        <w:t>l'endroit à la mode</w:t>
      </w:r>
      <w:r w:rsidRPr="00A0536B">
        <w:rPr>
          <w:rStyle w:val="apple-converted-space"/>
          <w:color w:val="000000"/>
          <w:sz w:val="20"/>
          <w:szCs w:val="20"/>
        </w:rPr>
        <w:t> </w:t>
      </w:r>
      <w:r w:rsidRPr="00A0536B">
        <w:rPr>
          <w:color w:val="000000"/>
          <w:sz w:val="20"/>
          <w:szCs w:val="20"/>
        </w:rPr>
        <w:t>peu après sa</w:t>
      </w:r>
      <w:r w:rsidRPr="00A0536B">
        <w:rPr>
          <w:rStyle w:val="apple-converted-space"/>
          <w:color w:val="000000"/>
          <w:sz w:val="20"/>
          <w:szCs w:val="20"/>
        </w:rPr>
        <w:t> </w:t>
      </w:r>
      <w:hyperlink w:anchor="terraformation" w:history="1">
        <w:r w:rsidRPr="00A0536B">
          <w:rPr>
            <w:rStyle w:val="Lienhypertexte"/>
            <w:i/>
            <w:iCs/>
            <w:sz w:val="20"/>
            <w:szCs w:val="20"/>
          </w:rPr>
          <w:t>terraformation</w:t>
        </w:r>
      </w:hyperlink>
      <w:r w:rsidRPr="00A0536B">
        <w:rPr>
          <w:color w:val="000000"/>
          <w:sz w:val="20"/>
          <w:szCs w:val="20"/>
        </w:rPr>
        <w:t>, avant de n'être plus qu'un monde de l'AG comme un autre.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 :</w:t>
      </w:r>
      <w:r w:rsidRPr="00A0536B">
        <w:rPr>
          <w:rStyle w:val="apple-converted-space"/>
          <w:color w:val="000000"/>
          <w:sz w:val="20"/>
          <w:szCs w:val="20"/>
        </w:rPr>
        <w:t> </w:t>
      </w:r>
      <w:r w:rsidRPr="00A0536B">
        <w:rPr>
          <w:color w:val="000000"/>
          <w:sz w:val="20"/>
          <w:szCs w:val="20"/>
        </w:rPr>
        <w:t>univers parallèle.</w:t>
      </w:r>
      <w:r w:rsidRPr="00A0536B">
        <w:rPr>
          <w:rStyle w:val="apple-converted-space"/>
          <w:color w:val="000000"/>
          <w:sz w:val="20"/>
          <w:szCs w:val="20"/>
        </w:rPr>
        <w:t> </w:t>
      </w:r>
      <w:r w:rsidRPr="00A0536B">
        <w:rPr>
          <w:color w:val="000000"/>
          <w:sz w:val="20"/>
          <w:szCs w:val="20"/>
        </w:rPr>
        <w:br/>
      </w:r>
      <w:bookmarkStart w:id="762" w:name="bis"/>
      <w:bookmarkEnd w:id="762"/>
      <w:r w:rsidRPr="00A0536B">
        <w:rPr>
          <w:b/>
          <w:bCs/>
          <w:color w:val="000000"/>
          <w:sz w:val="20"/>
          <w:szCs w:val="20"/>
        </w:rPr>
        <w:t>Univers bis :</w:t>
      </w:r>
      <w:r w:rsidRPr="00A0536B">
        <w:rPr>
          <w:rStyle w:val="apple-converted-space"/>
          <w:color w:val="000000"/>
          <w:sz w:val="20"/>
          <w:szCs w:val="20"/>
        </w:rPr>
        <w:t> </w:t>
      </w:r>
      <w:r w:rsidRPr="00A0536B">
        <w:rPr>
          <w:color w:val="000000"/>
          <w:sz w:val="20"/>
          <w:szCs w:val="20"/>
        </w:rPr>
        <w:t>univers appartenant à un couple d'</w:t>
      </w:r>
      <w:hyperlink w:anchor="pendules" w:history="1">
        <w:r w:rsidRPr="00A0536B">
          <w:rPr>
            <w:rStyle w:val="Lienhypertexte"/>
            <w:i/>
            <w:iCs/>
            <w:sz w:val="20"/>
            <w:szCs w:val="20"/>
          </w:rPr>
          <w:t>univers-pendules</w:t>
        </w:r>
      </w:hyperlink>
      <w:r w:rsidRPr="00A0536B">
        <w:rPr>
          <w:color w:val="000000"/>
          <w:sz w:val="20"/>
          <w:szCs w:val="20"/>
        </w:rPr>
        <w:t>, considéré par rapport à l'autre univers du couple (principalement univers qui connait une répercussion d'une action ayant eu lieu dans l'autre univers du couple).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 combiné :</w:t>
      </w:r>
      <w:r w:rsidRPr="00A0536B">
        <w:rPr>
          <w:rStyle w:val="apple-converted-space"/>
          <w:color w:val="000000"/>
          <w:sz w:val="20"/>
          <w:szCs w:val="20"/>
        </w:rPr>
        <w:t> </w:t>
      </w:r>
      <w:r w:rsidRPr="00A0536B">
        <w:rPr>
          <w:color w:val="000000"/>
          <w:sz w:val="20"/>
          <w:szCs w:val="20"/>
        </w:rPr>
        <w:t>univers où</w:t>
      </w:r>
      <w:r w:rsidRPr="00A0536B">
        <w:rPr>
          <w:rStyle w:val="apple-converted-space"/>
          <w:color w:val="000000"/>
          <w:sz w:val="20"/>
          <w:szCs w:val="20"/>
        </w:rPr>
        <w:t> </w:t>
      </w:r>
      <w:hyperlink w:anchor="magie" w:history="1">
        <w:r w:rsidRPr="00A0536B">
          <w:rPr>
            <w:rStyle w:val="Lienhypertexte"/>
            <w:i/>
            <w:iCs/>
            <w:sz w:val="20"/>
            <w:szCs w:val="20"/>
          </w:rPr>
          <w:t>magie</w:t>
        </w:r>
      </w:hyperlink>
      <w:r w:rsidRPr="00A0536B">
        <w:rPr>
          <w:rStyle w:val="apple-converted-space"/>
          <w:color w:val="000000"/>
          <w:sz w:val="20"/>
          <w:szCs w:val="20"/>
        </w:rPr>
        <w:t> </w:t>
      </w:r>
      <w:r w:rsidRPr="00A0536B">
        <w:rPr>
          <w:color w:val="000000"/>
          <w:sz w:val="20"/>
          <w:szCs w:val="20"/>
        </w:rPr>
        <w:t>et technologie ont une importance comparable.</w:t>
      </w:r>
      <w:r w:rsidRPr="00A0536B">
        <w:rPr>
          <w:rStyle w:val="apple-converted-space"/>
          <w:color w:val="000000"/>
          <w:sz w:val="20"/>
          <w:szCs w:val="20"/>
        </w:rPr>
        <w:t> </w:t>
      </w:r>
      <w:r w:rsidRPr="00A0536B">
        <w:rPr>
          <w:color w:val="000000"/>
          <w:sz w:val="20"/>
          <w:szCs w:val="20"/>
        </w:rPr>
        <w:br/>
      </w:r>
      <w:bookmarkStart w:id="763" w:name="udep"/>
      <w:bookmarkEnd w:id="763"/>
      <w:r w:rsidRPr="00A0536B">
        <w:rPr>
          <w:b/>
          <w:bCs/>
          <w:color w:val="000000"/>
          <w:sz w:val="20"/>
          <w:szCs w:val="20"/>
        </w:rPr>
        <w:t>Univers dépendant :</w:t>
      </w:r>
      <w:r w:rsidRPr="00A0536B">
        <w:rPr>
          <w:rStyle w:val="apple-converted-space"/>
          <w:color w:val="000000"/>
          <w:sz w:val="20"/>
          <w:szCs w:val="20"/>
        </w:rPr>
        <w:t> </w:t>
      </w:r>
      <w:r w:rsidRPr="00A0536B">
        <w:rPr>
          <w:color w:val="000000"/>
          <w:sz w:val="20"/>
          <w:szCs w:val="20"/>
        </w:rPr>
        <w:t>univers de petite taille, créé artificiellement en isolant une partie d'un univers pour former un</w:t>
      </w:r>
      <w:r w:rsidRPr="00A0536B">
        <w:rPr>
          <w:rStyle w:val="apple-converted-space"/>
          <w:color w:val="000000"/>
          <w:sz w:val="20"/>
          <w:szCs w:val="20"/>
        </w:rPr>
        <w:t> </w:t>
      </w:r>
      <w:hyperlink w:anchor="sousunivers" w:history="1">
        <w:r w:rsidRPr="00A0536B">
          <w:rPr>
            <w:rStyle w:val="Lienhypertexte"/>
            <w:i/>
            <w:iCs/>
            <w:sz w:val="20"/>
            <w:szCs w:val="20"/>
          </w:rPr>
          <w:t>sous-univers</w:t>
        </w:r>
      </w:hyperlink>
      <w:r w:rsidRPr="00A0536B">
        <w:rPr>
          <w:color w:val="000000"/>
          <w:sz w:val="20"/>
          <w:szCs w:val="20"/>
        </w:rPr>
        <w:t>, et qui contient rarement plus d'un monde.</w:t>
      </w:r>
      <w:r w:rsidRPr="00A0536B">
        <w:rPr>
          <w:rStyle w:val="apple-converted-space"/>
          <w:color w:val="000000"/>
          <w:sz w:val="20"/>
          <w:szCs w:val="20"/>
        </w:rPr>
        <w:t> </w:t>
      </w:r>
      <w:r w:rsidRPr="00A0536B">
        <w:rPr>
          <w:color w:val="000000"/>
          <w:sz w:val="20"/>
          <w:szCs w:val="20"/>
        </w:rPr>
        <w:br/>
      </w:r>
      <w:bookmarkStart w:id="764" w:name="depoche"/>
      <w:bookmarkEnd w:id="764"/>
      <w:r w:rsidRPr="00A0536B">
        <w:rPr>
          <w:b/>
          <w:bCs/>
          <w:color w:val="000000"/>
          <w:sz w:val="20"/>
          <w:szCs w:val="20"/>
        </w:rPr>
        <w:t>Univers de poche :</w:t>
      </w:r>
      <w:r w:rsidRPr="00A0536B">
        <w:rPr>
          <w:rStyle w:val="apple-converted-space"/>
          <w:color w:val="000000"/>
          <w:sz w:val="20"/>
          <w:szCs w:val="20"/>
        </w:rPr>
        <w:t> </w:t>
      </w:r>
      <w:r w:rsidRPr="00A0536B">
        <w:rPr>
          <w:color w:val="000000"/>
          <w:sz w:val="20"/>
          <w:szCs w:val="20"/>
        </w:rPr>
        <w:t>univers de petite taille (par rapport aux autres), réduit à quelques mondes ou même à un seul.</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 hôte :</w:t>
      </w:r>
      <w:r w:rsidRPr="00A0536B">
        <w:rPr>
          <w:rStyle w:val="apple-converted-space"/>
          <w:color w:val="000000"/>
          <w:sz w:val="20"/>
          <w:szCs w:val="20"/>
        </w:rPr>
        <w:t> </w:t>
      </w:r>
      <w:r w:rsidRPr="00A0536B">
        <w:rPr>
          <w:color w:val="000000"/>
          <w:sz w:val="20"/>
          <w:szCs w:val="20"/>
        </w:rPr>
        <w:t>univers au détriment duquel se développe un</w:t>
      </w:r>
      <w:r w:rsidRPr="00A0536B">
        <w:rPr>
          <w:rStyle w:val="apple-converted-space"/>
          <w:color w:val="000000"/>
          <w:sz w:val="20"/>
          <w:szCs w:val="20"/>
        </w:rPr>
        <w:t> </w:t>
      </w:r>
      <w:hyperlink w:anchor="parasite" w:history="1">
        <w:r w:rsidRPr="00A0536B">
          <w:rPr>
            <w:rStyle w:val="Lienhypertexte"/>
            <w:i/>
            <w:iCs/>
            <w:sz w:val="20"/>
            <w:szCs w:val="20"/>
          </w:rPr>
          <w:t>univers parasite</w:t>
        </w:r>
      </w:hyperlink>
      <w:r w:rsidRPr="00A0536B">
        <w:rPr>
          <w:rStyle w:val="apple-converted-space"/>
          <w:color w:val="000000"/>
          <w:sz w:val="20"/>
          <w:szCs w:val="20"/>
        </w:rPr>
        <w:t> </w:t>
      </w:r>
      <w:r w:rsidRPr="00A0536B">
        <w:rPr>
          <w:color w:val="000000"/>
          <w:sz w:val="20"/>
          <w:szCs w:val="20"/>
        </w:rPr>
        <w:t>fixé à lui.</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 liés :</w:t>
      </w:r>
      <w:r w:rsidRPr="00A0536B">
        <w:rPr>
          <w:rStyle w:val="apple-converted-space"/>
          <w:color w:val="000000"/>
          <w:sz w:val="20"/>
          <w:szCs w:val="20"/>
        </w:rPr>
        <w:t> </w:t>
      </w:r>
      <w:r w:rsidRPr="00A0536B">
        <w:rPr>
          <w:color w:val="000000"/>
          <w:sz w:val="20"/>
          <w:szCs w:val="20"/>
        </w:rPr>
        <w:t>univers nés d'un même univers à l'occasion d'une</w:t>
      </w:r>
      <w:r w:rsidRPr="00A0536B">
        <w:rPr>
          <w:rStyle w:val="apple-converted-space"/>
          <w:color w:val="000000"/>
          <w:sz w:val="20"/>
          <w:szCs w:val="20"/>
        </w:rPr>
        <w:t> </w:t>
      </w:r>
      <w:hyperlink w:anchor="scission" w:history="1">
        <w:r w:rsidRPr="00A0536B">
          <w:rPr>
            <w:rStyle w:val="Lienhypertexte"/>
            <w:i/>
            <w:iCs/>
            <w:sz w:val="20"/>
            <w:szCs w:val="20"/>
          </w:rPr>
          <w:t>scission</w:t>
        </w:r>
      </w:hyperlink>
      <w:r w:rsidRPr="00A0536B">
        <w:rPr>
          <w:rStyle w:val="apple-converted-space"/>
          <w:color w:val="000000"/>
          <w:sz w:val="20"/>
          <w:szCs w:val="20"/>
        </w:rPr>
        <w:t> </w:t>
      </w:r>
      <w:r w:rsidRPr="00A0536B">
        <w:rPr>
          <w:color w:val="000000"/>
          <w:sz w:val="20"/>
          <w:szCs w:val="20"/>
        </w:rPr>
        <w:t>récente et encore suffisamment proches pour que des échanges aient lieu entre eux sur des plans non physiques.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 magique :</w:t>
      </w:r>
      <w:r w:rsidRPr="00A0536B">
        <w:rPr>
          <w:rStyle w:val="apple-converted-space"/>
          <w:color w:val="000000"/>
          <w:sz w:val="20"/>
          <w:szCs w:val="20"/>
        </w:rPr>
        <w:t> </w:t>
      </w:r>
      <w:r w:rsidRPr="00A0536B">
        <w:rPr>
          <w:color w:val="000000"/>
          <w:sz w:val="20"/>
          <w:szCs w:val="20"/>
        </w:rPr>
        <w:t>univers où la</w:t>
      </w:r>
      <w:r w:rsidRPr="00A0536B">
        <w:rPr>
          <w:rStyle w:val="apple-converted-space"/>
          <w:color w:val="000000"/>
          <w:sz w:val="20"/>
          <w:szCs w:val="20"/>
        </w:rPr>
        <w:t> </w:t>
      </w:r>
      <w:hyperlink w:anchor="magie" w:history="1">
        <w:r w:rsidRPr="00A0536B">
          <w:rPr>
            <w:rStyle w:val="Lienhypertexte"/>
            <w:i/>
            <w:iCs/>
            <w:sz w:val="20"/>
            <w:szCs w:val="20"/>
          </w:rPr>
          <w:t>magie</w:t>
        </w:r>
      </w:hyperlink>
      <w:r w:rsidRPr="00A0536B">
        <w:rPr>
          <w:rStyle w:val="apple-converted-space"/>
          <w:color w:val="000000"/>
          <w:sz w:val="20"/>
          <w:szCs w:val="20"/>
        </w:rPr>
        <w:t> </w:t>
      </w:r>
      <w:r w:rsidRPr="00A0536B">
        <w:rPr>
          <w:color w:val="000000"/>
          <w:sz w:val="20"/>
          <w:szCs w:val="20"/>
        </w:rPr>
        <w:t>prédomine nettement sur la technologie.</w:t>
      </w:r>
      <w:r w:rsidRPr="00A0536B">
        <w:rPr>
          <w:rStyle w:val="apple-converted-space"/>
          <w:color w:val="000000"/>
          <w:sz w:val="20"/>
          <w:szCs w:val="20"/>
        </w:rPr>
        <w:t> </w:t>
      </w:r>
      <w:r w:rsidRPr="00A0536B">
        <w:rPr>
          <w:color w:val="000000"/>
          <w:sz w:val="20"/>
          <w:szCs w:val="20"/>
        </w:rPr>
        <w:br/>
      </w:r>
      <w:bookmarkStart w:id="765" w:name="parasite"/>
      <w:bookmarkEnd w:id="765"/>
      <w:r w:rsidRPr="00A0536B">
        <w:rPr>
          <w:b/>
          <w:bCs/>
          <w:color w:val="000000"/>
          <w:sz w:val="20"/>
          <w:szCs w:val="20"/>
        </w:rPr>
        <w:t>Univers parasite :</w:t>
      </w:r>
      <w:r w:rsidRPr="00A0536B">
        <w:rPr>
          <w:rStyle w:val="apple-converted-space"/>
          <w:color w:val="000000"/>
          <w:sz w:val="20"/>
          <w:szCs w:val="20"/>
        </w:rPr>
        <w:t> </w:t>
      </w:r>
      <w:r w:rsidRPr="00A0536B">
        <w:rPr>
          <w:color w:val="000000"/>
          <w:sz w:val="20"/>
          <w:szCs w:val="20"/>
        </w:rPr>
        <w:t>univers individuellement incomplet qui se développe au détriment d'un autre univers, dit</w:t>
      </w:r>
      <w:r w:rsidRPr="00A0536B">
        <w:rPr>
          <w:rStyle w:val="apple-converted-space"/>
          <w:color w:val="000000"/>
          <w:sz w:val="20"/>
          <w:szCs w:val="20"/>
        </w:rPr>
        <w:t> </w:t>
      </w:r>
      <w:hyperlink w:anchor="hote" w:history="1">
        <w:r w:rsidRPr="00A0536B">
          <w:rPr>
            <w:rStyle w:val="Lienhypertexte"/>
            <w:i/>
            <w:iCs/>
            <w:sz w:val="20"/>
            <w:szCs w:val="20"/>
          </w:rPr>
          <w:t>univers hôte</w:t>
        </w:r>
      </w:hyperlink>
      <w:r w:rsidRPr="00A0536B">
        <w:rPr>
          <w:color w:val="000000"/>
          <w:sz w:val="20"/>
          <w:szCs w:val="20"/>
        </w:rPr>
        <w:t>, auquel il superpose son futur et/ou son passé.</w:t>
      </w:r>
      <w:r w:rsidRPr="00A0536B">
        <w:rPr>
          <w:rStyle w:val="apple-converted-space"/>
          <w:color w:val="000000"/>
          <w:sz w:val="20"/>
          <w:szCs w:val="20"/>
        </w:rPr>
        <w:t> </w:t>
      </w:r>
      <w:r w:rsidRPr="00A0536B">
        <w:rPr>
          <w:i/>
          <w:iCs/>
          <w:color w:val="000000"/>
          <w:sz w:val="20"/>
          <w:szCs w:val="20"/>
        </w:rPr>
        <w:t>(</w:t>
      </w:r>
      <w:proofErr w:type="gramStart"/>
      <w:r w:rsidRPr="00A0536B">
        <w:rPr>
          <w:i/>
          <w:iCs/>
          <w:color w:val="000000"/>
          <w:sz w:val="20"/>
          <w:szCs w:val="20"/>
        </w:rPr>
        <w:t>c'est</w:t>
      </w:r>
      <w:proofErr w:type="gramEnd"/>
      <w:r w:rsidRPr="00A0536B">
        <w:rPr>
          <w:i/>
          <w:iCs/>
          <w:color w:val="000000"/>
          <w:sz w:val="20"/>
          <w:szCs w:val="20"/>
        </w:rPr>
        <w:t xml:space="preserve"> en particulier le cas de certaines contrées féeriques, comme les lecteurs de</w:t>
      </w:r>
      <w:r w:rsidRPr="00A0536B">
        <w:rPr>
          <w:rStyle w:val="apple-converted-space"/>
          <w:i/>
          <w:iCs/>
          <w:color w:val="000000"/>
          <w:sz w:val="20"/>
          <w:szCs w:val="20"/>
        </w:rPr>
        <w:t> </w:t>
      </w:r>
      <w:r w:rsidRPr="00584CC5">
        <w:rPr>
          <w:i/>
          <w:iCs/>
          <w:sz w:val="20"/>
          <w:szCs w:val="20"/>
        </w:rPr>
        <w:t>Terry Pratchett</w:t>
      </w:r>
      <w:r w:rsidRPr="00A0536B">
        <w:rPr>
          <w:rStyle w:val="apple-converted-space"/>
          <w:i/>
          <w:iCs/>
          <w:color w:val="000000"/>
          <w:sz w:val="20"/>
          <w:szCs w:val="20"/>
        </w:rPr>
        <w:t> </w:t>
      </w:r>
      <w:r w:rsidRPr="00A0536B">
        <w:rPr>
          <w:i/>
          <w:iCs/>
          <w:color w:val="000000"/>
          <w:sz w:val="20"/>
          <w:szCs w:val="20"/>
        </w:rPr>
        <w:t>le savent bien)</w:t>
      </w:r>
      <w:r w:rsidRPr="00A0536B">
        <w:rPr>
          <w:rStyle w:val="apple-converted-space"/>
          <w:color w:val="000000"/>
          <w:sz w:val="20"/>
          <w:szCs w:val="20"/>
        </w:rPr>
        <w:t> </w:t>
      </w:r>
      <w:r w:rsidRPr="00A0536B">
        <w:rPr>
          <w:color w:val="000000"/>
          <w:sz w:val="20"/>
          <w:szCs w:val="20"/>
        </w:rPr>
        <w:br/>
      </w:r>
      <w:bookmarkStart w:id="766" w:name="pendules"/>
      <w:bookmarkEnd w:id="766"/>
      <w:r w:rsidRPr="00A0536B">
        <w:rPr>
          <w:b/>
          <w:bCs/>
          <w:color w:val="000000"/>
          <w:sz w:val="20"/>
          <w:szCs w:val="20"/>
        </w:rPr>
        <w:t>Univers-pendules :</w:t>
      </w:r>
      <w:r w:rsidRPr="00A0536B">
        <w:rPr>
          <w:rStyle w:val="apple-converted-space"/>
          <w:color w:val="000000"/>
          <w:sz w:val="20"/>
          <w:szCs w:val="20"/>
        </w:rPr>
        <w:t> </w:t>
      </w:r>
      <w:r w:rsidRPr="00A0536B">
        <w:rPr>
          <w:color w:val="000000"/>
          <w:sz w:val="20"/>
          <w:szCs w:val="20"/>
        </w:rPr>
        <w:t>univers interdépendants, chaque évènement dans l'un ayant une répercussion dans l'autre.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Univers-pendules antagonistes :</w:t>
      </w:r>
      <w:r w:rsidRPr="00A0536B">
        <w:rPr>
          <w:rStyle w:val="apple-converted-space"/>
          <w:color w:val="000000"/>
          <w:sz w:val="20"/>
          <w:szCs w:val="20"/>
        </w:rPr>
        <w:t> </w:t>
      </w:r>
      <w:hyperlink w:anchor="pendules" w:history="1">
        <w:r w:rsidRPr="00A0536B">
          <w:rPr>
            <w:rStyle w:val="Lienhypertexte"/>
            <w:i/>
            <w:iCs/>
            <w:sz w:val="20"/>
            <w:szCs w:val="20"/>
          </w:rPr>
          <w:t>univers-pendules</w:t>
        </w:r>
      </w:hyperlink>
      <w:r w:rsidRPr="00A0536B">
        <w:rPr>
          <w:rStyle w:val="apple-converted-space"/>
          <w:color w:val="000000"/>
          <w:sz w:val="20"/>
          <w:szCs w:val="20"/>
        </w:rPr>
        <w:t> </w:t>
      </w:r>
      <w:r w:rsidRPr="00A0536B">
        <w:rPr>
          <w:color w:val="000000"/>
          <w:sz w:val="20"/>
          <w:szCs w:val="20"/>
        </w:rPr>
        <w:t>dans lesquels ce qui se produit de positif dans l'un a des effets négatifs dans l'autre, et réciproquement.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Univers-pendules biopsychologiques :</w:t>
      </w:r>
      <w:r w:rsidRPr="00A0536B">
        <w:rPr>
          <w:rStyle w:val="apple-converted-space"/>
          <w:color w:val="000000"/>
          <w:sz w:val="20"/>
          <w:szCs w:val="20"/>
        </w:rPr>
        <w:t> </w:t>
      </w:r>
      <w:hyperlink w:anchor="pendules" w:history="1">
        <w:r w:rsidRPr="00A0536B">
          <w:rPr>
            <w:rStyle w:val="Lienhypertexte"/>
            <w:i/>
            <w:iCs/>
            <w:sz w:val="20"/>
            <w:szCs w:val="20"/>
          </w:rPr>
          <w:t>univers-pendules</w:t>
        </w:r>
      </w:hyperlink>
      <w:r w:rsidRPr="00A0536B">
        <w:rPr>
          <w:rStyle w:val="apple-converted-space"/>
          <w:color w:val="000000"/>
          <w:sz w:val="20"/>
          <w:szCs w:val="20"/>
        </w:rPr>
        <w:t> </w:t>
      </w:r>
      <w:r w:rsidRPr="00A0536B">
        <w:rPr>
          <w:color w:val="000000"/>
          <w:sz w:val="20"/>
          <w:szCs w:val="20"/>
        </w:rPr>
        <w:t>où seuls les grands évènements concernant les êtres pensants ont un écho dans l'</w:t>
      </w:r>
      <w:hyperlink w:anchor="bis" w:history="1">
        <w:r w:rsidRPr="00A0536B">
          <w:rPr>
            <w:rStyle w:val="Lienhypertexte"/>
            <w:i/>
            <w:iCs/>
            <w:sz w:val="20"/>
            <w:szCs w:val="20"/>
          </w:rPr>
          <w:t>univers bis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Univers-pendules dissymétriques :</w:t>
      </w:r>
      <w:r w:rsidRPr="00A0536B">
        <w:rPr>
          <w:rStyle w:val="apple-converted-space"/>
          <w:color w:val="000000"/>
          <w:sz w:val="20"/>
          <w:szCs w:val="20"/>
        </w:rPr>
        <w:t> </w:t>
      </w:r>
      <w:hyperlink w:anchor="pendules" w:history="1">
        <w:r w:rsidRPr="00A0536B">
          <w:rPr>
            <w:rStyle w:val="Lienhypertexte"/>
            <w:i/>
            <w:iCs/>
            <w:sz w:val="20"/>
            <w:szCs w:val="20"/>
          </w:rPr>
          <w:t>univers-pendules</w:t>
        </w:r>
      </w:hyperlink>
      <w:r w:rsidRPr="00A0536B">
        <w:rPr>
          <w:rStyle w:val="apple-converted-space"/>
          <w:color w:val="000000"/>
          <w:sz w:val="20"/>
          <w:szCs w:val="20"/>
        </w:rPr>
        <w:t> </w:t>
      </w:r>
      <w:r w:rsidRPr="00A0536B">
        <w:rPr>
          <w:color w:val="000000"/>
          <w:sz w:val="20"/>
          <w:szCs w:val="20"/>
        </w:rPr>
        <w:t>dont l'un est un univers vaste, l'autre un</w:t>
      </w:r>
      <w:r w:rsidRPr="00A0536B">
        <w:rPr>
          <w:rStyle w:val="apple-converted-space"/>
          <w:color w:val="000000"/>
          <w:sz w:val="20"/>
          <w:szCs w:val="20"/>
        </w:rPr>
        <w:t> </w:t>
      </w:r>
      <w:hyperlink w:anchor="depoche" w:history="1">
        <w:r w:rsidRPr="00A0536B">
          <w:rPr>
            <w:rStyle w:val="Lienhypertexte"/>
            <w:i/>
            <w:iCs/>
            <w:sz w:val="20"/>
            <w:szCs w:val="20"/>
          </w:rPr>
          <w:t>univers de poche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Univers-pendules en phase :</w:t>
      </w:r>
      <w:r w:rsidRPr="00A0536B">
        <w:rPr>
          <w:rStyle w:val="apple-converted-space"/>
          <w:color w:val="000000"/>
          <w:sz w:val="20"/>
          <w:szCs w:val="20"/>
        </w:rPr>
        <w:t> </w:t>
      </w:r>
      <w:hyperlink w:anchor="pendules" w:history="1">
        <w:r w:rsidRPr="00A0536B">
          <w:rPr>
            <w:rStyle w:val="Lienhypertexte"/>
            <w:i/>
            <w:iCs/>
            <w:sz w:val="20"/>
            <w:szCs w:val="20"/>
          </w:rPr>
          <w:t>univers-pendules</w:t>
        </w:r>
      </w:hyperlink>
      <w:r w:rsidRPr="00A0536B">
        <w:rPr>
          <w:rStyle w:val="apple-converted-space"/>
          <w:color w:val="000000"/>
          <w:sz w:val="20"/>
          <w:szCs w:val="20"/>
        </w:rPr>
        <w:t> </w:t>
      </w:r>
      <w:r w:rsidRPr="00A0536B">
        <w:rPr>
          <w:color w:val="000000"/>
          <w:sz w:val="20"/>
          <w:szCs w:val="20"/>
        </w:rPr>
        <w:t>dans lesquels ce qui se produit de positif dans l'un a des effets positifs dans l'autre, ce qui se produit de négatif dans l'un a des effets négatifs dans l'autre, et réciproquement.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Univers-pendules intégraux :</w:t>
      </w:r>
      <w:r w:rsidRPr="00A0536B">
        <w:rPr>
          <w:rStyle w:val="apple-converted-space"/>
          <w:color w:val="000000"/>
          <w:sz w:val="20"/>
          <w:szCs w:val="20"/>
        </w:rPr>
        <w:t> </w:t>
      </w:r>
      <w:hyperlink w:anchor="pendules" w:history="1">
        <w:r w:rsidRPr="00A0536B">
          <w:rPr>
            <w:rStyle w:val="Lienhypertexte"/>
            <w:i/>
            <w:iCs/>
            <w:sz w:val="20"/>
            <w:szCs w:val="20"/>
          </w:rPr>
          <w:t>univers-pendules</w:t>
        </w:r>
      </w:hyperlink>
      <w:r w:rsidRPr="00A0536B">
        <w:rPr>
          <w:rStyle w:val="apple-converted-space"/>
          <w:color w:val="000000"/>
          <w:sz w:val="20"/>
          <w:szCs w:val="20"/>
        </w:rPr>
        <w:t> </w:t>
      </w:r>
      <w:r w:rsidRPr="00A0536B">
        <w:rPr>
          <w:color w:val="000000"/>
          <w:sz w:val="20"/>
          <w:szCs w:val="20"/>
        </w:rPr>
        <w:t>où les phénomènes matériels importants et les grands évènements concernant les êtres pensants ont un écho dans l'</w:t>
      </w:r>
      <w:hyperlink w:anchor="bis" w:history="1">
        <w:r w:rsidRPr="00A0536B">
          <w:rPr>
            <w:rStyle w:val="Lienhypertexte"/>
            <w:i/>
            <w:iCs/>
            <w:sz w:val="20"/>
            <w:szCs w:val="20"/>
          </w:rPr>
          <w:t>univers bis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Univers-pendules physiques :</w:t>
      </w:r>
      <w:r w:rsidRPr="00A0536B">
        <w:rPr>
          <w:rStyle w:val="apple-converted-space"/>
          <w:color w:val="000000"/>
          <w:sz w:val="20"/>
          <w:szCs w:val="20"/>
        </w:rPr>
        <w:t> </w:t>
      </w:r>
      <w:hyperlink w:anchor="pendules" w:history="1">
        <w:r w:rsidRPr="00A0536B">
          <w:rPr>
            <w:rStyle w:val="Lienhypertexte"/>
            <w:i/>
            <w:iCs/>
            <w:sz w:val="20"/>
            <w:szCs w:val="20"/>
          </w:rPr>
          <w:t>univers-pendules</w:t>
        </w:r>
      </w:hyperlink>
      <w:r w:rsidRPr="00A0536B">
        <w:rPr>
          <w:rStyle w:val="apple-converted-space"/>
          <w:color w:val="000000"/>
          <w:sz w:val="20"/>
          <w:szCs w:val="20"/>
        </w:rPr>
        <w:t> </w:t>
      </w:r>
      <w:r w:rsidRPr="00A0536B">
        <w:rPr>
          <w:color w:val="000000"/>
          <w:sz w:val="20"/>
          <w:szCs w:val="20"/>
        </w:rPr>
        <w:t>où seuls les phénomènes matériels importants ont un écho dans l'</w:t>
      </w:r>
      <w:hyperlink w:anchor="bis" w:history="1">
        <w:r w:rsidRPr="00A0536B">
          <w:rPr>
            <w:rStyle w:val="Lienhypertexte"/>
            <w:i/>
            <w:iCs/>
            <w:sz w:val="20"/>
            <w:szCs w:val="20"/>
          </w:rPr>
          <w:t>univers bis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Univers-pendules symétriques :</w:t>
      </w:r>
      <w:r w:rsidRPr="00A0536B">
        <w:rPr>
          <w:rStyle w:val="apple-converted-space"/>
          <w:color w:val="000000"/>
          <w:sz w:val="20"/>
          <w:szCs w:val="20"/>
        </w:rPr>
        <w:t> </w:t>
      </w:r>
      <w:hyperlink w:anchor="pendules" w:history="1">
        <w:r w:rsidRPr="00A0536B">
          <w:rPr>
            <w:rStyle w:val="Lienhypertexte"/>
            <w:i/>
            <w:iCs/>
            <w:sz w:val="20"/>
            <w:szCs w:val="20"/>
          </w:rPr>
          <w:t>univers-pendules</w:t>
        </w:r>
      </w:hyperlink>
      <w:r w:rsidRPr="00A0536B">
        <w:rPr>
          <w:rStyle w:val="apple-converted-space"/>
          <w:color w:val="000000"/>
          <w:sz w:val="20"/>
          <w:szCs w:val="20"/>
        </w:rPr>
        <w:t> </w:t>
      </w:r>
      <w:r w:rsidRPr="00A0536B">
        <w:rPr>
          <w:color w:val="000000"/>
          <w:sz w:val="20"/>
          <w:szCs w:val="20"/>
        </w:rPr>
        <w:t>qui ressemblent l'un à l'autre, à peu de choses près.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Univers technologique :</w:t>
      </w:r>
      <w:r w:rsidRPr="00A0536B">
        <w:rPr>
          <w:rStyle w:val="apple-converted-space"/>
          <w:color w:val="000000"/>
          <w:sz w:val="20"/>
          <w:szCs w:val="20"/>
        </w:rPr>
        <w:t> </w:t>
      </w:r>
      <w:r w:rsidRPr="00A0536B">
        <w:rPr>
          <w:color w:val="000000"/>
          <w:sz w:val="20"/>
          <w:szCs w:val="20"/>
        </w:rPr>
        <w:t>univers où la technologie prédomine nettement sur la</w:t>
      </w:r>
      <w:r w:rsidRPr="00A0536B">
        <w:rPr>
          <w:rStyle w:val="apple-converted-space"/>
          <w:color w:val="000000"/>
          <w:sz w:val="20"/>
          <w:szCs w:val="20"/>
        </w:rPr>
        <w:t> </w:t>
      </w:r>
      <w:hyperlink w:anchor="magie" w:history="1">
        <w:r w:rsidRPr="00A0536B">
          <w:rPr>
            <w:rStyle w:val="Lienhypertexte"/>
            <w:i/>
            <w:iCs/>
            <w:sz w:val="20"/>
            <w:szCs w:val="20"/>
          </w:rPr>
          <w:t>magie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UP :</w:t>
      </w:r>
      <w:r w:rsidRPr="00A0536B">
        <w:rPr>
          <w:rStyle w:val="apple-converted-space"/>
          <w:color w:val="000000"/>
          <w:sz w:val="20"/>
          <w:szCs w:val="20"/>
        </w:rPr>
        <w:t> </w:t>
      </w:r>
      <w:r w:rsidRPr="00A0536B">
        <w:rPr>
          <w:color w:val="000000"/>
          <w:sz w:val="20"/>
          <w:szCs w:val="20"/>
        </w:rPr>
        <w:t>univers parallèle.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 xml:space="preserve">Urdisamna </w:t>
      </w:r>
      <w:proofErr w:type="gramStart"/>
      <w:r w:rsidRPr="00A0536B">
        <w:rPr>
          <w:b/>
          <w:bCs/>
          <w:color w:val="000000"/>
          <w:sz w:val="20"/>
          <w:szCs w:val="20"/>
        </w:rPr>
        <w:t>:</w:t>
      </w:r>
      <w:bookmarkStart w:id="767" w:name="urdisamna"/>
      <w:bookmarkEnd w:id="767"/>
      <w:r w:rsidRPr="00A0536B">
        <w:rPr>
          <w:color w:val="000000"/>
          <w:sz w:val="20"/>
          <w:szCs w:val="20"/>
        </w:rPr>
        <w:t>1</w:t>
      </w:r>
      <w:proofErr w:type="gramEnd"/>
      <w:r w:rsidRPr="00A0536B">
        <w:rPr>
          <w:color w:val="000000"/>
          <w:sz w:val="20"/>
          <w:szCs w:val="20"/>
        </w:rPr>
        <w:t>°) l'un des astéroïdes de la ceinture d'</w:t>
      </w:r>
      <w:hyperlink w:anchor="ookant" w:history="1">
        <w:r w:rsidRPr="00A0536B">
          <w:rPr>
            <w:rStyle w:val="Lienhypertexte"/>
            <w:i/>
            <w:iCs/>
            <w:sz w:val="20"/>
            <w:szCs w:val="20"/>
          </w:rPr>
          <w:t>Ookant</w:t>
        </w:r>
      </w:hyperlink>
      <w:r w:rsidRPr="00A0536B">
        <w:rPr>
          <w:color w:val="000000"/>
          <w:sz w:val="20"/>
          <w:szCs w:val="20"/>
        </w:rPr>
        <w:t>, où se créa la communauté d'</w:t>
      </w:r>
      <w:hyperlink w:anchor="elosis" w:history="1">
        <w:r w:rsidRPr="00A0536B">
          <w:rPr>
            <w:rStyle w:val="Lienhypertexte"/>
            <w:i/>
            <w:iCs/>
            <w:sz w:val="20"/>
            <w:szCs w:val="20"/>
          </w:rPr>
          <w:t>Élosis</w:t>
        </w:r>
      </w:hyperlink>
      <w:r w:rsidRPr="00A0536B">
        <w:rPr>
          <w:color w:val="000000"/>
          <w:sz w:val="20"/>
          <w:szCs w:val="20"/>
        </w:rPr>
        <w:t>. Par la suite, l'astéroïde fut doté d'un moyen de propulsion et quitta le système d'Ookant il y a 800 ans environ ; 2°) autre astéroïde de la même ceinture, ainsi nommé après le départ du précédent, et sur lequel se trouve désormais un centre de vacances.</w:t>
      </w:r>
      <w:r w:rsidRPr="00A0536B">
        <w:rPr>
          <w:rStyle w:val="apple-converted-space"/>
          <w:color w:val="000000"/>
          <w:sz w:val="20"/>
          <w:szCs w:val="20"/>
        </w:rPr>
        <w:t> </w:t>
      </w:r>
      <w:r w:rsidRPr="00A0536B">
        <w:rPr>
          <w:color w:val="000000"/>
          <w:sz w:val="20"/>
          <w:szCs w:val="20"/>
        </w:rPr>
        <w:br/>
      </w:r>
      <w:bookmarkStart w:id="768" w:name="urh"/>
      <w:bookmarkEnd w:id="768"/>
      <w:r w:rsidRPr="00A0536B">
        <w:rPr>
          <w:b/>
          <w:bCs/>
          <w:color w:val="000000"/>
          <w:sz w:val="20"/>
          <w:szCs w:val="20"/>
        </w:rPr>
        <w:t>Urh :</w:t>
      </w:r>
      <w:r w:rsidRPr="00A0536B">
        <w:rPr>
          <w:rStyle w:val="apple-converted-space"/>
          <w:color w:val="000000"/>
          <w:sz w:val="20"/>
          <w:szCs w:val="20"/>
        </w:rPr>
        <w:t> </w:t>
      </w:r>
      <w:r w:rsidRPr="00A0536B">
        <w:rPr>
          <w:color w:val="000000"/>
          <w:sz w:val="20"/>
          <w:szCs w:val="20"/>
        </w:rPr>
        <w:t>planète d'où provient la</w:t>
      </w:r>
      <w:r w:rsidRPr="00A0536B">
        <w:rPr>
          <w:rStyle w:val="apple-converted-space"/>
          <w:color w:val="000000"/>
          <w:sz w:val="20"/>
          <w:szCs w:val="20"/>
        </w:rPr>
        <w:t> </w:t>
      </w:r>
      <w:hyperlink w:anchor="durh" w:history="1">
        <w:r w:rsidRPr="00A0536B">
          <w:rPr>
            <w:rStyle w:val="Lienhypertexte"/>
            <w:i/>
            <w:iCs/>
            <w:sz w:val="20"/>
            <w:szCs w:val="20"/>
          </w:rPr>
          <w:t>drogue d'Urh</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Ur'lian :</w:t>
      </w:r>
      <w:r w:rsidRPr="00A0536B">
        <w:rPr>
          <w:rStyle w:val="apple-converted-space"/>
          <w:color w:val="000000"/>
          <w:sz w:val="20"/>
          <w:szCs w:val="20"/>
        </w:rPr>
        <w:t> </w:t>
      </w:r>
      <w:r w:rsidRPr="00A0536B">
        <w:rPr>
          <w:color w:val="000000"/>
          <w:sz w:val="20"/>
          <w:szCs w:val="20"/>
        </w:rPr>
        <w:t>une des petites îles qui entourent le continent "civilisé" de</w:t>
      </w:r>
      <w:r w:rsidRPr="00A0536B">
        <w:rPr>
          <w:rStyle w:val="apple-converted-space"/>
          <w:color w:val="000000"/>
          <w:sz w:val="20"/>
          <w:szCs w:val="20"/>
        </w:rPr>
        <w:t> </w:t>
      </w:r>
      <w:hyperlink w:anchor="kerwitz" w:history="1">
        <w:r w:rsidRPr="00A0536B">
          <w:rPr>
            <w:rStyle w:val="Lienhypertexte"/>
            <w:i/>
            <w:iCs/>
            <w:sz w:val="20"/>
            <w:szCs w:val="20"/>
          </w:rPr>
          <w:t>Kerwitz</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69" w:name="utop"/>
      <w:bookmarkEnd w:id="769"/>
      <w:r w:rsidRPr="00A0536B">
        <w:rPr>
          <w:b/>
          <w:bCs/>
          <w:color w:val="000000"/>
          <w:sz w:val="20"/>
          <w:szCs w:val="20"/>
        </w:rPr>
        <w:t>Utop :</w:t>
      </w:r>
      <w:r w:rsidRPr="00A0536B">
        <w:rPr>
          <w:rStyle w:val="apple-converted-space"/>
          <w:color w:val="000000"/>
          <w:sz w:val="20"/>
          <w:szCs w:val="20"/>
        </w:rPr>
        <w:t> </w:t>
      </w:r>
      <w:r w:rsidRPr="00A0536B">
        <w:rPr>
          <w:color w:val="000000"/>
          <w:sz w:val="20"/>
          <w:szCs w:val="20"/>
        </w:rPr>
        <w:t>opération lancée par un groupe de philosophes pour créer un système de pensée aux applications tant sociales que pratiques ou spirituelles et le faire vivre sur un monde entier.</w:t>
      </w:r>
      <w:r w:rsidRPr="00A0536B">
        <w:rPr>
          <w:rStyle w:val="apple-converted-space"/>
          <w:color w:val="000000"/>
          <w:sz w:val="20"/>
          <w:szCs w:val="20"/>
        </w:rPr>
        <w:t> </w:t>
      </w:r>
      <w:r w:rsidRPr="00A0536B">
        <w:rPr>
          <w:color w:val="000000"/>
          <w:sz w:val="20"/>
          <w:szCs w:val="20"/>
        </w:rPr>
        <w:br/>
      </w:r>
      <w:bookmarkStart w:id="770" w:name="utop1327"/>
      <w:bookmarkEnd w:id="770"/>
      <w:r w:rsidRPr="00A0536B">
        <w:rPr>
          <w:b/>
          <w:bCs/>
          <w:color w:val="000000"/>
          <w:sz w:val="20"/>
          <w:szCs w:val="20"/>
        </w:rPr>
        <w:t>Utop 13/27 :</w:t>
      </w:r>
      <w:r w:rsidRPr="00A0536B">
        <w:rPr>
          <w:rStyle w:val="apple-converted-space"/>
          <w:color w:val="000000"/>
          <w:sz w:val="20"/>
          <w:szCs w:val="20"/>
        </w:rPr>
        <w:t> </w:t>
      </w:r>
      <w:r w:rsidRPr="00A0536B">
        <w:rPr>
          <w:color w:val="000000"/>
          <w:sz w:val="20"/>
          <w:szCs w:val="20"/>
        </w:rPr>
        <w:t>planète sur laquelle est expérimenté le projet</w:t>
      </w:r>
      <w:r w:rsidRPr="00A0536B">
        <w:rPr>
          <w:rStyle w:val="apple-converted-space"/>
          <w:color w:val="000000"/>
          <w:sz w:val="20"/>
          <w:szCs w:val="20"/>
        </w:rPr>
        <w:t> </w:t>
      </w:r>
      <w:hyperlink w:anchor="utop" w:history="1">
        <w:r w:rsidRPr="00A0536B">
          <w:rPr>
            <w:rStyle w:val="Lienhypertexte"/>
            <w:i/>
            <w:iCs/>
            <w:sz w:val="20"/>
            <w:szCs w:val="20"/>
          </w:rPr>
          <w:t>Utop</w:t>
        </w:r>
      </w:hyperlink>
      <w:r w:rsidRPr="00A0536B">
        <w:rPr>
          <w:color w:val="000000"/>
          <w:sz w:val="20"/>
          <w:szCs w:val="20"/>
        </w:rPr>
        <w:t>.</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V</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VAG :</w:t>
      </w:r>
      <w:r w:rsidRPr="00A0536B">
        <w:rPr>
          <w:rStyle w:val="apple-converted-space"/>
          <w:color w:val="000000"/>
          <w:sz w:val="20"/>
          <w:szCs w:val="20"/>
        </w:rPr>
        <w:t> </w:t>
      </w:r>
      <w:r w:rsidRPr="00A0536B">
        <w:rPr>
          <w:color w:val="000000"/>
          <w:sz w:val="20"/>
          <w:szCs w:val="20"/>
        </w:rPr>
        <w:t>véhicule</w:t>
      </w:r>
      <w:r w:rsidRPr="00A0536B">
        <w:rPr>
          <w:rStyle w:val="apple-converted-space"/>
          <w:color w:val="000000"/>
          <w:sz w:val="20"/>
          <w:szCs w:val="20"/>
        </w:rPr>
        <w:t> </w:t>
      </w:r>
      <w:hyperlink w:anchor="antigrav" w:history="1">
        <w:r w:rsidRPr="00A0536B">
          <w:rPr>
            <w:rStyle w:val="Lienhypertexte"/>
            <w:i/>
            <w:iCs/>
            <w:sz w:val="20"/>
            <w:szCs w:val="20"/>
          </w:rPr>
          <w:t>antigrav</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Vague de distorsion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vdistorsion" w:history="1">
        <w:r w:rsidRPr="00A0536B">
          <w:rPr>
            <w:rStyle w:val="Lienhypertexte"/>
            <w:i/>
            <w:iCs/>
            <w:sz w:val="20"/>
            <w:szCs w:val="20"/>
          </w:rPr>
          <w:t>Distorsion, Vague 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1" w:name="vn"/>
      <w:bookmarkEnd w:id="771"/>
      <w:r w:rsidRPr="00A0536B">
        <w:rPr>
          <w:b/>
          <w:bCs/>
          <w:color w:val="000000"/>
          <w:sz w:val="20"/>
          <w:szCs w:val="20"/>
        </w:rPr>
        <w:t>Vaine :</w:t>
      </w:r>
      <w:r w:rsidRPr="00A0536B">
        <w:rPr>
          <w:rStyle w:val="apple-converted-space"/>
          <w:color w:val="000000"/>
          <w:sz w:val="20"/>
          <w:szCs w:val="20"/>
        </w:rPr>
        <w:t> </w:t>
      </w:r>
      <w:r w:rsidRPr="00A0536B">
        <w:rPr>
          <w:color w:val="000000"/>
          <w:sz w:val="20"/>
          <w:szCs w:val="20"/>
        </w:rPr>
        <w:t>petit utilitaire donnant la véritable fonction d'une icône en</w:t>
      </w:r>
      <w:r w:rsidRPr="00A0536B">
        <w:rPr>
          <w:rStyle w:val="apple-converted-space"/>
          <w:color w:val="000000"/>
          <w:sz w:val="20"/>
          <w:szCs w:val="20"/>
        </w:rPr>
        <w:t> </w:t>
      </w:r>
      <w:hyperlink w:anchor="symb" w:history="1">
        <w:r w:rsidRPr="00A0536B">
          <w:rPr>
            <w:rStyle w:val="Lienhypertexte"/>
            <w:i/>
            <w:iCs/>
            <w:sz w:val="20"/>
            <w:szCs w:val="20"/>
          </w:rPr>
          <w:t>Symb</w:t>
        </w:r>
      </w:hyperlink>
      <w:r w:rsidRPr="00A0536B">
        <w:rPr>
          <w:rStyle w:val="apple-converted-space"/>
          <w:color w:val="000000"/>
          <w:sz w:val="20"/>
          <w:szCs w:val="20"/>
        </w:rPr>
        <w:t> </w:t>
      </w:r>
      <w:r w:rsidRPr="00A0536B">
        <w:rPr>
          <w:color w:val="000000"/>
          <w:sz w:val="20"/>
          <w:szCs w:val="20"/>
        </w:rPr>
        <w:t>ou en</w:t>
      </w:r>
      <w:r w:rsidRPr="00A0536B">
        <w:rPr>
          <w:rStyle w:val="apple-converted-space"/>
          <w:color w:val="000000"/>
          <w:sz w:val="20"/>
          <w:szCs w:val="20"/>
        </w:rPr>
        <w:t> </w:t>
      </w:r>
      <w:hyperlink w:anchor="real" w:history="1">
        <w:r w:rsidRPr="00A0536B">
          <w:rPr>
            <w:rStyle w:val="Lienhypertexte"/>
            <w:i/>
            <w:iCs/>
            <w:sz w:val="20"/>
            <w:szCs w:val="20"/>
          </w:rPr>
          <w:t>Réal</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2" w:name="vgene"/>
      <w:bookmarkEnd w:id="772"/>
      <w:r w:rsidRPr="00A0536B">
        <w:rPr>
          <w:b/>
          <w:bCs/>
          <w:color w:val="000000"/>
          <w:sz w:val="20"/>
          <w:szCs w:val="20"/>
        </w:rPr>
        <w:t>Vaisseau à générations :</w:t>
      </w:r>
      <w:r w:rsidRPr="00A0536B">
        <w:rPr>
          <w:rStyle w:val="apple-converted-space"/>
          <w:color w:val="000000"/>
          <w:sz w:val="20"/>
          <w:szCs w:val="20"/>
        </w:rPr>
        <w:t> </w:t>
      </w:r>
      <w:r w:rsidRPr="00A0536B">
        <w:rPr>
          <w:color w:val="000000"/>
          <w:sz w:val="20"/>
          <w:szCs w:val="20"/>
        </w:rPr>
        <w:t>vaisseau spatial à bord duquel se succèdent plusieurs générations de personnes au fil du voyage.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Vaisseau-écran :</w:t>
      </w:r>
      <w:r w:rsidRPr="00A0536B">
        <w:rPr>
          <w:rStyle w:val="apple-converted-space"/>
          <w:color w:val="000000"/>
          <w:sz w:val="20"/>
          <w:szCs w:val="20"/>
        </w:rPr>
        <w:t> </w:t>
      </w:r>
      <w:r w:rsidRPr="00A0536B">
        <w:rPr>
          <w:color w:val="000000"/>
          <w:sz w:val="20"/>
          <w:szCs w:val="20"/>
        </w:rPr>
        <w:t>vaisseau spatial militaire qui a pour fonction de produire un</w:t>
      </w:r>
      <w:r w:rsidRPr="00A0536B">
        <w:rPr>
          <w:rStyle w:val="apple-converted-space"/>
          <w:color w:val="000000"/>
          <w:sz w:val="20"/>
          <w:szCs w:val="20"/>
        </w:rPr>
        <w:t> </w:t>
      </w:r>
      <w:hyperlink w:anchor="ecran" w:history="1">
        <w:r w:rsidRPr="00A0536B">
          <w:rPr>
            <w:rStyle w:val="Lienhypertexte"/>
            <w:i/>
            <w:iCs/>
            <w:sz w:val="20"/>
            <w:szCs w:val="20"/>
          </w:rPr>
          <w:t>écran</w:t>
        </w:r>
      </w:hyperlink>
      <w:r w:rsidRPr="00A0536B">
        <w:rPr>
          <w:rStyle w:val="apple-converted-space"/>
          <w:color w:val="000000"/>
          <w:sz w:val="20"/>
          <w:szCs w:val="20"/>
        </w:rPr>
        <w:t> </w:t>
      </w:r>
      <w:r w:rsidRPr="00A0536B">
        <w:rPr>
          <w:color w:val="000000"/>
          <w:sz w:val="20"/>
          <w:szCs w:val="20"/>
        </w:rPr>
        <w:t>de puissance constante pour les vaisseaux qui lui sont accolés, qui économisent ainsi l'énergie de leurs propres écrans.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Vaisseau-monde :</w:t>
      </w:r>
      <w:r w:rsidRPr="00A0536B">
        <w:rPr>
          <w:rStyle w:val="apple-converted-space"/>
          <w:color w:val="000000"/>
          <w:sz w:val="20"/>
          <w:szCs w:val="20"/>
        </w:rPr>
        <w:t> </w:t>
      </w:r>
      <w:hyperlink w:anchor="vgene" w:history="1">
        <w:r w:rsidRPr="00A0536B">
          <w:rPr>
            <w:rStyle w:val="Lienhypertexte"/>
            <w:sz w:val="20"/>
            <w:szCs w:val="20"/>
          </w:rPr>
          <w:t>vaisseau à générations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Vaisseau-ruche :</w:t>
      </w:r>
      <w:r w:rsidRPr="00A0536B">
        <w:rPr>
          <w:rStyle w:val="apple-converted-space"/>
          <w:color w:val="000000"/>
          <w:sz w:val="20"/>
          <w:szCs w:val="20"/>
        </w:rPr>
        <w:t> </w:t>
      </w:r>
      <w:hyperlink w:anchor="vgene" w:history="1">
        <w:r w:rsidRPr="00A0536B">
          <w:rPr>
            <w:rStyle w:val="Lienhypertexte"/>
            <w:sz w:val="20"/>
            <w:szCs w:val="20"/>
          </w:rPr>
          <w:t>vaisseau à générations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3" w:name="vtl"/>
      <w:bookmarkEnd w:id="773"/>
      <w:r w:rsidRPr="00A0536B">
        <w:rPr>
          <w:b/>
          <w:bCs/>
          <w:color w:val="000000"/>
          <w:sz w:val="20"/>
          <w:szCs w:val="20"/>
        </w:rPr>
        <w:t>Vaisseau triche-lumière :</w:t>
      </w:r>
      <w:r w:rsidRPr="00A0536B">
        <w:rPr>
          <w:rStyle w:val="apple-converted-space"/>
          <w:color w:val="000000"/>
          <w:sz w:val="20"/>
          <w:szCs w:val="20"/>
        </w:rPr>
        <w:t> </w:t>
      </w:r>
      <w:r w:rsidRPr="00A0536B">
        <w:rPr>
          <w:color w:val="000000"/>
          <w:sz w:val="20"/>
          <w:szCs w:val="20"/>
        </w:rPr>
        <w:t>vaisseau spatial capable de voyager dans le</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rStyle w:val="apple-converted-space"/>
          <w:color w:val="000000"/>
          <w:sz w:val="20"/>
          <w:szCs w:val="20"/>
        </w:rPr>
        <w:t> </w:t>
      </w:r>
      <w:r w:rsidRPr="00A0536B">
        <w:rPr>
          <w:color w:val="000000"/>
          <w:sz w:val="20"/>
          <w:szCs w:val="20"/>
        </w:rPr>
        <w:t>ou dans les dimensions équivalentes d'autres univers.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Vaisseau Ykos :</w:t>
      </w:r>
      <w:r w:rsidRPr="00A0536B">
        <w:rPr>
          <w:rStyle w:val="apple-converted-space"/>
          <w:color w:val="000000"/>
          <w:sz w:val="20"/>
          <w:szCs w:val="20"/>
        </w:rPr>
        <w:t> </w:t>
      </w:r>
      <w:hyperlink w:anchor="chykos" w:history="1">
        <w:r w:rsidRPr="00A0536B">
          <w:rPr>
            <w:rStyle w:val="Lienhypertexte"/>
            <w:sz w:val="20"/>
            <w:szCs w:val="20"/>
          </w:rPr>
          <w:t>chasseur Ykos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Valadog, Saint Domaine du :</w:t>
      </w:r>
      <w:r w:rsidRPr="00A0536B">
        <w:rPr>
          <w:rStyle w:val="apple-converted-space"/>
          <w:color w:val="000000"/>
          <w:sz w:val="20"/>
          <w:szCs w:val="20"/>
        </w:rPr>
        <w:t> </w:t>
      </w:r>
      <w:r w:rsidRPr="00A0536B">
        <w:rPr>
          <w:color w:val="000000"/>
          <w:sz w:val="20"/>
          <w:szCs w:val="20"/>
        </w:rPr>
        <w:t>un temple de</w:t>
      </w:r>
      <w:r w:rsidRPr="00A0536B">
        <w:rPr>
          <w:rStyle w:val="apple-converted-space"/>
          <w:color w:val="000000"/>
          <w:sz w:val="20"/>
          <w:szCs w:val="20"/>
        </w:rPr>
        <w:t> </w:t>
      </w:r>
      <w:hyperlink w:anchor="bagavad" w:history="1">
        <w:r w:rsidRPr="00A0536B">
          <w:rPr>
            <w:rStyle w:val="Lienhypertexte"/>
            <w:i/>
            <w:iCs/>
            <w:sz w:val="20"/>
            <w:szCs w:val="20"/>
          </w:rPr>
          <w:t>Bagavad</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4" w:name="valfron"/>
      <w:bookmarkEnd w:id="774"/>
      <w:r w:rsidRPr="00A0536B">
        <w:rPr>
          <w:b/>
          <w:bCs/>
          <w:color w:val="000000"/>
          <w:sz w:val="20"/>
          <w:szCs w:val="20"/>
        </w:rPr>
        <w:t>Valfron :</w:t>
      </w:r>
      <w:r w:rsidRPr="00A0536B">
        <w:rPr>
          <w:rStyle w:val="apple-converted-space"/>
          <w:color w:val="000000"/>
          <w:sz w:val="20"/>
          <w:szCs w:val="20"/>
        </w:rPr>
        <w:t> </w:t>
      </w:r>
      <w:r w:rsidRPr="00A0536B">
        <w:rPr>
          <w:color w:val="000000"/>
          <w:sz w:val="20"/>
          <w:szCs w:val="20"/>
        </w:rPr>
        <w:t>espèce ET d'humanoïdes trapus, glabres et à la peau totalement blanche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5" w:name="valha"/>
      <w:bookmarkEnd w:id="775"/>
      <w:r w:rsidRPr="00A0536B">
        <w:rPr>
          <w:b/>
          <w:bCs/>
          <w:color w:val="000000"/>
          <w:sz w:val="20"/>
          <w:szCs w:val="20"/>
        </w:rPr>
        <w:t>Valha :</w:t>
      </w:r>
      <w:r w:rsidRPr="00A0536B">
        <w:rPr>
          <w:rStyle w:val="apple-converted-space"/>
          <w:color w:val="000000"/>
          <w:sz w:val="20"/>
          <w:szCs w:val="20"/>
        </w:rPr>
        <w:t> </w:t>
      </w:r>
      <w:r w:rsidRPr="00A0536B">
        <w:rPr>
          <w:color w:val="000000"/>
          <w:sz w:val="20"/>
          <w:szCs w:val="20"/>
        </w:rPr>
        <w:t>une planète balkanisée de haute technologie, membre de l'AG (</w:t>
      </w:r>
      <w:r w:rsidRPr="00A0536B">
        <w:rPr>
          <w:i/>
          <w:iCs/>
          <w:color w:val="000000"/>
          <w:sz w:val="20"/>
          <w:szCs w:val="20"/>
        </w:rPr>
        <w:t>COMEGA</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Valir 4 :</w:t>
      </w:r>
      <w:r w:rsidRPr="00A0536B">
        <w:rPr>
          <w:rStyle w:val="apple-converted-space"/>
          <w:color w:val="000000"/>
          <w:sz w:val="20"/>
          <w:szCs w:val="20"/>
        </w:rPr>
        <w:t> </w:t>
      </w:r>
      <w:r w:rsidRPr="00A0536B">
        <w:rPr>
          <w:color w:val="000000"/>
          <w:sz w:val="20"/>
          <w:szCs w:val="20"/>
        </w:rPr>
        <w:t>quatrième planète du système Valir, dont la colonisation vient de débuter.</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Valon la Verte :</w:t>
      </w:r>
      <w:r w:rsidRPr="00A0536B">
        <w:rPr>
          <w:rStyle w:val="apple-converted-space"/>
          <w:color w:val="000000"/>
          <w:sz w:val="20"/>
          <w:szCs w:val="20"/>
        </w:rPr>
        <w:t> </w:t>
      </w:r>
      <w:r w:rsidRPr="00A0536B">
        <w:rPr>
          <w:color w:val="000000"/>
          <w:sz w:val="20"/>
          <w:szCs w:val="20"/>
        </w:rPr>
        <w:t>planète dont l'université de sociologie est l'une des deux universités qui ont créé le protocole de navigation</w:t>
      </w:r>
      <w:r w:rsidRPr="00A0536B">
        <w:rPr>
          <w:rStyle w:val="apple-converted-space"/>
          <w:color w:val="000000"/>
          <w:sz w:val="20"/>
          <w:szCs w:val="20"/>
        </w:rPr>
        <w:t> </w:t>
      </w:r>
      <w:hyperlink w:anchor="toile" w:history="1">
        <w:r w:rsidRPr="00A0536B">
          <w:rPr>
            <w:rStyle w:val="Lienhypertexte"/>
            <w:i/>
            <w:iCs/>
            <w:sz w:val="20"/>
            <w:szCs w:val="20"/>
          </w:rPr>
          <w:t>CyberToile</w:t>
        </w:r>
      </w:hyperlink>
      <w:r w:rsidRPr="00A0536B">
        <w:rPr>
          <w:rStyle w:val="apple-converted-space"/>
          <w:color w:val="000000"/>
          <w:sz w:val="20"/>
          <w:szCs w:val="20"/>
        </w:rPr>
        <w:t> </w:t>
      </w:r>
      <w:r w:rsidRPr="00A0536B">
        <w:rPr>
          <w:color w:val="000000"/>
          <w:sz w:val="20"/>
          <w:szCs w:val="20"/>
        </w:rPr>
        <w:t>à la fin de la deuxième AG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Valysto III :</w:t>
      </w:r>
      <w:r w:rsidRPr="00A0536B">
        <w:rPr>
          <w:rStyle w:val="apple-converted-space"/>
          <w:color w:val="000000"/>
          <w:sz w:val="20"/>
          <w:szCs w:val="20"/>
        </w:rPr>
        <w:t> </w:t>
      </w:r>
      <w:r w:rsidRPr="00A0536B">
        <w:rPr>
          <w:color w:val="000000"/>
          <w:sz w:val="20"/>
          <w:szCs w:val="20"/>
        </w:rPr>
        <w:t>ancien nom d'</w:t>
      </w:r>
      <w:hyperlink w:anchor="archazil" w:history="1">
        <w:r w:rsidRPr="00A0536B">
          <w:rPr>
            <w:rStyle w:val="Lienhypertexte"/>
            <w:i/>
            <w:iCs/>
            <w:sz w:val="20"/>
            <w:szCs w:val="20"/>
          </w:rPr>
          <w:t>Archazil</w:t>
        </w:r>
      </w:hyperlink>
      <w:r w:rsidRPr="00A0536B">
        <w:rPr>
          <w:color w:val="000000"/>
          <w:sz w:val="20"/>
          <w:szCs w:val="20"/>
        </w:rPr>
        <w:t xml:space="preserve">. La planète fut rebaptisée il y a trois siècles lorsqu'elle devint planète de travaux pratiques </w:t>
      </w:r>
      <w:r w:rsidRPr="00A0536B">
        <w:rPr>
          <w:color w:val="000000"/>
          <w:sz w:val="20"/>
          <w:szCs w:val="20"/>
        </w:rPr>
        <w:lastRenderedPageBreak/>
        <w:t>pour l'</w:t>
      </w:r>
      <w:hyperlink w:anchor="ipk" w:history="1">
        <w:r w:rsidRPr="00A0536B">
          <w:rPr>
            <w:rStyle w:val="Lienhypertexte"/>
            <w:i/>
            <w:iCs/>
            <w:sz w:val="20"/>
            <w:szCs w:val="20"/>
          </w:rPr>
          <w:t>Institut Pjood Kwengsteene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6" w:name="vamosalaplaya"/>
      <w:bookmarkEnd w:id="776"/>
      <w:r w:rsidRPr="00A0536B">
        <w:rPr>
          <w:b/>
          <w:bCs/>
          <w:color w:val="000000"/>
          <w:sz w:val="20"/>
          <w:szCs w:val="20"/>
        </w:rPr>
        <w:t>Vamosalaplaya :</w:t>
      </w:r>
      <w:r w:rsidRPr="00A0536B">
        <w:rPr>
          <w:rStyle w:val="apple-converted-space"/>
          <w:color w:val="000000"/>
          <w:sz w:val="20"/>
          <w:szCs w:val="20"/>
        </w:rPr>
        <w:t> </w:t>
      </w:r>
      <w:hyperlink w:anchor="villegiature" w:history="1">
        <w:r w:rsidRPr="00A0536B">
          <w:rPr>
            <w:rStyle w:val="Lienhypertexte"/>
            <w:i/>
            <w:iCs/>
            <w:sz w:val="20"/>
            <w:szCs w:val="20"/>
          </w:rPr>
          <w:t>planète de villégiature</w:t>
        </w:r>
      </w:hyperlink>
      <w:r w:rsidRPr="00A0536B">
        <w:rPr>
          <w:rStyle w:val="apple-converted-space"/>
          <w:color w:val="000000"/>
          <w:sz w:val="20"/>
          <w:szCs w:val="20"/>
        </w:rPr>
        <w:t> </w:t>
      </w:r>
      <w:r w:rsidRPr="00A0536B">
        <w:rPr>
          <w:color w:val="000000"/>
          <w:sz w:val="20"/>
          <w:szCs w:val="20"/>
        </w:rPr>
        <w:t>à la mode.</w:t>
      </w:r>
      <w:r w:rsidRPr="00A0536B">
        <w:rPr>
          <w:rStyle w:val="apple-converted-space"/>
          <w:color w:val="000000"/>
          <w:sz w:val="20"/>
          <w:szCs w:val="20"/>
        </w:rPr>
        <w:t> </w:t>
      </w:r>
      <w:r w:rsidRPr="00A0536B">
        <w:rPr>
          <w:color w:val="000000"/>
          <w:sz w:val="20"/>
          <w:szCs w:val="20"/>
        </w:rPr>
        <w:br/>
      </w:r>
      <w:bookmarkStart w:id="777" w:name="vamoza"/>
      <w:bookmarkEnd w:id="777"/>
      <w:r w:rsidRPr="00A0536B">
        <w:rPr>
          <w:b/>
          <w:bCs/>
          <w:color w:val="000000"/>
          <w:sz w:val="20"/>
          <w:szCs w:val="20"/>
        </w:rPr>
        <w:t>Vamoza la Plate :</w:t>
      </w:r>
      <w:r w:rsidRPr="00A0536B">
        <w:rPr>
          <w:rStyle w:val="apple-converted-space"/>
          <w:color w:val="000000"/>
          <w:sz w:val="20"/>
          <w:szCs w:val="20"/>
        </w:rPr>
        <w:t> </w:t>
      </w:r>
      <w:r w:rsidRPr="00A0536B">
        <w:rPr>
          <w:color w:val="000000"/>
          <w:sz w:val="20"/>
          <w:szCs w:val="20"/>
        </w:rPr>
        <w:t>planète qui compte parmi sa faune indigène les</w:t>
      </w:r>
      <w:r w:rsidRPr="00A0536B">
        <w:rPr>
          <w:rStyle w:val="apple-converted-space"/>
          <w:color w:val="000000"/>
          <w:sz w:val="20"/>
          <w:szCs w:val="20"/>
        </w:rPr>
        <w:t> </w:t>
      </w:r>
      <w:hyperlink w:anchor="ptrak" w:history="1">
        <w:r w:rsidRPr="00A0536B">
          <w:rPr>
            <w:rStyle w:val="Lienhypertexte"/>
            <w:i/>
            <w:iCs/>
            <w:sz w:val="20"/>
            <w:szCs w:val="20"/>
          </w:rPr>
          <w:t>ptraks</w:t>
        </w:r>
      </w:hyperlink>
      <w:r w:rsidRPr="00A0536B">
        <w:rPr>
          <w:rStyle w:val="apple-converted-space"/>
          <w:color w:val="000000"/>
          <w:sz w:val="20"/>
          <w:szCs w:val="20"/>
        </w:rPr>
        <w:t> </w:t>
      </w:r>
      <w:r w:rsidRPr="00A0536B">
        <w:rPr>
          <w:color w:val="000000"/>
          <w:sz w:val="20"/>
          <w:szCs w:val="20"/>
        </w:rPr>
        <w:t>et les</w:t>
      </w:r>
      <w:r w:rsidRPr="00A0536B">
        <w:rPr>
          <w:rStyle w:val="apple-converted-space"/>
          <w:color w:val="000000"/>
          <w:sz w:val="20"/>
          <w:szCs w:val="20"/>
        </w:rPr>
        <w:t> </w:t>
      </w:r>
      <w:hyperlink w:anchor="vanyoutch" w:history="1">
        <w:r w:rsidRPr="00A0536B">
          <w:rPr>
            <w:rStyle w:val="Lienhypertexte"/>
            <w:i/>
            <w:iCs/>
            <w:sz w:val="20"/>
            <w:szCs w:val="20"/>
          </w:rPr>
          <w:t>vanyoutchs swingants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8" w:name="vampire"/>
      <w:bookmarkEnd w:id="778"/>
      <w:r w:rsidRPr="00A0536B">
        <w:rPr>
          <w:b/>
          <w:bCs/>
          <w:color w:val="000000"/>
          <w:sz w:val="20"/>
          <w:szCs w:val="20"/>
        </w:rPr>
        <w:t>Vampire à volonté :</w:t>
      </w:r>
      <w:r w:rsidRPr="00A0536B">
        <w:rPr>
          <w:rStyle w:val="apple-converted-space"/>
          <w:color w:val="000000"/>
          <w:sz w:val="20"/>
          <w:szCs w:val="20"/>
        </w:rPr>
        <w:t> </w:t>
      </w:r>
      <w:hyperlink w:anchor="creatinter" w:history="1">
        <w:r w:rsidRPr="00A0536B">
          <w:rPr>
            <w:rStyle w:val="Lienhypertexte"/>
            <w:i/>
            <w:iCs/>
            <w:sz w:val="20"/>
            <w:szCs w:val="20"/>
          </w:rPr>
          <w:t>créature de l'intercontinuum</w:t>
        </w:r>
      </w:hyperlink>
      <w:r w:rsidRPr="00A0536B">
        <w:rPr>
          <w:rStyle w:val="apple-converted-space"/>
          <w:color w:val="000000"/>
          <w:sz w:val="20"/>
          <w:szCs w:val="20"/>
        </w:rPr>
        <w:t> </w:t>
      </w:r>
      <w:r w:rsidRPr="00A0536B">
        <w:rPr>
          <w:color w:val="000000"/>
          <w:sz w:val="20"/>
          <w:szCs w:val="20"/>
        </w:rPr>
        <w:t>qui barre l'accès au</w:t>
      </w:r>
      <w:r w:rsidRPr="00A0536B">
        <w:rPr>
          <w:rStyle w:val="apple-converted-space"/>
          <w:color w:val="000000"/>
          <w:sz w:val="20"/>
          <w:szCs w:val="20"/>
        </w:rPr>
        <w:t> </w:t>
      </w:r>
      <w:hyperlink w:anchor="destination" w:history="1">
        <w:r w:rsidRPr="00A0536B">
          <w:rPr>
            <w:rStyle w:val="Lienhypertexte"/>
            <w:i/>
            <w:iCs/>
            <w:sz w:val="20"/>
            <w:szCs w:val="20"/>
          </w:rPr>
          <w:t>point de transit destination</w:t>
        </w:r>
      </w:hyperlink>
      <w:r w:rsidRPr="00A0536B">
        <w:rPr>
          <w:rStyle w:val="apple-converted-space"/>
          <w:color w:val="000000"/>
          <w:sz w:val="20"/>
          <w:szCs w:val="20"/>
        </w:rPr>
        <w:t> </w:t>
      </w:r>
      <w:r w:rsidRPr="00A0536B">
        <w:rPr>
          <w:color w:val="000000"/>
          <w:sz w:val="20"/>
          <w:szCs w:val="20"/>
        </w:rPr>
        <w:t>tout en vidant le MEGA de sa volonté, le coinçant dans l'</w:t>
      </w:r>
      <w:hyperlink w:anchor="cst" w:history="1">
        <w:r w:rsidRPr="00A0536B">
          <w:rPr>
            <w:rStyle w:val="Lienhypertexte"/>
            <w:i/>
            <w:iCs/>
            <w:sz w:val="20"/>
            <w:szCs w:val="20"/>
          </w:rPr>
          <w:t>intercontinuum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Vampire du continuum :</w:t>
      </w:r>
      <w:r w:rsidRPr="00A0536B">
        <w:rPr>
          <w:rStyle w:val="apple-converted-space"/>
          <w:color w:val="000000"/>
          <w:sz w:val="20"/>
          <w:szCs w:val="20"/>
        </w:rPr>
        <w:t> </w:t>
      </w:r>
      <w:hyperlink w:anchor="vampire" w:history="1">
        <w:r w:rsidRPr="00A0536B">
          <w:rPr>
            <w:rStyle w:val="Lienhypertexte"/>
            <w:sz w:val="20"/>
            <w:szCs w:val="20"/>
          </w:rPr>
          <w:t>vampire à volonté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79" w:name="vanyoutch"/>
      <w:bookmarkEnd w:id="779"/>
      <w:r w:rsidRPr="00A0536B">
        <w:rPr>
          <w:b/>
          <w:bCs/>
          <w:color w:val="000000"/>
          <w:sz w:val="20"/>
          <w:szCs w:val="20"/>
        </w:rPr>
        <w:t>Vanyoutch swingant :</w:t>
      </w:r>
      <w:r w:rsidRPr="00A0536B">
        <w:rPr>
          <w:rStyle w:val="apple-converted-space"/>
          <w:color w:val="000000"/>
          <w:sz w:val="20"/>
          <w:szCs w:val="20"/>
        </w:rPr>
        <w:t> </w:t>
      </w:r>
      <w:r w:rsidRPr="00A0536B">
        <w:rPr>
          <w:color w:val="000000"/>
          <w:sz w:val="20"/>
          <w:szCs w:val="20"/>
        </w:rPr>
        <w:t>animal ressemblant à un petit dinosaure bipède à long cou, utilisable comme animal de monte et originaire de</w:t>
      </w:r>
      <w:r w:rsidRPr="00A0536B">
        <w:rPr>
          <w:rStyle w:val="apple-converted-space"/>
          <w:color w:val="000000"/>
          <w:sz w:val="20"/>
          <w:szCs w:val="20"/>
        </w:rPr>
        <w:t> </w:t>
      </w:r>
      <w:hyperlink w:anchor="vamoza" w:history="1">
        <w:r w:rsidRPr="00A0536B">
          <w:rPr>
            <w:rStyle w:val="Lienhypertexte"/>
            <w:i/>
            <w:iCs/>
            <w:sz w:val="20"/>
            <w:szCs w:val="20"/>
          </w:rPr>
          <w:t>Vamoza la Plate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Varilet :</w:t>
      </w:r>
      <w:r w:rsidRPr="00A0536B">
        <w:rPr>
          <w:rStyle w:val="apple-converted-space"/>
          <w:color w:val="000000"/>
          <w:sz w:val="20"/>
          <w:szCs w:val="20"/>
        </w:rPr>
        <w:t> </w:t>
      </w:r>
      <w:r w:rsidRPr="00A0536B">
        <w:rPr>
          <w:color w:val="000000"/>
          <w:sz w:val="20"/>
          <w:szCs w:val="20"/>
        </w:rPr>
        <w:t>objet lancé à la</w:t>
      </w:r>
      <w:r w:rsidRPr="00A0536B">
        <w:rPr>
          <w:rStyle w:val="apple-converted-space"/>
          <w:color w:val="000000"/>
          <w:sz w:val="20"/>
          <w:szCs w:val="20"/>
        </w:rPr>
        <w:t> </w:t>
      </w:r>
      <w:hyperlink w:anchor="varle" w:history="1">
        <w:r w:rsidRPr="00A0536B">
          <w:rPr>
            <w:rStyle w:val="Lienhypertexte"/>
            <w:i/>
            <w:iCs/>
            <w:sz w:val="20"/>
            <w:szCs w:val="20"/>
          </w:rPr>
          <w:t>varle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80" w:name="varle"/>
      <w:bookmarkEnd w:id="780"/>
      <w:r w:rsidRPr="00A0536B">
        <w:rPr>
          <w:b/>
          <w:bCs/>
          <w:color w:val="000000"/>
          <w:sz w:val="20"/>
          <w:szCs w:val="20"/>
        </w:rPr>
        <w:t>Varle :</w:t>
      </w:r>
      <w:r w:rsidRPr="00A0536B">
        <w:rPr>
          <w:rStyle w:val="apple-converted-space"/>
          <w:color w:val="000000"/>
          <w:sz w:val="20"/>
          <w:szCs w:val="20"/>
        </w:rPr>
        <w:t> </w:t>
      </w:r>
      <w:r w:rsidRPr="00A0536B">
        <w:rPr>
          <w:color w:val="000000"/>
          <w:sz w:val="20"/>
          <w:szCs w:val="20"/>
        </w:rPr>
        <w:t>un sport d'équipe.</w:t>
      </w:r>
      <w:r w:rsidRPr="00A0536B">
        <w:rPr>
          <w:rStyle w:val="apple-converted-space"/>
          <w:color w:val="000000"/>
          <w:sz w:val="20"/>
          <w:szCs w:val="20"/>
        </w:rPr>
        <w:t> </w:t>
      </w:r>
      <w:r w:rsidRPr="00A0536B">
        <w:rPr>
          <w:color w:val="000000"/>
          <w:sz w:val="20"/>
          <w:szCs w:val="20"/>
        </w:rPr>
        <w:br/>
      </w:r>
      <w:bookmarkStart w:id="781" w:name="vayani"/>
      <w:bookmarkEnd w:id="781"/>
      <w:r w:rsidRPr="00A0536B">
        <w:rPr>
          <w:b/>
          <w:bCs/>
          <w:color w:val="000000"/>
          <w:sz w:val="20"/>
          <w:szCs w:val="20"/>
        </w:rPr>
        <w:t>Vayani III :</w:t>
      </w:r>
      <w:r w:rsidRPr="00A0536B">
        <w:rPr>
          <w:rStyle w:val="apple-converted-space"/>
          <w:color w:val="000000"/>
          <w:sz w:val="20"/>
          <w:szCs w:val="20"/>
        </w:rPr>
        <w:t> </w:t>
      </w:r>
      <w:r w:rsidRPr="00A0536B">
        <w:rPr>
          <w:color w:val="000000"/>
          <w:sz w:val="20"/>
          <w:szCs w:val="20"/>
        </w:rPr>
        <w:t>planète dont sont originaires les</w:t>
      </w:r>
      <w:r w:rsidRPr="00A0536B">
        <w:rPr>
          <w:rStyle w:val="apple-converted-space"/>
          <w:color w:val="000000"/>
          <w:sz w:val="20"/>
          <w:szCs w:val="20"/>
        </w:rPr>
        <w:t> </w:t>
      </w:r>
      <w:hyperlink w:anchor="trod" w:history="1">
        <w:r w:rsidRPr="00A0536B">
          <w:rPr>
            <w:rStyle w:val="Lienhypertexte"/>
            <w:i/>
            <w:iCs/>
            <w:sz w:val="20"/>
            <w:szCs w:val="20"/>
          </w:rPr>
          <w:t>trods</w:t>
        </w:r>
      </w:hyperlink>
      <w:r w:rsidRPr="00A0536B">
        <w:rPr>
          <w:rStyle w:val="apple-converted-space"/>
          <w:color w:val="000000"/>
          <w:sz w:val="20"/>
          <w:szCs w:val="20"/>
        </w:rPr>
        <w:t> </w:t>
      </w:r>
      <w:r w:rsidRPr="00A0536B">
        <w:rPr>
          <w:color w:val="000000"/>
          <w:sz w:val="20"/>
          <w:szCs w:val="20"/>
        </w:rPr>
        <w:t>et où vivent en surface des colons</w:t>
      </w:r>
      <w:r w:rsidRPr="00A0536B">
        <w:rPr>
          <w:rStyle w:val="apple-converted-space"/>
          <w:color w:val="000000"/>
          <w:sz w:val="20"/>
          <w:szCs w:val="20"/>
        </w:rPr>
        <w:t> </w:t>
      </w:r>
      <w:hyperlink w:anchor="talsanit" w:history="1">
        <w:r w:rsidRPr="00A0536B">
          <w:rPr>
            <w:rStyle w:val="Lienhypertexte"/>
            <w:i/>
            <w:iCs/>
            <w:sz w:val="20"/>
            <w:szCs w:val="20"/>
          </w:rPr>
          <w:t>talsanits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82" w:name="vev"/>
      <w:bookmarkEnd w:id="782"/>
      <w:r w:rsidRPr="00A0536B">
        <w:rPr>
          <w:b/>
          <w:bCs/>
          <w:color w:val="000000"/>
          <w:sz w:val="20"/>
          <w:szCs w:val="20"/>
        </w:rPr>
        <w:t>Véhicule à Environnement Variable :</w:t>
      </w:r>
      <w:r w:rsidRPr="00A0536B">
        <w:rPr>
          <w:rStyle w:val="apple-converted-space"/>
          <w:color w:val="000000"/>
          <w:sz w:val="20"/>
          <w:szCs w:val="20"/>
        </w:rPr>
        <w:t> </w:t>
      </w:r>
      <w:r w:rsidRPr="00A0536B">
        <w:rPr>
          <w:color w:val="000000"/>
          <w:sz w:val="20"/>
          <w:szCs w:val="20"/>
        </w:rPr>
        <w:t>véhicule capable d'évoluer dans des milieux différents (atmosphère et espace pour les</w:t>
      </w:r>
      <w:r w:rsidRPr="00A0536B">
        <w:rPr>
          <w:rStyle w:val="apple-converted-space"/>
          <w:color w:val="000000"/>
          <w:sz w:val="20"/>
          <w:szCs w:val="20"/>
        </w:rPr>
        <w:t> </w:t>
      </w:r>
      <w:r w:rsidRPr="00A0536B">
        <w:rPr>
          <w:i/>
          <w:iCs/>
          <w:color w:val="000000"/>
          <w:sz w:val="20"/>
          <w:szCs w:val="20"/>
        </w:rPr>
        <w:t>VEV</w:t>
      </w:r>
      <w:r w:rsidRPr="00A0536B">
        <w:rPr>
          <w:rStyle w:val="apple-converted-space"/>
          <w:color w:val="000000"/>
          <w:sz w:val="20"/>
          <w:szCs w:val="20"/>
        </w:rPr>
        <w:t> </w:t>
      </w:r>
      <w:r w:rsidRPr="00A0536B">
        <w:rPr>
          <w:color w:val="000000"/>
          <w:sz w:val="20"/>
          <w:szCs w:val="20"/>
        </w:rPr>
        <w:t>des premières catégories, mais les VEV de catégorie 6 sont capables de traverser une planète de part en part et ceux de catégorie 7 peuvent modifier la trame de l'espace-temps et se glisser</w:t>
      </w:r>
      <w:r w:rsidRPr="00A0536B">
        <w:rPr>
          <w:rStyle w:val="apple-converted-space"/>
          <w:color w:val="000000"/>
          <w:sz w:val="20"/>
          <w:szCs w:val="20"/>
        </w:rPr>
        <w:t> </w:t>
      </w:r>
      <w:r w:rsidRPr="00A0536B">
        <w:rPr>
          <w:i/>
          <w:iCs/>
          <w:color w:val="000000"/>
          <w:sz w:val="20"/>
          <w:szCs w:val="20"/>
        </w:rPr>
        <w:t>entre les réalités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Veilleur :</w:t>
      </w:r>
      <w:r w:rsidRPr="00A0536B">
        <w:rPr>
          <w:rStyle w:val="apple-converted-space"/>
          <w:color w:val="000000"/>
          <w:sz w:val="20"/>
          <w:szCs w:val="20"/>
        </w:rPr>
        <w:t> </w:t>
      </w:r>
      <w:hyperlink w:anchor="guetteur" w:history="1">
        <w:r w:rsidRPr="00A0536B">
          <w:rPr>
            <w:rStyle w:val="Lienhypertexte"/>
            <w:sz w:val="20"/>
            <w:szCs w:val="20"/>
          </w:rPr>
          <w:t>guetteur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Vengeance de l'oubliée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meurtre" w:history="1">
        <w:r w:rsidRPr="00A0536B">
          <w:rPr>
            <w:rStyle w:val="Lienhypertexte"/>
            <w:i/>
            <w:iCs/>
            <w:sz w:val="20"/>
            <w:szCs w:val="20"/>
          </w:rPr>
          <w:t>meurtrières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83" w:name="vma"/>
      <w:bookmarkEnd w:id="783"/>
      <w:r w:rsidRPr="00A0536B">
        <w:rPr>
          <w:b/>
          <w:bCs/>
          <w:color w:val="000000"/>
          <w:sz w:val="20"/>
          <w:szCs w:val="20"/>
        </w:rPr>
        <w:t>Ventouses magnéto-adhésives :</w:t>
      </w:r>
      <w:r w:rsidRPr="00A0536B">
        <w:rPr>
          <w:rStyle w:val="apple-converted-space"/>
          <w:color w:val="000000"/>
          <w:sz w:val="20"/>
          <w:szCs w:val="20"/>
        </w:rPr>
        <w:t> </w:t>
      </w:r>
      <w:r w:rsidRPr="00A0536B">
        <w:rPr>
          <w:color w:val="000000"/>
          <w:sz w:val="20"/>
          <w:szCs w:val="20"/>
        </w:rPr>
        <w:t>matériau recouvert de micro-ventouses permettant d'adhérer à la plupart des surfaces (sauf celles qui sont trop anfractueuses) (</w:t>
      </w:r>
      <w:r w:rsidRPr="00A0536B">
        <w:rPr>
          <w:i/>
          <w:iCs/>
          <w:color w:val="000000"/>
          <w:sz w:val="20"/>
          <w:szCs w:val="20"/>
        </w:rPr>
        <w:t>COMEGA</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84" w:name="veria"/>
      <w:bookmarkEnd w:id="784"/>
      <w:r w:rsidRPr="00A0536B">
        <w:rPr>
          <w:b/>
          <w:bCs/>
          <w:color w:val="000000"/>
          <w:sz w:val="20"/>
          <w:szCs w:val="20"/>
        </w:rPr>
        <w:t>Veria :</w:t>
      </w:r>
      <w:r w:rsidRPr="00A0536B">
        <w:rPr>
          <w:rStyle w:val="apple-converted-space"/>
          <w:color w:val="000000"/>
          <w:sz w:val="20"/>
          <w:szCs w:val="20"/>
        </w:rPr>
        <w:t> </w:t>
      </w:r>
      <w:r w:rsidRPr="00A0536B">
        <w:rPr>
          <w:color w:val="000000"/>
          <w:sz w:val="20"/>
          <w:szCs w:val="20"/>
        </w:rPr>
        <w:t>quatrième planète d'un soleil de type G2, membre de l'AG depuis 5000 ans, démocratique. Habitants : Verians, Veriannes.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Vérificateur :</w:t>
      </w:r>
      <w:r w:rsidRPr="00A0536B">
        <w:rPr>
          <w:rStyle w:val="apple-converted-space"/>
          <w:color w:val="000000"/>
          <w:sz w:val="20"/>
          <w:szCs w:val="20"/>
        </w:rPr>
        <w:t> </w:t>
      </w:r>
      <w:r w:rsidRPr="00A0536B">
        <w:rPr>
          <w:color w:val="000000"/>
          <w:sz w:val="20"/>
          <w:szCs w:val="20"/>
        </w:rPr>
        <w:t>MEGA chargé de se transiter de</w:t>
      </w:r>
      <w:r w:rsidRPr="00A0536B">
        <w:rPr>
          <w:rStyle w:val="apple-converted-space"/>
          <w:color w:val="000000"/>
          <w:sz w:val="20"/>
          <w:szCs w:val="20"/>
        </w:rPr>
        <w:t> </w:t>
      </w:r>
      <w:hyperlink w:anchor="tetra" w:history="1">
        <w:r w:rsidRPr="00A0536B">
          <w:rPr>
            <w:rStyle w:val="Lienhypertexte"/>
            <w:i/>
            <w:iCs/>
            <w:sz w:val="20"/>
            <w:szCs w:val="20"/>
          </w:rPr>
          <w:t>point de transit</w:t>
        </w:r>
      </w:hyperlink>
      <w:r w:rsidRPr="00A0536B">
        <w:rPr>
          <w:rStyle w:val="apple-converted-space"/>
          <w:color w:val="000000"/>
          <w:sz w:val="20"/>
          <w:szCs w:val="20"/>
        </w:rPr>
        <w:t> </w:t>
      </w:r>
      <w:r w:rsidRPr="00A0536B">
        <w:rPr>
          <w:color w:val="000000"/>
          <w:sz w:val="20"/>
          <w:szCs w:val="20"/>
        </w:rPr>
        <w:t>en point de transit, pour en vérifier le bon état et recueillir des informations récentes auprès des</w:t>
      </w:r>
      <w:r w:rsidRPr="00A0536B">
        <w:rPr>
          <w:rStyle w:val="apple-converted-space"/>
          <w:color w:val="000000"/>
          <w:sz w:val="20"/>
          <w:szCs w:val="20"/>
        </w:rPr>
        <w:t> </w:t>
      </w:r>
      <w:hyperlink w:anchor="contact" w:history="1">
        <w:r w:rsidRPr="00A0536B">
          <w:rPr>
            <w:rStyle w:val="Lienhypertexte"/>
            <w:i/>
            <w:iCs/>
            <w:sz w:val="20"/>
            <w:szCs w:val="20"/>
          </w:rPr>
          <w:t>contacts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Vérifié :</w:t>
      </w:r>
      <w:r w:rsidRPr="00A0536B">
        <w:rPr>
          <w:rStyle w:val="apple-converted-space"/>
          <w:color w:val="000000"/>
          <w:sz w:val="20"/>
          <w:szCs w:val="20"/>
        </w:rPr>
        <w:t> </w:t>
      </w:r>
      <w:r w:rsidRPr="00A0536B">
        <w:rPr>
          <w:color w:val="000000"/>
          <w:sz w:val="20"/>
          <w:szCs w:val="20"/>
        </w:rPr>
        <w:t>se dit d'un</w:t>
      </w:r>
      <w:r w:rsidRPr="00A0536B">
        <w:rPr>
          <w:rStyle w:val="apple-converted-space"/>
          <w:color w:val="000000"/>
          <w:sz w:val="20"/>
          <w:szCs w:val="20"/>
        </w:rPr>
        <w:t> </w:t>
      </w:r>
      <w:hyperlink w:anchor="tetra" w:history="1">
        <w:r w:rsidRPr="00A0536B">
          <w:rPr>
            <w:rStyle w:val="Lienhypertexte"/>
            <w:i/>
            <w:iCs/>
            <w:sz w:val="20"/>
            <w:szCs w:val="20"/>
          </w:rPr>
          <w:t>point de transit</w:t>
        </w:r>
      </w:hyperlink>
      <w:r w:rsidRPr="00A0536B">
        <w:rPr>
          <w:rStyle w:val="apple-converted-space"/>
          <w:color w:val="000000"/>
          <w:sz w:val="20"/>
          <w:szCs w:val="20"/>
        </w:rPr>
        <w:t> </w:t>
      </w:r>
      <w:r w:rsidRPr="00A0536B">
        <w:rPr>
          <w:color w:val="000000"/>
          <w:sz w:val="20"/>
          <w:szCs w:val="20"/>
        </w:rPr>
        <w:t>qui a été utilisé par un MEGA il y a moins de cinq ans.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Vert destin d'une famille écoutant Mère Nature, Le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extra" w:history="1">
        <w:r w:rsidRPr="00A0536B">
          <w:rPr>
            <w:rStyle w:val="Lienhypertexte"/>
            <w:i/>
            <w:iCs/>
            <w:sz w:val="20"/>
            <w:szCs w:val="20"/>
          </w:rPr>
          <w:t>suites extraordinaires</w:t>
        </w:r>
      </w:hyperlink>
      <w:r w:rsidRPr="00A0536B">
        <w:rPr>
          <w:color w:val="000000"/>
          <w:sz w:val="20"/>
          <w:szCs w:val="20"/>
        </w:rPr>
        <w:t>.</w:t>
      </w:r>
      <w:r w:rsidRPr="00A0536B">
        <w:rPr>
          <w:color w:val="000000"/>
          <w:sz w:val="20"/>
          <w:szCs w:val="20"/>
        </w:rPr>
        <w:br/>
      </w:r>
      <w:r w:rsidRPr="00A0536B">
        <w:rPr>
          <w:b/>
          <w:bCs/>
          <w:color w:val="000000"/>
          <w:sz w:val="20"/>
          <w:szCs w:val="20"/>
        </w:rPr>
        <w:t>Vessier :</w:t>
      </w:r>
      <w:r w:rsidRPr="00A0536B">
        <w:rPr>
          <w:rStyle w:val="apple-converted-space"/>
          <w:color w:val="000000"/>
          <w:sz w:val="20"/>
          <w:szCs w:val="20"/>
        </w:rPr>
        <w:t> </w:t>
      </w:r>
      <w:r w:rsidRPr="00A0536B">
        <w:rPr>
          <w:color w:val="000000"/>
          <w:sz w:val="20"/>
          <w:szCs w:val="20"/>
        </w:rPr>
        <w:t>royaume qui est l'un des États d'</w:t>
      </w:r>
      <w:hyperlink w:anchor="alvande" w:history="1">
        <w:r w:rsidRPr="00A0536B">
          <w:rPr>
            <w:rStyle w:val="Lienhypertexte"/>
            <w:i/>
            <w:iCs/>
            <w:sz w:val="20"/>
            <w:szCs w:val="20"/>
          </w:rPr>
          <w:t>Alvande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VEV :</w:t>
      </w:r>
      <w:r w:rsidRPr="00A0536B">
        <w:rPr>
          <w:rStyle w:val="apple-converted-space"/>
          <w:color w:val="000000"/>
          <w:sz w:val="20"/>
          <w:szCs w:val="20"/>
        </w:rPr>
        <w:t> </w:t>
      </w:r>
      <w:hyperlink w:anchor="vev" w:history="1">
        <w:r w:rsidRPr="00A0536B">
          <w:rPr>
            <w:rStyle w:val="Lienhypertexte"/>
            <w:sz w:val="20"/>
            <w:szCs w:val="20"/>
          </w:rPr>
          <w:t>Véhicule à Environnement Variable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Vid :</w:t>
      </w:r>
      <w:r w:rsidRPr="00A0536B">
        <w:rPr>
          <w:rStyle w:val="apple-converted-space"/>
          <w:color w:val="000000"/>
          <w:sz w:val="20"/>
          <w:szCs w:val="20"/>
        </w:rPr>
        <w:t> </w:t>
      </w:r>
      <w:r w:rsidRPr="00A0536B">
        <w:rPr>
          <w:color w:val="000000"/>
          <w:sz w:val="20"/>
          <w:szCs w:val="20"/>
        </w:rPr>
        <w:t>vidéo.</w:t>
      </w:r>
      <w:r w:rsidRPr="00A0536B">
        <w:rPr>
          <w:rStyle w:val="apple-converted-space"/>
          <w:color w:val="000000"/>
          <w:sz w:val="20"/>
          <w:szCs w:val="20"/>
        </w:rPr>
        <w:t> </w:t>
      </w:r>
      <w:r w:rsidRPr="00A0536B">
        <w:rPr>
          <w:color w:val="000000"/>
          <w:sz w:val="20"/>
          <w:szCs w:val="20"/>
        </w:rPr>
        <w:br/>
      </w:r>
      <w:bookmarkStart w:id="785" w:name="videholo"/>
      <w:bookmarkEnd w:id="785"/>
      <w:r w:rsidRPr="00A0536B">
        <w:rPr>
          <w:b/>
          <w:bCs/>
          <w:color w:val="000000"/>
          <w:sz w:val="20"/>
          <w:szCs w:val="20"/>
        </w:rPr>
        <w:t>Vidéholo :</w:t>
      </w:r>
      <w:r w:rsidRPr="00A0536B">
        <w:rPr>
          <w:rStyle w:val="apple-converted-space"/>
          <w:color w:val="000000"/>
          <w:sz w:val="20"/>
          <w:szCs w:val="20"/>
        </w:rPr>
        <w:t> </w:t>
      </w:r>
      <w:r w:rsidRPr="00A0536B">
        <w:rPr>
          <w:color w:val="000000"/>
          <w:sz w:val="20"/>
          <w:szCs w:val="20"/>
        </w:rPr>
        <w:t>1°) écran vidéo en 3D (trois dimensions) ; 2°) images diffusées par un tel écran.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Vidéophone :</w:t>
      </w:r>
      <w:r w:rsidRPr="00A0536B">
        <w:rPr>
          <w:rStyle w:val="apple-converted-space"/>
          <w:color w:val="000000"/>
          <w:sz w:val="20"/>
          <w:szCs w:val="20"/>
        </w:rPr>
        <w:t> </w:t>
      </w:r>
      <w:hyperlink w:anchor="visiphone" w:history="1">
        <w:r w:rsidRPr="00A0536B">
          <w:rPr>
            <w:rStyle w:val="Lienhypertexte"/>
            <w:i/>
            <w:iCs/>
            <w:sz w:val="20"/>
            <w:szCs w:val="20"/>
          </w:rPr>
          <w:t>Visiphone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Vie et Dignité :</w:t>
      </w:r>
      <w:r w:rsidRPr="00A0536B">
        <w:rPr>
          <w:rStyle w:val="apple-converted-space"/>
          <w:color w:val="000000"/>
          <w:sz w:val="20"/>
          <w:szCs w:val="20"/>
        </w:rPr>
        <w:t> </w:t>
      </w:r>
      <w:r w:rsidRPr="00A0536B">
        <w:rPr>
          <w:color w:val="000000"/>
          <w:sz w:val="20"/>
          <w:szCs w:val="20"/>
        </w:rPr>
        <w:t>devise première et plus grand principe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86" w:name="vieux"/>
      <w:bookmarkEnd w:id="786"/>
      <w:r w:rsidRPr="00A0536B">
        <w:rPr>
          <w:b/>
          <w:bCs/>
          <w:color w:val="000000"/>
          <w:sz w:val="20"/>
          <w:szCs w:val="20"/>
        </w:rPr>
        <w:t>Vieux :</w:t>
      </w:r>
      <w:r w:rsidRPr="00A0536B">
        <w:rPr>
          <w:rStyle w:val="apple-converted-space"/>
          <w:color w:val="000000"/>
          <w:sz w:val="20"/>
          <w:szCs w:val="20"/>
        </w:rPr>
        <w:t> </w:t>
      </w:r>
      <w:r w:rsidRPr="00A0536B">
        <w:rPr>
          <w:color w:val="000000"/>
          <w:sz w:val="20"/>
          <w:szCs w:val="20"/>
        </w:rPr>
        <w:t>les plus expérimentés des MEGA (au delà du grade de</w:t>
      </w:r>
      <w:r w:rsidRPr="00A0536B">
        <w:rPr>
          <w:rStyle w:val="apple-converted-space"/>
          <w:color w:val="000000"/>
          <w:sz w:val="20"/>
          <w:szCs w:val="20"/>
        </w:rPr>
        <w:t> </w:t>
      </w:r>
      <w:hyperlink w:anchor="sageconsult" w:history="1">
        <w:r w:rsidRPr="00A0536B">
          <w:rPr>
            <w:rStyle w:val="Lienhypertexte"/>
            <w:i/>
            <w:iCs/>
            <w:sz w:val="20"/>
            <w:szCs w:val="20"/>
          </w:rPr>
          <w:t>sage-consultant</w:t>
        </w:r>
      </w:hyperlink>
      <w:r w:rsidRPr="00A0536B">
        <w:rPr>
          <w:color w:val="000000"/>
          <w:sz w:val="20"/>
          <w:szCs w:val="20"/>
        </w:rPr>
        <w:t>). Ils gèrent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rStyle w:val="apple-converted-space"/>
          <w:color w:val="000000"/>
          <w:sz w:val="20"/>
          <w:szCs w:val="20"/>
        </w:rPr>
        <w:t> </w:t>
      </w:r>
      <w:r w:rsidRPr="00A0536B">
        <w:rPr>
          <w:color w:val="000000"/>
          <w:sz w:val="20"/>
          <w:szCs w:val="20"/>
        </w:rPr>
        <w:t>et servent d'interlocuteurs avec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Vigie :</w:t>
      </w:r>
      <w:r w:rsidRPr="00A0536B">
        <w:rPr>
          <w:rStyle w:val="apple-converted-space"/>
          <w:color w:val="000000"/>
          <w:sz w:val="20"/>
          <w:szCs w:val="20"/>
        </w:rPr>
        <w:t> </w:t>
      </w:r>
      <w:hyperlink w:anchor="vigie" w:history="1">
        <w:r w:rsidRPr="00A0536B">
          <w:rPr>
            <w:rStyle w:val="Lienhypertexte"/>
            <w:sz w:val="20"/>
            <w:szCs w:val="20"/>
          </w:rPr>
          <w:t>ordinateur-vigie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87" w:name="vigilant"/>
      <w:bookmarkEnd w:id="787"/>
      <w:r w:rsidRPr="00A0536B">
        <w:rPr>
          <w:b/>
          <w:bCs/>
          <w:color w:val="000000"/>
          <w:sz w:val="20"/>
          <w:szCs w:val="20"/>
        </w:rPr>
        <w:t>Vigilant :</w:t>
      </w:r>
      <w:r w:rsidRPr="00A0536B">
        <w:rPr>
          <w:rStyle w:val="apple-converted-space"/>
          <w:color w:val="000000"/>
          <w:sz w:val="20"/>
          <w:szCs w:val="20"/>
        </w:rPr>
        <w:t> </w:t>
      </w:r>
      <w:r w:rsidRPr="00A0536B">
        <w:rPr>
          <w:color w:val="000000"/>
          <w:sz w:val="20"/>
          <w:szCs w:val="20"/>
        </w:rPr>
        <w:t>MEGA appartenant aux unités chargées d'empêcher toute invasion du</w:t>
      </w:r>
      <w:r w:rsidRPr="00A0536B">
        <w:rPr>
          <w:rStyle w:val="apple-converted-space"/>
          <w:color w:val="000000"/>
          <w:sz w:val="20"/>
          <w:szCs w:val="20"/>
        </w:rPr>
        <w:t> </w:t>
      </w:r>
      <w:hyperlink w:anchor="sanctuaire" w:history="1">
        <w:r w:rsidRPr="00A0536B">
          <w:rPr>
            <w:rStyle w:val="Lienhypertexte"/>
            <w:i/>
            <w:iCs/>
            <w:sz w:val="20"/>
            <w:szCs w:val="20"/>
          </w:rPr>
          <w:t>Sanctuaire</w:t>
        </w:r>
      </w:hyperlink>
      <w:r w:rsidRPr="00A0536B">
        <w:rPr>
          <w:color w:val="000000"/>
          <w:sz w:val="20"/>
          <w:szCs w:val="20"/>
        </w:rPr>
        <w:t>, qui constituent le corps des vigilants. Ils sont largement épaulés par des robots de combat de conception MEGA.</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Ville-résidence :</w:t>
      </w:r>
      <w:r w:rsidRPr="00A0536B">
        <w:rPr>
          <w:rStyle w:val="apple-converted-space"/>
          <w:color w:val="000000"/>
          <w:sz w:val="20"/>
          <w:szCs w:val="20"/>
        </w:rPr>
        <w:t> </w:t>
      </w:r>
      <w:r w:rsidRPr="00A0536B">
        <w:rPr>
          <w:color w:val="000000"/>
          <w:sz w:val="20"/>
          <w:szCs w:val="20"/>
        </w:rPr>
        <w:t>ville à fonction uniquement résidentielle, sans aucune industrie.</w:t>
      </w:r>
      <w:r w:rsidRPr="00A0536B">
        <w:rPr>
          <w:rStyle w:val="apple-converted-space"/>
          <w:color w:val="000000"/>
          <w:sz w:val="20"/>
          <w:szCs w:val="20"/>
        </w:rPr>
        <w:t> </w:t>
      </w:r>
      <w:r w:rsidRPr="00A0536B">
        <w:rPr>
          <w:color w:val="000000"/>
          <w:sz w:val="20"/>
          <w:szCs w:val="20"/>
        </w:rPr>
        <w:br/>
      </w:r>
      <w:bookmarkStart w:id="788" w:name="vilna"/>
      <w:bookmarkEnd w:id="788"/>
      <w:r w:rsidRPr="00A0536B">
        <w:rPr>
          <w:b/>
          <w:bCs/>
          <w:color w:val="000000"/>
          <w:sz w:val="20"/>
          <w:szCs w:val="20"/>
        </w:rPr>
        <w:t>Vilna :</w:t>
      </w:r>
      <w:r w:rsidRPr="00A0536B">
        <w:rPr>
          <w:rStyle w:val="apple-converted-space"/>
          <w:color w:val="000000"/>
          <w:sz w:val="20"/>
          <w:szCs w:val="20"/>
        </w:rPr>
        <w:t> </w:t>
      </w:r>
      <w:r w:rsidRPr="00A0536B">
        <w:rPr>
          <w:color w:val="000000"/>
          <w:sz w:val="20"/>
          <w:szCs w:val="20"/>
        </w:rPr>
        <w:t>planète réputée pour ses nombreux centres de recherche de haute technologie.</w:t>
      </w:r>
      <w:r w:rsidRPr="00A0536B">
        <w:rPr>
          <w:rStyle w:val="apple-converted-space"/>
          <w:color w:val="000000"/>
          <w:sz w:val="20"/>
          <w:szCs w:val="20"/>
        </w:rPr>
        <w:t> </w:t>
      </w:r>
      <w:r w:rsidRPr="00A0536B">
        <w:rPr>
          <w:color w:val="000000"/>
          <w:sz w:val="20"/>
          <w:szCs w:val="20"/>
        </w:rPr>
        <w:br/>
      </w:r>
      <w:bookmarkStart w:id="789" w:name="vilneen"/>
      <w:bookmarkEnd w:id="789"/>
      <w:r w:rsidRPr="00A0536B">
        <w:rPr>
          <w:b/>
          <w:bCs/>
          <w:color w:val="000000"/>
          <w:sz w:val="20"/>
          <w:szCs w:val="20"/>
        </w:rPr>
        <w:t>Vilnéen :</w:t>
      </w:r>
      <w:r w:rsidRPr="00A0536B">
        <w:rPr>
          <w:rStyle w:val="apple-converted-space"/>
          <w:color w:val="000000"/>
          <w:sz w:val="20"/>
          <w:szCs w:val="20"/>
        </w:rPr>
        <w:t> </w:t>
      </w:r>
      <w:r w:rsidRPr="00A0536B">
        <w:rPr>
          <w:color w:val="000000"/>
          <w:sz w:val="20"/>
          <w:szCs w:val="20"/>
        </w:rPr>
        <w:t>habitant de</w:t>
      </w:r>
      <w:r w:rsidRPr="00A0536B">
        <w:rPr>
          <w:rStyle w:val="apple-converted-space"/>
          <w:color w:val="000000"/>
          <w:sz w:val="20"/>
          <w:szCs w:val="20"/>
        </w:rPr>
        <w:t> </w:t>
      </w:r>
      <w:hyperlink w:anchor="vilna" w:history="1">
        <w:r w:rsidRPr="00A0536B">
          <w:rPr>
            <w:rStyle w:val="Lienhypertexte"/>
            <w:i/>
            <w:iCs/>
            <w:sz w:val="20"/>
            <w:szCs w:val="20"/>
          </w:rPr>
          <w:t>Vilna</w:t>
        </w:r>
      </w:hyperlink>
      <w:r w:rsidRPr="00A0536B">
        <w:rPr>
          <w:rStyle w:val="apple-converted-space"/>
          <w:color w:val="000000"/>
          <w:sz w:val="20"/>
          <w:szCs w:val="20"/>
        </w:rPr>
        <w:t> </w:t>
      </w:r>
      <w:r w:rsidRPr="00A0536B">
        <w:rPr>
          <w:color w:val="000000"/>
          <w:sz w:val="20"/>
          <w:szCs w:val="20"/>
        </w:rPr>
        <w:t>; ce sont des</w:t>
      </w:r>
      <w:r w:rsidRPr="00A0536B">
        <w:rPr>
          <w:rStyle w:val="apple-converted-space"/>
          <w:color w:val="000000"/>
          <w:sz w:val="20"/>
          <w:szCs w:val="20"/>
        </w:rPr>
        <w:t> </w:t>
      </w:r>
      <w:hyperlink w:anchor="talsanit" w:history="1">
        <w:r w:rsidRPr="00A0536B">
          <w:rPr>
            <w:rStyle w:val="Lienhypertexte"/>
            <w:i/>
            <w:iCs/>
            <w:sz w:val="20"/>
            <w:szCs w:val="20"/>
          </w:rPr>
          <w:t>talsanites</w:t>
        </w:r>
      </w:hyperlink>
      <w:r w:rsidRPr="00A0536B">
        <w:rPr>
          <w:rStyle w:val="apple-converted-space"/>
          <w:color w:val="000000"/>
          <w:sz w:val="20"/>
          <w:szCs w:val="20"/>
        </w:rPr>
        <w:t> </w:t>
      </w:r>
      <w:r w:rsidRPr="00A0536B">
        <w:rPr>
          <w:color w:val="000000"/>
          <w:sz w:val="20"/>
          <w:szCs w:val="20"/>
        </w:rPr>
        <w:t>pacifistes dont l'intelligence est supérieure à la moyenne de l'univers connu.</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Vindicatif :</w:t>
      </w:r>
      <w:r w:rsidRPr="00A0536B">
        <w:rPr>
          <w:rStyle w:val="apple-converted-space"/>
          <w:color w:val="000000"/>
          <w:sz w:val="20"/>
          <w:szCs w:val="20"/>
        </w:rPr>
        <w:t> </w:t>
      </w:r>
      <w:r w:rsidRPr="00A0536B">
        <w:rPr>
          <w:color w:val="000000"/>
          <w:sz w:val="20"/>
          <w:szCs w:val="20"/>
        </w:rPr>
        <w:t>nom déposé de pilules qui augmentent la force du sujet pendant environ six heures.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VIRUS :</w:t>
      </w:r>
      <w:r w:rsidRPr="00A0536B">
        <w:rPr>
          <w:rStyle w:val="apple-converted-space"/>
          <w:color w:val="000000"/>
          <w:sz w:val="20"/>
          <w:szCs w:val="20"/>
        </w:rPr>
        <w:t> </w:t>
      </w:r>
      <w:r w:rsidRPr="00A0536B">
        <w:rPr>
          <w:color w:val="000000"/>
          <w:sz w:val="20"/>
          <w:szCs w:val="20"/>
        </w:rPr>
        <w:t>nom donné à l'un des vestiges de la technologie</w:t>
      </w:r>
      <w:r w:rsidRPr="00A0536B">
        <w:rPr>
          <w:rStyle w:val="apple-converted-space"/>
          <w:color w:val="000000"/>
          <w:sz w:val="20"/>
          <w:szCs w:val="20"/>
        </w:rPr>
        <w:t> </w:t>
      </w:r>
      <w:hyperlink w:anchor="perdu" w:history="1">
        <w:r w:rsidRPr="00A0536B">
          <w:rPr>
            <w:rStyle w:val="Lienhypertexte"/>
            <w:i/>
            <w:iCs/>
            <w:sz w:val="20"/>
            <w:szCs w:val="20"/>
          </w:rPr>
          <w:t>Perdue</w:t>
        </w:r>
      </w:hyperlink>
      <w:r w:rsidRPr="00A0536B">
        <w:rPr>
          <w:rStyle w:val="apple-converted-space"/>
          <w:color w:val="000000"/>
          <w:sz w:val="20"/>
          <w:szCs w:val="20"/>
        </w:rPr>
        <w:t> </w:t>
      </w:r>
      <w:r w:rsidRPr="00A0536B">
        <w:rPr>
          <w:color w:val="000000"/>
          <w:sz w:val="20"/>
          <w:szCs w:val="20"/>
        </w:rPr>
        <w:t>utilisé lors de la</w:t>
      </w:r>
      <w:r w:rsidRPr="00A0536B">
        <w:rPr>
          <w:rStyle w:val="apple-converted-space"/>
          <w:color w:val="000000"/>
          <w:sz w:val="20"/>
          <w:szCs w:val="20"/>
        </w:rPr>
        <w:t> </w:t>
      </w:r>
      <w:hyperlink w:anchor="gpoche" w:history="1">
        <w:r w:rsidRPr="00A0536B">
          <w:rPr>
            <w:rStyle w:val="Lienhypertexte"/>
            <w:i/>
            <w:iCs/>
            <w:sz w:val="20"/>
            <w:szCs w:val="20"/>
          </w:rPr>
          <w:t>Guerre de la Poche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0" w:name="svision"/>
      <w:r w:rsidRPr="00A0536B">
        <w:rPr>
          <w:b/>
          <w:bCs/>
          <w:color w:val="000000"/>
          <w:sz w:val="20"/>
          <w:szCs w:val="20"/>
        </w:rPr>
        <w:t>Visionnaire</w:t>
      </w:r>
      <w:bookmarkEnd w:id="790"/>
      <w:r w:rsidRPr="00A0536B">
        <w:rPr>
          <w:rStyle w:val="apple-converted-space"/>
          <w:b/>
          <w:bCs/>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w:t>
      </w:r>
      <w:hyperlink w:anchor="oeilda" w:history="1">
        <w:r w:rsidRPr="00A0536B">
          <w:rPr>
            <w:rStyle w:val="Lienhypertexte"/>
            <w:i/>
            <w:iCs/>
            <w:sz w:val="20"/>
            <w:szCs w:val="20"/>
          </w:rPr>
          <w:t>Œil d'aigle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1" w:name="visiphone"/>
      <w:bookmarkEnd w:id="791"/>
      <w:r w:rsidRPr="00A0536B">
        <w:rPr>
          <w:b/>
          <w:bCs/>
          <w:color w:val="000000"/>
          <w:sz w:val="20"/>
          <w:szCs w:val="20"/>
        </w:rPr>
        <w:t>Visiphone :</w:t>
      </w:r>
      <w:r w:rsidRPr="00A0536B">
        <w:rPr>
          <w:rStyle w:val="apple-converted-space"/>
          <w:color w:val="000000"/>
          <w:sz w:val="20"/>
          <w:szCs w:val="20"/>
        </w:rPr>
        <w:t> </w:t>
      </w:r>
      <w:r w:rsidRPr="00A0536B">
        <w:rPr>
          <w:color w:val="000000"/>
          <w:sz w:val="20"/>
          <w:szCs w:val="20"/>
        </w:rPr>
        <w:t>appareil de télécommunications transmettant les sons et les images.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Visiteur :</w:t>
      </w:r>
      <w:r w:rsidRPr="00A0536B">
        <w:rPr>
          <w:rStyle w:val="apple-converted-space"/>
          <w:color w:val="000000"/>
          <w:sz w:val="20"/>
          <w:szCs w:val="20"/>
        </w:rPr>
        <w:t> </w:t>
      </w:r>
      <w:r w:rsidRPr="00A0536B">
        <w:rPr>
          <w:color w:val="000000"/>
          <w:sz w:val="20"/>
          <w:szCs w:val="20"/>
        </w:rPr>
        <w:t>espèce ET en forme d'œuf en gelée de 2,50 m de haut pour environ 200 kg, dont on voit à travers la "peau" translucide les organes internes et tout un réseau d'artères battantes, de structures métalliques et électroniques. Les visiteurs sont capables de se déplacer dans l'espace.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VMA :</w:t>
      </w:r>
      <w:r w:rsidRPr="00A0536B">
        <w:rPr>
          <w:rStyle w:val="apple-converted-space"/>
          <w:color w:val="000000"/>
          <w:sz w:val="20"/>
          <w:szCs w:val="20"/>
        </w:rPr>
        <w:t> </w:t>
      </w:r>
      <w:hyperlink w:anchor="vma" w:history="1">
        <w:r w:rsidRPr="00A0536B">
          <w:rPr>
            <w:rStyle w:val="Lienhypertexte"/>
            <w:sz w:val="20"/>
            <w:szCs w:val="20"/>
          </w:rPr>
          <w:t>ventouses magnéto-adhésives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VN :</w:t>
      </w:r>
      <w:r w:rsidRPr="00A0536B">
        <w:rPr>
          <w:rStyle w:val="apple-converted-space"/>
          <w:color w:val="000000"/>
          <w:sz w:val="20"/>
          <w:szCs w:val="20"/>
        </w:rPr>
        <w:t> </w:t>
      </w:r>
      <w:hyperlink w:anchor="vn" w:history="1">
        <w:r w:rsidRPr="00A0536B">
          <w:rPr>
            <w:rStyle w:val="Lienhypertexte"/>
            <w:sz w:val="20"/>
            <w:szCs w:val="20"/>
          </w:rPr>
          <w:t>vaine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Vocation divine du cultivateur affamé, La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extra" w:history="1">
        <w:r w:rsidRPr="00A0536B">
          <w:rPr>
            <w:rStyle w:val="Lienhypertexte"/>
            <w:i/>
            <w:iCs/>
            <w:sz w:val="20"/>
            <w:szCs w:val="20"/>
          </w:rPr>
          <w:t>suites extraordinaires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2" w:name="voiebistuffe"/>
      <w:bookmarkEnd w:id="792"/>
      <w:r w:rsidRPr="00A0536B">
        <w:rPr>
          <w:b/>
          <w:bCs/>
          <w:color w:val="000000"/>
          <w:sz w:val="20"/>
          <w:szCs w:val="20"/>
        </w:rPr>
        <w:t>Voie à charabistuffe :</w:t>
      </w:r>
      <w:r w:rsidRPr="00A0536B">
        <w:rPr>
          <w:rStyle w:val="apple-converted-space"/>
          <w:color w:val="000000"/>
          <w:sz w:val="20"/>
          <w:szCs w:val="20"/>
        </w:rPr>
        <w:t> </w:t>
      </w:r>
      <w:r w:rsidRPr="00A0536B">
        <w:rPr>
          <w:color w:val="000000"/>
          <w:sz w:val="20"/>
          <w:szCs w:val="20"/>
        </w:rPr>
        <w:t>sur</w:t>
      </w:r>
      <w:r w:rsidRPr="00A0536B">
        <w:rPr>
          <w:rStyle w:val="apple-converted-space"/>
          <w:color w:val="000000"/>
          <w:sz w:val="20"/>
          <w:szCs w:val="20"/>
        </w:rPr>
        <w:t> </w:t>
      </w:r>
      <w:hyperlink w:anchor="soolongh" w:history="1">
        <w:r w:rsidRPr="00A0536B">
          <w:rPr>
            <w:rStyle w:val="Lienhypertexte"/>
            <w:i/>
            <w:iCs/>
            <w:sz w:val="20"/>
            <w:szCs w:val="20"/>
          </w:rPr>
          <w:t>Soolongh</w:t>
        </w:r>
      </w:hyperlink>
      <w:r w:rsidRPr="00A0536B">
        <w:rPr>
          <w:color w:val="000000"/>
          <w:sz w:val="20"/>
          <w:szCs w:val="20"/>
        </w:rPr>
        <w:t>, grande route large et rectiligne destinée aux</w:t>
      </w:r>
      <w:r w:rsidRPr="00A0536B">
        <w:rPr>
          <w:rStyle w:val="apple-converted-space"/>
          <w:color w:val="000000"/>
          <w:sz w:val="20"/>
          <w:szCs w:val="20"/>
        </w:rPr>
        <w:t> </w:t>
      </w:r>
      <w:hyperlink w:anchor="charabistuffe" w:history="1">
        <w:r w:rsidRPr="00A0536B">
          <w:rPr>
            <w:rStyle w:val="Lienhypertexte"/>
            <w:i/>
            <w:iCs/>
            <w:sz w:val="20"/>
            <w:szCs w:val="20"/>
          </w:rPr>
          <w:t>charabistuffes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Voie des ancêtres, La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multi" w:history="1">
        <w:r w:rsidRPr="00A0536B">
          <w:rPr>
            <w:rStyle w:val="Lienhypertexte"/>
            <w:i/>
            <w:iCs/>
            <w:sz w:val="20"/>
            <w:szCs w:val="20"/>
          </w:rPr>
          <w:t>suites multiples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3" w:name="voileattrac"/>
      <w:bookmarkEnd w:id="793"/>
      <w:r w:rsidRPr="00A0536B">
        <w:rPr>
          <w:b/>
          <w:bCs/>
          <w:color w:val="000000"/>
          <w:sz w:val="20"/>
          <w:szCs w:val="20"/>
        </w:rPr>
        <w:t>Voile d'attraction :</w:t>
      </w:r>
      <w:r w:rsidRPr="00A0536B">
        <w:rPr>
          <w:rStyle w:val="apple-converted-space"/>
          <w:color w:val="000000"/>
          <w:sz w:val="20"/>
          <w:szCs w:val="20"/>
        </w:rPr>
        <w:t> </w:t>
      </w:r>
      <w:r w:rsidRPr="00A0536B">
        <w:rPr>
          <w:color w:val="000000"/>
          <w:sz w:val="20"/>
          <w:szCs w:val="20"/>
        </w:rPr>
        <w:t>la quatrième des</w:t>
      </w:r>
      <w:r w:rsidRPr="00A0536B">
        <w:rPr>
          <w:rStyle w:val="apple-converted-space"/>
          <w:color w:val="000000"/>
          <w:sz w:val="20"/>
          <w:szCs w:val="20"/>
        </w:rPr>
        <w:t> </w:t>
      </w:r>
      <w:hyperlink w:anchor="couchesreal" w:history="1">
        <w:r w:rsidRPr="00A0536B">
          <w:rPr>
            <w:rStyle w:val="Lienhypertexte"/>
            <w:i/>
            <w:iCs/>
            <w:sz w:val="20"/>
            <w:szCs w:val="20"/>
          </w:rPr>
          <w:t>couches de réalité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4" w:name="voilequest"/>
      <w:bookmarkEnd w:id="794"/>
      <w:r w:rsidRPr="00A0536B">
        <w:rPr>
          <w:b/>
          <w:bCs/>
          <w:color w:val="000000"/>
          <w:sz w:val="20"/>
          <w:szCs w:val="20"/>
        </w:rPr>
        <w:t>Voile de la question :</w:t>
      </w:r>
      <w:r w:rsidRPr="00A0536B">
        <w:rPr>
          <w:rStyle w:val="apple-converted-space"/>
          <w:color w:val="000000"/>
          <w:sz w:val="20"/>
          <w:szCs w:val="20"/>
        </w:rPr>
        <w:t> </w:t>
      </w:r>
      <w:r w:rsidRPr="00A0536B">
        <w:rPr>
          <w:color w:val="000000"/>
          <w:sz w:val="20"/>
          <w:szCs w:val="20"/>
        </w:rPr>
        <w:t>la troisième des</w:t>
      </w:r>
      <w:r w:rsidRPr="00A0536B">
        <w:rPr>
          <w:rStyle w:val="apple-converted-space"/>
          <w:color w:val="000000"/>
          <w:sz w:val="20"/>
          <w:szCs w:val="20"/>
        </w:rPr>
        <w:t> </w:t>
      </w:r>
      <w:hyperlink w:anchor="couchesreal" w:history="1">
        <w:r w:rsidRPr="00A0536B">
          <w:rPr>
            <w:rStyle w:val="Lienhypertexte"/>
            <w:i/>
            <w:iCs/>
            <w:sz w:val="20"/>
            <w:szCs w:val="20"/>
          </w:rPr>
          <w:t>couches de réalité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5" w:name="voilerepuls"/>
      <w:bookmarkEnd w:id="795"/>
      <w:r w:rsidRPr="00A0536B">
        <w:rPr>
          <w:b/>
          <w:bCs/>
          <w:color w:val="000000"/>
          <w:sz w:val="20"/>
          <w:szCs w:val="20"/>
        </w:rPr>
        <w:t>Voile de répulsion :</w:t>
      </w:r>
      <w:r w:rsidRPr="00A0536B">
        <w:rPr>
          <w:rStyle w:val="apple-converted-space"/>
          <w:color w:val="000000"/>
          <w:sz w:val="20"/>
          <w:szCs w:val="20"/>
        </w:rPr>
        <w:t> </w:t>
      </w:r>
      <w:r w:rsidRPr="00A0536B">
        <w:rPr>
          <w:color w:val="000000"/>
          <w:sz w:val="20"/>
          <w:szCs w:val="20"/>
        </w:rPr>
        <w:t>la deuxième des</w:t>
      </w:r>
      <w:r w:rsidRPr="00A0536B">
        <w:rPr>
          <w:rStyle w:val="apple-converted-space"/>
          <w:color w:val="000000"/>
          <w:sz w:val="20"/>
          <w:szCs w:val="20"/>
        </w:rPr>
        <w:t> </w:t>
      </w:r>
      <w:hyperlink w:anchor="couchesreal" w:history="1">
        <w:r w:rsidRPr="00A0536B">
          <w:rPr>
            <w:rStyle w:val="Lienhypertexte"/>
            <w:i/>
            <w:iCs/>
            <w:sz w:val="20"/>
            <w:szCs w:val="20"/>
          </w:rPr>
          <w:t>couches de réalité</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Voile solaire :</w:t>
      </w:r>
      <w:r w:rsidRPr="00A0536B">
        <w:rPr>
          <w:rStyle w:val="apple-converted-space"/>
          <w:color w:val="000000"/>
          <w:sz w:val="20"/>
          <w:szCs w:val="20"/>
        </w:rPr>
        <w:t> </w:t>
      </w:r>
      <w:r w:rsidRPr="00A0536B">
        <w:rPr>
          <w:color w:val="000000"/>
          <w:sz w:val="20"/>
          <w:szCs w:val="20"/>
        </w:rPr>
        <w:t>engin spatial muni de voiles permettant sa propulsion photonique (les voiles solaires sont en particulier utilisées pour des régates sportives).</w:t>
      </w:r>
      <w:r w:rsidRPr="00A0536B">
        <w:rPr>
          <w:rStyle w:val="apple-converted-space"/>
          <w:color w:val="000000"/>
          <w:sz w:val="20"/>
          <w:szCs w:val="20"/>
        </w:rPr>
        <w:t> </w:t>
      </w:r>
      <w:r w:rsidRPr="00A0536B">
        <w:rPr>
          <w:color w:val="000000"/>
          <w:sz w:val="20"/>
          <w:szCs w:val="20"/>
        </w:rPr>
        <w:br/>
      </w:r>
      <w:bookmarkStart w:id="796" w:name="voishoam"/>
      <w:bookmarkEnd w:id="796"/>
      <w:r w:rsidRPr="00A0536B">
        <w:rPr>
          <w:b/>
          <w:bCs/>
          <w:color w:val="000000"/>
          <w:sz w:val="20"/>
          <w:szCs w:val="20"/>
        </w:rPr>
        <w:t>Voishoam :</w:t>
      </w:r>
      <w:r w:rsidRPr="00A0536B">
        <w:rPr>
          <w:rStyle w:val="apple-converted-space"/>
          <w:color w:val="000000"/>
          <w:sz w:val="20"/>
          <w:szCs w:val="20"/>
        </w:rPr>
        <w:t> </w:t>
      </w:r>
      <w:r w:rsidRPr="00A0536B">
        <w:rPr>
          <w:color w:val="000000"/>
          <w:sz w:val="20"/>
          <w:szCs w:val="20"/>
        </w:rPr>
        <w:t>planète dont sont originaires les</w:t>
      </w:r>
      <w:r w:rsidRPr="00A0536B">
        <w:rPr>
          <w:rStyle w:val="apple-converted-space"/>
          <w:color w:val="000000"/>
          <w:sz w:val="20"/>
          <w:szCs w:val="20"/>
        </w:rPr>
        <w:t> </w:t>
      </w:r>
      <w:hyperlink w:anchor="hommechat" w:history="1">
        <w:r w:rsidRPr="00A0536B">
          <w:rPr>
            <w:rStyle w:val="Lienhypertexte"/>
            <w:i/>
            <w:iCs/>
            <w:sz w:val="20"/>
            <w:szCs w:val="20"/>
          </w:rPr>
          <w:t>hommes-chats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Voïvodagard :</w:t>
      </w:r>
      <w:r w:rsidRPr="00A0536B">
        <w:rPr>
          <w:rStyle w:val="apple-converted-space"/>
          <w:color w:val="000000"/>
          <w:sz w:val="20"/>
          <w:szCs w:val="20"/>
        </w:rPr>
        <w:t> </w:t>
      </w:r>
      <w:r w:rsidRPr="00A0536B">
        <w:rPr>
          <w:color w:val="000000"/>
          <w:sz w:val="20"/>
          <w:szCs w:val="20"/>
        </w:rPr>
        <w:t>substance qui est un stimulant naturel pour les</w:t>
      </w:r>
      <w:r w:rsidRPr="00A0536B">
        <w:rPr>
          <w:rStyle w:val="apple-converted-space"/>
          <w:color w:val="000000"/>
          <w:sz w:val="20"/>
          <w:szCs w:val="20"/>
        </w:rPr>
        <w:t> </w:t>
      </w:r>
      <w:hyperlink w:anchor="suffuss" w:history="1">
        <w:r w:rsidRPr="00A0536B">
          <w:rPr>
            <w:rStyle w:val="Lienhypertexte"/>
            <w:i/>
            <w:iCs/>
            <w:sz w:val="20"/>
            <w:szCs w:val="20"/>
          </w:rPr>
          <w:t>suffuss</w:t>
        </w:r>
      </w:hyperlink>
      <w:r w:rsidRPr="00A0536B">
        <w:rPr>
          <w:color w:val="000000"/>
          <w:sz w:val="20"/>
          <w:szCs w:val="20"/>
        </w:rPr>
        <w:t>, qui en utilisent des pastilles comme monnaie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Volant :</w:t>
      </w:r>
      <w:r w:rsidRPr="00A0536B">
        <w:rPr>
          <w:rStyle w:val="apple-converted-space"/>
          <w:color w:val="000000"/>
          <w:sz w:val="20"/>
          <w:szCs w:val="20"/>
        </w:rPr>
        <w:t> </w:t>
      </w:r>
      <w:r w:rsidRPr="00A0536B">
        <w:rPr>
          <w:color w:val="000000"/>
          <w:sz w:val="20"/>
          <w:szCs w:val="20"/>
        </w:rPr>
        <w:t>deux des joueurs d'une équipe de</w:t>
      </w:r>
      <w:r w:rsidRPr="00A0536B">
        <w:rPr>
          <w:rStyle w:val="apple-converted-space"/>
          <w:color w:val="000000"/>
          <w:sz w:val="20"/>
          <w:szCs w:val="20"/>
        </w:rPr>
        <w:t> </w:t>
      </w:r>
      <w:hyperlink w:anchor="hussade" w:history="1">
        <w:r w:rsidRPr="00A0536B">
          <w:rPr>
            <w:rStyle w:val="Lienhypertexte"/>
            <w:i/>
            <w:iCs/>
            <w:sz w:val="20"/>
            <w:szCs w:val="20"/>
          </w:rPr>
          <w:t>hussade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Voler :</w:t>
      </w:r>
      <w:r w:rsidRPr="00A0536B">
        <w:rPr>
          <w:rStyle w:val="apple-converted-space"/>
          <w:color w:val="000000"/>
          <w:sz w:val="20"/>
          <w:szCs w:val="20"/>
        </w:rPr>
        <w:t> </w:t>
      </w:r>
      <w:r w:rsidRPr="00A0536B">
        <w:rPr>
          <w:color w:val="000000"/>
          <w:sz w:val="20"/>
          <w:szCs w:val="20"/>
        </w:rPr>
        <w:t>à la</w:t>
      </w:r>
      <w:r w:rsidRPr="00A0536B">
        <w:rPr>
          <w:rStyle w:val="apple-converted-space"/>
          <w:color w:val="000000"/>
          <w:sz w:val="20"/>
          <w:szCs w:val="20"/>
        </w:rPr>
        <w:t> </w:t>
      </w:r>
      <w:hyperlink w:anchor="hussade" w:history="1">
        <w:r w:rsidRPr="00A0536B">
          <w:rPr>
            <w:rStyle w:val="Lienhypertexte"/>
            <w:i/>
            <w:iCs/>
            <w:sz w:val="20"/>
            <w:szCs w:val="20"/>
          </w:rPr>
          <w:t>hussade</w:t>
        </w:r>
      </w:hyperlink>
      <w:r w:rsidRPr="00A0536B">
        <w:rPr>
          <w:color w:val="000000"/>
          <w:sz w:val="20"/>
          <w:szCs w:val="20"/>
        </w:rPr>
        <w:t>, se déplacer grâce à un</w:t>
      </w:r>
      <w:r w:rsidRPr="00A0536B">
        <w:rPr>
          <w:rStyle w:val="apple-converted-space"/>
          <w:color w:val="000000"/>
          <w:sz w:val="20"/>
          <w:szCs w:val="20"/>
        </w:rPr>
        <w:t> </w:t>
      </w:r>
      <w:hyperlink w:anchor="trapeze" w:history="1">
        <w:r w:rsidRPr="00A0536B">
          <w:rPr>
            <w:rStyle w:val="Lienhypertexte"/>
            <w:i/>
            <w:iCs/>
            <w:sz w:val="20"/>
            <w:szCs w:val="20"/>
          </w:rPr>
          <w:t>trapèze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Von Schtup, Lili :</w:t>
      </w:r>
      <w:r w:rsidRPr="00A0536B">
        <w:rPr>
          <w:rStyle w:val="apple-converted-space"/>
          <w:color w:val="000000"/>
          <w:sz w:val="20"/>
          <w:szCs w:val="20"/>
        </w:rPr>
        <w:t> </w:t>
      </w:r>
      <w:r w:rsidRPr="00A0536B">
        <w:rPr>
          <w:color w:val="000000"/>
          <w:sz w:val="20"/>
          <w:szCs w:val="20"/>
        </w:rPr>
        <w:t>actrice célèbre, de son vrai nom Elisabeth Chtoupe.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Voûte nocturne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hyperlink w:anchor="sargent" w:history="1">
        <w:r w:rsidRPr="00A0536B">
          <w:rPr>
            <w:rStyle w:val="Lienhypertexte"/>
            <w:i/>
            <w:iCs/>
            <w:sz w:val="20"/>
            <w:szCs w:val="20"/>
          </w:rPr>
          <w:t>argentées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7" w:name="svoyage"/>
      <w:bookmarkEnd w:id="797"/>
      <w:r w:rsidRPr="00A0536B">
        <w:rPr>
          <w:b/>
          <w:bCs/>
          <w:color w:val="000000"/>
          <w:sz w:val="20"/>
          <w:szCs w:val="20"/>
        </w:rPr>
        <w:t>Voyage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se dit d'une</w:t>
      </w:r>
      <w:r w:rsidRPr="00A0536B">
        <w:rPr>
          <w:rStyle w:val="apple-converted-space"/>
          <w:color w:val="000000"/>
          <w:sz w:val="20"/>
          <w:szCs w:val="20"/>
        </w:rPr>
        <w:t> </w:t>
      </w:r>
      <w:hyperlink w:anchor="suite" w:history="1">
        <w:r w:rsidRPr="00A0536B">
          <w:rPr>
            <w:rStyle w:val="Lienhypertexte"/>
            <w:i/>
            <w:iCs/>
            <w:sz w:val="20"/>
            <w:szCs w:val="20"/>
          </w:rPr>
          <w:t>suite</w:t>
        </w:r>
      </w:hyperlink>
      <w:r w:rsidRPr="00A0536B">
        <w:rPr>
          <w:rStyle w:val="apple-converted-space"/>
          <w:color w:val="000000"/>
          <w:sz w:val="20"/>
          <w:szCs w:val="20"/>
        </w:rPr>
        <w:t> </w:t>
      </w:r>
      <w:r w:rsidRPr="00A0536B">
        <w:rPr>
          <w:color w:val="000000"/>
          <w:sz w:val="20"/>
          <w:szCs w:val="20"/>
        </w:rPr>
        <w:t>commençant par le</w:t>
      </w:r>
      <w:r w:rsidRPr="00A0536B">
        <w:rPr>
          <w:rStyle w:val="apple-converted-space"/>
          <w:color w:val="000000"/>
          <w:sz w:val="20"/>
          <w:szCs w:val="20"/>
        </w:rPr>
        <w:t> </w:t>
      </w:r>
      <w:hyperlink w:anchor="msgr" w:history="1">
        <w:r w:rsidRPr="00A0536B">
          <w:rPr>
            <w:rStyle w:val="Lienhypertexte"/>
            <w:i/>
            <w:iCs/>
            <w:sz w:val="20"/>
            <w:szCs w:val="20"/>
          </w:rPr>
          <w:t>Messager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Voyage infralumineux :</w:t>
      </w:r>
      <w:r w:rsidRPr="00A0536B">
        <w:rPr>
          <w:rStyle w:val="apple-converted-space"/>
          <w:color w:val="000000"/>
          <w:sz w:val="20"/>
          <w:szCs w:val="20"/>
        </w:rPr>
        <w:t> </w:t>
      </w:r>
      <w:r w:rsidRPr="00A0536B">
        <w:rPr>
          <w:color w:val="000000"/>
          <w:sz w:val="20"/>
          <w:szCs w:val="20"/>
        </w:rPr>
        <w:t>voyage spatial à vitesse inférieure à celle de la lumière.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Voyage supralumineux :</w:t>
      </w:r>
      <w:r w:rsidRPr="00A0536B">
        <w:rPr>
          <w:rStyle w:val="apple-converted-space"/>
          <w:color w:val="000000"/>
          <w:sz w:val="20"/>
          <w:szCs w:val="20"/>
        </w:rPr>
        <w:t> </w:t>
      </w:r>
      <w:r w:rsidRPr="00A0536B">
        <w:rPr>
          <w:color w:val="000000"/>
          <w:sz w:val="20"/>
          <w:szCs w:val="20"/>
        </w:rPr>
        <w:t>voyage spatial "plus vite que la lumière" via la dimension</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rStyle w:val="apple-converted-space"/>
          <w:color w:val="000000"/>
          <w:sz w:val="20"/>
          <w:szCs w:val="20"/>
        </w:rPr>
        <w:t> </w:t>
      </w:r>
      <w:r w:rsidRPr="00A0536B">
        <w:rPr>
          <w:color w:val="000000"/>
          <w:sz w:val="20"/>
          <w:szCs w:val="20"/>
        </w:rPr>
        <w:t>ou une dimension équivalente.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Voyageur :</w:t>
      </w:r>
      <w:r w:rsidRPr="00A0536B">
        <w:rPr>
          <w:rStyle w:val="apple-converted-space"/>
          <w:color w:val="000000"/>
          <w:sz w:val="20"/>
          <w:szCs w:val="20"/>
        </w:rPr>
        <w:t> </w:t>
      </w:r>
      <w:r w:rsidRPr="00A0536B">
        <w:rPr>
          <w:color w:val="000000"/>
          <w:sz w:val="20"/>
          <w:szCs w:val="20"/>
        </w:rPr>
        <w:t>MEGA qu'on envoie en mission aux confins des univers, en argot MEGA. Le gros des troupes de la</w:t>
      </w:r>
      <w:r w:rsidRPr="00A0536B">
        <w:rPr>
          <w:rStyle w:val="apple-converted-space"/>
          <w:color w:val="000000"/>
          <w:sz w:val="20"/>
          <w:szCs w:val="20"/>
        </w:rPr>
        <w:t> </w:t>
      </w:r>
      <w:hyperlink w:anchor="guilde" w:history="1">
        <w:r w:rsidRPr="00A0536B">
          <w:rPr>
            <w:rStyle w:val="Lienhypertexte"/>
            <w:i/>
            <w:iCs/>
            <w:sz w:val="20"/>
            <w:szCs w:val="20"/>
          </w:rPr>
          <w:t>Guilde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lastRenderedPageBreak/>
        <w:t>Voyageur infatigable :</w:t>
      </w:r>
      <w:r w:rsidRPr="00A0536B">
        <w:rPr>
          <w:rStyle w:val="apple-converted-space"/>
          <w:color w:val="000000"/>
          <w:sz w:val="20"/>
          <w:szCs w:val="20"/>
        </w:rPr>
        <w:t> </w:t>
      </w:r>
      <w:r w:rsidRPr="00A0536B">
        <w:rPr>
          <w:color w:val="000000"/>
          <w:sz w:val="20"/>
          <w:szCs w:val="20"/>
        </w:rPr>
        <w:t>au</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 l'une des</w:t>
      </w:r>
      <w:r w:rsidRPr="00A0536B">
        <w:rPr>
          <w:rStyle w:val="apple-converted-space"/>
          <w:color w:val="000000"/>
          <w:sz w:val="20"/>
          <w:szCs w:val="20"/>
        </w:rPr>
        <w:t> </w:t>
      </w:r>
      <w:hyperlink w:anchor="suite" w:history="1">
        <w:r w:rsidRPr="00A0536B">
          <w:rPr>
            <w:rStyle w:val="Lienhypertexte"/>
            <w:i/>
            <w:iCs/>
            <w:sz w:val="20"/>
            <w:szCs w:val="20"/>
          </w:rPr>
          <w:t>suites</w:t>
        </w:r>
      </w:hyperlink>
      <w:r w:rsidRPr="00A0536B">
        <w:rPr>
          <w:rStyle w:val="apple-converted-space"/>
          <w:color w:val="000000"/>
          <w:sz w:val="20"/>
          <w:szCs w:val="20"/>
        </w:rPr>
        <w:t> </w:t>
      </w:r>
      <w:r w:rsidRPr="00A0536B">
        <w:rPr>
          <w:color w:val="000000"/>
          <w:sz w:val="20"/>
          <w:szCs w:val="20"/>
        </w:rPr>
        <w:t>de</w:t>
      </w:r>
      <w:r w:rsidRPr="00A0536B">
        <w:rPr>
          <w:rStyle w:val="apple-converted-space"/>
          <w:color w:val="000000"/>
          <w:sz w:val="20"/>
          <w:szCs w:val="20"/>
        </w:rPr>
        <w:t> </w:t>
      </w:r>
      <w:hyperlink w:anchor="svoyage" w:history="1">
        <w:r w:rsidRPr="00A0536B">
          <w:rPr>
            <w:rStyle w:val="Lienhypertexte"/>
            <w:i/>
            <w:iCs/>
            <w:sz w:val="20"/>
            <w:szCs w:val="20"/>
          </w:rPr>
          <w:t>voyage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Vrai Nom :</w:t>
      </w:r>
      <w:r w:rsidRPr="00A0536B">
        <w:rPr>
          <w:rStyle w:val="apple-converted-space"/>
          <w:color w:val="000000"/>
          <w:sz w:val="20"/>
          <w:szCs w:val="20"/>
        </w:rPr>
        <w:t> </w:t>
      </w:r>
      <w:hyperlink w:anchor="vn" w:history="1">
        <w:r w:rsidRPr="00A0536B">
          <w:rPr>
            <w:rStyle w:val="Lienhypertexte"/>
            <w:sz w:val="20"/>
            <w:szCs w:val="20"/>
          </w:rPr>
          <w:t>vaine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W</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Waldo, Effet :</w:t>
      </w:r>
      <w:r w:rsidRPr="00A0536B">
        <w:rPr>
          <w:rStyle w:val="apple-converted-space"/>
          <w:color w:val="000000"/>
          <w:sz w:val="20"/>
          <w:szCs w:val="20"/>
        </w:rPr>
        <w:t> </w:t>
      </w:r>
      <w:r w:rsidRPr="00A0536B">
        <w:rPr>
          <w:color w:val="000000"/>
          <w:sz w:val="20"/>
          <w:szCs w:val="20"/>
        </w:rPr>
        <w:t>système qui analyse les composantes musculaires d'un mouvement et le termine à la place de la personne, en en amplifiant la force. Il est employé en particulier dans des manipulateurs de laboratoire et dans les</w:t>
      </w:r>
      <w:r w:rsidRPr="00A0536B">
        <w:rPr>
          <w:rStyle w:val="apple-converted-space"/>
          <w:color w:val="000000"/>
          <w:sz w:val="20"/>
          <w:szCs w:val="20"/>
        </w:rPr>
        <w:t> </w:t>
      </w:r>
      <w:hyperlink w:anchor="scaphh" w:history="1">
        <w:r w:rsidRPr="00A0536B">
          <w:rPr>
            <w:rStyle w:val="Lienhypertexte"/>
            <w:i/>
            <w:iCs/>
            <w:sz w:val="20"/>
            <w:szCs w:val="20"/>
          </w:rPr>
          <w:t>scaphandres H</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Walkmage :</w:t>
      </w:r>
      <w:r w:rsidRPr="00A0536B">
        <w:rPr>
          <w:rStyle w:val="apple-converted-space"/>
          <w:color w:val="000000"/>
          <w:sz w:val="20"/>
          <w:szCs w:val="20"/>
        </w:rPr>
        <w:t> </w:t>
      </w:r>
      <w:r w:rsidRPr="00A0536B">
        <w:rPr>
          <w:color w:val="000000"/>
          <w:sz w:val="20"/>
          <w:szCs w:val="20"/>
        </w:rPr>
        <w:t>appareil permettant aux non-magiciens de lancer des sorts pré-enregistrés, mais ne fonctionnant que dans certains univers (et que les amateurs de</w:t>
      </w:r>
      <w:r w:rsidRPr="00A0536B">
        <w:rPr>
          <w:rStyle w:val="apple-converted-space"/>
          <w:color w:val="000000"/>
          <w:sz w:val="20"/>
          <w:szCs w:val="20"/>
        </w:rPr>
        <w:t> </w:t>
      </w:r>
      <w:r w:rsidRPr="00E14213">
        <w:rPr>
          <w:i/>
          <w:iCs/>
          <w:sz w:val="20"/>
          <w:szCs w:val="20"/>
        </w:rPr>
        <w:t>GURPS</w:t>
      </w:r>
      <w:r w:rsidRPr="00A0536B">
        <w:rPr>
          <w:rStyle w:val="apple-converted-space"/>
          <w:i/>
          <w:iCs/>
          <w:color w:val="000000"/>
          <w:sz w:val="20"/>
          <w:szCs w:val="20"/>
        </w:rPr>
        <w:t> </w:t>
      </w:r>
      <w:r w:rsidRPr="00E14213">
        <w:rPr>
          <w:i/>
          <w:iCs/>
          <w:sz w:val="20"/>
          <w:szCs w:val="20"/>
        </w:rPr>
        <w:t>Technomancer</w:t>
      </w:r>
      <w:r w:rsidRPr="00A0536B">
        <w:rPr>
          <w:rStyle w:val="apple-converted-space"/>
          <w:color w:val="000000"/>
          <w:sz w:val="20"/>
          <w:szCs w:val="20"/>
        </w:rPr>
        <w:t> </w:t>
      </w:r>
      <w:r w:rsidRPr="00A0536B">
        <w:rPr>
          <w:color w:val="000000"/>
          <w:sz w:val="20"/>
          <w:szCs w:val="20"/>
        </w:rPr>
        <w:t>connaissent bien).</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Warnaheng-Périss :</w:t>
      </w:r>
      <w:r w:rsidRPr="00A0536B">
        <w:rPr>
          <w:rStyle w:val="apple-converted-space"/>
          <w:color w:val="000000"/>
          <w:sz w:val="20"/>
          <w:szCs w:val="20"/>
        </w:rPr>
        <w:t> </w:t>
      </w:r>
      <w:r w:rsidRPr="00A0536B">
        <w:rPr>
          <w:color w:val="000000"/>
          <w:sz w:val="20"/>
          <w:szCs w:val="20"/>
        </w:rPr>
        <w:t>famille dont la volonté hégémonique fut à l'origine de la chute de la première 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Wenst :</w:t>
      </w:r>
      <w:r w:rsidRPr="00A0536B">
        <w:rPr>
          <w:rStyle w:val="apple-converted-space"/>
          <w:color w:val="000000"/>
          <w:sz w:val="20"/>
          <w:szCs w:val="20"/>
        </w:rPr>
        <w:t> </w:t>
      </w:r>
      <w:r w:rsidRPr="00A0536B">
        <w:rPr>
          <w:color w:val="000000"/>
          <w:sz w:val="20"/>
          <w:szCs w:val="20"/>
        </w:rPr>
        <w:t>l'une des deux planètes du système dont sont originaires les</w:t>
      </w:r>
      <w:r w:rsidRPr="00A0536B">
        <w:rPr>
          <w:rStyle w:val="apple-converted-space"/>
          <w:color w:val="000000"/>
          <w:sz w:val="20"/>
          <w:szCs w:val="20"/>
        </w:rPr>
        <w:t> </w:t>
      </w:r>
      <w:hyperlink w:anchor="otselte" w:history="1">
        <w:r w:rsidRPr="00A0536B">
          <w:rPr>
            <w:rStyle w:val="Lienhypertexte"/>
            <w:i/>
            <w:iCs/>
            <w:sz w:val="20"/>
            <w:szCs w:val="20"/>
          </w:rPr>
          <w:t>otseltés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Wersen :</w:t>
      </w:r>
      <w:r w:rsidRPr="00A0536B">
        <w:rPr>
          <w:rStyle w:val="apple-converted-space"/>
          <w:color w:val="000000"/>
          <w:sz w:val="20"/>
          <w:szCs w:val="20"/>
        </w:rPr>
        <w:t> </w:t>
      </w:r>
      <w:r w:rsidRPr="00A0536B">
        <w:rPr>
          <w:color w:val="000000"/>
          <w:sz w:val="20"/>
          <w:szCs w:val="20"/>
        </w:rPr>
        <w:t>nom de plusieurs villes de</w:t>
      </w:r>
      <w:r w:rsidRPr="00A0536B">
        <w:rPr>
          <w:rStyle w:val="apple-converted-space"/>
          <w:color w:val="000000"/>
          <w:sz w:val="20"/>
          <w:szCs w:val="20"/>
        </w:rPr>
        <w:t> </w:t>
      </w:r>
      <w:hyperlink w:anchor="linia" w:history="1">
        <w:r w:rsidRPr="00A0536B">
          <w:rPr>
            <w:rStyle w:val="Lienhypertexte"/>
            <w:i/>
            <w:iCs/>
            <w:sz w:val="20"/>
            <w:szCs w:val="20"/>
          </w:rPr>
          <w:t>Linia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798" w:name="wersen"/>
      <w:bookmarkEnd w:id="798"/>
      <w:r w:rsidRPr="00A0536B">
        <w:rPr>
          <w:b/>
          <w:bCs/>
          <w:color w:val="000000"/>
          <w:sz w:val="20"/>
          <w:szCs w:val="20"/>
        </w:rPr>
        <w:t>Wersen, Maréchal :</w:t>
      </w:r>
      <w:r w:rsidRPr="00A0536B">
        <w:rPr>
          <w:rStyle w:val="apple-converted-space"/>
          <w:color w:val="000000"/>
          <w:sz w:val="20"/>
          <w:szCs w:val="20"/>
        </w:rPr>
        <w:t> </w:t>
      </w:r>
      <w:r w:rsidRPr="00A0536B">
        <w:rPr>
          <w:i/>
          <w:iCs/>
          <w:color w:val="000000"/>
          <w:sz w:val="20"/>
          <w:szCs w:val="20"/>
        </w:rPr>
        <w:t>commandeur</w:t>
      </w:r>
      <w:r w:rsidRPr="00A0536B">
        <w:rPr>
          <w:rStyle w:val="apple-converted-space"/>
          <w:color w:val="000000"/>
          <w:sz w:val="20"/>
          <w:szCs w:val="20"/>
        </w:rPr>
        <w:t> </w:t>
      </w:r>
      <w:r w:rsidRPr="00A0536B">
        <w:rPr>
          <w:color w:val="000000"/>
          <w:sz w:val="20"/>
          <w:szCs w:val="20"/>
        </w:rPr>
        <w:t>(dirigeant planétaire) de</w:t>
      </w:r>
      <w:r w:rsidRPr="00A0536B">
        <w:rPr>
          <w:rStyle w:val="apple-converted-space"/>
          <w:color w:val="000000"/>
          <w:sz w:val="20"/>
          <w:szCs w:val="20"/>
        </w:rPr>
        <w:t> </w:t>
      </w:r>
      <w:hyperlink w:anchor="linia" w:history="1">
        <w:r w:rsidRPr="00A0536B">
          <w:rPr>
            <w:rStyle w:val="Lienhypertexte"/>
            <w:i/>
            <w:iCs/>
            <w:sz w:val="20"/>
            <w:szCs w:val="20"/>
          </w:rPr>
          <w:t>Linia</w:t>
        </w:r>
      </w:hyperlink>
      <w:r w:rsidRPr="00A0536B">
        <w:rPr>
          <w:color w:val="000000"/>
          <w:sz w:val="20"/>
          <w:szCs w:val="20"/>
        </w:rPr>
        <w:t>. Maréchal-président, Père de la Planète et Sauveur de la Patrie.</w:t>
      </w:r>
      <w:r w:rsidRPr="00A0536B">
        <w:rPr>
          <w:rStyle w:val="apple-converted-space"/>
          <w:color w:val="000000"/>
          <w:sz w:val="20"/>
          <w:szCs w:val="20"/>
        </w:rPr>
        <w:t> </w:t>
      </w:r>
      <w:r w:rsidRPr="00A0536B">
        <w:rPr>
          <w:color w:val="000000"/>
          <w:sz w:val="20"/>
          <w:szCs w:val="20"/>
        </w:rPr>
        <w:br/>
      </w:r>
      <w:bookmarkStart w:id="799" w:name="talinyawexx"/>
      <w:bookmarkEnd w:id="799"/>
      <w:r w:rsidRPr="00A0536B">
        <w:rPr>
          <w:b/>
          <w:bCs/>
          <w:color w:val="000000"/>
          <w:sz w:val="20"/>
          <w:szCs w:val="20"/>
        </w:rPr>
        <w:t>Wexx, Talinya :</w:t>
      </w:r>
      <w:r w:rsidRPr="00A0536B">
        <w:rPr>
          <w:rStyle w:val="apple-converted-space"/>
          <w:color w:val="000000"/>
          <w:sz w:val="20"/>
          <w:szCs w:val="20"/>
        </w:rPr>
        <w:t> </w:t>
      </w:r>
      <w:r w:rsidRPr="00A0536B">
        <w:rPr>
          <w:color w:val="000000"/>
          <w:sz w:val="20"/>
          <w:szCs w:val="20"/>
        </w:rPr>
        <w:t>diva à la mode, qui vient de se faire construire une résidence sur</w:t>
      </w:r>
      <w:r w:rsidRPr="00A0536B">
        <w:rPr>
          <w:rStyle w:val="apple-converted-space"/>
          <w:color w:val="000000"/>
          <w:sz w:val="20"/>
          <w:szCs w:val="20"/>
        </w:rPr>
        <w:t> </w:t>
      </w:r>
      <w:hyperlink w:anchor="imperia" w:history="1">
        <w:r w:rsidRPr="00A0536B">
          <w:rPr>
            <w:rStyle w:val="Lienhypertexte"/>
            <w:i/>
            <w:iCs/>
            <w:sz w:val="20"/>
            <w:szCs w:val="20"/>
          </w:rPr>
          <w:t>Imperia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0" w:name="wistar"/>
      <w:bookmarkEnd w:id="800"/>
      <w:r w:rsidRPr="00A0536B">
        <w:rPr>
          <w:b/>
          <w:bCs/>
          <w:color w:val="000000"/>
          <w:sz w:val="20"/>
          <w:szCs w:val="20"/>
        </w:rPr>
        <w:t>Wistar Ecosofics :</w:t>
      </w:r>
      <w:r w:rsidRPr="00A0536B">
        <w:rPr>
          <w:rStyle w:val="apple-converted-space"/>
          <w:color w:val="000000"/>
          <w:sz w:val="20"/>
          <w:szCs w:val="20"/>
        </w:rPr>
        <w:t> </w:t>
      </w:r>
      <w:r w:rsidRPr="00A0536B">
        <w:rPr>
          <w:color w:val="000000"/>
          <w:sz w:val="20"/>
          <w:szCs w:val="20"/>
        </w:rPr>
        <w:t>entreprise qui a</w:t>
      </w:r>
      <w:r w:rsidRPr="00A0536B">
        <w:rPr>
          <w:rStyle w:val="apple-converted-space"/>
          <w:color w:val="000000"/>
          <w:sz w:val="20"/>
          <w:szCs w:val="20"/>
        </w:rPr>
        <w:t> </w:t>
      </w:r>
      <w:hyperlink w:anchor="terraformer" w:history="1">
        <w:r w:rsidRPr="00A0536B">
          <w:rPr>
            <w:rStyle w:val="Lienhypertexte"/>
            <w:i/>
            <w:iCs/>
            <w:sz w:val="20"/>
            <w:szCs w:val="20"/>
          </w:rPr>
          <w:t>terraformé</w:t>
        </w:r>
      </w:hyperlink>
      <w:r w:rsidRPr="00A0536B">
        <w:rPr>
          <w:rStyle w:val="apple-converted-space"/>
          <w:color w:val="000000"/>
          <w:sz w:val="20"/>
          <w:szCs w:val="20"/>
        </w:rPr>
        <w:t> </w:t>
      </w:r>
      <w:hyperlink w:anchor="imperia" w:history="1">
        <w:r w:rsidRPr="00A0536B">
          <w:rPr>
            <w:rStyle w:val="Lienhypertexte"/>
            <w:i/>
            <w:iCs/>
            <w:sz w:val="20"/>
            <w:szCs w:val="20"/>
          </w:rPr>
          <w:t>Imperia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1" w:name="wog"/>
      <w:bookmarkEnd w:id="801"/>
      <w:r w:rsidRPr="00A0536B">
        <w:rPr>
          <w:b/>
          <w:bCs/>
          <w:color w:val="000000"/>
          <w:sz w:val="20"/>
          <w:szCs w:val="20"/>
        </w:rPr>
        <w:t>Wog, Bouclier :</w:t>
      </w:r>
      <w:r w:rsidRPr="00A0536B">
        <w:rPr>
          <w:rStyle w:val="apple-converted-space"/>
          <w:color w:val="000000"/>
          <w:sz w:val="20"/>
          <w:szCs w:val="20"/>
        </w:rPr>
        <w:t> </w:t>
      </w:r>
      <w:r w:rsidRPr="00A0536B">
        <w:rPr>
          <w:color w:val="000000"/>
          <w:sz w:val="20"/>
          <w:szCs w:val="20"/>
        </w:rPr>
        <w:t>émetteur de champ de force transparent, utilisé comme un</w:t>
      </w:r>
      <w:r w:rsidRPr="00A0536B">
        <w:rPr>
          <w:rStyle w:val="apple-converted-space"/>
          <w:color w:val="000000"/>
          <w:sz w:val="20"/>
          <w:szCs w:val="20"/>
        </w:rPr>
        <w:t> </w:t>
      </w:r>
      <w:r w:rsidRPr="00E14213">
        <w:rPr>
          <w:sz w:val="20"/>
          <w:szCs w:val="20"/>
        </w:rPr>
        <w:t>bouclier</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Wolong :</w:t>
      </w:r>
      <w:r w:rsidRPr="00A0536B">
        <w:rPr>
          <w:rStyle w:val="apple-converted-space"/>
          <w:color w:val="000000"/>
          <w:sz w:val="20"/>
          <w:szCs w:val="20"/>
        </w:rPr>
        <w:t> </w:t>
      </w:r>
      <w:r w:rsidRPr="00A0536B">
        <w:rPr>
          <w:color w:val="000000"/>
          <w:sz w:val="20"/>
          <w:szCs w:val="20"/>
        </w:rPr>
        <w:t>vaste haut plateau du</w:t>
      </w:r>
      <w:r w:rsidRPr="00A0536B">
        <w:rPr>
          <w:rStyle w:val="apple-converted-space"/>
          <w:color w:val="000000"/>
          <w:sz w:val="20"/>
          <w:szCs w:val="20"/>
        </w:rPr>
        <w:t> </w:t>
      </w:r>
      <w:hyperlink w:anchor="dewag" w:history="1">
        <w:r w:rsidRPr="00A0536B">
          <w:rPr>
            <w:rStyle w:val="Lienhypertexte"/>
            <w:i/>
            <w:iCs/>
            <w:sz w:val="20"/>
            <w:szCs w:val="20"/>
          </w:rPr>
          <w:t>Dewag</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Woolob'Sann :</w:t>
      </w:r>
      <w:r w:rsidRPr="00A0536B">
        <w:rPr>
          <w:rStyle w:val="apple-converted-space"/>
          <w:color w:val="000000"/>
          <w:sz w:val="20"/>
          <w:szCs w:val="20"/>
        </w:rPr>
        <w:t> </w:t>
      </w:r>
      <w:r w:rsidRPr="00A0536B">
        <w:rPr>
          <w:color w:val="000000"/>
          <w:sz w:val="20"/>
          <w:szCs w:val="20"/>
        </w:rPr>
        <w:t>une ville de</w:t>
      </w:r>
      <w:r w:rsidRPr="00A0536B">
        <w:rPr>
          <w:rStyle w:val="apple-converted-space"/>
          <w:color w:val="000000"/>
          <w:sz w:val="20"/>
          <w:szCs w:val="20"/>
        </w:rPr>
        <w:t> </w:t>
      </w:r>
      <w:hyperlink w:anchor="belloceane" w:history="1">
        <w:r w:rsidRPr="00A0536B">
          <w:rPr>
            <w:rStyle w:val="Lienhypertexte"/>
            <w:i/>
            <w:iCs/>
            <w:sz w:val="20"/>
            <w:szCs w:val="20"/>
          </w:rPr>
          <w:t>Bellocéane</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Woonz-aux-trois-îles :</w:t>
      </w:r>
      <w:r w:rsidRPr="00A0536B">
        <w:rPr>
          <w:rStyle w:val="apple-converted-space"/>
          <w:color w:val="000000"/>
          <w:sz w:val="20"/>
          <w:szCs w:val="20"/>
        </w:rPr>
        <w:t> </w:t>
      </w:r>
      <w:r w:rsidRPr="00A0536B">
        <w:rPr>
          <w:color w:val="000000"/>
          <w:sz w:val="20"/>
          <w:szCs w:val="20"/>
        </w:rPr>
        <w:t>monde</w:t>
      </w:r>
      <w:r w:rsidRPr="00A0536B">
        <w:rPr>
          <w:rStyle w:val="apple-converted-space"/>
          <w:color w:val="000000"/>
          <w:sz w:val="20"/>
          <w:szCs w:val="20"/>
        </w:rPr>
        <w:t> </w:t>
      </w:r>
      <w:hyperlink w:anchor="indep" w:history="1">
        <w:r w:rsidRPr="00A0536B">
          <w:rPr>
            <w:rStyle w:val="Lienhypertexte"/>
            <w:i/>
            <w:iCs/>
            <w:sz w:val="20"/>
            <w:szCs w:val="20"/>
          </w:rPr>
          <w:t>indépendant</w:t>
        </w:r>
      </w:hyperlink>
      <w:r w:rsidRPr="00A0536B">
        <w:rPr>
          <w:rStyle w:val="apple-converted-space"/>
          <w:color w:val="000000"/>
          <w:sz w:val="20"/>
          <w:szCs w:val="20"/>
        </w:rPr>
        <w:t> </w:t>
      </w:r>
      <w:r w:rsidRPr="00A0536B">
        <w:rPr>
          <w:color w:val="000000"/>
          <w:sz w:val="20"/>
          <w:szCs w:val="20"/>
        </w:rPr>
        <w:t>dont furent originaires beaucoup de</w:t>
      </w:r>
      <w:r w:rsidRPr="00A0536B">
        <w:rPr>
          <w:rStyle w:val="apple-converted-space"/>
          <w:color w:val="000000"/>
          <w:sz w:val="20"/>
          <w:szCs w:val="20"/>
        </w:rPr>
        <w:t> </w:t>
      </w:r>
      <w:hyperlink w:anchor="mediaten" w:history="1">
        <w:r w:rsidRPr="00A0536B">
          <w:rPr>
            <w:rStyle w:val="Lienhypertexte"/>
            <w:i/>
            <w:iCs/>
            <w:sz w:val="20"/>
            <w:szCs w:val="20"/>
          </w:rPr>
          <w:t>médiates neutres</w:t>
        </w:r>
      </w:hyperlink>
      <w:r w:rsidRPr="00A0536B">
        <w:rPr>
          <w:rStyle w:val="apple-converted-space"/>
          <w:color w:val="000000"/>
          <w:sz w:val="20"/>
          <w:szCs w:val="20"/>
        </w:rPr>
        <w:t> </w:t>
      </w:r>
      <w:r w:rsidRPr="00A0536B">
        <w:rPr>
          <w:color w:val="000000"/>
          <w:sz w:val="20"/>
          <w:szCs w:val="20"/>
        </w:rPr>
        <w:t>et plusieurs</w:t>
      </w:r>
      <w:r w:rsidRPr="00A0536B">
        <w:rPr>
          <w:rStyle w:val="apple-converted-space"/>
          <w:color w:val="000000"/>
          <w:sz w:val="20"/>
          <w:szCs w:val="20"/>
        </w:rPr>
        <w:t> </w:t>
      </w:r>
      <w:hyperlink w:anchor="immediator" w:history="1">
        <w:r w:rsidRPr="00A0536B">
          <w:rPr>
            <w:rStyle w:val="Lienhypertexte"/>
            <w:i/>
            <w:iCs/>
            <w:sz w:val="20"/>
            <w:szCs w:val="20"/>
          </w:rPr>
          <w:t>immediators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2" w:name="wotan"/>
      <w:bookmarkEnd w:id="802"/>
      <w:r w:rsidRPr="00A0536B">
        <w:rPr>
          <w:b/>
          <w:bCs/>
          <w:color w:val="000000"/>
          <w:sz w:val="20"/>
          <w:szCs w:val="20"/>
        </w:rPr>
        <w:t>Wotan :</w:t>
      </w:r>
      <w:r w:rsidRPr="00A0536B">
        <w:rPr>
          <w:rStyle w:val="apple-converted-space"/>
          <w:color w:val="000000"/>
          <w:sz w:val="20"/>
          <w:szCs w:val="20"/>
        </w:rPr>
        <w:t> </w:t>
      </w:r>
      <w:r w:rsidRPr="00A0536B">
        <w:rPr>
          <w:color w:val="000000"/>
          <w:sz w:val="20"/>
          <w:szCs w:val="20"/>
        </w:rPr>
        <w:t>1°) planète à très forte gravité dont sont originaires les</w:t>
      </w:r>
      <w:r w:rsidRPr="00A0536B">
        <w:rPr>
          <w:rStyle w:val="apple-converted-space"/>
          <w:color w:val="000000"/>
          <w:sz w:val="20"/>
          <w:szCs w:val="20"/>
        </w:rPr>
        <w:t> </w:t>
      </w:r>
      <w:hyperlink w:anchor="wotanien" w:history="1">
        <w:r w:rsidRPr="00A0536B">
          <w:rPr>
            <w:rStyle w:val="Lienhypertexte"/>
            <w:i/>
            <w:iCs/>
            <w:sz w:val="20"/>
            <w:szCs w:val="20"/>
          </w:rPr>
          <w:t>wotaniens</w:t>
        </w:r>
      </w:hyperlink>
      <w:r w:rsidRPr="00A0536B">
        <w:rPr>
          <w:rStyle w:val="apple-converted-space"/>
          <w:color w:val="000000"/>
          <w:sz w:val="20"/>
          <w:szCs w:val="20"/>
        </w:rPr>
        <w:t> </w:t>
      </w:r>
      <w:r w:rsidRPr="00A0536B">
        <w:rPr>
          <w:color w:val="000000"/>
          <w:sz w:val="20"/>
          <w:szCs w:val="20"/>
        </w:rPr>
        <w:t>; 2°)</w:t>
      </w:r>
      <w:r w:rsidRPr="00A0536B">
        <w:rPr>
          <w:rStyle w:val="apple-converted-space"/>
          <w:color w:val="000000"/>
          <w:sz w:val="20"/>
          <w:szCs w:val="20"/>
        </w:rPr>
        <w:t> </w:t>
      </w:r>
      <w:hyperlink w:anchor="wotanien" w:history="1">
        <w:r w:rsidRPr="00A0536B">
          <w:rPr>
            <w:rStyle w:val="Lienhypertexte"/>
            <w:sz w:val="20"/>
            <w:szCs w:val="20"/>
          </w:rPr>
          <w:t>wotanien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3" w:name="wotanien"/>
      <w:bookmarkEnd w:id="803"/>
      <w:r w:rsidRPr="00A0536B">
        <w:rPr>
          <w:b/>
          <w:bCs/>
          <w:color w:val="000000"/>
          <w:sz w:val="20"/>
          <w:szCs w:val="20"/>
        </w:rPr>
        <w:t>Wotanien :</w:t>
      </w:r>
      <w:r w:rsidRPr="00A0536B">
        <w:rPr>
          <w:rStyle w:val="apple-converted-space"/>
          <w:color w:val="000000"/>
          <w:sz w:val="20"/>
          <w:szCs w:val="20"/>
        </w:rPr>
        <w:t> </w:t>
      </w:r>
      <w:r w:rsidRPr="00A0536B">
        <w:rPr>
          <w:color w:val="000000"/>
          <w:sz w:val="20"/>
          <w:szCs w:val="20"/>
        </w:rPr>
        <w:t>espèce ET de</w:t>
      </w:r>
      <w:r w:rsidRPr="00A0536B">
        <w:rPr>
          <w:rStyle w:val="apple-converted-space"/>
          <w:color w:val="000000"/>
          <w:sz w:val="20"/>
          <w:szCs w:val="20"/>
        </w:rPr>
        <w:t> </w:t>
      </w:r>
      <w:hyperlink w:anchor="ttalsanit" w:history="1">
        <w:r w:rsidRPr="00A0536B">
          <w:rPr>
            <w:rStyle w:val="Lienhypertexte"/>
            <w:i/>
            <w:iCs/>
            <w:sz w:val="20"/>
            <w:szCs w:val="20"/>
          </w:rPr>
          <w:t>type talsanit</w:t>
        </w:r>
      </w:hyperlink>
      <w:r w:rsidRPr="00A0536B">
        <w:rPr>
          <w:rStyle w:val="apple-converted-space"/>
          <w:color w:val="000000"/>
          <w:sz w:val="20"/>
          <w:szCs w:val="20"/>
        </w:rPr>
        <w:t> </w:t>
      </w:r>
      <w:r w:rsidRPr="00A0536B">
        <w:rPr>
          <w:color w:val="000000"/>
          <w:sz w:val="20"/>
          <w:szCs w:val="20"/>
        </w:rPr>
        <w:t>originaire de</w:t>
      </w:r>
      <w:r w:rsidRPr="00A0536B">
        <w:rPr>
          <w:rStyle w:val="apple-converted-space"/>
          <w:color w:val="000000"/>
          <w:sz w:val="20"/>
          <w:szCs w:val="20"/>
        </w:rPr>
        <w:t> </w:t>
      </w:r>
      <w:hyperlink w:anchor="wotan" w:history="1">
        <w:r w:rsidRPr="00A0536B">
          <w:rPr>
            <w:rStyle w:val="Lienhypertexte"/>
            <w:i/>
            <w:iCs/>
            <w:sz w:val="20"/>
            <w:szCs w:val="20"/>
          </w:rPr>
          <w:t>Wotan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Wriss II :</w:t>
      </w:r>
      <w:r w:rsidRPr="00A0536B">
        <w:rPr>
          <w:rStyle w:val="apple-converted-space"/>
          <w:color w:val="000000"/>
          <w:sz w:val="20"/>
          <w:szCs w:val="20"/>
        </w:rPr>
        <w:t> </w:t>
      </w:r>
      <w:r w:rsidRPr="00A0536B">
        <w:rPr>
          <w:color w:val="000000"/>
          <w:sz w:val="20"/>
          <w:szCs w:val="20"/>
        </w:rPr>
        <w:t>planète de gravité 1,4 g, autour de laquelle orbitent cinq lunes et un anneau. Ancienne colonie minière désormais inhabitée, elle sert d'</w:t>
      </w:r>
      <w:hyperlink w:anchor="ecole" w:history="1">
        <w:r w:rsidRPr="00A0536B">
          <w:rPr>
            <w:rStyle w:val="Lienhypertexte"/>
            <w:i/>
            <w:iCs/>
            <w:sz w:val="20"/>
            <w:szCs w:val="20"/>
          </w:rPr>
          <w:t>école</w:t>
        </w:r>
      </w:hyperlink>
      <w:r w:rsidRPr="00A0536B">
        <w:rPr>
          <w:rStyle w:val="apple-converted-space"/>
          <w:color w:val="000000"/>
          <w:sz w:val="20"/>
          <w:szCs w:val="20"/>
        </w:rPr>
        <w:t> </w:t>
      </w:r>
      <w:r w:rsidRPr="00A0536B">
        <w:rPr>
          <w:color w:val="000000"/>
          <w:sz w:val="20"/>
          <w:szCs w:val="20"/>
        </w:rPr>
        <w:t>aux MEGA de la spécialité</w:t>
      </w:r>
      <w:r w:rsidRPr="00A0536B">
        <w:rPr>
          <w:rStyle w:val="apple-converted-space"/>
          <w:color w:val="000000"/>
          <w:sz w:val="20"/>
          <w:szCs w:val="20"/>
        </w:rPr>
        <w:t> </w:t>
      </w:r>
      <w:hyperlink w:anchor="astro" w:history="1">
        <w:r w:rsidRPr="00A0536B">
          <w:rPr>
            <w:rStyle w:val="Lienhypertexte"/>
            <w:i/>
            <w:iCs/>
            <w:sz w:val="20"/>
            <w:szCs w:val="20"/>
          </w:rPr>
          <w:t>astro</w:t>
        </w:r>
      </w:hyperlink>
      <w:r w:rsidRPr="00A0536B">
        <w:rPr>
          <w:color w:val="000000"/>
          <w:sz w:val="20"/>
          <w:szCs w:val="20"/>
        </w:rPr>
        <w:t>.</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X</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Xantrafor :</w:t>
      </w:r>
      <w:r w:rsidRPr="00A0536B">
        <w:rPr>
          <w:rStyle w:val="apple-converted-space"/>
          <w:color w:val="000000"/>
          <w:sz w:val="20"/>
          <w:szCs w:val="20"/>
        </w:rPr>
        <w:t> </w:t>
      </w:r>
      <w:r w:rsidRPr="00A0536B">
        <w:rPr>
          <w:color w:val="000000"/>
          <w:sz w:val="20"/>
          <w:szCs w:val="20"/>
        </w:rPr>
        <w:t>planète autour de laquelle orbite depuis des temps immémoriaux un satellite artificiel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Xénoarchéologie :</w:t>
      </w:r>
      <w:r w:rsidRPr="00A0536B">
        <w:rPr>
          <w:rStyle w:val="apple-converted-space"/>
          <w:color w:val="000000"/>
          <w:sz w:val="20"/>
          <w:szCs w:val="20"/>
        </w:rPr>
        <w:t> </w:t>
      </w:r>
      <w:hyperlink w:anchor="archeoxeno" w:history="1">
        <w:r w:rsidRPr="00A0536B">
          <w:rPr>
            <w:rStyle w:val="Lienhypertexte"/>
            <w:sz w:val="20"/>
            <w:szCs w:val="20"/>
          </w:rPr>
          <w:t>archéoxénologie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Xénobotanique :</w:t>
      </w:r>
      <w:r w:rsidRPr="00A0536B">
        <w:rPr>
          <w:rStyle w:val="apple-converted-space"/>
          <w:color w:val="000000"/>
          <w:sz w:val="20"/>
          <w:szCs w:val="20"/>
        </w:rPr>
        <w:t> </w:t>
      </w:r>
      <w:r w:rsidRPr="00A0536B">
        <w:rPr>
          <w:color w:val="000000"/>
          <w:sz w:val="20"/>
          <w:szCs w:val="20"/>
        </w:rPr>
        <w:t>discipline qui étudie les formes de vie végétales extra-terrestres.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Xénobiologie :</w:t>
      </w:r>
      <w:r w:rsidRPr="00A0536B">
        <w:rPr>
          <w:rStyle w:val="apple-converted-space"/>
          <w:color w:val="000000"/>
          <w:sz w:val="20"/>
          <w:szCs w:val="20"/>
        </w:rPr>
        <w:t> </w:t>
      </w:r>
      <w:r w:rsidRPr="00A0536B">
        <w:rPr>
          <w:color w:val="000000"/>
          <w:sz w:val="20"/>
          <w:szCs w:val="20"/>
        </w:rPr>
        <w:t>discipline qui étudie les formes de vie extra-terrestres.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Xénoculture :</w:t>
      </w:r>
      <w:r w:rsidRPr="00A0536B">
        <w:rPr>
          <w:rStyle w:val="apple-converted-space"/>
          <w:color w:val="000000"/>
          <w:sz w:val="20"/>
          <w:szCs w:val="20"/>
        </w:rPr>
        <w:t> </w:t>
      </w:r>
      <w:r w:rsidRPr="00A0536B">
        <w:rPr>
          <w:color w:val="000000"/>
          <w:sz w:val="20"/>
          <w:szCs w:val="20"/>
        </w:rPr>
        <w:t>discipline qui étudie les cultures extra-terrestres.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Xénozoologie :</w:t>
      </w:r>
      <w:r w:rsidRPr="00A0536B">
        <w:rPr>
          <w:rStyle w:val="apple-converted-space"/>
          <w:color w:val="000000"/>
          <w:sz w:val="20"/>
          <w:szCs w:val="20"/>
        </w:rPr>
        <w:t> </w:t>
      </w:r>
      <w:r w:rsidRPr="00A0536B">
        <w:rPr>
          <w:color w:val="000000"/>
          <w:sz w:val="20"/>
          <w:szCs w:val="20"/>
        </w:rPr>
        <w:t>discipline qui étudie les formes de vie animales extra-terrestres.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Xhewill &amp; Cie :</w:t>
      </w:r>
      <w:r w:rsidRPr="00A0536B">
        <w:rPr>
          <w:rStyle w:val="apple-converted-space"/>
          <w:color w:val="000000"/>
          <w:sz w:val="20"/>
          <w:szCs w:val="20"/>
        </w:rPr>
        <w:t> </w:t>
      </w:r>
      <w:r w:rsidRPr="00A0536B">
        <w:rPr>
          <w:color w:val="000000"/>
          <w:sz w:val="20"/>
          <w:szCs w:val="20"/>
        </w:rPr>
        <w:t>entreprise fabriquant des vaisseaux spatiaux, en particulier militaires (comme le chasseur</w:t>
      </w:r>
      <w:r w:rsidRPr="00A0536B">
        <w:rPr>
          <w:rStyle w:val="apple-converted-space"/>
          <w:color w:val="000000"/>
          <w:sz w:val="20"/>
          <w:szCs w:val="20"/>
        </w:rPr>
        <w:t> </w:t>
      </w:r>
      <w:r w:rsidRPr="00A0536B">
        <w:rPr>
          <w:i/>
          <w:iCs/>
          <w:color w:val="000000"/>
          <w:sz w:val="20"/>
          <w:szCs w:val="20"/>
        </w:rPr>
        <w:t>Narval Tekspek</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4" w:name="xombiill"/>
      <w:bookmarkEnd w:id="804"/>
      <w:r w:rsidRPr="00A0536B">
        <w:rPr>
          <w:b/>
          <w:bCs/>
          <w:color w:val="000000"/>
          <w:sz w:val="20"/>
          <w:szCs w:val="20"/>
        </w:rPr>
        <w:t>Xombiill :</w:t>
      </w:r>
      <w:r w:rsidRPr="00A0536B">
        <w:rPr>
          <w:rStyle w:val="apple-converted-space"/>
          <w:color w:val="000000"/>
          <w:sz w:val="20"/>
          <w:szCs w:val="20"/>
        </w:rPr>
        <w:t> </w:t>
      </w:r>
      <w:r w:rsidRPr="00A0536B">
        <w:rPr>
          <w:color w:val="000000"/>
          <w:sz w:val="20"/>
          <w:szCs w:val="20"/>
        </w:rPr>
        <w:t>espèce ET d'humanoïdes de grande taille, ventripotents, couverts d'une peau brune écailleuse, à longs bras, long cou et petite tête à gros yeux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5" w:name="xool"/>
      <w:bookmarkEnd w:id="805"/>
      <w:r w:rsidRPr="00A0536B">
        <w:rPr>
          <w:b/>
          <w:bCs/>
          <w:color w:val="000000"/>
          <w:sz w:val="20"/>
          <w:szCs w:val="20"/>
        </w:rPr>
        <w:t>Xool :</w:t>
      </w:r>
      <w:r w:rsidRPr="00A0536B">
        <w:rPr>
          <w:rStyle w:val="apple-converted-space"/>
          <w:color w:val="000000"/>
          <w:sz w:val="20"/>
          <w:szCs w:val="20"/>
        </w:rPr>
        <w:t> </w:t>
      </w:r>
      <w:r w:rsidRPr="00A0536B">
        <w:rPr>
          <w:color w:val="000000"/>
          <w:sz w:val="20"/>
          <w:szCs w:val="20"/>
        </w:rPr>
        <w:t>espèce violente et esclavagiste originaire de</w:t>
      </w:r>
      <w:r w:rsidRPr="00A0536B">
        <w:rPr>
          <w:rStyle w:val="apple-converted-space"/>
          <w:color w:val="000000"/>
          <w:sz w:val="20"/>
          <w:szCs w:val="20"/>
        </w:rPr>
        <w:t> </w:t>
      </w:r>
      <w:hyperlink w:anchor="genais4" w:history="1">
        <w:r w:rsidRPr="00A0536B">
          <w:rPr>
            <w:rStyle w:val="Lienhypertexte"/>
            <w:i/>
            <w:iCs/>
            <w:sz w:val="20"/>
            <w:szCs w:val="20"/>
          </w:rPr>
          <w:t>Genaïs IV</w:t>
        </w:r>
      </w:hyperlink>
      <w:r w:rsidRPr="00A0536B">
        <w:rPr>
          <w:color w:val="000000"/>
          <w:sz w:val="20"/>
          <w:szCs w:val="20"/>
        </w:rPr>
        <w:t>, dont les derniers représentants survivent tant bien que mal sur ce qui reste de leur planète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Xoxo :</w:t>
      </w:r>
      <w:r w:rsidRPr="00A0536B">
        <w:rPr>
          <w:rStyle w:val="apple-converted-space"/>
          <w:color w:val="000000"/>
          <w:sz w:val="20"/>
          <w:szCs w:val="20"/>
        </w:rPr>
        <w:t> </w:t>
      </w:r>
      <w:r w:rsidRPr="00A0536B">
        <w:rPr>
          <w:color w:val="000000"/>
          <w:sz w:val="20"/>
          <w:szCs w:val="20"/>
        </w:rPr>
        <w:t>fusil projetant des cocons emberlificotants et paralysants, arme traditionnelle des</w:t>
      </w:r>
      <w:r w:rsidRPr="00A0536B">
        <w:rPr>
          <w:rStyle w:val="apple-converted-space"/>
          <w:color w:val="000000"/>
          <w:sz w:val="20"/>
          <w:szCs w:val="20"/>
        </w:rPr>
        <w:t> </w:t>
      </w:r>
      <w:hyperlink w:anchor="tekzogarr" w:history="1">
        <w:r w:rsidRPr="00A0536B">
          <w:rPr>
            <w:rStyle w:val="Lienhypertexte"/>
            <w:i/>
            <w:iCs/>
            <w:sz w:val="20"/>
            <w:szCs w:val="20"/>
          </w:rPr>
          <w:t>tekzogarr</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6" w:name="xtrizz"/>
      <w:bookmarkEnd w:id="806"/>
      <w:r w:rsidRPr="00A0536B">
        <w:rPr>
          <w:b/>
          <w:bCs/>
          <w:color w:val="000000"/>
          <w:sz w:val="20"/>
          <w:szCs w:val="20"/>
        </w:rPr>
        <w:t>Xtrizz :</w:t>
      </w:r>
      <w:r w:rsidRPr="00A0536B">
        <w:rPr>
          <w:rStyle w:val="apple-converted-space"/>
          <w:color w:val="000000"/>
          <w:sz w:val="20"/>
          <w:szCs w:val="20"/>
        </w:rPr>
        <w:t> </w:t>
      </w:r>
      <w:r w:rsidRPr="00A0536B">
        <w:rPr>
          <w:color w:val="000000"/>
          <w:sz w:val="20"/>
          <w:szCs w:val="20"/>
        </w:rPr>
        <w:t>espèce ET insectoïde à tendance hégémonique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07" w:name="xulte"/>
      <w:bookmarkEnd w:id="807"/>
      <w:r w:rsidRPr="00A0536B">
        <w:rPr>
          <w:b/>
          <w:bCs/>
          <w:color w:val="000000"/>
          <w:sz w:val="20"/>
          <w:szCs w:val="20"/>
        </w:rPr>
        <w:t>Xulte II la Silencieuse :</w:t>
      </w:r>
      <w:r w:rsidRPr="00A0536B">
        <w:rPr>
          <w:rStyle w:val="apple-converted-space"/>
          <w:color w:val="000000"/>
          <w:sz w:val="20"/>
          <w:szCs w:val="20"/>
        </w:rPr>
        <w:t> </w:t>
      </w:r>
      <w:r w:rsidRPr="00A0536B">
        <w:rPr>
          <w:color w:val="000000"/>
          <w:sz w:val="20"/>
          <w:szCs w:val="20"/>
        </w:rPr>
        <w:t>planète dont le</w:t>
      </w:r>
      <w:r w:rsidRPr="00A0536B">
        <w:rPr>
          <w:rStyle w:val="apple-converted-space"/>
          <w:color w:val="000000"/>
          <w:sz w:val="20"/>
          <w:szCs w:val="20"/>
        </w:rPr>
        <w:t> </w:t>
      </w:r>
      <w:hyperlink w:anchor="shmorgul" w:history="1">
        <w:r w:rsidRPr="00A0536B">
          <w:rPr>
            <w:rStyle w:val="Lienhypertexte"/>
            <w:i/>
            <w:iCs/>
            <w:sz w:val="20"/>
            <w:szCs w:val="20"/>
          </w:rPr>
          <w:t>shmorgul gluant</w:t>
        </w:r>
      </w:hyperlink>
      <w:r w:rsidRPr="00A0536B">
        <w:rPr>
          <w:rStyle w:val="apple-converted-space"/>
          <w:color w:val="000000"/>
          <w:sz w:val="20"/>
          <w:szCs w:val="20"/>
        </w:rPr>
        <w:t> </w:t>
      </w:r>
      <w:r w:rsidRPr="00A0536B">
        <w:rPr>
          <w:color w:val="000000"/>
          <w:sz w:val="20"/>
          <w:szCs w:val="20"/>
        </w:rPr>
        <w:t>est originaire.</w:t>
      </w:r>
      <w:r w:rsidRPr="00A0536B">
        <w:rPr>
          <w:rStyle w:val="apple-converted-space"/>
          <w:color w:val="000000"/>
          <w:sz w:val="20"/>
          <w:szCs w:val="20"/>
        </w:rPr>
        <w:t> </w:t>
      </w:r>
      <w:r w:rsidRPr="00A0536B">
        <w:rPr>
          <w:color w:val="000000"/>
          <w:sz w:val="20"/>
          <w:szCs w:val="20"/>
        </w:rPr>
        <w:br/>
      </w:r>
      <w:bookmarkStart w:id="808" w:name="xza"/>
      <w:bookmarkEnd w:id="808"/>
      <w:r w:rsidRPr="00A0536B">
        <w:rPr>
          <w:b/>
          <w:bCs/>
          <w:color w:val="000000"/>
          <w:sz w:val="20"/>
          <w:szCs w:val="20"/>
        </w:rPr>
        <w:t>Xza :</w:t>
      </w:r>
      <w:r w:rsidRPr="00A0536B">
        <w:rPr>
          <w:rStyle w:val="apple-converted-space"/>
          <w:color w:val="000000"/>
          <w:sz w:val="20"/>
          <w:szCs w:val="20"/>
        </w:rPr>
        <w:t> </w:t>
      </w:r>
      <w:r w:rsidRPr="00A0536B">
        <w:rPr>
          <w:color w:val="000000"/>
          <w:sz w:val="20"/>
          <w:szCs w:val="20"/>
        </w:rPr>
        <w:t>espèce ET insectoïde souvent considérée par d'autres espèces comme simplement semi-intelligente.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Xza, Type :</w:t>
      </w:r>
      <w:r w:rsidRPr="00A0536B">
        <w:rPr>
          <w:rStyle w:val="apple-converted-space"/>
          <w:color w:val="000000"/>
          <w:sz w:val="20"/>
          <w:szCs w:val="20"/>
        </w:rPr>
        <w:t> </w:t>
      </w:r>
      <w:r w:rsidRPr="00A0536B">
        <w:rPr>
          <w:color w:val="000000"/>
          <w:sz w:val="20"/>
          <w:szCs w:val="20"/>
        </w:rPr>
        <w:t>groupe d'espèces ET insectoïdes ressemblant aux</w:t>
      </w:r>
      <w:r w:rsidRPr="00A0536B">
        <w:rPr>
          <w:rStyle w:val="apple-converted-space"/>
          <w:color w:val="000000"/>
          <w:sz w:val="20"/>
          <w:szCs w:val="20"/>
        </w:rPr>
        <w:t> </w:t>
      </w:r>
      <w:hyperlink w:anchor="xza" w:history="1">
        <w:r w:rsidRPr="00A0536B">
          <w:rPr>
            <w:rStyle w:val="Lienhypertexte"/>
            <w:i/>
            <w:iCs/>
            <w:sz w:val="20"/>
            <w:szCs w:val="20"/>
          </w:rPr>
          <w:t>xzas</w:t>
        </w:r>
      </w:hyperlink>
      <w:r w:rsidRPr="00A0536B">
        <w:rPr>
          <w:color w:val="000000"/>
          <w:sz w:val="20"/>
          <w:szCs w:val="20"/>
        </w:rPr>
        <w:t>.</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Y</w:t>
      </w:r>
    </w:p>
    <w:p w:rsidR="00A0536B" w:rsidRPr="00A0536B" w:rsidRDefault="00A0536B" w:rsidP="00A0536B">
      <w:pPr>
        <w:pStyle w:val="NormalWeb"/>
        <w:shd w:val="clear" w:color="auto" w:fill="FFFFFF"/>
        <w:rPr>
          <w:color w:val="000000"/>
          <w:sz w:val="20"/>
          <w:szCs w:val="20"/>
        </w:rPr>
      </w:pPr>
      <w:bookmarkStart w:id="809" w:name="yamor"/>
      <w:bookmarkEnd w:id="809"/>
      <w:r w:rsidRPr="00A0536B">
        <w:rPr>
          <w:b/>
          <w:bCs/>
          <w:color w:val="000000"/>
          <w:sz w:val="20"/>
          <w:szCs w:val="20"/>
        </w:rPr>
        <w:t>Yamor, Fyz :</w:t>
      </w:r>
      <w:r w:rsidRPr="00A0536B">
        <w:rPr>
          <w:rStyle w:val="apple-converted-space"/>
          <w:color w:val="000000"/>
          <w:sz w:val="20"/>
          <w:szCs w:val="20"/>
        </w:rPr>
        <w:t> </w:t>
      </w:r>
      <w:hyperlink w:anchor="chronophy" w:history="1">
        <w:r w:rsidRPr="00A0536B">
          <w:rPr>
            <w:rStyle w:val="Lienhypertexte"/>
            <w:i/>
            <w:iCs/>
            <w:sz w:val="20"/>
            <w:szCs w:val="20"/>
          </w:rPr>
          <w:t>chronophysicien</w:t>
        </w:r>
      </w:hyperlink>
      <w:r w:rsidRPr="00A0536B">
        <w:rPr>
          <w:rStyle w:val="apple-converted-space"/>
          <w:color w:val="000000"/>
          <w:sz w:val="20"/>
          <w:szCs w:val="20"/>
        </w:rPr>
        <w:t> </w:t>
      </w:r>
      <w:hyperlink w:anchor="vilneen" w:history="1">
        <w:r w:rsidRPr="00A0536B">
          <w:rPr>
            <w:rStyle w:val="Lienhypertexte"/>
            <w:i/>
            <w:iCs/>
            <w:sz w:val="20"/>
            <w:szCs w:val="20"/>
          </w:rPr>
          <w:t>vilnéen</w:t>
        </w:r>
      </w:hyperlink>
      <w:r w:rsidRPr="00A0536B">
        <w:rPr>
          <w:rStyle w:val="apple-converted-space"/>
          <w:color w:val="000000"/>
          <w:sz w:val="20"/>
          <w:szCs w:val="20"/>
        </w:rPr>
        <w:t> </w:t>
      </w:r>
      <w:r w:rsidRPr="00A0536B">
        <w:rPr>
          <w:color w:val="000000"/>
          <w:sz w:val="20"/>
          <w:szCs w:val="20"/>
        </w:rPr>
        <w:t>MEGA connu pour ses travaux sur la structure du temps et inventeur du</w:t>
      </w:r>
      <w:r w:rsidRPr="00A0536B">
        <w:rPr>
          <w:rStyle w:val="apple-converted-space"/>
          <w:color w:val="000000"/>
          <w:sz w:val="20"/>
          <w:szCs w:val="20"/>
        </w:rPr>
        <w:t> </w:t>
      </w:r>
      <w:hyperlink w:anchor="sulule" w:history="1">
        <w:r w:rsidRPr="00A0536B">
          <w:rPr>
            <w:rStyle w:val="Lienhypertexte"/>
            <w:i/>
            <w:iCs/>
            <w:sz w:val="20"/>
            <w:szCs w:val="20"/>
          </w:rPr>
          <w:t>sulule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Yam-Yim :</w:t>
      </w:r>
      <w:r w:rsidRPr="00A0536B">
        <w:rPr>
          <w:rStyle w:val="apple-converted-space"/>
          <w:color w:val="000000"/>
          <w:sz w:val="20"/>
          <w:szCs w:val="20"/>
        </w:rPr>
        <w:t> </w:t>
      </w:r>
      <w:r w:rsidRPr="00A0536B">
        <w:rPr>
          <w:color w:val="000000"/>
          <w:sz w:val="20"/>
          <w:szCs w:val="20"/>
        </w:rPr>
        <w:t>caméléon des marécages de</w:t>
      </w:r>
      <w:r w:rsidRPr="00A0536B">
        <w:rPr>
          <w:rStyle w:val="apple-converted-space"/>
          <w:color w:val="000000"/>
          <w:sz w:val="20"/>
          <w:szCs w:val="20"/>
        </w:rPr>
        <w:t> </w:t>
      </w:r>
      <w:hyperlink w:anchor="deireadh" w:history="1">
        <w:r w:rsidRPr="00A0536B">
          <w:rPr>
            <w:rStyle w:val="Lienhypertexte"/>
            <w:i/>
            <w:iCs/>
            <w:sz w:val="20"/>
            <w:szCs w:val="20"/>
          </w:rPr>
          <w:t>Deireadh</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Yen d'Aldebaran :</w:t>
      </w:r>
      <w:r w:rsidRPr="00A0536B">
        <w:rPr>
          <w:rStyle w:val="apple-converted-space"/>
          <w:color w:val="000000"/>
          <w:sz w:val="20"/>
          <w:szCs w:val="20"/>
        </w:rPr>
        <w:t> </w:t>
      </w:r>
      <w:r w:rsidRPr="00A0536B">
        <w:rPr>
          <w:color w:val="000000"/>
          <w:sz w:val="20"/>
          <w:szCs w:val="20"/>
        </w:rPr>
        <w:t>unité monétaire ayant cours sur</w:t>
      </w:r>
      <w:r w:rsidRPr="00A0536B">
        <w:rPr>
          <w:rStyle w:val="apple-converted-space"/>
          <w:color w:val="000000"/>
          <w:sz w:val="20"/>
          <w:szCs w:val="20"/>
        </w:rPr>
        <w:t> </w:t>
      </w:r>
      <w:hyperlink w:anchor="aldebaran" w:history="1">
        <w:r w:rsidRPr="00A0536B">
          <w:rPr>
            <w:rStyle w:val="Lienhypertexte"/>
            <w:i/>
            <w:iCs/>
            <w:sz w:val="20"/>
            <w:szCs w:val="20"/>
          </w:rPr>
          <w:t>Aldebaran</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Yeux roses :</w:t>
      </w:r>
      <w:r w:rsidRPr="00A0536B">
        <w:rPr>
          <w:rStyle w:val="apple-converted-space"/>
          <w:color w:val="000000"/>
          <w:sz w:val="20"/>
          <w:szCs w:val="20"/>
        </w:rPr>
        <w:t> </w:t>
      </w:r>
      <w:hyperlink w:anchor="lolite" w:history="1">
        <w:r w:rsidRPr="00A0536B">
          <w:rPr>
            <w:rStyle w:val="Lienhypertexte"/>
            <w:i/>
            <w:iCs/>
            <w:sz w:val="20"/>
            <w:szCs w:val="20"/>
          </w:rPr>
          <w:t>Lentilles à amplification de lumière</w:t>
        </w:r>
      </w:hyperlink>
      <w:r w:rsidRPr="00A0536B">
        <w:rPr>
          <w:rStyle w:val="apple-converted-space"/>
          <w:color w:val="000000"/>
          <w:sz w:val="20"/>
          <w:szCs w:val="20"/>
        </w:rPr>
        <w:t> </w:t>
      </w:r>
      <w:r w:rsidRPr="00A0536B">
        <w:rPr>
          <w:color w:val="000000"/>
          <w:sz w:val="20"/>
          <w:szCs w:val="20"/>
        </w:rPr>
        <w:t>(argot MEGA).</w:t>
      </w:r>
      <w:r w:rsidRPr="00A0536B">
        <w:rPr>
          <w:rStyle w:val="apple-converted-space"/>
          <w:color w:val="000000"/>
          <w:sz w:val="20"/>
          <w:szCs w:val="20"/>
        </w:rPr>
        <w:t> </w:t>
      </w:r>
      <w:r w:rsidRPr="00A0536B">
        <w:rPr>
          <w:color w:val="000000"/>
          <w:sz w:val="20"/>
          <w:szCs w:val="20"/>
        </w:rPr>
        <w:br/>
      </w:r>
      <w:bookmarkStart w:id="810" w:name="ygol"/>
      <w:bookmarkEnd w:id="810"/>
      <w:r w:rsidRPr="00A0536B">
        <w:rPr>
          <w:b/>
          <w:bCs/>
          <w:color w:val="000000"/>
          <w:sz w:val="20"/>
          <w:szCs w:val="20"/>
        </w:rPr>
        <w:t>Ygol :</w:t>
      </w:r>
      <w:r w:rsidRPr="00A0536B">
        <w:rPr>
          <w:rStyle w:val="apple-converted-space"/>
          <w:color w:val="000000"/>
          <w:sz w:val="20"/>
          <w:szCs w:val="20"/>
        </w:rPr>
        <w:t> </w:t>
      </w:r>
      <w:r w:rsidRPr="00A0536B">
        <w:rPr>
          <w:color w:val="000000"/>
          <w:sz w:val="20"/>
          <w:szCs w:val="20"/>
        </w:rPr>
        <w:t>métal volatil aux reflets bleutés, très rare et indispensable en quantités infimes à l'élaboration des circuits subtils, principalement dans les microcircuits des</w:t>
      </w:r>
      <w:r w:rsidRPr="00A0536B">
        <w:rPr>
          <w:rStyle w:val="apple-converted-space"/>
          <w:color w:val="000000"/>
          <w:sz w:val="20"/>
          <w:szCs w:val="20"/>
        </w:rPr>
        <w:t> </w:t>
      </w:r>
      <w:hyperlink w:anchor="positro" w:history="1">
        <w:r w:rsidRPr="00A0536B">
          <w:rPr>
            <w:rStyle w:val="Lienhypertexte"/>
            <w:i/>
            <w:iCs/>
            <w:sz w:val="20"/>
            <w:szCs w:val="20"/>
          </w:rPr>
          <w:t>cerveaux</w:t>
        </w:r>
      </w:hyperlink>
      <w:r w:rsidRPr="00A0536B">
        <w:rPr>
          <w:rStyle w:val="apple-converted-space"/>
          <w:color w:val="000000"/>
          <w:sz w:val="20"/>
          <w:szCs w:val="20"/>
        </w:rPr>
        <w:t> </w:t>
      </w:r>
      <w:r w:rsidRPr="00A0536B">
        <w:rPr>
          <w:color w:val="000000"/>
          <w:sz w:val="20"/>
          <w:szCs w:val="20"/>
        </w:rPr>
        <w:t>des</w:t>
      </w:r>
      <w:r w:rsidRPr="00A0536B">
        <w:rPr>
          <w:rStyle w:val="apple-converted-space"/>
          <w:color w:val="000000"/>
          <w:sz w:val="20"/>
          <w:szCs w:val="20"/>
        </w:rPr>
        <w:t> </w:t>
      </w:r>
      <w:hyperlink w:anchor="robot" w:history="1">
        <w:r w:rsidRPr="00A0536B">
          <w:rPr>
            <w:rStyle w:val="Lienhypertexte"/>
            <w:i/>
            <w:iCs/>
            <w:sz w:val="20"/>
            <w:szCs w:val="20"/>
          </w:rPr>
          <w:t>robots</w:t>
        </w:r>
      </w:hyperlink>
      <w:r w:rsidRPr="00A0536B">
        <w:rPr>
          <w:rStyle w:val="apple-converted-space"/>
          <w:color w:val="000000"/>
          <w:sz w:val="20"/>
          <w:szCs w:val="20"/>
        </w:rPr>
        <w:t> </w:t>
      </w:r>
      <w:r w:rsidRPr="00A0536B">
        <w:rPr>
          <w:color w:val="000000"/>
          <w:sz w:val="20"/>
          <w:szCs w:val="20"/>
        </w:rPr>
        <w:t>et des prothèses</w:t>
      </w:r>
      <w:r w:rsidRPr="00A0536B">
        <w:rPr>
          <w:rStyle w:val="apple-converted-space"/>
          <w:color w:val="000000"/>
          <w:sz w:val="20"/>
          <w:szCs w:val="20"/>
        </w:rPr>
        <w:t> </w:t>
      </w:r>
      <w:hyperlink w:anchor="cyburgical" w:history="1">
        <w:r w:rsidRPr="00A0536B">
          <w:rPr>
            <w:rStyle w:val="Lienhypertexte"/>
            <w:i/>
            <w:iCs/>
            <w:sz w:val="20"/>
            <w:szCs w:val="20"/>
          </w:rPr>
          <w:t>cyburgicales</w:t>
        </w:r>
      </w:hyperlink>
      <w:r w:rsidRPr="00A0536B">
        <w:rPr>
          <w:color w:val="000000"/>
          <w:sz w:val="20"/>
          <w:szCs w:val="20"/>
        </w:rPr>
        <w:t>. Néanmoins, les prothèses cyburgicales à l'ygol rendent plus vite sensible au</w:t>
      </w:r>
      <w:r w:rsidR="00C448C6">
        <w:rPr>
          <w:color w:val="000000"/>
          <w:sz w:val="20"/>
          <w:szCs w:val="20"/>
        </w:rPr>
        <w:t xml:space="preserve"> </w:t>
      </w:r>
      <w:hyperlink w:anchor="syndromec" w:history="1">
        <w:r w:rsidRPr="00A0536B">
          <w:rPr>
            <w:rStyle w:val="Lienhypertexte"/>
            <w:i/>
            <w:iCs/>
            <w:sz w:val="20"/>
            <w:szCs w:val="20"/>
          </w:rPr>
          <w:t>syndrome cybernétique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Ygol enrichi :</w:t>
      </w:r>
      <w:r w:rsidRPr="00A0536B">
        <w:rPr>
          <w:rStyle w:val="apple-converted-space"/>
          <w:color w:val="000000"/>
          <w:sz w:val="20"/>
          <w:szCs w:val="20"/>
        </w:rPr>
        <w:t> </w:t>
      </w:r>
      <w:hyperlink w:anchor="ygol" w:history="1">
        <w:r w:rsidRPr="00A0536B">
          <w:rPr>
            <w:rStyle w:val="Lienhypertexte"/>
            <w:i/>
            <w:iCs/>
            <w:sz w:val="20"/>
            <w:szCs w:val="20"/>
          </w:rPr>
          <w:t>ygol</w:t>
        </w:r>
      </w:hyperlink>
      <w:r w:rsidRPr="00A0536B">
        <w:rPr>
          <w:rStyle w:val="apple-converted-space"/>
          <w:color w:val="000000"/>
          <w:sz w:val="20"/>
          <w:szCs w:val="20"/>
        </w:rPr>
        <w:t> </w:t>
      </w:r>
      <w:r w:rsidRPr="00A0536B">
        <w:rPr>
          <w:color w:val="000000"/>
          <w:sz w:val="20"/>
          <w:szCs w:val="20"/>
        </w:rPr>
        <w:t>traité pour servir de carburant pour vaisseau spatial.</w:t>
      </w:r>
      <w:r w:rsidRPr="00A0536B">
        <w:rPr>
          <w:rStyle w:val="apple-converted-space"/>
          <w:color w:val="000000"/>
          <w:sz w:val="20"/>
          <w:szCs w:val="20"/>
        </w:rPr>
        <w:t> </w:t>
      </w:r>
      <w:r w:rsidRPr="00A0536B">
        <w:rPr>
          <w:color w:val="000000"/>
          <w:sz w:val="20"/>
          <w:szCs w:val="20"/>
        </w:rPr>
        <w:br/>
      </w:r>
      <w:bookmarkStart w:id="811" w:name="ygraine"/>
      <w:bookmarkEnd w:id="811"/>
      <w:r w:rsidRPr="00A0536B">
        <w:rPr>
          <w:b/>
          <w:bCs/>
          <w:color w:val="000000"/>
          <w:sz w:val="20"/>
          <w:szCs w:val="20"/>
        </w:rPr>
        <w:t>Ygraine V :</w:t>
      </w:r>
      <w:r w:rsidRPr="00A0536B">
        <w:rPr>
          <w:rStyle w:val="apple-converted-space"/>
          <w:color w:val="000000"/>
          <w:sz w:val="20"/>
          <w:szCs w:val="20"/>
        </w:rPr>
        <w:t> </w:t>
      </w:r>
      <w:r w:rsidRPr="00A0536B">
        <w:rPr>
          <w:color w:val="000000"/>
          <w:sz w:val="20"/>
          <w:szCs w:val="20"/>
        </w:rPr>
        <w:t>planète de l'AG presque exclusivement réservée aux grandes sociétés commerciales de l'AG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Ykos :</w:t>
      </w:r>
      <w:r w:rsidRPr="00A0536B">
        <w:rPr>
          <w:rStyle w:val="apple-converted-space"/>
          <w:color w:val="000000"/>
          <w:sz w:val="20"/>
          <w:szCs w:val="20"/>
        </w:rPr>
        <w:t> </w:t>
      </w:r>
      <w:hyperlink w:anchor="ykos" w:history="1">
        <w:r w:rsidRPr="00A0536B">
          <w:rPr>
            <w:rStyle w:val="Lienhypertexte"/>
            <w:sz w:val="20"/>
            <w:szCs w:val="20"/>
          </w:rPr>
          <w:t>Ykos-Ell-Ylphott</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12" w:name="ykos"/>
      <w:bookmarkEnd w:id="812"/>
      <w:r w:rsidRPr="00A0536B">
        <w:rPr>
          <w:b/>
          <w:bCs/>
          <w:color w:val="000000"/>
          <w:sz w:val="20"/>
          <w:szCs w:val="20"/>
        </w:rPr>
        <w:t>Ykos-Ell-Ylphott :</w:t>
      </w:r>
      <w:r w:rsidRPr="00A0536B">
        <w:rPr>
          <w:rStyle w:val="apple-converted-space"/>
          <w:color w:val="000000"/>
          <w:sz w:val="20"/>
          <w:szCs w:val="20"/>
        </w:rPr>
        <w:t> </w:t>
      </w:r>
      <w:r w:rsidRPr="00A0536B">
        <w:rPr>
          <w:color w:val="000000"/>
          <w:sz w:val="20"/>
          <w:szCs w:val="20"/>
        </w:rPr>
        <w:t>espèce ET humanoïde, très individualiste, au corps reptilien et à la tête énorme et pourvue d'ornements céphaliques. Les ykos-ell-ylphotts vivent seuls dans leur vaisseau spatial personnel, sillonnant l'espace.</w:t>
      </w:r>
      <w:r w:rsidRPr="00A0536B">
        <w:rPr>
          <w:rStyle w:val="apple-converted-space"/>
          <w:color w:val="000000"/>
          <w:sz w:val="20"/>
          <w:szCs w:val="20"/>
        </w:rPr>
        <w:t> </w:t>
      </w:r>
      <w:r w:rsidRPr="00A0536B">
        <w:rPr>
          <w:color w:val="000000"/>
          <w:sz w:val="20"/>
          <w:szCs w:val="20"/>
        </w:rPr>
        <w:br/>
      </w:r>
      <w:bookmarkStart w:id="813" w:name="yorine"/>
      <w:bookmarkEnd w:id="813"/>
      <w:r w:rsidRPr="00A0536B">
        <w:rPr>
          <w:b/>
          <w:bCs/>
          <w:color w:val="000000"/>
          <w:sz w:val="20"/>
          <w:szCs w:val="20"/>
        </w:rPr>
        <w:t>Yorine :</w:t>
      </w:r>
      <w:r w:rsidRPr="00A0536B">
        <w:rPr>
          <w:rStyle w:val="apple-converted-space"/>
          <w:color w:val="000000"/>
          <w:sz w:val="20"/>
          <w:szCs w:val="20"/>
        </w:rPr>
        <w:t> </w:t>
      </w:r>
      <w:r w:rsidRPr="00A0536B">
        <w:rPr>
          <w:color w:val="000000"/>
          <w:sz w:val="20"/>
          <w:szCs w:val="20"/>
        </w:rPr>
        <w:t>planète située à l'écart des</w:t>
      </w:r>
      <w:r w:rsidRPr="00A0536B">
        <w:rPr>
          <w:rStyle w:val="apple-converted-space"/>
          <w:color w:val="000000"/>
          <w:sz w:val="20"/>
          <w:szCs w:val="20"/>
        </w:rPr>
        <w:t> </w:t>
      </w:r>
      <w:hyperlink w:anchor="route" w:history="1">
        <w:r w:rsidRPr="00A0536B">
          <w:rPr>
            <w:rStyle w:val="Lienhypertexte"/>
            <w:i/>
            <w:iCs/>
            <w:sz w:val="20"/>
            <w:szCs w:val="20"/>
          </w:rPr>
          <w:t>routes galactiques</w:t>
        </w:r>
      </w:hyperlink>
      <w:r w:rsidRPr="00A0536B">
        <w:rPr>
          <w:color w:val="000000"/>
          <w:sz w:val="20"/>
          <w:szCs w:val="20"/>
        </w:rPr>
        <w:t>, où le principal média est la radio. Particulièrement froide, elle ne connait que deux saisons : la saison des Échanges et celle des Labours. Habitants : Yorinites.</w:t>
      </w:r>
      <w:r w:rsidRPr="00A0536B">
        <w:rPr>
          <w:rStyle w:val="apple-converted-space"/>
          <w:color w:val="000000"/>
          <w:sz w:val="20"/>
          <w:szCs w:val="20"/>
        </w:rPr>
        <w:t> </w:t>
      </w:r>
      <w:r w:rsidRPr="00A0536B">
        <w:rPr>
          <w:color w:val="000000"/>
          <w:sz w:val="20"/>
          <w:szCs w:val="20"/>
        </w:rPr>
        <w:br/>
      </w:r>
      <w:bookmarkStart w:id="814" w:name="yp21"/>
      <w:bookmarkEnd w:id="814"/>
      <w:r w:rsidRPr="00A0536B">
        <w:rPr>
          <w:b/>
          <w:bCs/>
          <w:color w:val="000000"/>
          <w:sz w:val="20"/>
          <w:szCs w:val="20"/>
        </w:rPr>
        <w:t>YP 21 :</w:t>
      </w:r>
      <w:r w:rsidRPr="00A0536B">
        <w:rPr>
          <w:rStyle w:val="apple-converted-space"/>
          <w:color w:val="000000"/>
          <w:sz w:val="20"/>
          <w:szCs w:val="20"/>
        </w:rPr>
        <w:t> </w:t>
      </w:r>
      <w:r w:rsidRPr="00A0536B">
        <w:rPr>
          <w:color w:val="000000"/>
          <w:sz w:val="20"/>
          <w:szCs w:val="20"/>
        </w:rPr>
        <w:t>substance génératrice d'énergie utilisée dans les chargeurs de toutes les</w:t>
      </w:r>
      <w:r w:rsidRPr="00A0536B">
        <w:rPr>
          <w:rStyle w:val="apple-converted-space"/>
          <w:color w:val="000000"/>
          <w:sz w:val="20"/>
          <w:szCs w:val="20"/>
        </w:rPr>
        <w:t> </w:t>
      </w:r>
      <w:hyperlink w:anchor="rayons" w:history="1">
        <w:r w:rsidRPr="00A0536B">
          <w:rPr>
            <w:rStyle w:val="Lienhypertexte"/>
            <w:i/>
            <w:iCs/>
            <w:sz w:val="20"/>
            <w:szCs w:val="20"/>
          </w:rPr>
          <w:t>armes à rayons</w:t>
        </w:r>
      </w:hyperlink>
      <w:r w:rsidRPr="00A0536B">
        <w:rPr>
          <w:color w:val="000000"/>
          <w:sz w:val="20"/>
          <w:szCs w:val="20"/>
        </w:rPr>
        <w:t>. L'YP 21 est convertie en ondes paralysantes, faisceau laser ou autre (selon l'arme) par le</w:t>
      </w:r>
      <w:r w:rsidRPr="00A0536B">
        <w:rPr>
          <w:rStyle w:val="apple-converted-space"/>
          <w:color w:val="000000"/>
          <w:sz w:val="20"/>
          <w:szCs w:val="20"/>
        </w:rPr>
        <w:t> </w:t>
      </w:r>
      <w:hyperlink w:anchor="convertisseur" w:history="1">
        <w:r w:rsidRPr="00A0536B">
          <w:rPr>
            <w:rStyle w:val="Lienhypertexte"/>
            <w:i/>
            <w:iCs/>
            <w:sz w:val="20"/>
            <w:szCs w:val="20"/>
          </w:rPr>
          <w:t>convertisseur d'énergie</w:t>
        </w:r>
      </w:hyperlink>
      <w:r w:rsidRPr="00A0536B">
        <w:rPr>
          <w:rStyle w:val="apple-converted-space"/>
          <w:color w:val="000000"/>
          <w:sz w:val="20"/>
          <w:szCs w:val="20"/>
        </w:rPr>
        <w:t> </w:t>
      </w:r>
      <w:r w:rsidRPr="00A0536B">
        <w:rPr>
          <w:color w:val="000000"/>
          <w:sz w:val="20"/>
          <w:szCs w:val="20"/>
        </w:rPr>
        <w:t>de l'arme. On peut se servir de l'YP 21 comme source d'électricité, lumière ou chaleur en trafiquant le chargeur.</w:t>
      </w:r>
      <w:r w:rsidRPr="00A0536B">
        <w:rPr>
          <w:rStyle w:val="apple-converted-space"/>
          <w:color w:val="000000"/>
          <w:sz w:val="20"/>
          <w:szCs w:val="20"/>
        </w:rPr>
        <w:t> </w:t>
      </w:r>
      <w:r w:rsidRPr="00A0536B">
        <w:rPr>
          <w:color w:val="000000"/>
          <w:sz w:val="20"/>
          <w:szCs w:val="20"/>
        </w:rPr>
        <w:br/>
      </w:r>
      <w:bookmarkStart w:id="815" w:name="yrr"/>
      <w:bookmarkEnd w:id="815"/>
      <w:r w:rsidRPr="00A0536B">
        <w:rPr>
          <w:b/>
          <w:bCs/>
          <w:color w:val="000000"/>
          <w:sz w:val="20"/>
          <w:szCs w:val="20"/>
        </w:rPr>
        <w:t>Yrr :</w:t>
      </w:r>
      <w:r w:rsidRPr="00A0536B">
        <w:rPr>
          <w:rStyle w:val="apple-converted-space"/>
          <w:color w:val="000000"/>
          <w:sz w:val="20"/>
          <w:szCs w:val="20"/>
        </w:rPr>
        <w:t> </w:t>
      </w:r>
      <w:r w:rsidRPr="00A0536B">
        <w:rPr>
          <w:color w:val="000000"/>
          <w:sz w:val="20"/>
          <w:szCs w:val="20"/>
        </w:rPr>
        <w:t>espèce ET félinoïde, belliqueuse et relativement xénophobe.</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Yrr 17 :</w:t>
      </w:r>
      <w:r w:rsidRPr="00A0536B">
        <w:rPr>
          <w:rStyle w:val="apple-converted-space"/>
          <w:color w:val="000000"/>
          <w:sz w:val="20"/>
          <w:szCs w:val="20"/>
        </w:rPr>
        <w:t> </w:t>
      </w:r>
      <w:r w:rsidRPr="00A0536B">
        <w:rPr>
          <w:color w:val="000000"/>
          <w:sz w:val="20"/>
          <w:szCs w:val="20"/>
        </w:rPr>
        <w:t>un célèbre</w:t>
      </w:r>
      <w:r w:rsidRPr="00A0536B">
        <w:rPr>
          <w:rStyle w:val="apple-converted-space"/>
          <w:color w:val="000000"/>
          <w:sz w:val="20"/>
          <w:szCs w:val="20"/>
        </w:rPr>
        <w:t> </w:t>
      </w:r>
      <w:hyperlink w:anchor="chykos" w:history="1">
        <w:r w:rsidRPr="00A0536B">
          <w:rPr>
            <w:rStyle w:val="Lienhypertexte"/>
            <w:i/>
            <w:iCs/>
            <w:sz w:val="20"/>
            <w:szCs w:val="20"/>
          </w:rPr>
          <w:t>chasseur Ykos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16" w:name="yseultromeo"/>
      <w:bookmarkEnd w:id="816"/>
      <w:r w:rsidRPr="00A0536B">
        <w:rPr>
          <w:b/>
          <w:bCs/>
          <w:color w:val="000000"/>
          <w:sz w:val="20"/>
          <w:szCs w:val="20"/>
        </w:rPr>
        <w:t>Yseult et Roméo :</w:t>
      </w:r>
      <w:r w:rsidRPr="00A0536B">
        <w:rPr>
          <w:rStyle w:val="apple-converted-space"/>
          <w:color w:val="000000"/>
          <w:sz w:val="20"/>
          <w:szCs w:val="20"/>
        </w:rPr>
        <w:t> </w:t>
      </w:r>
      <w:hyperlink w:anchor="sopera" w:history="1">
        <w:r w:rsidRPr="00A0536B">
          <w:rPr>
            <w:rStyle w:val="Lienhypertexte"/>
            <w:i/>
            <w:iCs/>
            <w:sz w:val="20"/>
            <w:szCs w:val="20"/>
          </w:rPr>
          <w:t>space-opéra</w:t>
        </w:r>
      </w:hyperlink>
      <w:r w:rsidRPr="00A0536B">
        <w:rPr>
          <w:rStyle w:val="apple-converted-space"/>
          <w:color w:val="000000"/>
          <w:sz w:val="20"/>
          <w:szCs w:val="20"/>
        </w:rPr>
        <w:t> </w:t>
      </w:r>
      <w:r w:rsidRPr="00A0536B">
        <w:rPr>
          <w:color w:val="000000"/>
          <w:sz w:val="20"/>
          <w:szCs w:val="20"/>
        </w:rPr>
        <w:t>qui fait actuellement un triomphe, avec</w:t>
      </w:r>
      <w:r w:rsidRPr="00A0536B">
        <w:rPr>
          <w:rStyle w:val="apple-converted-space"/>
          <w:color w:val="000000"/>
          <w:sz w:val="20"/>
          <w:szCs w:val="20"/>
        </w:rPr>
        <w:t> </w:t>
      </w:r>
      <w:hyperlink w:anchor="estherlindon" w:history="1">
        <w:r w:rsidRPr="00A0536B">
          <w:rPr>
            <w:rStyle w:val="Lienhypertexte"/>
            <w:i/>
            <w:iCs/>
            <w:sz w:val="20"/>
            <w:szCs w:val="20"/>
          </w:rPr>
          <w:t>Esther Lindon</w:t>
        </w:r>
      </w:hyperlink>
      <w:r w:rsidRPr="00A0536B">
        <w:rPr>
          <w:rStyle w:val="apple-converted-space"/>
          <w:color w:val="000000"/>
          <w:sz w:val="20"/>
          <w:szCs w:val="20"/>
        </w:rPr>
        <w:t> </w:t>
      </w:r>
      <w:r w:rsidRPr="00A0536B">
        <w:rPr>
          <w:color w:val="000000"/>
          <w:sz w:val="20"/>
          <w:szCs w:val="20"/>
        </w:rPr>
        <w:t>dans le rôle titre.</w:t>
      </w:r>
      <w:r w:rsidRPr="00A0536B">
        <w:rPr>
          <w:rStyle w:val="apple-converted-space"/>
          <w:color w:val="000000"/>
          <w:sz w:val="20"/>
          <w:szCs w:val="20"/>
        </w:rPr>
        <w:t> </w:t>
      </w:r>
      <w:r w:rsidRPr="00A0536B">
        <w:rPr>
          <w:color w:val="000000"/>
          <w:sz w:val="20"/>
          <w:szCs w:val="20"/>
        </w:rPr>
        <w:br/>
      </w:r>
      <w:bookmarkStart w:id="817" w:name="yswks6"/>
      <w:bookmarkEnd w:id="817"/>
      <w:r w:rsidRPr="00A0536B">
        <w:rPr>
          <w:b/>
          <w:bCs/>
          <w:color w:val="000000"/>
          <w:sz w:val="20"/>
          <w:szCs w:val="20"/>
        </w:rPr>
        <w:lastRenderedPageBreak/>
        <w:t>Y-SWKS VI :</w:t>
      </w:r>
      <w:r w:rsidRPr="00A0536B">
        <w:rPr>
          <w:rStyle w:val="apple-converted-space"/>
          <w:color w:val="000000"/>
          <w:sz w:val="20"/>
          <w:szCs w:val="20"/>
        </w:rPr>
        <w:t> </w:t>
      </w:r>
      <w:r w:rsidRPr="00A0536B">
        <w:rPr>
          <w:color w:val="000000"/>
          <w:sz w:val="20"/>
          <w:szCs w:val="20"/>
        </w:rPr>
        <w:t>planète située dans le même système que</w:t>
      </w:r>
      <w:r w:rsidRPr="00A0536B">
        <w:rPr>
          <w:rStyle w:val="apple-converted-space"/>
          <w:color w:val="000000"/>
          <w:sz w:val="20"/>
          <w:szCs w:val="20"/>
        </w:rPr>
        <w:t> </w:t>
      </w:r>
      <w:hyperlink w:anchor="kellorane" w:history="1">
        <w:r w:rsidRPr="00A0536B">
          <w:rPr>
            <w:rStyle w:val="Lienhypertexte"/>
            <w:i/>
            <w:iCs/>
            <w:sz w:val="20"/>
            <w:szCs w:val="20"/>
          </w:rPr>
          <w:t>Kellorane</w:t>
        </w:r>
      </w:hyperlink>
      <w:r w:rsidRPr="00A0536B">
        <w:rPr>
          <w:rStyle w:val="apple-converted-space"/>
          <w:color w:val="000000"/>
          <w:sz w:val="20"/>
          <w:szCs w:val="20"/>
        </w:rPr>
        <w:t> </w:t>
      </w:r>
      <w:r w:rsidRPr="00A0536B">
        <w:rPr>
          <w:color w:val="000000"/>
          <w:sz w:val="20"/>
          <w:szCs w:val="20"/>
        </w:rPr>
        <w:t>et sur laquelle se trouve</w:t>
      </w:r>
      <w:r w:rsidRPr="00A0536B">
        <w:rPr>
          <w:rStyle w:val="apple-converted-space"/>
          <w:color w:val="000000"/>
          <w:sz w:val="20"/>
          <w:szCs w:val="20"/>
        </w:rPr>
        <w:t> </w:t>
      </w:r>
      <w:hyperlink w:anchor="asrares" w:history="1">
        <w:r w:rsidRPr="00A0536B">
          <w:rPr>
            <w:rStyle w:val="Lienhypertexte"/>
            <w:i/>
            <w:iCs/>
            <w:sz w:val="20"/>
            <w:szCs w:val="20"/>
          </w:rPr>
          <w:t>Asrares</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Yterbiox :</w:t>
      </w:r>
      <w:r w:rsidRPr="00A0536B">
        <w:rPr>
          <w:rStyle w:val="apple-converted-space"/>
          <w:color w:val="000000"/>
          <w:sz w:val="20"/>
          <w:szCs w:val="20"/>
        </w:rPr>
        <w:t> </w:t>
      </w:r>
      <w:r w:rsidRPr="00A0536B">
        <w:rPr>
          <w:color w:val="000000"/>
          <w:sz w:val="20"/>
          <w:szCs w:val="20"/>
        </w:rPr>
        <w:t>entreprise spécialisée dans la production d'ytterbium 85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18" w:name="yugojka"/>
      <w:bookmarkEnd w:id="818"/>
      <w:r w:rsidRPr="00A0536B">
        <w:rPr>
          <w:b/>
          <w:bCs/>
          <w:color w:val="000000"/>
          <w:sz w:val="20"/>
          <w:szCs w:val="20"/>
        </w:rPr>
        <w:t>Yugojka :</w:t>
      </w:r>
      <w:r w:rsidRPr="00A0536B">
        <w:rPr>
          <w:rStyle w:val="apple-converted-space"/>
          <w:color w:val="000000"/>
          <w:sz w:val="20"/>
          <w:szCs w:val="20"/>
        </w:rPr>
        <w:t> </w:t>
      </w:r>
      <w:r w:rsidRPr="00A0536B">
        <w:rPr>
          <w:color w:val="000000"/>
          <w:sz w:val="20"/>
          <w:szCs w:val="20"/>
        </w:rPr>
        <w:t>système planétaire situé dans la région</w:t>
      </w:r>
      <w:r w:rsidRPr="00A0536B">
        <w:rPr>
          <w:rStyle w:val="apple-converted-space"/>
          <w:color w:val="000000"/>
          <w:sz w:val="20"/>
          <w:szCs w:val="20"/>
        </w:rPr>
        <w:t> </w:t>
      </w:r>
      <w:hyperlink w:anchor="t2228abu" w:history="1">
        <w:r w:rsidRPr="00A0536B">
          <w:rPr>
            <w:rStyle w:val="Lienhypertexte"/>
            <w:i/>
            <w:iCs/>
            <w:sz w:val="20"/>
            <w:szCs w:val="20"/>
          </w:rPr>
          <w:t>T-2228abu</w:t>
        </w:r>
      </w:hyperlink>
      <w:r w:rsidRPr="00A0536B">
        <w:rPr>
          <w:rStyle w:val="apple-converted-space"/>
          <w:color w:val="000000"/>
          <w:sz w:val="20"/>
          <w:szCs w:val="20"/>
        </w:rPr>
        <w:t> </w:t>
      </w:r>
      <w:r w:rsidRPr="00A0536B">
        <w:rPr>
          <w:color w:val="000000"/>
          <w:sz w:val="20"/>
          <w:szCs w:val="20"/>
        </w:rPr>
        <w:t>(</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19" w:name="yvyrr"/>
      <w:bookmarkEnd w:id="819"/>
      <w:r w:rsidRPr="00A0536B">
        <w:rPr>
          <w:b/>
          <w:bCs/>
          <w:color w:val="000000"/>
          <w:sz w:val="20"/>
          <w:szCs w:val="20"/>
        </w:rPr>
        <w:t>Yvyrr :</w:t>
      </w:r>
      <w:r w:rsidRPr="00A0536B">
        <w:rPr>
          <w:rStyle w:val="apple-converted-space"/>
          <w:color w:val="000000"/>
          <w:sz w:val="20"/>
          <w:szCs w:val="20"/>
        </w:rPr>
        <w:t> </w:t>
      </w:r>
      <w:r w:rsidRPr="00A0536B">
        <w:rPr>
          <w:color w:val="000000"/>
          <w:sz w:val="20"/>
          <w:szCs w:val="20"/>
        </w:rPr>
        <w:t>quatrième planète du système Yvyrr, orbitant autour d'un soleil jaune G3. Colonisée il y a 5000 ans par des</w:t>
      </w:r>
      <w:r w:rsidRPr="00A0536B">
        <w:rPr>
          <w:rStyle w:val="apple-converted-space"/>
          <w:color w:val="000000"/>
          <w:sz w:val="20"/>
          <w:szCs w:val="20"/>
        </w:rPr>
        <w:t> </w:t>
      </w:r>
      <w:hyperlink w:anchor="talsanit" w:history="1">
        <w:r w:rsidRPr="00A0536B">
          <w:rPr>
            <w:rStyle w:val="Lienhypertexte"/>
            <w:i/>
            <w:iCs/>
            <w:sz w:val="20"/>
            <w:szCs w:val="20"/>
          </w:rPr>
          <w:t>talsanites</w:t>
        </w:r>
      </w:hyperlink>
      <w:r w:rsidRPr="00A0536B">
        <w:rPr>
          <w:rStyle w:val="apple-converted-space"/>
          <w:color w:val="000000"/>
          <w:sz w:val="20"/>
          <w:szCs w:val="20"/>
        </w:rPr>
        <w:t> </w:t>
      </w:r>
      <w:r w:rsidRPr="00A0536B">
        <w:rPr>
          <w:color w:val="000000"/>
          <w:sz w:val="20"/>
          <w:szCs w:val="20"/>
        </w:rPr>
        <w:t>et des</w:t>
      </w:r>
      <w:r w:rsidRPr="00A0536B">
        <w:rPr>
          <w:rStyle w:val="apple-converted-space"/>
          <w:color w:val="000000"/>
          <w:sz w:val="20"/>
          <w:szCs w:val="20"/>
        </w:rPr>
        <w:t> </w:t>
      </w:r>
      <w:hyperlink w:anchor="yrr" w:history="1">
        <w:r w:rsidRPr="00A0536B">
          <w:rPr>
            <w:rStyle w:val="Lienhypertexte"/>
            <w:i/>
            <w:iCs/>
            <w:sz w:val="20"/>
            <w:szCs w:val="20"/>
          </w:rPr>
          <w:t>yrr</w:t>
        </w:r>
      </w:hyperlink>
      <w:r w:rsidRPr="00A0536B">
        <w:rPr>
          <w:rStyle w:val="apple-converted-space"/>
          <w:color w:val="000000"/>
          <w:sz w:val="20"/>
          <w:szCs w:val="20"/>
        </w:rPr>
        <w:t> </w:t>
      </w:r>
      <w:r w:rsidRPr="00A0536B">
        <w:rPr>
          <w:color w:val="000000"/>
          <w:sz w:val="20"/>
          <w:szCs w:val="20"/>
        </w:rPr>
        <w:t>et redécouverte par l'AG il y a 500 ans. La société yvyrrienne passe son temps à des guerres entre clans.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Yxin :</w:t>
      </w:r>
      <w:r w:rsidRPr="00A0536B">
        <w:rPr>
          <w:rStyle w:val="apple-converted-space"/>
          <w:color w:val="000000"/>
          <w:sz w:val="20"/>
          <w:szCs w:val="20"/>
        </w:rPr>
        <w:t> </w:t>
      </w:r>
      <w:r w:rsidRPr="00A0536B">
        <w:rPr>
          <w:color w:val="000000"/>
          <w:sz w:val="20"/>
          <w:szCs w:val="20"/>
        </w:rPr>
        <w:t>métal très rare dont la puissance énergétique énorme fait tout l'intérêt. Il connait des applications énergétiques civiles (en particulier dans les champs de force, l'</w:t>
      </w:r>
      <w:hyperlink w:anchor="antigrav" w:history="1">
        <w:r w:rsidRPr="00A0536B">
          <w:rPr>
            <w:rStyle w:val="Lienhypertexte"/>
            <w:i/>
            <w:iCs/>
            <w:sz w:val="20"/>
            <w:szCs w:val="20"/>
          </w:rPr>
          <w:t>antigravité</w:t>
        </w:r>
      </w:hyperlink>
      <w:r w:rsidRPr="00A0536B">
        <w:rPr>
          <w:rStyle w:val="apple-converted-space"/>
          <w:color w:val="000000"/>
          <w:sz w:val="20"/>
          <w:szCs w:val="20"/>
        </w:rPr>
        <w:t> </w:t>
      </w:r>
      <w:r w:rsidRPr="00A0536B">
        <w:rPr>
          <w:color w:val="000000"/>
          <w:sz w:val="20"/>
          <w:szCs w:val="20"/>
        </w:rPr>
        <w:t>et les aliments de synthèse) et militaires. On le trouve sous forme de nodules.</w:t>
      </w:r>
    </w:p>
    <w:p w:rsidR="00A0536B" w:rsidRPr="00A0536B" w:rsidRDefault="00A0536B" w:rsidP="00A0536B">
      <w:pPr>
        <w:pStyle w:val="NormalWeb"/>
        <w:shd w:val="clear" w:color="auto" w:fill="FFFFFF"/>
        <w:rPr>
          <w:color w:val="000000"/>
          <w:sz w:val="20"/>
          <w:szCs w:val="20"/>
        </w:rPr>
      </w:pPr>
      <w:r w:rsidRPr="00A0536B">
        <w:rPr>
          <w:b/>
          <w:bCs/>
          <w:color w:val="000000"/>
          <w:sz w:val="20"/>
          <w:szCs w:val="20"/>
        </w:rPr>
        <w:t>Z</w:t>
      </w:r>
    </w:p>
    <w:p w:rsidR="008F384F" w:rsidRPr="00A0536B" w:rsidRDefault="00A0536B" w:rsidP="00A0536B">
      <w:pPr>
        <w:pStyle w:val="NormalWeb"/>
        <w:shd w:val="clear" w:color="auto" w:fill="FFFFFF"/>
        <w:rPr>
          <w:color w:val="000000"/>
          <w:sz w:val="20"/>
          <w:szCs w:val="20"/>
        </w:rPr>
      </w:pPr>
      <w:r w:rsidRPr="00A0536B">
        <w:rPr>
          <w:b/>
          <w:bCs/>
          <w:color w:val="000000"/>
          <w:sz w:val="20"/>
          <w:szCs w:val="20"/>
        </w:rPr>
        <w:t>Zaar, Chenille :</w:t>
      </w:r>
      <w:r w:rsidRPr="00A0536B">
        <w:rPr>
          <w:rStyle w:val="apple-converted-space"/>
          <w:color w:val="000000"/>
          <w:sz w:val="20"/>
          <w:szCs w:val="20"/>
        </w:rPr>
        <w:t> </w:t>
      </w:r>
      <w:r w:rsidRPr="00A0536B">
        <w:rPr>
          <w:color w:val="000000"/>
          <w:sz w:val="20"/>
          <w:szCs w:val="20"/>
        </w:rPr>
        <w:t>voir</w:t>
      </w:r>
      <w:r w:rsidRPr="00A0536B">
        <w:rPr>
          <w:rStyle w:val="apple-converted-space"/>
          <w:color w:val="000000"/>
          <w:sz w:val="20"/>
          <w:szCs w:val="20"/>
        </w:rPr>
        <w:t> </w:t>
      </w:r>
      <w:hyperlink w:anchor="zaar" w:history="1">
        <w:r w:rsidRPr="00A0536B">
          <w:rPr>
            <w:rStyle w:val="Lienhypertexte"/>
            <w:i/>
            <w:iCs/>
            <w:sz w:val="20"/>
            <w:szCs w:val="20"/>
          </w:rPr>
          <w:t>Chenille zaar</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Zak :</w:t>
      </w:r>
      <w:r w:rsidRPr="00A0536B">
        <w:rPr>
          <w:rStyle w:val="apple-converted-space"/>
          <w:color w:val="000000"/>
          <w:sz w:val="20"/>
          <w:szCs w:val="20"/>
        </w:rPr>
        <w:t> </w:t>
      </w:r>
      <w:r w:rsidRPr="00A0536B">
        <w:rPr>
          <w:color w:val="000000"/>
          <w:sz w:val="20"/>
          <w:szCs w:val="20"/>
        </w:rPr>
        <w:t>planète arriérée technologiquement (par rapport aux standards galactiques), située sur la frange de l'AG.</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Zan-Tann :</w:t>
      </w:r>
      <w:r w:rsidRPr="00A0536B">
        <w:rPr>
          <w:rStyle w:val="apple-converted-space"/>
          <w:color w:val="000000"/>
          <w:sz w:val="20"/>
          <w:szCs w:val="20"/>
        </w:rPr>
        <w:t> </w:t>
      </w:r>
      <w:r w:rsidRPr="00A0536B">
        <w:rPr>
          <w:color w:val="000000"/>
          <w:sz w:val="20"/>
          <w:szCs w:val="20"/>
        </w:rPr>
        <w:t>entreprise montée sur</w:t>
      </w:r>
      <w:r w:rsidRPr="00A0536B">
        <w:rPr>
          <w:rStyle w:val="apple-converted-space"/>
          <w:color w:val="000000"/>
          <w:sz w:val="20"/>
          <w:szCs w:val="20"/>
        </w:rPr>
        <w:t> </w:t>
      </w:r>
      <w:hyperlink w:anchor="archazil" w:history="1">
        <w:r w:rsidRPr="00A0536B">
          <w:rPr>
            <w:rStyle w:val="Lienhypertexte"/>
            <w:i/>
            <w:iCs/>
            <w:sz w:val="20"/>
            <w:szCs w:val="20"/>
          </w:rPr>
          <w:t>Archazil</w:t>
        </w:r>
      </w:hyperlink>
      <w:r w:rsidRPr="00A0536B">
        <w:rPr>
          <w:rStyle w:val="apple-converted-space"/>
          <w:color w:val="000000"/>
          <w:sz w:val="20"/>
          <w:szCs w:val="20"/>
        </w:rPr>
        <w:t> </w:t>
      </w:r>
      <w:r w:rsidRPr="00A0536B">
        <w:rPr>
          <w:color w:val="000000"/>
          <w:sz w:val="20"/>
          <w:szCs w:val="20"/>
        </w:rPr>
        <w:t>par l'</w:t>
      </w:r>
      <w:hyperlink w:anchor="ecole" w:history="1">
        <w:r w:rsidRPr="00A0536B">
          <w:rPr>
            <w:rStyle w:val="Lienhypertexte"/>
            <w:i/>
            <w:iCs/>
            <w:sz w:val="20"/>
            <w:szCs w:val="20"/>
          </w:rPr>
          <w:t>école</w:t>
        </w:r>
      </w:hyperlink>
      <w:r w:rsidRPr="00A0536B">
        <w:rPr>
          <w:rStyle w:val="apple-converted-space"/>
          <w:color w:val="000000"/>
          <w:sz w:val="20"/>
          <w:szCs w:val="20"/>
        </w:rPr>
        <w:t> </w:t>
      </w:r>
      <w:r w:rsidRPr="00A0536B">
        <w:rPr>
          <w:color w:val="000000"/>
          <w:sz w:val="20"/>
          <w:szCs w:val="20"/>
        </w:rPr>
        <w:t>des</w:t>
      </w:r>
      <w:r w:rsidRPr="00A0536B">
        <w:rPr>
          <w:rStyle w:val="apple-converted-space"/>
          <w:color w:val="000000"/>
          <w:sz w:val="20"/>
          <w:szCs w:val="20"/>
        </w:rPr>
        <w:t> </w:t>
      </w:r>
      <w:hyperlink w:anchor="conceptec" w:history="1">
        <w:r w:rsidRPr="00A0536B">
          <w:rPr>
            <w:rStyle w:val="Lienhypertexte"/>
            <w:i/>
            <w:iCs/>
            <w:sz w:val="20"/>
            <w:szCs w:val="20"/>
          </w:rPr>
          <w:t>conceptecs</w:t>
        </w:r>
      </w:hyperlink>
      <w:r w:rsidRPr="00A0536B">
        <w:rPr>
          <w:rStyle w:val="apple-converted-space"/>
          <w:color w:val="000000"/>
          <w:sz w:val="20"/>
          <w:szCs w:val="20"/>
        </w:rPr>
        <w:t> </w:t>
      </w:r>
      <w:r w:rsidRPr="00A0536B">
        <w:rPr>
          <w:color w:val="000000"/>
          <w:sz w:val="20"/>
          <w:szCs w:val="20"/>
        </w:rPr>
        <w:t>pour entraîner ses élèves. Elle conçoit des systèmes cybernétiques permettant à un vaisseau spatial dans le</w:t>
      </w:r>
      <w:r w:rsidRPr="00A0536B">
        <w:rPr>
          <w:rStyle w:val="apple-converted-space"/>
          <w:color w:val="000000"/>
          <w:sz w:val="20"/>
          <w:szCs w:val="20"/>
        </w:rPr>
        <w:t> </w:t>
      </w:r>
      <w:hyperlink w:anchor="ftl" w:history="1">
        <w:r w:rsidRPr="00A0536B">
          <w:rPr>
            <w:rStyle w:val="Lienhypertexte"/>
            <w:i/>
            <w:iCs/>
            <w:sz w:val="20"/>
            <w:szCs w:val="20"/>
          </w:rPr>
          <w:t>Triche-lumière</w:t>
        </w:r>
      </w:hyperlink>
      <w:r w:rsidRPr="00A0536B">
        <w:rPr>
          <w:rStyle w:val="apple-converted-space"/>
          <w:color w:val="000000"/>
          <w:sz w:val="20"/>
          <w:szCs w:val="20"/>
        </w:rPr>
        <w:t> </w:t>
      </w:r>
      <w:r w:rsidRPr="00A0536B">
        <w:rPr>
          <w:color w:val="000000"/>
          <w:sz w:val="20"/>
          <w:szCs w:val="20"/>
        </w:rPr>
        <w:t>de réintégrer l'espace normal en cas de perte de contrôle par le pilote. Son nom signifie</w:t>
      </w:r>
      <w:r w:rsidRPr="00A0536B">
        <w:rPr>
          <w:rStyle w:val="apple-converted-space"/>
          <w:color w:val="000000"/>
          <w:sz w:val="20"/>
          <w:szCs w:val="20"/>
        </w:rPr>
        <w:t> </w:t>
      </w:r>
      <w:r w:rsidRPr="00A0536B">
        <w:rPr>
          <w:i/>
          <w:iCs/>
          <w:color w:val="000000"/>
          <w:sz w:val="20"/>
          <w:szCs w:val="20"/>
        </w:rPr>
        <w:t>Ligne-lumière</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Zark Bivalent :</w:t>
      </w:r>
      <w:r w:rsidRPr="00A0536B">
        <w:rPr>
          <w:rStyle w:val="apple-converted-space"/>
          <w:color w:val="000000"/>
          <w:sz w:val="20"/>
          <w:szCs w:val="20"/>
        </w:rPr>
        <w:t> </w:t>
      </w:r>
      <w:r w:rsidRPr="00A0536B">
        <w:rPr>
          <w:color w:val="000000"/>
          <w:sz w:val="20"/>
          <w:szCs w:val="20"/>
        </w:rPr>
        <w:t>boîte de nuit qui vient d'ouvrir sur</w:t>
      </w:r>
      <w:r w:rsidRPr="00A0536B">
        <w:rPr>
          <w:rStyle w:val="apple-converted-space"/>
          <w:color w:val="000000"/>
          <w:sz w:val="20"/>
          <w:szCs w:val="20"/>
        </w:rPr>
        <w:t> </w:t>
      </w:r>
      <w:hyperlink w:anchor="imperia" w:history="1">
        <w:r w:rsidRPr="00A0536B">
          <w:rPr>
            <w:rStyle w:val="Lienhypertexte"/>
            <w:i/>
            <w:iCs/>
            <w:sz w:val="20"/>
            <w:szCs w:val="20"/>
          </w:rPr>
          <w:t>Imperia</w:t>
        </w:r>
      </w:hyperlink>
      <w:r w:rsidRPr="00A0536B">
        <w:rPr>
          <w:rStyle w:val="apple-converted-space"/>
          <w:color w:val="000000"/>
          <w:sz w:val="20"/>
          <w:szCs w:val="20"/>
        </w:rPr>
        <w:t> </w:t>
      </w:r>
      <w:r w:rsidRPr="00A0536B">
        <w:rPr>
          <w:color w:val="000000"/>
          <w:sz w:val="20"/>
          <w:szCs w:val="20"/>
        </w:rPr>
        <w:t>; la plus à la mode de l'AG. On peut y croiser des stars comme</w:t>
      </w:r>
      <w:r w:rsidRPr="00A0536B">
        <w:rPr>
          <w:rStyle w:val="apple-converted-space"/>
          <w:color w:val="000000"/>
          <w:sz w:val="20"/>
          <w:szCs w:val="20"/>
        </w:rPr>
        <w:t> </w:t>
      </w:r>
      <w:hyperlink w:anchor="talinyawexx" w:history="1">
        <w:r w:rsidRPr="00A0536B">
          <w:rPr>
            <w:rStyle w:val="Lienhypertexte"/>
            <w:i/>
            <w:iCs/>
            <w:sz w:val="20"/>
            <w:szCs w:val="20"/>
          </w:rPr>
          <w:t>Talinya Wexx</w:t>
        </w:r>
      </w:hyperlink>
      <w:r w:rsidRPr="00A0536B">
        <w:rPr>
          <w:color w:val="000000"/>
          <w:sz w:val="20"/>
          <w:szCs w:val="20"/>
        </w:rPr>
        <w:t>,</w:t>
      </w:r>
      <w:r w:rsidRPr="00A0536B">
        <w:rPr>
          <w:rStyle w:val="apple-converted-space"/>
          <w:color w:val="000000"/>
          <w:sz w:val="20"/>
          <w:szCs w:val="20"/>
        </w:rPr>
        <w:t> </w:t>
      </w:r>
      <w:hyperlink w:anchor="bebastero" w:history="1">
        <w:r w:rsidRPr="00A0536B">
          <w:rPr>
            <w:rStyle w:val="Lienhypertexte"/>
            <w:i/>
            <w:iCs/>
            <w:sz w:val="20"/>
            <w:szCs w:val="20"/>
          </w:rPr>
          <w:t>B'eb Astero</w:t>
        </w:r>
      </w:hyperlink>
      <w:r w:rsidRPr="00A0536B">
        <w:rPr>
          <w:rStyle w:val="apple-converted-space"/>
          <w:color w:val="000000"/>
          <w:sz w:val="20"/>
          <w:szCs w:val="20"/>
        </w:rPr>
        <w:t> </w:t>
      </w:r>
      <w:r w:rsidRPr="00A0536B">
        <w:rPr>
          <w:color w:val="000000"/>
          <w:sz w:val="20"/>
          <w:szCs w:val="20"/>
        </w:rPr>
        <w:t>ou</w:t>
      </w:r>
      <w:r w:rsidRPr="00A0536B">
        <w:rPr>
          <w:rStyle w:val="apple-converted-space"/>
          <w:color w:val="000000"/>
          <w:sz w:val="20"/>
          <w:szCs w:val="20"/>
        </w:rPr>
        <w:t> </w:t>
      </w:r>
      <w:hyperlink w:anchor="zepsmay" w:history="1">
        <w:r w:rsidRPr="00A0536B">
          <w:rPr>
            <w:rStyle w:val="Lienhypertexte"/>
            <w:i/>
            <w:iCs/>
            <w:sz w:val="20"/>
            <w:szCs w:val="20"/>
          </w:rPr>
          <w:t>Zep Smay</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20" w:name="zazalyza"/>
      <w:bookmarkEnd w:id="820"/>
      <w:r w:rsidRPr="00A0536B">
        <w:rPr>
          <w:b/>
          <w:bCs/>
          <w:color w:val="000000"/>
          <w:sz w:val="20"/>
          <w:szCs w:val="20"/>
        </w:rPr>
        <w:t>Zazalyza amoureux :</w:t>
      </w:r>
      <w:r w:rsidRPr="00A0536B">
        <w:rPr>
          <w:rStyle w:val="apple-converted-space"/>
          <w:color w:val="000000"/>
          <w:sz w:val="20"/>
          <w:szCs w:val="20"/>
        </w:rPr>
        <w:t> </w:t>
      </w:r>
      <w:r w:rsidRPr="00A0536B">
        <w:rPr>
          <w:color w:val="000000"/>
          <w:sz w:val="20"/>
          <w:szCs w:val="20"/>
        </w:rPr>
        <w:t>animal volant en forme de raie manta diaphane, originaire d'</w:t>
      </w:r>
      <w:hyperlink w:anchor="eralda" w:history="1">
        <w:r w:rsidRPr="00A0536B">
          <w:rPr>
            <w:rStyle w:val="Lienhypertexte"/>
            <w:i/>
            <w:iCs/>
            <w:sz w:val="20"/>
            <w:szCs w:val="20"/>
          </w:rPr>
          <w:t>Eralda VI la Champêtre</w:t>
        </w:r>
      </w:hyperlink>
      <w:r w:rsidRPr="00A0536B">
        <w:rPr>
          <w:color w:val="000000"/>
          <w:sz w:val="20"/>
          <w:szCs w:val="20"/>
        </w:rPr>
        <w:t>, qui se nourrit de pétales de</w:t>
      </w:r>
      <w:r w:rsidRPr="00A0536B">
        <w:rPr>
          <w:rStyle w:val="apple-converted-space"/>
          <w:color w:val="000000"/>
          <w:sz w:val="20"/>
          <w:szCs w:val="20"/>
        </w:rPr>
        <w:t> </w:t>
      </w:r>
      <w:hyperlink w:anchor="ziffe" w:history="1">
        <w:r w:rsidRPr="00A0536B">
          <w:rPr>
            <w:rStyle w:val="Lienhypertexte"/>
            <w:i/>
            <w:iCs/>
            <w:sz w:val="20"/>
            <w:szCs w:val="20"/>
          </w:rPr>
          <w:t>ziffe</w:t>
        </w:r>
      </w:hyperlink>
      <w:r w:rsidRPr="00A0536B">
        <w:rPr>
          <w:rStyle w:val="apple-converted-space"/>
          <w:color w:val="000000"/>
          <w:sz w:val="20"/>
          <w:szCs w:val="20"/>
        </w:rPr>
        <w:t> </w:t>
      </w:r>
      <w:r w:rsidRPr="00A0536B">
        <w:rPr>
          <w:color w:val="000000"/>
          <w:sz w:val="20"/>
          <w:szCs w:val="20"/>
        </w:rPr>
        <w:t>et peut être apprivoisé et dressé.</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Zeezetrok :</w:t>
      </w:r>
      <w:r w:rsidRPr="00A0536B">
        <w:rPr>
          <w:rStyle w:val="apple-converted-space"/>
          <w:color w:val="000000"/>
          <w:sz w:val="20"/>
          <w:szCs w:val="20"/>
        </w:rPr>
        <w:t> </w:t>
      </w:r>
      <w:r w:rsidRPr="00A0536B">
        <w:rPr>
          <w:color w:val="000000"/>
          <w:sz w:val="20"/>
          <w:szCs w:val="20"/>
        </w:rPr>
        <w:t>animal féroce et puissant de</w:t>
      </w:r>
      <w:r w:rsidRPr="00A0536B">
        <w:rPr>
          <w:rStyle w:val="apple-converted-space"/>
          <w:color w:val="000000"/>
          <w:sz w:val="20"/>
          <w:szCs w:val="20"/>
        </w:rPr>
        <w:t> </w:t>
      </w:r>
      <w:hyperlink w:anchor="triszt" w:history="1">
        <w:r w:rsidRPr="00A0536B">
          <w:rPr>
            <w:rStyle w:val="Lienhypertexte"/>
            <w:i/>
            <w:iCs/>
            <w:sz w:val="20"/>
            <w:szCs w:val="20"/>
          </w:rPr>
          <w:t>Triszt Tropik</w:t>
        </w:r>
      </w:hyperlink>
      <w:r w:rsidRPr="00A0536B">
        <w:rPr>
          <w:color w:val="000000"/>
          <w:sz w:val="20"/>
          <w:szCs w:val="20"/>
        </w:rPr>
        <w:t>, objet d'un culte local et dont il existe une variété à poils longs (</w:t>
      </w:r>
      <w:r w:rsidRPr="00A0536B">
        <w:rPr>
          <w:i/>
          <w:iCs/>
          <w:color w:val="000000"/>
          <w:sz w:val="20"/>
          <w:szCs w:val="20"/>
        </w:rPr>
        <w:t>Cent Prétentions</w:t>
      </w:r>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Zéro :</w:t>
      </w:r>
      <w:r w:rsidRPr="00A0536B">
        <w:rPr>
          <w:rStyle w:val="apple-converted-space"/>
          <w:color w:val="000000"/>
          <w:sz w:val="20"/>
          <w:szCs w:val="20"/>
        </w:rPr>
        <w:t> </w:t>
      </w:r>
      <w:r w:rsidRPr="00A0536B">
        <w:rPr>
          <w:color w:val="000000"/>
          <w:sz w:val="20"/>
          <w:szCs w:val="20"/>
        </w:rPr>
        <w:t>planète répertoriée par les astronomes, mais sur laquelle personne n'a jamais mis le pied, et qui semble dépourvue de formes de vie intelligentes.</w:t>
      </w:r>
      <w:r w:rsidRPr="00A0536B">
        <w:rPr>
          <w:rStyle w:val="apple-converted-space"/>
          <w:color w:val="000000"/>
          <w:sz w:val="20"/>
          <w:szCs w:val="20"/>
        </w:rPr>
        <w:t> </w:t>
      </w:r>
      <w:r w:rsidRPr="00A0536B">
        <w:rPr>
          <w:color w:val="000000"/>
          <w:sz w:val="20"/>
          <w:szCs w:val="20"/>
        </w:rPr>
        <w:br/>
      </w:r>
      <w:bookmarkStart w:id="821" w:name="zgounge"/>
      <w:bookmarkEnd w:id="821"/>
      <w:r w:rsidRPr="00A0536B">
        <w:rPr>
          <w:b/>
          <w:bCs/>
          <w:color w:val="000000"/>
          <w:sz w:val="20"/>
          <w:szCs w:val="20"/>
        </w:rPr>
        <w:t>Zgounge migraineux :</w:t>
      </w:r>
      <w:r w:rsidRPr="00A0536B">
        <w:rPr>
          <w:rStyle w:val="apple-converted-space"/>
          <w:color w:val="000000"/>
          <w:sz w:val="20"/>
          <w:szCs w:val="20"/>
        </w:rPr>
        <w:t> </w:t>
      </w:r>
      <w:r w:rsidRPr="00A0536B">
        <w:rPr>
          <w:color w:val="000000"/>
          <w:sz w:val="20"/>
          <w:szCs w:val="20"/>
        </w:rPr>
        <w:t>espèce ET originaire d'</w:t>
      </w:r>
      <w:hyperlink w:anchor="aldebarande" w:history="1">
        <w:r w:rsidRPr="00A0536B">
          <w:rPr>
            <w:rStyle w:val="Lienhypertexte"/>
            <w:i/>
            <w:iCs/>
            <w:sz w:val="20"/>
            <w:szCs w:val="20"/>
          </w:rPr>
          <w:t>Aldébarande</w:t>
        </w:r>
      </w:hyperlink>
      <w:r w:rsidRPr="00A0536B">
        <w:rPr>
          <w:color w:val="000000"/>
          <w:sz w:val="20"/>
          <w:szCs w:val="20"/>
        </w:rPr>
        <w:t>, capable d'enregistrer des souvenirs sous forme télépathique.</w:t>
      </w:r>
      <w:r w:rsidRPr="00A0536B">
        <w:rPr>
          <w:rStyle w:val="apple-converted-space"/>
          <w:color w:val="000000"/>
          <w:sz w:val="20"/>
          <w:szCs w:val="20"/>
        </w:rPr>
        <w:t> </w:t>
      </w:r>
      <w:r w:rsidRPr="00A0536B">
        <w:rPr>
          <w:color w:val="000000"/>
          <w:sz w:val="20"/>
          <w:szCs w:val="20"/>
        </w:rPr>
        <w:br/>
      </w:r>
      <w:bookmarkStart w:id="822" w:name="ziffe"/>
      <w:bookmarkEnd w:id="822"/>
      <w:r w:rsidRPr="00A0536B">
        <w:rPr>
          <w:b/>
          <w:bCs/>
          <w:color w:val="000000"/>
          <w:sz w:val="20"/>
          <w:szCs w:val="20"/>
        </w:rPr>
        <w:t>Ziffe :</w:t>
      </w:r>
      <w:r w:rsidRPr="00A0536B">
        <w:rPr>
          <w:rStyle w:val="apple-converted-space"/>
          <w:color w:val="000000"/>
          <w:sz w:val="20"/>
          <w:szCs w:val="20"/>
        </w:rPr>
        <w:t> </w:t>
      </w:r>
      <w:r w:rsidRPr="00A0536B">
        <w:rPr>
          <w:color w:val="000000"/>
          <w:sz w:val="20"/>
          <w:szCs w:val="20"/>
        </w:rPr>
        <w:t>une paquerette géante d'</w:t>
      </w:r>
      <w:hyperlink w:anchor="eralda" w:history="1">
        <w:r w:rsidRPr="00A0536B">
          <w:rPr>
            <w:rStyle w:val="Lienhypertexte"/>
            <w:i/>
            <w:iCs/>
            <w:sz w:val="20"/>
            <w:szCs w:val="20"/>
          </w:rPr>
          <w:t>Eralda VI la Champêtre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Zœhrh :</w:t>
      </w:r>
      <w:r w:rsidRPr="00A0536B">
        <w:rPr>
          <w:rStyle w:val="apple-converted-space"/>
          <w:color w:val="000000"/>
          <w:sz w:val="20"/>
          <w:szCs w:val="20"/>
        </w:rPr>
        <w:t> </w:t>
      </w:r>
      <w:r w:rsidRPr="00A0536B">
        <w:rPr>
          <w:color w:val="000000"/>
          <w:sz w:val="20"/>
          <w:szCs w:val="20"/>
        </w:rPr>
        <w:t>rat bicéphale de</w:t>
      </w:r>
      <w:r w:rsidRPr="00A0536B">
        <w:rPr>
          <w:rStyle w:val="apple-converted-space"/>
          <w:color w:val="000000"/>
          <w:sz w:val="20"/>
          <w:szCs w:val="20"/>
        </w:rPr>
        <w:t> </w:t>
      </w:r>
      <w:hyperlink w:anchor="deireadh" w:history="1">
        <w:r w:rsidRPr="00A0536B">
          <w:rPr>
            <w:rStyle w:val="Lienhypertexte"/>
            <w:i/>
            <w:iCs/>
            <w:sz w:val="20"/>
            <w:szCs w:val="20"/>
          </w:rPr>
          <w:t>Deireadh</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Zondermach :</w:t>
      </w:r>
      <w:r w:rsidRPr="00A0536B">
        <w:rPr>
          <w:rStyle w:val="apple-converted-space"/>
          <w:color w:val="000000"/>
          <w:sz w:val="20"/>
          <w:szCs w:val="20"/>
        </w:rPr>
        <w:t> </w:t>
      </w:r>
      <w:r w:rsidRPr="00A0536B">
        <w:rPr>
          <w:color w:val="000000"/>
          <w:sz w:val="20"/>
          <w:szCs w:val="20"/>
        </w:rPr>
        <w:t>marque de</w:t>
      </w:r>
      <w:r w:rsidRPr="00A0536B">
        <w:rPr>
          <w:rStyle w:val="apple-converted-space"/>
          <w:color w:val="000000"/>
          <w:sz w:val="20"/>
          <w:szCs w:val="20"/>
        </w:rPr>
        <w:t> </w:t>
      </w:r>
      <w:hyperlink w:anchor="magnetoglisseur" w:history="1">
        <w:r w:rsidRPr="00A0536B">
          <w:rPr>
            <w:rStyle w:val="Lienhypertexte"/>
            <w:i/>
            <w:iCs/>
            <w:sz w:val="20"/>
            <w:szCs w:val="20"/>
          </w:rPr>
          <w:t>magnétoglisseurs</w:t>
        </w:r>
      </w:hyperlink>
      <w:r w:rsidRPr="00A0536B">
        <w:rPr>
          <w:rStyle w:val="apple-converted-space"/>
          <w:color w:val="000000"/>
          <w:sz w:val="20"/>
          <w:szCs w:val="20"/>
        </w:rPr>
        <w:t> </w:t>
      </w:r>
      <w:r w:rsidRPr="00A0536B">
        <w:rPr>
          <w:color w:val="000000"/>
          <w:sz w:val="20"/>
          <w:szCs w:val="20"/>
        </w:rPr>
        <w:t>(dont le modèle de luxe </w:t>
      </w:r>
      <w:bookmarkStart w:id="823" w:name="zondermachak47"/>
      <w:bookmarkEnd w:id="823"/>
      <w:r w:rsidRPr="00A0536B">
        <w:rPr>
          <w:i/>
          <w:iCs/>
          <w:color w:val="000000"/>
          <w:sz w:val="20"/>
          <w:szCs w:val="20"/>
        </w:rPr>
        <w:t>Zondermach AK47</w:t>
      </w:r>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24" w:name="zooba"/>
      <w:bookmarkEnd w:id="824"/>
      <w:r w:rsidRPr="00A0536B">
        <w:rPr>
          <w:b/>
          <w:bCs/>
          <w:color w:val="000000"/>
          <w:sz w:val="20"/>
          <w:szCs w:val="20"/>
        </w:rPr>
        <w:t>Zooba :</w:t>
      </w:r>
      <w:r w:rsidRPr="00A0536B">
        <w:rPr>
          <w:rStyle w:val="apple-converted-space"/>
          <w:color w:val="000000"/>
          <w:sz w:val="20"/>
          <w:szCs w:val="20"/>
        </w:rPr>
        <w:t> </w:t>
      </w:r>
      <w:r w:rsidRPr="00A0536B">
        <w:rPr>
          <w:color w:val="000000"/>
          <w:sz w:val="20"/>
          <w:szCs w:val="20"/>
        </w:rPr>
        <w:t>planète aride contrôlée par le quasi-dictateur</w:t>
      </w:r>
      <w:r w:rsidRPr="00A0536B">
        <w:rPr>
          <w:rStyle w:val="apple-converted-space"/>
          <w:color w:val="000000"/>
          <w:sz w:val="20"/>
          <w:szCs w:val="20"/>
        </w:rPr>
        <w:t> </w:t>
      </w:r>
      <w:hyperlink w:anchor="grum" w:history="1">
        <w:r w:rsidRPr="00A0536B">
          <w:rPr>
            <w:rStyle w:val="Lienhypertexte"/>
            <w:i/>
            <w:iCs/>
            <w:sz w:val="20"/>
            <w:szCs w:val="20"/>
          </w:rPr>
          <w:t>Grum</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Zool-ad-Kool MK5 "Mère-poule"</w:t>
      </w:r>
      <w:r w:rsidRPr="00A0536B">
        <w:rPr>
          <w:rStyle w:val="apple-converted-space"/>
          <w:color w:val="000000"/>
          <w:sz w:val="20"/>
          <w:szCs w:val="20"/>
        </w:rPr>
        <w:t> </w:t>
      </w:r>
      <w:r w:rsidRPr="00A0536B">
        <w:rPr>
          <w:i/>
          <w:iCs/>
          <w:color w:val="000000"/>
          <w:sz w:val="20"/>
          <w:szCs w:val="20"/>
        </w:rPr>
        <w:t>(nom déposé)</w:t>
      </w:r>
      <w:r w:rsidRPr="00A0536B">
        <w:rPr>
          <w:rStyle w:val="apple-converted-space"/>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modèle de cargo-chaland spatial.</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Zool Mehtem mk4 "le Ventru"</w:t>
      </w:r>
      <w:r w:rsidRPr="00A0536B">
        <w:rPr>
          <w:rStyle w:val="apple-converted-space"/>
          <w:color w:val="000000"/>
          <w:sz w:val="20"/>
          <w:szCs w:val="20"/>
        </w:rPr>
        <w:t> </w:t>
      </w:r>
      <w:r w:rsidRPr="00A0536B">
        <w:rPr>
          <w:i/>
          <w:iCs/>
          <w:color w:val="000000"/>
          <w:sz w:val="20"/>
          <w:szCs w:val="20"/>
        </w:rPr>
        <w:t>(nom déposé)</w:t>
      </w:r>
      <w:r w:rsidRPr="00A0536B">
        <w:rPr>
          <w:rStyle w:val="apple-converted-space"/>
          <w:color w:val="000000"/>
          <w:sz w:val="20"/>
          <w:szCs w:val="20"/>
        </w:rPr>
        <w:t> </w:t>
      </w:r>
      <w:r w:rsidRPr="00A0536B">
        <w:rPr>
          <w:b/>
          <w:bCs/>
          <w:color w:val="000000"/>
          <w:sz w:val="20"/>
          <w:szCs w:val="20"/>
        </w:rPr>
        <w:t>:</w:t>
      </w:r>
      <w:r w:rsidRPr="00A0536B">
        <w:rPr>
          <w:rStyle w:val="apple-converted-space"/>
          <w:color w:val="000000"/>
          <w:sz w:val="20"/>
          <w:szCs w:val="20"/>
        </w:rPr>
        <w:t> </w:t>
      </w:r>
      <w:r w:rsidRPr="00A0536B">
        <w:rPr>
          <w:color w:val="000000"/>
          <w:sz w:val="20"/>
          <w:szCs w:val="20"/>
        </w:rPr>
        <w:t>modèle de cargo lourd</w:t>
      </w:r>
      <w:r w:rsidRPr="00A0536B">
        <w:rPr>
          <w:rStyle w:val="apple-converted-space"/>
          <w:color w:val="000000"/>
          <w:sz w:val="20"/>
          <w:szCs w:val="20"/>
        </w:rPr>
        <w:t> </w:t>
      </w:r>
      <w:hyperlink w:anchor="vtl" w:history="1">
        <w:r w:rsidRPr="00A0536B">
          <w:rPr>
            <w:rStyle w:val="Lienhypertexte"/>
            <w:i/>
            <w:iCs/>
            <w:sz w:val="20"/>
            <w:szCs w:val="20"/>
          </w:rPr>
          <w:t>triche-lumière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Zorate :</w:t>
      </w:r>
      <w:r w:rsidRPr="00A0536B">
        <w:rPr>
          <w:rStyle w:val="apple-converted-space"/>
          <w:color w:val="000000"/>
          <w:sz w:val="20"/>
          <w:szCs w:val="20"/>
        </w:rPr>
        <w:t> </w:t>
      </w:r>
      <w:r w:rsidRPr="00A0536B">
        <w:rPr>
          <w:color w:val="000000"/>
          <w:sz w:val="20"/>
          <w:szCs w:val="20"/>
        </w:rPr>
        <w:t>grand oiseau coureur incapable de voler, domestiqué sur</w:t>
      </w:r>
      <w:r w:rsidRPr="00A0536B">
        <w:rPr>
          <w:rStyle w:val="apple-converted-space"/>
          <w:color w:val="000000"/>
          <w:sz w:val="20"/>
          <w:szCs w:val="20"/>
        </w:rPr>
        <w:t> </w:t>
      </w:r>
      <w:hyperlink w:anchor="mainka" w:history="1">
        <w:r w:rsidRPr="00A0536B">
          <w:rPr>
            <w:rStyle w:val="Lienhypertexte"/>
            <w:i/>
            <w:iCs/>
            <w:sz w:val="20"/>
            <w:szCs w:val="20"/>
          </w:rPr>
          <w:t>Mainka</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Zul'sy :</w:t>
      </w:r>
      <w:r w:rsidRPr="00A0536B">
        <w:rPr>
          <w:rStyle w:val="apple-converted-space"/>
          <w:color w:val="000000"/>
          <w:sz w:val="20"/>
          <w:szCs w:val="20"/>
        </w:rPr>
        <w:t> </w:t>
      </w:r>
      <w:r w:rsidRPr="00A0536B">
        <w:rPr>
          <w:color w:val="000000"/>
          <w:sz w:val="20"/>
          <w:szCs w:val="20"/>
        </w:rPr>
        <w:t>planète dont l'une des espèces d'arbres fournit le bois dont on fait les ballons de</w:t>
      </w:r>
      <w:r w:rsidRPr="00A0536B">
        <w:rPr>
          <w:rStyle w:val="apple-converted-space"/>
          <w:color w:val="000000"/>
          <w:sz w:val="20"/>
          <w:szCs w:val="20"/>
        </w:rPr>
        <w:t> </w:t>
      </w:r>
      <w:hyperlink w:anchor="cube" w:history="1">
        <w:r w:rsidRPr="00A0536B">
          <w:rPr>
            <w:rStyle w:val="Lienhypertexte"/>
            <w:i/>
            <w:iCs/>
            <w:sz w:val="20"/>
            <w:szCs w:val="20"/>
          </w:rPr>
          <w:t>cube</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bookmarkStart w:id="825" w:name="zumack"/>
      <w:bookmarkEnd w:id="825"/>
      <w:r w:rsidRPr="00A0536B">
        <w:rPr>
          <w:b/>
          <w:bCs/>
          <w:color w:val="000000"/>
          <w:sz w:val="20"/>
          <w:szCs w:val="20"/>
        </w:rPr>
        <w:t>Zumack miro :</w:t>
      </w:r>
      <w:r w:rsidRPr="00A0536B">
        <w:rPr>
          <w:rStyle w:val="apple-converted-space"/>
          <w:color w:val="000000"/>
          <w:sz w:val="20"/>
          <w:szCs w:val="20"/>
        </w:rPr>
        <w:t> </w:t>
      </w:r>
      <w:r w:rsidRPr="00A0536B">
        <w:rPr>
          <w:color w:val="000000"/>
          <w:sz w:val="20"/>
          <w:szCs w:val="20"/>
        </w:rPr>
        <w:t>animal prédateur des forêts et des savanes de</w:t>
      </w:r>
      <w:r w:rsidRPr="00A0536B">
        <w:rPr>
          <w:rStyle w:val="apple-converted-space"/>
          <w:color w:val="000000"/>
          <w:sz w:val="20"/>
          <w:szCs w:val="20"/>
        </w:rPr>
        <w:t> </w:t>
      </w:r>
      <w:hyperlink w:anchor="nullari" w:history="1">
        <w:r w:rsidRPr="00A0536B">
          <w:rPr>
            <w:rStyle w:val="Lienhypertexte"/>
            <w:i/>
            <w:iCs/>
            <w:sz w:val="20"/>
            <w:szCs w:val="20"/>
          </w:rPr>
          <w:t>Nullari la Rayonnante</w:t>
        </w:r>
      </w:hyperlink>
      <w:r w:rsidRPr="00A0536B">
        <w:rPr>
          <w:color w:val="000000"/>
          <w:sz w:val="20"/>
          <w:szCs w:val="20"/>
        </w:rPr>
        <w:t>, le zumack miro ressemble à un assemblage de trois panthères qui seraient unies par la longueur de leurs colonnes vertébrales.</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Zumby :</w:t>
      </w:r>
      <w:r w:rsidRPr="00A0536B">
        <w:rPr>
          <w:rStyle w:val="apple-converted-space"/>
          <w:color w:val="000000"/>
          <w:sz w:val="20"/>
          <w:szCs w:val="20"/>
        </w:rPr>
        <w:t> </w:t>
      </w:r>
      <w:r w:rsidRPr="00A0536B">
        <w:rPr>
          <w:color w:val="000000"/>
          <w:sz w:val="20"/>
          <w:szCs w:val="20"/>
        </w:rPr>
        <w:t>nom argotique donné aux</w:t>
      </w:r>
      <w:r w:rsidRPr="00A0536B">
        <w:rPr>
          <w:rStyle w:val="apple-converted-space"/>
          <w:color w:val="000000"/>
          <w:sz w:val="20"/>
          <w:szCs w:val="20"/>
        </w:rPr>
        <w:t> </w:t>
      </w:r>
      <w:hyperlink w:anchor="rclasseb" w:history="1">
        <w:r w:rsidRPr="00A0536B">
          <w:rPr>
            <w:rStyle w:val="Lienhypertexte"/>
            <w:i/>
            <w:iCs/>
            <w:sz w:val="20"/>
            <w:szCs w:val="20"/>
          </w:rPr>
          <w:t>robots de classe B</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Zundemech Mk IV :</w:t>
      </w:r>
      <w:r w:rsidRPr="00A0536B">
        <w:rPr>
          <w:rStyle w:val="apple-converted-space"/>
          <w:color w:val="000000"/>
          <w:sz w:val="20"/>
          <w:szCs w:val="20"/>
        </w:rPr>
        <w:t> </w:t>
      </w:r>
      <w:r w:rsidRPr="00A0536B">
        <w:rPr>
          <w:color w:val="000000"/>
          <w:sz w:val="20"/>
          <w:szCs w:val="20"/>
        </w:rPr>
        <w:t>pâle copie du</w:t>
      </w:r>
      <w:r w:rsidRPr="00A0536B">
        <w:rPr>
          <w:rStyle w:val="apple-converted-space"/>
          <w:color w:val="000000"/>
          <w:sz w:val="20"/>
          <w:szCs w:val="20"/>
        </w:rPr>
        <w:t> </w:t>
      </w:r>
      <w:hyperlink w:anchor="zondermachak47" w:history="1">
        <w:r w:rsidRPr="00A0536B">
          <w:rPr>
            <w:rStyle w:val="Lienhypertexte"/>
            <w:i/>
            <w:iCs/>
            <w:sz w:val="20"/>
            <w:szCs w:val="20"/>
          </w:rPr>
          <w:t>Zondermach AK 47</w:t>
        </w:r>
      </w:hyperlink>
      <w:r w:rsidRPr="00A0536B">
        <w:rPr>
          <w:color w:val="000000"/>
          <w:sz w:val="20"/>
          <w:szCs w:val="20"/>
        </w:rPr>
        <w:t>.</w:t>
      </w:r>
      <w:r w:rsidRPr="00A0536B">
        <w:rPr>
          <w:rStyle w:val="apple-converted-space"/>
          <w:color w:val="000000"/>
          <w:sz w:val="20"/>
          <w:szCs w:val="20"/>
        </w:rPr>
        <w:t> </w:t>
      </w:r>
      <w:r w:rsidRPr="00A0536B">
        <w:rPr>
          <w:color w:val="000000"/>
          <w:sz w:val="20"/>
          <w:szCs w:val="20"/>
        </w:rPr>
        <w:br/>
      </w:r>
      <w:r w:rsidRPr="00A0536B">
        <w:rPr>
          <w:b/>
          <w:bCs/>
          <w:color w:val="000000"/>
          <w:sz w:val="20"/>
          <w:szCs w:val="20"/>
        </w:rPr>
        <w:t>Zurux :</w:t>
      </w:r>
      <w:r w:rsidRPr="00A0536B">
        <w:rPr>
          <w:rStyle w:val="apple-converted-space"/>
          <w:color w:val="000000"/>
          <w:sz w:val="20"/>
          <w:szCs w:val="20"/>
        </w:rPr>
        <w:t> </w:t>
      </w:r>
      <w:r w:rsidRPr="00A0536B">
        <w:rPr>
          <w:color w:val="000000"/>
          <w:sz w:val="20"/>
          <w:szCs w:val="20"/>
        </w:rPr>
        <w:t>espèce ET humanoïde, ressemblant à des hommes de Néanderthal pourvus de grands crocs.</w:t>
      </w:r>
    </w:p>
    <w:sectPr w:rsidR="008F384F" w:rsidRPr="00A0536B" w:rsidSect="00197301">
      <w:pgSz w:w="11906" w:h="16838"/>
      <w:pgMar w:top="709" w:right="849"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hideSpellingErrors/>
  <w:proofState w:grammar="clean"/>
  <w:defaultTabStop w:val="708"/>
  <w:hyphenationZone w:val="425"/>
  <w:characterSpacingControl w:val="doNotCompress"/>
  <w:compat/>
  <w:rsids>
    <w:rsidRoot w:val="008F384F"/>
    <w:rsid w:val="00027461"/>
    <w:rsid w:val="000C7CF1"/>
    <w:rsid w:val="0011104B"/>
    <w:rsid w:val="001555D9"/>
    <w:rsid w:val="0018484E"/>
    <w:rsid w:val="00197301"/>
    <w:rsid w:val="001A4C29"/>
    <w:rsid w:val="00217194"/>
    <w:rsid w:val="00264589"/>
    <w:rsid w:val="002E73DA"/>
    <w:rsid w:val="002F73C2"/>
    <w:rsid w:val="0030592A"/>
    <w:rsid w:val="003D7462"/>
    <w:rsid w:val="003E1E35"/>
    <w:rsid w:val="003E5E79"/>
    <w:rsid w:val="004414E4"/>
    <w:rsid w:val="00461251"/>
    <w:rsid w:val="00470D39"/>
    <w:rsid w:val="004E3BDC"/>
    <w:rsid w:val="004F0F65"/>
    <w:rsid w:val="004F4D6C"/>
    <w:rsid w:val="005669D1"/>
    <w:rsid w:val="00584133"/>
    <w:rsid w:val="00584CC5"/>
    <w:rsid w:val="00586251"/>
    <w:rsid w:val="005F1E6B"/>
    <w:rsid w:val="006414DD"/>
    <w:rsid w:val="0067337A"/>
    <w:rsid w:val="006A2250"/>
    <w:rsid w:val="006D2D53"/>
    <w:rsid w:val="006F1C09"/>
    <w:rsid w:val="0070012D"/>
    <w:rsid w:val="007004D0"/>
    <w:rsid w:val="007051A2"/>
    <w:rsid w:val="0076191E"/>
    <w:rsid w:val="00812CC4"/>
    <w:rsid w:val="0084698C"/>
    <w:rsid w:val="00860423"/>
    <w:rsid w:val="008A77FC"/>
    <w:rsid w:val="008C3D59"/>
    <w:rsid w:val="008C6F85"/>
    <w:rsid w:val="008E6125"/>
    <w:rsid w:val="008F384F"/>
    <w:rsid w:val="009351DB"/>
    <w:rsid w:val="009A4DE6"/>
    <w:rsid w:val="009B7826"/>
    <w:rsid w:val="00A0536B"/>
    <w:rsid w:val="00A52FF0"/>
    <w:rsid w:val="00AC161B"/>
    <w:rsid w:val="00AE6238"/>
    <w:rsid w:val="00B52CF2"/>
    <w:rsid w:val="00B65CF2"/>
    <w:rsid w:val="00B66BD5"/>
    <w:rsid w:val="00B67078"/>
    <w:rsid w:val="00B978C2"/>
    <w:rsid w:val="00BE216E"/>
    <w:rsid w:val="00C21482"/>
    <w:rsid w:val="00C448C6"/>
    <w:rsid w:val="00C47686"/>
    <w:rsid w:val="00C9568E"/>
    <w:rsid w:val="00CB160E"/>
    <w:rsid w:val="00CB41E1"/>
    <w:rsid w:val="00D60E02"/>
    <w:rsid w:val="00D8441F"/>
    <w:rsid w:val="00E14213"/>
    <w:rsid w:val="00E62F56"/>
    <w:rsid w:val="00EC64A6"/>
    <w:rsid w:val="00EF32D1"/>
    <w:rsid w:val="00F30A27"/>
    <w:rsid w:val="00F3359A"/>
    <w:rsid w:val="00F744F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5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38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384F"/>
    <w:rPr>
      <w:rFonts w:ascii="Tahoma" w:hAnsi="Tahoma" w:cs="Tahoma"/>
      <w:sz w:val="16"/>
      <w:szCs w:val="16"/>
    </w:rPr>
  </w:style>
  <w:style w:type="paragraph" w:styleId="NormalWeb">
    <w:name w:val="Normal (Web)"/>
    <w:basedOn w:val="Normal"/>
    <w:uiPriority w:val="99"/>
    <w:unhideWhenUsed/>
    <w:rsid w:val="008F38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F384F"/>
  </w:style>
  <w:style w:type="character" w:styleId="Lienhypertexte">
    <w:name w:val="Hyperlink"/>
    <w:basedOn w:val="Policepardfaut"/>
    <w:uiPriority w:val="99"/>
    <w:unhideWhenUsed/>
    <w:rsid w:val="008F384F"/>
    <w:rPr>
      <w:color w:val="0000FF"/>
      <w:u w:val="single"/>
    </w:rPr>
  </w:style>
  <w:style w:type="character" w:styleId="Lienhypertextesuivivisit">
    <w:name w:val="FollowedHyperlink"/>
    <w:basedOn w:val="Policepardfaut"/>
    <w:uiPriority w:val="99"/>
    <w:semiHidden/>
    <w:unhideWhenUsed/>
    <w:rsid w:val="008C6F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1724534">
      <w:bodyDiv w:val="1"/>
      <w:marLeft w:val="0"/>
      <w:marRight w:val="0"/>
      <w:marTop w:val="0"/>
      <w:marBottom w:val="0"/>
      <w:divBdr>
        <w:top w:val="none" w:sz="0" w:space="0" w:color="auto"/>
        <w:left w:val="none" w:sz="0" w:space="0" w:color="auto"/>
        <w:bottom w:val="none" w:sz="0" w:space="0" w:color="auto"/>
        <w:right w:val="none" w:sz="0" w:space="0" w:color="auto"/>
      </w:divBdr>
    </w:div>
    <w:div w:id="354578258">
      <w:bodyDiv w:val="1"/>
      <w:marLeft w:val="0"/>
      <w:marRight w:val="0"/>
      <w:marTop w:val="0"/>
      <w:marBottom w:val="0"/>
      <w:divBdr>
        <w:top w:val="none" w:sz="0" w:space="0" w:color="auto"/>
        <w:left w:val="none" w:sz="0" w:space="0" w:color="auto"/>
        <w:bottom w:val="none" w:sz="0" w:space="0" w:color="auto"/>
        <w:right w:val="none" w:sz="0" w:space="0" w:color="auto"/>
      </w:divBdr>
    </w:div>
    <w:div w:id="382338152">
      <w:bodyDiv w:val="1"/>
      <w:marLeft w:val="0"/>
      <w:marRight w:val="0"/>
      <w:marTop w:val="0"/>
      <w:marBottom w:val="0"/>
      <w:divBdr>
        <w:top w:val="none" w:sz="0" w:space="0" w:color="auto"/>
        <w:left w:val="none" w:sz="0" w:space="0" w:color="auto"/>
        <w:bottom w:val="none" w:sz="0" w:space="0" w:color="auto"/>
        <w:right w:val="none" w:sz="0" w:space="0" w:color="auto"/>
      </w:divBdr>
    </w:div>
    <w:div w:id="423189108">
      <w:bodyDiv w:val="1"/>
      <w:marLeft w:val="0"/>
      <w:marRight w:val="0"/>
      <w:marTop w:val="0"/>
      <w:marBottom w:val="0"/>
      <w:divBdr>
        <w:top w:val="none" w:sz="0" w:space="0" w:color="auto"/>
        <w:left w:val="none" w:sz="0" w:space="0" w:color="auto"/>
        <w:bottom w:val="none" w:sz="0" w:space="0" w:color="auto"/>
        <w:right w:val="none" w:sz="0" w:space="0" w:color="auto"/>
      </w:divBdr>
    </w:div>
    <w:div w:id="497691075">
      <w:bodyDiv w:val="1"/>
      <w:marLeft w:val="0"/>
      <w:marRight w:val="0"/>
      <w:marTop w:val="0"/>
      <w:marBottom w:val="0"/>
      <w:divBdr>
        <w:top w:val="none" w:sz="0" w:space="0" w:color="auto"/>
        <w:left w:val="none" w:sz="0" w:space="0" w:color="auto"/>
        <w:bottom w:val="none" w:sz="0" w:space="0" w:color="auto"/>
        <w:right w:val="none" w:sz="0" w:space="0" w:color="auto"/>
      </w:divBdr>
    </w:div>
    <w:div w:id="526675448">
      <w:bodyDiv w:val="1"/>
      <w:marLeft w:val="0"/>
      <w:marRight w:val="0"/>
      <w:marTop w:val="0"/>
      <w:marBottom w:val="0"/>
      <w:divBdr>
        <w:top w:val="none" w:sz="0" w:space="0" w:color="auto"/>
        <w:left w:val="none" w:sz="0" w:space="0" w:color="auto"/>
        <w:bottom w:val="none" w:sz="0" w:space="0" w:color="auto"/>
        <w:right w:val="none" w:sz="0" w:space="0" w:color="auto"/>
      </w:divBdr>
    </w:div>
    <w:div w:id="561911097">
      <w:bodyDiv w:val="1"/>
      <w:marLeft w:val="0"/>
      <w:marRight w:val="0"/>
      <w:marTop w:val="0"/>
      <w:marBottom w:val="0"/>
      <w:divBdr>
        <w:top w:val="none" w:sz="0" w:space="0" w:color="auto"/>
        <w:left w:val="none" w:sz="0" w:space="0" w:color="auto"/>
        <w:bottom w:val="none" w:sz="0" w:space="0" w:color="auto"/>
        <w:right w:val="none" w:sz="0" w:space="0" w:color="auto"/>
      </w:divBdr>
    </w:div>
    <w:div w:id="829978547">
      <w:bodyDiv w:val="1"/>
      <w:marLeft w:val="0"/>
      <w:marRight w:val="0"/>
      <w:marTop w:val="0"/>
      <w:marBottom w:val="0"/>
      <w:divBdr>
        <w:top w:val="none" w:sz="0" w:space="0" w:color="auto"/>
        <w:left w:val="none" w:sz="0" w:space="0" w:color="auto"/>
        <w:bottom w:val="none" w:sz="0" w:space="0" w:color="auto"/>
        <w:right w:val="none" w:sz="0" w:space="0" w:color="auto"/>
      </w:divBdr>
    </w:div>
    <w:div w:id="945776264">
      <w:bodyDiv w:val="1"/>
      <w:marLeft w:val="0"/>
      <w:marRight w:val="0"/>
      <w:marTop w:val="0"/>
      <w:marBottom w:val="0"/>
      <w:divBdr>
        <w:top w:val="none" w:sz="0" w:space="0" w:color="auto"/>
        <w:left w:val="none" w:sz="0" w:space="0" w:color="auto"/>
        <w:bottom w:val="none" w:sz="0" w:space="0" w:color="auto"/>
        <w:right w:val="none" w:sz="0" w:space="0" w:color="auto"/>
      </w:divBdr>
    </w:div>
    <w:div w:id="946423705">
      <w:bodyDiv w:val="1"/>
      <w:marLeft w:val="0"/>
      <w:marRight w:val="0"/>
      <w:marTop w:val="0"/>
      <w:marBottom w:val="0"/>
      <w:divBdr>
        <w:top w:val="none" w:sz="0" w:space="0" w:color="auto"/>
        <w:left w:val="none" w:sz="0" w:space="0" w:color="auto"/>
        <w:bottom w:val="none" w:sz="0" w:space="0" w:color="auto"/>
        <w:right w:val="none" w:sz="0" w:space="0" w:color="auto"/>
      </w:divBdr>
    </w:div>
    <w:div w:id="1037856324">
      <w:bodyDiv w:val="1"/>
      <w:marLeft w:val="0"/>
      <w:marRight w:val="0"/>
      <w:marTop w:val="0"/>
      <w:marBottom w:val="0"/>
      <w:divBdr>
        <w:top w:val="none" w:sz="0" w:space="0" w:color="auto"/>
        <w:left w:val="none" w:sz="0" w:space="0" w:color="auto"/>
        <w:bottom w:val="none" w:sz="0" w:space="0" w:color="auto"/>
        <w:right w:val="none" w:sz="0" w:space="0" w:color="auto"/>
      </w:divBdr>
    </w:div>
    <w:div w:id="1050883353">
      <w:bodyDiv w:val="1"/>
      <w:marLeft w:val="0"/>
      <w:marRight w:val="0"/>
      <w:marTop w:val="0"/>
      <w:marBottom w:val="0"/>
      <w:divBdr>
        <w:top w:val="none" w:sz="0" w:space="0" w:color="auto"/>
        <w:left w:val="none" w:sz="0" w:space="0" w:color="auto"/>
        <w:bottom w:val="none" w:sz="0" w:space="0" w:color="auto"/>
        <w:right w:val="none" w:sz="0" w:space="0" w:color="auto"/>
      </w:divBdr>
    </w:div>
    <w:div w:id="1153568184">
      <w:bodyDiv w:val="1"/>
      <w:marLeft w:val="0"/>
      <w:marRight w:val="0"/>
      <w:marTop w:val="0"/>
      <w:marBottom w:val="0"/>
      <w:divBdr>
        <w:top w:val="none" w:sz="0" w:space="0" w:color="auto"/>
        <w:left w:val="none" w:sz="0" w:space="0" w:color="auto"/>
        <w:bottom w:val="none" w:sz="0" w:space="0" w:color="auto"/>
        <w:right w:val="none" w:sz="0" w:space="0" w:color="auto"/>
      </w:divBdr>
    </w:div>
    <w:div w:id="1247887387">
      <w:bodyDiv w:val="1"/>
      <w:marLeft w:val="0"/>
      <w:marRight w:val="0"/>
      <w:marTop w:val="0"/>
      <w:marBottom w:val="0"/>
      <w:divBdr>
        <w:top w:val="none" w:sz="0" w:space="0" w:color="auto"/>
        <w:left w:val="none" w:sz="0" w:space="0" w:color="auto"/>
        <w:bottom w:val="none" w:sz="0" w:space="0" w:color="auto"/>
        <w:right w:val="none" w:sz="0" w:space="0" w:color="auto"/>
      </w:divBdr>
    </w:div>
    <w:div w:id="1274630993">
      <w:bodyDiv w:val="1"/>
      <w:marLeft w:val="0"/>
      <w:marRight w:val="0"/>
      <w:marTop w:val="0"/>
      <w:marBottom w:val="0"/>
      <w:divBdr>
        <w:top w:val="none" w:sz="0" w:space="0" w:color="auto"/>
        <w:left w:val="none" w:sz="0" w:space="0" w:color="auto"/>
        <w:bottom w:val="none" w:sz="0" w:space="0" w:color="auto"/>
        <w:right w:val="none" w:sz="0" w:space="0" w:color="auto"/>
      </w:divBdr>
    </w:div>
    <w:div w:id="1280449581">
      <w:bodyDiv w:val="1"/>
      <w:marLeft w:val="0"/>
      <w:marRight w:val="0"/>
      <w:marTop w:val="0"/>
      <w:marBottom w:val="0"/>
      <w:divBdr>
        <w:top w:val="none" w:sz="0" w:space="0" w:color="auto"/>
        <w:left w:val="none" w:sz="0" w:space="0" w:color="auto"/>
        <w:bottom w:val="none" w:sz="0" w:space="0" w:color="auto"/>
        <w:right w:val="none" w:sz="0" w:space="0" w:color="auto"/>
      </w:divBdr>
    </w:div>
    <w:div w:id="1336373980">
      <w:bodyDiv w:val="1"/>
      <w:marLeft w:val="0"/>
      <w:marRight w:val="0"/>
      <w:marTop w:val="0"/>
      <w:marBottom w:val="0"/>
      <w:divBdr>
        <w:top w:val="none" w:sz="0" w:space="0" w:color="auto"/>
        <w:left w:val="none" w:sz="0" w:space="0" w:color="auto"/>
        <w:bottom w:val="none" w:sz="0" w:space="0" w:color="auto"/>
        <w:right w:val="none" w:sz="0" w:space="0" w:color="auto"/>
      </w:divBdr>
    </w:div>
    <w:div w:id="1493982946">
      <w:bodyDiv w:val="1"/>
      <w:marLeft w:val="0"/>
      <w:marRight w:val="0"/>
      <w:marTop w:val="0"/>
      <w:marBottom w:val="0"/>
      <w:divBdr>
        <w:top w:val="none" w:sz="0" w:space="0" w:color="auto"/>
        <w:left w:val="none" w:sz="0" w:space="0" w:color="auto"/>
        <w:bottom w:val="none" w:sz="0" w:space="0" w:color="auto"/>
        <w:right w:val="none" w:sz="0" w:space="0" w:color="auto"/>
      </w:divBdr>
    </w:div>
    <w:div w:id="1581478225">
      <w:bodyDiv w:val="1"/>
      <w:marLeft w:val="0"/>
      <w:marRight w:val="0"/>
      <w:marTop w:val="0"/>
      <w:marBottom w:val="0"/>
      <w:divBdr>
        <w:top w:val="none" w:sz="0" w:space="0" w:color="auto"/>
        <w:left w:val="none" w:sz="0" w:space="0" w:color="auto"/>
        <w:bottom w:val="none" w:sz="0" w:space="0" w:color="auto"/>
        <w:right w:val="none" w:sz="0" w:space="0" w:color="auto"/>
      </w:divBdr>
    </w:div>
    <w:div w:id="1738430518">
      <w:bodyDiv w:val="1"/>
      <w:marLeft w:val="0"/>
      <w:marRight w:val="0"/>
      <w:marTop w:val="0"/>
      <w:marBottom w:val="0"/>
      <w:divBdr>
        <w:top w:val="none" w:sz="0" w:space="0" w:color="auto"/>
        <w:left w:val="none" w:sz="0" w:space="0" w:color="auto"/>
        <w:bottom w:val="none" w:sz="0" w:space="0" w:color="auto"/>
        <w:right w:val="none" w:sz="0" w:space="0" w:color="auto"/>
      </w:divBdr>
    </w:div>
    <w:div w:id="1742409553">
      <w:bodyDiv w:val="1"/>
      <w:marLeft w:val="0"/>
      <w:marRight w:val="0"/>
      <w:marTop w:val="0"/>
      <w:marBottom w:val="0"/>
      <w:divBdr>
        <w:top w:val="none" w:sz="0" w:space="0" w:color="auto"/>
        <w:left w:val="none" w:sz="0" w:space="0" w:color="auto"/>
        <w:bottom w:val="none" w:sz="0" w:space="0" w:color="auto"/>
        <w:right w:val="none" w:sz="0" w:space="0" w:color="auto"/>
      </w:divBdr>
    </w:div>
    <w:div w:id="1800873293">
      <w:bodyDiv w:val="1"/>
      <w:marLeft w:val="0"/>
      <w:marRight w:val="0"/>
      <w:marTop w:val="0"/>
      <w:marBottom w:val="0"/>
      <w:divBdr>
        <w:top w:val="none" w:sz="0" w:space="0" w:color="auto"/>
        <w:left w:val="none" w:sz="0" w:space="0" w:color="auto"/>
        <w:bottom w:val="none" w:sz="0" w:space="0" w:color="auto"/>
        <w:right w:val="none" w:sz="0" w:space="0" w:color="auto"/>
      </w:divBdr>
    </w:div>
    <w:div w:id="1812484148">
      <w:bodyDiv w:val="1"/>
      <w:marLeft w:val="0"/>
      <w:marRight w:val="0"/>
      <w:marTop w:val="0"/>
      <w:marBottom w:val="0"/>
      <w:divBdr>
        <w:top w:val="none" w:sz="0" w:space="0" w:color="auto"/>
        <w:left w:val="none" w:sz="0" w:space="0" w:color="auto"/>
        <w:bottom w:val="none" w:sz="0" w:space="0" w:color="auto"/>
        <w:right w:val="none" w:sz="0" w:space="0" w:color="auto"/>
      </w:divBdr>
    </w:div>
    <w:div w:id="1820228688">
      <w:bodyDiv w:val="1"/>
      <w:marLeft w:val="0"/>
      <w:marRight w:val="0"/>
      <w:marTop w:val="0"/>
      <w:marBottom w:val="0"/>
      <w:divBdr>
        <w:top w:val="none" w:sz="0" w:space="0" w:color="auto"/>
        <w:left w:val="none" w:sz="0" w:space="0" w:color="auto"/>
        <w:bottom w:val="none" w:sz="0" w:space="0" w:color="auto"/>
        <w:right w:val="none" w:sz="0" w:space="0" w:color="auto"/>
      </w:divBdr>
    </w:div>
    <w:div w:id="1841847756">
      <w:bodyDiv w:val="1"/>
      <w:marLeft w:val="0"/>
      <w:marRight w:val="0"/>
      <w:marTop w:val="0"/>
      <w:marBottom w:val="0"/>
      <w:divBdr>
        <w:top w:val="none" w:sz="0" w:space="0" w:color="auto"/>
        <w:left w:val="none" w:sz="0" w:space="0" w:color="auto"/>
        <w:bottom w:val="none" w:sz="0" w:space="0" w:color="auto"/>
        <w:right w:val="none" w:sz="0" w:space="0" w:color="auto"/>
      </w:divBdr>
    </w:div>
    <w:div w:id="1867593890">
      <w:bodyDiv w:val="1"/>
      <w:marLeft w:val="0"/>
      <w:marRight w:val="0"/>
      <w:marTop w:val="0"/>
      <w:marBottom w:val="0"/>
      <w:divBdr>
        <w:top w:val="none" w:sz="0" w:space="0" w:color="auto"/>
        <w:left w:val="none" w:sz="0" w:space="0" w:color="auto"/>
        <w:bottom w:val="none" w:sz="0" w:space="0" w:color="auto"/>
        <w:right w:val="none" w:sz="0" w:space="0" w:color="auto"/>
      </w:divBdr>
    </w:div>
    <w:div w:id="2132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nonjdr/bd.htm" TargetMode="External"/><Relationship Id="rId13" Type="http://schemas.openxmlformats.org/officeDocument/2006/relationships/hyperlink" Target="http://loukoum.online.fr/jdr/mega/c.htm" TargetMode="External"/><Relationship Id="rId18" Type="http://schemas.openxmlformats.org/officeDocument/2006/relationships/hyperlink" Target="http://loukoum.online.fr/jdr/jeux/gurps0.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gif"/><Relationship Id="rId7" Type="http://schemas.openxmlformats.org/officeDocument/2006/relationships/hyperlink" Target="http://loukoum.online.fr/jdr/mega/bidon.htm" TargetMode="External"/><Relationship Id="rId12" Type="http://schemas.openxmlformats.org/officeDocument/2006/relationships/hyperlink" Target="http://loukoum.online.fr/jdr/jeux/mega.htm" TargetMode="External"/><Relationship Id="rId17" Type="http://schemas.openxmlformats.org/officeDocument/2006/relationships/image" Target="media/image2.gi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fennelin@yahoo.fr"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hyperlink" Target="http://loukoum.online.fr/jdr/jeux/mega.htm" TargetMode="External"/><Relationship Id="rId11" Type="http://schemas.openxmlformats.org/officeDocument/2006/relationships/hyperlink" Target="http://loukoum.online.fr/jdr/mega/b.htm" TargetMode="External"/><Relationship Id="rId24" Type="http://schemas.openxmlformats.org/officeDocument/2006/relationships/hyperlink" Target="http://loukoum.online.fr/jdr/jeux/traveler.htm" TargetMode="External"/><Relationship Id="rId5" Type="http://schemas.openxmlformats.org/officeDocument/2006/relationships/hyperlink" Target="http://loukoum.online.fr/jdr/mega/analysem.htm" TargetMode="External"/><Relationship Id="rId15" Type="http://schemas.openxmlformats.org/officeDocument/2006/relationships/hyperlink" Target="http://loukoum.online.fr/jdr/mega/f.htm" TargetMode="External"/><Relationship Id="rId23" Type="http://schemas.openxmlformats.org/officeDocument/2006/relationships/hyperlink" Target="http://loukoum.online.fr/jdr/jeux/traveler.htm" TargetMode="External"/><Relationship Id="rId10" Type="http://schemas.openxmlformats.org/officeDocument/2006/relationships/hyperlink" Target="http://loukoum.online.fr/jdr/jeux/mega.htm" TargetMode="External"/><Relationship Id="rId19" Type="http://schemas.openxmlformats.org/officeDocument/2006/relationships/hyperlink" Target="http://loukoum.online.fr/jdr/gurps/gamme.htm"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loukoum.online.fr/jdr/mega/s.htm" TargetMode="External"/><Relationship Id="rId22" Type="http://schemas.openxmlformats.org/officeDocument/2006/relationships/image" Target="media/image5.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3B6B4-3B9F-4CF3-BA98-A5264547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10182</TotalTime>
  <Pages>45</Pages>
  <Words>42761</Words>
  <Characters>235187</Characters>
  <Application>Microsoft Office Word</Application>
  <DocSecurity>0</DocSecurity>
  <Lines>1959</Lines>
  <Paragraphs>554</Paragraphs>
  <ScaleCrop>false</ScaleCrop>
  <HeadingPairs>
    <vt:vector size="2" baseType="variant">
      <vt:variant>
        <vt:lpstr>Titre</vt:lpstr>
      </vt:variant>
      <vt:variant>
        <vt:i4>1</vt:i4>
      </vt:variant>
    </vt:vector>
  </HeadingPairs>
  <TitlesOfParts>
    <vt:vector size="1" baseType="lpstr">
      <vt:lpstr/>
    </vt:vector>
  </TitlesOfParts>
  <Company>Capgemini</Company>
  <LinksUpToDate>false</LinksUpToDate>
  <CharactersWithSpaces>277394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24</cp:revision>
  <dcterms:created xsi:type="dcterms:W3CDTF">2016-09-01T14:06:00Z</dcterms:created>
  <dcterms:modified xsi:type="dcterms:W3CDTF">2016-09-11T21:13:00Z</dcterms:modified>
</cp:coreProperties>
</file>