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12"/>
          <w:szCs w:val="12"/>
        </w:rPr>
      </w:pPr>
      <w:r w:rsidDel="00000000" w:rsidR="00000000" w:rsidRPr="00000000">
        <w:rPr>
          <w:rtl w:val="0"/>
        </w:rPr>
      </w:r>
    </w:p>
    <w:tbl>
      <w:tblPr>
        <w:tblStyle w:val="Table1"/>
        <w:tblW w:w="11520.0" w:type="dxa"/>
        <w:jc w:val="left"/>
        <w:tblInd w:w="28.799999999999997"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880"/>
        <w:gridCol w:w="2880"/>
        <w:gridCol w:w="2880"/>
        <w:tblGridChange w:id="0">
          <w:tblGrid>
            <w:gridCol w:w="2880"/>
            <w:gridCol w:w="2880"/>
            <w:gridCol w:w="2880"/>
            <w:gridCol w:w="2880"/>
          </w:tblGrid>
        </w:tblGridChange>
      </w:tblGrid>
      <w:tr>
        <w:trPr>
          <w:trHeight w:val="42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02">
            <w:pPr>
              <w:pStyle w:val="Subtitle"/>
              <w:widowControl w:val="0"/>
              <w:spacing w:line="240" w:lineRule="auto"/>
              <w:jc w:val="center"/>
              <w:rPr>
                <w:b w:val="0"/>
              </w:rPr>
            </w:pPr>
            <w:bookmarkStart w:colFirst="0" w:colLast="0" w:name="_kse0usczjgx3" w:id="0"/>
            <w:bookmarkEnd w:id="0"/>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c9daf8"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03">
            <w:pPr>
              <w:pStyle w:val="Subtitle"/>
              <w:rPr>
                <w:b w:val="0"/>
              </w:rPr>
            </w:pPr>
            <w:bookmarkStart w:colFirst="0" w:colLast="0" w:name="_5qq2vt4k6ass" w:id="1"/>
            <w:bookmarkEnd w:id="1"/>
            <w:r w:rsidDel="00000000" w:rsidR="00000000" w:rsidRPr="00000000">
              <w:rPr>
                <w:rtl w:val="0"/>
              </w:rPr>
              <w:t xml:space="preserve">Wizard Cantrips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242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06">
            <w:pPr>
              <w:pStyle w:val="Heading3"/>
              <w:spacing w:after="0" w:before="0" w:lineRule="auto"/>
              <w:rPr>
                <w:b w:val="1"/>
                <w:color w:val="000000"/>
                <w:sz w:val="18"/>
                <w:szCs w:val="18"/>
              </w:rPr>
            </w:pPr>
            <w:bookmarkStart w:colFirst="0" w:colLast="0" w:name="_jgo40zmro6k1" w:id="2"/>
            <w:bookmarkEnd w:id="2"/>
            <w:r w:rsidDel="00000000" w:rsidR="00000000" w:rsidRPr="00000000">
              <w:rPr>
                <w:b w:val="1"/>
                <w:color w:val="000000"/>
                <w:sz w:val="20"/>
                <w:szCs w:val="20"/>
                <w:rtl w:val="0"/>
              </w:rPr>
              <w:t xml:space="preserve">🔲</w:t>
            </w:r>
            <w:r w:rsidDel="00000000" w:rsidR="00000000" w:rsidRPr="00000000">
              <w:rPr>
                <w:b w:val="1"/>
                <w:color w:val="000000"/>
                <w:sz w:val="18"/>
                <w:szCs w:val="18"/>
                <w:rtl w:val="0"/>
              </w:rPr>
              <w:t xml:space="preserve">  Telekinesis</w:t>
            </w:r>
          </w:p>
          <w:p w:rsidR="00000000" w:rsidDel="00000000" w:rsidP="00000000" w:rsidRDefault="00000000" w:rsidRPr="00000000" w14:paraId="00000007">
            <w:pPr>
              <w:ind w:left="180" w:firstLine="0"/>
              <w:rPr>
                <w:b w:val="1"/>
                <w:color w:val="000000"/>
              </w:rPr>
            </w:pPr>
            <w:r w:rsidDel="00000000" w:rsidR="00000000" w:rsidRPr="00000000">
              <w:rPr>
                <w:sz w:val="14"/>
                <w:szCs w:val="14"/>
                <w:rtl w:val="0"/>
              </w:rPr>
              <w:t xml:space="preserve">(Ongoing, Concentration)</w:t>
            </w:r>
            <w:r w:rsidDel="00000000" w:rsidR="00000000" w:rsidRPr="00000000">
              <w:rPr>
                <w:rtl w:val="0"/>
              </w:rPr>
            </w:r>
          </w:p>
          <w:p w:rsidR="00000000" w:rsidDel="00000000" w:rsidP="00000000" w:rsidRDefault="00000000" w:rsidRPr="00000000" w14:paraId="00000008">
            <w:pPr>
              <w:ind w:left="180" w:firstLine="0"/>
              <w:rPr/>
            </w:pPr>
            <w:r w:rsidDel="00000000" w:rsidR="00000000" w:rsidRPr="00000000">
              <w:rPr>
                <w:sz w:val="14"/>
                <w:szCs w:val="14"/>
                <w:rtl w:val="0"/>
              </w:rPr>
              <w:t xml:space="preserve">While you concentrate, you create an invisible hand which manipulates objects in your field of sight. It has a +1 modifier to STR and DEX, but can only carry Load 3. It can pass through solid matter, but if it leaves your sight or you take any damage, the hand winks out of existence, dropping anything it was carrying.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09">
            <w:pPr>
              <w:pStyle w:val="Heading3"/>
              <w:spacing w:after="0" w:before="0" w:lineRule="auto"/>
              <w:rPr>
                <w:b w:val="1"/>
                <w:color w:val="000000"/>
                <w:sz w:val="18"/>
                <w:szCs w:val="18"/>
              </w:rPr>
            </w:pPr>
            <w:bookmarkStart w:colFirst="0" w:colLast="0" w:name="_mnvahqyssakz" w:id="3"/>
            <w:bookmarkEnd w:id="3"/>
            <w:r w:rsidDel="00000000" w:rsidR="00000000" w:rsidRPr="00000000">
              <w:rPr>
                <w:b w:val="1"/>
                <w:color w:val="000000"/>
                <w:sz w:val="20"/>
                <w:szCs w:val="20"/>
                <w:rtl w:val="0"/>
              </w:rPr>
              <w:t xml:space="preserve">🔲  </w:t>
            </w:r>
            <w:r w:rsidDel="00000000" w:rsidR="00000000" w:rsidRPr="00000000">
              <w:rPr>
                <w:b w:val="1"/>
                <w:color w:val="000000"/>
                <w:sz w:val="18"/>
                <w:szCs w:val="18"/>
                <w:rtl w:val="0"/>
              </w:rPr>
              <w:t xml:space="preserve">Light</w:t>
            </w:r>
          </w:p>
          <w:p w:rsidR="00000000" w:rsidDel="00000000" w:rsidP="00000000" w:rsidRDefault="00000000" w:rsidRPr="00000000" w14:paraId="0000000A">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0B">
            <w:pPr>
              <w:ind w:left="180" w:firstLine="0"/>
              <w:rPr/>
            </w:pPr>
            <w:r w:rsidDel="00000000" w:rsidR="00000000" w:rsidRPr="00000000">
              <w:rPr>
                <w:sz w:val="14"/>
                <w:szCs w:val="14"/>
                <w:rtl w:val="0"/>
              </w:rPr>
              <w:t xml:space="preserve">An item you touch glows with arcane light, about as bright as a torch. It gives off no heat or sound and requires no fuel, but it is otherwise like a mundane torch. You have complete control of the color of the flame. The spell lasts as long as it is in your presence.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0C">
            <w:pPr>
              <w:pStyle w:val="Heading3"/>
              <w:spacing w:after="0" w:before="0" w:lineRule="auto"/>
              <w:rPr>
                <w:b w:val="1"/>
                <w:color w:val="000000"/>
                <w:sz w:val="18"/>
                <w:szCs w:val="18"/>
              </w:rPr>
            </w:pPr>
            <w:bookmarkStart w:colFirst="0" w:colLast="0" w:name="_ngy5z9web777" w:id="4"/>
            <w:bookmarkEnd w:id="4"/>
            <w:r w:rsidDel="00000000" w:rsidR="00000000" w:rsidRPr="00000000">
              <w:rPr>
                <w:b w:val="1"/>
                <w:color w:val="000000"/>
                <w:sz w:val="20"/>
                <w:szCs w:val="20"/>
                <w:rtl w:val="0"/>
              </w:rPr>
              <w:t xml:space="preserve">🔲  </w:t>
            </w:r>
            <w:r w:rsidDel="00000000" w:rsidR="00000000" w:rsidRPr="00000000">
              <w:rPr>
                <w:b w:val="1"/>
                <w:color w:val="000000"/>
                <w:sz w:val="18"/>
                <w:szCs w:val="18"/>
                <w:rtl w:val="0"/>
              </w:rPr>
              <w:t xml:space="preserve">Detect Magic</w:t>
            </w:r>
          </w:p>
          <w:p w:rsidR="00000000" w:rsidDel="00000000" w:rsidP="00000000" w:rsidRDefault="00000000" w:rsidRPr="00000000" w14:paraId="0000000D">
            <w:pPr>
              <w:ind w:left="180" w:firstLine="0"/>
              <w:rPr>
                <w:b w:val="1"/>
                <w:color w:val="000000"/>
                <w:sz w:val="18"/>
                <w:szCs w:val="18"/>
              </w:rPr>
            </w:pPr>
            <w:r w:rsidDel="00000000" w:rsidR="00000000" w:rsidRPr="00000000">
              <w:rPr>
                <w:sz w:val="14"/>
                <w:szCs w:val="14"/>
                <w:rtl w:val="0"/>
              </w:rPr>
              <w:t xml:space="preserve">(Ongoing, Concentration)</w:t>
            </w:r>
            <w:r w:rsidDel="00000000" w:rsidR="00000000" w:rsidRPr="00000000">
              <w:rPr>
                <w:rtl w:val="0"/>
              </w:rPr>
            </w:r>
          </w:p>
          <w:p w:rsidR="00000000" w:rsidDel="00000000" w:rsidP="00000000" w:rsidRDefault="00000000" w:rsidRPr="00000000" w14:paraId="0000000E">
            <w:pPr>
              <w:ind w:left="180" w:firstLine="0"/>
              <w:rPr>
                <w:sz w:val="14"/>
                <w:szCs w:val="14"/>
              </w:rPr>
            </w:pPr>
            <w:r w:rsidDel="00000000" w:rsidR="00000000" w:rsidRPr="00000000">
              <w:rPr>
                <w:sz w:val="14"/>
                <w:szCs w:val="14"/>
                <w:rtl w:val="0"/>
              </w:rPr>
              <w:t xml:space="preserve">One of your senses becomes attuned to magic. While you concentrate, you may ask one of the following each time you Discern Realities:</w:t>
            </w:r>
          </w:p>
          <w:p w:rsidR="00000000" w:rsidDel="00000000" w:rsidP="00000000" w:rsidRDefault="00000000" w:rsidRPr="00000000" w14:paraId="0000000F">
            <w:pPr>
              <w:numPr>
                <w:ilvl w:val="0"/>
                <w:numId w:val="7"/>
              </w:numPr>
              <w:ind w:left="360" w:hanging="180"/>
              <w:rPr>
                <w:sz w:val="14"/>
                <w:szCs w:val="14"/>
              </w:rPr>
            </w:pPr>
            <w:r w:rsidDel="00000000" w:rsidR="00000000" w:rsidRPr="00000000">
              <w:rPr>
                <w:sz w:val="14"/>
                <w:szCs w:val="14"/>
                <w:rtl w:val="0"/>
              </w:rPr>
              <w:t xml:space="preserve">“What or who here is currently affected by magic?”</w:t>
            </w:r>
          </w:p>
          <w:p w:rsidR="00000000" w:rsidDel="00000000" w:rsidP="00000000" w:rsidRDefault="00000000" w:rsidRPr="00000000" w14:paraId="00000010">
            <w:pPr>
              <w:numPr>
                <w:ilvl w:val="0"/>
                <w:numId w:val="7"/>
              </w:numPr>
              <w:ind w:left="360" w:hanging="180"/>
              <w:rPr>
                <w:sz w:val="14"/>
                <w:szCs w:val="14"/>
              </w:rPr>
            </w:pPr>
            <w:r w:rsidDel="00000000" w:rsidR="00000000" w:rsidRPr="00000000">
              <w:rPr>
                <w:sz w:val="14"/>
                <w:szCs w:val="14"/>
                <w:rtl w:val="0"/>
              </w:rPr>
              <w:t xml:space="preserve">“Who here can cast magic?”</w:t>
            </w:r>
          </w:p>
          <w:p w:rsidR="00000000" w:rsidDel="00000000" w:rsidP="00000000" w:rsidRDefault="00000000" w:rsidRPr="00000000" w14:paraId="00000011">
            <w:pPr>
              <w:numPr>
                <w:ilvl w:val="0"/>
                <w:numId w:val="7"/>
              </w:numPr>
              <w:ind w:left="360" w:hanging="180"/>
              <w:rPr>
                <w:sz w:val="14"/>
                <w:szCs w:val="14"/>
              </w:rPr>
            </w:pPr>
            <w:r w:rsidDel="00000000" w:rsidR="00000000" w:rsidRPr="00000000">
              <w:rPr>
                <w:sz w:val="14"/>
                <w:szCs w:val="14"/>
                <w:rtl w:val="0"/>
              </w:rPr>
              <w:t xml:space="preserve">“What is the strongest source of magic in the vicinity?”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12">
            <w:pPr>
              <w:pStyle w:val="Heading3"/>
              <w:spacing w:after="0" w:before="0" w:lineRule="auto"/>
              <w:rPr>
                <w:b w:val="1"/>
                <w:color w:val="000000"/>
                <w:sz w:val="18"/>
                <w:szCs w:val="18"/>
              </w:rPr>
            </w:pPr>
            <w:bookmarkStart w:colFirst="0" w:colLast="0" w:name="_9xiblobt2kmc" w:id="5"/>
            <w:bookmarkEnd w:id="5"/>
            <w:r w:rsidDel="00000000" w:rsidR="00000000" w:rsidRPr="00000000">
              <w:rPr>
                <w:b w:val="1"/>
                <w:color w:val="000000"/>
                <w:sz w:val="20"/>
                <w:szCs w:val="20"/>
                <w:rtl w:val="0"/>
              </w:rPr>
              <w:t xml:space="preserve">🔲  </w:t>
            </w:r>
            <w:r w:rsidDel="00000000" w:rsidR="00000000" w:rsidRPr="00000000">
              <w:rPr>
                <w:b w:val="1"/>
                <w:color w:val="000000"/>
                <w:sz w:val="18"/>
                <w:szCs w:val="18"/>
                <w:rtl w:val="0"/>
              </w:rPr>
              <w:t xml:space="preserve">Prestidigitation</w:t>
            </w:r>
          </w:p>
          <w:p w:rsidR="00000000" w:rsidDel="00000000" w:rsidP="00000000" w:rsidRDefault="00000000" w:rsidRPr="00000000" w14:paraId="00000013">
            <w:pPr>
              <w:ind w:left="180" w:firstLine="0"/>
              <w:rPr>
                <w:sz w:val="16"/>
                <w:szCs w:val="16"/>
              </w:rPr>
            </w:pPr>
            <w:r w:rsidDel="00000000" w:rsidR="00000000" w:rsidRPr="00000000">
              <w:rPr>
                <w:sz w:val="14"/>
                <w:szCs w:val="14"/>
                <w:rtl w:val="0"/>
              </w:rPr>
              <w:t xml:space="preserve">You perform minor tricks of true magic. If you touch an item as part of the casting you can make cosmetic changes to it: clean it, soil it, cool it, warm it, flavor it, or change its color. If you cast the spell without touching an item you can instead create minor illusions no bigger than yourself. Prestidigitation illusions are crude and clearly illusions—they won’t fool anyone, but they might entertain them.</w:t>
            </w:r>
            <w:r w:rsidDel="00000000" w:rsidR="00000000" w:rsidRPr="00000000">
              <w:rPr>
                <w:rtl w:val="0"/>
              </w:rPr>
            </w:r>
          </w:p>
        </w:tc>
      </w:tr>
      <w:tr>
        <w:trPr>
          <w:trHeight w:val="42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14">
            <w:pPr>
              <w:pStyle w:val="Subtitle"/>
              <w:rPr/>
            </w:pPr>
            <w:bookmarkStart w:colFirst="0" w:colLast="0" w:name="_hoby4lnroc01" w:id="6"/>
            <w:bookmarkEnd w:id="6"/>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c9daf8"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15">
            <w:pPr>
              <w:pStyle w:val="Subtitle"/>
              <w:rPr/>
            </w:pPr>
            <w:bookmarkStart w:colFirst="0" w:colLast="0" w:name="_n697jz2ults8" w:id="7"/>
            <w:bookmarkEnd w:id="7"/>
            <w:r w:rsidDel="00000000" w:rsidR="00000000" w:rsidRPr="00000000">
              <w:rPr>
                <w:rtl w:val="0"/>
              </w:rPr>
              <w:t xml:space="preserve">Wizard Level 1 Spells</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500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18">
            <w:pPr>
              <w:pStyle w:val="Heading3"/>
              <w:spacing w:after="0" w:before="0" w:lineRule="auto"/>
              <w:rPr>
                <w:rFonts w:ascii="Lora" w:cs="Lora" w:eastAsia="Lora" w:hAnsi="Lora"/>
                <w:b w:val="1"/>
                <w:color w:val="000000"/>
              </w:rPr>
            </w:pPr>
            <w:bookmarkStart w:colFirst="0" w:colLast="0" w:name="_szukcmz99uk" w:id="8"/>
            <w:bookmarkEnd w:id="8"/>
            <w:r w:rsidDel="00000000" w:rsidR="00000000" w:rsidRPr="00000000">
              <w:rPr>
                <w:b w:val="1"/>
                <w:color w:val="000000"/>
                <w:sz w:val="20"/>
                <w:szCs w:val="20"/>
                <w:rtl w:val="0"/>
              </w:rPr>
              <w:t xml:space="preserve">🔳</w:t>
            </w:r>
            <w:r w:rsidDel="00000000" w:rsidR="00000000" w:rsidRPr="00000000">
              <w:rPr>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Blitz</w:t>
            </w:r>
            <w:r w:rsidDel="00000000" w:rsidR="00000000" w:rsidRPr="00000000">
              <w:rPr>
                <w:rtl w:val="0"/>
              </w:rPr>
            </w:r>
          </w:p>
          <w:p w:rsidR="00000000" w:rsidDel="00000000" w:rsidP="00000000" w:rsidRDefault="00000000" w:rsidRPr="00000000" w14:paraId="00000019">
            <w:pPr>
              <w:pStyle w:val="Heading4"/>
              <w:spacing w:after="120" w:line="273.6" w:lineRule="auto"/>
              <w:ind w:left="180" w:firstLine="0"/>
              <w:rPr/>
            </w:pPr>
            <w:bookmarkStart w:colFirst="0" w:colLast="0" w:name="_gzwk853xlx9r" w:id="9"/>
            <w:bookmarkEnd w:id="9"/>
            <w:r w:rsidDel="00000000" w:rsidR="00000000" w:rsidRPr="00000000">
              <w:rPr>
                <w:rtl w:val="0"/>
              </w:rPr>
              <w:t xml:space="preserve">Zig-zag through the air, striking up to D3 different Near targets with whatever weapon (or item) you hold. The spell deposits you next to the last target you struck.</w:t>
            </w:r>
          </w:p>
          <w:p w:rsidR="00000000" w:rsidDel="00000000" w:rsidP="00000000" w:rsidRDefault="00000000" w:rsidRPr="00000000" w14:paraId="0000001A">
            <w:pPr>
              <w:pStyle w:val="Heading3"/>
              <w:spacing w:after="0" w:before="0" w:lineRule="auto"/>
              <w:rPr>
                <w:rFonts w:ascii="Lora" w:cs="Lora" w:eastAsia="Lora" w:hAnsi="Lora"/>
                <w:b w:val="1"/>
                <w:color w:val="000000"/>
              </w:rPr>
            </w:pPr>
            <w:bookmarkStart w:colFirst="0" w:colLast="0" w:name="_wp7uhesmm8md" w:id="10"/>
            <w:bookmarkEnd w:id="10"/>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Charm Person</w:t>
            </w:r>
            <w:r w:rsidDel="00000000" w:rsidR="00000000" w:rsidRPr="00000000">
              <w:rPr>
                <w:rtl w:val="0"/>
              </w:rPr>
            </w:r>
          </w:p>
          <w:p w:rsidR="00000000" w:rsidDel="00000000" w:rsidP="00000000" w:rsidRDefault="00000000" w:rsidRPr="00000000" w14:paraId="0000001B">
            <w:pPr>
              <w:pStyle w:val="Heading4"/>
              <w:ind w:left="180" w:firstLine="0"/>
              <w:rPr/>
            </w:pPr>
            <w:bookmarkStart w:colFirst="0" w:colLast="0" w:name="_pf6twykkjw1z" w:id="11"/>
            <w:bookmarkEnd w:id="11"/>
            <w:r w:rsidDel="00000000" w:rsidR="00000000" w:rsidRPr="00000000">
              <w:rPr>
                <w:rtl w:val="0"/>
              </w:rPr>
              <w:t xml:space="preserve">The person (not beast or monster) you touch while casting this spell considers you their friend for about an hour, or until they take Damage or you prove otherwise.</w:t>
            </w:r>
          </w:p>
          <w:p w:rsidR="00000000" w:rsidDel="00000000" w:rsidP="00000000" w:rsidRDefault="00000000" w:rsidRPr="00000000" w14:paraId="0000001C">
            <w:pPr>
              <w:pStyle w:val="Heading3"/>
              <w:spacing w:after="0" w:before="0" w:lineRule="auto"/>
              <w:rPr>
                <w:rFonts w:ascii="Lora" w:cs="Lora" w:eastAsia="Lora" w:hAnsi="Lora"/>
                <w:b w:val="1"/>
                <w:color w:val="000000"/>
              </w:rPr>
            </w:pPr>
            <w:bookmarkStart w:colFirst="0" w:colLast="0" w:name="_j17ykxlcgg2z" w:id="12"/>
            <w:bookmarkEnd w:id="12"/>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Clairvoyance</w:t>
            </w:r>
            <w:r w:rsidDel="00000000" w:rsidR="00000000" w:rsidRPr="00000000">
              <w:rPr>
                <w:rtl w:val="0"/>
              </w:rPr>
            </w:r>
          </w:p>
          <w:p w:rsidR="00000000" w:rsidDel="00000000" w:rsidP="00000000" w:rsidRDefault="00000000" w:rsidRPr="00000000" w14:paraId="0000001D">
            <w:pPr>
              <w:ind w:left="180" w:firstLine="0"/>
              <w:rPr>
                <w:sz w:val="14"/>
                <w:szCs w:val="14"/>
              </w:rPr>
            </w:pPr>
            <w:r w:rsidDel="00000000" w:rsidR="00000000" w:rsidRPr="00000000">
              <w:rPr>
                <w:sz w:val="14"/>
                <w:szCs w:val="14"/>
                <w:rtl w:val="0"/>
              </w:rPr>
              <w:t xml:space="preserve">(Ongoing, Concentration)</w:t>
            </w:r>
          </w:p>
          <w:p w:rsidR="00000000" w:rsidDel="00000000" w:rsidP="00000000" w:rsidRDefault="00000000" w:rsidRPr="00000000" w14:paraId="0000001E">
            <w:pPr>
              <w:pStyle w:val="Heading4"/>
              <w:ind w:left="180" w:firstLine="0"/>
              <w:rPr/>
            </w:pPr>
            <w:bookmarkStart w:colFirst="0" w:colLast="0" w:name="_i3sv9xa2d5sq" w:id="13"/>
            <w:bookmarkEnd w:id="13"/>
            <w:r w:rsidDel="00000000" w:rsidR="00000000" w:rsidRPr="00000000">
              <w:rPr>
                <w:rtl w:val="0"/>
              </w:rPr>
              <w:t xml:space="preserve">Create a phantom bird which serves as your eyes and ears. The spell persists as long as you concentrate, during which time you can see through the bird’s senses. If scrutinized, it reveals itself to be magical. It is destroyed by any amount of hostile force.</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1F">
            <w:pPr>
              <w:pStyle w:val="Heading3"/>
              <w:spacing w:after="0" w:before="0" w:lineRule="auto"/>
              <w:rPr>
                <w:rFonts w:ascii="Lora" w:cs="Lora" w:eastAsia="Lora" w:hAnsi="Lora"/>
                <w:b w:val="1"/>
                <w:color w:val="000000"/>
              </w:rPr>
            </w:pPr>
            <w:bookmarkStart w:colFirst="0" w:colLast="0" w:name="_5pmouv3tnzrv" w:id="14"/>
            <w:bookmarkEnd w:id="14"/>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Ignite</w:t>
            </w:r>
            <w:r w:rsidDel="00000000" w:rsidR="00000000" w:rsidRPr="00000000">
              <w:rPr>
                <w:rtl w:val="0"/>
              </w:rPr>
            </w:r>
          </w:p>
          <w:p w:rsidR="00000000" w:rsidDel="00000000" w:rsidP="00000000" w:rsidRDefault="00000000" w:rsidRPr="00000000" w14:paraId="00000020">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21">
            <w:pPr>
              <w:pStyle w:val="Heading4"/>
              <w:ind w:left="180" w:firstLine="0"/>
              <w:rPr/>
            </w:pPr>
            <w:bookmarkStart w:colFirst="0" w:colLast="0" w:name="_p1ggoxcuc2ud" w:id="15"/>
            <w:bookmarkEnd w:id="15"/>
            <w:r w:rsidDel="00000000" w:rsidR="00000000" w:rsidRPr="00000000">
              <w:rPr>
                <w:rtl w:val="0"/>
              </w:rPr>
              <w:t xml:space="preserve">Your body bursts into multi colored flames. While this spell is Ongoing, you have immunity to this (and all other) fire, and anyone attempting to touch or strike you takes d6 fire damage, ignoring armor. When you cast another spell, your immunity ends (though you should probably put yourself out first)</w:t>
            </w:r>
          </w:p>
          <w:p w:rsidR="00000000" w:rsidDel="00000000" w:rsidP="00000000" w:rsidRDefault="00000000" w:rsidRPr="00000000" w14:paraId="00000022">
            <w:pPr>
              <w:pStyle w:val="Heading3"/>
              <w:spacing w:after="0" w:before="0" w:lineRule="auto"/>
              <w:rPr>
                <w:rFonts w:ascii="Lora" w:cs="Lora" w:eastAsia="Lora" w:hAnsi="Lora"/>
                <w:b w:val="1"/>
                <w:color w:val="000000"/>
              </w:rPr>
            </w:pPr>
            <w:bookmarkStart w:colFirst="0" w:colLast="0" w:name="_7fw2o2ie6233" w:id="16"/>
            <w:bookmarkEnd w:id="16"/>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Contact Spirits</w:t>
            </w:r>
            <w:r w:rsidDel="00000000" w:rsidR="00000000" w:rsidRPr="00000000">
              <w:rPr>
                <w:rtl w:val="0"/>
              </w:rPr>
            </w:r>
          </w:p>
          <w:p w:rsidR="00000000" w:rsidDel="00000000" w:rsidP="00000000" w:rsidRDefault="00000000" w:rsidRPr="00000000" w14:paraId="00000023">
            <w:pPr>
              <w:pStyle w:val="Heading4"/>
              <w:ind w:left="180" w:firstLine="0"/>
              <w:rPr/>
            </w:pPr>
            <w:bookmarkStart w:colFirst="0" w:colLast="0" w:name="_mhhoovbhuhhn" w:id="17"/>
            <w:bookmarkEnd w:id="17"/>
            <w:r w:rsidDel="00000000" w:rsidR="00000000" w:rsidRPr="00000000">
              <w:rPr>
                <w:rtl w:val="0"/>
              </w:rPr>
              <w:t xml:space="preserve">Name the spirit you wish to contact (or leave it to the GM). You pull that creature through the planes, just close enough to speak to you. It is bound to answer any one question you ask to the best of its ability.</w:t>
            </w:r>
          </w:p>
          <w:p w:rsidR="00000000" w:rsidDel="00000000" w:rsidP="00000000" w:rsidRDefault="00000000" w:rsidRPr="00000000" w14:paraId="00000024">
            <w:pPr>
              <w:pStyle w:val="Heading3"/>
              <w:spacing w:after="0" w:before="0" w:lineRule="auto"/>
              <w:rPr>
                <w:rFonts w:ascii="Lora" w:cs="Lora" w:eastAsia="Lora" w:hAnsi="Lora"/>
                <w:b w:val="1"/>
                <w:color w:val="000000"/>
              </w:rPr>
            </w:pPr>
            <w:bookmarkStart w:colFirst="0" w:colLast="0" w:name="_qbxqc2tcomp" w:id="18"/>
            <w:bookmarkEnd w:id="18"/>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Disguise</w:t>
            </w:r>
            <w:r w:rsidDel="00000000" w:rsidR="00000000" w:rsidRPr="00000000">
              <w:rPr>
                <w:rtl w:val="0"/>
              </w:rPr>
            </w:r>
          </w:p>
          <w:p w:rsidR="00000000" w:rsidDel="00000000" w:rsidP="00000000" w:rsidRDefault="00000000" w:rsidRPr="00000000" w14:paraId="00000025">
            <w:pPr>
              <w:ind w:left="180" w:firstLine="0"/>
              <w:rPr/>
            </w:pPr>
            <w:r w:rsidDel="00000000" w:rsidR="00000000" w:rsidRPr="00000000">
              <w:rPr>
                <w:sz w:val="14"/>
                <w:szCs w:val="14"/>
                <w:rtl w:val="0"/>
              </w:rPr>
              <w:t xml:space="preserve">Permanently change one minor aspect of your appearance: height, hair color, skin tone, etc.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26">
            <w:pPr>
              <w:pStyle w:val="Heading3"/>
              <w:spacing w:after="0" w:before="0" w:lineRule="auto"/>
              <w:rPr>
                <w:rFonts w:ascii="Lora" w:cs="Lora" w:eastAsia="Lora" w:hAnsi="Lora"/>
                <w:b w:val="1"/>
                <w:color w:val="000000"/>
              </w:rPr>
            </w:pPr>
            <w:bookmarkStart w:colFirst="0" w:colLast="0" w:name="_lz05jfspokwt" w:id="19"/>
            <w:bookmarkEnd w:id="19"/>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Dust Devil</w:t>
            </w:r>
            <w:r w:rsidDel="00000000" w:rsidR="00000000" w:rsidRPr="00000000">
              <w:rPr>
                <w:rtl w:val="0"/>
              </w:rPr>
            </w:r>
          </w:p>
          <w:p w:rsidR="00000000" w:rsidDel="00000000" w:rsidP="00000000" w:rsidRDefault="00000000" w:rsidRPr="00000000" w14:paraId="00000027">
            <w:pPr>
              <w:ind w:left="180" w:firstLine="0"/>
              <w:rPr>
                <w:sz w:val="14"/>
                <w:szCs w:val="14"/>
              </w:rPr>
            </w:pPr>
            <w:r w:rsidDel="00000000" w:rsidR="00000000" w:rsidRPr="00000000">
              <w:rPr>
                <w:sz w:val="14"/>
                <w:szCs w:val="14"/>
                <w:rtl w:val="0"/>
              </w:rPr>
              <w:t xml:space="preserve">(Ongoing, Concentration)</w:t>
            </w:r>
          </w:p>
          <w:p w:rsidR="00000000" w:rsidDel="00000000" w:rsidP="00000000" w:rsidRDefault="00000000" w:rsidRPr="00000000" w14:paraId="00000028">
            <w:pPr>
              <w:pStyle w:val="Heading4"/>
              <w:rPr/>
            </w:pPr>
            <w:bookmarkStart w:colFirst="0" w:colLast="0" w:name="_ske0yx4mgke1" w:id="20"/>
            <w:bookmarkEnd w:id="20"/>
            <w:r w:rsidDel="00000000" w:rsidR="00000000" w:rsidRPr="00000000">
              <w:rPr>
                <w:rtl w:val="0"/>
              </w:rPr>
              <w:t xml:space="preserve">Conjure a pillar of wind which sweeps a normal sized enemy off their feet and, while you concentrate, can carry and deposit them anywhere you desire.</w:t>
            </w:r>
          </w:p>
          <w:p w:rsidR="00000000" w:rsidDel="00000000" w:rsidP="00000000" w:rsidRDefault="00000000" w:rsidRPr="00000000" w14:paraId="00000029">
            <w:pPr>
              <w:pStyle w:val="Heading3"/>
              <w:spacing w:after="0" w:before="0" w:lineRule="auto"/>
              <w:rPr>
                <w:rFonts w:ascii="Lora" w:cs="Lora" w:eastAsia="Lora" w:hAnsi="Lora"/>
                <w:b w:val="1"/>
                <w:color w:val="000000"/>
              </w:rPr>
            </w:pPr>
            <w:bookmarkStart w:colFirst="0" w:colLast="0" w:name="_jkspju6g89ri" w:id="21"/>
            <w:bookmarkEnd w:id="21"/>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Invisibility</w:t>
            </w:r>
            <w:r w:rsidDel="00000000" w:rsidR="00000000" w:rsidRPr="00000000">
              <w:rPr>
                <w:rtl w:val="0"/>
              </w:rPr>
            </w:r>
          </w:p>
          <w:p w:rsidR="00000000" w:rsidDel="00000000" w:rsidP="00000000" w:rsidRDefault="00000000" w:rsidRPr="00000000" w14:paraId="0000002A">
            <w:pPr>
              <w:pStyle w:val="Heading4"/>
              <w:ind w:left="180" w:firstLine="0"/>
              <w:rPr/>
            </w:pPr>
            <w:bookmarkStart w:colFirst="0" w:colLast="0" w:name="_h3nlv0a8ktet" w:id="22"/>
            <w:bookmarkEnd w:id="22"/>
            <w:r w:rsidDel="00000000" w:rsidR="00000000" w:rsidRPr="00000000">
              <w:rPr>
                <w:rtl w:val="0"/>
              </w:rPr>
              <w:t xml:space="preserve">Touch an ally: nobody can see them. They’re invisible! The spell persists until the target attacks or you dismiss the Effect. While the spell is ongoing you can’t Cast a Spell.</w:t>
            </w:r>
          </w:p>
          <w:p w:rsidR="00000000" w:rsidDel="00000000" w:rsidP="00000000" w:rsidRDefault="00000000" w:rsidRPr="00000000" w14:paraId="0000002B">
            <w:pPr>
              <w:pStyle w:val="Heading3"/>
              <w:spacing w:after="0" w:before="0" w:lineRule="auto"/>
              <w:rPr>
                <w:rFonts w:ascii="Lora" w:cs="Lora" w:eastAsia="Lora" w:hAnsi="Lora"/>
                <w:b w:val="1"/>
                <w:color w:val="000000"/>
              </w:rPr>
            </w:pPr>
            <w:bookmarkStart w:colFirst="0" w:colLast="0" w:name="_ygqwvzejnhnx" w:id="23"/>
            <w:bookmarkEnd w:id="23"/>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Jaunt</w:t>
            </w:r>
            <w:r w:rsidDel="00000000" w:rsidR="00000000" w:rsidRPr="00000000">
              <w:rPr>
                <w:rtl w:val="0"/>
              </w:rPr>
            </w:r>
          </w:p>
          <w:p w:rsidR="00000000" w:rsidDel="00000000" w:rsidP="00000000" w:rsidRDefault="00000000" w:rsidRPr="00000000" w14:paraId="0000002C">
            <w:pPr>
              <w:pStyle w:val="Heading4"/>
              <w:ind w:left="180" w:firstLine="0"/>
              <w:rPr/>
            </w:pPr>
            <w:bookmarkStart w:colFirst="0" w:colLast="0" w:name="_swajojfpfdka" w:id="24"/>
            <w:bookmarkEnd w:id="24"/>
            <w:r w:rsidDel="00000000" w:rsidR="00000000" w:rsidRPr="00000000">
              <w:rPr>
                <w:rtl w:val="0"/>
              </w:rPr>
              <w:t xml:space="preserve">Teleport anywhere nearby within your sight for a moment, then snap back. This can be done to avoid danger, aid an ally, or for any other purpose.</w:t>
            </w:r>
          </w:p>
          <w:p w:rsidR="00000000" w:rsidDel="00000000" w:rsidP="00000000" w:rsidRDefault="00000000" w:rsidRPr="00000000" w14:paraId="0000002D">
            <w:pPr>
              <w:pStyle w:val="Heading3"/>
              <w:spacing w:after="0" w:before="0" w:lineRule="auto"/>
              <w:rPr>
                <w:rFonts w:ascii="Lora" w:cs="Lora" w:eastAsia="Lora" w:hAnsi="Lora"/>
                <w:b w:val="1"/>
                <w:color w:val="000000"/>
              </w:rPr>
            </w:pPr>
            <w:bookmarkStart w:colFirst="0" w:colLast="0" w:name="_x6lck2pw7eoz" w:id="25"/>
            <w:bookmarkEnd w:id="25"/>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Magic Missile</w:t>
            </w:r>
            <w:r w:rsidDel="00000000" w:rsidR="00000000" w:rsidRPr="00000000">
              <w:rPr>
                <w:rtl w:val="0"/>
              </w:rPr>
            </w:r>
          </w:p>
          <w:p w:rsidR="00000000" w:rsidDel="00000000" w:rsidP="00000000" w:rsidRDefault="00000000" w:rsidRPr="00000000" w14:paraId="0000002E">
            <w:pPr>
              <w:pStyle w:val="Heading4"/>
              <w:ind w:left="180" w:firstLine="0"/>
              <w:rPr/>
            </w:pPr>
            <w:bookmarkStart w:colFirst="0" w:colLast="0" w:name="_90pqc6q72b1w" w:id="26"/>
            <w:bookmarkEnd w:id="26"/>
            <w:r w:rsidDel="00000000" w:rsidR="00000000" w:rsidRPr="00000000">
              <w:rPr>
                <w:rtl w:val="0"/>
              </w:rPr>
              <w:t xml:space="preserve">Projectiles of pure magic spring from your fingers. Deal 2d4 damage to one target you can see, ignoring armor.</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2F">
            <w:pPr>
              <w:pStyle w:val="Heading3"/>
              <w:spacing w:after="0" w:before="0" w:lineRule="auto"/>
              <w:rPr>
                <w:rFonts w:ascii="Lora" w:cs="Lora" w:eastAsia="Lora" w:hAnsi="Lora"/>
                <w:b w:val="1"/>
                <w:color w:val="000000"/>
              </w:rPr>
            </w:pPr>
            <w:bookmarkStart w:colFirst="0" w:colLast="0" w:name="_sjv637z7pshx" w:id="27"/>
            <w:bookmarkEnd w:id="27"/>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Mark</w:t>
            </w:r>
            <w:r w:rsidDel="00000000" w:rsidR="00000000" w:rsidRPr="00000000">
              <w:rPr>
                <w:rtl w:val="0"/>
              </w:rPr>
            </w:r>
          </w:p>
          <w:p w:rsidR="00000000" w:rsidDel="00000000" w:rsidP="00000000" w:rsidRDefault="00000000" w:rsidRPr="00000000" w14:paraId="00000030">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31">
            <w:pPr>
              <w:pStyle w:val="Heading4"/>
              <w:ind w:left="180" w:firstLine="0"/>
              <w:rPr/>
            </w:pPr>
            <w:bookmarkStart w:colFirst="0" w:colLast="0" w:name="_j3i8w5by2ufw" w:id="28"/>
            <w:bookmarkEnd w:id="28"/>
            <w:r w:rsidDel="00000000" w:rsidR="00000000" w:rsidRPr="00000000">
              <w:rPr>
                <w:rtl w:val="0"/>
              </w:rPr>
              <w:t xml:space="preserve">Walk a wide circle as you cast this spell. Until you leave the area, your magic will alert you if a creature crosses that circle. Even if you are asleep, the spell will shake you from your slumber. While you are inside, you have +1 Ongoing to cast a spell.</w:t>
            </w:r>
          </w:p>
          <w:p w:rsidR="00000000" w:rsidDel="00000000" w:rsidP="00000000" w:rsidRDefault="00000000" w:rsidRPr="00000000" w14:paraId="00000032">
            <w:pPr>
              <w:pStyle w:val="Heading3"/>
              <w:spacing w:after="0" w:before="0" w:lineRule="auto"/>
              <w:rPr>
                <w:rFonts w:ascii="Lora" w:cs="Lora" w:eastAsia="Lora" w:hAnsi="Lora"/>
                <w:b w:val="1"/>
                <w:color w:val="000000"/>
              </w:rPr>
            </w:pPr>
            <w:bookmarkStart w:colFirst="0" w:colLast="0" w:name="_ljml9z27o4fg" w:id="29"/>
            <w:bookmarkEnd w:id="29"/>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Reversal</w:t>
            </w:r>
            <w:r w:rsidDel="00000000" w:rsidR="00000000" w:rsidRPr="00000000">
              <w:rPr>
                <w:rtl w:val="0"/>
              </w:rPr>
            </w:r>
          </w:p>
          <w:p w:rsidR="00000000" w:rsidDel="00000000" w:rsidP="00000000" w:rsidRDefault="00000000" w:rsidRPr="00000000" w14:paraId="00000033">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34">
            <w:pPr>
              <w:pStyle w:val="Heading4"/>
              <w:ind w:left="180" w:firstLine="0"/>
              <w:rPr/>
            </w:pPr>
            <w:bookmarkStart w:colFirst="0" w:colLast="0" w:name="_9a0gyl5f1zun" w:id="30"/>
            <w:bookmarkEnd w:id="30"/>
            <w:r w:rsidDel="00000000" w:rsidR="00000000" w:rsidRPr="00000000">
              <w:rPr>
                <w:rtl w:val="0"/>
              </w:rPr>
              <w:t xml:space="preserve">The next spell cast at you bounces off, towards another random target. The effect ends when you cast another spell.</w:t>
            </w:r>
          </w:p>
          <w:p w:rsidR="00000000" w:rsidDel="00000000" w:rsidP="00000000" w:rsidRDefault="00000000" w:rsidRPr="00000000" w14:paraId="00000035">
            <w:pPr>
              <w:pStyle w:val="Heading3"/>
              <w:spacing w:after="0" w:before="0" w:lineRule="auto"/>
              <w:rPr>
                <w:rFonts w:ascii="Lora" w:cs="Lora" w:eastAsia="Lora" w:hAnsi="Lora"/>
                <w:b w:val="1"/>
                <w:color w:val="000000"/>
              </w:rPr>
            </w:pPr>
            <w:bookmarkStart w:colFirst="0" w:colLast="0" w:name="_mjvv1i31zhm4" w:id="31"/>
            <w:bookmarkEnd w:id="31"/>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Telepathy</w:t>
            </w:r>
            <w:r w:rsidDel="00000000" w:rsidR="00000000" w:rsidRPr="00000000">
              <w:rPr>
                <w:rtl w:val="0"/>
              </w:rPr>
            </w:r>
          </w:p>
          <w:p w:rsidR="00000000" w:rsidDel="00000000" w:rsidP="00000000" w:rsidRDefault="00000000" w:rsidRPr="00000000" w14:paraId="00000036">
            <w:pPr>
              <w:ind w:left="180" w:firstLine="0"/>
              <w:rPr>
                <w:rFonts w:ascii="Lora" w:cs="Lora" w:eastAsia="Lora" w:hAnsi="Lora"/>
                <w:b w:val="1"/>
                <w:color w:val="000000"/>
              </w:rPr>
            </w:pPr>
            <w:r w:rsidDel="00000000" w:rsidR="00000000" w:rsidRPr="00000000">
              <w:rPr>
                <w:sz w:val="14"/>
                <w:szCs w:val="14"/>
                <w:rtl w:val="0"/>
              </w:rPr>
              <w:t xml:space="preserve">(Ongoing)</w:t>
            </w:r>
            <w:r w:rsidDel="00000000" w:rsidR="00000000" w:rsidRPr="00000000">
              <w:rPr>
                <w:rtl w:val="0"/>
              </w:rPr>
            </w:r>
          </w:p>
          <w:p w:rsidR="00000000" w:rsidDel="00000000" w:rsidP="00000000" w:rsidRDefault="00000000" w:rsidRPr="00000000" w14:paraId="00000037">
            <w:pPr>
              <w:pStyle w:val="Heading4"/>
              <w:ind w:left="180" w:firstLine="0"/>
              <w:rPr/>
            </w:pPr>
            <w:bookmarkStart w:colFirst="0" w:colLast="0" w:name="_5vhbyvxe5xzt" w:id="32"/>
            <w:bookmarkEnd w:id="32"/>
            <w:r w:rsidDel="00000000" w:rsidR="00000000" w:rsidRPr="00000000">
              <w:rPr>
                <w:rtl w:val="0"/>
              </w:rPr>
              <w:t xml:space="preserve">You form a telepathic bond with a single person you touch, enabling you to converse with that person through your thoughts. You can only have one telepathic bond at a time.</w:t>
            </w:r>
          </w:p>
        </w:tc>
      </w:tr>
      <w:tr>
        <w:trPr>
          <w:trHeight w:val="42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38">
            <w:pPr>
              <w:pStyle w:val="Subtitle"/>
              <w:widowControl w:val="0"/>
              <w:spacing w:line="240" w:lineRule="auto"/>
              <w:rPr/>
            </w:pPr>
            <w:bookmarkStart w:colFirst="0" w:colLast="0" w:name="_itqz9358z5b6" w:id="33"/>
            <w:bookmarkEnd w:id="33"/>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c9daf8"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39">
            <w:pPr>
              <w:pStyle w:val="Subtitle"/>
              <w:widowControl w:val="0"/>
              <w:rPr/>
            </w:pPr>
            <w:bookmarkStart w:colFirst="0" w:colLast="0" w:name="_qukcn1bomka8" w:id="34"/>
            <w:bookmarkEnd w:id="34"/>
            <w:r w:rsidDel="00000000" w:rsidR="00000000" w:rsidRPr="00000000">
              <w:rPr>
                <w:rtl w:val="0"/>
              </w:rPr>
              <w:t xml:space="preserve">Wizard Level 3 Spells</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3C">
            <w:pPr>
              <w:pStyle w:val="Heading3"/>
              <w:spacing w:after="0" w:before="0" w:lineRule="auto"/>
              <w:rPr>
                <w:rFonts w:ascii="Lora" w:cs="Lora" w:eastAsia="Lora" w:hAnsi="Lora"/>
                <w:b w:val="1"/>
                <w:color w:val="000000"/>
              </w:rPr>
            </w:pPr>
            <w:bookmarkStart w:colFirst="0" w:colLast="0" w:name="_mzg6w05wl83d" w:id="35"/>
            <w:bookmarkEnd w:id="35"/>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Haste</w:t>
            </w:r>
            <w:r w:rsidDel="00000000" w:rsidR="00000000" w:rsidRPr="00000000">
              <w:rPr>
                <w:rtl w:val="0"/>
              </w:rPr>
            </w:r>
          </w:p>
          <w:p w:rsidR="00000000" w:rsidDel="00000000" w:rsidP="00000000" w:rsidRDefault="00000000" w:rsidRPr="00000000" w14:paraId="0000003D">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3E">
            <w:pPr>
              <w:pStyle w:val="Heading4"/>
              <w:ind w:left="180" w:firstLine="0"/>
              <w:rPr/>
            </w:pPr>
            <w:bookmarkStart w:colFirst="0" w:colLast="0" w:name="_10xv4kl4r3w3" w:id="36"/>
            <w:bookmarkEnd w:id="36"/>
            <w:r w:rsidDel="00000000" w:rsidR="00000000" w:rsidRPr="00000000">
              <w:rPr>
                <w:rtl w:val="0"/>
              </w:rPr>
              <w:t xml:space="preserve">Your body begins vibrating and twitching with energy. Gain D4 charges of Haste. You may use a charge when the DM indicates you don’t have time to use a move. You do have time. You cannot use a charge immediately after using a charge, however. Unused charges are lost after a few minutes.</w:t>
            </w:r>
          </w:p>
          <w:p w:rsidR="00000000" w:rsidDel="00000000" w:rsidP="00000000" w:rsidRDefault="00000000" w:rsidRPr="00000000" w14:paraId="0000003F">
            <w:pPr>
              <w:pStyle w:val="Heading3"/>
              <w:spacing w:after="0" w:before="0" w:lineRule="auto"/>
              <w:rPr>
                <w:rFonts w:ascii="Lora" w:cs="Lora" w:eastAsia="Lora" w:hAnsi="Lora"/>
                <w:b w:val="1"/>
                <w:color w:val="000000"/>
              </w:rPr>
            </w:pPr>
            <w:bookmarkStart w:colFirst="0" w:colLast="0" w:name="_jwm5xuuwrg5z" w:id="37"/>
            <w:bookmarkEnd w:id="37"/>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Mirror Image</w:t>
            </w:r>
            <w:r w:rsidDel="00000000" w:rsidR="00000000" w:rsidRPr="00000000">
              <w:rPr>
                <w:rtl w:val="0"/>
              </w:rPr>
            </w:r>
          </w:p>
          <w:p w:rsidR="00000000" w:rsidDel="00000000" w:rsidP="00000000" w:rsidRDefault="00000000" w:rsidRPr="00000000" w14:paraId="00000040">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41">
            <w:pPr>
              <w:pStyle w:val="Heading4"/>
              <w:ind w:left="180" w:firstLine="0"/>
              <w:rPr>
                <w:sz w:val="22"/>
                <w:szCs w:val="22"/>
              </w:rPr>
            </w:pPr>
            <w:bookmarkStart w:colFirst="0" w:colLast="0" w:name="_d2qijd6olpt" w:id="38"/>
            <w:bookmarkEnd w:id="38"/>
            <w:r w:rsidDel="00000000" w:rsidR="00000000" w:rsidRPr="00000000">
              <w:rPr>
                <w:rtl w:val="0"/>
              </w:rPr>
              <w:t xml:space="preserve">Create an illusory copy of yourself, which you can command at will. It cannot make noise or physically interact with anything, but it can appear to do anything you can. There is a 50% chance an enemy will choose to target your image instead of you, if forced to choose. The image has 1 HP.</w:t>
            </w:r>
            <w:r w:rsidDel="00000000" w:rsidR="00000000" w:rsidRPr="00000000">
              <w:rPr>
                <w:rtl w:val="0"/>
              </w:rPr>
            </w:r>
          </w:p>
          <w:p w:rsidR="00000000" w:rsidDel="00000000" w:rsidP="00000000" w:rsidRDefault="00000000" w:rsidRPr="00000000" w14:paraId="00000042">
            <w:pPr>
              <w:pStyle w:val="Heading3"/>
              <w:spacing w:after="0" w:before="0" w:lineRule="auto"/>
              <w:rPr>
                <w:rFonts w:ascii="Lora" w:cs="Lora" w:eastAsia="Lora" w:hAnsi="Lora"/>
                <w:b w:val="1"/>
              </w:rPr>
            </w:pPr>
            <w:bookmarkStart w:colFirst="0" w:colLast="0" w:name="_yq0ezx6hz1tl" w:id="39"/>
            <w:bookmarkEnd w:id="39"/>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Sleep</w:t>
            </w:r>
            <w:r w:rsidDel="00000000" w:rsidR="00000000" w:rsidRPr="00000000">
              <w:rPr>
                <w:rtl w:val="0"/>
              </w:rPr>
            </w:r>
          </w:p>
          <w:p w:rsidR="00000000" w:rsidDel="00000000" w:rsidP="00000000" w:rsidRDefault="00000000" w:rsidRPr="00000000" w14:paraId="00000043">
            <w:pPr>
              <w:pStyle w:val="Heading4"/>
              <w:spacing w:after="0" w:lineRule="auto"/>
              <w:rPr/>
            </w:pPr>
            <w:bookmarkStart w:colFirst="0" w:colLast="0" w:name="_1o6ia6wc85fi" w:id="40"/>
            <w:bookmarkEnd w:id="40"/>
            <w:r w:rsidDel="00000000" w:rsidR="00000000" w:rsidRPr="00000000">
              <w:rPr>
                <w:rtl w:val="0"/>
              </w:rPr>
              <w:t xml:space="preserve">D4 Enemies you can see of the GM’s choice fall asleep. Only creatures capable of sleeping are affected. They awaken as normal: loud noises, jolts, pain.</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44">
            <w:pPr>
              <w:pStyle w:val="Heading3"/>
              <w:spacing w:after="0" w:before="0" w:lineRule="auto"/>
              <w:rPr>
                <w:rFonts w:ascii="Lora" w:cs="Lora" w:eastAsia="Lora" w:hAnsi="Lora"/>
                <w:b w:val="1"/>
                <w:color w:val="000000"/>
              </w:rPr>
            </w:pPr>
            <w:bookmarkStart w:colFirst="0" w:colLast="0" w:name="_bsomjtaunnu6" w:id="41"/>
            <w:bookmarkEnd w:id="41"/>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Transform</w:t>
            </w:r>
            <w:r w:rsidDel="00000000" w:rsidR="00000000" w:rsidRPr="00000000">
              <w:rPr>
                <w:rtl w:val="0"/>
              </w:rPr>
            </w:r>
          </w:p>
          <w:p w:rsidR="00000000" w:rsidDel="00000000" w:rsidP="00000000" w:rsidRDefault="00000000" w:rsidRPr="00000000" w14:paraId="00000045">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46">
            <w:pPr>
              <w:ind w:left="180" w:firstLine="0"/>
              <w:rPr>
                <w:sz w:val="14"/>
                <w:szCs w:val="14"/>
              </w:rPr>
            </w:pPr>
            <w:r w:rsidDel="00000000" w:rsidR="00000000" w:rsidRPr="00000000">
              <w:rPr>
                <w:sz w:val="14"/>
                <w:szCs w:val="14"/>
                <w:rtl w:val="0"/>
              </w:rPr>
              <w:t xml:space="preserve">Twist your body into that of a monstrous creature. You lose the use of your hands, and cannot speak clearly, but gain D3 of the following:</w:t>
            </w:r>
          </w:p>
          <w:p w:rsidR="00000000" w:rsidDel="00000000" w:rsidP="00000000" w:rsidRDefault="00000000" w:rsidRPr="00000000" w14:paraId="00000047">
            <w:pPr>
              <w:numPr>
                <w:ilvl w:val="0"/>
                <w:numId w:val="2"/>
              </w:numPr>
              <w:ind w:left="360" w:hanging="180"/>
              <w:rPr>
                <w:sz w:val="14"/>
                <w:szCs w:val="14"/>
                <w:u w:val="none"/>
              </w:rPr>
            </w:pPr>
            <w:r w:rsidDel="00000000" w:rsidR="00000000" w:rsidRPr="00000000">
              <w:rPr>
                <w:sz w:val="14"/>
                <w:szCs w:val="14"/>
                <w:rtl w:val="0"/>
              </w:rPr>
              <w:t xml:space="preserve">Natural Flight</w:t>
            </w:r>
          </w:p>
          <w:p w:rsidR="00000000" w:rsidDel="00000000" w:rsidP="00000000" w:rsidRDefault="00000000" w:rsidRPr="00000000" w14:paraId="00000048">
            <w:pPr>
              <w:numPr>
                <w:ilvl w:val="0"/>
                <w:numId w:val="2"/>
              </w:numPr>
              <w:ind w:left="360" w:hanging="180"/>
              <w:rPr>
                <w:sz w:val="14"/>
                <w:szCs w:val="14"/>
                <w:u w:val="none"/>
              </w:rPr>
            </w:pPr>
            <w:r w:rsidDel="00000000" w:rsidR="00000000" w:rsidRPr="00000000">
              <w:rPr>
                <w:sz w:val="14"/>
                <w:szCs w:val="14"/>
                <w:rtl w:val="0"/>
              </w:rPr>
              <w:t xml:space="preserve">Great speed</w:t>
            </w:r>
          </w:p>
          <w:p w:rsidR="00000000" w:rsidDel="00000000" w:rsidP="00000000" w:rsidRDefault="00000000" w:rsidRPr="00000000" w14:paraId="00000049">
            <w:pPr>
              <w:numPr>
                <w:ilvl w:val="0"/>
                <w:numId w:val="2"/>
              </w:numPr>
              <w:ind w:left="360" w:hanging="180"/>
              <w:rPr>
                <w:sz w:val="14"/>
                <w:szCs w:val="14"/>
                <w:u w:val="none"/>
              </w:rPr>
            </w:pPr>
            <w:r w:rsidDel="00000000" w:rsidR="00000000" w:rsidRPr="00000000">
              <w:rPr>
                <w:sz w:val="14"/>
                <w:szCs w:val="14"/>
                <w:rtl w:val="0"/>
              </w:rPr>
              <w:t xml:space="preserve">Set any stat’s modifier to +2</w:t>
            </w:r>
          </w:p>
          <w:p w:rsidR="00000000" w:rsidDel="00000000" w:rsidP="00000000" w:rsidRDefault="00000000" w:rsidRPr="00000000" w14:paraId="0000004A">
            <w:pPr>
              <w:numPr>
                <w:ilvl w:val="0"/>
                <w:numId w:val="2"/>
              </w:numPr>
              <w:ind w:left="360" w:hanging="180"/>
              <w:rPr>
                <w:sz w:val="14"/>
                <w:szCs w:val="14"/>
                <w:u w:val="none"/>
              </w:rPr>
            </w:pPr>
            <w:r w:rsidDel="00000000" w:rsidR="00000000" w:rsidRPr="00000000">
              <w:rPr>
                <w:sz w:val="14"/>
                <w:szCs w:val="14"/>
                <w:rtl w:val="0"/>
              </w:rPr>
              <w:t xml:space="preserve">2 natural armor</w:t>
            </w:r>
          </w:p>
          <w:p w:rsidR="00000000" w:rsidDel="00000000" w:rsidP="00000000" w:rsidRDefault="00000000" w:rsidRPr="00000000" w14:paraId="0000004B">
            <w:pPr>
              <w:pStyle w:val="Heading4"/>
              <w:numPr>
                <w:ilvl w:val="0"/>
                <w:numId w:val="2"/>
              </w:numPr>
              <w:ind w:left="360" w:hanging="180"/>
              <w:rPr/>
            </w:pPr>
            <w:bookmarkStart w:colFirst="0" w:colLast="0" w:name="_rkdxobx3as69" w:id="42"/>
            <w:bookmarkEnd w:id="42"/>
            <w:r w:rsidDel="00000000" w:rsidR="00000000" w:rsidRPr="00000000">
              <w:rPr>
                <w:rtl w:val="0"/>
              </w:rPr>
              <w:t xml:space="preserve">Increase your damage to d8</w:t>
            </w:r>
          </w:p>
          <w:p w:rsidR="00000000" w:rsidDel="00000000" w:rsidP="00000000" w:rsidRDefault="00000000" w:rsidRPr="00000000" w14:paraId="0000004C">
            <w:pPr>
              <w:pStyle w:val="Heading3"/>
              <w:spacing w:after="0" w:before="0" w:lineRule="auto"/>
              <w:rPr>
                <w:rFonts w:ascii="Lora" w:cs="Lora" w:eastAsia="Lora" w:hAnsi="Lora"/>
                <w:b w:val="1"/>
                <w:color w:val="000000"/>
              </w:rPr>
            </w:pPr>
            <w:bookmarkStart w:colFirst="0" w:colLast="0" w:name="_2hothmz1iegu" w:id="43"/>
            <w:bookmarkEnd w:id="43"/>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Fireball</w:t>
            </w:r>
            <w:r w:rsidDel="00000000" w:rsidR="00000000" w:rsidRPr="00000000">
              <w:rPr>
                <w:rtl w:val="0"/>
              </w:rPr>
            </w:r>
          </w:p>
          <w:p w:rsidR="00000000" w:rsidDel="00000000" w:rsidP="00000000" w:rsidRDefault="00000000" w:rsidRPr="00000000" w14:paraId="0000004D">
            <w:pPr>
              <w:pStyle w:val="Heading4"/>
              <w:ind w:left="180" w:firstLine="0"/>
              <w:rPr/>
            </w:pPr>
            <w:bookmarkStart w:colFirst="0" w:colLast="0" w:name="_gthkxlfmdm8" w:id="44"/>
            <w:bookmarkEnd w:id="44"/>
            <w:r w:rsidDel="00000000" w:rsidR="00000000" w:rsidRPr="00000000">
              <w:rPr>
                <w:rtl w:val="0"/>
              </w:rPr>
              <w:t xml:space="preserve">You evoke a mighty ball of flame that envelops your target and everyone Near them, inflicting 2d6 damage which ignores armor.</w:t>
            </w:r>
          </w:p>
          <w:p w:rsidR="00000000" w:rsidDel="00000000" w:rsidP="00000000" w:rsidRDefault="00000000" w:rsidRPr="00000000" w14:paraId="0000004E">
            <w:pPr>
              <w:pStyle w:val="Heading3"/>
              <w:spacing w:after="0" w:before="0" w:lineRule="auto"/>
              <w:rPr>
                <w:rFonts w:ascii="Lora" w:cs="Lora" w:eastAsia="Lora" w:hAnsi="Lora"/>
                <w:b w:val="1"/>
                <w:color w:val="000000"/>
              </w:rPr>
            </w:pPr>
            <w:bookmarkStart w:colFirst="0" w:colLast="0" w:name="_ab4gzl31ub9" w:id="45"/>
            <w:bookmarkEnd w:id="45"/>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Magic Circle</w:t>
            </w:r>
            <w:r w:rsidDel="00000000" w:rsidR="00000000" w:rsidRPr="00000000">
              <w:rPr>
                <w:rtl w:val="0"/>
              </w:rPr>
            </w:r>
          </w:p>
          <w:p w:rsidR="00000000" w:rsidDel="00000000" w:rsidP="00000000" w:rsidRDefault="00000000" w:rsidRPr="00000000" w14:paraId="0000004F">
            <w:pPr>
              <w:ind w:left="180" w:firstLine="0"/>
              <w:rPr>
                <w:sz w:val="14"/>
                <w:szCs w:val="14"/>
              </w:rPr>
            </w:pPr>
            <w:r w:rsidDel="00000000" w:rsidR="00000000" w:rsidRPr="00000000">
              <w:rPr>
                <w:sz w:val="14"/>
                <w:szCs w:val="14"/>
                <w:rtl w:val="0"/>
              </w:rPr>
              <w:t xml:space="preserve">(Ongoing, Concentration)</w:t>
            </w:r>
            <w:r w:rsidDel="00000000" w:rsidR="00000000" w:rsidRPr="00000000">
              <w:rPr>
                <w:rtl w:val="0"/>
              </w:rPr>
            </w:r>
          </w:p>
          <w:p w:rsidR="00000000" w:rsidDel="00000000" w:rsidP="00000000" w:rsidRDefault="00000000" w:rsidRPr="00000000" w14:paraId="00000050">
            <w:pPr>
              <w:ind w:left="180" w:firstLine="0"/>
              <w:rPr>
                <w:sz w:val="14"/>
                <w:szCs w:val="14"/>
              </w:rPr>
            </w:pPr>
            <w:r w:rsidDel="00000000" w:rsidR="00000000" w:rsidRPr="00000000">
              <w:rPr>
                <w:sz w:val="14"/>
                <w:szCs w:val="14"/>
                <w:rtl w:val="0"/>
              </w:rPr>
              <w:t xml:space="preserve">Create a line of runes, straight or curved, which your enemies struggle to cross. Only those who possess extraordinary willpower may cross, and they take d6 mental damage (ignoring armor) when doing so. The line persists as long as you concentrate.</w:t>
            </w:r>
            <w:r w:rsidDel="00000000" w:rsidR="00000000" w:rsidRPr="00000000">
              <w:rPr>
                <w:rtl w:val="0"/>
              </w:rPr>
            </w:r>
          </w:p>
          <w:p w:rsidR="00000000" w:rsidDel="00000000" w:rsidP="00000000" w:rsidRDefault="00000000" w:rsidRPr="00000000" w14:paraId="00000051">
            <w:pPr>
              <w:rPr>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52">
            <w:pPr>
              <w:pStyle w:val="Heading3"/>
              <w:spacing w:after="0" w:before="0" w:lineRule="auto"/>
              <w:rPr>
                <w:rFonts w:ascii="Lora" w:cs="Lora" w:eastAsia="Lora" w:hAnsi="Lora"/>
                <w:b w:val="1"/>
                <w:color w:val="000000"/>
              </w:rPr>
            </w:pPr>
            <w:bookmarkStart w:colFirst="0" w:colLast="0" w:name="_5g1qfmuwqhfp" w:id="46"/>
            <w:bookmarkEnd w:id="46"/>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Mimic</w:t>
            </w:r>
            <w:r w:rsidDel="00000000" w:rsidR="00000000" w:rsidRPr="00000000">
              <w:rPr>
                <w:rtl w:val="0"/>
              </w:rPr>
            </w:r>
          </w:p>
          <w:p w:rsidR="00000000" w:rsidDel="00000000" w:rsidP="00000000" w:rsidRDefault="00000000" w:rsidRPr="00000000" w14:paraId="00000053">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54">
            <w:pPr>
              <w:pStyle w:val="Heading4"/>
              <w:ind w:left="180" w:firstLine="0"/>
              <w:rPr/>
            </w:pPr>
            <w:bookmarkStart w:colFirst="0" w:colLast="0" w:name="_o656gzi1d29f" w:id="47"/>
            <w:bookmarkEnd w:id="47"/>
            <w:r w:rsidDel="00000000" w:rsidR="00000000" w:rsidRPr="00000000">
              <w:rPr>
                <w:rtl w:val="0"/>
              </w:rPr>
              <w:t xml:space="preserve">You take the form of a person you touch while casting this spell. Your physical characteristics match theirs exactly but your personality and mental faculties remain unchanged. This change persists until you take damage or choose to return to your own form. While this spell is ongoing you lose access to all your wizard moves.</w:t>
            </w:r>
          </w:p>
          <w:p w:rsidR="00000000" w:rsidDel="00000000" w:rsidP="00000000" w:rsidRDefault="00000000" w:rsidRPr="00000000" w14:paraId="00000055">
            <w:pPr>
              <w:pStyle w:val="Heading3"/>
              <w:spacing w:after="0" w:before="0" w:lineRule="auto"/>
              <w:rPr>
                <w:rFonts w:ascii="Lora" w:cs="Lora" w:eastAsia="Lora" w:hAnsi="Lora"/>
                <w:b w:val="1"/>
                <w:color w:val="000000"/>
              </w:rPr>
            </w:pPr>
            <w:bookmarkStart w:colFirst="0" w:colLast="0" w:name="_domxshidv0ui" w:id="48"/>
            <w:bookmarkEnd w:id="48"/>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Recall</w:t>
            </w:r>
            <w:r w:rsidDel="00000000" w:rsidR="00000000" w:rsidRPr="00000000">
              <w:rPr>
                <w:rtl w:val="0"/>
              </w:rPr>
            </w:r>
          </w:p>
          <w:p w:rsidR="00000000" w:rsidDel="00000000" w:rsidP="00000000" w:rsidRDefault="00000000" w:rsidRPr="00000000" w14:paraId="00000056">
            <w:pPr>
              <w:pStyle w:val="Heading4"/>
              <w:ind w:left="180" w:firstLine="0"/>
              <w:rPr/>
            </w:pPr>
            <w:bookmarkStart w:colFirst="0" w:colLast="0" w:name="_cbq1s6ss19v7" w:id="49"/>
            <w:bookmarkEnd w:id="49"/>
            <w:r w:rsidDel="00000000" w:rsidR="00000000" w:rsidRPr="00000000">
              <w:rPr>
                <w:rtl w:val="0"/>
              </w:rPr>
              <w:t xml:space="preserve">Instantly warp to the last place you slept or the last place you cast Mark on (your choice). Any Nearby creatures can choose to warp with you, but they will be overcome with teleportation sickness for a moment upon arrival.</w:t>
            </w:r>
          </w:p>
          <w:p w:rsidR="00000000" w:rsidDel="00000000" w:rsidP="00000000" w:rsidRDefault="00000000" w:rsidRPr="00000000" w14:paraId="00000057">
            <w:pPr>
              <w:pStyle w:val="Heading3"/>
              <w:spacing w:after="0" w:before="0" w:lineRule="auto"/>
              <w:rPr>
                <w:rFonts w:ascii="Lora" w:cs="Lora" w:eastAsia="Lora" w:hAnsi="Lora"/>
                <w:b w:val="1"/>
                <w:color w:val="000000"/>
              </w:rPr>
            </w:pPr>
            <w:bookmarkStart w:colFirst="0" w:colLast="0" w:name="_fzuv8hwdn6xs" w:id="50"/>
            <w:bookmarkEnd w:id="50"/>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Dispel Magic</w:t>
            </w:r>
            <w:r w:rsidDel="00000000" w:rsidR="00000000" w:rsidRPr="00000000">
              <w:rPr>
                <w:rtl w:val="0"/>
              </w:rPr>
            </w:r>
          </w:p>
          <w:p w:rsidR="00000000" w:rsidDel="00000000" w:rsidP="00000000" w:rsidRDefault="00000000" w:rsidRPr="00000000" w14:paraId="00000058">
            <w:pPr>
              <w:ind w:left="180" w:firstLine="0"/>
              <w:rPr>
                <w:sz w:val="14"/>
                <w:szCs w:val="14"/>
              </w:rPr>
            </w:pPr>
            <w:r w:rsidDel="00000000" w:rsidR="00000000" w:rsidRPr="00000000">
              <w:rPr>
                <w:sz w:val="14"/>
                <w:szCs w:val="14"/>
                <w:rtl w:val="0"/>
              </w:rPr>
              <w:t xml:space="preserve">Choose a spell or magic Effect in your presence: this spell rips it apart. Lesser Spells are ended, powerful magic is just reduced or dampened so long as you are nearby.</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59">
            <w:pPr>
              <w:pStyle w:val="Heading3"/>
              <w:spacing w:after="0" w:before="0" w:lineRule="auto"/>
              <w:rPr>
                <w:rFonts w:ascii="Lora" w:cs="Lora" w:eastAsia="Lora" w:hAnsi="Lora"/>
                <w:b w:val="1"/>
                <w:color w:val="000000"/>
              </w:rPr>
            </w:pPr>
            <w:bookmarkStart w:colFirst="0" w:colLast="0" w:name="_93v4gqoz8cdm" w:id="51"/>
            <w:bookmarkEnd w:id="51"/>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Swap</w:t>
            </w:r>
            <w:r w:rsidDel="00000000" w:rsidR="00000000" w:rsidRPr="00000000">
              <w:rPr>
                <w:rtl w:val="0"/>
              </w:rPr>
            </w:r>
          </w:p>
          <w:p w:rsidR="00000000" w:rsidDel="00000000" w:rsidP="00000000" w:rsidRDefault="00000000" w:rsidRPr="00000000" w14:paraId="0000005A">
            <w:pPr>
              <w:pStyle w:val="Heading4"/>
              <w:ind w:left="180" w:firstLine="0"/>
              <w:rPr/>
            </w:pPr>
            <w:bookmarkStart w:colFirst="0" w:colLast="0" w:name="_yriu70eckn9s" w:id="52"/>
            <w:bookmarkEnd w:id="52"/>
            <w:r w:rsidDel="00000000" w:rsidR="00000000" w:rsidRPr="00000000">
              <w:rPr>
                <w:rtl w:val="0"/>
              </w:rPr>
              <w:t xml:space="preserve">Faster than the eye can blink, you swap places with a willing Nearby ally. This spell can be cast instantly.</w:t>
            </w:r>
          </w:p>
          <w:p w:rsidR="00000000" w:rsidDel="00000000" w:rsidP="00000000" w:rsidRDefault="00000000" w:rsidRPr="00000000" w14:paraId="0000005B">
            <w:pPr>
              <w:pStyle w:val="Heading3"/>
              <w:spacing w:after="0" w:before="0" w:lineRule="auto"/>
              <w:rPr>
                <w:rFonts w:ascii="Lora" w:cs="Lora" w:eastAsia="Lora" w:hAnsi="Lora"/>
                <w:b w:val="1"/>
                <w:color w:val="000000"/>
              </w:rPr>
            </w:pPr>
            <w:bookmarkStart w:colFirst="0" w:colLast="0" w:name="_1gs1kbrbf5fl" w:id="53"/>
            <w:bookmarkEnd w:id="53"/>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Astral Project</w:t>
            </w:r>
            <w:r w:rsidDel="00000000" w:rsidR="00000000" w:rsidRPr="00000000">
              <w:rPr>
                <w:rtl w:val="0"/>
              </w:rPr>
            </w:r>
          </w:p>
          <w:p w:rsidR="00000000" w:rsidDel="00000000" w:rsidP="00000000" w:rsidRDefault="00000000" w:rsidRPr="00000000" w14:paraId="0000005C">
            <w:pPr>
              <w:ind w:left="180" w:firstLine="0"/>
              <w:rPr>
                <w:sz w:val="14"/>
                <w:szCs w:val="14"/>
              </w:rPr>
            </w:pPr>
            <w:r w:rsidDel="00000000" w:rsidR="00000000" w:rsidRPr="00000000">
              <w:rPr>
                <w:sz w:val="14"/>
                <w:szCs w:val="14"/>
                <w:rtl w:val="0"/>
              </w:rPr>
              <w:t xml:space="preserve">(Ongoing, Concentration)</w:t>
            </w:r>
          </w:p>
          <w:p w:rsidR="00000000" w:rsidDel="00000000" w:rsidP="00000000" w:rsidRDefault="00000000" w:rsidRPr="00000000" w14:paraId="0000005D">
            <w:pPr>
              <w:pStyle w:val="Heading4"/>
              <w:ind w:left="180" w:firstLine="0"/>
              <w:rPr/>
            </w:pPr>
            <w:bookmarkStart w:colFirst="0" w:colLast="0" w:name="_sy5r2n7etfg3" w:id="54"/>
            <w:bookmarkEnd w:id="54"/>
            <w:r w:rsidDel="00000000" w:rsidR="00000000" w:rsidRPr="00000000">
              <w:rPr>
                <w:rtl w:val="0"/>
              </w:rPr>
              <w:t xml:space="preserve">While you concentrate, you step out of your body, creating a ghostly copy of yourself. The copy has 1HP, STR equal to your INT, and AGI equal to your WIS. While you channel the spell, your body lies unresponsive. The spell ends if you take any damage.</w:t>
            </w:r>
          </w:p>
          <w:p w:rsidR="00000000" w:rsidDel="00000000" w:rsidP="00000000" w:rsidRDefault="00000000" w:rsidRPr="00000000" w14:paraId="0000005E">
            <w:pPr>
              <w:pStyle w:val="Heading3"/>
              <w:spacing w:after="0" w:before="0" w:lineRule="auto"/>
              <w:rPr>
                <w:rFonts w:ascii="Lora" w:cs="Lora" w:eastAsia="Lora" w:hAnsi="Lora"/>
                <w:b w:val="1"/>
                <w:color w:val="000000"/>
              </w:rPr>
            </w:pPr>
            <w:bookmarkStart w:colFirst="0" w:colLast="0" w:name="_lqq05wdn4ra1" w:id="55"/>
            <w:bookmarkEnd w:id="55"/>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Visions Through Time</w:t>
            </w:r>
            <w:r w:rsidDel="00000000" w:rsidR="00000000" w:rsidRPr="00000000">
              <w:rPr>
                <w:rtl w:val="0"/>
              </w:rPr>
            </w:r>
          </w:p>
          <w:p w:rsidR="00000000" w:rsidDel="00000000" w:rsidP="00000000" w:rsidRDefault="00000000" w:rsidRPr="00000000" w14:paraId="0000005F">
            <w:pPr>
              <w:ind w:left="180" w:firstLine="0"/>
              <w:rPr>
                <w:sz w:val="14"/>
                <w:szCs w:val="14"/>
              </w:rPr>
            </w:pPr>
            <w:r w:rsidDel="00000000" w:rsidR="00000000" w:rsidRPr="00000000">
              <w:rPr>
                <w:sz w:val="14"/>
                <w:szCs w:val="14"/>
                <w:rtl w:val="0"/>
              </w:rPr>
              <w:t xml:space="preserve">Cast this spell and gaze into a reflective surface to see into the depths of time. The GM will reveal the details of a grim portent to you—a bleak event that will come to pass without your intervention. They’ll tell you something useful about how you can interfere with the grim portent’s dark outcomes. Rare is the portent that claims "You’ll live happily ever after." Sorry.</w:t>
            </w:r>
            <w:r w:rsidDel="00000000" w:rsidR="00000000" w:rsidRPr="00000000">
              <w:rPr>
                <w:rtl w:val="0"/>
              </w:rPr>
            </w:r>
          </w:p>
        </w:tc>
      </w:tr>
    </w:tbl>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sz w:val="12"/>
          <w:szCs w:val="12"/>
        </w:rPr>
      </w:pPr>
      <w:r w:rsidDel="00000000" w:rsidR="00000000" w:rsidRPr="00000000">
        <w:rPr>
          <w:rtl w:val="0"/>
        </w:rPr>
      </w:r>
    </w:p>
    <w:tbl>
      <w:tblPr>
        <w:tblStyle w:val="Table2"/>
        <w:tblW w:w="11520.0" w:type="dxa"/>
        <w:jc w:val="left"/>
        <w:tblInd w:w="28.799999999999997"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880"/>
        <w:gridCol w:w="2880"/>
        <w:gridCol w:w="2880"/>
        <w:tblGridChange w:id="0">
          <w:tblGrid>
            <w:gridCol w:w="2880"/>
            <w:gridCol w:w="2880"/>
            <w:gridCol w:w="2880"/>
            <w:gridCol w:w="2880"/>
          </w:tblGrid>
        </w:tblGridChange>
      </w:tblGrid>
      <w:tr>
        <w:trPr>
          <w:trHeight w:val="42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2">
            <w:pPr>
              <w:pStyle w:val="Subtitle"/>
              <w:widowControl w:val="0"/>
              <w:rPr/>
            </w:pPr>
            <w:bookmarkStart w:colFirst="0" w:colLast="0" w:name="_xewxqgj4v5c2" w:id="56"/>
            <w:bookmarkEnd w:id="56"/>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c9daf8"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3">
            <w:pPr>
              <w:pStyle w:val="Subtitle"/>
              <w:rPr/>
            </w:pPr>
            <w:bookmarkStart w:colFirst="0" w:colLast="0" w:name="_4ow6oqbvwroq" w:id="57"/>
            <w:bookmarkEnd w:id="57"/>
            <w:r w:rsidDel="00000000" w:rsidR="00000000" w:rsidRPr="00000000">
              <w:rPr>
                <w:rtl w:val="0"/>
              </w:rPr>
              <w:t xml:space="preserve">Wizard Level 5 Spells</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r>
          </w:p>
        </w:tc>
      </w:tr>
      <w:tr>
        <w:trPr>
          <w:trHeight w:val="388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6">
            <w:pPr>
              <w:pStyle w:val="Heading3"/>
              <w:spacing w:after="0" w:before="0" w:lineRule="auto"/>
              <w:rPr>
                <w:rFonts w:ascii="Lora" w:cs="Lora" w:eastAsia="Lora" w:hAnsi="Lora"/>
                <w:b w:val="1"/>
                <w:color w:val="000000"/>
              </w:rPr>
            </w:pPr>
            <w:bookmarkStart w:colFirst="0" w:colLast="0" w:name="_6ywt1615wrpm" w:id="58"/>
            <w:bookmarkEnd w:id="58"/>
            <w:r w:rsidDel="00000000" w:rsidR="00000000" w:rsidRPr="00000000">
              <w:rPr>
                <w:b w:val="1"/>
                <w:color w:val="000000"/>
                <w:sz w:val="20"/>
                <w:szCs w:val="20"/>
                <w:rtl w:val="0"/>
              </w:rPr>
              <w:t xml:space="preserve">🔳</w:t>
            </w:r>
            <w:r w:rsidDel="00000000" w:rsidR="00000000" w:rsidRPr="00000000">
              <w:rPr>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Summon Monster</w:t>
            </w:r>
            <w:r w:rsidDel="00000000" w:rsidR="00000000" w:rsidRPr="00000000">
              <w:rPr>
                <w:rtl w:val="0"/>
              </w:rPr>
            </w:r>
          </w:p>
          <w:p w:rsidR="00000000" w:rsidDel="00000000" w:rsidP="00000000" w:rsidRDefault="00000000" w:rsidRPr="00000000" w14:paraId="00000067">
            <w:pPr>
              <w:pStyle w:val="Heading4"/>
              <w:spacing w:after="0" w:line="276" w:lineRule="auto"/>
              <w:rPr/>
            </w:pPr>
            <w:bookmarkStart w:colFirst="0" w:colLast="0" w:name="_4twl0ey7mwuh" w:id="59"/>
            <w:bookmarkEnd w:id="59"/>
            <w:r w:rsidDel="00000000" w:rsidR="00000000" w:rsidRPr="00000000">
              <w:rPr>
                <w:rtl w:val="0"/>
              </w:rPr>
              <w:t xml:space="preserve">(Ongoing)</w:t>
            </w:r>
          </w:p>
          <w:p w:rsidR="00000000" w:rsidDel="00000000" w:rsidP="00000000" w:rsidRDefault="00000000" w:rsidRPr="00000000" w14:paraId="00000068">
            <w:pPr>
              <w:pStyle w:val="Heading4"/>
              <w:spacing w:after="0" w:line="276" w:lineRule="auto"/>
              <w:rPr/>
            </w:pPr>
            <w:bookmarkStart w:colFirst="0" w:colLast="0" w:name="_9wt3wjrh6mys" w:id="60"/>
            <w:bookmarkEnd w:id="60"/>
            <w:r w:rsidDel="00000000" w:rsidR="00000000" w:rsidRPr="00000000">
              <w:rPr>
                <w:rtl w:val="0"/>
              </w:rPr>
              <w:t xml:space="preserve">A monster appears and aids you as best it can. Treat it as your character, but with access to only the basic moves. It has +1 modifier for all stats, 1 HP, and uses your Damage dice. The monster also gets your choice of 1d6 of these traits: </w:t>
            </w:r>
          </w:p>
          <w:p w:rsidR="00000000" w:rsidDel="00000000" w:rsidP="00000000" w:rsidRDefault="00000000" w:rsidRPr="00000000" w14:paraId="00000069">
            <w:pPr>
              <w:pStyle w:val="Heading4"/>
              <w:numPr>
                <w:ilvl w:val="0"/>
                <w:numId w:val="3"/>
              </w:numPr>
              <w:spacing w:after="0" w:line="276" w:lineRule="auto"/>
              <w:ind w:left="360" w:hanging="180"/>
              <w:rPr>
                <w:u w:val="none"/>
              </w:rPr>
            </w:pPr>
            <w:bookmarkStart w:colFirst="0" w:colLast="0" w:name="_w73nlajhqqpw" w:id="61"/>
            <w:bookmarkEnd w:id="61"/>
            <w:r w:rsidDel="00000000" w:rsidR="00000000" w:rsidRPr="00000000">
              <w:rPr>
                <w:rtl w:val="0"/>
              </w:rPr>
              <w:t xml:space="preserve">It has +2 instead of +1 to one stat</w:t>
            </w:r>
          </w:p>
          <w:p w:rsidR="00000000" w:rsidDel="00000000" w:rsidP="00000000" w:rsidRDefault="00000000" w:rsidRPr="00000000" w14:paraId="0000006A">
            <w:pPr>
              <w:pStyle w:val="Heading4"/>
              <w:numPr>
                <w:ilvl w:val="0"/>
                <w:numId w:val="3"/>
              </w:numPr>
              <w:spacing w:after="0" w:line="276" w:lineRule="auto"/>
              <w:ind w:left="360" w:hanging="180"/>
              <w:rPr>
                <w:u w:val="none"/>
              </w:rPr>
            </w:pPr>
            <w:bookmarkStart w:colFirst="0" w:colLast="0" w:name="_9vl3qyr6fs7r" w:id="62"/>
            <w:bookmarkEnd w:id="62"/>
            <w:r w:rsidDel="00000000" w:rsidR="00000000" w:rsidRPr="00000000">
              <w:rPr>
                <w:rtl w:val="0"/>
              </w:rPr>
              <w:t xml:space="preserve">It’s not reckless</w:t>
            </w:r>
          </w:p>
          <w:p w:rsidR="00000000" w:rsidDel="00000000" w:rsidP="00000000" w:rsidRDefault="00000000" w:rsidRPr="00000000" w14:paraId="0000006B">
            <w:pPr>
              <w:pStyle w:val="Heading4"/>
              <w:numPr>
                <w:ilvl w:val="0"/>
                <w:numId w:val="3"/>
              </w:numPr>
              <w:spacing w:after="0" w:line="276" w:lineRule="auto"/>
              <w:ind w:left="360" w:hanging="180"/>
              <w:rPr>
                <w:u w:val="none"/>
              </w:rPr>
            </w:pPr>
            <w:bookmarkStart w:colFirst="0" w:colLast="0" w:name="_gf4sbox850pg" w:id="63"/>
            <w:bookmarkEnd w:id="63"/>
            <w:r w:rsidDel="00000000" w:rsidR="00000000" w:rsidRPr="00000000">
              <w:rPr>
                <w:rtl w:val="0"/>
              </w:rPr>
              <w:t xml:space="preserve">It does 1d8 Damage</w:t>
            </w:r>
          </w:p>
          <w:p w:rsidR="00000000" w:rsidDel="00000000" w:rsidP="00000000" w:rsidRDefault="00000000" w:rsidRPr="00000000" w14:paraId="0000006C">
            <w:pPr>
              <w:pStyle w:val="Heading4"/>
              <w:numPr>
                <w:ilvl w:val="0"/>
                <w:numId w:val="3"/>
              </w:numPr>
              <w:spacing w:after="0" w:line="276" w:lineRule="auto"/>
              <w:ind w:left="360" w:hanging="180"/>
              <w:rPr>
                <w:u w:val="none"/>
              </w:rPr>
            </w:pPr>
            <w:bookmarkStart w:colFirst="0" w:colLast="0" w:name="_ucns8p5ng0e" w:id="64"/>
            <w:bookmarkEnd w:id="64"/>
            <w:r w:rsidDel="00000000" w:rsidR="00000000" w:rsidRPr="00000000">
              <w:rPr>
                <w:rtl w:val="0"/>
              </w:rPr>
              <w:t xml:space="preserve">It has 3 armor</w:t>
            </w:r>
          </w:p>
          <w:p w:rsidR="00000000" w:rsidDel="00000000" w:rsidP="00000000" w:rsidRDefault="00000000" w:rsidRPr="00000000" w14:paraId="0000006D">
            <w:pPr>
              <w:pStyle w:val="Heading4"/>
              <w:numPr>
                <w:ilvl w:val="0"/>
                <w:numId w:val="3"/>
              </w:numPr>
              <w:spacing w:after="0" w:line="276" w:lineRule="auto"/>
              <w:ind w:left="360" w:hanging="180"/>
              <w:rPr>
                <w:u w:val="none"/>
              </w:rPr>
            </w:pPr>
            <w:bookmarkStart w:colFirst="0" w:colLast="0" w:name="_7n6v3h55bw68" w:id="65"/>
            <w:bookmarkEnd w:id="65"/>
            <w:r w:rsidDel="00000000" w:rsidR="00000000" w:rsidRPr="00000000">
              <w:rPr>
                <w:rtl w:val="0"/>
              </w:rPr>
              <w:t xml:space="preserve">Its bond to your plane is strong: +2 HP for each level you have</w:t>
            </w:r>
          </w:p>
          <w:p w:rsidR="00000000" w:rsidDel="00000000" w:rsidP="00000000" w:rsidRDefault="00000000" w:rsidRPr="00000000" w14:paraId="0000006E">
            <w:pPr>
              <w:pStyle w:val="Heading4"/>
              <w:numPr>
                <w:ilvl w:val="0"/>
                <w:numId w:val="3"/>
              </w:numPr>
              <w:spacing w:after="0" w:line="276" w:lineRule="auto"/>
              <w:ind w:left="360" w:hanging="180"/>
              <w:rPr>
                <w:u w:val="none"/>
              </w:rPr>
            </w:pPr>
            <w:bookmarkStart w:colFirst="0" w:colLast="0" w:name="_r93lzxiivy4x" w:id="66"/>
            <w:bookmarkEnd w:id="66"/>
            <w:r w:rsidDel="00000000" w:rsidR="00000000" w:rsidRPr="00000000">
              <w:rPr>
                <w:rtl w:val="0"/>
              </w:rPr>
              <w:t xml:space="preserve">It has some useful adaptation</w:t>
            </w:r>
          </w:p>
          <w:p w:rsidR="00000000" w:rsidDel="00000000" w:rsidP="00000000" w:rsidRDefault="00000000" w:rsidRPr="00000000" w14:paraId="0000006F">
            <w:pPr>
              <w:pStyle w:val="Heading4"/>
              <w:spacing w:line="276" w:lineRule="auto"/>
              <w:rPr/>
            </w:pPr>
            <w:bookmarkStart w:colFirst="0" w:colLast="0" w:name="_l819zdj8fmhy" w:id="67"/>
            <w:bookmarkEnd w:id="67"/>
            <w:r w:rsidDel="00000000" w:rsidR="00000000" w:rsidRPr="00000000">
              <w:rPr>
                <w:rtl w:val="0"/>
              </w:rPr>
              <w:t xml:space="preserve">The GM will tell you the type of monster you get based on the traits you select. The creature remains on this plane until it dies or you dismiss it. While the spell is ongoing you take -1 to Cast a Spell.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0">
            <w:pPr>
              <w:pStyle w:val="Heading3"/>
              <w:spacing w:after="0" w:before="0" w:lineRule="auto"/>
              <w:rPr>
                <w:rFonts w:ascii="Lora" w:cs="Lora" w:eastAsia="Lora" w:hAnsi="Lora"/>
                <w:b w:val="1"/>
                <w:color w:val="000000"/>
              </w:rPr>
            </w:pPr>
            <w:bookmarkStart w:colFirst="0" w:colLast="0" w:name="_dxplhq2nj168" w:id="68"/>
            <w:bookmarkEnd w:id="68"/>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Thunderstrike</w:t>
            </w:r>
            <w:r w:rsidDel="00000000" w:rsidR="00000000" w:rsidRPr="00000000">
              <w:rPr>
                <w:rtl w:val="0"/>
              </w:rPr>
            </w:r>
          </w:p>
          <w:p w:rsidR="00000000" w:rsidDel="00000000" w:rsidP="00000000" w:rsidRDefault="00000000" w:rsidRPr="00000000" w14:paraId="00000071">
            <w:pPr>
              <w:pStyle w:val="Heading4"/>
              <w:rPr/>
            </w:pPr>
            <w:bookmarkStart w:colFirst="0" w:colLast="0" w:name="_15sl1esl6rds" w:id="69"/>
            <w:bookmarkEnd w:id="69"/>
            <w:r w:rsidDel="00000000" w:rsidR="00000000" w:rsidRPr="00000000">
              <w:rPr>
                <w:rtl w:val="0"/>
              </w:rPr>
              <w:t xml:space="preserve">A bolt of lightning strikes you, causing you to disappear. A split second later you descend in another bolt. Teleport anywhere in sight, as long as there is open sky above the start and end points. Everything within Reach of the end point takes d4 shock damage. If they are wearing or made of metal armor, they instead take d8 shock damage, ignoring armor.</w:t>
            </w:r>
            <w:r w:rsidDel="00000000" w:rsidR="00000000" w:rsidRPr="00000000">
              <w:rPr>
                <w:rtl w:val="0"/>
              </w:rPr>
            </w:r>
          </w:p>
          <w:p w:rsidR="00000000" w:rsidDel="00000000" w:rsidP="00000000" w:rsidRDefault="00000000" w:rsidRPr="00000000" w14:paraId="00000072">
            <w:pPr>
              <w:pStyle w:val="Heading3"/>
              <w:spacing w:after="0" w:before="0" w:lineRule="auto"/>
              <w:rPr>
                <w:rFonts w:ascii="Lora" w:cs="Lora" w:eastAsia="Lora" w:hAnsi="Lora"/>
                <w:b w:val="1"/>
                <w:color w:val="000000"/>
              </w:rPr>
            </w:pPr>
            <w:bookmarkStart w:colFirst="0" w:colLast="0" w:name="_pcetna11f0xa" w:id="70"/>
            <w:bookmarkEnd w:id="70"/>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Nightmare</w:t>
            </w:r>
            <w:r w:rsidDel="00000000" w:rsidR="00000000" w:rsidRPr="00000000">
              <w:rPr>
                <w:rtl w:val="0"/>
              </w:rPr>
            </w:r>
          </w:p>
          <w:p w:rsidR="00000000" w:rsidDel="00000000" w:rsidP="00000000" w:rsidRDefault="00000000" w:rsidRPr="00000000" w14:paraId="00000073">
            <w:pPr>
              <w:pStyle w:val="Heading4"/>
              <w:rPr/>
            </w:pPr>
            <w:bookmarkStart w:colFirst="0" w:colLast="0" w:name="_5pzx1ib8jrlo" w:id="71"/>
            <w:bookmarkEnd w:id="71"/>
            <w:r w:rsidDel="00000000" w:rsidR="00000000" w:rsidRPr="00000000">
              <w:rPr>
                <w:rtl w:val="0"/>
              </w:rPr>
              <w:t xml:space="preserve">You project waves of horrific visions. D4 enemies of your choice take d6 mental damage and are momentarily paralyzed with horror if they are weak willed.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4">
            <w:pPr>
              <w:pStyle w:val="Heading3"/>
              <w:spacing w:after="0" w:before="0" w:lineRule="auto"/>
              <w:rPr>
                <w:rFonts w:ascii="Lora" w:cs="Lora" w:eastAsia="Lora" w:hAnsi="Lora"/>
                <w:b w:val="1"/>
                <w:color w:val="000000"/>
              </w:rPr>
            </w:pPr>
            <w:bookmarkStart w:colFirst="0" w:colLast="0" w:name="_l76znhz1md1f" w:id="72"/>
            <w:bookmarkEnd w:id="72"/>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Contact Other Plane</w:t>
            </w:r>
            <w:r w:rsidDel="00000000" w:rsidR="00000000" w:rsidRPr="00000000">
              <w:rPr>
                <w:rtl w:val="0"/>
              </w:rPr>
            </w:r>
          </w:p>
          <w:p w:rsidR="00000000" w:rsidDel="00000000" w:rsidP="00000000" w:rsidRDefault="00000000" w:rsidRPr="00000000" w14:paraId="00000075">
            <w:pPr>
              <w:pStyle w:val="Heading4"/>
              <w:spacing w:after="0" w:lineRule="auto"/>
              <w:ind w:left="0" w:firstLine="0"/>
              <w:rPr/>
            </w:pPr>
            <w:bookmarkStart w:colFirst="0" w:colLast="0" w:name="_zcflnlbx8f5i" w:id="73"/>
            <w:bookmarkEnd w:id="73"/>
            <w:r w:rsidDel="00000000" w:rsidR="00000000" w:rsidRPr="00000000">
              <w:rPr>
                <w:rtl w:val="0"/>
              </w:rPr>
              <w:t xml:space="preserve">(Ongoing)</w:t>
            </w:r>
          </w:p>
          <w:p w:rsidR="00000000" w:rsidDel="00000000" w:rsidP="00000000" w:rsidRDefault="00000000" w:rsidRPr="00000000" w14:paraId="00000076">
            <w:pPr>
              <w:pStyle w:val="Heading4"/>
              <w:ind w:left="0" w:firstLine="0"/>
              <w:rPr/>
            </w:pPr>
            <w:bookmarkStart w:colFirst="0" w:colLast="0" w:name="_7at9lji5i8bh" w:id="74"/>
            <w:bookmarkEnd w:id="74"/>
            <w:r w:rsidDel="00000000" w:rsidR="00000000" w:rsidRPr="00000000">
              <w:rPr>
                <w:rtl w:val="0"/>
              </w:rPr>
              <w:t xml:space="preserve">You send a request to another plane. Specify who or what you’d like to contact by location, type of creature, name, or title. You open a two-way communication with that creature. Your communication can be cut off at any time by you or the creature you contacted.</w:t>
            </w:r>
          </w:p>
          <w:p w:rsidR="00000000" w:rsidDel="00000000" w:rsidP="00000000" w:rsidRDefault="00000000" w:rsidRPr="00000000" w14:paraId="00000077">
            <w:pPr>
              <w:pStyle w:val="Heading3"/>
              <w:spacing w:after="0" w:before="0" w:lineRule="auto"/>
              <w:rPr>
                <w:rFonts w:ascii="Lora" w:cs="Lora" w:eastAsia="Lora" w:hAnsi="Lora"/>
                <w:b w:val="1"/>
                <w:color w:val="000000"/>
              </w:rPr>
            </w:pPr>
            <w:bookmarkStart w:colFirst="0" w:colLast="0" w:name="_p29ybbs3odsa" w:id="75"/>
            <w:bookmarkEnd w:id="75"/>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Cage</w:t>
            </w:r>
            <w:r w:rsidDel="00000000" w:rsidR="00000000" w:rsidRPr="00000000">
              <w:rPr>
                <w:rtl w:val="0"/>
              </w:rPr>
            </w:r>
          </w:p>
          <w:p w:rsidR="00000000" w:rsidDel="00000000" w:rsidP="00000000" w:rsidRDefault="00000000" w:rsidRPr="00000000" w14:paraId="00000078">
            <w:pPr>
              <w:pStyle w:val="Heading4"/>
              <w:spacing w:after="0" w:lineRule="auto"/>
              <w:ind w:left="0" w:firstLine="0"/>
              <w:rPr>
                <w:rFonts w:ascii="Lora" w:cs="Lora" w:eastAsia="Lora" w:hAnsi="Lora"/>
                <w:b w:val="1"/>
                <w:color w:val="000000"/>
              </w:rPr>
            </w:pPr>
            <w:bookmarkStart w:colFirst="0" w:colLast="0" w:name="_k581miv99yt6" w:id="76"/>
            <w:bookmarkEnd w:id="76"/>
            <w:r w:rsidDel="00000000" w:rsidR="00000000" w:rsidRPr="00000000">
              <w:rPr>
                <w:rtl w:val="0"/>
              </w:rPr>
              <w:t xml:space="preserve">(Ongoing)</w:t>
            </w:r>
            <w:r w:rsidDel="00000000" w:rsidR="00000000" w:rsidRPr="00000000">
              <w:rPr>
                <w:rtl w:val="0"/>
              </w:rPr>
            </w:r>
          </w:p>
          <w:p w:rsidR="00000000" w:rsidDel="00000000" w:rsidP="00000000" w:rsidRDefault="00000000" w:rsidRPr="00000000" w14:paraId="00000079">
            <w:pPr>
              <w:pStyle w:val="Heading4"/>
              <w:ind w:left="0" w:firstLine="0"/>
              <w:rPr/>
            </w:pPr>
            <w:bookmarkStart w:colFirst="0" w:colLast="0" w:name="_htt3i84dai72" w:id="77"/>
            <w:bookmarkEnd w:id="77"/>
            <w:r w:rsidDel="00000000" w:rsidR="00000000" w:rsidRPr="00000000">
              <w:rPr>
                <w:rtl w:val="0"/>
              </w:rPr>
              <w:t xml:space="preserve">The target is held in a cage of magical force. Nothing can get in or out of the cage. The cage remains until you cast another spell or dismiss it. While the spell is ongoing, the caged creature can hear your thoughts and you cannot leave sight of the cage.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7A">
            <w:pPr>
              <w:pStyle w:val="Heading3"/>
              <w:spacing w:after="0" w:before="0" w:lineRule="auto"/>
              <w:rPr>
                <w:rFonts w:ascii="Lora" w:cs="Lora" w:eastAsia="Lora" w:hAnsi="Lora"/>
                <w:b w:val="1"/>
                <w:color w:val="000000"/>
              </w:rPr>
            </w:pPr>
            <w:bookmarkStart w:colFirst="0" w:colLast="0" w:name="_6kdiqbqcltar" w:id="78"/>
            <w:bookmarkEnd w:id="78"/>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Puppeteer</w:t>
            </w:r>
            <w:r w:rsidDel="00000000" w:rsidR="00000000" w:rsidRPr="00000000">
              <w:rPr>
                <w:rtl w:val="0"/>
              </w:rPr>
            </w:r>
          </w:p>
          <w:p w:rsidR="00000000" w:rsidDel="00000000" w:rsidP="00000000" w:rsidRDefault="00000000" w:rsidRPr="00000000" w14:paraId="0000007B">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7C">
            <w:pPr>
              <w:pStyle w:val="Heading4"/>
              <w:rPr/>
            </w:pPr>
            <w:bookmarkStart w:colFirst="0" w:colLast="0" w:name="_ju76gz89gfwy" w:id="79"/>
            <w:bookmarkEnd w:id="79"/>
            <w:r w:rsidDel="00000000" w:rsidR="00000000" w:rsidRPr="00000000">
              <w:rPr>
                <w:rtl w:val="0"/>
              </w:rPr>
              <w:t xml:space="preserve">You assume direct control of a Nearby enemy’s body. While you concentrate, you have control over D4 of their limbs.</w:t>
            </w:r>
            <w:r w:rsidDel="00000000" w:rsidR="00000000" w:rsidRPr="00000000">
              <w:rPr>
                <w:rtl w:val="0"/>
              </w:rPr>
            </w:r>
          </w:p>
          <w:p w:rsidR="00000000" w:rsidDel="00000000" w:rsidP="00000000" w:rsidRDefault="00000000" w:rsidRPr="00000000" w14:paraId="0000007D">
            <w:pPr>
              <w:pStyle w:val="Heading3"/>
              <w:spacing w:after="0" w:before="0" w:lineRule="auto"/>
              <w:rPr>
                <w:rFonts w:ascii="Lora" w:cs="Lora" w:eastAsia="Lora" w:hAnsi="Lora"/>
                <w:b w:val="1"/>
                <w:color w:val="000000"/>
              </w:rPr>
            </w:pPr>
            <w:bookmarkStart w:colFirst="0" w:colLast="0" w:name="_xvdsjkcuo8qu" w:id="80"/>
            <w:bookmarkEnd w:id="80"/>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Looped Object</w:t>
            </w:r>
            <w:r w:rsidDel="00000000" w:rsidR="00000000" w:rsidRPr="00000000">
              <w:rPr>
                <w:rtl w:val="0"/>
              </w:rPr>
            </w:r>
          </w:p>
          <w:p w:rsidR="00000000" w:rsidDel="00000000" w:rsidP="00000000" w:rsidRDefault="00000000" w:rsidRPr="00000000" w14:paraId="0000007E">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7F">
            <w:pPr>
              <w:pStyle w:val="Heading4"/>
              <w:rPr/>
            </w:pPr>
            <w:bookmarkStart w:colFirst="0" w:colLast="0" w:name="_30mpntsuvj5p" w:id="81"/>
            <w:bookmarkEnd w:id="81"/>
            <w:r w:rsidDel="00000000" w:rsidR="00000000" w:rsidRPr="00000000">
              <w:rPr>
                <w:rtl w:val="0"/>
              </w:rPr>
              <w:t xml:space="preserve">Touch an object and preserve a ghostly copy of it, frozen in place. When you release the spell, the object will return to it’s copy, in the position and state it was in when you cast the spell. Effect is lost unless used in the same day.</w:t>
            </w:r>
            <w:r w:rsidDel="00000000" w:rsidR="00000000" w:rsidRPr="00000000">
              <w:rPr>
                <w:rtl w:val="0"/>
              </w:rPr>
            </w:r>
          </w:p>
          <w:p w:rsidR="00000000" w:rsidDel="00000000" w:rsidP="00000000" w:rsidRDefault="00000000" w:rsidRPr="00000000" w14:paraId="00000080">
            <w:pPr>
              <w:pStyle w:val="Heading3"/>
              <w:spacing w:after="0" w:before="0" w:lineRule="auto"/>
              <w:rPr>
                <w:rFonts w:ascii="Lora" w:cs="Lora" w:eastAsia="Lora" w:hAnsi="Lora"/>
                <w:b w:val="1"/>
                <w:color w:val="000000"/>
              </w:rPr>
            </w:pPr>
            <w:bookmarkStart w:colFirst="0" w:colLast="0" w:name="_sniy08jfakaj" w:id="82"/>
            <w:bookmarkEnd w:id="82"/>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Fly</w:t>
            </w:r>
            <w:r w:rsidDel="00000000" w:rsidR="00000000" w:rsidRPr="00000000">
              <w:rPr>
                <w:rtl w:val="0"/>
              </w:rPr>
            </w:r>
          </w:p>
          <w:p w:rsidR="00000000" w:rsidDel="00000000" w:rsidP="00000000" w:rsidRDefault="00000000" w:rsidRPr="00000000" w14:paraId="00000081">
            <w:pPr>
              <w:ind w:left="180" w:firstLine="0"/>
              <w:rPr>
                <w:rFonts w:ascii="Lora" w:cs="Lora" w:eastAsia="Lora" w:hAnsi="Lora"/>
                <w:b w:val="1"/>
                <w:color w:val="000000"/>
              </w:rPr>
            </w:pPr>
            <w:r w:rsidDel="00000000" w:rsidR="00000000" w:rsidRPr="00000000">
              <w:rPr>
                <w:sz w:val="14"/>
                <w:szCs w:val="14"/>
                <w:rtl w:val="0"/>
              </w:rPr>
              <w:t xml:space="preserve">(Ongoing)</w:t>
            </w:r>
            <w:r w:rsidDel="00000000" w:rsidR="00000000" w:rsidRPr="00000000">
              <w:rPr>
                <w:rtl w:val="0"/>
              </w:rPr>
            </w:r>
          </w:p>
          <w:p w:rsidR="00000000" w:rsidDel="00000000" w:rsidP="00000000" w:rsidRDefault="00000000" w:rsidRPr="00000000" w14:paraId="00000082">
            <w:pPr>
              <w:pStyle w:val="Heading4"/>
              <w:rPr/>
            </w:pPr>
            <w:bookmarkStart w:colFirst="0" w:colLast="0" w:name="_5h6d8cryzx4t" w:id="83"/>
            <w:bookmarkEnd w:id="83"/>
            <w:r w:rsidDel="00000000" w:rsidR="00000000" w:rsidRPr="00000000">
              <w:rPr>
                <w:rtl w:val="0"/>
              </w:rPr>
              <w:t xml:space="preserve">You gain magical flight. You may move at your normal speed, and with your normal agility, but in any direction.</w:t>
            </w:r>
            <w:r w:rsidDel="00000000" w:rsidR="00000000" w:rsidRPr="00000000">
              <w:rPr>
                <w:rtl w:val="0"/>
              </w:rPr>
            </w:r>
          </w:p>
        </w:tc>
      </w:tr>
      <w:tr>
        <w:trPr>
          <w:trHeight w:val="42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3">
            <w:pPr>
              <w:pStyle w:val="Subtitle"/>
              <w:rPr/>
            </w:pPr>
            <w:bookmarkStart w:colFirst="0" w:colLast="0" w:name="_bkstil2uymig" w:id="84"/>
            <w:bookmarkEnd w:id="84"/>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c9daf8"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4">
            <w:pPr>
              <w:pStyle w:val="Subtitle"/>
              <w:rPr/>
            </w:pPr>
            <w:bookmarkStart w:colFirst="0" w:colLast="0" w:name="_ady0c2s4vs18" w:id="85"/>
            <w:bookmarkEnd w:id="85"/>
            <w:r w:rsidDel="00000000" w:rsidR="00000000" w:rsidRPr="00000000">
              <w:rPr>
                <w:rtl w:val="0"/>
              </w:rPr>
              <w:t xml:space="preserve">Wizard Level 7 Spells</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r>
          </w:p>
        </w:tc>
      </w:tr>
      <w:tr>
        <w:trPr>
          <w:trHeight w:val="444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7">
            <w:pPr>
              <w:pStyle w:val="Heading3"/>
              <w:spacing w:after="0" w:before="0" w:lineRule="auto"/>
              <w:rPr>
                <w:rFonts w:ascii="Lora" w:cs="Lora" w:eastAsia="Lora" w:hAnsi="Lora"/>
                <w:b w:val="1"/>
                <w:color w:val="000000"/>
              </w:rPr>
            </w:pPr>
            <w:bookmarkStart w:colFirst="0" w:colLast="0" w:name="_pym51ojzosgo" w:id="86"/>
            <w:bookmarkEnd w:id="86"/>
            <w:r w:rsidDel="00000000" w:rsidR="00000000" w:rsidRPr="00000000">
              <w:rPr>
                <w:b w:val="1"/>
                <w:color w:val="000000"/>
                <w:sz w:val="20"/>
                <w:szCs w:val="20"/>
                <w:rtl w:val="0"/>
              </w:rPr>
              <w:t xml:space="preserve">🔳</w:t>
            </w:r>
            <w:r w:rsidDel="00000000" w:rsidR="00000000" w:rsidRPr="00000000">
              <w:rPr>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Astral Cloud</w:t>
            </w:r>
            <w:r w:rsidDel="00000000" w:rsidR="00000000" w:rsidRPr="00000000">
              <w:rPr>
                <w:rtl w:val="0"/>
              </w:rPr>
            </w:r>
          </w:p>
          <w:p w:rsidR="00000000" w:rsidDel="00000000" w:rsidP="00000000" w:rsidRDefault="00000000" w:rsidRPr="00000000" w14:paraId="00000088">
            <w:pPr>
              <w:pStyle w:val="Heading4"/>
              <w:spacing w:after="0" w:lineRule="auto"/>
              <w:rPr/>
            </w:pPr>
            <w:bookmarkStart w:colFirst="0" w:colLast="0" w:name="_u8drryrn6gwk" w:id="87"/>
            <w:bookmarkEnd w:id="87"/>
            <w:r w:rsidDel="00000000" w:rsidR="00000000" w:rsidRPr="00000000">
              <w:rPr>
                <w:rtl w:val="0"/>
              </w:rPr>
              <w:t xml:space="preserve">A cloud of fog drifts into this realm from the Astral Plane, filling the immediate area. This spell persists so long as you can see the affected area, or until you dismiss it. Choose a type of cloud:</w:t>
            </w:r>
          </w:p>
          <w:p w:rsidR="00000000" w:rsidDel="00000000" w:rsidP="00000000" w:rsidRDefault="00000000" w:rsidRPr="00000000" w14:paraId="00000089">
            <w:pPr>
              <w:pStyle w:val="Heading4"/>
              <w:numPr>
                <w:ilvl w:val="0"/>
                <w:numId w:val="1"/>
              </w:numPr>
              <w:spacing w:after="0" w:lineRule="auto"/>
              <w:ind w:left="180" w:hanging="180"/>
              <w:rPr>
                <w:u w:val="none"/>
              </w:rPr>
            </w:pPr>
            <w:bookmarkStart w:colFirst="0" w:colLast="0" w:name="_4ixhkxxvz8wt" w:id="88"/>
            <w:bookmarkEnd w:id="88"/>
            <w:r w:rsidDel="00000000" w:rsidR="00000000" w:rsidRPr="00000000">
              <w:rPr>
                <w:rtl w:val="0"/>
              </w:rPr>
              <w:t xml:space="preserve">Toxic: Whenever a creature in the area takes damage it takes an additional, separate 1d6 Damage which ignores armor. </w:t>
            </w:r>
          </w:p>
          <w:p w:rsidR="00000000" w:rsidDel="00000000" w:rsidP="00000000" w:rsidRDefault="00000000" w:rsidRPr="00000000" w14:paraId="0000008A">
            <w:pPr>
              <w:pStyle w:val="Heading4"/>
              <w:numPr>
                <w:ilvl w:val="0"/>
                <w:numId w:val="1"/>
              </w:numPr>
              <w:spacing w:after="0" w:lineRule="auto"/>
              <w:ind w:left="180" w:hanging="180"/>
              <w:rPr>
                <w:u w:val="none"/>
              </w:rPr>
            </w:pPr>
            <w:bookmarkStart w:colFirst="0" w:colLast="0" w:name="_m7vd58ysjc6s" w:id="89"/>
            <w:bookmarkEnd w:id="89"/>
            <w:r w:rsidDel="00000000" w:rsidR="00000000" w:rsidRPr="00000000">
              <w:rPr>
                <w:rtl w:val="0"/>
              </w:rPr>
              <w:t xml:space="preserve">Mist: All nonmagical flames are snuffed out, and all creatures inside are blinded.</w:t>
            </w:r>
          </w:p>
          <w:p w:rsidR="00000000" w:rsidDel="00000000" w:rsidP="00000000" w:rsidRDefault="00000000" w:rsidRPr="00000000" w14:paraId="0000008B">
            <w:pPr>
              <w:pStyle w:val="Heading4"/>
              <w:numPr>
                <w:ilvl w:val="0"/>
                <w:numId w:val="1"/>
              </w:numPr>
              <w:ind w:left="180" w:hanging="180"/>
              <w:rPr>
                <w:u w:val="none"/>
              </w:rPr>
            </w:pPr>
            <w:bookmarkStart w:colFirst="0" w:colLast="0" w:name="_eyc3kc7w01ej" w:id="90"/>
            <w:bookmarkEnd w:id="90"/>
            <w:r w:rsidDel="00000000" w:rsidR="00000000" w:rsidRPr="00000000">
              <w:rPr>
                <w:rtl w:val="0"/>
              </w:rPr>
              <w:t xml:space="preserve">Glitter: Everyone inside the cloud is outlined in gold dust. Invisible creatures are visible and attacks strike true. All damage taken by affected creatures is Brutal.</w:t>
            </w:r>
          </w:p>
          <w:p w:rsidR="00000000" w:rsidDel="00000000" w:rsidP="00000000" w:rsidRDefault="00000000" w:rsidRPr="00000000" w14:paraId="0000008C">
            <w:pPr>
              <w:pStyle w:val="Heading3"/>
              <w:spacing w:after="0" w:before="0" w:lineRule="auto"/>
              <w:rPr>
                <w:rFonts w:ascii="Lora" w:cs="Lora" w:eastAsia="Lora" w:hAnsi="Lora"/>
                <w:b w:val="1"/>
                <w:color w:val="000000"/>
              </w:rPr>
            </w:pPr>
            <w:bookmarkStart w:colFirst="0" w:colLast="0" w:name="_xi40q4bdb5u" w:id="91"/>
            <w:bookmarkEnd w:id="91"/>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Premonition</w:t>
            </w:r>
            <w:r w:rsidDel="00000000" w:rsidR="00000000" w:rsidRPr="00000000">
              <w:rPr>
                <w:rtl w:val="0"/>
              </w:rPr>
            </w:r>
          </w:p>
          <w:p w:rsidR="00000000" w:rsidDel="00000000" w:rsidP="00000000" w:rsidRDefault="00000000" w:rsidRPr="00000000" w14:paraId="0000008D">
            <w:pPr>
              <w:pStyle w:val="Heading4"/>
              <w:rPr/>
            </w:pPr>
            <w:bookmarkStart w:colFirst="0" w:colLast="0" w:name="_3ycijt13tpui" w:id="92"/>
            <w:bookmarkEnd w:id="92"/>
            <w:r w:rsidDel="00000000" w:rsidR="00000000" w:rsidRPr="00000000">
              <w:rPr>
                <w:rtl w:val="0"/>
              </w:rPr>
              <w:t xml:space="preserve">Meditate for an hour to gain D4 visions of the future. For the next 24 hours, you may use a vision to grant yourself +1 to a single roll. Unused visions are lost if you cast the spell again.</w:t>
            </w:r>
            <w:r w:rsidDel="00000000" w:rsidR="00000000" w:rsidRPr="00000000">
              <w:rPr>
                <w:rtl w:val="0"/>
              </w:rPr>
            </w:r>
          </w:p>
          <w:p w:rsidR="00000000" w:rsidDel="00000000" w:rsidP="00000000" w:rsidRDefault="00000000" w:rsidRPr="00000000" w14:paraId="0000008E">
            <w:pPr>
              <w:pStyle w:val="Heading4"/>
              <w:rPr/>
            </w:pPr>
            <w:bookmarkStart w:colFirst="0" w:colLast="0" w:name="_s0833htp4k2j" w:id="93"/>
            <w:bookmarkEnd w:id="93"/>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8F">
            <w:pPr>
              <w:pStyle w:val="Heading3"/>
              <w:spacing w:after="0" w:before="0" w:lineRule="auto"/>
              <w:rPr>
                <w:sz w:val="14"/>
                <w:szCs w:val="14"/>
              </w:rPr>
            </w:pPr>
            <w:bookmarkStart w:colFirst="0" w:colLast="0" w:name="_td90u87qftv0" w:id="94"/>
            <w:bookmarkEnd w:id="94"/>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Contingency</w:t>
            </w:r>
            <w:r w:rsidDel="00000000" w:rsidR="00000000" w:rsidRPr="00000000">
              <w:rPr>
                <w:rtl w:val="0"/>
              </w:rPr>
            </w:r>
          </w:p>
          <w:p w:rsidR="00000000" w:rsidDel="00000000" w:rsidP="00000000" w:rsidRDefault="00000000" w:rsidRPr="00000000" w14:paraId="00000090">
            <w:pPr>
              <w:pStyle w:val="Heading4"/>
              <w:rPr/>
            </w:pPr>
            <w:bookmarkStart w:colFirst="0" w:colLast="0" w:name="_9pg75iwme16r" w:id="95"/>
            <w:bookmarkEnd w:id="95"/>
            <w:r w:rsidDel="00000000" w:rsidR="00000000" w:rsidRPr="00000000">
              <w:rPr>
                <w:rtl w:val="0"/>
              </w:rPr>
              <w:t xml:space="preserve">Choose a 5th level or lower spell you know. Describe a trigger condition using a number of words equal to your level. The chosen spell is held until you choose to unleash it or the trigger condition is met, whichever happens first. You don’t have to roll for the held spell, it just takes Effect. You may only have a single contingent spell held at a time; if you cast Contingency while you have a held spell, the new held spell replaces the old one.</w:t>
            </w:r>
          </w:p>
          <w:p w:rsidR="00000000" w:rsidDel="00000000" w:rsidP="00000000" w:rsidRDefault="00000000" w:rsidRPr="00000000" w14:paraId="00000091">
            <w:pPr>
              <w:pStyle w:val="Heading3"/>
              <w:spacing w:after="0" w:before="0" w:lineRule="auto"/>
              <w:rPr>
                <w:rFonts w:ascii="Lora" w:cs="Lora" w:eastAsia="Lora" w:hAnsi="Lora"/>
                <w:b w:val="1"/>
                <w:color w:val="000000"/>
              </w:rPr>
            </w:pPr>
            <w:bookmarkStart w:colFirst="0" w:colLast="0" w:name="_lc84lbdzcxl1" w:id="96"/>
            <w:bookmarkEnd w:id="96"/>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True Sight</w:t>
            </w:r>
            <w:r w:rsidDel="00000000" w:rsidR="00000000" w:rsidRPr="00000000">
              <w:rPr>
                <w:rtl w:val="0"/>
              </w:rPr>
            </w:r>
          </w:p>
          <w:p w:rsidR="00000000" w:rsidDel="00000000" w:rsidP="00000000" w:rsidRDefault="00000000" w:rsidRPr="00000000" w14:paraId="00000092">
            <w:pPr>
              <w:pStyle w:val="Heading4"/>
              <w:rPr/>
            </w:pPr>
            <w:bookmarkStart w:colFirst="0" w:colLast="0" w:name="_dnrv8khwek1s" w:id="97"/>
            <w:bookmarkEnd w:id="97"/>
            <w:r w:rsidDel="00000000" w:rsidR="00000000" w:rsidRPr="00000000">
              <w:rPr>
                <w:rtl w:val="0"/>
              </w:rPr>
              <w:t xml:space="preserve">You see all things as they truly are. This effect persists until you tell a lie or dismiss the spell. While this spell is ongoing you take -1 to Cast a Spell.</w:t>
            </w:r>
          </w:p>
          <w:p w:rsidR="00000000" w:rsidDel="00000000" w:rsidP="00000000" w:rsidRDefault="00000000" w:rsidRPr="00000000" w14:paraId="00000093">
            <w:pPr>
              <w:pStyle w:val="Heading3"/>
              <w:spacing w:after="0" w:before="0" w:lineRule="auto"/>
              <w:rPr>
                <w:rFonts w:ascii="Lora" w:cs="Lora" w:eastAsia="Lora" w:hAnsi="Lora"/>
                <w:b w:val="1"/>
                <w:color w:val="000000"/>
              </w:rPr>
            </w:pPr>
            <w:bookmarkStart w:colFirst="0" w:colLast="0" w:name="_lpvoev1x7iv3" w:id="98"/>
            <w:bookmarkEnd w:id="98"/>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Dragon’s Scales</w:t>
            </w:r>
            <w:r w:rsidDel="00000000" w:rsidR="00000000" w:rsidRPr="00000000">
              <w:rPr>
                <w:rtl w:val="0"/>
              </w:rPr>
            </w:r>
          </w:p>
          <w:p w:rsidR="00000000" w:rsidDel="00000000" w:rsidP="00000000" w:rsidRDefault="00000000" w:rsidRPr="00000000" w14:paraId="00000094">
            <w:pPr>
              <w:pStyle w:val="Heading4"/>
              <w:spacing w:after="0" w:lineRule="auto"/>
              <w:rPr/>
            </w:pPr>
            <w:bookmarkStart w:colFirst="0" w:colLast="0" w:name="_hhjhm94dt67y" w:id="99"/>
            <w:bookmarkEnd w:id="99"/>
            <w:r w:rsidDel="00000000" w:rsidR="00000000" w:rsidRPr="00000000">
              <w:rPr>
                <w:rtl w:val="0"/>
              </w:rPr>
              <w:t xml:space="preserve">(Ongoing)</w:t>
            </w:r>
          </w:p>
          <w:p w:rsidR="00000000" w:rsidDel="00000000" w:rsidP="00000000" w:rsidRDefault="00000000" w:rsidRPr="00000000" w14:paraId="00000095">
            <w:pPr>
              <w:pStyle w:val="Heading4"/>
              <w:rPr/>
            </w:pPr>
            <w:bookmarkStart w:colFirst="0" w:colLast="0" w:name="_nl2tdfkg8rj4" w:id="100"/>
            <w:bookmarkEnd w:id="100"/>
            <w:r w:rsidDel="00000000" w:rsidR="00000000" w:rsidRPr="00000000">
              <w:rPr>
                <w:rtl w:val="0"/>
              </w:rPr>
              <w:t xml:space="preserve">Pick a source of damage (fire, edged weapons, acid). You are immune to it. You may only have one immunity at a time.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96">
            <w:pPr>
              <w:pStyle w:val="Heading3"/>
              <w:spacing w:after="0" w:before="0" w:lineRule="auto"/>
              <w:rPr>
                <w:sz w:val="14"/>
                <w:szCs w:val="14"/>
              </w:rPr>
            </w:pPr>
            <w:bookmarkStart w:colFirst="0" w:colLast="0" w:name="_v13c8rpjrbvj" w:id="101"/>
            <w:bookmarkEnd w:id="101"/>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Polymorph</w:t>
            </w:r>
            <w:r w:rsidDel="00000000" w:rsidR="00000000" w:rsidRPr="00000000">
              <w:rPr>
                <w:rtl w:val="0"/>
              </w:rPr>
            </w:r>
          </w:p>
          <w:p w:rsidR="00000000" w:rsidDel="00000000" w:rsidP="00000000" w:rsidRDefault="00000000" w:rsidRPr="00000000" w14:paraId="00000097">
            <w:pPr>
              <w:pStyle w:val="Heading4"/>
              <w:spacing w:after="0" w:lineRule="auto"/>
              <w:rPr/>
            </w:pPr>
            <w:bookmarkStart w:colFirst="0" w:colLast="0" w:name="_h8joj3wupvha" w:id="102"/>
            <w:bookmarkEnd w:id="102"/>
            <w:r w:rsidDel="00000000" w:rsidR="00000000" w:rsidRPr="00000000">
              <w:rPr>
                <w:rtl w:val="0"/>
              </w:rPr>
              <w:t xml:space="preserve">Your touch reshapes a creature entirely, they stay in the form you craft until you Cast a Spell. Describe the new shape you craft, including any stat changes, significant adaptations, or major weaknesses. The GM will then tell you one or more of these:</w:t>
            </w:r>
          </w:p>
          <w:p w:rsidR="00000000" w:rsidDel="00000000" w:rsidP="00000000" w:rsidRDefault="00000000" w:rsidRPr="00000000" w14:paraId="00000098">
            <w:pPr>
              <w:pStyle w:val="Heading4"/>
              <w:numPr>
                <w:ilvl w:val="0"/>
                <w:numId w:val="5"/>
              </w:numPr>
              <w:spacing w:after="0" w:lineRule="auto"/>
              <w:ind w:left="180" w:hanging="180"/>
              <w:rPr>
                <w:u w:val="none"/>
              </w:rPr>
            </w:pPr>
            <w:bookmarkStart w:colFirst="0" w:colLast="0" w:name="_88iysqg2h4vi" w:id="103"/>
            <w:bookmarkEnd w:id="103"/>
            <w:r w:rsidDel="00000000" w:rsidR="00000000" w:rsidRPr="00000000">
              <w:rPr>
                <w:rtl w:val="0"/>
              </w:rPr>
              <w:t xml:space="preserve">The form will be unstable and temporary</w:t>
            </w:r>
          </w:p>
          <w:p w:rsidR="00000000" w:rsidDel="00000000" w:rsidP="00000000" w:rsidRDefault="00000000" w:rsidRPr="00000000" w14:paraId="00000099">
            <w:pPr>
              <w:pStyle w:val="Heading4"/>
              <w:numPr>
                <w:ilvl w:val="0"/>
                <w:numId w:val="5"/>
              </w:numPr>
              <w:spacing w:after="0" w:lineRule="auto"/>
              <w:ind w:left="180" w:hanging="180"/>
              <w:rPr>
                <w:u w:val="none"/>
              </w:rPr>
            </w:pPr>
            <w:bookmarkStart w:colFirst="0" w:colLast="0" w:name="_9p9xbp6hgu0h" w:id="104"/>
            <w:bookmarkEnd w:id="104"/>
            <w:r w:rsidDel="00000000" w:rsidR="00000000" w:rsidRPr="00000000">
              <w:rPr>
                <w:rtl w:val="0"/>
              </w:rPr>
              <w:t xml:space="preserve">The creature’s mind will be altered as well</w:t>
            </w:r>
          </w:p>
          <w:p w:rsidR="00000000" w:rsidDel="00000000" w:rsidP="00000000" w:rsidRDefault="00000000" w:rsidRPr="00000000" w14:paraId="0000009A">
            <w:pPr>
              <w:pStyle w:val="Heading4"/>
              <w:numPr>
                <w:ilvl w:val="0"/>
                <w:numId w:val="5"/>
              </w:numPr>
              <w:ind w:left="180" w:hanging="180"/>
              <w:rPr>
                <w:u w:val="none"/>
              </w:rPr>
            </w:pPr>
            <w:bookmarkStart w:colFirst="0" w:colLast="0" w:name="_amogjlossbc8" w:id="105"/>
            <w:bookmarkEnd w:id="105"/>
            <w:r w:rsidDel="00000000" w:rsidR="00000000" w:rsidRPr="00000000">
              <w:rPr>
                <w:rtl w:val="0"/>
              </w:rPr>
              <w:t xml:space="preserve">The form has an unintended benefit or weakness</w:t>
            </w:r>
          </w:p>
          <w:p w:rsidR="00000000" w:rsidDel="00000000" w:rsidP="00000000" w:rsidRDefault="00000000" w:rsidRPr="00000000" w14:paraId="0000009B">
            <w:pPr>
              <w:pStyle w:val="Heading3"/>
              <w:spacing w:after="0" w:before="0" w:lineRule="auto"/>
              <w:rPr>
                <w:rFonts w:ascii="Lora" w:cs="Lora" w:eastAsia="Lora" w:hAnsi="Lora"/>
                <w:b w:val="1"/>
                <w:color w:val="000000"/>
              </w:rPr>
            </w:pPr>
            <w:bookmarkStart w:colFirst="0" w:colLast="0" w:name="_nq2mtspyc53u" w:id="106"/>
            <w:bookmarkEnd w:id="106"/>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Shadow Walk</w:t>
            </w:r>
            <w:r w:rsidDel="00000000" w:rsidR="00000000" w:rsidRPr="00000000">
              <w:rPr>
                <w:rtl w:val="0"/>
              </w:rPr>
            </w:r>
          </w:p>
          <w:p w:rsidR="00000000" w:rsidDel="00000000" w:rsidP="00000000" w:rsidRDefault="00000000" w:rsidRPr="00000000" w14:paraId="0000009C">
            <w:pPr>
              <w:pStyle w:val="Heading4"/>
              <w:rPr/>
            </w:pPr>
            <w:bookmarkStart w:colFirst="0" w:colLast="0" w:name="_3tkghmo9m1u" w:id="107"/>
            <w:bookmarkEnd w:id="107"/>
            <w:r w:rsidDel="00000000" w:rsidR="00000000" w:rsidRPr="00000000">
              <w:rPr>
                <w:rtl w:val="0"/>
              </w:rPr>
              <w:t xml:space="preserve">The shadows you target with this spell become a portal for you and your allies. Name a location, describing it with a number of words up to your level. Stepping through the portal deposits you and any allies present when you cast the spell at the location you described. The portal may only be used once by each ally.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9D">
            <w:pPr>
              <w:pStyle w:val="Heading3"/>
              <w:spacing w:after="0" w:before="0" w:lineRule="auto"/>
              <w:rPr>
                <w:rFonts w:ascii="Lora" w:cs="Lora" w:eastAsia="Lora" w:hAnsi="Lora"/>
                <w:b w:val="1"/>
                <w:color w:val="000000"/>
              </w:rPr>
            </w:pPr>
            <w:bookmarkStart w:colFirst="0" w:colLast="0" w:name="_piyua0xr93k3" w:id="108"/>
            <w:bookmarkEnd w:id="108"/>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Dominate</w:t>
            </w:r>
            <w:r w:rsidDel="00000000" w:rsidR="00000000" w:rsidRPr="00000000">
              <w:rPr>
                <w:rtl w:val="0"/>
              </w:rPr>
            </w:r>
          </w:p>
          <w:p w:rsidR="00000000" w:rsidDel="00000000" w:rsidP="00000000" w:rsidRDefault="00000000" w:rsidRPr="00000000" w14:paraId="0000009E">
            <w:pPr>
              <w:ind w:left="180" w:firstLine="0"/>
              <w:rPr/>
            </w:pPr>
            <w:r w:rsidDel="00000000" w:rsidR="00000000" w:rsidRPr="00000000">
              <w:rPr>
                <w:sz w:val="14"/>
                <w:szCs w:val="14"/>
                <w:rtl w:val="0"/>
              </w:rPr>
              <w:t xml:space="preserve">(Ongoing)</w:t>
            </w:r>
            <w:r w:rsidDel="00000000" w:rsidR="00000000" w:rsidRPr="00000000">
              <w:rPr>
                <w:rtl w:val="0"/>
              </w:rPr>
            </w:r>
          </w:p>
          <w:p w:rsidR="00000000" w:rsidDel="00000000" w:rsidP="00000000" w:rsidRDefault="00000000" w:rsidRPr="00000000" w14:paraId="0000009F">
            <w:pPr>
              <w:pStyle w:val="Heading4"/>
              <w:spacing w:after="0" w:lineRule="auto"/>
              <w:rPr/>
            </w:pPr>
            <w:bookmarkStart w:colFirst="0" w:colLast="0" w:name="_5sk7zbuuz19w" w:id="109"/>
            <w:bookmarkEnd w:id="109"/>
            <w:r w:rsidDel="00000000" w:rsidR="00000000" w:rsidRPr="00000000">
              <w:rPr>
                <w:rtl w:val="0"/>
              </w:rPr>
              <w:t xml:space="preserve">Your touch pushes your mind into someone else’s. You gain 1d4 hold. Spend one hold to make the target take one of these actions:</w:t>
            </w:r>
          </w:p>
          <w:p w:rsidR="00000000" w:rsidDel="00000000" w:rsidP="00000000" w:rsidRDefault="00000000" w:rsidRPr="00000000" w14:paraId="000000A0">
            <w:pPr>
              <w:pStyle w:val="Heading4"/>
              <w:numPr>
                <w:ilvl w:val="0"/>
                <w:numId w:val="6"/>
              </w:numPr>
              <w:spacing w:after="0" w:lineRule="auto"/>
              <w:ind w:left="360" w:hanging="180"/>
              <w:rPr>
                <w:u w:val="none"/>
              </w:rPr>
            </w:pPr>
            <w:bookmarkStart w:colFirst="0" w:colLast="0" w:name="_edwh9rr5rx8p" w:id="110"/>
            <w:bookmarkEnd w:id="110"/>
            <w:r w:rsidDel="00000000" w:rsidR="00000000" w:rsidRPr="00000000">
              <w:rPr>
                <w:rtl w:val="0"/>
              </w:rPr>
              <w:t xml:space="preserve">Speak a few words of your choice</w:t>
            </w:r>
          </w:p>
          <w:p w:rsidR="00000000" w:rsidDel="00000000" w:rsidP="00000000" w:rsidRDefault="00000000" w:rsidRPr="00000000" w14:paraId="000000A1">
            <w:pPr>
              <w:pStyle w:val="Heading4"/>
              <w:numPr>
                <w:ilvl w:val="0"/>
                <w:numId w:val="6"/>
              </w:numPr>
              <w:spacing w:after="0" w:lineRule="auto"/>
              <w:ind w:left="360" w:hanging="180"/>
              <w:rPr>
                <w:u w:val="none"/>
              </w:rPr>
            </w:pPr>
            <w:bookmarkStart w:colFirst="0" w:colLast="0" w:name="_sjrfukqxs11i" w:id="111"/>
            <w:bookmarkEnd w:id="111"/>
            <w:r w:rsidDel="00000000" w:rsidR="00000000" w:rsidRPr="00000000">
              <w:rPr>
                <w:rtl w:val="0"/>
              </w:rPr>
              <w:t xml:space="preserve">Give you something they hold</w:t>
            </w:r>
          </w:p>
          <w:p w:rsidR="00000000" w:rsidDel="00000000" w:rsidP="00000000" w:rsidRDefault="00000000" w:rsidRPr="00000000" w14:paraId="000000A2">
            <w:pPr>
              <w:pStyle w:val="Heading4"/>
              <w:numPr>
                <w:ilvl w:val="0"/>
                <w:numId w:val="6"/>
              </w:numPr>
              <w:spacing w:after="0" w:lineRule="auto"/>
              <w:ind w:left="360" w:hanging="180"/>
              <w:rPr>
                <w:u w:val="none"/>
              </w:rPr>
            </w:pPr>
            <w:bookmarkStart w:colFirst="0" w:colLast="0" w:name="_ffecxtidr8s1" w:id="112"/>
            <w:bookmarkEnd w:id="112"/>
            <w:r w:rsidDel="00000000" w:rsidR="00000000" w:rsidRPr="00000000">
              <w:rPr>
                <w:rtl w:val="0"/>
              </w:rPr>
              <w:t xml:space="preserve">Make a concerted attack on a target of your choice</w:t>
            </w:r>
          </w:p>
          <w:p w:rsidR="00000000" w:rsidDel="00000000" w:rsidP="00000000" w:rsidRDefault="00000000" w:rsidRPr="00000000" w14:paraId="000000A3">
            <w:pPr>
              <w:pStyle w:val="Heading4"/>
              <w:numPr>
                <w:ilvl w:val="0"/>
                <w:numId w:val="6"/>
              </w:numPr>
              <w:spacing w:after="0" w:lineRule="auto"/>
              <w:ind w:left="360" w:hanging="180"/>
              <w:rPr>
                <w:u w:val="none"/>
              </w:rPr>
            </w:pPr>
            <w:bookmarkStart w:colFirst="0" w:colLast="0" w:name="_7uxt5l6i35du" w:id="113"/>
            <w:bookmarkEnd w:id="113"/>
            <w:r w:rsidDel="00000000" w:rsidR="00000000" w:rsidRPr="00000000">
              <w:rPr>
                <w:rtl w:val="0"/>
              </w:rPr>
              <w:t xml:space="preserve">Truthfully answer one question</w:t>
            </w:r>
          </w:p>
          <w:p w:rsidR="00000000" w:rsidDel="00000000" w:rsidP="00000000" w:rsidRDefault="00000000" w:rsidRPr="00000000" w14:paraId="000000A4">
            <w:pPr>
              <w:pStyle w:val="Heading4"/>
              <w:ind w:left="180" w:firstLine="0"/>
              <w:rPr/>
            </w:pPr>
            <w:bookmarkStart w:colFirst="0" w:colLast="0" w:name="_uv0e8r3chr12" w:id="114"/>
            <w:bookmarkEnd w:id="114"/>
            <w:r w:rsidDel="00000000" w:rsidR="00000000" w:rsidRPr="00000000">
              <w:rPr>
                <w:rtl w:val="0"/>
              </w:rPr>
              <w:t xml:space="preserve">When the target takes damage, lose 1 hold. The effect ends if you cast a spell or run out of hold.</w:t>
            </w:r>
          </w:p>
          <w:p w:rsidR="00000000" w:rsidDel="00000000" w:rsidP="00000000" w:rsidRDefault="00000000" w:rsidRPr="00000000" w14:paraId="000000A5">
            <w:pPr>
              <w:pStyle w:val="Heading3"/>
              <w:spacing w:after="0" w:before="0" w:lineRule="auto"/>
              <w:rPr>
                <w:rFonts w:ascii="Lora" w:cs="Lora" w:eastAsia="Lora" w:hAnsi="Lora"/>
                <w:b w:val="1"/>
                <w:color w:val="000000"/>
              </w:rPr>
            </w:pPr>
            <w:bookmarkStart w:colFirst="0" w:colLast="0" w:name="_b0efsvo8zg8p" w:id="115"/>
            <w:bookmarkEnd w:id="115"/>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Deep Freeze</w:t>
            </w:r>
            <w:r w:rsidDel="00000000" w:rsidR="00000000" w:rsidRPr="00000000">
              <w:rPr>
                <w:rtl w:val="0"/>
              </w:rPr>
            </w:r>
          </w:p>
          <w:p w:rsidR="00000000" w:rsidDel="00000000" w:rsidP="00000000" w:rsidRDefault="00000000" w:rsidRPr="00000000" w14:paraId="000000A6">
            <w:pPr>
              <w:pStyle w:val="Heading4"/>
              <w:rPr/>
            </w:pPr>
            <w:bookmarkStart w:colFirst="0" w:colLast="0" w:name="_9ycyta71jypn" w:id="116"/>
            <w:bookmarkEnd w:id="116"/>
            <w:r w:rsidDel="00000000" w:rsidR="00000000" w:rsidRPr="00000000">
              <w:rPr>
                <w:rtl w:val="0"/>
              </w:rPr>
              <w:t xml:space="preserve">With a touch, you freeze your target into a thick, solid block of ice. This protects them from most danger, but also totally immobilizes them. The ice melts enough for them to break free after a few hours, at room temperature.</w:t>
            </w:r>
            <w:r w:rsidDel="00000000" w:rsidR="00000000" w:rsidRPr="00000000">
              <w:rPr>
                <w:rtl w:val="0"/>
              </w:rPr>
            </w:r>
          </w:p>
        </w:tc>
      </w:tr>
      <w:tr>
        <w:trPr>
          <w:trHeight w:val="42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A7">
            <w:pPr>
              <w:pStyle w:val="Subtitle"/>
              <w:widowControl w:val="0"/>
              <w:rPr/>
            </w:pPr>
            <w:bookmarkStart w:colFirst="0" w:colLast="0" w:name="_oupdr79p7af2" w:id="117"/>
            <w:bookmarkEnd w:id="117"/>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c9daf8"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A8">
            <w:pPr>
              <w:pStyle w:val="Subtitle"/>
              <w:widowControl w:val="0"/>
              <w:rPr/>
            </w:pPr>
            <w:bookmarkStart w:colFirst="0" w:colLast="0" w:name="_yejlypjzde8d" w:id="118"/>
            <w:bookmarkEnd w:id="118"/>
            <w:r w:rsidDel="00000000" w:rsidR="00000000" w:rsidRPr="00000000">
              <w:rPr>
                <w:rtl w:val="0"/>
              </w:rPr>
              <w:t xml:space="preserve">Wizard Level 9 Spells</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AB">
            <w:pPr>
              <w:pStyle w:val="Heading3"/>
              <w:spacing w:after="0" w:before="0" w:lineRule="auto"/>
              <w:rPr>
                <w:rFonts w:ascii="Lora" w:cs="Lora" w:eastAsia="Lora" w:hAnsi="Lora"/>
                <w:b w:val="1"/>
                <w:color w:val="000000"/>
              </w:rPr>
            </w:pPr>
            <w:bookmarkStart w:colFirst="0" w:colLast="0" w:name="_a7c30ylk8j21" w:id="119"/>
            <w:bookmarkEnd w:id="119"/>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Stop Time</w:t>
            </w:r>
            <w:r w:rsidDel="00000000" w:rsidR="00000000" w:rsidRPr="00000000">
              <w:rPr>
                <w:rtl w:val="0"/>
              </w:rPr>
            </w:r>
          </w:p>
          <w:p w:rsidR="00000000" w:rsidDel="00000000" w:rsidP="00000000" w:rsidRDefault="00000000" w:rsidRPr="00000000" w14:paraId="000000AC">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AD">
            <w:pPr>
              <w:pStyle w:val="Heading4"/>
              <w:rPr/>
            </w:pPr>
            <w:bookmarkStart w:colFirst="0" w:colLast="0" w:name="_dy9e7o7ijkue" w:id="120"/>
            <w:bookmarkEnd w:id="120"/>
            <w:r w:rsidDel="00000000" w:rsidR="00000000" w:rsidRPr="00000000">
              <w:rPr>
                <w:rtl w:val="0"/>
              </w:rPr>
              <w:t xml:space="preserve">The flow of time halts for everything and everyone except you. When you make a move, the DM will roll a D6. On a 1 or 2, the flow of time resumes.</w:t>
            </w:r>
            <w:r w:rsidDel="00000000" w:rsidR="00000000" w:rsidRPr="00000000">
              <w:rPr>
                <w:rtl w:val="0"/>
              </w:rPr>
            </w:r>
          </w:p>
          <w:p w:rsidR="00000000" w:rsidDel="00000000" w:rsidP="00000000" w:rsidRDefault="00000000" w:rsidRPr="00000000" w14:paraId="000000AE">
            <w:pPr>
              <w:pStyle w:val="Heading3"/>
              <w:spacing w:after="0" w:before="0" w:lineRule="auto"/>
              <w:rPr>
                <w:rFonts w:ascii="Lora" w:cs="Lora" w:eastAsia="Lora" w:hAnsi="Lora"/>
                <w:b w:val="1"/>
                <w:color w:val="000000"/>
              </w:rPr>
            </w:pPr>
            <w:bookmarkStart w:colFirst="0" w:colLast="0" w:name="_bh4n8qv9sdjp" w:id="121"/>
            <w:bookmarkEnd w:id="121"/>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Mind Games</w:t>
            </w:r>
            <w:r w:rsidDel="00000000" w:rsidR="00000000" w:rsidRPr="00000000">
              <w:rPr>
                <w:rtl w:val="0"/>
              </w:rPr>
            </w:r>
          </w:p>
          <w:p w:rsidR="00000000" w:rsidDel="00000000" w:rsidP="00000000" w:rsidRDefault="00000000" w:rsidRPr="00000000" w14:paraId="000000AF">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B0">
            <w:pPr>
              <w:pStyle w:val="Heading4"/>
              <w:rPr/>
            </w:pPr>
            <w:bookmarkStart w:colFirst="0" w:colLast="0" w:name="_t24hz264uifv" w:id="122"/>
            <w:bookmarkEnd w:id="122"/>
            <w:r w:rsidDel="00000000" w:rsidR="00000000" w:rsidRPr="00000000">
              <w:rPr>
                <w:rtl w:val="0"/>
              </w:rPr>
              <w:t xml:space="preserve">Gain D4 hold. Spend a hold after any action or roll (yours or another’s) to say that it was all an illusion. The event is undone but anyone directly affected by it (other than yourself) takes d4 mental damage, ignoring armor, trying to comprehend what happened. Unused hold are lost after a few minutes.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B1">
            <w:pPr>
              <w:pStyle w:val="Heading3"/>
              <w:spacing w:after="0" w:before="0" w:lineRule="auto"/>
              <w:rPr>
                <w:rFonts w:ascii="Lora" w:cs="Lora" w:eastAsia="Lora" w:hAnsi="Lora"/>
                <w:b w:val="1"/>
                <w:color w:val="000000"/>
              </w:rPr>
            </w:pPr>
            <w:bookmarkStart w:colFirst="0" w:colLast="0" w:name="_3jk89skbfhpd" w:id="123"/>
            <w:bookmarkEnd w:id="123"/>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Antipathy</w:t>
            </w:r>
            <w:r w:rsidDel="00000000" w:rsidR="00000000" w:rsidRPr="00000000">
              <w:rPr>
                <w:rtl w:val="0"/>
              </w:rPr>
            </w:r>
          </w:p>
          <w:p w:rsidR="00000000" w:rsidDel="00000000" w:rsidP="00000000" w:rsidRDefault="00000000" w:rsidRPr="00000000" w14:paraId="000000B2">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B3">
            <w:pPr>
              <w:pStyle w:val="Heading4"/>
              <w:ind w:left="180" w:firstLine="0"/>
              <w:rPr/>
            </w:pPr>
            <w:bookmarkStart w:colFirst="0" w:colLast="0" w:name="_u92y9iflf8ao" w:id="124"/>
            <w:bookmarkEnd w:id="124"/>
            <w:r w:rsidDel="00000000" w:rsidR="00000000" w:rsidRPr="00000000">
              <w:rPr>
                <w:rtl w:val="0"/>
              </w:rPr>
              <w:t xml:space="preserve">Choose a target and describe a type of creature or an alignment. Creatures of the specified type or alignment cannot come within sight of the target. If a creature of the specified type does find itself within sight of the target, it immediately flees. This Effect continues until you leave the target’s presence or you dismiss the spell. While the spell is ongoing you take -1 to Cast a Spell.</w:t>
            </w:r>
          </w:p>
          <w:p w:rsidR="00000000" w:rsidDel="00000000" w:rsidP="00000000" w:rsidRDefault="00000000" w:rsidRPr="00000000" w14:paraId="000000B4">
            <w:pPr>
              <w:pStyle w:val="Heading3"/>
              <w:spacing w:after="0" w:before="0" w:lineRule="auto"/>
              <w:rPr>
                <w:rFonts w:ascii="Lora" w:cs="Lora" w:eastAsia="Lora" w:hAnsi="Lora"/>
                <w:b w:val="1"/>
                <w:color w:val="000000"/>
              </w:rPr>
            </w:pPr>
            <w:bookmarkStart w:colFirst="0" w:colLast="0" w:name="_cdlpivlvxfzx" w:id="125"/>
            <w:bookmarkEnd w:id="125"/>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Gate</w:t>
            </w:r>
            <w:r w:rsidDel="00000000" w:rsidR="00000000" w:rsidRPr="00000000">
              <w:rPr>
                <w:rtl w:val="0"/>
              </w:rPr>
            </w:r>
          </w:p>
          <w:p w:rsidR="00000000" w:rsidDel="00000000" w:rsidP="00000000" w:rsidRDefault="00000000" w:rsidRPr="00000000" w14:paraId="000000B5">
            <w:pPr>
              <w:pStyle w:val="Heading4"/>
              <w:rPr>
                <w:sz w:val="14"/>
                <w:szCs w:val="14"/>
              </w:rPr>
            </w:pPr>
            <w:bookmarkStart w:colFirst="0" w:colLast="0" w:name="_34yvb1xm1cuw" w:id="126"/>
            <w:bookmarkEnd w:id="126"/>
            <w:r w:rsidDel="00000000" w:rsidR="00000000" w:rsidRPr="00000000">
              <w:rPr>
                <w:rtl w:val="0"/>
              </w:rPr>
              <w:t xml:space="preserve">Create a portal leading to any place on any plane of existence. The gate lasts 24 hours and works both ways. Other curious, careless, or intelligent creatures may decide to use it.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B6">
            <w:pPr>
              <w:pStyle w:val="Heading3"/>
              <w:spacing w:after="0" w:before="0" w:lineRule="auto"/>
              <w:rPr>
                <w:rFonts w:ascii="Lora" w:cs="Lora" w:eastAsia="Lora" w:hAnsi="Lora"/>
                <w:b w:val="1"/>
                <w:color w:val="000000"/>
              </w:rPr>
            </w:pPr>
            <w:bookmarkStart w:colFirst="0" w:colLast="0" w:name="_5o7ogz57u4if" w:id="127"/>
            <w:bookmarkEnd w:id="127"/>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Perfect Summons</w:t>
            </w:r>
            <w:r w:rsidDel="00000000" w:rsidR="00000000" w:rsidRPr="00000000">
              <w:rPr>
                <w:rtl w:val="0"/>
              </w:rPr>
            </w:r>
          </w:p>
          <w:p w:rsidR="00000000" w:rsidDel="00000000" w:rsidP="00000000" w:rsidRDefault="00000000" w:rsidRPr="00000000" w14:paraId="000000B7">
            <w:pPr>
              <w:pStyle w:val="Heading4"/>
              <w:rPr/>
            </w:pPr>
            <w:bookmarkStart w:colFirst="0" w:colLast="0" w:name="_bbz2xm55cqzz" w:id="128"/>
            <w:bookmarkEnd w:id="128"/>
            <w:r w:rsidDel="00000000" w:rsidR="00000000" w:rsidRPr="00000000">
              <w:rPr>
                <w:rtl w:val="0"/>
              </w:rPr>
              <w:t xml:space="preserve">You teleport a creature to your presence. Name a creature or give a short description of a type of creature. If you named a creature, that creature appears before you. If you described a type of creature, a creature of that type appears before you.</w:t>
            </w:r>
            <w:r w:rsidDel="00000000" w:rsidR="00000000" w:rsidRPr="00000000">
              <w:rPr>
                <w:rtl w:val="0"/>
              </w:rPr>
            </w:r>
          </w:p>
          <w:p w:rsidR="00000000" w:rsidDel="00000000" w:rsidP="00000000" w:rsidRDefault="00000000" w:rsidRPr="00000000" w14:paraId="000000B8">
            <w:pPr>
              <w:pStyle w:val="Heading3"/>
              <w:spacing w:after="0" w:before="0" w:lineRule="auto"/>
              <w:rPr>
                <w:rFonts w:ascii="Lora" w:cs="Lora" w:eastAsia="Lora" w:hAnsi="Lora"/>
                <w:b w:val="1"/>
                <w:color w:val="000000"/>
              </w:rPr>
            </w:pPr>
            <w:bookmarkStart w:colFirst="0" w:colLast="0" w:name="_119ksm3jbhdy" w:id="129"/>
            <w:bookmarkEnd w:id="129"/>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Alert</w:t>
            </w:r>
            <w:r w:rsidDel="00000000" w:rsidR="00000000" w:rsidRPr="00000000">
              <w:rPr>
                <w:rtl w:val="0"/>
              </w:rPr>
            </w:r>
          </w:p>
          <w:p w:rsidR="00000000" w:rsidDel="00000000" w:rsidP="00000000" w:rsidRDefault="00000000" w:rsidRPr="00000000" w14:paraId="000000B9">
            <w:pPr>
              <w:pStyle w:val="Heading4"/>
              <w:rPr>
                <w:sz w:val="14"/>
                <w:szCs w:val="14"/>
              </w:rPr>
            </w:pPr>
            <w:bookmarkStart w:colFirst="0" w:colLast="0" w:name="_l71s1tzbesah" w:id="130"/>
            <w:bookmarkEnd w:id="130"/>
            <w:r w:rsidDel="00000000" w:rsidR="00000000" w:rsidRPr="00000000">
              <w:rPr>
                <w:rtl w:val="0"/>
              </w:rPr>
              <w:t xml:space="preserve">Describe an event. The GM will tell you when that event occurs, no matter where you are or how far away the event is. If you choose, you can view the location of the event as though you were there in person. You can only have one Alert active at a time.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BA">
            <w:pPr>
              <w:pStyle w:val="Heading3"/>
              <w:spacing w:after="0" w:before="0" w:lineRule="auto"/>
              <w:rPr>
                <w:rFonts w:ascii="Lora" w:cs="Lora" w:eastAsia="Lora" w:hAnsi="Lora"/>
                <w:b w:val="1"/>
                <w:color w:val="000000"/>
              </w:rPr>
            </w:pPr>
            <w:bookmarkStart w:colFirst="0" w:colLast="0" w:name="_nuh0ire2shz3" w:id="131"/>
            <w:bookmarkEnd w:id="131"/>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Shelter</w:t>
            </w:r>
            <w:r w:rsidDel="00000000" w:rsidR="00000000" w:rsidRPr="00000000">
              <w:rPr>
                <w:rtl w:val="0"/>
              </w:rPr>
            </w:r>
          </w:p>
          <w:p w:rsidR="00000000" w:rsidDel="00000000" w:rsidP="00000000" w:rsidRDefault="00000000" w:rsidRPr="00000000" w14:paraId="000000BB">
            <w:pPr>
              <w:pStyle w:val="Heading4"/>
              <w:spacing w:after="0" w:lineRule="auto"/>
              <w:rPr/>
            </w:pPr>
            <w:bookmarkStart w:colFirst="0" w:colLast="0" w:name="_ggvaetddrgoq" w:id="132"/>
            <w:bookmarkEnd w:id="132"/>
            <w:r w:rsidDel="00000000" w:rsidR="00000000" w:rsidRPr="00000000">
              <w:rPr>
                <w:rtl w:val="0"/>
              </w:rPr>
              <w:t xml:space="preserve">(Ongoing)</w:t>
            </w:r>
          </w:p>
          <w:p w:rsidR="00000000" w:rsidDel="00000000" w:rsidP="00000000" w:rsidRDefault="00000000" w:rsidRPr="00000000" w14:paraId="000000BC">
            <w:pPr>
              <w:pStyle w:val="Heading4"/>
              <w:rPr/>
            </w:pPr>
            <w:bookmarkStart w:colFirst="0" w:colLast="0" w:name="_qkmgsu8m0dpa" w:id="133"/>
            <w:bookmarkEnd w:id="133"/>
            <w:r w:rsidDel="00000000" w:rsidR="00000000" w:rsidRPr="00000000">
              <w:rPr>
                <w:rtl w:val="0"/>
              </w:rPr>
              <w:t xml:space="preserve">You create a structure out of pure magical power. It can be as large as a castle or as small as a hut, but is impervious to all non-magical Damage. The structure endures until you leave it or you end the spell.</w:t>
            </w:r>
            <w:r w:rsidDel="00000000" w:rsidR="00000000" w:rsidRPr="00000000">
              <w:rPr>
                <w:rtl w:val="0"/>
              </w:rPr>
            </w:r>
          </w:p>
          <w:p w:rsidR="00000000" w:rsidDel="00000000" w:rsidP="00000000" w:rsidRDefault="00000000" w:rsidRPr="00000000" w14:paraId="000000BD">
            <w:pPr>
              <w:pStyle w:val="Heading3"/>
              <w:spacing w:after="0" w:before="0" w:lineRule="auto"/>
              <w:rPr>
                <w:rFonts w:ascii="Lora" w:cs="Lora" w:eastAsia="Lora" w:hAnsi="Lora"/>
                <w:b w:val="1"/>
                <w:color w:val="000000"/>
              </w:rPr>
            </w:pPr>
            <w:bookmarkStart w:colFirst="0" w:colLast="0" w:name="_tfsj2o6tki9y" w:id="134"/>
            <w:bookmarkEnd w:id="134"/>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Soul Gem</w:t>
            </w:r>
            <w:r w:rsidDel="00000000" w:rsidR="00000000" w:rsidRPr="00000000">
              <w:rPr>
                <w:rtl w:val="0"/>
              </w:rPr>
            </w:r>
          </w:p>
          <w:p w:rsidR="00000000" w:rsidDel="00000000" w:rsidP="00000000" w:rsidRDefault="00000000" w:rsidRPr="00000000" w14:paraId="000000BE">
            <w:pPr>
              <w:pStyle w:val="Heading4"/>
              <w:rPr>
                <w:sz w:val="14"/>
                <w:szCs w:val="14"/>
              </w:rPr>
            </w:pPr>
            <w:bookmarkStart w:colFirst="0" w:colLast="0" w:name="_89jbb8bc3pbo" w:id="135"/>
            <w:bookmarkEnd w:id="135"/>
            <w:r w:rsidDel="00000000" w:rsidR="00000000" w:rsidRPr="00000000">
              <w:rPr>
                <w:rtl w:val="0"/>
              </w:rPr>
              <w:t xml:space="preserve">You trap the soul of a dying creature within a gem. The trapped creature is aware of its imprisonment but can still be manipulated through Spells, Parley, and other effects. All moves against the trapped creature are at +1. You can free the soul at any time but it can never be recaptured once freed.</w:t>
            </w:r>
            <w:r w:rsidDel="00000000" w:rsidR="00000000" w:rsidRPr="00000000">
              <w:rPr>
                <w:rtl w:val="0"/>
              </w:rPr>
            </w:r>
          </w:p>
        </w:tc>
      </w:tr>
    </w:tbl>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sz w:val="12"/>
          <w:szCs w:val="12"/>
        </w:rPr>
      </w:pPr>
      <w:r w:rsidDel="00000000" w:rsidR="00000000" w:rsidRPr="00000000">
        <w:rPr>
          <w:rtl w:val="0"/>
        </w:rPr>
      </w:r>
    </w:p>
    <w:tbl>
      <w:tblPr>
        <w:tblStyle w:val="Table3"/>
        <w:tblW w:w="11520.0" w:type="dxa"/>
        <w:jc w:val="left"/>
        <w:tblInd w:w="28.799999999999997"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880"/>
        <w:gridCol w:w="2880"/>
        <w:gridCol w:w="2880"/>
        <w:tblGridChange w:id="0">
          <w:tblGrid>
            <w:gridCol w:w="2880"/>
            <w:gridCol w:w="2880"/>
            <w:gridCol w:w="2880"/>
            <w:gridCol w:w="2880"/>
          </w:tblGrid>
        </w:tblGridChange>
      </w:tblGrid>
      <w:tr>
        <w:trPr>
          <w:trHeight w:val="42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C1">
            <w:pPr>
              <w:pStyle w:val="Subtitle"/>
              <w:widowControl w:val="0"/>
              <w:rPr/>
            </w:pPr>
            <w:bookmarkStart w:colFirst="0" w:colLast="0" w:name="_xy3nvf2h637e" w:id="136"/>
            <w:bookmarkEnd w:id="136"/>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6b26b"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C2">
            <w:pPr>
              <w:pStyle w:val="Subtitle"/>
              <w:rPr>
                <w:color w:val="ffffff"/>
              </w:rPr>
            </w:pPr>
            <w:bookmarkStart w:colFirst="0" w:colLast="0" w:name="_85sjx0d8ax8w" w:id="137"/>
            <w:bookmarkEnd w:id="137"/>
            <w:r w:rsidDel="00000000" w:rsidR="00000000" w:rsidRPr="00000000">
              <w:rPr>
                <w:color w:val="ffffff"/>
                <w:rtl w:val="0"/>
              </w:rPr>
              <w:t xml:space="preserve">Cleric Rotes</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r>
          </w:p>
        </w:tc>
      </w:tr>
      <w:tr>
        <w:trPr>
          <w:trHeight w:val="242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C5">
            <w:pPr>
              <w:pStyle w:val="Heading3"/>
              <w:spacing w:after="0" w:before="0" w:lineRule="auto"/>
              <w:rPr>
                <w:b w:val="1"/>
                <w:color w:val="000000"/>
              </w:rPr>
            </w:pPr>
            <w:bookmarkStart w:colFirst="0" w:colLast="0" w:name="_2coiqy4o81f" w:id="138"/>
            <w:bookmarkEnd w:id="138"/>
            <w:r w:rsidDel="00000000" w:rsidR="00000000" w:rsidRPr="00000000">
              <w:rPr>
                <w:b w:val="1"/>
                <w:color w:val="000000"/>
                <w:sz w:val="20"/>
                <w:szCs w:val="20"/>
                <w:rtl w:val="0"/>
              </w:rPr>
              <w:t xml:space="preserve">🔲</w:t>
            </w:r>
            <w:r w:rsidDel="00000000" w:rsidR="00000000" w:rsidRPr="00000000">
              <w:rPr>
                <w:b w:val="1"/>
                <w:color w:val="000000"/>
                <w:sz w:val="18"/>
                <w:szCs w:val="18"/>
                <w:rtl w:val="0"/>
              </w:rPr>
              <w:t xml:space="preserve">  Sanctity</w:t>
            </w:r>
            <w:r w:rsidDel="00000000" w:rsidR="00000000" w:rsidRPr="00000000">
              <w:rPr>
                <w:rtl w:val="0"/>
              </w:rPr>
            </w:r>
          </w:p>
          <w:p w:rsidR="00000000" w:rsidDel="00000000" w:rsidP="00000000" w:rsidRDefault="00000000" w:rsidRPr="00000000" w14:paraId="000000C6">
            <w:pPr>
              <w:ind w:left="180" w:firstLine="0"/>
              <w:rPr/>
            </w:pPr>
            <w:r w:rsidDel="00000000" w:rsidR="00000000" w:rsidRPr="00000000">
              <w:rPr>
                <w:sz w:val="14"/>
                <w:szCs w:val="14"/>
                <w:rtl w:val="0"/>
              </w:rPr>
              <w:t xml:space="preserve">Food and water you hold while you cast this spell is consecrated. In addition to now being holy or unholy, the affected substance is purified of any mundane spoilage.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C7">
            <w:pPr>
              <w:pStyle w:val="Heading3"/>
              <w:spacing w:after="0" w:before="0" w:lineRule="auto"/>
              <w:rPr>
                <w:b w:val="1"/>
                <w:color w:val="000000"/>
                <w:sz w:val="18"/>
                <w:szCs w:val="18"/>
              </w:rPr>
            </w:pPr>
            <w:bookmarkStart w:colFirst="0" w:colLast="0" w:name="_5b4nwlofaguc" w:id="139"/>
            <w:bookmarkEnd w:id="139"/>
            <w:r w:rsidDel="00000000" w:rsidR="00000000" w:rsidRPr="00000000">
              <w:rPr>
                <w:b w:val="1"/>
                <w:color w:val="000000"/>
                <w:sz w:val="20"/>
                <w:szCs w:val="20"/>
                <w:rtl w:val="0"/>
              </w:rPr>
              <w:t xml:space="preserve">🔲  </w:t>
            </w:r>
            <w:r w:rsidDel="00000000" w:rsidR="00000000" w:rsidRPr="00000000">
              <w:rPr>
                <w:b w:val="1"/>
                <w:color w:val="000000"/>
                <w:sz w:val="18"/>
                <w:szCs w:val="18"/>
                <w:rtl w:val="0"/>
              </w:rPr>
              <w:t xml:space="preserve">Light</w:t>
            </w:r>
          </w:p>
          <w:p w:rsidR="00000000" w:rsidDel="00000000" w:rsidP="00000000" w:rsidRDefault="00000000" w:rsidRPr="00000000" w14:paraId="000000C8">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C9">
            <w:pPr>
              <w:ind w:left="180" w:firstLine="0"/>
              <w:rPr/>
            </w:pPr>
            <w:r w:rsidDel="00000000" w:rsidR="00000000" w:rsidRPr="00000000">
              <w:rPr>
                <w:sz w:val="14"/>
                <w:szCs w:val="14"/>
                <w:rtl w:val="0"/>
              </w:rPr>
              <w:t xml:space="preserve">An item you touch glows with divine light, about as bright as a torch. It gives off no heat or sound and requires no fuel, but it is otherwise like a mundane torch. You have complete control of the color of the flame. The spell lasts as long as it is in your presence.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CA">
            <w:pPr>
              <w:pStyle w:val="Heading3"/>
              <w:spacing w:after="0" w:before="0" w:lineRule="auto"/>
              <w:rPr>
                <w:b w:val="1"/>
                <w:color w:val="000000"/>
                <w:sz w:val="18"/>
                <w:szCs w:val="18"/>
              </w:rPr>
            </w:pPr>
            <w:bookmarkStart w:colFirst="0" w:colLast="0" w:name="_x6rl2i6ltx1" w:id="140"/>
            <w:bookmarkEnd w:id="140"/>
            <w:r w:rsidDel="00000000" w:rsidR="00000000" w:rsidRPr="00000000">
              <w:rPr>
                <w:b w:val="1"/>
                <w:color w:val="000000"/>
                <w:sz w:val="20"/>
                <w:szCs w:val="20"/>
                <w:rtl w:val="0"/>
              </w:rPr>
              <w:t xml:space="preserve">🔲  </w:t>
            </w:r>
            <w:r w:rsidDel="00000000" w:rsidR="00000000" w:rsidRPr="00000000">
              <w:rPr>
                <w:b w:val="1"/>
                <w:color w:val="000000"/>
                <w:sz w:val="18"/>
                <w:szCs w:val="18"/>
                <w:rtl w:val="0"/>
              </w:rPr>
              <w:t xml:space="preserve">Guidance</w:t>
            </w:r>
          </w:p>
          <w:p w:rsidR="00000000" w:rsidDel="00000000" w:rsidP="00000000" w:rsidRDefault="00000000" w:rsidRPr="00000000" w14:paraId="000000CB">
            <w:pPr>
              <w:ind w:left="180" w:firstLine="0"/>
              <w:rPr>
                <w:sz w:val="16"/>
                <w:szCs w:val="16"/>
              </w:rPr>
            </w:pPr>
            <w:r w:rsidDel="00000000" w:rsidR="00000000" w:rsidRPr="00000000">
              <w:rPr>
                <w:sz w:val="14"/>
                <w:szCs w:val="14"/>
                <w:rtl w:val="0"/>
              </w:rPr>
              <w:t xml:space="preserve">A symbol of your deity appears before you and gestures towards the direction or course of action your deity would have you take, then disappears. The message is through gesture only; your communication through the spell is very limited.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CC">
            <w:pPr>
              <w:pStyle w:val="Heading3"/>
              <w:spacing w:after="0" w:before="0" w:lineRule="auto"/>
              <w:rPr>
                <w:b w:val="1"/>
                <w:color w:val="000000"/>
                <w:sz w:val="18"/>
                <w:szCs w:val="18"/>
              </w:rPr>
            </w:pPr>
            <w:bookmarkStart w:colFirst="0" w:colLast="0" w:name="_5m4f9t1ounh3" w:id="141"/>
            <w:bookmarkEnd w:id="141"/>
            <w:r w:rsidDel="00000000" w:rsidR="00000000" w:rsidRPr="00000000">
              <w:rPr>
                <w:b w:val="1"/>
                <w:color w:val="000000"/>
                <w:sz w:val="20"/>
                <w:szCs w:val="20"/>
                <w:rtl w:val="0"/>
              </w:rPr>
              <w:t xml:space="preserve">🔲  </w:t>
            </w:r>
            <w:r w:rsidDel="00000000" w:rsidR="00000000" w:rsidRPr="00000000">
              <w:rPr>
                <w:b w:val="1"/>
                <w:color w:val="000000"/>
                <w:sz w:val="18"/>
                <w:szCs w:val="18"/>
                <w:rtl w:val="0"/>
              </w:rPr>
              <w:t xml:space="preserve">Thaumaturgy</w:t>
            </w:r>
          </w:p>
          <w:p w:rsidR="00000000" w:rsidDel="00000000" w:rsidP="00000000" w:rsidRDefault="00000000" w:rsidRPr="00000000" w14:paraId="000000CD">
            <w:pPr>
              <w:ind w:left="180" w:firstLine="0"/>
              <w:rPr>
                <w:sz w:val="16"/>
                <w:szCs w:val="16"/>
              </w:rPr>
            </w:pPr>
            <w:r w:rsidDel="00000000" w:rsidR="00000000" w:rsidRPr="00000000">
              <w:rPr>
                <w:sz w:val="14"/>
                <w:szCs w:val="14"/>
                <w:rtl w:val="0"/>
              </w:rPr>
              <w:t xml:space="preserve">You briefly create an impressive display of divine might. Doors and windows slam open and shut, the sky darkens for a moment, you speak with a hundred voices, your eyes shine with burning light, etc.</w:t>
            </w:r>
            <w:r w:rsidDel="00000000" w:rsidR="00000000" w:rsidRPr="00000000">
              <w:rPr>
                <w:rtl w:val="0"/>
              </w:rPr>
            </w:r>
          </w:p>
        </w:tc>
      </w:tr>
      <w:tr>
        <w:trPr>
          <w:trHeight w:val="42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CE">
            <w:pPr>
              <w:pStyle w:val="Subtitle"/>
              <w:rPr/>
            </w:pPr>
            <w:bookmarkStart w:colFirst="0" w:colLast="0" w:name="_h7nc1agcn3sx" w:id="142"/>
            <w:bookmarkEnd w:id="142"/>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6b26b"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CF">
            <w:pPr>
              <w:pStyle w:val="Subtitle"/>
              <w:rPr>
                <w:color w:val="ffffff"/>
              </w:rPr>
            </w:pPr>
            <w:bookmarkStart w:colFirst="0" w:colLast="0" w:name="_cs1ky3xvp8ho" w:id="143"/>
            <w:bookmarkEnd w:id="143"/>
            <w:r w:rsidDel="00000000" w:rsidR="00000000" w:rsidRPr="00000000">
              <w:rPr>
                <w:color w:val="ffffff"/>
                <w:rtl w:val="0"/>
              </w:rPr>
              <w:t xml:space="preserve">Cleric Level 1 Spells</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r>
          </w:p>
        </w:tc>
      </w:tr>
      <w:tr>
        <w:trPr>
          <w:trHeight w:val="476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D2">
            <w:pPr>
              <w:pStyle w:val="Heading3"/>
              <w:spacing w:after="0" w:before="0" w:lineRule="auto"/>
              <w:rPr>
                <w:rFonts w:ascii="Lora" w:cs="Lora" w:eastAsia="Lora" w:hAnsi="Lora"/>
                <w:b w:val="1"/>
                <w:color w:val="000000"/>
              </w:rPr>
            </w:pPr>
            <w:bookmarkStart w:colFirst="0" w:colLast="0" w:name="_sqclwbc90hd6" w:id="144"/>
            <w:bookmarkEnd w:id="144"/>
            <w:r w:rsidDel="00000000" w:rsidR="00000000" w:rsidRPr="00000000">
              <w:rPr>
                <w:b w:val="1"/>
                <w:color w:val="000000"/>
                <w:sz w:val="20"/>
                <w:szCs w:val="20"/>
                <w:rtl w:val="0"/>
              </w:rPr>
              <w:t xml:space="preserve">🔳</w:t>
            </w:r>
            <w:r w:rsidDel="00000000" w:rsidR="00000000" w:rsidRPr="00000000">
              <w:rPr>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Know Intent</w:t>
            </w:r>
            <w:r w:rsidDel="00000000" w:rsidR="00000000" w:rsidRPr="00000000">
              <w:rPr>
                <w:rtl w:val="0"/>
              </w:rPr>
            </w:r>
          </w:p>
          <w:p w:rsidR="00000000" w:rsidDel="00000000" w:rsidP="00000000" w:rsidRDefault="00000000" w:rsidRPr="00000000" w14:paraId="000000D3">
            <w:pPr>
              <w:pStyle w:val="Heading4"/>
              <w:rPr/>
            </w:pPr>
            <w:bookmarkStart w:colFirst="0" w:colLast="0" w:name="_24oj0b2b06fb" w:id="145"/>
            <w:bookmarkEnd w:id="145"/>
            <w:r w:rsidDel="00000000" w:rsidR="00000000" w:rsidRPr="00000000">
              <w:rPr>
                <w:rtl w:val="0"/>
              </w:rPr>
              <w:t xml:space="preserve">One of your senses is briefly able to detect Holy and Profane energy in your vicinity. Additionally, you know if any NPCs have benevolent or malevolent intent.</w:t>
            </w:r>
            <w:r w:rsidDel="00000000" w:rsidR="00000000" w:rsidRPr="00000000">
              <w:rPr>
                <w:rtl w:val="0"/>
              </w:rPr>
            </w:r>
          </w:p>
          <w:p w:rsidR="00000000" w:rsidDel="00000000" w:rsidP="00000000" w:rsidRDefault="00000000" w:rsidRPr="00000000" w14:paraId="000000D4">
            <w:pPr>
              <w:pStyle w:val="Heading3"/>
              <w:spacing w:after="0" w:before="0" w:lineRule="auto"/>
              <w:rPr>
                <w:rFonts w:ascii="Lora" w:cs="Lora" w:eastAsia="Lora" w:hAnsi="Lora"/>
                <w:b w:val="1"/>
                <w:color w:val="000000"/>
              </w:rPr>
            </w:pPr>
            <w:bookmarkStart w:colFirst="0" w:colLast="0" w:name="_j1i15jfg6ze" w:id="146"/>
            <w:bookmarkEnd w:id="146"/>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Cure Light Wounds</w:t>
            </w:r>
            <w:r w:rsidDel="00000000" w:rsidR="00000000" w:rsidRPr="00000000">
              <w:rPr>
                <w:rtl w:val="0"/>
              </w:rPr>
            </w:r>
          </w:p>
          <w:p w:rsidR="00000000" w:rsidDel="00000000" w:rsidP="00000000" w:rsidRDefault="00000000" w:rsidRPr="00000000" w14:paraId="000000D5">
            <w:pPr>
              <w:pStyle w:val="Heading4"/>
              <w:rPr/>
            </w:pPr>
            <w:bookmarkStart w:colFirst="0" w:colLast="0" w:name="_qc74cp1uc4pa" w:id="147"/>
            <w:bookmarkEnd w:id="147"/>
            <w:r w:rsidDel="00000000" w:rsidR="00000000" w:rsidRPr="00000000">
              <w:rPr>
                <w:rtl w:val="0"/>
              </w:rPr>
              <w:t xml:space="preserve">At your touch wounds scab over and bones cease to ache. An ally you touch may use a Healing Surge. If they do, they heal an extra d4 HP.</w:t>
            </w:r>
            <w:r w:rsidDel="00000000" w:rsidR="00000000" w:rsidRPr="00000000">
              <w:rPr>
                <w:rtl w:val="0"/>
              </w:rPr>
            </w:r>
          </w:p>
          <w:p w:rsidR="00000000" w:rsidDel="00000000" w:rsidP="00000000" w:rsidRDefault="00000000" w:rsidRPr="00000000" w14:paraId="000000D6">
            <w:pPr>
              <w:pStyle w:val="Heading3"/>
              <w:spacing w:after="0" w:before="0" w:lineRule="auto"/>
              <w:rPr>
                <w:rFonts w:ascii="Lora" w:cs="Lora" w:eastAsia="Lora" w:hAnsi="Lora"/>
                <w:b w:val="1"/>
                <w:color w:val="000000"/>
              </w:rPr>
            </w:pPr>
            <w:bookmarkStart w:colFirst="0" w:colLast="0" w:name="_55xmnmd4k8t6" w:id="148"/>
            <w:bookmarkEnd w:id="148"/>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Compel Truth</w:t>
            </w:r>
            <w:r w:rsidDel="00000000" w:rsidR="00000000" w:rsidRPr="00000000">
              <w:rPr>
                <w:rtl w:val="0"/>
              </w:rPr>
            </w:r>
          </w:p>
          <w:p w:rsidR="00000000" w:rsidDel="00000000" w:rsidP="00000000" w:rsidRDefault="00000000" w:rsidRPr="00000000" w14:paraId="000000D7">
            <w:pPr>
              <w:ind w:left="180" w:firstLine="0"/>
              <w:rPr>
                <w:sz w:val="14"/>
                <w:szCs w:val="14"/>
              </w:rPr>
            </w:pPr>
            <w:r w:rsidDel="00000000" w:rsidR="00000000" w:rsidRPr="00000000">
              <w:rPr>
                <w:sz w:val="14"/>
                <w:szCs w:val="14"/>
                <w:rtl w:val="0"/>
              </w:rPr>
              <w:t xml:space="preserve">(Ongoing, Concentration)</w:t>
            </w:r>
          </w:p>
          <w:p w:rsidR="00000000" w:rsidDel="00000000" w:rsidP="00000000" w:rsidRDefault="00000000" w:rsidRPr="00000000" w14:paraId="000000D8">
            <w:pPr>
              <w:pStyle w:val="Heading4"/>
              <w:rPr/>
            </w:pPr>
            <w:bookmarkStart w:colFirst="0" w:colLast="0" w:name="_i3jzzpnjsdx0" w:id="149"/>
            <w:bookmarkEnd w:id="149"/>
            <w:r w:rsidDel="00000000" w:rsidR="00000000" w:rsidRPr="00000000">
              <w:rPr>
                <w:rtl w:val="0"/>
              </w:rPr>
              <w:t xml:space="preserve">While you maintain a hold of your target and concentrate, they are unable to intentionally lie or refuse to answer your questions, though if they are clever they might find a way to deceive you without lying.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D9">
            <w:pPr>
              <w:pStyle w:val="Heading3"/>
              <w:spacing w:after="0" w:before="0" w:lineRule="auto"/>
              <w:rPr>
                <w:rFonts w:ascii="Lora" w:cs="Lora" w:eastAsia="Lora" w:hAnsi="Lora"/>
                <w:b w:val="1"/>
                <w:color w:val="000000"/>
              </w:rPr>
            </w:pPr>
            <w:bookmarkStart w:colFirst="0" w:colLast="0" w:name="_thnlz6inh2wz" w:id="150"/>
            <w:bookmarkEnd w:id="150"/>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Donation of Spirit</w:t>
            </w:r>
            <w:r w:rsidDel="00000000" w:rsidR="00000000" w:rsidRPr="00000000">
              <w:rPr>
                <w:rtl w:val="0"/>
              </w:rPr>
            </w:r>
          </w:p>
          <w:p w:rsidR="00000000" w:rsidDel="00000000" w:rsidP="00000000" w:rsidRDefault="00000000" w:rsidRPr="00000000" w14:paraId="000000DA">
            <w:pPr>
              <w:pStyle w:val="Heading4"/>
              <w:rPr/>
            </w:pPr>
            <w:bookmarkStart w:colFirst="0" w:colLast="0" w:name="_mnsrnewyozem" w:id="151"/>
            <w:bookmarkEnd w:id="151"/>
            <w:r w:rsidDel="00000000" w:rsidR="00000000" w:rsidRPr="00000000">
              <w:rPr>
                <w:rtl w:val="0"/>
              </w:rPr>
              <w:t xml:space="preserve">Energy courses from you, and into a Nearby target of your choice. Lose 2 Vigor. An ally of your choice regains 2 Vigor.</w:t>
            </w:r>
            <w:r w:rsidDel="00000000" w:rsidR="00000000" w:rsidRPr="00000000">
              <w:rPr>
                <w:rtl w:val="0"/>
              </w:rPr>
            </w:r>
          </w:p>
          <w:p w:rsidR="00000000" w:rsidDel="00000000" w:rsidP="00000000" w:rsidRDefault="00000000" w:rsidRPr="00000000" w14:paraId="000000DB">
            <w:pPr>
              <w:pStyle w:val="Heading3"/>
              <w:spacing w:after="0" w:before="0" w:lineRule="auto"/>
              <w:rPr>
                <w:rFonts w:ascii="Lora" w:cs="Lora" w:eastAsia="Lora" w:hAnsi="Lora"/>
                <w:b w:val="1"/>
                <w:color w:val="000000"/>
              </w:rPr>
            </w:pPr>
            <w:bookmarkStart w:colFirst="0" w:colLast="0" w:name="_ujye7jj21tgq" w:id="152"/>
            <w:bookmarkEnd w:id="152"/>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Magic Weapon</w:t>
            </w:r>
            <w:r w:rsidDel="00000000" w:rsidR="00000000" w:rsidRPr="00000000">
              <w:rPr>
                <w:rtl w:val="0"/>
              </w:rPr>
            </w:r>
          </w:p>
          <w:p w:rsidR="00000000" w:rsidDel="00000000" w:rsidP="00000000" w:rsidRDefault="00000000" w:rsidRPr="00000000" w14:paraId="000000DC">
            <w:pPr>
              <w:pStyle w:val="Heading4"/>
              <w:spacing w:after="0" w:lineRule="auto"/>
              <w:rPr/>
            </w:pPr>
            <w:bookmarkStart w:colFirst="0" w:colLast="0" w:name="_9nsv2h6fk3k5" w:id="153"/>
            <w:bookmarkEnd w:id="153"/>
            <w:r w:rsidDel="00000000" w:rsidR="00000000" w:rsidRPr="00000000">
              <w:rPr>
                <w:rtl w:val="0"/>
              </w:rPr>
              <w:t xml:space="preserve">(Ongoing)</w:t>
            </w:r>
          </w:p>
          <w:p w:rsidR="00000000" w:rsidDel="00000000" w:rsidP="00000000" w:rsidRDefault="00000000" w:rsidRPr="00000000" w14:paraId="000000DD">
            <w:pPr>
              <w:pStyle w:val="Heading4"/>
              <w:rPr/>
            </w:pPr>
            <w:bookmarkStart w:colFirst="0" w:colLast="0" w:name="_6zovb36frs14" w:id="154"/>
            <w:bookmarkEnd w:id="154"/>
            <w:r w:rsidDel="00000000" w:rsidR="00000000" w:rsidRPr="00000000">
              <w:rPr>
                <w:rtl w:val="0"/>
              </w:rPr>
              <w:t xml:space="preserve">The weapon you hold while casting does +d4 damage until you dismiss this spell. While the spell is ongoing, you take -1 to cast spells.</w:t>
            </w:r>
          </w:p>
          <w:p w:rsidR="00000000" w:rsidDel="00000000" w:rsidP="00000000" w:rsidRDefault="00000000" w:rsidRPr="00000000" w14:paraId="000000DE">
            <w:pPr>
              <w:pStyle w:val="Heading3"/>
              <w:spacing w:after="0" w:before="0" w:lineRule="auto"/>
              <w:rPr>
                <w:rFonts w:ascii="Lora" w:cs="Lora" w:eastAsia="Lora" w:hAnsi="Lora"/>
                <w:b w:val="1"/>
                <w:color w:val="000000"/>
              </w:rPr>
            </w:pPr>
            <w:bookmarkStart w:colFirst="0" w:colLast="0" w:name="_elmbmmo1gmeg" w:id="155"/>
            <w:bookmarkEnd w:id="155"/>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Speak With Dead</w:t>
            </w:r>
            <w:r w:rsidDel="00000000" w:rsidR="00000000" w:rsidRPr="00000000">
              <w:rPr>
                <w:rtl w:val="0"/>
              </w:rPr>
            </w:r>
          </w:p>
          <w:p w:rsidR="00000000" w:rsidDel="00000000" w:rsidP="00000000" w:rsidRDefault="00000000" w:rsidRPr="00000000" w14:paraId="000000DF">
            <w:pPr>
              <w:ind w:left="180" w:firstLine="0"/>
              <w:rPr/>
            </w:pPr>
            <w:r w:rsidDel="00000000" w:rsidR="00000000" w:rsidRPr="00000000">
              <w:rPr>
                <w:sz w:val="14"/>
                <w:szCs w:val="14"/>
                <w:rtl w:val="0"/>
              </w:rPr>
              <w:t xml:space="preserve">A corpse converses with you briefly. It will answer any three questions you pose, to the best of the knowledge it had in life, and the knowledge it gained in death.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E0">
            <w:pPr>
              <w:pStyle w:val="Heading3"/>
              <w:spacing w:after="0" w:before="0" w:lineRule="auto"/>
              <w:rPr>
                <w:rFonts w:ascii="Lora" w:cs="Lora" w:eastAsia="Lora" w:hAnsi="Lora"/>
                <w:b w:val="1"/>
                <w:color w:val="000000"/>
              </w:rPr>
            </w:pPr>
            <w:bookmarkStart w:colFirst="0" w:colLast="0" w:name="_ev6pdhlefehg" w:id="156"/>
            <w:bookmarkEnd w:id="156"/>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Holy Fire</w:t>
            </w:r>
            <w:r w:rsidDel="00000000" w:rsidR="00000000" w:rsidRPr="00000000">
              <w:rPr>
                <w:rtl w:val="0"/>
              </w:rPr>
            </w:r>
          </w:p>
          <w:p w:rsidR="00000000" w:rsidDel="00000000" w:rsidP="00000000" w:rsidRDefault="00000000" w:rsidRPr="00000000" w14:paraId="000000E1">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E2">
            <w:pPr>
              <w:pStyle w:val="Heading4"/>
              <w:rPr/>
            </w:pPr>
            <w:bookmarkStart w:colFirst="0" w:colLast="0" w:name="_95n150xh9w0k" w:id="157"/>
            <w:bookmarkEnd w:id="157"/>
            <w:r w:rsidDel="00000000" w:rsidR="00000000" w:rsidRPr="00000000">
              <w:rPr>
                <w:rtl w:val="0"/>
              </w:rPr>
              <w:t xml:space="preserve">Your body is filled with divine light, and bursts into flames. While this spell is Ongoing, you have immunity to this (and all other) fire, and anyone attempting to touch or strike you takes d6 fire damage, ignoring armor. When you cast another spell, your immunity ends (though you should probably put yourself out first)</w:t>
            </w:r>
            <w:r w:rsidDel="00000000" w:rsidR="00000000" w:rsidRPr="00000000">
              <w:rPr>
                <w:rtl w:val="0"/>
              </w:rPr>
            </w:r>
          </w:p>
          <w:p w:rsidR="00000000" w:rsidDel="00000000" w:rsidP="00000000" w:rsidRDefault="00000000" w:rsidRPr="00000000" w14:paraId="000000E3">
            <w:pPr>
              <w:pStyle w:val="Heading3"/>
              <w:spacing w:after="0" w:before="0" w:lineRule="auto"/>
              <w:rPr>
                <w:rFonts w:ascii="Lora" w:cs="Lora" w:eastAsia="Lora" w:hAnsi="Lora"/>
                <w:b w:val="1"/>
                <w:color w:val="000000"/>
              </w:rPr>
            </w:pPr>
            <w:bookmarkStart w:colFirst="0" w:colLast="0" w:name="_7oawtwceoov4" w:id="158"/>
            <w:bookmarkEnd w:id="158"/>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Holy Terror</w:t>
            </w:r>
            <w:r w:rsidDel="00000000" w:rsidR="00000000" w:rsidRPr="00000000">
              <w:rPr>
                <w:rtl w:val="0"/>
              </w:rPr>
            </w:r>
          </w:p>
          <w:p w:rsidR="00000000" w:rsidDel="00000000" w:rsidP="00000000" w:rsidRDefault="00000000" w:rsidRPr="00000000" w14:paraId="000000E4">
            <w:pPr>
              <w:ind w:left="180" w:firstLine="0"/>
              <w:rPr>
                <w:rFonts w:ascii="Lora" w:cs="Lora" w:eastAsia="Lora" w:hAnsi="Lora"/>
                <w:b w:val="1"/>
                <w:color w:val="000000"/>
              </w:rPr>
            </w:pPr>
            <w:r w:rsidDel="00000000" w:rsidR="00000000" w:rsidRPr="00000000">
              <w:rPr>
                <w:sz w:val="14"/>
                <w:szCs w:val="14"/>
                <w:rtl w:val="0"/>
              </w:rPr>
              <w:t xml:space="preserve">(Ongoing)</w:t>
            </w:r>
            <w:r w:rsidDel="00000000" w:rsidR="00000000" w:rsidRPr="00000000">
              <w:rPr>
                <w:rtl w:val="0"/>
              </w:rPr>
            </w:r>
          </w:p>
          <w:p w:rsidR="00000000" w:rsidDel="00000000" w:rsidP="00000000" w:rsidRDefault="00000000" w:rsidRPr="00000000" w14:paraId="000000E5">
            <w:pPr>
              <w:pStyle w:val="Heading4"/>
              <w:rPr/>
            </w:pPr>
            <w:bookmarkStart w:colFirst="0" w:colLast="0" w:name="_t2txelqgoypf" w:id="159"/>
            <w:bookmarkEnd w:id="159"/>
            <w:r w:rsidDel="00000000" w:rsidR="00000000" w:rsidRPr="00000000">
              <w:rPr>
                <w:rtl w:val="0"/>
              </w:rPr>
              <w:t xml:space="preserve">Choose a target you can see and a nearby object. The target cannot tolerate the subject so long as you maintain the spell, though their reaction is up to them: flee, panic, beg, fight. While this spell is ongoing you take -1 to cast spells. Has no effect on entities incapable of fear.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E6">
            <w:pPr>
              <w:pStyle w:val="Heading3"/>
              <w:spacing w:after="0" w:before="0" w:lineRule="auto"/>
              <w:rPr>
                <w:rFonts w:ascii="Lora" w:cs="Lora" w:eastAsia="Lora" w:hAnsi="Lora"/>
                <w:b w:val="1"/>
                <w:color w:val="000000"/>
              </w:rPr>
            </w:pPr>
            <w:bookmarkStart w:colFirst="0" w:colLast="0" w:name="_inu4j8au5zj" w:id="160"/>
            <w:bookmarkEnd w:id="160"/>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Sanctuary</w:t>
            </w:r>
            <w:r w:rsidDel="00000000" w:rsidR="00000000" w:rsidRPr="00000000">
              <w:rPr>
                <w:rtl w:val="0"/>
              </w:rPr>
            </w:r>
          </w:p>
          <w:p w:rsidR="00000000" w:rsidDel="00000000" w:rsidP="00000000" w:rsidRDefault="00000000" w:rsidRPr="00000000" w14:paraId="000000E7">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E8">
            <w:pPr>
              <w:pStyle w:val="Heading4"/>
              <w:rPr/>
            </w:pPr>
            <w:bookmarkStart w:colFirst="0" w:colLast="0" w:name="_jtuvqnt8n2cg" w:id="161"/>
            <w:bookmarkEnd w:id="161"/>
            <w:r w:rsidDel="00000000" w:rsidR="00000000" w:rsidRPr="00000000">
              <w:rPr>
                <w:rtl w:val="0"/>
              </w:rPr>
              <w:t xml:space="preserve">As you cast this spell, you walk the perimeter of an area, dedicating it to your god. As long as you remain inside, you are aware when anyone inside acts with hostile intent (including entering with harmful intent). Anyone who receives healing within a sanctuary heals 2 extra HP.</w:t>
            </w:r>
          </w:p>
          <w:p w:rsidR="00000000" w:rsidDel="00000000" w:rsidP="00000000" w:rsidRDefault="00000000" w:rsidRPr="00000000" w14:paraId="000000E9">
            <w:pPr>
              <w:pStyle w:val="Heading3"/>
              <w:spacing w:after="0" w:before="0" w:lineRule="auto"/>
              <w:rPr>
                <w:rFonts w:ascii="Lora" w:cs="Lora" w:eastAsia="Lora" w:hAnsi="Lora"/>
                <w:b w:val="1"/>
                <w:color w:val="000000"/>
              </w:rPr>
            </w:pPr>
            <w:bookmarkStart w:colFirst="0" w:colLast="0" w:name="_md0rvof9q05p" w:id="162"/>
            <w:bookmarkEnd w:id="162"/>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Bless</w:t>
            </w:r>
            <w:r w:rsidDel="00000000" w:rsidR="00000000" w:rsidRPr="00000000">
              <w:rPr>
                <w:rtl w:val="0"/>
              </w:rPr>
            </w:r>
          </w:p>
          <w:p w:rsidR="00000000" w:rsidDel="00000000" w:rsidP="00000000" w:rsidRDefault="00000000" w:rsidRPr="00000000" w14:paraId="000000EA">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EB">
            <w:pPr>
              <w:pStyle w:val="Heading4"/>
              <w:rPr/>
            </w:pPr>
            <w:bookmarkStart w:colFirst="0" w:colLast="0" w:name="_ruholtx22324" w:id="163"/>
            <w:bookmarkEnd w:id="163"/>
            <w:r w:rsidDel="00000000" w:rsidR="00000000" w:rsidRPr="00000000">
              <w:rPr>
                <w:rtl w:val="0"/>
              </w:rPr>
              <w:t xml:space="preserve">Your deity smiles upon a combatant of your choice. They take +1 ongoing so long as battle continues and they stand and fight. While this spell is ongoing you take -1 to cast spells.</w:t>
            </w:r>
            <w:r w:rsidDel="00000000" w:rsidR="00000000" w:rsidRPr="00000000">
              <w:rPr>
                <w:rtl w:val="0"/>
              </w:rPr>
            </w:r>
          </w:p>
        </w:tc>
      </w:tr>
      <w:tr>
        <w:trPr>
          <w:trHeight w:val="42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EC">
            <w:pPr>
              <w:pStyle w:val="Subtitle"/>
              <w:widowControl w:val="0"/>
              <w:rPr/>
            </w:pPr>
            <w:bookmarkStart w:colFirst="0" w:colLast="0" w:name="_j4n4ks29lkba" w:id="164"/>
            <w:bookmarkEnd w:id="164"/>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6b26b"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ED">
            <w:pPr>
              <w:pStyle w:val="Subtitle"/>
              <w:widowControl w:val="0"/>
              <w:rPr>
                <w:color w:val="ffffff"/>
              </w:rPr>
            </w:pPr>
            <w:bookmarkStart w:colFirst="0" w:colLast="0" w:name="_8eoelosuts2n" w:id="165"/>
            <w:bookmarkEnd w:id="165"/>
            <w:r w:rsidDel="00000000" w:rsidR="00000000" w:rsidRPr="00000000">
              <w:rPr>
                <w:color w:val="ffffff"/>
                <w:rtl w:val="0"/>
              </w:rPr>
              <w:t xml:space="preserve">Cleric Level 3 Spells</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EF">
            <w:pPr>
              <w:widowControl w:val="0"/>
              <w:spacing w:line="240" w:lineRule="auto"/>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F0">
            <w:pPr>
              <w:pStyle w:val="Heading3"/>
              <w:spacing w:after="0" w:before="0" w:lineRule="auto"/>
              <w:rPr>
                <w:rFonts w:ascii="Lora" w:cs="Lora" w:eastAsia="Lora" w:hAnsi="Lora"/>
                <w:b w:val="1"/>
                <w:color w:val="000000"/>
              </w:rPr>
            </w:pPr>
            <w:bookmarkStart w:colFirst="0" w:colLast="0" w:name="_x8xfr3l01j2e" w:id="166"/>
            <w:bookmarkEnd w:id="166"/>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Animate Dead</w:t>
            </w:r>
            <w:r w:rsidDel="00000000" w:rsidR="00000000" w:rsidRPr="00000000">
              <w:rPr>
                <w:rtl w:val="0"/>
              </w:rPr>
            </w:r>
          </w:p>
          <w:p w:rsidR="00000000" w:rsidDel="00000000" w:rsidP="00000000" w:rsidRDefault="00000000" w:rsidRPr="00000000" w14:paraId="000000F1">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0F2">
            <w:pPr>
              <w:pStyle w:val="Heading4"/>
              <w:rPr/>
            </w:pPr>
            <w:bookmarkStart w:colFirst="0" w:colLast="0" w:name="_g3g5k6l9qh75" w:id="167"/>
            <w:bookmarkEnd w:id="167"/>
            <w:r w:rsidDel="00000000" w:rsidR="00000000" w:rsidRPr="00000000">
              <w:rPr>
                <w:rtl w:val="0"/>
              </w:rPr>
              <w:t xml:space="preserve">You invoke a hungry spirit to possess a recently-dead body and serve you. This creates a Zombie that follows your orders to the best of its limited abilities. Treat the Zombie as a character, but with access to only the basic moves. It has a +1 modifier for all stats and 1 HP. The Zombie also gets your choice of 1d4 of these traits:</w:t>
            </w:r>
          </w:p>
          <w:p w:rsidR="00000000" w:rsidDel="00000000" w:rsidP="00000000" w:rsidRDefault="00000000" w:rsidRPr="00000000" w14:paraId="000000F3">
            <w:pPr>
              <w:pStyle w:val="Heading4"/>
              <w:rPr/>
            </w:pPr>
            <w:bookmarkStart w:colFirst="0" w:colLast="0" w:name="_gl8s5gme5idn" w:id="168"/>
            <w:bookmarkEnd w:id="168"/>
            <w:r w:rsidDel="00000000" w:rsidR="00000000" w:rsidRPr="00000000">
              <w:rPr>
                <w:rtl w:val="0"/>
              </w:rPr>
              <w:t xml:space="preserve">• It’s talented. Give one stat a +2 modifier.</w:t>
            </w:r>
          </w:p>
          <w:p w:rsidR="00000000" w:rsidDel="00000000" w:rsidP="00000000" w:rsidRDefault="00000000" w:rsidRPr="00000000" w14:paraId="000000F4">
            <w:pPr>
              <w:pStyle w:val="Heading4"/>
              <w:rPr/>
            </w:pPr>
            <w:bookmarkStart w:colFirst="0" w:colLast="0" w:name="_pco4c659q6wt" w:id="169"/>
            <w:bookmarkEnd w:id="169"/>
            <w:r w:rsidDel="00000000" w:rsidR="00000000" w:rsidRPr="00000000">
              <w:rPr>
                <w:rtl w:val="0"/>
              </w:rPr>
              <w:t xml:space="preserve">• It’s durable. It has +2 HP for each level you have.</w:t>
            </w:r>
          </w:p>
          <w:p w:rsidR="00000000" w:rsidDel="00000000" w:rsidP="00000000" w:rsidRDefault="00000000" w:rsidRPr="00000000" w14:paraId="000000F5">
            <w:pPr>
              <w:pStyle w:val="Heading4"/>
              <w:rPr/>
            </w:pPr>
            <w:bookmarkStart w:colFirst="0" w:colLast="0" w:name="_77pes5gforn" w:id="170"/>
            <w:bookmarkEnd w:id="170"/>
            <w:r w:rsidDel="00000000" w:rsidR="00000000" w:rsidRPr="00000000">
              <w:rPr>
                <w:rtl w:val="0"/>
              </w:rPr>
              <w:t xml:space="preserve">• It has a functioning brain and can complete complex tasks.</w:t>
            </w:r>
          </w:p>
          <w:p w:rsidR="00000000" w:rsidDel="00000000" w:rsidP="00000000" w:rsidRDefault="00000000" w:rsidRPr="00000000" w14:paraId="000000F6">
            <w:pPr>
              <w:pStyle w:val="Heading4"/>
              <w:rPr/>
            </w:pPr>
            <w:bookmarkStart w:colFirst="0" w:colLast="0" w:name="_t9ear9omjdyz" w:id="171"/>
            <w:bookmarkEnd w:id="171"/>
            <w:r w:rsidDel="00000000" w:rsidR="00000000" w:rsidRPr="00000000">
              <w:rPr>
                <w:rtl w:val="0"/>
              </w:rPr>
              <w:t xml:space="preserve">• It does not appear obviously dead, at least for a day or two.</w:t>
            </w:r>
          </w:p>
          <w:p w:rsidR="00000000" w:rsidDel="00000000" w:rsidP="00000000" w:rsidRDefault="00000000" w:rsidRPr="00000000" w14:paraId="000000F7">
            <w:pPr>
              <w:pStyle w:val="Heading4"/>
              <w:rPr/>
            </w:pPr>
            <w:bookmarkStart w:colFirst="0" w:colLast="0" w:name="_er1bdzs8zfny" w:id="172"/>
            <w:bookmarkEnd w:id="172"/>
            <w:r w:rsidDel="00000000" w:rsidR="00000000" w:rsidRPr="00000000">
              <w:rPr>
                <w:rtl w:val="0"/>
              </w:rPr>
            </w:r>
          </w:p>
          <w:p w:rsidR="00000000" w:rsidDel="00000000" w:rsidP="00000000" w:rsidRDefault="00000000" w:rsidRPr="00000000" w14:paraId="000000F8">
            <w:pPr>
              <w:pStyle w:val="Heading4"/>
              <w:rPr/>
            </w:pPr>
            <w:bookmarkStart w:colFirst="0" w:colLast="0" w:name="_y0rc7vg76f96" w:id="173"/>
            <w:bookmarkEnd w:id="173"/>
            <w:r w:rsidDel="00000000" w:rsidR="00000000" w:rsidRPr="00000000">
              <w:rPr>
                <w:rtl w:val="0"/>
              </w:rPr>
              <w:t xml:space="preserve">The Zombie lasts until it is destroyed by taking Damage in excess of its HP, or until you end the spell. While this spell is ongoing you take -1 to Cast a Spell.</w:t>
            </w:r>
          </w:p>
          <w:p w:rsidR="00000000" w:rsidDel="00000000" w:rsidP="00000000" w:rsidRDefault="00000000" w:rsidRPr="00000000" w14:paraId="000000F9">
            <w:pPr>
              <w:pStyle w:val="Heading4"/>
              <w:rPr/>
            </w:pPr>
            <w:bookmarkStart w:colFirst="0" w:colLast="0" w:name="_spjbivmantbw" w:id="174"/>
            <w:bookmarkEnd w:id="174"/>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FA">
            <w:pPr>
              <w:pStyle w:val="Heading3"/>
              <w:spacing w:after="0" w:before="0" w:lineRule="auto"/>
              <w:rPr>
                <w:rFonts w:ascii="Lora" w:cs="Lora" w:eastAsia="Lora" w:hAnsi="Lora"/>
                <w:b w:val="1"/>
                <w:color w:val="000000"/>
              </w:rPr>
            </w:pPr>
            <w:bookmarkStart w:colFirst="0" w:colLast="0" w:name="_fcneyaiirgcw" w:id="175"/>
            <w:bookmarkEnd w:id="175"/>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Cure Moderate Wounds</w:t>
            </w:r>
            <w:r w:rsidDel="00000000" w:rsidR="00000000" w:rsidRPr="00000000">
              <w:rPr>
                <w:rtl w:val="0"/>
              </w:rPr>
            </w:r>
          </w:p>
          <w:p w:rsidR="00000000" w:rsidDel="00000000" w:rsidP="00000000" w:rsidRDefault="00000000" w:rsidRPr="00000000" w14:paraId="000000FB">
            <w:pPr>
              <w:spacing w:after="120" w:line="273.6" w:lineRule="auto"/>
              <w:ind w:left="180" w:firstLine="0"/>
              <w:rPr/>
            </w:pPr>
            <w:r w:rsidDel="00000000" w:rsidR="00000000" w:rsidRPr="00000000">
              <w:rPr>
                <w:sz w:val="14"/>
                <w:szCs w:val="14"/>
                <w:rtl w:val="0"/>
              </w:rPr>
              <w:t xml:space="preserve">You stanch bleeding and set bones through magic. An ally you touch may spend a Healing Surge. If they do, they heal an extra d4 per Vigor spent.</w:t>
            </w:r>
            <w:r w:rsidDel="00000000" w:rsidR="00000000" w:rsidRPr="00000000">
              <w:rPr>
                <w:rtl w:val="0"/>
              </w:rPr>
            </w:r>
          </w:p>
          <w:p w:rsidR="00000000" w:rsidDel="00000000" w:rsidP="00000000" w:rsidRDefault="00000000" w:rsidRPr="00000000" w14:paraId="000000FC">
            <w:pPr>
              <w:pStyle w:val="Heading3"/>
              <w:spacing w:after="0" w:before="0" w:lineRule="auto"/>
              <w:rPr>
                <w:rFonts w:ascii="Lora" w:cs="Lora" w:eastAsia="Lora" w:hAnsi="Lora"/>
                <w:b w:val="1"/>
                <w:color w:val="000000"/>
              </w:rPr>
            </w:pPr>
            <w:bookmarkStart w:colFirst="0" w:colLast="0" w:name="_lhktplhbh4oa" w:id="176"/>
            <w:bookmarkEnd w:id="176"/>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Swarm</w:t>
            </w:r>
            <w:r w:rsidDel="00000000" w:rsidR="00000000" w:rsidRPr="00000000">
              <w:rPr>
                <w:rtl w:val="0"/>
              </w:rPr>
            </w:r>
          </w:p>
          <w:p w:rsidR="00000000" w:rsidDel="00000000" w:rsidP="00000000" w:rsidRDefault="00000000" w:rsidRPr="00000000" w14:paraId="000000FD">
            <w:pPr>
              <w:pStyle w:val="Heading4"/>
              <w:spacing w:after="0" w:lineRule="auto"/>
              <w:rPr/>
            </w:pPr>
            <w:bookmarkStart w:colFirst="0" w:colLast="0" w:name="_yc5cdmo8g337" w:id="177"/>
            <w:bookmarkEnd w:id="177"/>
            <w:r w:rsidDel="00000000" w:rsidR="00000000" w:rsidRPr="00000000">
              <w:rPr>
                <w:rtl w:val="0"/>
              </w:rPr>
              <w:t xml:space="preserve">(Ongoing, Concentration)</w:t>
            </w:r>
          </w:p>
          <w:p w:rsidR="00000000" w:rsidDel="00000000" w:rsidP="00000000" w:rsidRDefault="00000000" w:rsidRPr="00000000" w14:paraId="000000FE">
            <w:pPr>
              <w:pStyle w:val="Heading4"/>
              <w:rPr>
                <w:sz w:val="22"/>
                <w:szCs w:val="22"/>
              </w:rPr>
            </w:pPr>
            <w:bookmarkStart w:colFirst="0" w:colLast="0" w:name="_4xtefhdgpsk7" w:id="178"/>
            <w:bookmarkEnd w:id="178"/>
            <w:r w:rsidDel="00000000" w:rsidR="00000000" w:rsidRPr="00000000">
              <w:rPr>
                <w:rtl w:val="0"/>
              </w:rPr>
              <w:t xml:space="preserve">Summon several small creatures which will do your bidding to the best of their ability. You may choose any generally harmless creature that would reasonably inhabit the environment you cast this spell in. You may assume direct control of your swarm by concentrating.</w:t>
            </w:r>
            <w:r w:rsidDel="00000000" w:rsidR="00000000" w:rsidRPr="00000000">
              <w:rPr>
                <w:rtl w:val="0"/>
              </w:rPr>
            </w:r>
          </w:p>
          <w:p w:rsidR="00000000" w:rsidDel="00000000" w:rsidP="00000000" w:rsidRDefault="00000000" w:rsidRPr="00000000" w14:paraId="000000FF">
            <w:pPr>
              <w:pStyle w:val="Heading3"/>
              <w:spacing w:after="0" w:before="0" w:lineRule="auto"/>
              <w:rPr>
                <w:rFonts w:ascii="Lora" w:cs="Lora" w:eastAsia="Lora" w:hAnsi="Lora"/>
                <w:b w:val="1"/>
                <w:color w:val="000000"/>
              </w:rPr>
            </w:pPr>
            <w:bookmarkStart w:colFirst="0" w:colLast="0" w:name="_4vka2nywa4u" w:id="179"/>
            <w:bookmarkEnd w:id="179"/>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Divine Transposition</w:t>
            </w:r>
            <w:r w:rsidDel="00000000" w:rsidR="00000000" w:rsidRPr="00000000">
              <w:rPr>
                <w:rtl w:val="0"/>
              </w:rPr>
            </w:r>
          </w:p>
          <w:p w:rsidR="00000000" w:rsidDel="00000000" w:rsidP="00000000" w:rsidRDefault="00000000" w:rsidRPr="00000000" w14:paraId="00000100">
            <w:pPr>
              <w:pStyle w:val="Heading4"/>
              <w:spacing w:after="0" w:lineRule="auto"/>
              <w:rPr/>
            </w:pPr>
            <w:bookmarkStart w:colFirst="0" w:colLast="0" w:name="_vs3w28wd0g5z" w:id="180"/>
            <w:bookmarkEnd w:id="180"/>
            <w:r w:rsidDel="00000000" w:rsidR="00000000" w:rsidRPr="00000000">
              <w:rPr>
                <w:rtl w:val="0"/>
              </w:rPr>
              <w:t xml:space="preserve">(Ongoing)</w:t>
            </w:r>
          </w:p>
          <w:p w:rsidR="00000000" w:rsidDel="00000000" w:rsidP="00000000" w:rsidRDefault="00000000" w:rsidRPr="00000000" w14:paraId="00000101">
            <w:pPr>
              <w:pStyle w:val="Heading4"/>
              <w:rPr/>
            </w:pPr>
            <w:bookmarkStart w:colFirst="0" w:colLast="0" w:name="_9lf00cybrko3" w:id="181"/>
            <w:bookmarkEnd w:id="181"/>
            <w:r w:rsidDel="00000000" w:rsidR="00000000" w:rsidRPr="00000000">
              <w:rPr>
                <w:rtl w:val="0"/>
              </w:rPr>
              <w:t xml:space="preserve">Faster than the eye can blink, you swap places with a willing Nearby ally. This spell can be cast instantly.</w:t>
            </w:r>
          </w:p>
          <w:p w:rsidR="00000000" w:rsidDel="00000000" w:rsidP="00000000" w:rsidRDefault="00000000" w:rsidRPr="00000000" w14:paraId="00000102">
            <w:pPr>
              <w:pStyle w:val="Heading3"/>
              <w:spacing w:after="0" w:before="0" w:lineRule="auto"/>
              <w:rPr>
                <w:sz w:val="14"/>
                <w:szCs w:val="14"/>
              </w:rPr>
            </w:pPr>
            <w:bookmarkStart w:colFirst="0" w:colLast="0" w:name="_7dgen38mf6xv" w:id="182"/>
            <w:bookmarkEnd w:id="182"/>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Circle of Light</w:t>
            </w:r>
            <w:r w:rsidDel="00000000" w:rsidR="00000000" w:rsidRPr="00000000">
              <w:rPr>
                <w:rtl w:val="0"/>
              </w:rPr>
            </w:r>
          </w:p>
          <w:p w:rsidR="00000000" w:rsidDel="00000000" w:rsidP="00000000" w:rsidRDefault="00000000" w:rsidRPr="00000000" w14:paraId="00000103">
            <w:pPr>
              <w:ind w:left="180" w:firstLine="0"/>
              <w:rPr>
                <w:sz w:val="14"/>
                <w:szCs w:val="14"/>
              </w:rPr>
            </w:pPr>
            <w:r w:rsidDel="00000000" w:rsidR="00000000" w:rsidRPr="00000000">
              <w:rPr>
                <w:sz w:val="14"/>
                <w:szCs w:val="14"/>
                <w:rtl w:val="0"/>
              </w:rPr>
              <w:t xml:space="preserve">A warm light shines from your body, infusing all nearby with divine energy. All Nearby allies may instantly use their Healing Surge. If they do, they heal an extra d4 HP.</w:t>
            </w:r>
          </w:p>
          <w:p w:rsidR="00000000" w:rsidDel="00000000" w:rsidP="00000000" w:rsidRDefault="00000000" w:rsidRPr="00000000" w14:paraId="00000104">
            <w:pPr>
              <w:rPr>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05">
            <w:pPr>
              <w:pStyle w:val="Heading3"/>
              <w:spacing w:after="0" w:before="0" w:lineRule="auto"/>
              <w:rPr>
                <w:rFonts w:ascii="Lora" w:cs="Lora" w:eastAsia="Lora" w:hAnsi="Lora"/>
                <w:b w:val="1"/>
                <w:color w:val="000000"/>
              </w:rPr>
            </w:pPr>
            <w:bookmarkStart w:colFirst="0" w:colLast="0" w:name="_2adugrter3ml" w:id="183"/>
            <w:bookmarkEnd w:id="183"/>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Darkness</w:t>
            </w:r>
            <w:r w:rsidDel="00000000" w:rsidR="00000000" w:rsidRPr="00000000">
              <w:rPr>
                <w:rtl w:val="0"/>
              </w:rPr>
            </w:r>
          </w:p>
          <w:p w:rsidR="00000000" w:rsidDel="00000000" w:rsidP="00000000" w:rsidRDefault="00000000" w:rsidRPr="00000000" w14:paraId="00000106">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107">
            <w:pPr>
              <w:pStyle w:val="Heading4"/>
              <w:rPr/>
            </w:pPr>
            <w:bookmarkStart w:colFirst="0" w:colLast="0" w:name="_890y03yde9zf" w:id="184"/>
            <w:bookmarkEnd w:id="184"/>
            <w:r w:rsidDel="00000000" w:rsidR="00000000" w:rsidRPr="00000000">
              <w:rPr>
                <w:rtl w:val="0"/>
              </w:rPr>
              <w:t xml:space="preserve">Choose an area you can see: it’s filled with supernatural darkness and Shadow. While this spell is ongoing you take -1 to Cast a Spell.</w:t>
            </w:r>
            <w:r w:rsidDel="00000000" w:rsidR="00000000" w:rsidRPr="00000000">
              <w:rPr>
                <w:rtl w:val="0"/>
              </w:rPr>
            </w:r>
          </w:p>
          <w:p w:rsidR="00000000" w:rsidDel="00000000" w:rsidP="00000000" w:rsidRDefault="00000000" w:rsidRPr="00000000" w14:paraId="00000108">
            <w:pPr>
              <w:pStyle w:val="Heading3"/>
              <w:spacing w:after="0" w:before="0" w:lineRule="auto"/>
              <w:rPr>
                <w:rFonts w:ascii="Lora" w:cs="Lora" w:eastAsia="Lora" w:hAnsi="Lora"/>
                <w:b w:val="1"/>
                <w:color w:val="000000"/>
              </w:rPr>
            </w:pPr>
            <w:bookmarkStart w:colFirst="0" w:colLast="0" w:name="_2xank7bg0sez" w:id="185"/>
            <w:bookmarkEnd w:id="185"/>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Resurrection</w:t>
            </w:r>
            <w:r w:rsidDel="00000000" w:rsidR="00000000" w:rsidRPr="00000000">
              <w:rPr>
                <w:rtl w:val="0"/>
              </w:rPr>
            </w:r>
          </w:p>
          <w:p w:rsidR="00000000" w:rsidDel="00000000" w:rsidP="00000000" w:rsidRDefault="00000000" w:rsidRPr="00000000" w14:paraId="00000109">
            <w:pPr>
              <w:ind w:left="180" w:firstLine="0"/>
              <w:rPr>
                <w:sz w:val="14"/>
                <w:szCs w:val="14"/>
              </w:rPr>
            </w:pPr>
            <w:r w:rsidDel="00000000" w:rsidR="00000000" w:rsidRPr="00000000">
              <w:rPr>
                <w:sz w:val="14"/>
                <w:szCs w:val="14"/>
                <w:rtl w:val="0"/>
              </w:rPr>
              <w:t xml:space="preserve">Tell The GM you would like to resurrect a corpse whose soul has not yet fully departed this world. Resurrection is always possible, but The GM will give you one or more (possibly all) of these conditions to fulfill:</w:t>
            </w:r>
          </w:p>
          <w:p w:rsidR="00000000" w:rsidDel="00000000" w:rsidP="00000000" w:rsidRDefault="00000000" w:rsidRPr="00000000" w14:paraId="0000010A">
            <w:pPr>
              <w:ind w:left="180" w:firstLine="0"/>
              <w:rPr>
                <w:sz w:val="14"/>
                <w:szCs w:val="14"/>
              </w:rPr>
            </w:pPr>
            <w:r w:rsidDel="00000000" w:rsidR="00000000" w:rsidRPr="00000000">
              <w:rPr>
                <w:rtl w:val="0"/>
              </w:rPr>
            </w:r>
          </w:p>
          <w:p w:rsidR="00000000" w:rsidDel="00000000" w:rsidP="00000000" w:rsidRDefault="00000000" w:rsidRPr="00000000" w14:paraId="0000010B">
            <w:pPr>
              <w:numPr>
                <w:ilvl w:val="0"/>
                <w:numId w:val="4"/>
              </w:numPr>
              <w:ind w:left="360" w:hanging="180"/>
              <w:rPr>
                <w:sz w:val="14"/>
                <w:szCs w:val="14"/>
                <w:u w:val="none"/>
              </w:rPr>
            </w:pPr>
            <w:r w:rsidDel="00000000" w:rsidR="00000000" w:rsidRPr="00000000">
              <w:rPr>
                <w:sz w:val="14"/>
                <w:szCs w:val="14"/>
                <w:rtl w:val="0"/>
              </w:rPr>
              <w:t xml:space="preserve">It’s going to take days/weeks/months</w:t>
            </w:r>
          </w:p>
          <w:p w:rsidR="00000000" w:rsidDel="00000000" w:rsidP="00000000" w:rsidRDefault="00000000" w:rsidRPr="00000000" w14:paraId="0000010C">
            <w:pPr>
              <w:numPr>
                <w:ilvl w:val="0"/>
                <w:numId w:val="4"/>
              </w:numPr>
              <w:ind w:left="360" w:hanging="180"/>
              <w:rPr>
                <w:sz w:val="14"/>
                <w:szCs w:val="14"/>
                <w:u w:val="none"/>
              </w:rPr>
            </w:pPr>
            <w:r w:rsidDel="00000000" w:rsidR="00000000" w:rsidRPr="00000000">
              <w:rPr>
                <w:sz w:val="14"/>
                <w:szCs w:val="14"/>
                <w:rtl w:val="0"/>
              </w:rPr>
              <w:t xml:space="preserve">You must get help from ____</w:t>
            </w:r>
          </w:p>
          <w:p w:rsidR="00000000" w:rsidDel="00000000" w:rsidP="00000000" w:rsidRDefault="00000000" w:rsidRPr="00000000" w14:paraId="0000010D">
            <w:pPr>
              <w:numPr>
                <w:ilvl w:val="0"/>
                <w:numId w:val="4"/>
              </w:numPr>
              <w:ind w:left="360" w:hanging="180"/>
              <w:rPr>
                <w:sz w:val="14"/>
                <w:szCs w:val="14"/>
                <w:u w:val="none"/>
              </w:rPr>
            </w:pPr>
            <w:r w:rsidDel="00000000" w:rsidR="00000000" w:rsidRPr="00000000">
              <w:rPr>
                <w:sz w:val="14"/>
                <w:szCs w:val="14"/>
                <w:rtl w:val="0"/>
              </w:rPr>
              <w:t xml:space="preserve">It will require a lot of money</w:t>
            </w:r>
          </w:p>
          <w:p w:rsidR="00000000" w:rsidDel="00000000" w:rsidP="00000000" w:rsidRDefault="00000000" w:rsidRPr="00000000" w14:paraId="0000010E">
            <w:pPr>
              <w:numPr>
                <w:ilvl w:val="0"/>
                <w:numId w:val="4"/>
              </w:numPr>
              <w:ind w:left="360" w:hanging="180"/>
              <w:rPr>
                <w:sz w:val="14"/>
                <w:szCs w:val="14"/>
                <w:u w:val="none"/>
              </w:rPr>
            </w:pPr>
            <w:r w:rsidDel="00000000" w:rsidR="00000000" w:rsidRPr="00000000">
              <w:rPr>
                <w:sz w:val="14"/>
                <w:szCs w:val="14"/>
                <w:rtl w:val="0"/>
              </w:rPr>
              <w:t xml:space="preserve">You must sacrifice ____ to do it</w:t>
            </w:r>
          </w:p>
          <w:p w:rsidR="00000000" w:rsidDel="00000000" w:rsidP="00000000" w:rsidRDefault="00000000" w:rsidRPr="00000000" w14:paraId="0000010F">
            <w:pPr>
              <w:ind w:left="180" w:firstLine="0"/>
              <w:rPr>
                <w:sz w:val="14"/>
                <w:szCs w:val="14"/>
              </w:rPr>
            </w:pPr>
            <w:r w:rsidDel="00000000" w:rsidR="00000000" w:rsidRPr="00000000">
              <w:rPr>
                <w:rtl w:val="0"/>
              </w:rPr>
            </w:r>
          </w:p>
          <w:p w:rsidR="00000000" w:rsidDel="00000000" w:rsidP="00000000" w:rsidRDefault="00000000" w:rsidRPr="00000000" w14:paraId="00000110">
            <w:pPr>
              <w:ind w:left="180" w:firstLine="0"/>
              <w:rPr>
                <w:sz w:val="14"/>
                <w:szCs w:val="14"/>
              </w:rPr>
            </w:pPr>
            <w:r w:rsidDel="00000000" w:rsidR="00000000" w:rsidRPr="00000000">
              <w:rPr>
                <w:sz w:val="14"/>
                <w:szCs w:val="14"/>
                <w:rtl w:val="0"/>
              </w:rPr>
              <w:t xml:space="preserve">The GM may, depending on the circumstances, allow you to resurrect the corpse now, with the understanding that the conditions must be met before it’s permanent, or require you to meet the conditions before the corpse is resurrected.</w:t>
            </w:r>
          </w:p>
          <w:p w:rsidR="00000000" w:rsidDel="00000000" w:rsidP="00000000" w:rsidRDefault="00000000" w:rsidRPr="00000000" w14:paraId="00000111">
            <w:pPr>
              <w:ind w:left="180" w:firstLine="0"/>
              <w:rPr>
                <w:sz w:val="14"/>
                <w:szCs w:val="1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12">
            <w:pPr>
              <w:pStyle w:val="Heading3"/>
              <w:spacing w:after="0" w:before="0" w:lineRule="auto"/>
              <w:rPr>
                <w:rFonts w:ascii="Lora" w:cs="Lora" w:eastAsia="Lora" w:hAnsi="Lora"/>
                <w:b w:val="1"/>
                <w:color w:val="000000"/>
              </w:rPr>
            </w:pPr>
            <w:bookmarkStart w:colFirst="0" w:colLast="0" w:name="_8zzh6l6y1mcz" w:id="186"/>
            <w:bookmarkEnd w:id="186"/>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Hold Person</w:t>
            </w:r>
            <w:r w:rsidDel="00000000" w:rsidR="00000000" w:rsidRPr="00000000">
              <w:rPr>
                <w:rtl w:val="0"/>
              </w:rPr>
            </w:r>
          </w:p>
          <w:p w:rsidR="00000000" w:rsidDel="00000000" w:rsidP="00000000" w:rsidRDefault="00000000" w:rsidRPr="00000000" w14:paraId="00000113">
            <w:pPr>
              <w:pStyle w:val="Heading4"/>
              <w:spacing w:after="0" w:lineRule="auto"/>
              <w:rPr>
                <w:rFonts w:ascii="Lora" w:cs="Lora" w:eastAsia="Lora" w:hAnsi="Lora"/>
                <w:b w:val="1"/>
                <w:color w:val="000000"/>
              </w:rPr>
            </w:pPr>
            <w:bookmarkStart w:colFirst="0" w:colLast="0" w:name="_4a10y2ao5o6b" w:id="187"/>
            <w:bookmarkEnd w:id="187"/>
            <w:r w:rsidDel="00000000" w:rsidR="00000000" w:rsidRPr="00000000">
              <w:rPr>
                <w:rtl w:val="0"/>
              </w:rPr>
              <w:t xml:space="preserve">(Concentration)</w:t>
            </w:r>
            <w:r w:rsidDel="00000000" w:rsidR="00000000" w:rsidRPr="00000000">
              <w:rPr>
                <w:rtl w:val="0"/>
              </w:rPr>
            </w:r>
          </w:p>
          <w:p w:rsidR="00000000" w:rsidDel="00000000" w:rsidP="00000000" w:rsidRDefault="00000000" w:rsidRPr="00000000" w14:paraId="00000114">
            <w:pPr>
              <w:pStyle w:val="Heading4"/>
              <w:rPr/>
            </w:pPr>
            <w:bookmarkStart w:colFirst="0" w:colLast="0" w:name="_wvb44ep3q0vl" w:id="188"/>
            <w:bookmarkEnd w:id="188"/>
            <w:r w:rsidDel="00000000" w:rsidR="00000000" w:rsidRPr="00000000">
              <w:rPr>
                <w:rtl w:val="0"/>
              </w:rPr>
              <w:t xml:space="preserve">Choose a person you can see. While you concentrate, they cannot act except to speak. This effect ends immediately if the target takes Damage from any source.</w:t>
            </w:r>
            <w:r w:rsidDel="00000000" w:rsidR="00000000" w:rsidRPr="00000000">
              <w:rPr>
                <w:rtl w:val="0"/>
              </w:rPr>
            </w:r>
          </w:p>
          <w:p w:rsidR="00000000" w:rsidDel="00000000" w:rsidP="00000000" w:rsidRDefault="00000000" w:rsidRPr="00000000" w14:paraId="00000115">
            <w:pPr>
              <w:pStyle w:val="Heading3"/>
              <w:spacing w:after="0" w:before="0" w:lineRule="auto"/>
              <w:rPr>
                <w:rFonts w:ascii="Lora" w:cs="Lora" w:eastAsia="Lora" w:hAnsi="Lora"/>
                <w:b w:val="1"/>
                <w:color w:val="000000"/>
              </w:rPr>
            </w:pPr>
            <w:bookmarkStart w:colFirst="0" w:colLast="0" w:name="_odzigexb7ca0" w:id="189"/>
            <w:bookmarkEnd w:id="189"/>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Seal</w:t>
            </w:r>
            <w:r w:rsidDel="00000000" w:rsidR="00000000" w:rsidRPr="00000000">
              <w:rPr>
                <w:rtl w:val="0"/>
              </w:rPr>
            </w:r>
          </w:p>
          <w:p w:rsidR="00000000" w:rsidDel="00000000" w:rsidP="00000000" w:rsidRDefault="00000000" w:rsidRPr="00000000" w14:paraId="00000116">
            <w:pPr>
              <w:pStyle w:val="Heading4"/>
              <w:spacing w:after="0" w:lineRule="auto"/>
              <w:rPr/>
            </w:pPr>
            <w:bookmarkStart w:colFirst="0" w:colLast="0" w:name="_o9yh1pg68mbv" w:id="190"/>
            <w:bookmarkEnd w:id="190"/>
            <w:r w:rsidDel="00000000" w:rsidR="00000000" w:rsidRPr="00000000">
              <w:rPr>
                <w:rtl w:val="0"/>
              </w:rPr>
              <w:t xml:space="preserve">(Ongoing, Concentration)</w:t>
            </w:r>
          </w:p>
          <w:p w:rsidR="00000000" w:rsidDel="00000000" w:rsidP="00000000" w:rsidRDefault="00000000" w:rsidRPr="00000000" w14:paraId="00000117">
            <w:pPr>
              <w:pStyle w:val="Heading4"/>
              <w:rPr/>
            </w:pPr>
            <w:bookmarkStart w:colFirst="0" w:colLast="0" w:name="_mhs8f5e2u2h" w:id="191"/>
            <w:bookmarkEnd w:id="191"/>
            <w:r w:rsidDel="00000000" w:rsidR="00000000" w:rsidRPr="00000000">
              <w:rPr>
                <w:rtl w:val="0"/>
              </w:rPr>
              <w:t xml:space="preserve">Trace a glowing line, straight or curved, which enemies of your god struggle to cross. Only enemies who possess extraordinary willpower may cross, and they take d6 mental damage (ignoring armor) when doing so. The line persists as long as you concentrate.</w:t>
            </w:r>
          </w:p>
          <w:p w:rsidR="00000000" w:rsidDel="00000000" w:rsidP="00000000" w:rsidRDefault="00000000" w:rsidRPr="00000000" w14:paraId="00000118">
            <w:pPr>
              <w:pStyle w:val="Heading3"/>
              <w:spacing w:after="0" w:before="0" w:lineRule="auto"/>
              <w:rPr>
                <w:rFonts w:ascii="Lora" w:cs="Lora" w:eastAsia="Lora" w:hAnsi="Lora"/>
                <w:b w:val="1"/>
                <w:color w:val="000000"/>
              </w:rPr>
            </w:pPr>
            <w:bookmarkStart w:colFirst="0" w:colLast="0" w:name="_6y9fx42zmdy8" w:id="192"/>
            <w:bookmarkEnd w:id="192"/>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Savior</w:t>
            </w:r>
            <w:r w:rsidDel="00000000" w:rsidR="00000000" w:rsidRPr="00000000">
              <w:rPr>
                <w:rtl w:val="0"/>
              </w:rPr>
            </w:r>
          </w:p>
          <w:p w:rsidR="00000000" w:rsidDel="00000000" w:rsidP="00000000" w:rsidRDefault="00000000" w:rsidRPr="00000000" w14:paraId="00000119">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11A">
            <w:pPr>
              <w:ind w:left="180" w:firstLine="0"/>
              <w:rPr>
                <w:sz w:val="14"/>
                <w:szCs w:val="14"/>
              </w:rPr>
            </w:pPr>
            <w:r w:rsidDel="00000000" w:rsidR="00000000" w:rsidRPr="00000000">
              <w:rPr>
                <w:sz w:val="14"/>
                <w:szCs w:val="14"/>
                <w:rtl w:val="0"/>
              </w:rPr>
              <w:t xml:space="preserve">In a solemn ceremony, you promise to aid your target should harm ever befall them. If their health drops to 0, you will instantly lose all remaining Vigor and restore d4 hp per Vigor lost. You may also voluntarily trigger the effect, at will. The effect persists until it is triggered. You may only be one peron’s savior at a time.</w:t>
            </w:r>
          </w:p>
          <w:p w:rsidR="00000000" w:rsidDel="00000000" w:rsidP="00000000" w:rsidRDefault="00000000" w:rsidRPr="00000000" w14:paraId="0000011B">
            <w:pPr>
              <w:ind w:left="180" w:firstLine="0"/>
              <w:rPr>
                <w:sz w:val="14"/>
                <w:szCs w:val="14"/>
              </w:rPr>
            </w:pPr>
            <w:r w:rsidDel="00000000" w:rsidR="00000000" w:rsidRPr="00000000">
              <w:rPr>
                <w:rtl w:val="0"/>
              </w:rPr>
            </w:r>
          </w:p>
        </w:tc>
      </w:tr>
    </w:tbl>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sz w:val="12"/>
          <w:szCs w:val="12"/>
        </w:rPr>
      </w:pPr>
      <w:r w:rsidDel="00000000" w:rsidR="00000000" w:rsidRPr="00000000">
        <w:rPr>
          <w:rtl w:val="0"/>
        </w:rPr>
      </w:r>
    </w:p>
    <w:tbl>
      <w:tblPr>
        <w:tblStyle w:val="Table4"/>
        <w:tblW w:w="11520.0" w:type="dxa"/>
        <w:jc w:val="left"/>
        <w:tblInd w:w="28.799999999999997"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880"/>
        <w:gridCol w:w="2880"/>
        <w:gridCol w:w="2880"/>
        <w:tblGridChange w:id="0">
          <w:tblGrid>
            <w:gridCol w:w="2880"/>
            <w:gridCol w:w="2880"/>
            <w:gridCol w:w="2880"/>
            <w:gridCol w:w="2880"/>
          </w:tblGrid>
        </w:tblGridChange>
      </w:tblGrid>
      <w:tr>
        <w:trPr>
          <w:trHeight w:val="42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1E">
            <w:pPr>
              <w:pStyle w:val="Subtitle"/>
              <w:widowControl w:val="0"/>
              <w:rPr/>
            </w:pPr>
            <w:bookmarkStart w:colFirst="0" w:colLast="0" w:name="_8f24v5hr4u27" w:id="193"/>
            <w:bookmarkEnd w:id="193"/>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6b26b"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1F">
            <w:pPr>
              <w:pStyle w:val="Subtitle"/>
              <w:rPr>
                <w:color w:val="ffffff"/>
              </w:rPr>
            </w:pPr>
            <w:bookmarkStart w:colFirst="0" w:colLast="0" w:name="_5x8uu38k32ax" w:id="194"/>
            <w:bookmarkEnd w:id="194"/>
            <w:r w:rsidDel="00000000" w:rsidR="00000000" w:rsidRPr="00000000">
              <w:rPr>
                <w:color w:val="ffffff"/>
                <w:rtl w:val="0"/>
              </w:rPr>
              <w:t xml:space="preserve">Cleric Level 5 Spells</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21">
            <w:pPr>
              <w:widowControl w:val="0"/>
              <w:spacing w:line="240" w:lineRule="auto"/>
              <w:rPr/>
            </w:pPr>
            <w:r w:rsidDel="00000000" w:rsidR="00000000" w:rsidRPr="00000000">
              <w:rPr>
                <w:rtl w:val="0"/>
              </w:rPr>
            </w:r>
          </w:p>
        </w:tc>
      </w:tr>
      <w:tr>
        <w:trPr>
          <w:trHeight w:val="388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22">
            <w:pPr>
              <w:pStyle w:val="Heading3"/>
              <w:spacing w:after="0" w:before="0" w:lineRule="auto"/>
              <w:rPr>
                <w:rFonts w:ascii="Lora" w:cs="Lora" w:eastAsia="Lora" w:hAnsi="Lora"/>
                <w:b w:val="1"/>
                <w:color w:val="000000"/>
              </w:rPr>
            </w:pPr>
            <w:bookmarkStart w:colFirst="0" w:colLast="0" w:name="_4tpawhche6df" w:id="195"/>
            <w:bookmarkEnd w:id="195"/>
            <w:r w:rsidDel="00000000" w:rsidR="00000000" w:rsidRPr="00000000">
              <w:rPr>
                <w:b w:val="1"/>
                <w:color w:val="000000"/>
                <w:sz w:val="20"/>
                <w:szCs w:val="20"/>
                <w:rtl w:val="0"/>
              </w:rPr>
              <w:t xml:space="preserve">🔳</w:t>
            </w:r>
            <w:r w:rsidDel="00000000" w:rsidR="00000000" w:rsidRPr="00000000">
              <w:rPr>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Armor of the Faithful</w:t>
            </w:r>
            <w:r w:rsidDel="00000000" w:rsidR="00000000" w:rsidRPr="00000000">
              <w:rPr>
                <w:rtl w:val="0"/>
              </w:rPr>
            </w:r>
          </w:p>
          <w:p w:rsidR="00000000" w:rsidDel="00000000" w:rsidP="00000000" w:rsidRDefault="00000000" w:rsidRPr="00000000" w14:paraId="00000123">
            <w:pPr>
              <w:pStyle w:val="Heading4"/>
              <w:spacing w:line="276" w:lineRule="auto"/>
              <w:rPr/>
            </w:pPr>
            <w:bookmarkStart w:colFirst="0" w:colLast="0" w:name="_8vtd1y25fbi" w:id="196"/>
            <w:bookmarkEnd w:id="196"/>
            <w:r w:rsidDel="00000000" w:rsidR="00000000" w:rsidRPr="00000000">
              <w:rPr>
                <w:rtl w:val="0"/>
              </w:rPr>
              <w:t xml:space="preserve">While you have this spell memorized, you may cast it for free upon taking damage. On a hit you only take half the damage. But on a 7-9 you must choose to forget the spell.</w:t>
            </w:r>
          </w:p>
          <w:p w:rsidR="00000000" w:rsidDel="00000000" w:rsidP="00000000" w:rsidRDefault="00000000" w:rsidRPr="00000000" w14:paraId="00000124">
            <w:pPr>
              <w:pStyle w:val="Heading3"/>
              <w:spacing w:after="0" w:before="0" w:lineRule="auto"/>
              <w:rPr>
                <w:rFonts w:ascii="Lora" w:cs="Lora" w:eastAsia="Lora" w:hAnsi="Lora"/>
                <w:b w:val="1"/>
                <w:color w:val="000000"/>
              </w:rPr>
            </w:pPr>
            <w:bookmarkStart w:colFirst="0" w:colLast="0" w:name="_nk9ohd3xgwv7" w:id="197"/>
            <w:bookmarkEnd w:id="197"/>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Fate Link</w:t>
            </w:r>
            <w:r w:rsidDel="00000000" w:rsidR="00000000" w:rsidRPr="00000000">
              <w:rPr>
                <w:rtl w:val="0"/>
              </w:rPr>
            </w:r>
          </w:p>
          <w:p w:rsidR="00000000" w:rsidDel="00000000" w:rsidP="00000000" w:rsidRDefault="00000000" w:rsidRPr="00000000" w14:paraId="00000125">
            <w:pPr>
              <w:pStyle w:val="Heading4"/>
              <w:spacing w:after="0" w:lineRule="auto"/>
              <w:ind w:left="180" w:firstLine="0"/>
              <w:rPr/>
            </w:pPr>
            <w:bookmarkStart w:colFirst="0" w:colLast="0" w:name="_pkzzc0gbph9k" w:id="198"/>
            <w:bookmarkEnd w:id="198"/>
            <w:r w:rsidDel="00000000" w:rsidR="00000000" w:rsidRPr="00000000">
              <w:rPr>
                <w:rtl w:val="0"/>
              </w:rPr>
              <w:t xml:space="preserve">(Ongoing)</w:t>
            </w:r>
          </w:p>
          <w:p w:rsidR="00000000" w:rsidDel="00000000" w:rsidP="00000000" w:rsidRDefault="00000000" w:rsidRPr="00000000" w14:paraId="00000126">
            <w:pPr>
              <w:pStyle w:val="Heading4"/>
              <w:ind w:left="180" w:firstLine="0"/>
              <w:rPr/>
            </w:pPr>
            <w:bookmarkStart w:colFirst="0" w:colLast="0" w:name="_osidt19l6fvh" w:id="199"/>
            <w:bookmarkEnd w:id="199"/>
            <w:r w:rsidDel="00000000" w:rsidR="00000000" w:rsidRPr="00000000">
              <w:rPr>
                <w:rtl w:val="0"/>
              </w:rPr>
              <w:t xml:space="preserve">In a solemn ceremony, you link your fate to another willing person. While the effect persists, all damage taken is split evenly, but if either gains a debility, the other does as well. You also share a telepathic bond; either may concentrate to see through the eyes of the other.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27">
            <w:pPr>
              <w:pStyle w:val="Heading3"/>
              <w:spacing w:after="0" w:before="0" w:lineRule="auto"/>
              <w:rPr>
                <w:rFonts w:ascii="Lora" w:cs="Lora" w:eastAsia="Lora" w:hAnsi="Lora"/>
                <w:b w:val="1"/>
                <w:color w:val="000000"/>
              </w:rPr>
            </w:pPr>
            <w:bookmarkStart w:colFirst="0" w:colLast="0" w:name="_k2nixfq7yncv" w:id="200"/>
            <w:bookmarkEnd w:id="200"/>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Contagion</w:t>
            </w:r>
            <w:r w:rsidDel="00000000" w:rsidR="00000000" w:rsidRPr="00000000">
              <w:rPr>
                <w:rtl w:val="0"/>
              </w:rPr>
            </w:r>
          </w:p>
          <w:p w:rsidR="00000000" w:rsidDel="00000000" w:rsidP="00000000" w:rsidRDefault="00000000" w:rsidRPr="00000000" w14:paraId="00000128">
            <w:pPr>
              <w:pStyle w:val="Heading4"/>
              <w:spacing w:after="0" w:lineRule="auto"/>
              <w:rPr/>
            </w:pPr>
            <w:bookmarkStart w:colFirst="0" w:colLast="0" w:name="_wlyq166uyax" w:id="201"/>
            <w:bookmarkEnd w:id="201"/>
            <w:r w:rsidDel="00000000" w:rsidR="00000000" w:rsidRPr="00000000">
              <w:rPr>
                <w:rtl w:val="0"/>
              </w:rPr>
              <w:t xml:space="preserve">(Ongoing)</w:t>
            </w:r>
          </w:p>
          <w:p w:rsidR="00000000" w:rsidDel="00000000" w:rsidP="00000000" w:rsidRDefault="00000000" w:rsidRPr="00000000" w14:paraId="00000129">
            <w:pPr>
              <w:pStyle w:val="Heading4"/>
              <w:rPr/>
            </w:pPr>
            <w:bookmarkStart w:colFirst="0" w:colLast="0" w:name="_pf6bkvb9cb90" w:id="202"/>
            <w:bookmarkEnd w:id="202"/>
            <w:r w:rsidDel="00000000" w:rsidR="00000000" w:rsidRPr="00000000">
              <w:rPr>
                <w:rtl w:val="0"/>
              </w:rPr>
              <w:t xml:space="preserve">Choose a creature you can see. Until you end this spell, the target suffers from a disease of your choice. While this spell is ongoing you take -1 to cast a spell.</w:t>
            </w:r>
          </w:p>
          <w:p w:rsidR="00000000" w:rsidDel="00000000" w:rsidP="00000000" w:rsidRDefault="00000000" w:rsidRPr="00000000" w14:paraId="0000012A">
            <w:pPr>
              <w:pStyle w:val="Heading3"/>
              <w:spacing w:after="0" w:before="0" w:lineRule="auto"/>
              <w:rPr>
                <w:rFonts w:ascii="Lora" w:cs="Lora" w:eastAsia="Lora" w:hAnsi="Lora"/>
                <w:b w:val="1"/>
                <w:color w:val="000000"/>
              </w:rPr>
            </w:pPr>
            <w:bookmarkStart w:colFirst="0" w:colLast="0" w:name="_qxnoeqkcirma" w:id="203"/>
            <w:bookmarkEnd w:id="203"/>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Ward</w:t>
            </w:r>
            <w:r w:rsidDel="00000000" w:rsidR="00000000" w:rsidRPr="00000000">
              <w:rPr>
                <w:rtl w:val="0"/>
              </w:rPr>
            </w:r>
          </w:p>
          <w:p w:rsidR="00000000" w:rsidDel="00000000" w:rsidP="00000000" w:rsidRDefault="00000000" w:rsidRPr="00000000" w14:paraId="0000012B">
            <w:pPr>
              <w:pStyle w:val="Heading4"/>
              <w:spacing w:after="0" w:lineRule="auto"/>
              <w:rPr/>
            </w:pPr>
            <w:bookmarkStart w:colFirst="0" w:colLast="0" w:name="_mf82ywy01ont" w:id="204"/>
            <w:bookmarkEnd w:id="204"/>
            <w:r w:rsidDel="00000000" w:rsidR="00000000" w:rsidRPr="00000000">
              <w:rPr>
                <w:rtl w:val="0"/>
              </w:rPr>
              <w:t xml:space="preserve">(Ongoing, Concentration)</w:t>
            </w:r>
          </w:p>
          <w:p w:rsidR="00000000" w:rsidDel="00000000" w:rsidP="00000000" w:rsidRDefault="00000000" w:rsidRPr="00000000" w14:paraId="0000012C">
            <w:pPr>
              <w:pStyle w:val="Heading4"/>
              <w:rPr/>
            </w:pPr>
            <w:bookmarkStart w:colFirst="0" w:colLast="0" w:name="_32dw55de5gn9" w:id="205"/>
            <w:bookmarkEnd w:id="205"/>
            <w:r w:rsidDel="00000000" w:rsidR="00000000" w:rsidRPr="00000000">
              <w:rPr>
                <w:rtl w:val="0"/>
              </w:rPr>
              <w:t xml:space="preserve">You thrust your hands outward, commanding that no harm shall come to those Near to you. While you concentrate, you may spend 1 Vigor to negate the damage any living creature would take.</w:t>
            </w:r>
          </w:p>
          <w:p w:rsidR="00000000" w:rsidDel="00000000" w:rsidP="00000000" w:rsidRDefault="00000000" w:rsidRPr="00000000" w14:paraId="0000012D">
            <w:pPr>
              <w:pStyle w:val="Heading4"/>
              <w:rPr/>
            </w:pPr>
            <w:bookmarkStart w:colFirst="0" w:colLast="0" w:name="_jez5rz5807md" w:id="206"/>
            <w:bookmarkEnd w:id="206"/>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2E">
            <w:pPr>
              <w:pStyle w:val="Heading3"/>
              <w:spacing w:after="0" w:before="0" w:lineRule="auto"/>
              <w:rPr>
                <w:rFonts w:ascii="Lora" w:cs="Lora" w:eastAsia="Lora" w:hAnsi="Lora"/>
                <w:b w:val="1"/>
                <w:color w:val="000000"/>
              </w:rPr>
            </w:pPr>
            <w:bookmarkStart w:colFirst="0" w:colLast="0" w:name="_tgtjmvl8nlsq" w:id="207"/>
            <w:bookmarkEnd w:id="207"/>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Cure Critical Wounds</w:t>
            </w:r>
            <w:r w:rsidDel="00000000" w:rsidR="00000000" w:rsidRPr="00000000">
              <w:rPr>
                <w:rtl w:val="0"/>
              </w:rPr>
            </w:r>
          </w:p>
          <w:p w:rsidR="00000000" w:rsidDel="00000000" w:rsidP="00000000" w:rsidRDefault="00000000" w:rsidRPr="00000000" w14:paraId="0000012F">
            <w:pPr>
              <w:pStyle w:val="Heading4"/>
              <w:ind w:left="180" w:firstLine="0"/>
              <w:rPr/>
            </w:pPr>
            <w:bookmarkStart w:colFirst="0" w:colLast="0" w:name="_qv8lodmov12o" w:id="208"/>
            <w:bookmarkEnd w:id="208"/>
            <w:r w:rsidDel="00000000" w:rsidR="00000000" w:rsidRPr="00000000">
              <w:rPr>
                <w:rtl w:val="0"/>
              </w:rPr>
              <w:t xml:space="preserve">An ally you touch may use a Healing Surge. If they do, they regain an extra d6 health per Vigor spent.</w:t>
            </w:r>
          </w:p>
          <w:p w:rsidR="00000000" w:rsidDel="00000000" w:rsidP="00000000" w:rsidRDefault="00000000" w:rsidRPr="00000000" w14:paraId="00000130">
            <w:pPr>
              <w:pStyle w:val="Heading3"/>
              <w:spacing w:after="0" w:before="0" w:lineRule="auto"/>
              <w:rPr>
                <w:rFonts w:ascii="Lora" w:cs="Lora" w:eastAsia="Lora" w:hAnsi="Lora"/>
                <w:b w:val="1"/>
                <w:color w:val="000000"/>
              </w:rPr>
            </w:pPr>
            <w:bookmarkStart w:colFirst="0" w:colLast="0" w:name="_1vg3nkh8a15p" w:id="209"/>
            <w:bookmarkEnd w:id="209"/>
            <w:r w:rsidDel="00000000" w:rsidR="00000000" w:rsidRPr="00000000">
              <w:rPr>
                <w:b w:val="1"/>
                <w:color w:val="000000"/>
                <w:sz w:val="20"/>
                <w:szCs w:val="20"/>
                <w:rtl w:val="0"/>
              </w:rPr>
              <w:t xml:space="preserve">🔳</w:t>
            </w:r>
            <w:r w:rsidDel="00000000" w:rsidR="00000000" w:rsidRPr="00000000">
              <w:rPr>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Revelation</w:t>
            </w:r>
            <w:r w:rsidDel="00000000" w:rsidR="00000000" w:rsidRPr="00000000">
              <w:rPr>
                <w:rtl w:val="0"/>
              </w:rPr>
            </w:r>
          </w:p>
          <w:p w:rsidR="00000000" w:rsidDel="00000000" w:rsidP="00000000" w:rsidRDefault="00000000" w:rsidRPr="00000000" w14:paraId="00000131">
            <w:pPr>
              <w:pStyle w:val="Heading4"/>
              <w:spacing w:line="276" w:lineRule="auto"/>
              <w:rPr/>
            </w:pPr>
            <w:bookmarkStart w:colFirst="0" w:colLast="0" w:name="_hv7f94tkw8iz" w:id="210"/>
            <w:bookmarkEnd w:id="210"/>
            <w:r w:rsidDel="00000000" w:rsidR="00000000" w:rsidRPr="00000000">
              <w:rPr>
                <w:rtl w:val="0"/>
              </w:rPr>
              <w:t xml:space="preserve">Your deity answers your prayers with a moment of perfect understanding. The GM will shed light on the current situation. When acting on the information, you take +1 forward.</w:t>
            </w:r>
          </w:p>
          <w:p w:rsidR="00000000" w:rsidDel="00000000" w:rsidP="00000000" w:rsidRDefault="00000000" w:rsidRPr="00000000" w14:paraId="00000132">
            <w:pPr>
              <w:pStyle w:val="Heading3"/>
              <w:spacing w:after="0" w:before="0" w:lineRule="auto"/>
              <w:rPr>
                <w:rFonts w:ascii="Lora" w:cs="Lora" w:eastAsia="Lora" w:hAnsi="Lora"/>
                <w:b w:val="1"/>
                <w:color w:val="000000"/>
              </w:rPr>
            </w:pPr>
            <w:bookmarkStart w:colFirst="0" w:colLast="0" w:name="_4546xd1hcqjr" w:id="211"/>
            <w:bookmarkEnd w:id="211"/>
            <w:r w:rsidDel="00000000" w:rsidR="00000000" w:rsidRPr="00000000">
              <w:rPr>
                <w:b w:val="1"/>
                <w:color w:val="000000"/>
                <w:sz w:val="20"/>
                <w:szCs w:val="20"/>
                <w:rtl w:val="0"/>
              </w:rPr>
              <w:t xml:space="preserve">🔳</w:t>
            </w:r>
            <w:r w:rsidDel="00000000" w:rsidR="00000000" w:rsidRPr="00000000">
              <w:rPr>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Divination</w:t>
            </w:r>
            <w:r w:rsidDel="00000000" w:rsidR="00000000" w:rsidRPr="00000000">
              <w:rPr>
                <w:rtl w:val="0"/>
              </w:rPr>
            </w:r>
          </w:p>
          <w:p w:rsidR="00000000" w:rsidDel="00000000" w:rsidP="00000000" w:rsidRDefault="00000000" w:rsidRPr="00000000" w14:paraId="00000133">
            <w:pPr>
              <w:pStyle w:val="Heading4"/>
              <w:spacing w:line="276" w:lineRule="auto"/>
              <w:rPr/>
            </w:pPr>
            <w:bookmarkStart w:colFirst="0" w:colLast="0" w:name="_yfedh73xpmfg" w:id="212"/>
            <w:bookmarkEnd w:id="212"/>
            <w:r w:rsidDel="00000000" w:rsidR="00000000" w:rsidRPr="00000000">
              <w:rPr>
                <w:rtl w:val="0"/>
              </w:rPr>
              <w:t xml:space="preserve">Name a person, place, or thing you want to learn about. Your deity grants you visions of the target, as clear as if you were there.</w:t>
            </w:r>
          </w:p>
          <w:p w:rsidR="00000000" w:rsidDel="00000000" w:rsidP="00000000" w:rsidRDefault="00000000" w:rsidRPr="00000000" w14:paraId="00000134">
            <w:pPr>
              <w:pStyle w:val="Heading4"/>
              <w:ind w:left="0" w:firstLine="0"/>
              <w:rPr/>
            </w:pPr>
            <w:bookmarkStart w:colFirst="0" w:colLast="0" w:name="_q0mtmmfm5bn7" w:id="213"/>
            <w:bookmarkEnd w:id="213"/>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35">
            <w:pPr>
              <w:pStyle w:val="Heading3"/>
              <w:spacing w:after="0" w:before="0" w:lineRule="auto"/>
              <w:rPr>
                <w:rFonts w:ascii="Lora" w:cs="Lora" w:eastAsia="Lora" w:hAnsi="Lora"/>
                <w:b w:val="1"/>
                <w:color w:val="000000"/>
              </w:rPr>
            </w:pPr>
            <w:bookmarkStart w:colFirst="0" w:colLast="0" w:name="_v3q9zfefnxvn" w:id="214"/>
            <w:bookmarkEnd w:id="214"/>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Words of the Unspeaking</w:t>
            </w:r>
            <w:r w:rsidDel="00000000" w:rsidR="00000000" w:rsidRPr="00000000">
              <w:rPr>
                <w:rtl w:val="0"/>
              </w:rPr>
            </w:r>
          </w:p>
          <w:p w:rsidR="00000000" w:rsidDel="00000000" w:rsidP="00000000" w:rsidRDefault="00000000" w:rsidRPr="00000000" w14:paraId="00000136">
            <w:pPr>
              <w:pStyle w:val="Heading4"/>
              <w:rPr/>
            </w:pPr>
            <w:bookmarkStart w:colFirst="0" w:colLast="0" w:name="_9zr7f5ua0k0y" w:id="215"/>
            <w:bookmarkEnd w:id="215"/>
            <w:r w:rsidDel="00000000" w:rsidR="00000000" w:rsidRPr="00000000">
              <w:rPr>
                <w:rtl w:val="0"/>
              </w:rPr>
              <w:t xml:space="preserve">With a touch you speak to the spirits within things. The non-living object you touch answers three questions you pose, as best it can. Alternatively, it agrees to perform a service for you; take +1 Forward using the object.</w:t>
            </w:r>
            <w:r w:rsidDel="00000000" w:rsidR="00000000" w:rsidRPr="00000000">
              <w:rPr>
                <w:rtl w:val="0"/>
              </w:rPr>
            </w:r>
          </w:p>
          <w:p w:rsidR="00000000" w:rsidDel="00000000" w:rsidP="00000000" w:rsidRDefault="00000000" w:rsidRPr="00000000" w14:paraId="00000137">
            <w:pPr>
              <w:pStyle w:val="Heading3"/>
              <w:spacing w:after="0" w:before="0" w:lineRule="auto"/>
              <w:rPr>
                <w:rFonts w:ascii="Lora" w:cs="Lora" w:eastAsia="Lora" w:hAnsi="Lora"/>
                <w:b w:val="1"/>
                <w:color w:val="000000"/>
              </w:rPr>
            </w:pPr>
            <w:bookmarkStart w:colFirst="0" w:colLast="0" w:name="_3rwjlxq0v9u1" w:id="216"/>
            <w:bookmarkEnd w:id="216"/>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Looped Object</w:t>
            </w:r>
            <w:r w:rsidDel="00000000" w:rsidR="00000000" w:rsidRPr="00000000">
              <w:rPr>
                <w:rtl w:val="0"/>
              </w:rPr>
            </w:r>
          </w:p>
          <w:p w:rsidR="00000000" w:rsidDel="00000000" w:rsidP="00000000" w:rsidRDefault="00000000" w:rsidRPr="00000000" w14:paraId="00000138">
            <w:pPr>
              <w:pStyle w:val="Heading4"/>
              <w:rPr/>
            </w:pPr>
            <w:bookmarkStart w:colFirst="0" w:colLast="0" w:name="_wwo5z2whfwzl" w:id="217"/>
            <w:bookmarkEnd w:id="217"/>
            <w:r w:rsidDel="00000000" w:rsidR="00000000" w:rsidRPr="00000000">
              <w:rPr>
                <w:rtl w:val="0"/>
              </w:rPr>
              <w:t xml:space="preserve">You trap the soul of a dying creature within a gem. The trapped creature is aware of its imprisonment but can still be manipulated through spells, parley, and other effects. All moves against the trapped creature are at +1. You can free the soul at any time but it can never be recaptured once freed.</w:t>
            </w:r>
            <w:r w:rsidDel="00000000" w:rsidR="00000000" w:rsidRPr="00000000">
              <w:rPr>
                <w:rtl w:val="0"/>
              </w:rPr>
            </w:r>
          </w:p>
        </w:tc>
      </w:tr>
      <w:tr>
        <w:trPr>
          <w:trHeight w:val="42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39">
            <w:pPr>
              <w:pStyle w:val="Subtitle"/>
              <w:rPr/>
            </w:pPr>
            <w:bookmarkStart w:colFirst="0" w:colLast="0" w:name="_an055nj6dfst" w:id="218"/>
            <w:bookmarkEnd w:id="218"/>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6b26b"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3A">
            <w:pPr>
              <w:pStyle w:val="Subtitle"/>
              <w:rPr>
                <w:color w:val="ffffff"/>
              </w:rPr>
            </w:pPr>
            <w:bookmarkStart w:colFirst="0" w:colLast="0" w:name="_fk7q8fuflz4x" w:id="219"/>
            <w:bookmarkEnd w:id="219"/>
            <w:r w:rsidDel="00000000" w:rsidR="00000000" w:rsidRPr="00000000">
              <w:rPr>
                <w:color w:val="ffffff"/>
                <w:rtl w:val="0"/>
              </w:rPr>
              <w:t xml:space="preserve">Cleric Level 7 Spells</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3C">
            <w:pPr>
              <w:widowControl w:val="0"/>
              <w:spacing w:line="240" w:lineRule="auto"/>
              <w:rPr/>
            </w:pPr>
            <w:r w:rsidDel="00000000" w:rsidR="00000000" w:rsidRPr="00000000">
              <w:rPr>
                <w:rtl w:val="0"/>
              </w:rPr>
            </w:r>
          </w:p>
        </w:tc>
      </w:tr>
      <w:tr>
        <w:trPr>
          <w:trHeight w:val="444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3D">
            <w:pPr>
              <w:pStyle w:val="Heading3"/>
              <w:spacing w:after="0" w:before="0" w:lineRule="auto"/>
              <w:rPr>
                <w:rFonts w:ascii="Lora" w:cs="Lora" w:eastAsia="Lora" w:hAnsi="Lora"/>
                <w:b w:val="1"/>
                <w:color w:val="000000"/>
              </w:rPr>
            </w:pPr>
            <w:bookmarkStart w:colFirst="0" w:colLast="0" w:name="_gi7u0r9xzdlt" w:id="220"/>
            <w:bookmarkEnd w:id="220"/>
            <w:r w:rsidDel="00000000" w:rsidR="00000000" w:rsidRPr="00000000">
              <w:rPr>
                <w:b w:val="1"/>
                <w:color w:val="000000"/>
                <w:sz w:val="20"/>
                <w:szCs w:val="20"/>
                <w:rtl w:val="0"/>
              </w:rPr>
              <w:t xml:space="preserve">🔳</w:t>
            </w:r>
            <w:r w:rsidDel="00000000" w:rsidR="00000000" w:rsidRPr="00000000">
              <w:rPr>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Control Weather</w:t>
            </w:r>
            <w:r w:rsidDel="00000000" w:rsidR="00000000" w:rsidRPr="00000000">
              <w:rPr>
                <w:rtl w:val="0"/>
              </w:rPr>
            </w:r>
          </w:p>
          <w:p w:rsidR="00000000" w:rsidDel="00000000" w:rsidP="00000000" w:rsidRDefault="00000000" w:rsidRPr="00000000" w14:paraId="0000013E">
            <w:pPr>
              <w:pStyle w:val="Heading4"/>
              <w:ind w:left="180" w:firstLine="0"/>
              <w:rPr/>
            </w:pPr>
            <w:bookmarkStart w:colFirst="0" w:colLast="0" w:name="_96vxgi16otk6" w:id="221"/>
            <w:bookmarkEnd w:id="221"/>
            <w:r w:rsidDel="00000000" w:rsidR="00000000" w:rsidRPr="00000000">
              <w:rPr>
                <w:rtl w:val="0"/>
              </w:rPr>
              <w:t xml:space="preserve">Pray for rain—or sun, wind, or snow. Within a day or so, your god will answer. The weather will change according to your will and last as long as you desire, up to a handful of days.</w:t>
            </w:r>
          </w:p>
          <w:p w:rsidR="00000000" w:rsidDel="00000000" w:rsidP="00000000" w:rsidRDefault="00000000" w:rsidRPr="00000000" w14:paraId="0000013F">
            <w:pPr>
              <w:pStyle w:val="Heading3"/>
              <w:spacing w:after="0" w:before="0" w:lineRule="auto"/>
              <w:rPr>
                <w:rFonts w:ascii="Lora" w:cs="Lora" w:eastAsia="Lora" w:hAnsi="Lora"/>
                <w:b w:val="1"/>
                <w:color w:val="000000"/>
              </w:rPr>
            </w:pPr>
            <w:bookmarkStart w:colFirst="0" w:colLast="0" w:name="_p1150ds6nvzh" w:id="222"/>
            <w:bookmarkEnd w:id="222"/>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Heal</w:t>
            </w:r>
            <w:r w:rsidDel="00000000" w:rsidR="00000000" w:rsidRPr="00000000">
              <w:rPr>
                <w:rtl w:val="0"/>
              </w:rPr>
            </w:r>
          </w:p>
          <w:p w:rsidR="00000000" w:rsidDel="00000000" w:rsidP="00000000" w:rsidRDefault="00000000" w:rsidRPr="00000000" w14:paraId="00000140">
            <w:pPr>
              <w:pStyle w:val="Heading4"/>
              <w:rPr/>
            </w:pPr>
            <w:bookmarkStart w:colFirst="0" w:colLast="0" w:name="_fl3xtbxjjwo3" w:id="223"/>
            <w:bookmarkEnd w:id="223"/>
            <w:r w:rsidDel="00000000" w:rsidR="00000000" w:rsidRPr="00000000">
              <w:rPr>
                <w:rtl w:val="0"/>
              </w:rPr>
              <w:t xml:space="preserve">Touch an ally and you may either remove all of their debilities or fully heal them. This spell can only be used once per day; you may not choose to forget the spell as a downside when casting.</w:t>
            </w:r>
          </w:p>
          <w:p w:rsidR="00000000" w:rsidDel="00000000" w:rsidP="00000000" w:rsidRDefault="00000000" w:rsidRPr="00000000" w14:paraId="00000141">
            <w:pPr>
              <w:pStyle w:val="Heading3"/>
              <w:spacing w:after="0" w:before="0" w:lineRule="auto"/>
              <w:rPr>
                <w:rFonts w:ascii="Lora" w:cs="Lora" w:eastAsia="Lora" w:hAnsi="Lora"/>
                <w:b w:val="1"/>
                <w:color w:val="000000"/>
              </w:rPr>
            </w:pPr>
            <w:bookmarkStart w:colFirst="0" w:colLast="0" w:name="_l47eemo3ckeg" w:id="224"/>
            <w:bookmarkEnd w:id="224"/>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Interdiction</w:t>
            </w:r>
            <w:r w:rsidDel="00000000" w:rsidR="00000000" w:rsidRPr="00000000">
              <w:rPr>
                <w:rtl w:val="0"/>
              </w:rPr>
            </w:r>
          </w:p>
          <w:p w:rsidR="00000000" w:rsidDel="00000000" w:rsidP="00000000" w:rsidRDefault="00000000" w:rsidRPr="00000000" w14:paraId="00000142">
            <w:pPr>
              <w:pStyle w:val="Heading4"/>
              <w:spacing w:after="0" w:lineRule="auto"/>
              <w:rPr>
                <w:sz w:val="14"/>
                <w:szCs w:val="14"/>
              </w:rPr>
            </w:pPr>
            <w:bookmarkStart w:colFirst="0" w:colLast="0" w:name="_gnz2ix9ly0eg" w:id="225"/>
            <w:bookmarkEnd w:id="225"/>
            <w:r w:rsidDel="00000000" w:rsidR="00000000" w:rsidRPr="00000000">
              <w:rPr>
                <w:rtl w:val="0"/>
              </w:rPr>
              <w:t xml:space="preserve">(Concentration)</w:t>
            </w:r>
            <w:r w:rsidDel="00000000" w:rsidR="00000000" w:rsidRPr="00000000">
              <w:rPr>
                <w:rtl w:val="0"/>
              </w:rPr>
            </w:r>
          </w:p>
          <w:p w:rsidR="00000000" w:rsidDel="00000000" w:rsidP="00000000" w:rsidRDefault="00000000" w:rsidRPr="00000000" w14:paraId="00000143">
            <w:pPr>
              <w:pStyle w:val="Heading4"/>
              <w:rPr/>
            </w:pPr>
            <w:bookmarkStart w:colFirst="0" w:colLast="0" w:name="_8ulenv5dwog1" w:id="226"/>
            <w:bookmarkEnd w:id="226"/>
            <w:r w:rsidDel="00000000" w:rsidR="00000000" w:rsidRPr="00000000">
              <w:rPr>
                <w:rtl w:val="0"/>
              </w:rPr>
              <w:t xml:space="preserve">Your god speaks words of denial through your mouth; cancel an ongoing spell, temporarily suppress a magical effect, or, as long as you concentrate,  create a temporary zone of anti-magic. This can cause unexpected results if the spells you are tampering with are especially old.</w:t>
            </w:r>
            <w:r w:rsidDel="00000000" w:rsidR="00000000" w:rsidRPr="00000000">
              <w:rPr>
                <w:rtl w:val="0"/>
              </w:rPr>
            </w:r>
          </w:p>
          <w:p w:rsidR="00000000" w:rsidDel="00000000" w:rsidP="00000000" w:rsidRDefault="00000000" w:rsidRPr="00000000" w14:paraId="00000144">
            <w:pPr>
              <w:pStyle w:val="Heading4"/>
              <w:rPr/>
            </w:pPr>
            <w:bookmarkStart w:colFirst="0" w:colLast="0" w:name="_o5t52e63yxi" w:id="227"/>
            <w:bookmarkEnd w:id="227"/>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45">
            <w:pPr>
              <w:pStyle w:val="Heading3"/>
              <w:spacing w:after="0" w:before="0" w:lineRule="auto"/>
              <w:rPr>
                <w:rFonts w:ascii="Lora" w:cs="Lora" w:eastAsia="Lora" w:hAnsi="Lora"/>
                <w:b w:val="1"/>
                <w:color w:val="000000"/>
              </w:rPr>
            </w:pPr>
            <w:bookmarkStart w:colFirst="0" w:colLast="0" w:name="_yp0hje4s1n2t" w:id="228"/>
            <w:bookmarkEnd w:id="228"/>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Sever</w:t>
            </w:r>
            <w:r w:rsidDel="00000000" w:rsidR="00000000" w:rsidRPr="00000000">
              <w:rPr>
                <w:rtl w:val="0"/>
              </w:rPr>
            </w:r>
          </w:p>
          <w:p w:rsidR="00000000" w:rsidDel="00000000" w:rsidP="00000000" w:rsidRDefault="00000000" w:rsidRPr="00000000" w14:paraId="00000146">
            <w:pPr>
              <w:pStyle w:val="Heading4"/>
              <w:spacing w:after="0" w:lineRule="auto"/>
              <w:rPr/>
            </w:pPr>
            <w:bookmarkStart w:colFirst="0" w:colLast="0" w:name="_mgwoxq892fpd" w:id="229"/>
            <w:bookmarkEnd w:id="229"/>
            <w:r w:rsidDel="00000000" w:rsidR="00000000" w:rsidRPr="00000000">
              <w:rPr>
                <w:rtl w:val="0"/>
              </w:rPr>
              <w:t xml:space="preserve">(Ongoing)</w:t>
            </w:r>
          </w:p>
          <w:p w:rsidR="00000000" w:rsidDel="00000000" w:rsidP="00000000" w:rsidRDefault="00000000" w:rsidRPr="00000000" w14:paraId="00000147">
            <w:pPr>
              <w:pStyle w:val="Heading4"/>
              <w:rPr/>
            </w:pPr>
            <w:bookmarkStart w:colFirst="0" w:colLast="0" w:name="_eifxvoy9mba0" w:id="230"/>
            <w:bookmarkEnd w:id="230"/>
            <w:r w:rsidDel="00000000" w:rsidR="00000000" w:rsidRPr="00000000">
              <w:rPr>
                <w:rtl w:val="0"/>
              </w:rPr>
              <w:t xml:space="preserve">Choose an appendage on the target such as an arm, tentacle, or wing. The appendage is magically severed from their body, causing no Damage but considerable pain. Missing an appendage may, for example, keep a winged creature from flying, or a bull from goring you on its horns. While this spell is ongoing you take -1 to Cast a Spell.</w:t>
            </w:r>
          </w:p>
          <w:p w:rsidR="00000000" w:rsidDel="00000000" w:rsidP="00000000" w:rsidRDefault="00000000" w:rsidRPr="00000000" w14:paraId="00000148">
            <w:pPr>
              <w:pStyle w:val="Heading3"/>
              <w:spacing w:after="0" w:before="0" w:lineRule="auto"/>
              <w:rPr>
                <w:rFonts w:ascii="Lora" w:cs="Lora" w:eastAsia="Lora" w:hAnsi="Lora"/>
                <w:b w:val="1"/>
                <w:color w:val="000000"/>
              </w:rPr>
            </w:pPr>
            <w:bookmarkStart w:colFirst="0" w:colLast="0" w:name="_e66xjj20p5kv" w:id="231"/>
            <w:bookmarkEnd w:id="231"/>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Judgement</w:t>
            </w:r>
            <w:r w:rsidDel="00000000" w:rsidR="00000000" w:rsidRPr="00000000">
              <w:rPr>
                <w:rtl w:val="0"/>
              </w:rPr>
            </w:r>
          </w:p>
          <w:p w:rsidR="00000000" w:rsidDel="00000000" w:rsidP="00000000" w:rsidRDefault="00000000" w:rsidRPr="00000000" w14:paraId="00000149">
            <w:pPr>
              <w:pStyle w:val="Heading4"/>
              <w:rPr/>
            </w:pPr>
            <w:bookmarkStart w:colFirst="0" w:colLast="0" w:name="_6fgwnw8fh2dq" w:id="232"/>
            <w:bookmarkEnd w:id="232"/>
            <w:r w:rsidDel="00000000" w:rsidR="00000000" w:rsidRPr="00000000">
              <w:rPr>
                <w:rtl w:val="0"/>
              </w:rPr>
              <w:t xml:space="preserve">You speak the words of your god, who passes unflinching judgement on those present. All intelligent creatures within earshot take d6 damage. If they are wicked or selfish, they take d8 damage. If they are virtuous or benevolent, they take only take d4 damage. This damage ignores armor.</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4A">
            <w:pPr>
              <w:pStyle w:val="Heading3"/>
              <w:spacing w:after="0" w:before="0" w:lineRule="auto"/>
              <w:rPr>
                <w:sz w:val="14"/>
                <w:szCs w:val="14"/>
              </w:rPr>
            </w:pPr>
            <w:bookmarkStart w:colFirst="0" w:colLast="0" w:name="_uql2swfgg02x" w:id="233"/>
            <w:bookmarkEnd w:id="233"/>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Burn Soul</w:t>
            </w:r>
            <w:r w:rsidDel="00000000" w:rsidR="00000000" w:rsidRPr="00000000">
              <w:rPr>
                <w:rtl w:val="0"/>
              </w:rPr>
            </w:r>
          </w:p>
          <w:p w:rsidR="00000000" w:rsidDel="00000000" w:rsidP="00000000" w:rsidRDefault="00000000" w:rsidRPr="00000000" w14:paraId="0000014B">
            <w:pPr>
              <w:pStyle w:val="Heading4"/>
              <w:rPr/>
            </w:pPr>
            <w:bookmarkStart w:colFirst="0" w:colLast="0" w:name="_w1hvpkhjy9qz" w:id="234"/>
            <w:bookmarkEnd w:id="234"/>
            <w:r w:rsidDel="00000000" w:rsidR="00000000" w:rsidRPr="00000000">
              <w:rPr>
                <w:rtl w:val="0"/>
              </w:rPr>
              <w:t xml:space="preserve">Touch an enemy and strike them with divine wrath—deal 2d8 damage to them and 1d6 damage to yourself. This damage burns their very soul, ignoring armor. Enemies who lack souls, such as automatons, are unaffected.</w:t>
            </w:r>
            <w:r w:rsidDel="00000000" w:rsidR="00000000" w:rsidRPr="00000000">
              <w:rPr>
                <w:rtl w:val="0"/>
              </w:rPr>
            </w:r>
          </w:p>
          <w:p w:rsidR="00000000" w:rsidDel="00000000" w:rsidP="00000000" w:rsidRDefault="00000000" w:rsidRPr="00000000" w14:paraId="0000014C">
            <w:pPr>
              <w:pStyle w:val="Heading3"/>
              <w:spacing w:after="0" w:before="0" w:lineRule="auto"/>
              <w:rPr>
                <w:rFonts w:ascii="Lora" w:cs="Lora" w:eastAsia="Lora" w:hAnsi="Lora"/>
                <w:b w:val="1"/>
                <w:color w:val="000000"/>
              </w:rPr>
            </w:pPr>
            <w:bookmarkStart w:colFirst="0" w:colLast="0" w:name="_egs6f6f7o6cm" w:id="235"/>
            <w:bookmarkEnd w:id="235"/>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Consume Unlife</w:t>
            </w:r>
            <w:r w:rsidDel="00000000" w:rsidR="00000000" w:rsidRPr="00000000">
              <w:rPr>
                <w:rtl w:val="0"/>
              </w:rPr>
            </w:r>
          </w:p>
          <w:p w:rsidR="00000000" w:rsidDel="00000000" w:rsidP="00000000" w:rsidRDefault="00000000" w:rsidRPr="00000000" w14:paraId="0000014D">
            <w:pPr>
              <w:pStyle w:val="Heading4"/>
              <w:rPr/>
            </w:pPr>
            <w:bookmarkStart w:colFirst="0" w:colLast="0" w:name="_c7uxz9awxst4" w:id="236"/>
            <w:bookmarkEnd w:id="236"/>
            <w:r w:rsidDel="00000000" w:rsidR="00000000" w:rsidRPr="00000000">
              <w:rPr>
                <w:rtl w:val="0"/>
              </w:rPr>
              <w:t xml:space="preserve">The mindless undead creature you touch is destroyed and you steal its energy to heal yourself or the next ally you touch. The amount of Damage healed is equal to the HP that the creature had remaining before you destroyed it.</w:t>
            </w:r>
            <w:r w:rsidDel="00000000" w:rsidR="00000000" w:rsidRPr="00000000">
              <w:rPr>
                <w:rtl w:val="0"/>
              </w:rPr>
            </w:r>
          </w:p>
          <w:p w:rsidR="00000000" w:rsidDel="00000000" w:rsidP="00000000" w:rsidRDefault="00000000" w:rsidRPr="00000000" w14:paraId="0000014E">
            <w:pPr>
              <w:pStyle w:val="Heading3"/>
              <w:spacing w:after="0" w:before="0" w:lineRule="auto"/>
              <w:rPr>
                <w:rFonts w:ascii="Lora" w:cs="Lora" w:eastAsia="Lora" w:hAnsi="Lora"/>
                <w:b w:val="1"/>
                <w:color w:val="000000"/>
              </w:rPr>
            </w:pPr>
            <w:bookmarkStart w:colFirst="0" w:colLast="0" w:name="_vjf54ruuu92m" w:id="237"/>
            <w:bookmarkEnd w:id="237"/>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Puppeteer</w:t>
            </w:r>
            <w:r w:rsidDel="00000000" w:rsidR="00000000" w:rsidRPr="00000000">
              <w:rPr>
                <w:rtl w:val="0"/>
              </w:rPr>
            </w:r>
          </w:p>
          <w:p w:rsidR="00000000" w:rsidDel="00000000" w:rsidP="00000000" w:rsidRDefault="00000000" w:rsidRPr="00000000" w14:paraId="0000014F">
            <w:pPr>
              <w:pStyle w:val="Heading4"/>
              <w:spacing w:after="0" w:lineRule="auto"/>
              <w:rPr/>
            </w:pPr>
            <w:bookmarkStart w:colFirst="0" w:colLast="0" w:name="_eztyvh372ug4" w:id="238"/>
            <w:bookmarkEnd w:id="238"/>
            <w:r w:rsidDel="00000000" w:rsidR="00000000" w:rsidRPr="00000000">
              <w:rPr>
                <w:rtl w:val="0"/>
              </w:rPr>
              <w:t xml:space="preserve">(Ongoing, Concentration)</w:t>
            </w:r>
          </w:p>
          <w:p w:rsidR="00000000" w:rsidDel="00000000" w:rsidP="00000000" w:rsidRDefault="00000000" w:rsidRPr="00000000" w14:paraId="00000150">
            <w:pPr>
              <w:pStyle w:val="Heading4"/>
              <w:rPr/>
            </w:pPr>
            <w:bookmarkStart w:colFirst="0" w:colLast="0" w:name="_z1u9ov912wa" w:id="239"/>
            <w:bookmarkEnd w:id="239"/>
            <w:r w:rsidDel="00000000" w:rsidR="00000000" w:rsidRPr="00000000">
              <w:rPr>
                <w:rtl w:val="0"/>
              </w:rPr>
              <w:t xml:space="preserve">You command the obedience of your enemy’s body. While you concentrate, you have direct control over d4 of your target’s limbs.</w:t>
            </w:r>
          </w:p>
          <w:p w:rsidR="00000000" w:rsidDel="00000000" w:rsidP="00000000" w:rsidRDefault="00000000" w:rsidRPr="00000000" w14:paraId="00000151">
            <w:pPr>
              <w:pStyle w:val="Heading4"/>
              <w:rPr/>
            </w:pPr>
            <w:bookmarkStart w:colFirst="0" w:colLast="0" w:name="_yolgjqw6ci4f" w:id="240"/>
            <w:bookmarkEnd w:id="240"/>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52">
            <w:pPr>
              <w:pStyle w:val="Heading3"/>
              <w:spacing w:after="0" w:before="0" w:lineRule="auto"/>
              <w:rPr/>
            </w:pPr>
            <w:bookmarkStart w:colFirst="0" w:colLast="0" w:name="_6467zhdabodd" w:id="241"/>
            <w:bookmarkEnd w:id="241"/>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Exhortation and Exorcism</w:t>
            </w:r>
            <w:r w:rsidDel="00000000" w:rsidR="00000000" w:rsidRPr="00000000">
              <w:rPr>
                <w:rtl w:val="0"/>
              </w:rPr>
            </w:r>
          </w:p>
          <w:p w:rsidR="00000000" w:rsidDel="00000000" w:rsidP="00000000" w:rsidRDefault="00000000" w:rsidRPr="00000000" w14:paraId="00000153">
            <w:pPr>
              <w:pStyle w:val="Heading4"/>
              <w:spacing w:after="0" w:lineRule="auto"/>
              <w:rPr/>
            </w:pPr>
            <w:bookmarkStart w:colFirst="0" w:colLast="0" w:name="_g6oxry3pebdc" w:id="242"/>
            <w:bookmarkEnd w:id="242"/>
            <w:r w:rsidDel="00000000" w:rsidR="00000000" w:rsidRPr="00000000">
              <w:rPr>
                <w:rtl w:val="0"/>
              </w:rPr>
              <w:t xml:space="preserve">Compel a soul, ghost, or spirit to seek refuge in a living body. It will seek out the nearest suitable host, including you. While the effect persists, the possessed body is inhabited by both personalities, who vie for control. Killing the host also forces the spirit to pass on.</w:t>
            </w:r>
          </w:p>
          <w:p w:rsidR="00000000" w:rsidDel="00000000" w:rsidP="00000000" w:rsidRDefault="00000000" w:rsidRPr="00000000" w14:paraId="00000154">
            <w:pPr>
              <w:pStyle w:val="Heading4"/>
              <w:spacing w:after="0" w:lineRule="auto"/>
              <w:rPr/>
            </w:pPr>
            <w:bookmarkStart w:colFirst="0" w:colLast="0" w:name="_f0mlf34sea3x" w:id="243"/>
            <w:bookmarkEnd w:id="243"/>
            <w:r w:rsidDel="00000000" w:rsidR="00000000" w:rsidRPr="00000000">
              <w:rPr>
                <w:rtl w:val="0"/>
              </w:rPr>
              <w:t xml:space="preserve">Alternatively, you can forcibly eject a hostile spirit from a body that it is possessing, preventing them from inhabiting it ever again.</w:t>
            </w:r>
          </w:p>
          <w:p w:rsidR="00000000" w:rsidDel="00000000" w:rsidP="00000000" w:rsidRDefault="00000000" w:rsidRPr="00000000" w14:paraId="00000155">
            <w:pPr>
              <w:pStyle w:val="Heading4"/>
              <w:spacing w:after="0" w:lineRule="auto"/>
              <w:rPr/>
            </w:pPr>
            <w:bookmarkStart w:colFirst="0" w:colLast="0" w:name="_woc6tjxljeuz" w:id="244"/>
            <w:bookmarkEnd w:id="244"/>
            <w:r w:rsidDel="00000000" w:rsidR="00000000" w:rsidRPr="00000000">
              <w:rPr>
                <w:rtl w:val="0"/>
              </w:rPr>
            </w:r>
          </w:p>
          <w:p w:rsidR="00000000" w:rsidDel="00000000" w:rsidP="00000000" w:rsidRDefault="00000000" w:rsidRPr="00000000" w14:paraId="00000156">
            <w:pPr>
              <w:pStyle w:val="Heading3"/>
              <w:spacing w:after="0" w:before="0" w:lineRule="auto"/>
              <w:rPr>
                <w:rFonts w:ascii="Lora" w:cs="Lora" w:eastAsia="Lora" w:hAnsi="Lora"/>
                <w:b w:val="1"/>
                <w:color w:val="000000"/>
              </w:rPr>
            </w:pPr>
            <w:bookmarkStart w:colFirst="0" w:colLast="0" w:name="_9jgh8wc5vgjp" w:id="245"/>
            <w:bookmarkEnd w:id="245"/>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Safety</w:t>
            </w:r>
            <w:r w:rsidDel="00000000" w:rsidR="00000000" w:rsidRPr="00000000">
              <w:rPr>
                <w:rtl w:val="0"/>
              </w:rPr>
            </w:r>
          </w:p>
          <w:p w:rsidR="00000000" w:rsidDel="00000000" w:rsidP="00000000" w:rsidRDefault="00000000" w:rsidRPr="00000000" w14:paraId="00000157">
            <w:pPr>
              <w:pStyle w:val="Heading4"/>
              <w:rPr/>
            </w:pPr>
            <w:bookmarkStart w:colFirst="0" w:colLast="0" w:name="_ipszvnceb7wb" w:id="246"/>
            <w:bookmarkEnd w:id="246"/>
            <w:r w:rsidDel="00000000" w:rsidR="00000000" w:rsidRPr="00000000">
              <w:rPr>
                <w:rtl w:val="0"/>
              </w:rPr>
              <w:t xml:space="preserve">You and all Nearby allies are instantly transported to the nearest safe place. This might be your hideout, the castle of a friendly baron, a hidden cave, etc. Whatever the location, your deity will watch over it for a short time, preventing enemies from intruding.</w:t>
            </w:r>
            <w:r w:rsidDel="00000000" w:rsidR="00000000" w:rsidRPr="00000000">
              <w:rPr>
                <w:rtl w:val="0"/>
              </w:rPr>
            </w:r>
          </w:p>
        </w:tc>
      </w:tr>
      <w:tr>
        <w:trPr>
          <w:trHeight w:val="420" w:hRule="atLeast"/>
        </w:trP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58">
            <w:pPr>
              <w:pStyle w:val="Subtitle"/>
              <w:widowControl w:val="0"/>
              <w:rPr/>
            </w:pPr>
            <w:bookmarkStart w:colFirst="0" w:colLast="0" w:name="_s4obd63cjb5v" w:id="247"/>
            <w:bookmarkEnd w:id="247"/>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6b26b"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59">
            <w:pPr>
              <w:pStyle w:val="Subtitle"/>
              <w:widowControl w:val="0"/>
              <w:rPr>
                <w:color w:val="ffffff"/>
              </w:rPr>
            </w:pPr>
            <w:bookmarkStart w:colFirst="0" w:colLast="0" w:name="_77ot31b8ykqp" w:id="248"/>
            <w:bookmarkEnd w:id="248"/>
            <w:r w:rsidDel="00000000" w:rsidR="00000000" w:rsidRPr="00000000">
              <w:rPr>
                <w:color w:val="ffffff"/>
                <w:rtl w:val="0"/>
              </w:rPr>
              <w:t xml:space="preserve">Cleric Level 9 Spells</w:t>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5B">
            <w:pPr>
              <w:widowControl w:val="0"/>
              <w:spacing w:line="240" w:lineRule="auto"/>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5C">
            <w:pPr>
              <w:pStyle w:val="Heading3"/>
              <w:spacing w:after="0" w:before="0" w:lineRule="auto"/>
              <w:rPr>
                <w:rFonts w:ascii="Lora" w:cs="Lora" w:eastAsia="Lora" w:hAnsi="Lora"/>
                <w:b w:val="1"/>
                <w:color w:val="000000"/>
              </w:rPr>
            </w:pPr>
            <w:bookmarkStart w:colFirst="0" w:colLast="0" w:name="_mibye1x1jt5p" w:id="249"/>
            <w:bookmarkEnd w:id="249"/>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Sanctity</w:t>
            </w:r>
            <w:r w:rsidDel="00000000" w:rsidR="00000000" w:rsidRPr="00000000">
              <w:rPr>
                <w:rtl w:val="0"/>
              </w:rPr>
            </w:r>
          </w:p>
          <w:p w:rsidR="00000000" w:rsidDel="00000000" w:rsidP="00000000" w:rsidRDefault="00000000" w:rsidRPr="00000000" w14:paraId="0000015D">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15E">
            <w:pPr>
              <w:pStyle w:val="Heading4"/>
              <w:rPr/>
            </w:pPr>
            <w:bookmarkStart w:colFirst="0" w:colLast="0" w:name="_atqd5qja6jv9" w:id="250"/>
            <w:bookmarkEnd w:id="250"/>
            <w:r w:rsidDel="00000000" w:rsidR="00000000" w:rsidRPr="00000000">
              <w:rPr>
                <w:rtl w:val="0"/>
              </w:rPr>
              <w:t xml:space="preserve">With a touch, you bless an ally with immunity to harm. They gain D4 Hold. They may spend a Hold to cause an enemy who is about to do harm to them to automatically fail, forcing the enemy to suffer the harm themselves.</w:t>
            </w:r>
          </w:p>
          <w:p w:rsidR="00000000" w:rsidDel="00000000" w:rsidP="00000000" w:rsidRDefault="00000000" w:rsidRPr="00000000" w14:paraId="0000015F">
            <w:pPr>
              <w:pStyle w:val="Heading3"/>
              <w:spacing w:after="0" w:before="0" w:lineRule="auto"/>
              <w:rPr>
                <w:rFonts w:ascii="Lora" w:cs="Lora" w:eastAsia="Lora" w:hAnsi="Lora"/>
                <w:b w:val="1"/>
                <w:color w:val="000000"/>
              </w:rPr>
            </w:pPr>
            <w:bookmarkStart w:colFirst="0" w:colLast="0" w:name="_tcdo9wv667k5" w:id="251"/>
            <w:bookmarkEnd w:id="251"/>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Repair</w:t>
            </w:r>
            <w:r w:rsidDel="00000000" w:rsidR="00000000" w:rsidRPr="00000000">
              <w:rPr>
                <w:rtl w:val="0"/>
              </w:rPr>
            </w:r>
          </w:p>
          <w:p w:rsidR="00000000" w:rsidDel="00000000" w:rsidP="00000000" w:rsidRDefault="00000000" w:rsidRPr="00000000" w14:paraId="00000160">
            <w:pPr>
              <w:pStyle w:val="Heading4"/>
              <w:rPr/>
            </w:pPr>
            <w:bookmarkStart w:colFirst="0" w:colLast="0" w:name="_ncgf6xsowpx4" w:id="252"/>
            <w:bookmarkEnd w:id="252"/>
            <w:r w:rsidDel="00000000" w:rsidR="00000000" w:rsidRPr="00000000">
              <w:rPr>
                <w:rtl w:val="0"/>
              </w:rPr>
              <w:t xml:space="preserve">Choose one event in the target’s past. All effects of that event, including Damage, poison, disease, and magical effects, are ended and repaired. HP and diseases are healed, Poisons are neutralized, magical effects are ended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61">
            <w:pPr>
              <w:pStyle w:val="Heading3"/>
              <w:spacing w:after="0" w:before="0" w:lineRule="auto"/>
              <w:rPr>
                <w:rFonts w:ascii="Lora" w:cs="Lora" w:eastAsia="Lora" w:hAnsi="Lora"/>
                <w:b w:val="1"/>
                <w:color w:val="000000"/>
              </w:rPr>
            </w:pPr>
            <w:bookmarkStart w:colFirst="0" w:colLast="0" w:name="_bipwa2a203mu" w:id="253"/>
            <w:bookmarkEnd w:id="253"/>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Plague</w:t>
            </w:r>
            <w:r w:rsidDel="00000000" w:rsidR="00000000" w:rsidRPr="00000000">
              <w:rPr>
                <w:rtl w:val="0"/>
              </w:rPr>
            </w:r>
          </w:p>
          <w:p w:rsidR="00000000" w:rsidDel="00000000" w:rsidP="00000000" w:rsidRDefault="00000000" w:rsidRPr="00000000" w14:paraId="00000162">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163">
            <w:pPr>
              <w:pStyle w:val="Heading4"/>
              <w:rPr/>
            </w:pPr>
            <w:bookmarkStart w:colFirst="0" w:colLast="0" w:name="_6w7ufimw89wl" w:id="254"/>
            <w:bookmarkEnd w:id="254"/>
            <w:r w:rsidDel="00000000" w:rsidR="00000000" w:rsidRPr="00000000">
              <w:rPr>
                <w:rtl w:val="0"/>
              </w:rPr>
              <w:t xml:space="preserve">Name a city, town, encampment, or other place where People live. As long as this spell is active that place is beset by a plague appropriate to your deity’s domains (locusts, death of the first born, etc.) While this spell is ongoing you take -1 to Cast a Spell.</w:t>
            </w:r>
            <w:r w:rsidDel="00000000" w:rsidR="00000000" w:rsidRPr="00000000">
              <w:rPr>
                <w:rtl w:val="0"/>
              </w:rPr>
              <w:t xml:space="preserve">.</w:t>
            </w:r>
          </w:p>
          <w:p w:rsidR="00000000" w:rsidDel="00000000" w:rsidP="00000000" w:rsidRDefault="00000000" w:rsidRPr="00000000" w14:paraId="00000164">
            <w:pPr>
              <w:pStyle w:val="Heading3"/>
              <w:spacing w:after="0" w:before="0" w:lineRule="auto"/>
              <w:rPr>
                <w:rFonts w:ascii="Lora" w:cs="Lora" w:eastAsia="Lora" w:hAnsi="Lora"/>
                <w:b w:val="1"/>
                <w:color w:val="000000"/>
              </w:rPr>
            </w:pPr>
            <w:bookmarkStart w:colFirst="0" w:colLast="0" w:name="_jfqqq5w64pie" w:id="255"/>
            <w:bookmarkEnd w:id="255"/>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Mark of Death</w:t>
            </w:r>
            <w:r w:rsidDel="00000000" w:rsidR="00000000" w:rsidRPr="00000000">
              <w:rPr>
                <w:rtl w:val="0"/>
              </w:rPr>
            </w:r>
          </w:p>
          <w:p w:rsidR="00000000" w:rsidDel="00000000" w:rsidP="00000000" w:rsidRDefault="00000000" w:rsidRPr="00000000" w14:paraId="00000165">
            <w:pPr>
              <w:pStyle w:val="Heading4"/>
              <w:rPr/>
            </w:pPr>
            <w:bookmarkStart w:colFirst="0" w:colLast="0" w:name="_qp8p5hjdni5x" w:id="256"/>
            <w:bookmarkEnd w:id="256"/>
            <w:r w:rsidDel="00000000" w:rsidR="00000000" w:rsidRPr="00000000">
              <w:rPr>
                <w:rtl w:val="0"/>
              </w:rPr>
              <w:t xml:space="preserve">Choose a creature whose true name you know. This spell creates permanent runes on a target surface that will kill that creature, should they read them.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66">
            <w:pPr>
              <w:pStyle w:val="Heading3"/>
              <w:spacing w:after="0" w:before="0" w:lineRule="auto"/>
              <w:rPr>
                <w:rFonts w:ascii="Lora" w:cs="Lora" w:eastAsia="Lora" w:hAnsi="Lora"/>
                <w:b w:val="1"/>
                <w:color w:val="000000"/>
              </w:rPr>
            </w:pPr>
            <w:bookmarkStart w:colFirst="0" w:colLast="0" w:name="_r91o3mnzlixn" w:id="257"/>
            <w:bookmarkEnd w:id="257"/>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Storm of Vengeance</w:t>
            </w:r>
            <w:r w:rsidDel="00000000" w:rsidR="00000000" w:rsidRPr="00000000">
              <w:rPr>
                <w:rtl w:val="0"/>
              </w:rPr>
            </w:r>
          </w:p>
          <w:p w:rsidR="00000000" w:rsidDel="00000000" w:rsidP="00000000" w:rsidRDefault="00000000" w:rsidRPr="00000000" w14:paraId="00000167">
            <w:pPr>
              <w:pStyle w:val="Heading4"/>
              <w:rPr/>
            </w:pPr>
            <w:bookmarkStart w:colFirst="0" w:colLast="0" w:name="_cimh11f4m2yg" w:id="258"/>
            <w:bookmarkEnd w:id="258"/>
            <w:r w:rsidDel="00000000" w:rsidR="00000000" w:rsidRPr="00000000">
              <w:rPr>
                <w:rtl w:val="0"/>
              </w:rPr>
              <w:t xml:space="preserve">Your deity brings the unnatural weather of your choice to pass. Rain of blood or acid, clouds of souls, wind that can carry away buildings, or any other weather you can imagine: ask and it shall come.</w:t>
            </w:r>
          </w:p>
          <w:p w:rsidR="00000000" w:rsidDel="00000000" w:rsidP="00000000" w:rsidRDefault="00000000" w:rsidRPr="00000000" w14:paraId="00000168">
            <w:pPr>
              <w:pStyle w:val="Heading3"/>
              <w:spacing w:after="0" w:before="0" w:lineRule="auto"/>
              <w:rPr>
                <w:rFonts w:ascii="Lora" w:cs="Lora" w:eastAsia="Lora" w:hAnsi="Lora"/>
                <w:b w:val="1"/>
                <w:color w:val="000000"/>
              </w:rPr>
            </w:pPr>
            <w:bookmarkStart w:colFirst="0" w:colLast="0" w:name="_ywhrrj7r0j3s" w:id="259"/>
            <w:bookmarkEnd w:id="259"/>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Divine Presence</w:t>
            </w:r>
            <w:r w:rsidDel="00000000" w:rsidR="00000000" w:rsidRPr="00000000">
              <w:rPr>
                <w:rtl w:val="0"/>
              </w:rPr>
            </w:r>
          </w:p>
          <w:p w:rsidR="00000000" w:rsidDel="00000000" w:rsidP="00000000" w:rsidRDefault="00000000" w:rsidRPr="00000000" w14:paraId="00000169">
            <w:pPr>
              <w:ind w:left="180" w:firstLine="0"/>
              <w:rPr>
                <w:sz w:val="14"/>
                <w:szCs w:val="14"/>
              </w:rPr>
            </w:pPr>
            <w:r w:rsidDel="00000000" w:rsidR="00000000" w:rsidRPr="00000000">
              <w:rPr>
                <w:sz w:val="14"/>
                <w:szCs w:val="14"/>
                <w:rtl w:val="0"/>
              </w:rPr>
              <w:t xml:space="preserve">(Ongoing)</w:t>
            </w:r>
          </w:p>
          <w:p w:rsidR="00000000" w:rsidDel="00000000" w:rsidP="00000000" w:rsidRDefault="00000000" w:rsidRPr="00000000" w14:paraId="0000016A">
            <w:pPr>
              <w:pStyle w:val="Heading4"/>
              <w:rPr/>
            </w:pPr>
            <w:bookmarkStart w:colFirst="0" w:colLast="0" w:name="_t0wiit757mst" w:id="260"/>
            <w:bookmarkEnd w:id="260"/>
            <w:r w:rsidDel="00000000" w:rsidR="00000000" w:rsidRPr="00000000">
              <w:rPr>
                <w:rtl w:val="0"/>
              </w:rPr>
              <w:t xml:space="preserve">Every creature must ask your leave to enter your presence, and you must give permission aloud for them to enter. Any creature without your leave takes an extra 1d10 Damage whenever they take Damage in your presence. While this spell is ongoing you take -1 to Cast a Spell.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16B">
            <w:pPr>
              <w:pStyle w:val="Heading3"/>
              <w:spacing w:after="0" w:before="0" w:lineRule="auto"/>
              <w:rPr>
                <w:rFonts w:ascii="Lora" w:cs="Lora" w:eastAsia="Lora" w:hAnsi="Lora"/>
                <w:b w:val="1"/>
                <w:color w:val="000000"/>
              </w:rPr>
            </w:pPr>
            <w:bookmarkStart w:colFirst="0" w:colLast="0" w:name="_vuliawjc6rz2" w:id="261"/>
            <w:bookmarkEnd w:id="261"/>
            <w:r w:rsidDel="00000000" w:rsidR="00000000" w:rsidRPr="00000000">
              <w:rPr>
                <w:rFonts w:ascii="Lora" w:cs="Lora" w:eastAsia="Lora" w:hAnsi="Lora"/>
                <w:b w:val="1"/>
                <w:color w:val="000000"/>
                <w:sz w:val="20"/>
                <w:szCs w:val="20"/>
                <w:rtl w:val="0"/>
              </w:rPr>
              <w:t xml:space="preserve">🔳</w:t>
            </w:r>
            <w:r w:rsidDel="00000000" w:rsidR="00000000" w:rsidRPr="00000000">
              <w:rPr>
                <w:rFonts w:ascii="Lora" w:cs="Lora" w:eastAsia="Lora" w:hAnsi="Lora"/>
                <w:b w:val="1"/>
                <w:color w:val="000000"/>
                <w:sz w:val="16"/>
                <w:szCs w:val="16"/>
                <w:rtl w:val="0"/>
              </w:rPr>
              <w:t xml:space="preserve">  </w:t>
            </w:r>
            <w:r w:rsidDel="00000000" w:rsidR="00000000" w:rsidRPr="00000000">
              <w:rPr>
                <w:rFonts w:ascii="Lora" w:cs="Lora" w:eastAsia="Lora" w:hAnsi="Lora"/>
                <w:b w:val="1"/>
                <w:color w:val="000000"/>
                <w:sz w:val="18"/>
                <w:szCs w:val="18"/>
                <w:rtl w:val="0"/>
              </w:rPr>
              <w:t xml:space="preserve">Angelic Host</w:t>
            </w:r>
            <w:r w:rsidDel="00000000" w:rsidR="00000000" w:rsidRPr="00000000">
              <w:rPr>
                <w:rtl w:val="0"/>
              </w:rPr>
            </w:r>
          </w:p>
          <w:p w:rsidR="00000000" w:rsidDel="00000000" w:rsidP="00000000" w:rsidRDefault="00000000" w:rsidRPr="00000000" w14:paraId="0000016C">
            <w:pPr>
              <w:pStyle w:val="Heading4"/>
              <w:rPr/>
            </w:pPr>
            <w:bookmarkStart w:colFirst="0" w:colLast="0" w:name="_knvvffl7oyo5" w:id="262"/>
            <w:bookmarkEnd w:id="262"/>
            <w:r w:rsidDel="00000000" w:rsidR="00000000" w:rsidRPr="00000000">
              <w:rPr>
                <w:rtl w:val="0"/>
              </w:rPr>
              <w:t xml:space="preserve">Summon d6 divine representatives of your god. Each will answer a single question about any subject, will perform a single task for you, to the best of their considerable abilities, or will attempt to destroy your enemies. In combat, an angelic representative will fly at an enemy, dealing d12 damage directly to the enemy’s very existence, ignoring armor, after which it will return to your deity.</w:t>
            </w:r>
            <w:r w:rsidDel="00000000" w:rsidR="00000000" w:rsidRPr="00000000">
              <w:rPr>
                <w:rtl w:val="0"/>
              </w:rPr>
            </w:r>
          </w:p>
        </w:tc>
      </w:tr>
    </w:tbl>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sectPr>
      <w:pgSz w:h="15840" w:w="12240"/>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120" w:line="273.6" w:lineRule="auto"/>
      <w:ind w:left="180" w:firstLine="0"/>
    </w:pPr>
    <w:rPr>
      <w:sz w:val="14"/>
      <w:szCs w:val="1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jc w:val="center"/>
    </w:pPr>
    <w:rPr>
      <w:rFonts w:ascii="Lora" w:cs="Lora" w:eastAsia="Lora" w:hAnsi="Lora"/>
      <w:sz w:val="36"/>
      <w:szCs w:val="36"/>
    </w:rPr>
  </w:style>
  <w:style w:type="paragraph" w:styleId="Subtitle">
    <w:name w:val="Subtitle"/>
    <w:basedOn w:val="Normal"/>
    <w:next w:val="Normal"/>
    <w:pPr>
      <w:keepNext w:val="1"/>
      <w:keepLines w:val="1"/>
      <w:spacing w:line="240" w:lineRule="auto"/>
      <w:jc w:val="center"/>
    </w:pPr>
    <w:rPr>
      <w:rFonts w:ascii="Lora" w:cs="Lora" w:eastAsia="Lora" w:hAnsi="Lora"/>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