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62" w:rsidRPr="00BF7E70" w:rsidRDefault="00805362" w:rsidP="00863D97">
      <w:pPr>
        <w:pStyle w:val="Title"/>
      </w:pPr>
      <w:r w:rsidRPr="00BF7E70">
        <w:t>Cepheus Engine</w:t>
      </w:r>
    </w:p>
    <w:p w:rsidR="00805362" w:rsidRPr="00BF7E70" w:rsidRDefault="00805362" w:rsidP="00863D97">
      <w:pPr>
        <w:pStyle w:val="Title"/>
      </w:pPr>
      <w:r w:rsidRPr="00BF7E70">
        <w:t>System Reference Document</w:t>
      </w:r>
    </w:p>
    <w:p w:rsidR="00805362" w:rsidRPr="00BF7E70" w:rsidRDefault="00805362" w:rsidP="00863D97">
      <w:pPr>
        <w:pStyle w:val="Subtitle"/>
      </w:pPr>
      <w:r w:rsidRPr="00BF7E70">
        <w:t xml:space="preserve">A </w:t>
      </w:r>
      <w:r w:rsidR="00E3399A" w:rsidRPr="00BF7E70">
        <w:t>Classic Era Science Fiction 2</w:t>
      </w:r>
      <w:r w:rsidR="00C44042" w:rsidRPr="00BF7E70">
        <w:t>D6</w:t>
      </w:r>
      <w:r w:rsidR="00E3399A" w:rsidRPr="00BF7E70">
        <w:t>-Based Open Gaming System</w:t>
      </w:r>
    </w:p>
    <w:p w:rsidR="00805362" w:rsidRPr="00BF7E70" w:rsidRDefault="00805362" w:rsidP="00805362"/>
    <w:p w:rsidR="00E82444" w:rsidRPr="00BF7E70" w:rsidRDefault="00E82444" w:rsidP="00805362"/>
    <w:p w:rsidR="00403EBB" w:rsidRPr="00BF7E70" w:rsidRDefault="00403EBB" w:rsidP="00403EBB">
      <w:r w:rsidRPr="00BF7E70">
        <w:t>By Jason “Flynn” Kemp</w:t>
      </w:r>
    </w:p>
    <w:p w:rsidR="00E82444" w:rsidRPr="00BF7E70" w:rsidRDefault="00403EBB" w:rsidP="00403EBB">
      <w:r w:rsidRPr="00BF7E70">
        <w:t>Copyright © 2016 Samardan Press</w:t>
      </w:r>
    </w:p>
    <w:p w:rsidR="00097416" w:rsidRPr="00BF7E70" w:rsidRDefault="00097416" w:rsidP="00403EBB">
      <w:r w:rsidRPr="00BF7E70">
        <w:t>Cepheus Engine and Samardan Press are trademarks of Jason “Flynn” Kemp</w:t>
      </w:r>
    </w:p>
    <w:p w:rsidR="00403EBB" w:rsidRPr="00BF7E70" w:rsidRDefault="00403EBB" w:rsidP="00403EBB"/>
    <w:p w:rsidR="00CE280A" w:rsidRPr="00BF7E70" w:rsidRDefault="00CE280A" w:rsidP="00403EBB">
      <w:pPr>
        <w:rPr>
          <w:b/>
          <w:sz w:val="24"/>
        </w:rPr>
      </w:pPr>
      <w:r w:rsidRPr="00BF7E70">
        <w:rPr>
          <w:b/>
          <w:sz w:val="24"/>
        </w:rPr>
        <w:t>Credits</w:t>
      </w:r>
    </w:p>
    <w:p w:rsidR="00CE280A" w:rsidRPr="00BF7E70" w:rsidRDefault="00CE280A" w:rsidP="00403EBB">
      <w:r w:rsidRPr="00BF7E70">
        <w:rPr>
          <w:b/>
        </w:rPr>
        <w:t>Proofreading</w:t>
      </w:r>
      <w:r w:rsidRPr="00BF7E70">
        <w:t>: Jeff Hopper</w:t>
      </w:r>
    </w:p>
    <w:p w:rsidR="00CE280A" w:rsidRPr="00BF7E70" w:rsidRDefault="00CE280A" w:rsidP="00403EBB"/>
    <w:p w:rsidR="00495E35" w:rsidRPr="00BF7E70" w:rsidRDefault="00495E35" w:rsidP="00805362">
      <w:pPr>
        <w:rPr>
          <w:b/>
        </w:rPr>
      </w:pPr>
      <w:r w:rsidRPr="00BF7E70">
        <w:rPr>
          <w:b/>
        </w:rPr>
        <w:t>Designation of Open Game Content</w:t>
      </w:r>
    </w:p>
    <w:p w:rsidR="00805362" w:rsidRPr="00BF7E70" w:rsidRDefault="00805362" w:rsidP="00805362">
      <w:r w:rsidRPr="00BF7E70">
        <w:t>All of the text in this document is designated as Open Gaming Content</w:t>
      </w:r>
      <w:r w:rsidR="00495E35" w:rsidRPr="00BF7E70">
        <w:t>, except for the titles of products published by Samardan Press</w:t>
      </w:r>
      <w:r w:rsidR="00097416" w:rsidRPr="00BF7E70">
        <w:t>, and the trademarks “Cepheus Engine” and “Samardan Press”</w:t>
      </w:r>
      <w:r w:rsidR="00495E35" w:rsidRPr="00BF7E70">
        <w:t>.</w:t>
      </w:r>
    </w:p>
    <w:p w:rsidR="00495E35" w:rsidRPr="00BF7E70" w:rsidRDefault="00495E35" w:rsidP="00805362"/>
    <w:p w:rsidR="00495E35" w:rsidRPr="00BF7E70" w:rsidRDefault="00495E35" w:rsidP="00805362">
      <w:pPr>
        <w:rPr>
          <w:b/>
        </w:rPr>
      </w:pPr>
      <w:r w:rsidRPr="00BF7E70">
        <w:rPr>
          <w:b/>
        </w:rPr>
        <w:t>Designation of Product Identity</w:t>
      </w:r>
    </w:p>
    <w:p w:rsidR="00495E35" w:rsidRPr="00BF7E70" w:rsidRDefault="00495E35" w:rsidP="00805362">
      <w:r w:rsidRPr="00BF7E70">
        <w:t>Any title of a product published by Samardan Press is designated as Product Identity.</w:t>
      </w:r>
    </w:p>
    <w:p w:rsidR="00156D0A" w:rsidRPr="00BF7E70" w:rsidRDefault="00156D0A" w:rsidP="00805362"/>
    <w:p w:rsidR="00156D0A" w:rsidRPr="00BF7E70" w:rsidRDefault="00156D0A" w:rsidP="00805362">
      <w:r w:rsidRPr="00BF7E70">
        <w:rPr>
          <w:b/>
        </w:rPr>
        <w:t>Please Note</w:t>
      </w:r>
      <w:r w:rsidRPr="00BF7E70">
        <w:t>: This Product is derived from the Traveller System Reference Document and other Open Gaming Content made available by the Open Gaming License, and does not contain closed content from products published by either Mongoose Publishing or Far Future Enterprises. This Product is not affiliated with either Mongoose Publishing or Far Future Enterprises, and it makes no claim to or challenge to any trademarks held by either entity. The use of the Traveller System Reference Document does not convey the endorsement of this Product by either Mongoose Publishing or Far Future Enterprises as a product of either of their product lines.</w:t>
      </w:r>
    </w:p>
    <w:p w:rsidR="005B27B0" w:rsidRPr="00BF7E70" w:rsidRDefault="005B27B0" w:rsidP="00805362">
      <w:bookmarkStart w:id="0" w:name="_GoBack"/>
      <w:bookmarkEnd w:id="0"/>
    </w:p>
    <w:p w:rsidR="005B27B0" w:rsidRPr="00BF7E70" w:rsidRDefault="005B27B0" w:rsidP="00805362"/>
    <w:p w:rsidR="00805362" w:rsidRPr="00BF7E70" w:rsidRDefault="00805362" w:rsidP="00805362"/>
    <w:p w:rsidR="002A137E" w:rsidRPr="00BF7E70" w:rsidRDefault="002A137E" w:rsidP="00805362">
      <w:pPr>
        <w:sectPr w:rsidR="002A137E" w:rsidRPr="00BF7E70" w:rsidSect="002A137E">
          <w:footerReference w:type="default" r:id="rId9"/>
          <w:pgSz w:w="12240" w:h="15840"/>
          <w:pgMar w:top="1440" w:right="1080" w:bottom="1440" w:left="1080" w:header="720" w:footer="720" w:gutter="0"/>
          <w:cols w:space="720"/>
          <w:docGrid w:linePitch="326"/>
        </w:sectPr>
      </w:pPr>
    </w:p>
    <w:sdt>
      <w:sdtPr>
        <w:rPr>
          <w:rFonts w:asciiTheme="minorHAnsi" w:eastAsiaTheme="minorHAnsi" w:hAnsiTheme="minorHAnsi" w:cstheme="minorBidi"/>
          <w:b w:val="0"/>
          <w:bCs w:val="0"/>
          <w:sz w:val="22"/>
          <w:szCs w:val="24"/>
          <w:lang w:eastAsia="en-US"/>
        </w:rPr>
        <w:id w:val="-1936278801"/>
        <w:docPartObj>
          <w:docPartGallery w:val="Table of Contents"/>
          <w:docPartUnique/>
        </w:docPartObj>
      </w:sdtPr>
      <w:sdtEndPr>
        <w:rPr>
          <w:noProof/>
        </w:rPr>
      </w:sdtEndPr>
      <w:sdtContent>
        <w:p w:rsidR="00805362" w:rsidRPr="00BF7E70" w:rsidRDefault="00805362" w:rsidP="00023ACD">
          <w:pPr>
            <w:pStyle w:val="TOCHeading"/>
            <w:spacing w:before="0"/>
          </w:pPr>
          <w:r w:rsidRPr="00BF7E70">
            <w:t>Table of Contents</w:t>
          </w:r>
        </w:p>
        <w:p w:rsidR="00C37A42" w:rsidRPr="00BF7E70" w:rsidRDefault="00805362">
          <w:pPr>
            <w:pStyle w:val="TOC1"/>
            <w:tabs>
              <w:tab w:val="right" w:leader="dot" w:pos="4670"/>
            </w:tabs>
            <w:rPr>
              <w:rFonts w:eastAsiaTheme="minorEastAsia"/>
              <w:noProof/>
              <w:szCs w:val="22"/>
            </w:rPr>
          </w:pPr>
          <w:r w:rsidRPr="00BF7E70">
            <w:fldChar w:fldCharType="begin"/>
          </w:r>
          <w:r w:rsidRPr="00BF7E70">
            <w:instrText xml:space="preserve"> TOC \o "1-3" \h \z \u </w:instrText>
          </w:r>
          <w:r w:rsidRPr="00BF7E70">
            <w:fldChar w:fldCharType="separate"/>
          </w:r>
          <w:hyperlink w:anchor="_Toc455203262" w:history="1">
            <w:r w:rsidR="00C37A42" w:rsidRPr="00BF7E70">
              <w:rPr>
                <w:rStyle w:val="Hyperlink"/>
                <w:noProof/>
              </w:rPr>
              <w:t>INTRODUCTION</w:t>
            </w:r>
            <w:r w:rsidR="00C37A42" w:rsidRPr="00BF7E70">
              <w:rPr>
                <w:noProof/>
                <w:webHidden/>
              </w:rPr>
              <w:tab/>
            </w:r>
            <w:r w:rsidR="00C37A42" w:rsidRPr="00BF7E70">
              <w:rPr>
                <w:noProof/>
                <w:webHidden/>
              </w:rPr>
              <w:fldChar w:fldCharType="begin"/>
            </w:r>
            <w:r w:rsidR="00C37A42" w:rsidRPr="00BF7E70">
              <w:rPr>
                <w:noProof/>
                <w:webHidden/>
              </w:rPr>
              <w:instrText xml:space="preserve"> PAGEREF _Toc455203262 \h </w:instrText>
            </w:r>
            <w:r w:rsidR="00C37A42" w:rsidRPr="00BF7E70">
              <w:rPr>
                <w:noProof/>
                <w:webHidden/>
              </w:rPr>
            </w:r>
            <w:r w:rsidR="00C37A42" w:rsidRPr="00BF7E70">
              <w:rPr>
                <w:noProof/>
                <w:webHidden/>
              </w:rPr>
              <w:fldChar w:fldCharType="separate"/>
            </w:r>
            <w:r w:rsidR="00443176">
              <w:rPr>
                <w:noProof/>
                <w:webHidden/>
              </w:rPr>
              <w:t>11</w:t>
            </w:r>
            <w:r w:rsidR="00C37A42"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63" w:history="1">
            <w:r w:rsidRPr="00BF7E70">
              <w:rPr>
                <w:rStyle w:val="Hyperlink"/>
                <w:noProof/>
              </w:rPr>
              <w:t>What Is Roleplaying?</w:t>
            </w:r>
            <w:r w:rsidRPr="00BF7E70">
              <w:rPr>
                <w:noProof/>
                <w:webHidden/>
              </w:rPr>
              <w:tab/>
            </w:r>
            <w:r w:rsidRPr="00BF7E70">
              <w:rPr>
                <w:noProof/>
                <w:webHidden/>
              </w:rPr>
              <w:fldChar w:fldCharType="begin"/>
            </w:r>
            <w:r w:rsidRPr="00BF7E70">
              <w:rPr>
                <w:noProof/>
                <w:webHidden/>
              </w:rPr>
              <w:instrText xml:space="preserve"> PAGEREF _Toc455203263 \h </w:instrText>
            </w:r>
            <w:r w:rsidRPr="00BF7E70">
              <w:rPr>
                <w:noProof/>
                <w:webHidden/>
              </w:rPr>
            </w:r>
            <w:r w:rsidRPr="00BF7E70">
              <w:rPr>
                <w:noProof/>
                <w:webHidden/>
              </w:rPr>
              <w:fldChar w:fldCharType="separate"/>
            </w:r>
            <w:r w:rsidR="00443176">
              <w:rPr>
                <w:noProof/>
                <w:webHidden/>
              </w:rPr>
              <w:t>11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64" w:history="1">
            <w:r w:rsidRPr="00BF7E70">
              <w:rPr>
                <w:rStyle w:val="Hyperlink"/>
                <w:noProof/>
              </w:rPr>
              <w:t>What Is The Cepheus Engine?</w:t>
            </w:r>
            <w:r w:rsidRPr="00BF7E70">
              <w:rPr>
                <w:noProof/>
                <w:webHidden/>
              </w:rPr>
              <w:tab/>
            </w:r>
            <w:r w:rsidRPr="00BF7E70">
              <w:rPr>
                <w:noProof/>
                <w:webHidden/>
              </w:rPr>
              <w:fldChar w:fldCharType="begin"/>
            </w:r>
            <w:r w:rsidRPr="00BF7E70">
              <w:rPr>
                <w:noProof/>
                <w:webHidden/>
              </w:rPr>
              <w:instrText xml:space="preserve"> PAGEREF _Toc455203264 \h </w:instrText>
            </w:r>
            <w:r w:rsidRPr="00BF7E70">
              <w:rPr>
                <w:noProof/>
                <w:webHidden/>
              </w:rPr>
            </w:r>
            <w:r w:rsidRPr="00BF7E70">
              <w:rPr>
                <w:noProof/>
                <w:webHidden/>
              </w:rPr>
              <w:fldChar w:fldCharType="separate"/>
            </w:r>
            <w:r w:rsidR="00443176">
              <w:rPr>
                <w:noProof/>
                <w:webHidden/>
              </w:rPr>
              <w:t>11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65" w:history="1">
            <w:r w:rsidRPr="00BF7E70">
              <w:rPr>
                <w:rStyle w:val="Hyperlink"/>
                <w:noProof/>
              </w:rPr>
              <w:t>The Core Task Resolution System</w:t>
            </w:r>
            <w:r w:rsidRPr="00BF7E70">
              <w:rPr>
                <w:noProof/>
                <w:webHidden/>
              </w:rPr>
              <w:tab/>
            </w:r>
            <w:r w:rsidRPr="00BF7E70">
              <w:rPr>
                <w:noProof/>
                <w:webHidden/>
              </w:rPr>
              <w:fldChar w:fldCharType="begin"/>
            </w:r>
            <w:r w:rsidRPr="00BF7E70">
              <w:rPr>
                <w:noProof/>
                <w:webHidden/>
              </w:rPr>
              <w:instrText xml:space="preserve"> PAGEREF _Toc455203265 \h </w:instrText>
            </w:r>
            <w:r w:rsidRPr="00BF7E70">
              <w:rPr>
                <w:noProof/>
                <w:webHidden/>
              </w:rPr>
            </w:r>
            <w:r w:rsidRPr="00BF7E70">
              <w:rPr>
                <w:noProof/>
                <w:webHidden/>
              </w:rPr>
              <w:fldChar w:fldCharType="separate"/>
            </w:r>
            <w:r w:rsidR="00443176">
              <w:rPr>
                <w:noProof/>
                <w:webHidden/>
              </w:rPr>
              <w:t>11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66" w:history="1">
            <w:r w:rsidRPr="00BF7E70">
              <w:rPr>
                <w:rStyle w:val="Hyperlink"/>
                <w:noProof/>
              </w:rPr>
              <w:t>The Referee</w:t>
            </w:r>
            <w:r w:rsidRPr="00BF7E70">
              <w:rPr>
                <w:noProof/>
                <w:webHidden/>
              </w:rPr>
              <w:tab/>
            </w:r>
            <w:r w:rsidRPr="00BF7E70">
              <w:rPr>
                <w:noProof/>
                <w:webHidden/>
              </w:rPr>
              <w:fldChar w:fldCharType="begin"/>
            </w:r>
            <w:r w:rsidRPr="00BF7E70">
              <w:rPr>
                <w:noProof/>
                <w:webHidden/>
              </w:rPr>
              <w:instrText xml:space="preserve"> PAGEREF _Toc455203266 \h </w:instrText>
            </w:r>
            <w:r w:rsidRPr="00BF7E70">
              <w:rPr>
                <w:noProof/>
                <w:webHidden/>
              </w:rPr>
            </w:r>
            <w:r w:rsidRPr="00BF7E70">
              <w:rPr>
                <w:noProof/>
                <w:webHidden/>
              </w:rPr>
              <w:fldChar w:fldCharType="separate"/>
            </w:r>
            <w:r w:rsidR="00443176">
              <w:rPr>
                <w:noProof/>
                <w:webHidden/>
              </w:rPr>
              <w:t>11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67" w:history="1">
            <w:r w:rsidRPr="00BF7E70">
              <w:rPr>
                <w:rStyle w:val="Hyperlink"/>
                <w:noProof/>
              </w:rPr>
              <w:t>The Characters</w:t>
            </w:r>
            <w:r w:rsidRPr="00BF7E70">
              <w:rPr>
                <w:noProof/>
                <w:webHidden/>
              </w:rPr>
              <w:tab/>
            </w:r>
            <w:r w:rsidRPr="00BF7E70">
              <w:rPr>
                <w:noProof/>
                <w:webHidden/>
              </w:rPr>
              <w:fldChar w:fldCharType="begin"/>
            </w:r>
            <w:r w:rsidRPr="00BF7E70">
              <w:rPr>
                <w:noProof/>
                <w:webHidden/>
              </w:rPr>
              <w:instrText xml:space="preserve"> PAGEREF _Toc455203267 \h </w:instrText>
            </w:r>
            <w:r w:rsidRPr="00BF7E70">
              <w:rPr>
                <w:noProof/>
                <w:webHidden/>
              </w:rPr>
            </w:r>
            <w:r w:rsidRPr="00BF7E70">
              <w:rPr>
                <w:noProof/>
                <w:webHidden/>
              </w:rPr>
              <w:fldChar w:fldCharType="separate"/>
            </w:r>
            <w:r w:rsidR="00443176">
              <w:rPr>
                <w:noProof/>
                <w:webHidden/>
              </w:rPr>
              <w:t>12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68" w:history="1">
            <w:r w:rsidRPr="00BF7E70">
              <w:rPr>
                <w:rStyle w:val="Hyperlink"/>
                <w:noProof/>
              </w:rPr>
              <w:t>Characteristics</w:t>
            </w:r>
            <w:r w:rsidRPr="00BF7E70">
              <w:rPr>
                <w:noProof/>
                <w:webHidden/>
              </w:rPr>
              <w:tab/>
            </w:r>
            <w:r w:rsidRPr="00BF7E70">
              <w:rPr>
                <w:noProof/>
                <w:webHidden/>
              </w:rPr>
              <w:fldChar w:fldCharType="begin"/>
            </w:r>
            <w:r w:rsidRPr="00BF7E70">
              <w:rPr>
                <w:noProof/>
                <w:webHidden/>
              </w:rPr>
              <w:instrText xml:space="preserve"> PAGEREF _Toc455203268 \h </w:instrText>
            </w:r>
            <w:r w:rsidRPr="00BF7E70">
              <w:rPr>
                <w:noProof/>
                <w:webHidden/>
              </w:rPr>
            </w:r>
            <w:r w:rsidRPr="00BF7E70">
              <w:rPr>
                <w:noProof/>
                <w:webHidden/>
              </w:rPr>
              <w:fldChar w:fldCharType="separate"/>
            </w:r>
            <w:r w:rsidR="00443176">
              <w:rPr>
                <w:noProof/>
                <w:webHidden/>
              </w:rPr>
              <w:t>12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69" w:history="1">
            <w:r w:rsidRPr="00BF7E70">
              <w:rPr>
                <w:rStyle w:val="Hyperlink"/>
                <w:noProof/>
              </w:rPr>
              <w:t>Careers</w:t>
            </w:r>
            <w:r w:rsidRPr="00BF7E70">
              <w:rPr>
                <w:noProof/>
                <w:webHidden/>
              </w:rPr>
              <w:tab/>
            </w:r>
            <w:r w:rsidRPr="00BF7E70">
              <w:rPr>
                <w:noProof/>
                <w:webHidden/>
              </w:rPr>
              <w:fldChar w:fldCharType="begin"/>
            </w:r>
            <w:r w:rsidRPr="00BF7E70">
              <w:rPr>
                <w:noProof/>
                <w:webHidden/>
              </w:rPr>
              <w:instrText xml:space="preserve"> PAGEREF _Toc455203269 \h </w:instrText>
            </w:r>
            <w:r w:rsidRPr="00BF7E70">
              <w:rPr>
                <w:noProof/>
                <w:webHidden/>
              </w:rPr>
            </w:r>
            <w:r w:rsidRPr="00BF7E70">
              <w:rPr>
                <w:noProof/>
                <w:webHidden/>
              </w:rPr>
              <w:fldChar w:fldCharType="separate"/>
            </w:r>
            <w:r w:rsidR="00443176">
              <w:rPr>
                <w:noProof/>
                <w:webHidden/>
              </w:rPr>
              <w:t>12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70" w:history="1">
            <w:r w:rsidRPr="00BF7E70">
              <w:rPr>
                <w:rStyle w:val="Hyperlink"/>
                <w:noProof/>
              </w:rPr>
              <w:t>Skills</w:t>
            </w:r>
            <w:r w:rsidRPr="00BF7E70">
              <w:rPr>
                <w:noProof/>
                <w:webHidden/>
              </w:rPr>
              <w:tab/>
            </w:r>
            <w:r w:rsidRPr="00BF7E70">
              <w:rPr>
                <w:noProof/>
                <w:webHidden/>
              </w:rPr>
              <w:fldChar w:fldCharType="begin"/>
            </w:r>
            <w:r w:rsidRPr="00BF7E70">
              <w:rPr>
                <w:noProof/>
                <w:webHidden/>
              </w:rPr>
              <w:instrText xml:space="preserve"> PAGEREF _Toc455203270 \h </w:instrText>
            </w:r>
            <w:r w:rsidRPr="00BF7E70">
              <w:rPr>
                <w:noProof/>
                <w:webHidden/>
              </w:rPr>
            </w:r>
            <w:r w:rsidRPr="00BF7E70">
              <w:rPr>
                <w:noProof/>
                <w:webHidden/>
              </w:rPr>
              <w:fldChar w:fldCharType="separate"/>
            </w:r>
            <w:r w:rsidR="00443176">
              <w:rPr>
                <w:noProof/>
                <w:webHidden/>
              </w:rPr>
              <w:t>12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71" w:history="1">
            <w:r w:rsidRPr="00BF7E70">
              <w:rPr>
                <w:rStyle w:val="Hyperlink"/>
                <w:noProof/>
              </w:rPr>
              <w:t>Game Play</w:t>
            </w:r>
            <w:r w:rsidRPr="00BF7E70">
              <w:rPr>
                <w:noProof/>
                <w:webHidden/>
              </w:rPr>
              <w:tab/>
            </w:r>
            <w:r w:rsidRPr="00BF7E70">
              <w:rPr>
                <w:noProof/>
                <w:webHidden/>
              </w:rPr>
              <w:fldChar w:fldCharType="begin"/>
            </w:r>
            <w:r w:rsidRPr="00BF7E70">
              <w:rPr>
                <w:noProof/>
                <w:webHidden/>
              </w:rPr>
              <w:instrText xml:space="preserve"> PAGEREF _Toc455203271 \h </w:instrText>
            </w:r>
            <w:r w:rsidRPr="00BF7E70">
              <w:rPr>
                <w:noProof/>
                <w:webHidden/>
              </w:rPr>
            </w:r>
            <w:r w:rsidRPr="00BF7E70">
              <w:rPr>
                <w:noProof/>
                <w:webHidden/>
              </w:rPr>
              <w:fldChar w:fldCharType="separate"/>
            </w:r>
            <w:r w:rsidR="00443176">
              <w:rPr>
                <w:noProof/>
                <w:webHidden/>
              </w:rPr>
              <w:t>12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72" w:history="1">
            <w:r w:rsidRPr="00BF7E70">
              <w:rPr>
                <w:rStyle w:val="Hyperlink"/>
                <w:noProof/>
              </w:rPr>
              <w:t>Common Cepheus Engine Themes</w:t>
            </w:r>
            <w:r w:rsidRPr="00BF7E70">
              <w:rPr>
                <w:noProof/>
                <w:webHidden/>
              </w:rPr>
              <w:tab/>
            </w:r>
            <w:r w:rsidRPr="00BF7E70">
              <w:rPr>
                <w:noProof/>
                <w:webHidden/>
              </w:rPr>
              <w:fldChar w:fldCharType="begin"/>
            </w:r>
            <w:r w:rsidRPr="00BF7E70">
              <w:rPr>
                <w:noProof/>
                <w:webHidden/>
              </w:rPr>
              <w:instrText xml:space="preserve"> PAGEREF _Toc455203272 \h </w:instrText>
            </w:r>
            <w:r w:rsidRPr="00BF7E70">
              <w:rPr>
                <w:noProof/>
                <w:webHidden/>
              </w:rPr>
            </w:r>
            <w:r w:rsidRPr="00BF7E70">
              <w:rPr>
                <w:noProof/>
                <w:webHidden/>
              </w:rPr>
              <w:fldChar w:fldCharType="separate"/>
            </w:r>
            <w:r w:rsidR="00443176">
              <w:rPr>
                <w:noProof/>
                <w:webHidden/>
              </w:rPr>
              <w:t>13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73" w:history="1">
            <w:r w:rsidRPr="00BF7E70">
              <w:rPr>
                <w:rStyle w:val="Hyperlink"/>
                <w:noProof/>
              </w:rPr>
              <w:t>Die Rolls</w:t>
            </w:r>
            <w:r w:rsidRPr="00BF7E70">
              <w:rPr>
                <w:noProof/>
                <w:webHidden/>
              </w:rPr>
              <w:tab/>
            </w:r>
            <w:r w:rsidRPr="00BF7E70">
              <w:rPr>
                <w:noProof/>
                <w:webHidden/>
              </w:rPr>
              <w:fldChar w:fldCharType="begin"/>
            </w:r>
            <w:r w:rsidRPr="00BF7E70">
              <w:rPr>
                <w:noProof/>
                <w:webHidden/>
              </w:rPr>
              <w:instrText xml:space="preserve"> PAGEREF _Toc455203273 \h </w:instrText>
            </w:r>
            <w:r w:rsidRPr="00BF7E70">
              <w:rPr>
                <w:noProof/>
                <w:webHidden/>
              </w:rPr>
            </w:r>
            <w:r w:rsidRPr="00BF7E70">
              <w:rPr>
                <w:noProof/>
                <w:webHidden/>
              </w:rPr>
              <w:fldChar w:fldCharType="separate"/>
            </w:r>
            <w:r w:rsidR="00443176">
              <w:rPr>
                <w:noProof/>
                <w:webHidden/>
              </w:rPr>
              <w:t>13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74" w:history="1">
            <w:r w:rsidRPr="00BF7E70">
              <w:rPr>
                <w:rStyle w:val="Hyperlink"/>
                <w:noProof/>
              </w:rPr>
              <w:t>Difficulty and Effect</w:t>
            </w:r>
            <w:r w:rsidRPr="00BF7E70">
              <w:rPr>
                <w:noProof/>
                <w:webHidden/>
              </w:rPr>
              <w:tab/>
            </w:r>
            <w:r w:rsidRPr="00BF7E70">
              <w:rPr>
                <w:noProof/>
                <w:webHidden/>
              </w:rPr>
              <w:fldChar w:fldCharType="begin"/>
            </w:r>
            <w:r w:rsidRPr="00BF7E70">
              <w:rPr>
                <w:noProof/>
                <w:webHidden/>
              </w:rPr>
              <w:instrText xml:space="preserve"> PAGEREF _Toc455203274 \h </w:instrText>
            </w:r>
            <w:r w:rsidRPr="00BF7E70">
              <w:rPr>
                <w:noProof/>
                <w:webHidden/>
              </w:rPr>
            </w:r>
            <w:r w:rsidRPr="00BF7E70">
              <w:rPr>
                <w:noProof/>
                <w:webHidden/>
              </w:rPr>
              <w:fldChar w:fldCharType="separate"/>
            </w:r>
            <w:r w:rsidR="00443176">
              <w:rPr>
                <w:noProof/>
                <w:webHidden/>
              </w:rPr>
              <w:t>14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75" w:history="1">
            <w:r w:rsidRPr="00BF7E70">
              <w:rPr>
                <w:rStyle w:val="Hyperlink"/>
                <w:noProof/>
              </w:rPr>
              <w:t>Opposed Checks</w:t>
            </w:r>
            <w:r w:rsidRPr="00BF7E70">
              <w:rPr>
                <w:noProof/>
                <w:webHidden/>
              </w:rPr>
              <w:tab/>
            </w:r>
            <w:r w:rsidRPr="00BF7E70">
              <w:rPr>
                <w:noProof/>
                <w:webHidden/>
              </w:rPr>
              <w:fldChar w:fldCharType="begin"/>
            </w:r>
            <w:r w:rsidRPr="00BF7E70">
              <w:rPr>
                <w:noProof/>
                <w:webHidden/>
              </w:rPr>
              <w:instrText xml:space="preserve"> PAGEREF _Toc455203275 \h </w:instrText>
            </w:r>
            <w:r w:rsidRPr="00BF7E70">
              <w:rPr>
                <w:noProof/>
                <w:webHidden/>
              </w:rPr>
            </w:r>
            <w:r w:rsidRPr="00BF7E70">
              <w:rPr>
                <w:noProof/>
                <w:webHidden/>
              </w:rPr>
              <w:fldChar w:fldCharType="separate"/>
            </w:r>
            <w:r w:rsidR="00443176">
              <w:rPr>
                <w:noProof/>
                <w:webHidden/>
              </w:rPr>
              <w:t>14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76" w:history="1">
            <w:r w:rsidRPr="00BF7E70">
              <w:rPr>
                <w:rStyle w:val="Hyperlink"/>
                <w:noProof/>
              </w:rPr>
              <w:t>Trying Again</w:t>
            </w:r>
            <w:r w:rsidRPr="00BF7E70">
              <w:rPr>
                <w:noProof/>
                <w:webHidden/>
              </w:rPr>
              <w:tab/>
            </w:r>
            <w:r w:rsidRPr="00BF7E70">
              <w:rPr>
                <w:noProof/>
                <w:webHidden/>
              </w:rPr>
              <w:fldChar w:fldCharType="begin"/>
            </w:r>
            <w:r w:rsidRPr="00BF7E70">
              <w:rPr>
                <w:noProof/>
                <w:webHidden/>
              </w:rPr>
              <w:instrText xml:space="preserve"> PAGEREF _Toc455203276 \h </w:instrText>
            </w:r>
            <w:r w:rsidRPr="00BF7E70">
              <w:rPr>
                <w:noProof/>
                <w:webHidden/>
              </w:rPr>
            </w:r>
            <w:r w:rsidRPr="00BF7E70">
              <w:rPr>
                <w:noProof/>
                <w:webHidden/>
              </w:rPr>
              <w:fldChar w:fldCharType="separate"/>
            </w:r>
            <w:r w:rsidR="00443176">
              <w:rPr>
                <w:noProof/>
                <w:webHidden/>
              </w:rPr>
              <w:t>14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77" w:history="1">
            <w:r w:rsidRPr="00BF7E70">
              <w:rPr>
                <w:rStyle w:val="Hyperlink"/>
                <w:noProof/>
              </w:rPr>
              <w:t>Circumstance Modifiers</w:t>
            </w:r>
            <w:r w:rsidRPr="00BF7E70">
              <w:rPr>
                <w:noProof/>
                <w:webHidden/>
              </w:rPr>
              <w:tab/>
            </w:r>
            <w:r w:rsidRPr="00BF7E70">
              <w:rPr>
                <w:noProof/>
                <w:webHidden/>
              </w:rPr>
              <w:fldChar w:fldCharType="begin"/>
            </w:r>
            <w:r w:rsidRPr="00BF7E70">
              <w:rPr>
                <w:noProof/>
                <w:webHidden/>
              </w:rPr>
              <w:instrText xml:space="preserve"> PAGEREF _Toc455203277 \h </w:instrText>
            </w:r>
            <w:r w:rsidRPr="00BF7E70">
              <w:rPr>
                <w:noProof/>
                <w:webHidden/>
              </w:rPr>
            </w:r>
            <w:r w:rsidRPr="00BF7E70">
              <w:rPr>
                <w:noProof/>
                <w:webHidden/>
              </w:rPr>
              <w:fldChar w:fldCharType="separate"/>
            </w:r>
            <w:r w:rsidR="00443176">
              <w:rPr>
                <w:noProof/>
                <w:webHidden/>
              </w:rPr>
              <w:t>14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78" w:history="1">
            <w:r w:rsidRPr="00BF7E70">
              <w:rPr>
                <w:rStyle w:val="Hyperlink"/>
                <w:noProof/>
              </w:rPr>
              <w:t>Time and Checks</w:t>
            </w:r>
            <w:r w:rsidRPr="00BF7E70">
              <w:rPr>
                <w:noProof/>
                <w:webHidden/>
              </w:rPr>
              <w:tab/>
            </w:r>
            <w:r w:rsidRPr="00BF7E70">
              <w:rPr>
                <w:noProof/>
                <w:webHidden/>
              </w:rPr>
              <w:fldChar w:fldCharType="begin"/>
            </w:r>
            <w:r w:rsidRPr="00BF7E70">
              <w:rPr>
                <w:noProof/>
                <w:webHidden/>
              </w:rPr>
              <w:instrText xml:space="preserve"> PAGEREF _Toc455203278 \h </w:instrText>
            </w:r>
            <w:r w:rsidRPr="00BF7E70">
              <w:rPr>
                <w:noProof/>
                <w:webHidden/>
              </w:rPr>
            </w:r>
            <w:r w:rsidRPr="00BF7E70">
              <w:rPr>
                <w:noProof/>
                <w:webHidden/>
              </w:rPr>
              <w:fldChar w:fldCharType="separate"/>
            </w:r>
            <w:r w:rsidR="00443176">
              <w:rPr>
                <w:noProof/>
                <w:webHidden/>
              </w:rPr>
              <w:t>15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79" w:history="1">
            <w:r w:rsidRPr="00BF7E70">
              <w:rPr>
                <w:rStyle w:val="Hyperlink"/>
                <w:noProof/>
              </w:rPr>
              <w:t>Aiding Another</w:t>
            </w:r>
            <w:r w:rsidRPr="00BF7E70">
              <w:rPr>
                <w:noProof/>
                <w:webHidden/>
              </w:rPr>
              <w:tab/>
            </w:r>
            <w:r w:rsidRPr="00BF7E70">
              <w:rPr>
                <w:noProof/>
                <w:webHidden/>
              </w:rPr>
              <w:fldChar w:fldCharType="begin"/>
            </w:r>
            <w:r w:rsidRPr="00BF7E70">
              <w:rPr>
                <w:noProof/>
                <w:webHidden/>
              </w:rPr>
              <w:instrText xml:space="preserve"> PAGEREF _Toc455203279 \h </w:instrText>
            </w:r>
            <w:r w:rsidRPr="00BF7E70">
              <w:rPr>
                <w:noProof/>
                <w:webHidden/>
              </w:rPr>
            </w:r>
            <w:r w:rsidRPr="00BF7E70">
              <w:rPr>
                <w:noProof/>
                <w:webHidden/>
              </w:rPr>
              <w:fldChar w:fldCharType="separate"/>
            </w:r>
            <w:r w:rsidR="00443176">
              <w:rPr>
                <w:noProof/>
                <w:webHidden/>
              </w:rPr>
              <w:t>15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80" w:history="1">
            <w:r w:rsidRPr="00BF7E70">
              <w:rPr>
                <w:rStyle w:val="Hyperlink"/>
                <w:noProof/>
              </w:rPr>
              <w:t>Types of Checks</w:t>
            </w:r>
            <w:r w:rsidRPr="00BF7E70">
              <w:rPr>
                <w:noProof/>
                <w:webHidden/>
              </w:rPr>
              <w:tab/>
            </w:r>
            <w:r w:rsidRPr="00BF7E70">
              <w:rPr>
                <w:noProof/>
                <w:webHidden/>
              </w:rPr>
              <w:fldChar w:fldCharType="begin"/>
            </w:r>
            <w:r w:rsidRPr="00BF7E70">
              <w:rPr>
                <w:noProof/>
                <w:webHidden/>
              </w:rPr>
              <w:instrText xml:space="preserve"> PAGEREF _Toc455203280 \h </w:instrText>
            </w:r>
            <w:r w:rsidRPr="00BF7E70">
              <w:rPr>
                <w:noProof/>
                <w:webHidden/>
              </w:rPr>
            </w:r>
            <w:r w:rsidRPr="00BF7E70">
              <w:rPr>
                <w:noProof/>
                <w:webHidden/>
              </w:rPr>
              <w:fldChar w:fldCharType="separate"/>
            </w:r>
            <w:r w:rsidR="00443176">
              <w:rPr>
                <w:noProof/>
                <w:webHidden/>
              </w:rPr>
              <w:t>15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81" w:history="1">
            <w:r w:rsidRPr="00BF7E70">
              <w:rPr>
                <w:rStyle w:val="Hyperlink"/>
                <w:noProof/>
              </w:rPr>
              <w:t>Skill Checks</w:t>
            </w:r>
            <w:r w:rsidRPr="00BF7E70">
              <w:rPr>
                <w:noProof/>
                <w:webHidden/>
              </w:rPr>
              <w:tab/>
            </w:r>
            <w:r w:rsidRPr="00BF7E70">
              <w:rPr>
                <w:noProof/>
                <w:webHidden/>
              </w:rPr>
              <w:fldChar w:fldCharType="begin"/>
            </w:r>
            <w:r w:rsidRPr="00BF7E70">
              <w:rPr>
                <w:noProof/>
                <w:webHidden/>
              </w:rPr>
              <w:instrText xml:space="preserve"> PAGEREF _Toc455203281 \h </w:instrText>
            </w:r>
            <w:r w:rsidRPr="00BF7E70">
              <w:rPr>
                <w:noProof/>
                <w:webHidden/>
              </w:rPr>
            </w:r>
            <w:r w:rsidRPr="00BF7E70">
              <w:rPr>
                <w:noProof/>
                <w:webHidden/>
              </w:rPr>
              <w:fldChar w:fldCharType="separate"/>
            </w:r>
            <w:r w:rsidR="00443176">
              <w:rPr>
                <w:noProof/>
                <w:webHidden/>
              </w:rPr>
              <w:t>15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82" w:history="1">
            <w:r w:rsidRPr="00BF7E70">
              <w:rPr>
                <w:rStyle w:val="Hyperlink"/>
                <w:noProof/>
              </w:rPr>
              <w:t>Attack Rolls</w:t>
            </w:r>
            <w:r w:rsidRPr="00BF7E70">
              <w:rPr>
                <w:noProof/>
                <w:webHidden/>
              </w:rPr>
              <w:tab/>
            </w:r>
            <w:r w:rsidRPr="00BF7E70">
              <w:rPr>
                <w:noProof/>
                <w:webHidden/>
              </w:rPr>
              <w:fldChar w:fldCharType="begin"/>
            </w:r>
            <w:r w:rsidRPr="00BF7E70">
              <w:rPr>
                <w:noProof/>
                <w:webHidden/>
              </w:rPr>
              <w:instrText xml:space="preserve"> PAGEREF _Toc455203282 \h </w:instrText>
            </w:r>
            <w:r w:rsidRPr="00BF7E70">
              <w:rPr>
                <w:noProof/>
                <w:webHidden/>
              </w:rPr>
            </w:r>
            <w:r w:rsidRPr="00BF7E70">
              <w:rPr>
                <w:noProof/>
                <w:webHidden/>
              </w:rPr>
              <w:fldChar w:fldCharType="separate"/>
            </w:r>
            <w:r w:rsidR="00443176">
              <w:rPr>
                <w:noProof/>
                <w:webHidden/>
              </w:rPr>
              <w:t>15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83" w:history="1">
            <w:r w:rsidRPr="00BF7E70">
              <w:rPr>
                <w:rStyle w:val="Hyperlink"/>
                <w:noProof/>
              </w:rPr>
              <w:t>Characteristic Checks</w:t>
            </w:r>
            <w:r w:rsidRPr="00BF7E70">
              <w:rPr>
                <w:noProof/>
                <w:webHidden/>
              </w:rPr>
              <w:tab/>
            </w:r>
            <w:r w:rsidRPr="00BF7E70">
              <w:rPr>
                <w:noProof/>
                <w:webHidden/>
              </w:rPr>
              <w:fldChar w:fldCharType="begin"/>
            </w:r>
            <w:r w:rsidRPr="00BF7E70">
              <w:rPr>
                <w:noProof/>
                <w:webHidden/>
              </w:rPr>
              <w:instrText xml:space="preserve"> PAGEREF _Toc455203283 \h </w:instrText>
            </w:r>
            <w:r w:rsidRPr="00BF7E70">
              <w:rPr>
                <w:noProof/>
                <w:webHidden/>
              </w:rPr>
            </w:r>
            <w:r w:rsidRPr="00BF7E70">
              <w:rPr>
                <w:noProof/>
                <w:webHidden/>
              </w:rPr>
              <w:fldChar w:fldCharType="separate"/>
            </w:r>
            <w:r w:rsidR="00443176">
              <w:rPr>
                <w:noProof/>
                <w:webHidden/>
              </w:rPr>
              <w:t>15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84" w:history="1">
            <w:r w:rsidRPr="00BF7E70">
              <w:rPr>
                <w:rStyle w:val="Hyperlink"/>
                <w:noProof/>
              </w:rPr>
              <w:t>The Combat Round</w:t>
            </w:r>
            <w:r w:rsidRPr="00BF7E70">
              <w:rPr>
                <w:noProof/>
                <w:webHidden/>
              </w:rPr>
              <w:tab/>
            </w:r>
            <w:r w:rsidRPr="00BF7E70">
              <w:rPr>
                <w:noProof/>
                <w:webHidden/>
              </w:rPr>
              <w:fldChar w:fldCharType="begin"/>
            </w:r>
            <w:r w:rsidRPr="00BF7E70">
              <w:rPr>
                <w:noProof/>
                <w:webHidden/>
              </w:rPr>
              <w:instrText xml:space="preserve"> PAGEREF _Toc455203284 \h </w:instrText>
            </w:r>
            <w:r w:rsidRPr="00BF7E70">
              <w:rPr>
                <w:noProof/>
                <w:webHidden/>
              </w:rPr>
            </w:r>
            <w:r w:rsidRPr="00BF7E70">
              <w:rPr>
                <w:noProof/>
                <w:webHidden/>
              </w:rPr>
              <w:fldChar w:fldCharType="separate"/>
            </w:r>
            <w:r w:rsidR="00443176">
              <w:rPr>
                <w:noProof/>
                <w:webHidden/>
              </w:rPr>
              <w:t>16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85" w:history="1">
            <w:r w:rsidRPr="00BF7E70">
              <w:rPr>
                <w:rStyle w:val="Hyperlink"/>
                <w:noProof/>
              </w:rPr>
              <w:t>Pseudo-Hexadecimal Notation</w:t>
            </w:r>
            <w:r w:rsidRPr="00BF7E70">
              <w:rPr>
                <w:noProof/>
                <w:webHidden/>
              </w:rPr>
              <w:tab/>
            </w:r>
            <w:r w:rsidRPr="00BF7E70">
              <w:rPr>
                <w:noProof/>
                <w:webHidden/>
              </w:rPr>
              <w:fldChar w:fldCharType="begin"/>
            </w:r>
            <w:r w:rsidRPr="00BF7E70">
              <w:rPr>
                <w:noProof/>
                <w:webHidden/>
              </w:rPr>
              <w:instrText xml:space="preserve"> PAGEREF _Toc455203285 \h </w:instrText>
            </w:r>
            <w:r w:rsidRPr="00BF7E70">
              <w:rPr>
                <w:noProof/>
                <w:webHidden/>
              </w:rPr>
            </w:r>
            <w:r w:rsidRPr="00BF7E70">
              <w:rPr>
                <w:noProof/>
                <w:webHidden/>
              </w:rPr>
              <w:fldChar w:fldCharType="separate"/>
            </w:r>
            <w:r w:rsidR="00443176">
              <w:rPr>
                <w:noProof/>
                <w:webHidden/>
              </w:rPr>
              <w:t>16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86" w:history="1">
            <w:r w:rsidRPr="00BF7E70">
              <w:rPr>
                <w:rStyle w:val="Hyperlink"/>
                <w:noProof/>
              </w:rPr>
              <w:t>Important Terms</w:t>
            </w:r>
            <w:r w:rsidRPr="00BF7E70">
              <w:rPr>
                <w:noProof/>
                <w:webHidden/>
              </w:rPr>
              <w:tab/>
            </w:r>
            <w:r w:rsidRPr="00BF7E70">
              <w:rPr>
                <w:noProof/>
                <w:webHidden/>
              </w:rPr>
              <w:fldChar w:fldCharType="begin"/>
            </w:r>
            <w:r w:rsidRPr="00BF7E70">
              <w:rPr>
                <w:noProof/>
                <w:webHidden/>
              </w:rPr>
              <w:instrText xml:space="preserve"> PAGEREF _Toc455203286 \h </w:instrText>
            </w:r>
            <w:r w:rsidRPr="00BF7E70">
              <w:rPr>
                <w:noProof/>
                <w:webHidden/>
              </w:rPr>
            </w:r>
            <w:r w:rsidRPr="00BF7E70">
              <w:rPr>
                <w:noProof/>
                <w:webHidden/>
              </w:rPr>
              <w:fldChar w:fldCharType="separate"/>
            </w:r>
            <w:r w:rsidR="00443176">
              <w:rPr>
                <w:noProof/>
                <w:webHidden/>
              </w:rPr>
              <w:t>16</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287" w:history="1">
            <w:r w:rsidRPr="00BF7E70">
              <w:rPr>
                <w:rStyle w:val="Hyperlink"/>
                <w:noProof/>
              </w:rPr>
              <w:t>BOOK ONE: CHARACTERS</w:t>
            </w:r>
            <w:r w:rsidRPr="00BF7E70">
              <w:rPr>
                <w:noProof/>
                <w:webHidden/>
              </w:rPr>
              <w:tab/>
            </w:r>
            <w:r w:rsidRPr="00BF7E70">
              <w:rPr>
                <w:noProof/>
                <w:webHidden/>
              </w:rPr>
              <w:fldChar w:fldCharType="begin"/>
            </w:r>
            <w:r w:rsidRPr="00BF7E70">
              <w:rPr>
                <w:noProof/>
                <w:webHidden/>
              </w:rPr>
              <w:instrText xml:space="preserve"> PAGEREF _Toc455203287 \h </w:instrText>
            </w:r>
            <w:r w:rsidRPr="00BF7E70">
              <w:rPr>
                <w:noProof/>
                <w:webHidden/>
              </w:rPr>
            </w:r>
            <w:r w:rsidRPr="00BF7E70">
              <w:rPr>
                <w:noProof/>
                <w:webHidden/>
              </w:rPr>
              <w:fldChar w:fldCharType="separate"/>
            </w:r>
            <w:r w:rsidR="00443176">
              <w:rPr>
                <w:noProof/>
                <w:webHidden/>
              </w:rPr>
              <w:t>20</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288" w:history="1">
            <w:r w:rsidRPr="00BF7E70">
              <w:rPr>
                <w:rStyle w:val="Hyperlink"/>
                <w:noProof/>
              </w:rPr>
              <w:t>CHAPTER 1: CHARACTER CREATION</w:t>
            </w:r>
            <w:r w:rsidRPr="00BF7E70">
              <w:rPr>
                <w:noProof/>
                <w:webHidden/>
              </w:rPr>
              <w:tab/>
            </w:r>
            <w:r w:rsidRPr="00BF7E70">
              <w:rPr>
                <w:noProof/>
                <w:webHidden/>
              </w:rPr>
              <w:fldChar w:fldCharType="begin"/>
            </w:r>
            <w:r w:rsidRPr="00BF7E70">
              <w:rPr>
                <w:noProof/>
                <w:webHidden/>
              </w:rPr>
              <w:instrText xml:space="preserve"> PAGEREF _Toc455203288 \h </w:instrText>
            </w:r>
            <w:r w:rsidRPr="00BF7E70">
              <w:rPr>
                <w:noProof/>
                <w:webHidden/>
              </w:rPr>
            </w:r>
            <w:r w:rsidRPr="00BF7E70">
              <w:rPr>
                <w:noProof/>
                <w:webHidden/>
              </w:rPr>
              <w:fldChar w:fldCharType="separate"/>
            </w:r>
            <w:r w:rsidR="00443176">
              <w:rPr>
                <w:noProof/>
                <w:webHidden/>
              </w:rPr>
              <w:t>21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89" w:history="1">
            <w:r w:rsidRPr="00BF7E70">
              <w:rPr>
                <w:rStyle w:val="Hyperlink"/>
                <w:noProof/>
              </w:rPr>
              <w:t>Character Creation Checklist</w:t>
            </w:r>
            <w:r w:rsidRPr="00BF7E70">
              <w:rPr>
                <w:noProof/>
                <w:webHidden/>
              </w:rPr>
              <w:tab/>
            </w:r>
            <w:r w:rsidRPr="00BF7E70">
              <w:rPr>
                <w:noProof/>
                <w:webHidden/>
              </w:rPr>
              <w:fldChar w:fldCharType="begin"/>
            </w:r>
            <w:r w:rsidRPr="00BF7E70">
              <w:rPr>
                <w:noProof/>
                <w:webHidden/>
              </w:rPr>
              <w:instrText xml:space="preserve"> PAGEREF _Toc455203289 \h </w:instrText>
            </w:r>
            <w:r w:rsidRPr="00BF7E70">
              <w:rPr>
                <w:noProof/>
                <w:webHidden/>
              </w:rPr>
            </w:r>
            <w:r w:rsidRPr="00BF7E70">
              <w:rPr>
                <w:noProof/>
                <w:webHidden/>
              </w:rPr>
              <w:fldChar w:fldCharType="separate"/>
            </w:r>
            <w:r w:rsidR="00443176">
              <w:rPr>
                <w:noProof/>
                <w:webHidden/>
              </w:rPr>
              <w:t>21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90" w:history="1">
            <w:r w:rsidRPr="00BF7E70">
              <w:rPr>
                <w:rStyle w:val="Hyperlink"/>
                <w:noProof/>
              </w:rPr>
              <w:t>Characteristics</w:t>
            </w:r>
            <w:r w:rsidRPr="00BF7E70">
              <w:rPr>
                <w:noProof/>
                <w:webHidden/>
              </w:rPr>
              <w:tab/>
            </w:r>
            <w:r w:rsidRPr="00BF7E70">
              <w:rPr>
                <w:noProof/>
                <w:webHidden/>
              </w:rPr>
              <w:fldChar w:fldCharType="begin"/>
            </w:r>
            <w:r w:rsidRPr="00BF7E70">
              <w:rPr>
                <w:noProof/>
                <w:webHidden/>
              </w:rPr>
              <w:instrText xml:space="preserve"> PAGEREF _Toc455203290 \h </w:instrText>
            </w:r>
            <w:r w:rsidRPr="00BF7E70">
              <w:rPr>
                <w:noProof/>
                <w:webHidden/>
              </w:rPr>
            </w:r>
            <w:r w:rsidRPr="00BF7E70">
              <w:rPr>
                <w:noProof/>
                <w:webHidden/>
              </w:rPr>
              <w:fldChar w:fldCharType="separate"/>
            </w:r>
            <w:r w:rsidR="00443176">
              <w:rPr>
                <w:noProof/>
                <w:webHidden/>
              </w:rPr>
              <w:t>22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91" w:history="1">
            <w:r w:rsidRPr="00BF7E70">
              <w:rPr>
                <w:rStyle w:val="Hyperlink"/>
                <w:noProof/>
              </w:rPr>
              <w:t>Social Standing and Noble Titles</w:t>
            </w:r>
            <w:r w:rsidRPr="00BF7E70">
              <w:rPr>
                <w:noProof/>
                <w:webHidden/>
              </w:rPr>
              <w:tab/>
            </w:r>
            <w:r w:rsidRPr="00BF7E70">
              <w:rPr>
                <w:noProof/>
                <w:webHidden/>
              </w:rPr>
              <w:fldChar w:fldCharType="begin"/>
            </w:r>
            <w:r w:rsidRPr="00BF7E70">
              <w:rPr>
                <w:noProof/>
                <w:webHidden/>
              </w:rPr>
              <w:instrText xml:space="preserve"> PAGEREF _Toc455203291 \h </w:instrText>
            </w:r>
            <w:r w:rsidRPr="00BF7E70">
              <w:rPr>
                <w:noProof/>
                <w:webHidden/>
              </w:rPr>
            </w:r>
            <w:r w:rsidRPr="00BF7E70">
              <w:rPr>
                <w:noProof/>
                <w:webHidden/>
              </w:rPr>
              <w:fldChar w:fldCharType="separate"/>
            </w:r>
            <w:r w:rsidR="00443176">
              <w:rPr>
                <w:noProof/>
                <w:webHidden/>
              </w:rPr>
              <w:t>22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92" w:history="1">
            <w:r w:rsidRPr="00BF7E70">
              <w:rPr>
                <w:rStyle w:val="Hyperlink"/>
                <w:noProof/>
              </w:rPr>
              <w:t>Psionic Strength, the Seventh Characteristic</w:t>
            </w:r>
            <w:r w:rsidRPr="00BF7E70">
              <w:rPr>
                <w:noProof/>
                <w:webHidden/>
              </w:rPr>
              <w:tab/>
            </w:r>
            <w:r w:rsidRPr="00BF7E70">
              <w:rPr>
                <w:noProof/>
                <w:webHidden/>
              </w:rPr>
              <w:fldChar w:fldCharType="begin"/>
            </w:r>
            <w:r w:rsidRPr="00BF7E70">
              <w:rPr>
                <w:noProof/>
                <w:webHidden/>
              </w:rPr>
              <w:instrText xml:space="preserve"> PAGEREF _Toc455203292 \h </w:instrText>
            </w:r>
            <w:r w:rsidRPr="00BF7E70">
              <w:rPr>
                <w:noProof/>
                <w:webHidden/>
              </w:rPr>
            </w:r>
            <w:r w:rsidRPr="00BF7E70">
              <w:rPr>
                <w:noProof/>
                <w:webHidden/>
              </w:rPr>
              <w:fldChar w:fldCharType="separate"/>
            </w:r>
            <w:r w:rsidR="00443176">
              <w:rPr>
                <w:noProof/>
                <w:webHidden/>
              </w:rPr>
              <w:t>23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93" w:history="1">
            <w:r w:rsidRPr="00BF7E70">
              <w:rPr>
                <w:rStyle w:val="Hyperlink"/>
                <w:noProof/>
              </w:rPr>
              <w:t>Generating Characteristic Scores</w:t>
            </w:r>
            <w:r w:rsidRPr="00BF7E70">
              <w:rPr>
                <w:noProof/>
                <w:webHidden/>
              </w:rPr>
              <w:tab/>
            </w:r>
            <w:r w:rsidRPr="00BF7E70">
              <w:rPr>
                <w:noProof/>
                <w:webHidden/>
              </w:rPr>
              <w:fldChar w:fldCharType="begin"/>
            </w:r>
            <w:r w:rsidRPr="00BF7E70">
              <w:rPr>
                <w:noProof/>
                <w:webHidden/>
              </w:rPr>
              <w:instrText xml:space="preserve"> PAGEREF _Toc455203293 \h </w:instrText>
            </w:r>
            <w:r w:rsidRPr="00BF7E70">
              <w:rPr>
                <w:noProof/>
                <w:webHidden/>
              </w:rPr>
            </w:r>
            <w:r w:rsidRPr="00BF7E70">
              <w:rPr>
                <w:noProof/>
                <w:webHidden/>
              </w:rPr>
              <w:fldChar w:fldCharType="separate"/>
            </w:r>
            <w:r w:rsidR="00443176">
              <w:rPr>
                <w:noProof/>
                <w:webHidden/>
              </w:rPr>
              <w:t>23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94" w:history="1">
            <w:r w:rsidRPr="00BF7E70">
              <w:rPr>
                <w:rStyle w:val="Hyperlink"/>
                <w:noProof/>
              </w:rPr>
              <w:t>Characteristic Modifiers</w:t>
            </w:r>
            <w:r w:rsidRPr="00BF7E70">
              <w:rPr>
                <w:noProof/>
                <w:webHidden/>
              </w:rPr>
              <w:tab/>
            </w:r>
            <w:r w:rsidRPr="00BF7E70">
              <w:rPr>
                <w:noProof/>
                <w:webHidden/>
              </w:rPr>
              <w:fldChar w:fldCharType="begin"/>
            </w:r>
            <w:r w:rsidRPr="00BF7E70">
              <w:rPr>
                <w:noProof/>
                <w:webHidden/>
              </w:rPr>
              <w:instrText xml:space="preserve"> PAGEREF _Toc455203294 \h </w:instrText>
            </w:r>
            <w:r w:rsidRPr="00BF7E70">
              <w:rPr>
                <w:noProof/>
                <w:webHidden/>
              </w:rPr>
            </w:r>
            <w:r w:rsidRPr="00BF7E70">
              <w:rPr>
                <w:noProof/>
                <w:webHidden/>
              </w:rPr>
              <w:fldChar w:fldCharType="separate"/>
            </w:r>
            <w:r w:rsidR="00443176">
              <w:rPr>
                <w:noProof/>
                <w:webHidden/>
              </w:rPr>
              <w:t>23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95" w:history="1">
            <w:r w:rsidRPr="00BF7E70">
              <w:rPr>
                <w:rStyle w:val="Hyperlink"/>
                <w:noProof/>
              </w:rPr>
              <w:t>Altering Characteristic Scores</w:t>
            </w:r>
            <w:r w:rsidRPr="00BF7E70">
              <w:rPr>
                <w:noProof/>
                <w:webHidden/>
              </w:rPr>
              <w:tab/>
            </w:r>
            <w:r w:rsidRPr="00BF7E70">
              <w:rPr>
                <w:noProof/>
                <w:webHidden/>
              </w:rPr>
              <w:fldChar w:fldCharType="begin"/>
            </w:r>
            <w:r w:rsidRPr="00BF7E70">
              <w:rPr>
                <w:noProof/>
                <w:webHidden/>
              </w:rPr>
              <w:instrText xml:space="preserve"> PAGEREF _Toc455203295 \h </w:instrText>
            </w:r>
            <w:r w:rsidRPr="00BF7E70">
              <w:rPr>
                <w:noProof/>
                <w:webHidden/>
              </w:rPr>
            </w:r>
            <w:r w:rsidRPr="00BF7E70">
              <w:rPr>
                <w:noProof/>
                <w:webHidden/>
              </w:rPr>
              <w:fldChar w:fldCharType="separate"/>
            </w:r>
            <w:r w:rsidR="00443176">
              <w:rPr>
                <w:noProof/>
                <w:webHidden/>
              </w:rPr>
              <w:t>24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96" w:history="1">
            <w:r w:rsidRPr="00BF7E70">
              <w:rPr>
                <w:rStyle w:val="Hyperlink"/>
                <w:noProof/>
              </w:rPr>
              <w:t>On Gender and Race</w:t>
            </w:r>
            <w:r w:rsidRPr="00BF7E70">
              <w:rPr>
                <w:noProof/>
                <w:webHidden/>
              </w:rPr>
              <w:tab/>
            </w:r>
            <w:r w:rsidRPr="00BF7E70">
              <w:rPr>
                <w:noProof/>
                <w:webHidden/>
              </w:rPr>
              <w:fldChar w:fldCharType="begin"/>
            </w:r>
            <w:r w:rsidRPr="00BF7E70">
              <w:rPr>
                <w:noProof/>
                <w:webHidden/>
              </w:rPr>
              <w:instrText xml:space="preserve"> PAGEREF _Toc455203296 \h </w:instrText>
            </w:r>
            <w:r w:rsidRPr="00BF7E70">
              <w:rPr>
                <w:noProof/>
                <w:webHidden/>
              </w:rPr>
            </w:r>
            <w:r w:rsidRPr="00BF7E70">
              <w:rPr>
                <w:noProof/>
                <w:webHidden/>
              </w:rPr>
              <w:fldChar w:fldCharType="separate"/>
            </w:r>
            <w:r w:rsidR="00443176">
              <w:rPr>
                <w:noProof/>
                <w:webHidden/>
              </w:rPr>
              <w:t>24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97" w:history="1">
            <w:r w:rsidRPr="00BF7E70">
              <w:rPr>
                <w:rStyle w:val="Hyperlink"/>
                <w:noProof/>
              </w:rPr>
              <w:t>On Alien Species and Social Standing</w:t>
            </w:r>
            <w:r w:rsidRPr="00BF7E70">
              <w:rPr>
                <w:noProof/>
                <w:webHidden/>
              </w:rPr>
              <w:tab/>
            </w:r>
            <w:r w:rsidRPr="00BF7E70">
              <w:rPr>
                <w:noProof/>
                <w:webHidden/>
              </w:rPr>
              <w:fldChar w:fldCharType="begin"/>
            </w:r>
            <w:r w:rsidRPr="00BF7E70">
              <w:rPr>
                <w:noProof/>
                <w:webHidden/>
              </w:rPr>
              <w:instrText xml:space="preserve"> PAGEREF _Toc455203297 \h </w:instrText>
            </w:r>
            <w:r w:rsidRPr="00BF7E70">
              <w:rPr>
                <w:noProof/>
                <w:webHidden/>
              </w:rPr>
            </w:r>
            <w:r w:rsidRPr="00BF7E70">
              <w:rPr>
                <w:noProof/>
                <w:webHidden/>
              </w:rPr>
              <w:fldChar w:fldCharType="separate"/>
            </w:r>
            <w:r w:rsidR="00443176">
              <w:rPr>
                <w:noProof/>
                <w:webHidden/>
              </w:rPr>
              <w:t>24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298" w:history="1">
            <w:r w:rsidRPr="00BF7E70">
              <w:rPr>
                <w:rStyle w:val="Hyperlink"/>
                <w:noProof/>
              </w:rPr>
              <w:t>The Universal Persona Profile (UPP)</w:t>
            </w:r>
            <w:r w:rsidRPr="00BF7E70">
              <w:rPr>
                <w:noProof/>
                <w:webHidden/>
              </w:rPr>
              <w:tab/>
            </w:r>
            <w:r w:rsidRPr="00BF7E70">
              <w:rPr>
                <w:noProof/>
                <w:webHidden/>
              </w:rPr>
              <w:fldChar w:fldCharType="begin"/>
            </w:r>
            <w:r w:rsidRPr="00BF7E70">
              <w:rPr>
                <w:noProof/>
                <w:webHidden/>
              </w:rPr>
              <w:instrText xml:space="preserve"> PAGEREF _Toc455203298 \h </w:instrText>
            </w:r>
            <w:r w:rsidRPr="00BF7E70">
              <w:rPr>
                <w:noProof/>
                <w:webHidden/>
              </w:rPr>
            </w:r>
            <w:r w:rsidRPr="00BF7E70">
              <w:rPr>
                <w:noProof/>
                <w:webHidden/>
              </w:rPr>
              <w:fldChar w:fldCharType="separate"/>
            </w:r>
            <w:r w:rsidR="00443176">
              <w:rPr>
                <w:noProof/>
                <w:webHidden/>
              </w:rPr>
              <w:t>24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299" w:history="1">
            <w:r w:rsidRPr="00BF7E70">
              <w:rPr>
                <w:rStyle w:val="Hyperlink"/>
                <w:noProof/>
              </w:rPr>
              <w:t>The Explanation</w:t>
            </w:r>
            <w:r w:rsidRPr="00BF7E70">
              <w:rPr>
                <w:noProof/>
                <w:webHidden/>
              </w:rPr>
              <w:tab/>
            </w:r>
            <w:r w:rsidRPr="00BF7E70">
              <w:rPr>
                <w:noProof/>
                <w:webHidden/>
              </w:rPr>
              <w:fldChar w:fldCharType="begin"/>
            </w:r>
            <w:r w:rsidRPr="00BF7E70">
              <w:rPr>
                <w:noProof/>
                <w:webHidden/>
              </w:rPr>
              <w:instrText xml:space="preserve"> PAGEREF _Toc455203299 \h </w:instrText>
            </w:r>
            <w:r w:rsidRPr="00BF7E70">
              <w:rPr>
                <w:noProof/>
                <w:webHidden/>
              </w:rPr>
            </w:r>
            <w:r w:rsidRPr="00BF7E70">
              <w:rPr>
                <w:noProof/>
                <w:webHidden/>
              </w:rPr>
              <w:fldChar w:fldCharType="separate"/>
            </w:r>
            <w:r w:rsidR="00443176">
              <w:rPr>
                <w:noProof/>
                <w:webHidden/>
              </w:rPr>
              <w:t>25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00" w:history="1">
            <w:r w:rsidRPr="00BF7E70">
              <w:rPr>
                <w:rStyle w:val="Hyperlink"/>
                <w:noProof/>
              </w:rPr>
              <w:t>Universal Character Format</w:t>
            </w:r>
            <w:r w:rsidRPr="00BF7E70">
              <w:rPr>
                <w:noProof/>
                <w:webHidden/>
              </w:rPr>
              <w:tab/>
            </w:r>
            <w:r w:rsidRPr="00BF7E70">
              <w:rPr>
                <w:noProof/>
                <w:webHidden/>
              </w:rPr>
              <w:fldChar w:fldCharType="begin"/>
            </w:r>
            <w:r w:rsidRPr="00BF7E70">
              <w:rPr>
                <w:noProof/>
                <w:webHidden/>
              </w:rPr>
              <w:instrText xml:space="preserve"> PAGEREF _Toc455203300 \h </w:instrText>
            </w:r>
            <w:r w:rsidRPr="00BF7E70">
              <w:rPr>
                <w:noProof/>
                <w:webHidden/>
              </w:rPr>
            </w:r>
            <w:r w:rsidRPr="00BF7E70">
              <w:rPr>
                <w:noProof/>
                <w:webHidden/>
              </w:rPr>
              <w:fldChar w:fldCharType="separate"/>
            </w:r>
            <w:r w:rsidR="00443176">
              <w:rPr>
                <w:noProof/>
                <w:webHidden/>
              </w:rPr>
              <w:t>25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01" w:history="1">
            <w:r w:rsidRPr="00BF7E70">
              <w:rPr>
                <w:rStyle w:val="Hyperlink"/>
                <w:noProof/>
              </w:rPr>
              <w:t>Background Skills</w:t>
            </w:r>
            <w:r w:rsidRPr="00BF7E70">
              <w:rPr>
                <w:noProof/>
                <w:webHidden/>
              </w:rPr>
              <w:tab/>
            </w:r>
            <w:r w:rsidRPr="00BF7E70">
              <w:rPr>
                <w:noProof/>
                <w:webHidden/>
              </w:rPr>
              <w:fldChar w:fldCharType="begin"/>
            </w:r>
            <w:r w:rsidRPr="00BF7E70">
              <w:rPr>
                <w:noProof/>
                <w:webHidden/>
              </w:rPr>
              <w:instrText xml:space="preserve"> PAGEREF _Toc455203301 \h </w:instrText>
            </w:r>
            <w:r w:rsidRPr="00BF7E70">
              <w:rPr>
                <w:noProof/>
                <w:webHidden/>
              </w:rPr>
            </w:r>
            <w:r w:rsidRPr="00BF7E70">
              <w:rPr>
                <w:noProof/>
                <w:webHidden/>
              </w:rPr>
              <w:fldChar w:fldCharType="separate"/>
            </w:r>
            <w:r w:rsidR="00443176">
              <w:rPr>
                <w:noProof/>
                <w:webHidden/>
              </w:rPr>
              <w:t>25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02" w:history="1">
            <w:r w:rsidRPr="00BF7E70">
              <w:rPr>
                <w:rStyle w:val="Hyperlink"/>
                <w:noProof/>
              </w:rPr>
              <w:t>Homeworld Skills</w:t>
            </w:r>
            <w:r w:rsidRPr="00BF7E70">
              <w:rPr>
                <w:noProof/>
                <w:webHidden/>
              </w:rPr>
              <w:tab/>
            </w:r>
            <w:r w:rsidRPr="00BF7E70">
              <w:rPr>
                <w:noProof/>
                <w:webHidden/>
              </w:rPr>
              <w:fldChar w:fldCharType="begin"/>
            </w:r>
            <w:r w:rsidRPr="00BF7E70">
              <w:rPr>
                <w:noProof/>
                <w:webHidden/>
              </w:rPr>
              <w:instrText xml:space="preserve"> PAGEREF _Toc455203302 \h </w:instrText>
            </w:r>
            <w:r w:rsidRPr="00BF7E70">
              <w:rPr>
                <w:noProof/>
                <w:webHidden/>
              </w:rPr>
            </w:r>
            <w:r w:rsidRPr="00BF7E70">
              <w:rPr>
                <w:noProof/>
                <w:webHidden/>
              </w:rPr>
              <w:fldChar w:fldCharType="separate"/>
            </w:r>
            <w:r w:rsidR="00443176">
              <w:rPr>
                <w:noProof/>
                <w:webHidden/>
              </w:rPr>
              <w:t>25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03" w:history="1">
            <w:r w:rsidRPr="00BF7E70">
              <w:rPr>
                <w:rStyle w:val="Hyperlink"/>
                <w:noProof/>
              </w:rPr>
              <w:t>Primary Education Skills</w:t>
            </w:r>
            <w:r w:rsidRPr="00BF7E70">
              <w:rPr>
                <w:noProof/>
                <w:webHidden/>
              </w:rPr>
              <w:tab/>
            </w:r>
            <w:r w:rsidRPr="00BF7E70">
              <w:rPr>
                <w:noProof/>
                <w:webHidden/>
              </w:rPr>
              <w:fldChar w:fldCharType="begin"/>
            </w:r>
            <w:r w:rsidRPr="00BF7E70">
              <w:rPr>
                <w:noProof/>
                <w:webHidden/>
              </w:rPr>
              <w:instrText xml:space="preserve"> PAGEREF _Toc455203303 \h </w:instrText>
            </w:r>
            <w:r w:rsidRPr="00BF7E70">
              <w:rPr>
                <w:noProof/>
                <w:webHidden/>
              </w:rPr>
            </w:r>
            <w:r w:rsidRPr="00BF7E70">
              <w:rPr>
                <w:noProof/>
                <w:webHidden/>
              </w:rPr>
              <w:fldChar w:fldCharType="separate"/>
            </w:r>
            <w:r w:rsidR="00443176">
              <w:rPr>
                <w:noProof/>
                <w:webHidden/>
              </w:rPr>
              <w:t>26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04" w:history="1">
            <w:r w:rsidRPr="00BF7E70">
              <w:rPr>
                <w:rStyle w:val="Hyperlink"/>
                <w:noProof/>
              </w:rPr>
              <w:t>Careers</w:t>
            </w:r>
            <w:r w:rsidRPr="00BF7E70">
              <w:rPr>
                <w:noProof/>
                <w:webHidden/>
              </w:rPr>
              <w:tab/>
            </w:r>
            <w:r w:rsidRPr="00BF7E70">
              <w:rPr>
                <w:noProof/>
                <w:webHidden/>
              </w:rPr>
              <w:fldChar w:fldCharType="begin"/>
            </w:r>
            <w:r w:rsidRPr="00BF7E70">
              <w:rPr>
                <w:noProof/>
                <w:webHidden/>
              </w:rPr>
              <w:instrText xml:space="preserve"> PAGEREF _Toc455203304 \h </w:instrText>
            </w:r>
            <w:r w:rsidRPr="00BF7E70">
              <w:rPr>
                <w:noProof/>
                <w:webHidden/>
              </w:rPr>
            </w:r>
            <w:r w:rsidRPr="00BF7E70">
              <w:rPr>
                <w:noProof/>
                <w:webHidden/>
              </w:rPr>
              <w:fldChar w:fldCharType="separate"/>
            </w:r>
            <w:r w:rsidR="00443176">
              <w:rPr>
                <w:noProof/>
                <w:webHidden/>
              </w:rPr>
              <w:t>26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05" w:history="1">
            <w:r w:rsidRPr="00BF7E70">
              <w:rPr>
                <w:rStyle w:val="Hyperlink"/>
                <w:noProof/>
              </w:rPr>
              <w:t>Career Descriptions</w:t>
            </w:r>
            <w:r w:rsidRPr="00BF7E70">
              <w:rPr>
                <w:noProof/>
                <w:webHidden/>
              </w:rPr>
              <w:tab/>
            </w:r>
            <w:r w:rsidRPr="00BF7E70">
              <w:rPr>
                <w:noProof/>
                <w:webHidden/>
              </w:rPr>
              <w:fldChar w:fldCharType="begin"/>
            </w:r>
            <w:r w:rsidRPr="00BF7E70">
              <w:rPr>
                <w:noProof/>
                <w:webHidden/>
              </w:rPr>
              <w:instrText xml:space="preserve"> PAGEREF _Toc455203305 \h </w:instrText>
            </w:r>
            <w:r w:rsidRPr="00BF7E70">
              <w:rPr>
                <w:noProof/>
                <w:webHidden/>
              </w:rPr>
            </w:r>
            <w:r w:rsidRPr="00BF7E70">
              <w:rPr>
                <w:noProof/>
                <w:webHidden/>
              </w:rPr>
              <w:fldChar w:fldCharType="separate"/>
            </w:r>
            <w:r w:rsidR="00443176">
              <w:rPr>
                <w:noProof/>
                <w:webHidden/>
              </w:rPr>
              <w:t>27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06" w:history="1">
            <w:r w:rsidRPr="00BF7E70">
              <w:rPr>
                <w:rStyle w:val="Hyperlink"/>
                <w:noProof/>
              </w:rPr>
              <w:t>Qualifying and the Draft</w:t>
            </w:r>
            <w:r w:rsidRPr="00BF7E70">
              <w:rPr>
                <w:noProof/>
                <w:webHidden/>
              </w:rPr>
              <w:tab/>
            </w:r>
            <w:r w:rsidRPr="00BF7E70">
              <w:rPr>
                <w:noProof/>
                <w:webHidden/>
              </w:rPr>
              <w:fldChar w:fldCharType="begin"/>
            </w:r>
            <w:r w:rsidRPr="00BF7E70">
              <w:rPr>
                <w:noProof/>
                <w:webHidden/>
              </w:rPr>
              <w:instrText xml:space="preserve"> PAGEREF _Toc455203306 \h </w:instrText>
            </w:r>
            <w:r w:rsidRPr="00BF7E70">
              <w:rPr>
                <w:noProof/>
                <w:webHidden/>
              </w:rPr>
            </w:r>
            <w:r w:rsidRPr="00BF7E70">
              <w:rPr>
                <w:noProof/>
                <w:webHidden/>
              </w:rPr>
              <w:fldChar w:fldCharType="separate"/>
            </w:r>
            <w:r w:rsidR="00443176">
              <w:rPr>
                <w:noProof/>
                <w:webHidden/>
              </w:rPr>
              <w:t>27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07" w:history="1">
            <w:r w:rsidRPr="00BF7E70">
              <w:rPr>
                <w:rStyle w:val="Hyperlink"/>
                <w:noProof/>
              </w:rPr>
              <w:t>Terms of Service</w:t>
            </w:r>
            <w:r w:rsidRPr="00BF7E70">
              <w:rPr>
                <w:noProof/>
                <w:webHidden/>
              </w:rPr>
              <w:tab/>
            </w:r>
            <w:r w:rsidRPr="00BF7E70">
              <w:rPr>
                <w:noProof/>
                <w:webHidden/>
              </w:rPr>
              <w:fldChar w:fldCharType="begin"/>
            </w:r>
            <w:r w:rsidRPr="00BF7E70">
              <w:rPr>
                <w:noProof/>
                <w:webHidden/>
              </w:rPr>
              <w:instrText xml:space="preserve"> PAGEREF _Toc455203307 \h </w:instrText>
            </w:r>
            <w:r w:rsidRPr="00BF7E70">
              <w:rPr>
                <w:noProof/>
                <w:webHidden/>
              </w:rPr>
            </w:r>
            <w:r w:rsidRPr="00BF7E70">
              <w:rPr>
                <w:noProof/>
                <w:webHidden/>
              </w:rPr>
              <w:fldChar w:fldCharType="separate"/>
            </w:r>
            <w:r w:rsidR="00443176">
              <w:rPr>
                <w:noProof/>
                <w:webHidden/>
              </w:rPr>
              <w:t>28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08" w:history="1">
            <w:r w:rsidRPr="00BF7E70">
              <w:rPr>
                <w:rStyle w:val="Hyperlink"/>
                <w:noProof/>
              </w:rPr>
              <w:t>Basic Training</w:t>
            </w:r>
            <w:r w:rsidRPr="00BF7E70">
              <w:rPr>
                <w:noProof/>
                <w:webHidden/>
              </w:rPr>
              <w:tab/>
            </w:r>
            <w:r w:rsidRPr="00BF7E70">
              <w:rPr>
                <w:noProof/>
                <w:webHidden/>
              </w:rPr>
              <w:fldChar w:fldCharType="begin"/>
            </w:r>
            <w:r w:rsidRPr="00BF7E70">
              <w:rPr>
                <w:noProof/>
                <w:webHidden/>
              </w:rPr>
              <w:instrText xml:space="preserve"> PAGEREF _Toc455203308 \h </w:instrText>
            </w:r>
            <w:r w:rsidRPr="00BF7E70">
              <w:rPr>
                <w:noProof/>
                <w:webHidden/>
              </w:rPr>
            </w:r>
            <w:r w:rsidRPr="00BF7E70">
              <w:rPr>
                <w:noProof/>
                <w:webHidden/>
              </w:rPr>
              <w:fldChar w:fldCharType="separate"/>
            </w:r>
            <w:r w:rsidR="00443176">
              <w:rPr>
                <w:noProof/>
                <w:webHidden/>
              </w:rPr>
              <w:t>28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09" w:history="1">
            <w:r w:rsidRPr="00BF7E70">
              <w:rPr>
                <w:rStyle w:val="Hyperlink"/>
                <w:noProof/>
              </w:rPr>
              <w:t>Survival</w:t>
            </w:r>
            <w:r w:rsidRPr="00BF7E70">
              <w:rPr>
                <w:noProof/>
                <w:webHidden/>
              </w:rPr>
              <w:tab/>
            </w:r>
            <w:r w:rsidRPr="00BF7E70">
              <w:rPr>
                <w:noProof/>
                <w:webHidden/>
              </w:rPr>
              <w:fldChar w:fldCharType="begin"/>
            </w:r>
            <w:r w:rsidRPr="00BF7E70">
              <w:rPr>
                <w:noProof/>
                <w:webHidden/>
              </w:rPr>
              <w:instrText xml:space="preserve"> PAGEREF _Toc455203309 \h </w:instrText>
            </w:r>
            <w:r w:rsidRPr="00BF7E70">
              <w:rPr>
                <w:noProof/>
                <w:webHidden/>
              </w:rPr>
            </w:r>
            <w:r w:rsidRPr="00BF7E70">
              <w:rPr>
                <w:noProof/>
                <w:webHidden/>
              </w:rPr>
              <w:fldChar w:fldCharType="separate"/>
            </w:r>
            <w:r w:rsidR="00443176">
              <w:rPr>
                <w:noProof/>
                <w:webHidden/>
              </w:rPr>
              <w:t>28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10" w:history="1">
            <w:r w:rsidRPr="00BF7E70">
              <w:rPr>
                <w:rStyle w:val="Hyperlink"/>
                <w:noProof/>
              </w:rPr>
              <w:t>Commission and Advancement</w:t>
            </w:r>
            <w:r w:rsidRPr="00BF7E70">
              <w:rPr>
                <w:noProof/>
                <w:webHidden/>
              </w:rPr>
              <w:tab/>
            </w:r>
            <w:r w:rsidRPr="00BF7E70">
              <w:rPr>
                <w:noProof/>
                <w:webHidden/>
              </w:rPr>
              <w:fldChar w:fldCharType="begin"/>
            </w:r>
            <w:r w:rsidRPr="00BF7E70">
              <w:rPr>
                <w:noProof/>
                <w:webHidden/>
              </w:rPr>
              <w:instrText xml:space="preserve"> PAGEREF _Toc455203310 \h </w:instrText>
            </w:r>
            <w:r w:rsidRPr="00BF7E70">
              <w:rPr>
                <w:noProof/>
                <w:webHidden/>
              </w:rPr>
            </w:r>
            <w:r w:rsidRPr="00BF7E70">
              <w:rPr>
                <w:noProof/>
                <w:webHidden/>
              </w:rPr>
              <w:fldChar w:fldCharType="separate"/>
            </w:r>
            <w:r w:rsidR="00443176">
              <w:rPr>
                <w:noProof/>
                <w:webHidden/>
              </w:rPr>
              <w:t>28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11" w:history="1">
            <w:r w:rsidRPr="00BF7E70">
              <w:rPr>
                <w:rStyle w:val="Hyperlink"/>
                <w:noProof/>
              </w:rPr>
              <w:t>Skills and Training</w:t>
            </w:r>
            <w:r w:rsidRPr="00BF7E70">
              <w:rPr>
                <w:noProof/>
                <w:webHidden/>
              </w:rPr>
              <w:tab/>
            </w:r>
            <w:r w:rsidRPr="00BF7E70">
              <w:rPr>
                <w:noProof/>
                <w:webHidden/>
              </w:rPr>
              <w:fldChar w:fldCharType="begin"/>
            </w:r>
            <w:r w:rsidRPr="00BF7E70">
              <w:rPr>
                <w:noProof/>
                <w:webHidden/>
              </w:rPr>
              <w:instrText xml:space="preserve"> PAGEREF _Toc455203311 \h </w:instrText>
            </w:r>
            <w:r w:rsidRPr="00BF7E70">
              <w:rPr>
                <w:noProof/>
                <w:webHidden/>
              </w:rPr>
            </w:r>
            <w:r w:rsidRPr="00BF7E70">
              <w:rPr>
                <w:noProof/>
                <w:webHidden/>
              </w:rPr>
              <w:fldChar w:fldCharType="separate"/>
            </w:r>
            <w:r w:rsidR="00443176">
              <w:rPr>
                <w:noProof/>
                <w:webHidden/>
              </w:rPr>
              <w:t>29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12" w:history="1">
            <w:r w:rsidRPr="00BF7E70">
              <w:rPr>
                <w:rStyle w:val="Hyperlink"/>
                <w:noProof/>
              </w:rPr>
              <w:t>Cascade Skills</w:t>
            </w:r>
            <w:r w:rsidRPr="00BF7E70">
              <w:rPr>
                <w:noProof/>
                <w:webHidden/>
              </w:rPr>
              <w:tab/>
            </w:r>
            <w:r w:rsidRPr="00BF7E70">
              <w:rPr>
                <w:noProof/>
                <w:webHidden/>
              </w:rPr>
              <w:fldChar w:fldCharType="begin"/>
            </w:r>
            <w:r w:rsidRPr="00BF7E70">
              <w:rPr>
                <w:noProof/>
                <w:webHidden/>
              </w:rPr>
              <w:instrText xml:space="preserve"> PAGEREF _Toc455203312 \h </w:instrText>
            </w:r>
            <w:r w:rsidRPr="00BF7E70">
              <w:rPr>
                <w:noProof/>
                <w:webHidden/>
              </w:rPr>
            </w:r>
            <w:r w:rsidRPr="00BF7E70">
              <w:rPr>
                <w:noProof/>
                <w:webHidden/>
              </w:rPr>
              <w:fldChar w:fldCharType="separate"/>
            </w:r>
            <w:r w:rsidR="00443176">
              <w:rPr>
                <w:noProof/>
                <w:webHidden/>
              </w:rPr>
              <w:t>29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13" w:history="1">
            <w:r w:rsidRPr="00BF7E70">
              <w:rPr>
                <w:rStyle w:val="Hyperlink"/>
                <w:noProof/>
              </w:rPr>
              <w:t>Injuries</w:t>
            </w:r>
            <w:r w:rsidRPr="00BF7E70">
              <w:rPr>
                <w:noProof/>
                <w:webHidden/>
              </w:rPr>
              <w:tab/>
            </w:r>
            <w:r w:rsidRPr="00BF7E70">
              <w:rPr>
                <w:noProof/>
                <w:webHidden/>
              </w:rPr>
              <w:fldChar w:fldCharType="begin"/>
            </w:r>
            <w:r w:rsidRPr="00BF7E70">
              <w:rPr>
                <w:noProof/>
                <w:webHidden/>
              </w:rPr>
              <w:instrText xml:space="preserve"> PAGEREF _Toc455203313 \h </w:instrText>
            </w:r>
            <w:r w:rsidRPr="00BF7E70">
              <w:rPr>
                <w:noProof/>
                <w:webHidden/>
              </w:rPr>
            </w:r>
            <w:r w:rsidRPr="00BF7E70">
              <w:rPr>
                <w:noProof/>
                <w:webHidden/>
              </w:rPr>
              <w:fldChar w:fldCharType="separate"/>
            </w:r>
            <w:r w:rsidR="00443176">
              <w:rPr>
                <w:noProof/>
                <w:webHidden/>
              </w:rPr>
              <w:t>29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14" w:history="1">
            <w:r w:rsidRPr="00BF7E70">
              <w:rPr>
                <w:rStyle w:val="Hyperlink"/>
                <w:noProof/>
              </w:rPr>
              <w:t>Injury Crisis</w:t>
            </w:r>
            <w:r w:rsidRPr="00BF7E70">
              <w:rPr>
                <w:noProof/>
                <w:webHidden/>
              </w:rPr>
              <w:tab/>
            </w:r>
            <w:r w:rsidRPr="00BF7E70">
              <w:rPr>
                <w:noProof/>
                <w:webHidden/>
              </w:rPr>
              <w:fldChar w:fldCharType="begin"/>
            </w:r>
            <w:r w:rsidRPr="00BF7E70">
              <w:rPr>
                <w:noProof/>
                <w:webHidden/>
              </w:rPr>
              <w:instrText xml:space="preserve"> PAGEREF _Toc455203314 \h </w:instrText>
            </w:r>
            <w:r w:rsidRPr="00BF7E70">
              <w:rPr>
                <w:noProof/>
                <w:webHidden/>
              </w:rPr>
            </w:r>
            <w:r w:rsidRPr="00BF7E70">
              <w:rPr>
                <w:noProof/>
                <w:webHidden/>
              </w:rPr>
              <w:fldChar w:fldCharType="separate"/>
            </w:r>
            <w:r w:rsidR="00443176">
              <w:rPr>
                <w:noProof/>
                <w:webHidden/>
              </w:rPr>
              <w:t>29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15" w:history="1">
            <w:r w:rsidRPr="00BF7E70">
              <w:rPr>
                <w:rStyle w:val="Hyperlink"/>
                <w:noProof/>
              </w:rPr>
              <w:t>Medical Care</w:t>
            </w:r>
            <w:r w:rsidRPr="00BF7E70">
              <w:rPr>
                <w:noProof/>
                <w:webHidden/>
              </w:rPr>
              <w:tab/>
            </w:r>
            <w:r w:rsidRPr="00BF7E70">
              <w:rPr>
                <w:noProof/>
                <w:webHidden/>
              </w:rPr>
              <w:fldChar w:fldCharType="begin"/>
            </w:r>
            <w:r w:rsidRPr="00BF7E70">
              <w:rPr>
                <w:noProof/>
                <w:webHidden/>
              </w:rPr>
              <w:instrText xml:space="preserve"> PAGEREF _Toc455203315 \h </w:instrText>
            </w:r>
            <w:r w:rsidRPr="00BF7E70">
              <w:rPr>
                <w:noProof/>
                <w:webHidden/>
              </w:rPr>
            </w:r>
            <w:r w:rsidRPr="00BF7E70">
              <w:rPr>
                <w:noProof/>
                <w:webHidden/>
              </w:rPr>
              <w:fldChar w:fldCharType="separate"/>
            </w:r>
            <w:r w:rsidR="00443176">
              <w:rPr>
                <w:noProof/>
                <w:webHidden/>
              </w:rPr>
              <w:t>29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16" w:history="1">
            <w:r w:rsidRPr="00BF7E70">
              <w:rPr>
                <w:rStyle w:val="Hyperlink"/>
                <w:noProof/>
              </w:rPr>
              <w:t>Medical Debt</w:t>
            </w:r>
            <w:r w:rsidRPr="00BF7E70">
              <w:rPr>
                <w:noProof/>
                <w:webHidden/>
              </w:rPr>
              <w:tab/>
            </w:r>
            <w:r w:rsidRPr="00BF7E70">
              <w:rPr>
                <w:noProof/>
                <w:webHidden/>
              </w:rPr>
              <w:fldChar w:fldCharType="begin"/>
            </w:r>
            <w:r w:rsidRPr="00BF7E70">
              <w:rPr>
                <w:noProof/>
                <w:webHidden/>
              </w:rPr>
              <w:instrText xml:space="preserve"> PAGEREF _Toc455203316 \h </w:instrText>
            </w:r>
            <w:r w:rsidRPr="00BF7E70">
              <w:rPr>
                <w:noProof/>
                <w:webHidden/>
              </w:rPr>
            </w:r>
            <w:r w:rsidRPr="00BF7E70">
              <w:rPr>
                <w:noProof/>
                <w:webHidden/>
              </w:rPr>
              <w:fldChar w:fldCharType="separate"/>
            </w:r>
            <w:r w:rsidR="00443176">
              <w:rPr>
                <w:noProof/>
                <w:webHidden/>
              </w:rPr>
              <w:t>30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17" w:history="1">
            <w:r w:rsidRPr="00BF7E70">
              <w:rPr>
                <w:rStyle w:val="Hyperlink"/>
                <w:noProof/>
              </w:rPr>
              <w:t>Aging</w:t>
            </w:r>
            <w:r w:rsidRPr="00BF7E70">
              <w:rPr>
                <w:noProof/>
                <w:webHidden/>
              </w:rPr>
              <w:tab/>
            </w:r>
            <w:r w:rsidRPr="00BF7E70">
              <w:rPr>
                <w:noProof/>
                <w:webHidden/>
              </w:rPr>
              <w:fldChar w:fldCharType="begin"/>
            </w:r>
            <w:r w:rsidRPr="00BF7E70">
              <w:rPr>
                <w:noProof/>
                <w:webHidden/>
              </w:rPr>
              <w:instrText xml:space="preserve"> PAGEREF _Toc455203317 \h </w:instrText>
            </w:r>
            <w:r w:rsidRPr="00BF7E70">
              <w:rPr>
                <w:noProof/>
                <w:webHidden/>
              </w:rPr>
            </w:r>
            <w:r w:rsidRPr="00BF7E70">
              <w:rPr>
                <w:noProof/>
                <w:webHidden/>
              </w:rPr>
              <w:fldChar w:fldCharType="separate"/>
            </w:r>
            <w:r w:rsidR="00443176">
              <w:rPr>
                <w:noProof/>
                <w:webHidden/>
              </w:rPr>
              <w:t>30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18" w:history="1">
            <w:r w:rsidRPr="00BF7E70">
              <w:rPr>
                <w:rStyle w:val="Hyperlink"/>
                <w:noProof/>
              </w:rPr>
              <w:t>Aging Crisis</w:t>
            </w:r>
            <w:r w:rsidRPr="00BF7E70">
              <w:rPr>
                <w:noProof/>
                <w:webHidden/>
              </w:rPr>
              <w:tab/>
            </w:r>
            <w:r w:rsidRPr="00BF7E70">
              <w:rPr>
                <w:noProof/>
                <w:webHidden/>
              </w:rPr>
              <w:fldChar w:fldCharType="begin"/>
            </w:r>
            <w:r w:rsidRPr="00BF7E70">
              <w:rPr>
                <w:noProof/>
                <w:webHidden/>
              </w:rPr>
              <w:instrText xml:space="preserve"> PAGEREF _Toc455203318 \h </w:instrText>
            </w:r>
            <w:r w:rsidRPr="00BF7E70">
              <w:rPr>
                <w:noProof/>
                <w:webHidden/>
              </w:rPr>
            </w:r>
            <w:r w:rsidRPr="00BF7E70">
              <w:rPr>
                <w:noProof/>
                <w:webHidden/>
              </w:rPr>
              <w:fldChar w:fldCharType="separate"/>
            </w:r>
            <w:r w:rsidR="00443176">
              <w:rPr>
                <w:noProof/>
                <w:webHidden/>
              </w:rPr>
              <w:t>30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19" w:history="1">
            <w:r w:rsidRPr="00BF7E70">
              <w:rPr>
                <w:rStyle w:val="Hyperlink"/>
                <w:noProof/>
              </w:rPr>
              <w:t>Anagathics</w:t>
            </w:r>
            <w:r w:rsidRPr="00BF7E70">
              <w:rPr>
                <w:noProof/>
                <w:webHidden/>
              </w:rPr>
              <w:tab/>
            </w:r>
            <w:r w:rsidRPr="00BF7E70">
              <w:rPr>
                <w:noProof/>
                <w:webHidden/>
              </w:rPr>
              <w:fldChar w:fldCharType="begin"/>
            </w:r>
            <w:r w:rsidRPr="00BF7E70">
              <w:rPr>
                <w:noProof/>
                <w:webHidden/>
              </w:rPr>
              <w:instrText xml:space="preserve"> PAGEREF _Toc455203319 \h </w:instrText>
            </w:r>
            <w:r w:rsidRPr="00BF7E70">
              <w:rPr>
                <w:noProof/>
                <w:webHidden/>
              </w:rPr>
            </w:r>
            <w:r w:rsidRPr="00BF7E70">
              <w:rPr>
                <w:noProof/>
                <w:webHidden/>
              </w:rPr>
              <w:fldChar w:fldCharType="separate"/>
            </w:r>
            <w:r w:rsidR="00443176">
              <w:rPr>
                <w:noProof/>
                <w:webHidden/>
              </w:rPr>
              <w:t>30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20" w:history="1">
            <w:r w:rsidRPr="00BF7E70">
              <w:rPr>
                <w:rStyle w:val="Hyperlink"/>
                <w:noProof/>
              </w:rPr>
              <w:t>Reenlistment and Retirement</w:t>
            </w:r>
            <w:r w:rsidRPr="00BF7E70">
              <w:rPr>
                <w:noProof/>
                <w:webHidden/>
              </w:rPr>
              <w:tab/>
            </w:r>
            <w:r w:rsidRPr="00BF7E70">
              <w:rPr>
                <w:noProof/>
                <w:webHidden/>
              </w:rPr>
              <w:fldChar w:fldCharType="begin"/>
            </w:r>
            <w:r w:rsidRPr="00BF7E70">
              <w:rPr>
                <w:noProof/>
                <w:webHidden/>
              </w:rPr>
              <w:instrText xml:space="preserve"> PAGEREF _Toc455203320 \h </w:instrText>
            </w:r>
            <w:r w:rsidRPr="00BF7E70">
              <w:rPr>
                <w:noProof/>
                <w:webHidden/>
              </w:rPr>
            </w:r>
            <w:r w:rsidRPr="00BF7E70">
              <w:rPr>
                <w:noProof/>
                <w:webHidden/>
              </w:rPr>
              <w:fldChar w:fldCharType="separate"/>
            </w:r>
            <w:r w:rsidR="00443176">
              <w:rPr>
                <w:noProof/>
                <w:webHidden/>
              </w:rPr>
              <w:t>31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21" w:history="1">
            <w:r w:rsidRPr="00BF7E70">
              <w:rPr>
                <w:rStyle w:val="Hyperlink"/>
                <w:noProof/>
              </w:rPr>
              <w:t>Mustering Out Benefits</w:t>
            </w:r>
            <w:r w:rsidRPr="00BF7E70">
              <w:rPr>
                <w:noProof/>
                <w:webHidden/>
              </w:rPr>
              <w:tab/>
            </w:r>
            <w:r w:rsidRPr="00BF7E70">
              <w:rPr>
                <w:noProof/>
                <w:webHidden/>
              </w:rPr>
              <w:fldChar w:fldCharType="begin"/>
            </w:r>
            <w:r w:rsidRPr="00BF7E70">
              <w:rPr>
                <w:noProof/>
                <w:webHidden/>
              </w:rPr>
              <w:instrText xml:space="preserve"> PAGEREF _Toc455203321 \h </w:instrText>
            </w:r>
            <w:r w:rsidRPr="00BF7E70">
              <w:rPr>
                <w:noProof/>
                <w:webHidden/>
              </w:rPr>
            </w:r>
            <w:r w:rsidRPr="00BF7E70">
              <w:rPr>
                <w:noProof/>
                <w:webHidden/>
              </w:rPr>
              <w:fldChar w:fldCharType="separate"/>
            </w:r>
            <w:r w:rsidR="00443176">
              <w:rPr>
                <w:noProof/>
                <w:webHidden/>
              </w:rPr>
              <w:t>31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22" w:history="1">
            <w:r w:rsidRPr="00BF7E70">
              <w:rPr>
                <w:rStyle w:val="Hyperlink"/>
                <w:noProof/>
              </w:rPr>
              <w:t>Cash Benefits</w:t>
            </w:r>
            <w:r w:rsidRPr="00BF7E70">
              <w:rPr>
                <w:noProof/>
                <w:webHidden/>
              </w:rPr>
              <w:tab/>
            </w:r>
            <w:r w:rsidRPr="00BF7E70">
              <w:rPr>
                <w:noProof/>
                <w:webHidden/>
              </w:rPr>
              <w:fldChar w:fldCharType="begin"/>
            </w:r>
            <w:r w:rsidRPr="00BF7E70">
              <w:rPr>
                <w:noProof/>
                <w:webHidden/>
              </w:rPr>
              <w:instrText xml:space="preserve"> PAGEREF _Toc455203322 \h </w:instrText>
            </w:r>
            <w:r w:rsidRPr="00BF7E70">
              <w:rPr>
                <w:noProof/>
                <w:webHidden/>
              </w:rPr>
            </w:r>
            <w:r w:rsidRPr="00BF7E70">
              <w:rPr>
                <w:noProof/>
                <w:webHidden/>
              </w:rPr>
              <w:fldChar w:fldCharType="separate"/>
            </w:r>
            <w:r w:rsidR="00443176">
              <w:rPr>
                <w:noProof/>
                <w:webHidden/>
              </w:rPr>
              <w:t>31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23" w:history="1">
            <w:r w:rsidRPr="00BF7E70">
              <w:rPr>
                <w:rStyle w:val="Hyperlink"/>
                <w:noProof/>
              </w:rPr>
              <w:t>Material Benefits</w:t>
            </w:r>
            <w:r w:rsidRPr="00BF7E70">
              <w:rPr>
                <w:noProof/>
                <w:webHidden/>
              </w:rPr>
              <w:tab/>
            </w:r>
            <w:r w:rsidRPr="00BF7E70">
              <w:rPr>
                <w:noProof/>
                <w:webHidden/>
              </w:rPr>
              <w:fldChar w:fldCharType="begin"/>
            </w:r>
            <w:r w:rsidRPr="00BF7E70">
              <w:rPr>
                <w:noProof/>
                <w:webHidden/>
              </w:rPr>
              <w:instrText xml:space="preserve"> PAGEREF _Toc455203323 \h </w:instrText>
            </w:r>
            <w:r w:rsidRPr="00BF7E70">
              <w:rPr>
                <w:noProof/>
                <w:webHidden/>
              </w:rPr>
            </w:r>
            <w:r w:rsidRPr="00BF7E70">
              <w:rPr>
                <w:noProof/>
                <w:webHidden/>
              </w:rPr>
              <w:fldChar w:fldCharType="separate"/>
            </w:r>
            <w:r w:rsidR="00443176">
              <w:rPr>
                <w:noProof/>
                <w:webHidden/>
              </w:rPr>
              <w:t>31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24" w:history="1">
            <w:r w:rsidRPr="00BF7E70">
              <w:rPr>
                <w:rStyle w:val="Hyperlink"/>
                <w:noProof/>
              </w:rPr>
              <w:t>Final Details</w:t>
            </w:r>
            <w:r w:rsidRPr="00BF7E70">
              <w:rPr>
                <w:noProof/>
                <w:webHidden/>
              </w:rPr>
              <w:tab/>
            </w:r>
            <w:r w:rsidRPr="00BF7E70">
              <w:rPr>
                <w:noProof/>
                <w:webHidden/>
              </w:rPr>
              <w:fldChar w:fldCharType="begin"/>
            </w:r>
            <w:r w:rsidRPr="00BF7E70">
              <w:rPr>
                <w:noProof/>
                <w:webHidden/>
              </w:rPr>
              <w:instrText xml:space="preserve"> PAGEREF _Toc455203324 \h </w:instrText>
            </w:r>
            <w:r w:rsidRPr="00BF7E70">
              <w:rPr>
                <w:noProof/>
                <w:webHidden/>
              </w:rPr>
            </w:r>
            <w:r w:rsidRPr="00BF7E70">
              <w:rPr>
                <w:noProof/>
                <w:webHidden/>
              </w:rPr>
              <w:fldChar w:fldCharType="separate"/>
            </w:r>
            <w:r w:rsidR="00443176">
              <w:rPr>
                <w:noProof/>
                <w:webHidden/>
              </w:rPr>
              <w:t>41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25" w:history="1">
            <w:r w:rsidRPr="00BF7E70">
              <w:rPr>
                <w:rStyle w:val="Hyperlink"/>
                <w:noProof/>
              </w:rPr>
              <w:t>Name</w:t>
            </w:r>
            <w:r w:rsidRPr="00BF7E70">
              <w:rPr>
                <w:noProof/>
                <w:webHidden/>
              </w:rPr>
              <w:tab/>
            </w:r>
            <w:r w:rsidRPr="00BF7E70">
              <w:rPr>
                <w:noProof/>
                <w:webHidden/>
              </w:rPr>
              <w:fldChar w:fldCharType="begin"/>
            </w:r>
            <w:r w:rsidRPr="00BF7E70">
              <w:rPr>
                <w:noProof/>
                <w:webHidden/>
              </w:rPr>
              <w:instrText xml:space="preserve"> PAGEREF _Toc455203325 \h </w:instrText>
            </w:r>
            <w:r w:rsidRPr="00BF7E70">
              <w:rPr>
                <w:noProof/>
                <w:webHidden/>
              </w:rPr>
            </w:r>
            <w:r w:rsidRPr="00BF7E70">
              <w:rPr>
                <w:noProof/>
                <w:webHidden/>
              </w:rPr>
              <w:fldChar w:fldCharType="separate"/>
            </w:r>
            <w:r w:rsidR="00443176">
              <w:rPr>
                <w:noProof/>
                <w:webHidden/>
              </w:rPr>
              <w:t>41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26" w:history="1">
            <w:r w:rsidRPr="00BF7E70">
              <w:rPr>
                <w:rStyle w:val="Hyperlink"/>
                <w:noProof/>
              </w:rPr>
              <w:t>Gender</w:t>
            </w:r>
            <w:r w:rsidRPr="00BF7E70">
              <w:rPr>
                <w:noProof/>
                <w:webHidden/>
              </w:rPr>
              <w:tab/>
            </w:r>
            <w:r w:rsidRPr="00BF7E70">
              <w:rPr>
                <w:noProof/>
                <w:webHidden/>
              </w:rPr>
              <w:fldChar w:fldCharType="begin"/>
            </w:r>
            <w:r w:rsidRPr="00BF7E70">
              <w:rPr>
                <w:noProof/>
                <w:webHidden/>
              </w:rPr>
              <w:instrText xml:space="preserve"> PAGEREF _Toc455203326 \h </w:instrText>
            </w:r>
            <w:r w:rsidRPr="00BF7E70">
              <w:rPr>
                <w:noProof/>
                <w:webHidden/>
              </w:rPr>
            </w:r>
            <w:r w:rsidRPr="00BF7E70">
              <w:rPr>
                <w:noProof/>
                <w:webHidden/>
              </w:rPr>
              <w:fldChar w:fldCharType="separate"/>
            </w:r>
            <w:r w:rsidR="00443176">
              <w:rPr>
                <w:noProof/>
                <w:webHidden/>
              </w:rPr>
              <w:t>41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27" w:history="1">
            <w:r w:rsidRPr="00BF7E70">
              <w:rPr>
                <w:rStyle w:val="Hyperlink"/>
                <w:noProof/>
              </w:rPr>
              <w:t>Appearance</w:t>
            </w:r>
            <w:r w:rsidRPr="00BF7E70">
              <w:rPr>
                <w:noProof/>
                <w:webHidden/>
              </w:rPr>
              <w:tab/>
            </w:r>
            <w:r w:rsidRPr="00BF7E70">
              <w:rPr>
                <w:noProof/>
                <w:webHidden/>
              </w:rPr>
              <w:fldChar w:fldCharType="begin"/>
            </w:r>
            <w:r w:rsidRPr="00BF7E70">
              <w:rPr>
                <w:noProof/>
                <w:webHidden/>
              </w:rPr>
              <w:instrText xml:space="preserve"> PAGEREF _Toc455203327 \h </w:instrText>
            </w:r>
            <w:r w:rsidRPr="00BF7E70">
              <w:rPr>
                <w:noProof/>
                <w:webHidden/>
              </w:rPr>
            </w:r>
            <w:r w:rsidRPr="00BF7E70">
              <w:rPr>
                <w:noProof/>
                <w:webHidden/>
              </w:rPr>
              <w:fldChar w:fldCharType="separate"/>
            </w:r>
            <w:r w:rsidR="00443176">
              <w:rPr>
                <w:noProof/>
                <w:webHidden/>
              </w:rPr>
              <w:t>41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28" w:history="1">
            <w:r w:rsidRPr="00BF7E70">
              <w:rPr>
                <w:rStyle w:val="Hyperlink"/>
                <w:noProof/>
              </w:rPr>
              <w:t>Personal Goals</w:t>
            </w:r>
            <w:r w:rsidRPr="00BF7E70">
              <w:rPr>
                <w:noProof/>
                <w:webHidden/>
              </w:rPr>
              <w:tab/>
            </w:r>
            <w:r w:rsidRPr="00BF7E70">
              <w:rPr>
                <w:noProof/>
                <w:webHidden/>
              </w:rPr>
              <w:fldChar w:fldCharType="begin"/>
            </w:r>
            <w:r w:rsidRPr="00BF7E70">
              <w:rPr>
                <w:noProof/>
                <w:webHidden/>
              </w:rPr>
              <w:instrText xml:space="preserve"> PAGEREF _Toc455203328 \h </w:instrText>
            </w:r>
            <w:r w:rsidRPr="00BF7E70">
              <w:rPr>
                <w:noProof/>
                <w:webHidden/>
              </w:rPr>
            </w:r>
            <w:r w:rsidRPr="00BF7E70">
              <w:rPr>
                <w:noProof/>
                <w:webHidden/>
              </w:rPr>
              <w:fldChar w:fldCharType="separate"/>
            </w:r>
            <w:r w:rsidR="00443176">
              <w:rPr>
                <w:noProof/>
                <w:webHidden/>
              </w:rPr>
              <w:t>41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29" w:history="1">
            <w:r w:rsidRPr="00BF7E70">
              <w:rPr>
                <w:rStyle w:val="Hyperlink"/>
                <w:noProof/>
              </w:rPr>
              <w:t>On Alien Species</w:t>
            </w:r>
            <w:r w:rsidRPr="00BF7E70">
              <w:rPr>
                <w:noProof/>
                <w:webHidden/>
              </w:rPr>
              <w:tab/>
            </w:r>
            <w:r w:rsidRPr="00BF7E70">
              <w:rPr>
                <w:noProof/>
                <w:webHidden/>
              </w:rPr>
              <w:fldChar w:fldCharType="begin"/>
            </w:r>
            <w:r w:rsidRPr="00BF7E70">
              <w:rPr>
                <w:noProof/>
                <w:webHidden/>
              </w:rPr>
              <w:instrText xml:space="preserve"> PAGEREF _Toc455203329 \h </w:instrText>
            </w:r>
            <w:r w:rsidRPr="00BF7E70">
              <w:rPr>
                <w:noProof/>
                <w:webHidden/>
              </w:rPr>
            </w:r>
            <w:r w:rsidRPr="00BF7E70">
              <w:rPr>
                <w:noProof/>
                <w:webHidden/>
              </w:rPr>
              <w:fldChar w:fldCharType="separate"/>
            </w:r>
            <w:r w:rsidR="00443176">
              <w:rPr>
                <w:noProof/>
                <w:webHidden/>
              </w:rPr>
              <w:t>41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30" w:history="1">
            <w:r w:rsidRPr="00BF7E70">
              <w:rPr>
                <w:rStyle w:val="Hyperlink"/>
                <w:noProof/>
              </w:rPr>
              <w:t>Avians</w:t>
            </w:r>
            <w:r w:rsidRPr="00BF7E70">
              <w:rPr>
                <w:noProof/>
                <w:webHidden/>
              </w:rPr>
              <w:tab/>
            </w:r>
            <w:r w:rsidRPr="00BF7E70">
              <w:rPr>
                <w:noProof/>
                <w:webHidden/>
              </w:rPr>
              <w:fldChar w:fldCharType="begin"/>
            </w:r>
            <w:r w:rsidRPr="00BF7E70">
              <w:rPr>
                <w:noProof/>
                <w:webHidden/>
              </w:rPr>
              <w:instrText xml:space="preserve"> PAGEREF _Toc455203330 \h </w:instrText>
            </w:r>
            <w:r w:rsidRPr="00BF7E70">
              <w:rPr>
                <w:noProof/>
                <w:webHidden/>
              </w:rPr>
            </w:r>
            <w:r w:rsidRPr="00BF7E70">
              <w:rPr>
                <w:noProof/>
                <w:webHidden/>
              </w:rPr>
              <w:fldChar w:fldCharType="separate"/>
            </w:r>
            <w:r w:rsidR="00443176">
              <w:rPr>
                <w:noProof/>
                <w:webHidden/>
              </w:rPr>
              <w:t>41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31" w:history="1">
            <w:r w:rsidRPr="00BF7E70">
              <w:rPr>
                <w:rStyle w:val="Hyperlink"/>
                <w:noProof/>
              </w:rPr>
              <w:t>Espers</w:t>
            </w:r>
            <w:r w:rsidRPr="00BF7E70">
              <w:rPr>
                <w:noProof/>
                <w:webHidden/>
              </w:rPr>
              <w:tab/>
            </w:r>
            <w:r w:rsidRPr="00BF7E70">
              <w:rPr>
                <w:noProof/>
                <w:webHidden/>
              </w:rPr>
              <w:fldChar w:fldCharType="begin"/>
            </w:r>
            <w:r w:rsidRPr="00BF7E70">
              <w:rPr>
                <w:noProof/>
                <w:webHidden/>
              </w:rPr>
              <w:instrText xml:space="preserve"> PAGEREF _Toc455203331 \h </w:instrText>
            </w:r>
            <w:r w:rsidRPr="00BF7E70">
              <w:rPr>
                <w:noProof/>
                <w:webHidden/>
              </w:rPr>
            </w:r>
            <w:r w:rsidRPr="00BF7E70">
              <w:rPr>
                <w:noProof/>
                <w:webHidden/>
              </w:rPr>
              <w:fldChar w:fldCharType="separate"/>
            </w:r>
            <w:r w:rsidR="00443176">
              <w:rPr>
                <w:noProof/>
                <w:webHidden/>
              </w:rPr>
              <w:t>42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32" w:history="1">
            <w:r w:rsidRPr="00BF7E70">
              <w:rPr>
                <w:rStyle w:val="Hyperlink"/>
                <w:noProof/>
              </w:rPr>
              <w:t>Insectans</w:t>
            </w:r>
            <w:r w:rsidRPr="00BF7E70">
              <w:rPr>
                <w:noProof/>
                <w:webHidden/>
              </w:rPr>
              <w:tab/>
            </w:r>
            <w:r w:rsidRPr="00BF7E70">
              <w:rPr>
                <w:noProof/>
                <w:webHidden/>
              </w:rPr>
              <w:fldChar w:fldCharType="begin"/>
            </w:r>
            <w:r w:rsidRPr="00BF7E70">
              <w:rPr>
                <w:noProof/>
                <w:webHidden/>
              </w:rPr>
              <w:instrText xml:space="preserve"> PAGEREF _Toc455203332 \h </w:instrText>
            </w:r>
            <w:r w:rsidRPr="00BF7E70">
              <w:rPr>
                <w:noProof/>
                <w:webHidden/>
              </w:rPr>
            </w:r>
            <w:r w:rsidRPr="00BF7E70">
              <w:rPr>
                <w:noProof/>
                <w:webHidden/>
              </w:rPr>
              <w:fldChar w:fldCharType="separate"/>
            </w:r>
            <w:r w:rsidR="00443176">
              <w:rPr>
                <w:noProof/>
                <w:webHidden/>
              </w:rPr>
              <w:t>42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33" w:history="1">
            <w:r w:rsidRPr="00BF7E70">
              <w:rPr>
                <w:rStyle w:val="Hyperlink"/>
                <w:noProof/>
              </w:rPr>
              <w:t>Merfolk</w:t>
            </w:r>
            <w:r w:rsidRPr="00BF7E70">
              <w:rPr>
                <w:noProof/>
                <w:webHidden/>
              </w:rPr>
              <w:tab/>
            </w:r>
            <w:r w:rsidRPr="00BF7E70">
              <w:rPr>
                <w:noProof/>
                <w:webHidden/>
              </w:rPr>
              <w:fldChar w:fldCharType="begin"/>
            </w:r>
            <w:r w:rsidRPr="00BF7E70">
              <w:rPr>
                <w:noProof/>
                <w:webHidden/>
              </w:rPr>
              <w:instrText xml:space="preserve"> PAGEREF _Toc455203333 \h </w:instrText>
            </w:r>
            <w:r w:rsidRPr="00BF7E70">
              <w:rPr>
                <w:noProof/>
                <w:webHidden/>
              </w:rPr>
            </w:r>
            <w:r w:rsidRPr="00BF7E70">
              <w:rPr>
                <w:noProof/>
                <w:webHidden/>
              </w:rPr>
              <w:fldChar w:fldCharType="separate"/>
            </w:r>
            <w:r w:rsidR="00443176">
              <w:rPr>
                <w:noProof/>
                <w:webHidden/>
              </w:rPr>
              <w:t>42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34" w:history="1">
            <w:r w:rsidRPr="00BF7E70">
              <w:rPr>
                <w:rStyle w:val="Hyperlink"/>
                <w:noProof/>
              </w:rPr>
              <w:t>Reptilians</w:t>
            </w:r>
            <w:r w:rsidRPr="00BF7E70">
              <w:rPr>
                <w:noProof/>
                <w:webHidden/>
              </w:rPr>
              <w:tab/>
            </w:r>
            <w:r w:rsidRPr="00BF7E70">
              <w:rPr>
                <w:noProof/>
                <w:webHidden/>
              </w:rPr>
              <w:fldChar w:fldCharType="begin"/>
            </w:r>
            <w:r w:rsidRPr="00BF7E70">
              <w:rPr>
                <w:noProof/>
                <w:webHidden/>
              </w:rPr>
              <w:instrText xml:space="preserve"> PAGEREF _Toc455203334 \h </w:instrText>
            </w:r>
            <w:r w:rsidRPr="00BF7E70">
              <w:rPr>
                <w:noProof/>
                <w:webHidden/>
              </w:rPr>
            </w:r>
            <w:r w:rsidRPr="00BF7E70">
              <w:rPr>
                <w:noProof/>
                <w:webHidden/>
              </w:rPr>
              <w:fldChar w:fldCharType="separate"/>
            </w:r>
            <w:r w:rsidR="00443176">
              <w:rPr>
                <w:noProof/>
                <w:webHidden/>
              </w:rPr>
              <w:t>42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35" w:history="1">
            <w:r w:rsidRPr="00BF7E70">
              <w:rPr>
                <w:rStyle w:val="Hyperlink"/>
                <w:noProof/>
              </w:rPr>
              <w:t>Alien Species Trait Descriptions</w:t>
            </w:r>
            <w:r w:rsidRPr="00BF7E70">
              <w:rPr>
                <w:noProof/>
                <w:webHidden/>
              </w:rPr>
              <w:tab/>
            </w:r>
            <w:r w:rsidRPr="00BF7E70">
              <w:rPr>
                <w:noProof/>
                <w:webHidden/>
              </w:rPr>
              <w:fldChar w:fldCharType="begin"/>
            </w:r>
            <w:r w:rsidRPr="00BF7E70">
              <w:rPr>
                <w:noProof/>
                <w:webHidden/>
              </w:rPr>
              <w:instrText xml:space="preserve"> PAGEREF _Toc455203335 \h </w:instrText>
            </w:r>
            <w:r w:rsidRPr="00BF7E70">
              <w:rPr>
                <w:noProof/>
                <w:webHidden/>
              </w:rPr>
            </w:r>
            <w:r w:rsidRPr="00BF7E70">
              <w:rPr>
                <w:noProof/>
                <w:webHidden/>
              </w:rPr>
              <w:fldChar w:fldCharType="separate"/>
            </w:r>
            <w:r w:rsidR="00443176">
              <w:rPr>
                <w:noProof/>
                <w:webHidden/>
              </w:rPr>
              <w:t>43</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336" w:history="1">
            <w:r w:rsidRPr="00BF7E70">
              <w:rPr>
                <w:rStyle w:val="Hyperlink"/>
                <w:noProof/>
              </w:rPr>
              <w:t>CHAPTER 2: SKILLS</w:t>
            </w:r>
            <w:r w:rsidRPr="00BF7E70">
              <w:rPr>
                <w:noProof/>
                <w:webHidden/>
              </w:rPr>
              <w:tab/>
            </w:r>
            <w:r w:rsidRPr="00BF7E70">
              <w:rPr>
                <w:noProof/>
                <w:webHidden/>
              </w:rPr>
              <w:fldChar w:fldCharType="begin"/>
            </w:r>
            <w:r w:rsidRPr="00BF7E70">
              <w:rPr>
                <w:noProof/>
                <w:webHidden/>
              </w:rPr>
              <w:instrText xml:space="preserve"> PAGEREF _Toc455203336 \h </w:instrText>
            </w:r>
            <w:r w:rsidRPr="00BF7E70">
              <w:rPr>
                <w:noProof/>
                <w:webHidden/>
              </w:rPr>
            </w:r>
            <w:r w:rsidRPr="00BF7E70">
              <w:rPr>
                <w:noProof/>
                <w:webHidden/>
              </w:rPr>
              <w:fldChar w:fldCharType="separate"/>
            </w:r>
            <w:r w:rsidR="00443176">
              <w:rPr>
                <w:noProof/>
                <w:webHidden/>
              </w:rPr>
              <w:t>46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37" w:history="1">
            <w:r w:rsidRPr="00BF7E70">
              <w:rPr>
                <w:rStyle w:val="Hyperlink"/>
                <w:noProof/>
              </w:rPr>
              <w:t>Skill Checks</w:t>
            </w:r>
            <w:r w:rsidRPr="00BF7E70">
              <w:rPr>
                <w:noProof/>
                <w:webHidden/>
              </w:rPr>
              <w:tab/>
            </w:r>
            <w:r w:rsidRPr="00BF7E70">
              <w:rPr>
                <w:noProof/>
                <w:webHidden/>
              </w:rPr>
              <w:fldChar w:fldCharType="begin"/>
            </w:r>
            <w:r w:rsidRPr="00BF7E70">
              <w:rPr>
                <w:noProof/>
                <w:webHidden/>
              </w:rPr>
              <w:instrText xml:space="preserve"> PAGEREF _Toc455203337 \h </w:instrText>
            </w:r>
            <w:r w:rsidRPr="00BF7E70">
              <w:rPr>
                <w:noProof/>
                <w:webHidden/>
              </w:rPr>
            </w:r>
            <w:r w:rsidRPr="00BF7E70">
              <w:rPr>
                <w:noProof/>
                <w:webHidden/>
              </w:rPr>
              <w:fldChar w:fldCharType="separate"/>
            </w:r>
            <w:r w:rsidR="00443176">
              <w:rPr>
                <w:noProof/>
                <w:webHidden/>
              </w:rPr>
              <w:t>46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38" w:history="1">
            <w:r w:rsidRPr="00BF7E70">
              <w:rPr>
                <w:rStyle w:val="Hyperlink"/>
                <w:noProof/>
              </w:rPr>
              <w:t>Task Description Format</w:t>
            </w:r>
            <w:r w:rsidRPr="00BF7E70">
              <w:rPr>
                <w:noProof/>
                <w:webHidden/>
              </w:rPr>
              <w:tab/>
            </w:r>
            <w:r w:rsidRPr="00BF7E70">
              <w:rPr>
                <w:noProof/>
                <w:webHidden/>
              </w:rPr>
              <w:fldChar w:fldCharType="begin"/>
            </w:r>
            <w:r w:rsidRPr="00BF7E70">
              <w:rPr>
                <w:noProof/>
                <w:webHidden/>
              </w:rPr>
              <w:instrText xml:space="preserve"> PAGEREF _Toc455203338 \h </w:instrText>
            </w:r>
            <w:r w:rsidRPr="00BF7E70">
              <w:rPr>
                <w:noProof/>
                <w:webHidden/>
              </w:rPr>
            </w:r>
            <w:r w:rsidRPr="00BF7E70">
              <w:rPr>
                <w:noProof/>
                <w:webHidden/>
              </w:rPr>
              <w:fldChar w:fldCharType="separate"/>
            </w:r>
            <w:r w:rsidR="00443176">
              <w:rPr>
                <w:noProof/>
                <w:webHidden/>
              </w:rPr>
              <w:t>46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39" w:history="1">
            <w:r w:rsidRPr="00BF7E70">
              <w:rPr>
                <w:rStyle w:val="Hyperlink"/>
                <w:noProof/>
              </w:rPr>
              <w:t>Untrained and Zero-Level Skills</w:t>
            </w:r>
            <w:r w:rsidRPr="00BF7E70">
              <w:rPr>
                <w:noProof/>
                <w:webHidden/>
              </w:rPr>
              <w:tab/>
            </w:r>
            <w:r w:rsidRPr="00BF7E70">
              <w:rPr>
                <w:noProof/>
                <w:webHidden/>
              </w:rPr>
              <w:fldChar w:fldCharType="begin"/>
            </w:r>
            <w:r w:rsidRPr="00BF7E70">
              <w:rPr>
                <w:noProof/>
                <w:webHidden/>
              </w:rPr>
              <w:instrText xml:space="preserve"> PAGEREF _Toc455203339 \h </w:instrText>
            </w:r>
            <w:r w:rsidRPr="00BF7E70">
              <w:rPr>
                <w:noProof/>
                <w:webHidden/>
              </w:rPr>
            </w:r>
            <w:r w:rsidRPr="00BF7E70">
              <w:rPr>
                <w:noProof/>
                <w:webHidden/>
              </w:rPr>
              <w:fldChar w:fldCharType="separate"/>
            </w:r>
            <w:r w:rsidR="00443176">
              <w:rPr>
                <w:noProof/>
                <w:webHidden/>
              </w:rPr>
              <w:t>46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40" w:history="1">
            <w:r w:rsidRPr="00BF7E70">
              <w:rPr>
                <w:rStyle w:val="Hyperlink"/>
                <w:noProof/>
              </w:rPr>
              <w:t>Going Faster or Slower</w:t>
            </w:r>
            <w:r w:rsidRPr="00BF7E70">
              <w:rPr>
                <w:noProof/>
                <w:webHidden/>
              </w:rPr>
              <w:tab/>
            </w:r>
            <w:r w:rsidRPr="00BF7E70">
              <w:rPr>
                <w:noProof/>
                <w:webHidden/>
              </w:rPr>
              <w:fldChar w:fldCharType="begin"/>
            </w:r>
            <w:r w:rsidRPr="00BF7E70">
              <w:rPr>
                <w:noProof/>
                <w:webHidden/>
              </w:rPr>
              <w:instrText xml:space="preserve"> PAGEREF _Toc455203340 \h </w:instrText>
            </w:r>
            <w:r w:rsidRPr="00BF7E70">
              <w:rPr>
                <w:noProof/>
                <w:webHidden/>
              </w:rPr>
            </w:r>
            <w:r w:rsidRPr="00BF7E70">
              <w:rPr>
                <w:noProof/>
                <w:webHidden/>
              </w:rPr>
              <w:fldChar w:fldCharType="separate"/>
            </w:r>
            <w:r w:rsidR="00443176">
              <w:rPr>
                <w:noProof/>
                <w:webHidden/>
              </w:rPr>
              <w:t>46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41" w:history="1">
            <w:r w:rsidRPr="00BF7E70">
              <w:rPr>
                <w:rStyle w:val="Hyperlink"/>
                <w:noProof/>
              </w:rPr>
              <w:t>Multiple Actions</w:t>
            </w:r>
            <w:r w:rsidRPr="00BF7E70">
              <w:rPr>
                <w:noProof/>
                <w:webHidden/>
              </w:rPr>
              <w:tab/>
            </w:r>
            <w:r w:rsidRPr="00BF7E70">
              <w:rPr>
                <w:noProof/>
                <w:webHidden/>
              </w:rPr>
              <w:fldChar w:fldCharType="begin"/>
            </w:r>
            <w:r w:rsidRPr="00BF7E70">
              <w:rPr>
                <w:noProof/>
                <w:webHidden/>
              </w:rPr>
              <w:instrText xml:space="preserve"> PAGEREF _Toc455203341 \h </w:instrText>
            </w:r>
            <w:r w:rsidRPr="00BF7E70">
              <w:rPr>
                <w:noProof/>
                <w:webHidden/>
              </w:rPr>
            </w:r>
            <w:r w:rsidRPr="00BF7E70">
              <w:rPr>
                <w:noProof/>
                <w:webHidden/>
              </w:rPr>
              <w:fldChar w:fldCharType="separate"/>
            </w:r>
            <w:r w:rsidR="00443176">
              <w:rPr>
                <w:noProof/>
                <w:webHidden/>
              </w:rPr>
              <w:t>47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42" w:history="1">
            <w:r w:rsidRPr="00BF7E70">
              <w:rPr>
                <w:rStyle w:val="Hyperlink"/>
                <w:noProof/>
              </w:rPr>
              <w:t>Local Law Level</w:t>
            </w:r>
            <w:r w:rsidRPr="00BF7E70">
              <w:rPr>
                <w:noProof/>
                <w:webHidden/>
              </w:rPr>
              <w:tab/>
            </w:r>
            <w:r w:rsidRPr="00BF7E70">
              <w:rPr>
                <w:noProof/>
                <w:webHidden/>
              </w:rPr>
              <w:fldChar w:fldCharType="begin"/>
            </w:r>
            <w:r w:rsidRPr="00BF7E70">
              <w:rPr>
                <w:noProof/>
                <w:webHidden/>
              </w:rPr>
              <w:instrText xml:space="preserve"> PAGEREF _Toc455203342 \h </w:instrText>
            </w:r>
            <w:r w:rsidRPr="00BF7E70">
              <w:rPr>
                <w:noProof/>
                <w:webHidden/>
              </w:rPr>
            </w:r>
            <w:r w:rsidRPr="00BF7E70">
              <w:rPr>
                <w:noProof/>
                <w:webHidden/>
              </w:rPr>
              <w:fldChar w:fldCharType="separate"/>
            </w:r>
            <w:r w:rsidR="00443176">
              <w:rPr>
                <w:noProof/>
                <w:webHidden/>
              </w:rPr>
              <w:t>47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43" w:history="1">
            <w:r w:rsidRPr="00BF7E70">
              <w:rPr>
                <w:rStyle w:val="Hyperlink"/>
                <w:noProof/>
              </w:rPr>
              <w:t>Available Skills List</w:t>
            </w:r>
            <w:r w:rsidRPr="00BF7E70">
              <w:rPr>
                <w:noProof/>
                <w:webHidden/>
              </w:rPr>
              <w:tab/>
            </w:r>
            <w:r w:rsidRPr="00BF7E70">
              <w:rPr>
                <w:noProof/>
                <w:webHidden/>
              </w:rPr>
              <w:fldChar w:fldCharType="begin"/>
            </w:r>
            <w:r w:rsidRPr="00BF7E70">
              <w:rPr>
                <w:noProof/>
                <w:webHidden/>
              </w:rPr>
              <w:instrText xml:space="preserve"> PAGEREF _Toc455203343 \h </w:instrText>
            </w:r>
            <w:r w:rsidRPr="00BF7E70">
              <w:rPr>
                <w:noProof/>
                <w:webHidden/>
              </w:rPr>
            </w:r>
            <w:r w:rsidRPr="00BF7E70">
              <w:rPr>
                <w:noProof/>
                <w:webHidden/>
              </w:rPr>
              <w:fldChar w:fldCharType="separate"/>
            </w:r>
            <w:r w:rsidR="00443176">
              <w:rPr>
                <w:noProof/>
                <w:webHidden/>
              </w:rPr>
              <w:t>48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344" w:history="1">
            <w:r w:rsidRPr="00BF7E70">
              <w:rPr>
                <w:rStyle w:val="Hyperlink"/>
                <w:noProof/>
              </w:rPr>
              <w:t>Skill Descriptions</w:t>
            </w:r>
            <w:r w:rsidRPr="00BF7E70">
              <w:rPr>
                <w:noProof/>
                <w:webHidden/>
              </w:rPr>
              <w:tab/>
            </w:r>
            <w:r w:rsidRPr="00BF7E70">
              <w:rPr>
                <w:noProof/>
                <w:webHidden/>
              </w:rPr>
              <w:fldChar w:fldCharType="begin"/>
            </w:r>
            <w:r w:rsidRPr="00BF7E70">
              <w:rPr>
                <w:noProof/>
                <w:webHidden/>
              </w:rPr>
              <w:instrText xml:space="preserve"> PAGEREF _Toc455203344 \h </w:instrText>
            </w:r>
            <w:r w:rsidRPr="00BF7E70">
              <w:rPr>
                <w:noProof/>
                <w:webHidden/>
              </w:rPr>
            </w:r>
            <w:r w:rsidRPr="00BF7E70">
              <w:rPr>
                <w:noProof/>
                <w:webHidden/>
              </w:rPr>
              <w:fldChar w:fldCharType="separate"/>
            </w:r>
            <w:r w:rsidR="00443176">
              <w:rPr>
                <w:noProof/>
                <w:webHidden/>
              </w:rPr>
              <w:t>49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45" w:history="1">
            <w:r w:rsidRPr="00BF7E70">
              <w:rPr>
                <w:rStyle w:val="Hyperlink"/>
                <w:noProof/>
              </w:rPr>
              <w:t>Admin</w:t>
            </w:r>
            <w:r w:rsidRPr="00BF7E70">
              <w:rPr>
                <w:noProof/>
                <w:webHidden/>
              </w:rPr>
              <w:tab/>
            </w:r>
            <w:r w:rsidRPr="00BF7E70">
              <w:rPr>
                <w:noProof/>
                <w:webHidden/>
              </w:rPr>
              <w:fldChar w:fldCharType="begin"/>
            </w:r>
            <w:r w:rsidRPr="00BF7E70">
              <w:rPr>
                <w:noProof/>
                <w:webHidden/>
              </w:rPr>
              <w:instrText xml:space="preserve"> PAGEREF _Toc455203345 \h </w:instrText>
            </w:r>
            <w:r w:rsidRPr="00BF7E70">
              <w:rPr>
                <w:noProof/>
                <w:webHidden/>
              </w:rPr>
            </w:r>
            <w:r w:rsidRPr="00BF7E70">
              <w:rPr>
                <w:noProof/>
                <w:webHidden/>
              </w:rPr>
              <w:fldChar w:fldCharType="separate"/>
            </w:r>
            <w:r w:rsidR="00443176">
              <w:rPr>
                <w:noProof/>
                <w:webHidden/>
              </w:rPr>
              <w:t>49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46" w:history="1">
            <w:r w:rsidRPr="00BF7E70">
              <w:rPr>
                <w:rStyle w:val="Hyperlink"/>
                <w:noProof/>
              </w:rPr>
              <w:t>Advocate</w:t>
            </w:r>
            <w:r w:rsidRPr="00BF7E70">
              <w:rPr>
                <w:noProof/>
                <w:webHidden/>
              </w:rPr>
              <w:tab/>
            </w:r>
            <w:r w:rsidRPr="00BF7E70">
              <w:rPr>
                <w:noProof/>
                <w:webHidden/>
              </w:rPr>
              <w:fldChar w:fldCharType="begin"/>
            </w:r>
            <w:r w:rsidRPr="00BF7E70">
              <w:rPr>
                <w:noProof/>
                <w:webHidden/>
              </w:rPr>
              <w:instrText xml:space="preserve"> PAGEREF _Toc455203346 \h </w:instrText>
            </w:r>
            <w:r w:rsidRPr="00BF7E70">
              <w:rPr>
                <w:noProof/>
                <w:webHidden/>
              </w:rPr>
            </w:r>
            <w:r w:rsidRPr="00BF7E70">
              <w:rPr>
                <w:noProof/>
                <w:webHidden/>
              </w:rPr>
              <w:fldChar w:fldCharType="separate"/>
            </w:r>
            <w:r w:rsidR="00443176">
              <w:rPr>
                <w:noProof/>
                <w:webHidden/>
              </w:rPr>
              <w:t>49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47" w:history="1">
            <w:r w:rsidRPr="00BF7E70">
              <w:rPr>
                <w:rStyle w:val="Hyperlink"/>
                <w:noProof/>
              </w:rPr>
              <w:t>Aircraft (Cascade Skill)</w:t>
            </w:r>
            <w:r w:rsidRPr="00BF7E70">
              <w:rPr>
                <w:noProof/>
                <w:webHidden/>
              </w:rPr>
              <w:tab/>
            </w:r>
            <w:r w:rsidRPr="00BF7E70">
              <w:rPr>
                <w:noProof/>
                <w:webHidden/>
              </w:rPr>
              <w:fldChar w:fldCharType="begin"/>
            </w:r>
            <w:r w:rsidRPr="00BF7E70">
              <w:rPr>
                <w:noProof/>
                <w:webHidden/>
              </w:rPr>
              <w:instrText xml:space="preserve"> PAGEREF _Toc455203347 \h </w:instrText>
            </w:r>
            <w:r w:rsidRPr="00BF7E70">
              <w:rPr>
                <w:noProof/>
                <w:webHidden/>
              </w:rPr>
            </w:r>
            <w:r w:rsidRPr="00BF7E70">
              <w:rPr>
                <w:noProof/>
                <w:webHidden/>
              </w:rPr>
              <w:fldChar w:fldCharType="separate"/>
            </w:r>
            <w:r w:rsidR="00443176">
              <w:rPr>
                <w:noProof/>
                <w:webHidden/>
              </w:rPr>
              <w:t>49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48" w:history="1">
            <w:r w:rsidRPr="00BF7E70">
              <w:rPr>
                <w:rStyle w:val="Hyperlink"/>
                <w:noProof/>
              </w:rPr>
              <w:t>Animals (Cascade Skill)</w:t>
            </w:r>
            <w:r w:rsidRPr="00BF7E70">
              <w:rPr>
                <w:noProof/>
                <w:webHidden/>
              </w:rPr>
              <w:tab/>
            </w:r>
            <w:r w:rsidRPr="00BF7E70">
              <w:rPr>
                <w:noProof/>
                <w:webHidden/>
              </w:rPr>
              <w:fldChar w:fldCharType="begin"/>
            </w:r>
            <w:r w:rsidRPr="00BF7E70">
              <w:rPr>
                <w:noProof/>
                <w:webHidden/>
              </w:rPr>
              <w:instrText xml:space="preserve"> PAGEREF _Toc455203348 \h </w:instrText>
            </w:r>
            <w:r w:rsidRPr="00BF7E70">
              <w:rPr>
                <w:noProof/>
                <w:webHidden/>
              </w:rPr>
            </w:r>
            <w:r w:rsidRPr="00BF7E70">
              <w:rPr>
                <w:noProof/>
                <w:webHidden/>
              </w:rPr>
              <w:fldChar w:fldCharType="separate"/>
            </w:r>
            <w:r w:rsidR="00443176">
              <w:rPr>
                <w:noProof/>
                <w:webHidden/>
              </w:rPr>
              <w:t>49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49" w:history="1">
            <w:r w:rsidRPr="00BF7E70">
              <w:rPr>
                <w:rStyle w:val="Hyperlink"/>
                <w:noProof/>
              </w:rPr>
              <w:t>Archery</w:t>
            </w:r>
            <w:r w:rsidRPr="00BF7E70">
              <w:rPr>
                <w:noProof/>
                <w:webHidden/>
              </w:rPr>
              <w:tab/>
            </w:r>
            <w:r w:rsidRPr="00BF7E70">
              <w:rPr>
                <w:noProof/>
                <w:webHidden/>
              </w:rPr>
              <w:fldChar w:fldCharType="begin"/>
            </w:r>
            <w:r w:rsidRPr="00BF7E70">
              <w:rPr>
                <w:noProof/>
                <w:webHidden/>
              </w:rPr>
              <w:instrText xml:space="preserve"> PAGEREF _Toc455203349 \h </w:instrText>
            </w:r>
            <w:r w:rsidRPr="00BF7E70">
              <w:rPr>
                <w:noProof/>
                <w:webHidden/>
              </w:rPr>
            </w:r>
            <w:r w:rsidRPr="00BF7E70">
              <w:rPr>
                <w:noProof/>
                <w:webHidden/>
              </w:rPr>
              <w:fldChar w:fldCharType="separate"/>
            </w:r>
            <w:r w:rsidR="00443176">
              <w:rPr>
                <w:noProof/>
                <w:webHidden/>
              </w:rPr>
              <w:t>49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50" w:history="1">
            <w:r w:rsidRPr="00BF7E70">
              <w:rPr>
                <w:rStyle w:val="Hyperlink"/>
                <w:noProof/>
              </w:rPr>
              <w:t>Athletics</w:t>
            </w:r>
            <w:r w:rsidRPr="00BF7E70">
              <w:rPr>
                <w:noProof/>
                <w:webHidden/>
              </w:rPr>
              <w:tab/>
            </w:r>
            <w:r w:rsidRPr="00BF7E70">
              <w:rPr>
                <w:noProof/>
                <w:webHidden/>
              </w:rPr>
              <w:fldChar w:fldCharType="begin"/>
            </w:r>
            <w:r w:rsidRPr="00BF7E70">
              <w:rPr>
                <w:noProof/>
                <w:webHidden/>
              </w:rPr>
              <w:instrText xml:space="preserve"> PAGEREF _Toc455203350 \h </w:instrText>
            </w:r>
            <w:r w:rsidRPr="00BF7E70">
              <w:rPr>
                <w:noProof/>
                <w:webHidden/>
              </w:rPr>
            </w:r>
            <w:r w:rsidRPr="00BF7E70">
              <w:rPr>
                <w:noProof/>
                <w:webHidden/>
              </w:rPr>
              <w:fldChar w:fldCharType="separate"/>
            </w:r>
            <w:r w:rsidR="00443176">
              <w:rPr>
                <w:noProof/>
                <w:webHidden/>
              </w:rPr>
              <w:t>49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51" w:history="1">
            <w:r w:rsidRPr="00BF7E70">
              <w:rPr>
                <w:rStyle w:val="Hyperlink"/>
                <w:noProof/>
              </w:rPr>
              <w:t>Battle Dress</w:t>
            </w:r>
            <w:r w:rsidRPr="00BF7E70">
              <w:rPr>
                <w:noProof/>
                <w:webHidden/>
              </w:rPr>
              <w:tab/>
            </w:r>
            <w:r w:rsidRPr="00BF7E70">
              <w:rPr>
                <w:noProof/>
                <w:webHidden/>
              </w:rPr>
              <w:fldChar w:fldCharType="begin"/>
            </w:r>
            <w:r w:rsidRPr="00BF7E70">
              <w:rPr>
                <w:noProof/>
                <w:webHidden/>
              </w:rPr>
              <w:instrText xml:space="preserve"> PAGEREF _Toc455203351 \h </w:instrText>
            </w:r>
            <w:r w:rsidRPr="00BF7E70">
              <w:rPr>
                <w:noProof/>
                <w:webHidden/>
              </w:rPr>
            </w:r>
            <w:r w:rsidRPr="00BF7E70">
              <w:rPr>
                <w:noProof/>
                <w:webHidden/>
              </w:rPr>
              <w:fldChar w:fldCharType="separate"/>
            </w:r>
            <w:r w:rsidR="00443176">
              <w:rPr>
                <w:noProof/>
                <w:webHidden/>
              </w:rPr>
              <w:t>49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52" w:history="1">
            <w:r w:rsidRPr="00BF7E70">
              <w:rPr>
                <w:rStyle w:val="Hyperlink"/>
                <w:noProof/>
              </w:rPr>
              <w:t>Bay Weapons</w:t>
            </w:r>
            <w:r w:rsidRPr="00BF7E70">
              <w:rPr>
                <w:noProof/>
                <w:webHidden/>
              </w:rPr>
              <w:tab/>
            </w:r>
            <w:r w:rsidRPr="00BF7E70">
              <w:rPr>
                <w:noProof/>
                <w:webHidden/>
              </w:rPr>
              <w:fldChar w:fldCharType="begin"/>
            </w:r>
            <w:r w:rsidRPr="00BF7E70">
              <w:rPr>
                <w:noProof/>
                <w:webHidden/>
              </w:rPr>
              <w:instrText xml:space="preserve"> PAGEREF _Toc455203352 \h </w:instrText>
            </w:r>
            <w:r w:rsidRPr="00BF7E70">
              <w:rPr>
                <w:noProof/>
                <w:webHidden/>
              </w:rPr>
            </w:r>
            <w:r w:rsidRPr="00BF7E70">
              <w:rPr>
                <w:noProof/>
                <w:webHidden/>
              </w:rPr>
              <w:fldChar w:fldCharType="separate"/>
            </w:r>
            <w:r w:rsidR="00443176">
              <w:rPr>
                <w:noProof/>
                <w:webHidden/>
              </w:rPr>
              <w:t>50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53" w:history="1">
            <w:r w:rsidRPr="00BF7E70">
              <w:rPr>
                <w:rStyle w:val="Hyperlink"/>
                <w:noProof/>
              </w:rPr>
              <w:t>Bludgeoning Weapons</w:t>
            </w:r>
            <w:r w:rsidRPr="00BF7E70">
              <w:rPr>
                <w:noProof/>
                <w:webHidden/>
              </w:rPr>
              <w:tab/>
            </w:r>
            <w:r w:rsidRPr="00BF7E70">
              <w:rPr>
                <w:noProof/>
                <w:webHidden/>
              </w:rPr>
              <w:fldChar w:fldCharType="begin"/>
            </w:r>
            <w:r w:rsidRPr="00BF7E70">
              <w:rPr>
                <w:noProof/>
                <w:webHidden/>
              </w:rPr>
              <w:instrText xml:space="preserve"> PAGEREF _Toc455203353 \h </w:instrText>
            </w:r>
            <w:r w:rsidRPr="00BF7E70">
              <w:rPr>
                <w:noProof/>
                <w:webHidden/>
              </w:rPr>
            </w:r>
            <w:r w:rsidRPr="00BF7E70">
              <w:rPr>
                <w:noProof/>
                <w:webHidden/>
              </w:rPr>
              <w:fldChar w:fldCharType="separate"/>
            </w:r>
            <w:r w:rsidR="00443176">
              <w:rPr>
                <w:noProof/>
                <w:webHidden/>
              </w:rPr>
              <w:t>50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54" w:history="1">
            <w:r w:rsidRPr="00BF7E70">
              <w:rPr>
                <w:rStyle w:val="Hyperlink"/>
                <w:noProof/>
              </w:rPr>
              <w:t>Bribery</w:t>
            </w:r>
            <w:r w:rsidRPr="00BF7E70">
              <w:rPr>
                <w:noProof/>
                <w:webHidden/>
              </w:rPr>
              <w:tab/>
            </w:r>
            <w:r w:rsidRPr="00BF7E70">
              <w:rPr>
                <w:noProof/>
                <w:webHidden/>
              </w:rPr>
              <w:fldChar w:fldCharType="begin"/>
            </w:r>
            <w:r w:rsidRPr="00BF7E70">
              <w:rPr>
                <w:noProof/>
                <w:webHidden/>
              </w:rPr>
              <w:instrText xml:space="preserve"> PAGEREF _Toc455203354 \h </w:instrText>
            </w:r>
            <w:r w:rsidRPr="00BF7E70">
              <w:rPr>
                <w:noProof/>
                <w:webHidden/>
              </w:rPr>
            </w:r>
            <w:r w:rsidRPr="00BF7E70">
              <w:rPr>
                <w:noProof/>
                <w:webHidden/>
              </w:rPr>
              <w:fldChar w:fldCharType="separate"/>
            </w:r>
            <w:r w:rsidR="00443176">
              <w:rPr>
                <w:noProof/>
                <w:webHidden/>
              </w:rPr>
              <w:t>50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55" w:history="1">
            <w:r w:rsidRPr="00BF7E70">
              <w:rPr>
                <w:rStyle w:val="Hyperlink"/>
                <w:noProof/>
              </w:rPr>
              <w:t>Broker</w:t>
            </w:r>
            <w:r w:rsidRPr="00BF7E70">
              <w:rPr>
                <w:noProof/>
                <w:webHidden/>
              </w:rPr>
              <w:tab/>
            </w:r>
            <w:r w:rsidRPr="00BF7E70">
              <w:rPr>
                <w:noProof/>
                <w:webHidden/>
              </w:rPr>
              <w:fldChar w:fldCharType="begin"/>
            </w:r>
            <w:r w:rsidRPr="00BF7E70">
              <w:rPr>
                <w:noProof/>
                <w:webHidden/>
              </w:rPr>
              <w:instrText xml:space="preserve"> PAGEREF _Toc455203355 \h </w:instrText>
            </w:r>
            <w:r w:rsidRPr="00BF7E70">
              <w:rPr>
                <w:noProof/>
                <w:webHidden/>
              </w:rPr>
            </w:r>
            <w:r w:rsidRPr="00BF7E70">
              <w:rPr>
                <w:noProof/>
                <w:webHidden/>
              </w:rPr>
              <w:fldChar w:fldCharType="separate"/>
            </w:r>
            <w:r w:rsidR="00443176">
              <w:rPr>
                <w:noProof/>
                <w:webHidden/>
              </w:rPr>
              <w:t>50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56" w:history="1">
            <w:r w:rsidRPr="00BF7E70">
              <w:rPr>
                <w:rStyle w:val="Hyperlink"/>
                <w:noProof/>
              </w:rPr>
              <w:t>Carousing</w:t>
            </w:r>
            <w:r w:rsidRPr="00BF7E70">
              <w:rPr>
                <w:noProof/>
                <w:webHidden/>
              </w:rPr>
              <w:tab/>
            </w:r>
            <w:r w:rsidRPr="00BF7E70">
              <w:rPr>
                <w:noProof/>
                <w:webHidden/>
              </w:rPr>
              <w:fldChar w:fldCharType="begin"/>
            </w:r>
            <w:r w:rsidRPr="00BF7E70">
              <w:rPr>
                <w:noProof/>
                <w:webHidden/>
              </w:rPr>
              <w:instrText xml:space="preserve"> PAGEREF _Toc455203356 \h </w:instrText>
            </w:r>
            <w:r w:rsidRPr="00BF7E70">
              <w:rPr>
                <w:noProof/>
                <w:webHidden/>
              </w:rPr>
            </w:r>
            <w:r w:rsidRPr="00BF7E70">
              <w:rPr>
                <w:noProof/>
                <w:webHidden/>
              </w:rPr>
              <w:fldChar w:fldCharType="separate"/>
            </w:r>
            <w:r w:rsidR="00443176">
              <w:rPr>
                <w:noProof/>
                <w:webHidden/>
              </w:rPr>
              <w:t>50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57" w:history="1">
            <w:r w:rsidRPr="00BF7E70">
              <w:rPr>
                <w:rStyle w:val="Hyperlink"/>
                <w:noProof/>
              </w:rPr>
              <w:t>Comms</w:t>
            </w:r>
            <w:r w:rsidRPr="00BF7E70">
              <w:rPr>
                <w:noProof/>
                <w:webHidden/>
              </w:rPr>
              <w:tab/>
            </w:r>
            <w:r w:rsidRPr="00BF7E70">
              <w:rPr>
                <w:noProof/>
                <w:webHidden/>
              </w:rPr>
              <w:fldChar w:fldCharType="begin"/>
            </w:r>
            <w:r w:rsidRPr="00BF7E70">
              <w:rPr>
                <w:noProof/>
                <w:webHidden/>
              </w:rPr>
              <w:instrText xml:space="preserve"> PAGEREF _Toc455203357 \h </w:instrText>
            </w:r>
            <w:r w:rsidRPr="00BF7E70">
              <w:rPr>
                <w:noProof/>
                <w:webHidden/>
              </w:rPr>
            </w:r>
            <w:r w:rsidRPr="00BF7E70">
              <w:rPr>
                <w:noProof/>
                <w:webHidden/>
              </w:rPr>
              <w:fldChar w:fldCharType="separate"/>
            </w:r>
            <w:r w:rsidR="00443176">
              <w:rPr>
                <w:noProof/>
                <w:webHidden/>
              </w:rPr>
              <w:t>50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58" w:history="1">
            <w:r w:rsidRPr="00BF7E70">
              <w:rPr>
                <w:rStyle w:val="Hyperlink"/>
                <w:noProof/>
              </w:rPr>
              <w:t>Computer</w:t>
            </w:r>
            <w:r w:rsidRPr="00BF7E70">
              <w:rPr>
                <w:noProof/>
                <w:webHidden/>
              </w:rPr>
              <w:tab/>
            </w:r>
            <w:r w:rsidRPr="00BF7E70">
              <w:rPr>
                <w:noProof/>
                <w:webHidden/>
              </w:rPr>
              <w:fldChar w:fldCharType="begin"/>
            </w:r>
            <w:r w:rsidRPr="00BF7E70">
              <w:rPr>
                <w:noProof/>
                <w:webHidden/>
              </w:rPr>
              <w:instrText xml:space="preserve"> PAGEREF _Toc455203358 \h </w:instrText>
            </w:r>
            <w:r w:rsidRPr="00BF7E70">
              <w:rPr>
                <w:noProof/>
                <w:webHidden/>
              </w:rPr>
            </w:r>
            <w:r w:rsidRPr="00BF7E70">
              <w:rPr>
                <w:noProof/>
                <w:webHidden/>
              </w:rPr>
              <w:fldChar w:fldCharType="separate"/>
            </w:r>
            <w:r w:rsidR="00443176">
              <w:rPr>
                <w:noProof/>
                <w:webHidden/>
              </w:rPr>
              <w:t>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59" w:history="1">
            <w:r w:rsidRPr="00BF7E70">
              <w:rPr>
                <w:rStyle w:val="Hyperlink"/>
                <w:noProof/>
              </w:rPr>
              <w:t>Demolitions</w:t>
            </w:r>
            <w:r w:rsidRPr="00BF7E70">
              <w:rPr>
                <w:noProof/>
                <w:webHidden/>
              </w:rPr>
              <w:tab/>
            </w:r>
            <w:r w:rsidRPr="00BF7E70">
              <w:rPr>
                <w:noProof/>
                <w:webHidden/>
              </w:rPr>
              <w:fldChar w:fldCharType="begin"/>
            </w:r>
            <w:r w:rsidRPr="00BF7E70">
              <w:rPr>
                <w:noProof/>
                <w:webHidden/>
              </w:rPr>
              <w:instrText xml:space="preserve"> PAGEREF _Toc455203359 \h </w:instrText>
            </w:r>
            <w:r w:rsidRPr="00BF7E70">
              <w:rPr>
                <w:noProof/>
                <w:webHidden/>
              </w:rPr>
            </w:r>
            <w:r w:rsidRPr="00BF7E70">
              <w:rPr>
                <w:noProof/>
                <w:webHidden/>
              </w:rPr>
              <w:fldChar w:fldCharType="separate"/>
            </w:r>
            <w:r w:rsidR="00443176">
              <w:rPr>
                <w:noProof/>
                <w:webHidden/>
              </w:rPr>
              <w:t>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60" w:history="1">
            <w:r w:rsidRPr="00BF7E70">
              <w:rPr>
                <w:rStyle w:val="Hyperlink"/>
                <w:noProof/>
              </w:rPr>
              <w:t>Electronics</w:t>
            </w:r>
            <w:r w:rsidRPr="00BF7E70">
              <w:rPr>
                <w:noProof/>
                <w:webHidden/>
              </w:rPr>
              <w:tab/>
            </w:r>
            <w:r w:rsidRPr="00BF7E70">
              <w:rPr>
                <w:noProof/>
                <w:webHidden/>
              </w:rPr>
              <w:fldChar w:fldCharType="begin"/>
            </w:r>
            <w:r w:rsidRPr="00BF7E70">
              <w:rPr>
                <w:noProof/>
                <w:webHidden/>
              </w:rPr>
              <w:instrText xml:space="preserve"> PAGEREF _Toc455203360 \h </w:instrText>
            </w:r>
            <w:r w:rsidRPr="00BF7E70">
              <w:rPr>
                <w:noProof/>
                <w:webHidden/>
              </w:rPr>
            </w:r>
            <w:r w:rsidRPr="00BF7E70">
              <w:rPr>
                <w:noProof/>
                <w:webHidden/>
              </w:rPr>
              <w:fldChar w:fldCharType="separate"/>
            </w:r>
            <w:r w:rsidR="00443176">
              <w:rPr>
                <w:noProof/>
                <w:webHidden/>
              </w:rPr>
              <w:t>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61" w:history="1">
            <w:r w:rsidRPr="00BF7E70">
              <w:rPr>
                <w:rStyle w:val="Hyperlink"/>
                <w:noProof/>
              </w:rPr>
              <w:t>Energy Pistol</w:t>
            </w:r>
            <w:r w:rsidRPr="00BF7E70">
              <w:rPr>
                <w:noProof/>
                <w:webHidden/>
              </w:rPr>
              <w:tab/>
            </w:r>
            <w:r w:rsidRPr="00BF7E70">
              <w:rPr>
                <w:noProof/>
                <w:webHidden/>
              </w:rPr>
              <w:fldChar w:fldCharType="begin"/>
            </w:r>
            <w:r w:rsidRPr="00BF7E70">
              <w:rPr>
                <w:noProof/>
                <w:webHidden/>
              </w:rPr>
              <w:instrText xml:space="preserve"> PAGEREF _Toc455203361 \h </w:instrText>
            </w:r>
            <w:r w:rsidRPr="00BF7E70">
              <w:rPr>
                <w:noProof/>
                <w:webHidden/>
              </w:rPr>
            </w:r>
            <w:r w:rsidRPr="00BF7E70">
              <w:rPr>
                <w:noProof/>
                <w:webHidden/>
              </w:rPr>
              <w:fldChar w:fldCharType="separate"/>
            </w:r>
            <w:r w:rsidR="00443176">
              <w:rPr>
                <w:noProof/>
                <w:webHidden/>
              </w:rPr>
              <w:t>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62" w:history="1">
            <w:r w:rsidRPr="00BF7E70">
              <w:rPr>
                <w:rStyle w:val="Hyperlink"/>
                <w:noProof/>
              </w:rPr>
              <w:t>Energy Rifle</w:t>
            </w:r>
            <w:r w:rsidRPr="00BF7E70">
              <w:rPr>
                <w:noProof/>
                <w:webHidden/>
              </w:rPr>
              <w:tab/>
            </w:r>
            <w:r w:rsidRPr="00BF7E70">
              <w:rPr>
                <w:noProof/>
                <w:webHidden/>
              </w:rPr>
              <w:fldChar w:fldCharType="begin"/>
            </w:r>
            <w:r w:rsidRPr="00BF7E70">
              <w:rPr>
                <w:noProof/>
                <w:webHidden/>
              </w:rPr>
              <w:instrText xml:space="preserve"> PAGEREF _Toc455203362 \h </w:instrText>
            </w:r>
            <w:r w:rsidRPr="00BF7E70">
              <w:rPr>
                <w:noProof/>
                <w:webHidden/>
              </w:rPr>
            </w:r>
            <w:r w:rsidRPr="00BF7E70">
              <w:rPr>
                <w:noProof/>
                <w:webHidden/>
              </w:rPr>
              <w:fldChar w:fldCharType="separate"/>
            </w:r>
            <w:r w:rsidR="00443176">
              <w:rPr>
                <w:noProof/>
                <w:webHidden/>
              </w:rPr>
              <w:t>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63" w:history="1">
            <w:r w:rsidRPr="00BF7E70">
              <w:rPr>
                <w:rStyle w:val="Hyperlink"/>
                <w:noProof/>
              </w:rPr>
              <w:t>Engineering</w:t>
            </w:r>
            <w:r w:rsidRPr="00BF7E70">
              <w:rPr>
                <w:noProof/>
                <w:webHidden/>
              </w:rPr>
              <w:tab/>
            </w:r>
            <w:r w:rsidRPr="00BF7E70">
              <w:rPr>
                <w:noProof/>
                <w:webHidden/>
              </w:rPr>
              <w:fldChar w:fldCharType="begin"/>
            </w:r>
            <w:r w:rsidRPr="00BF7E70">
              <w:rPr>
                <w:noProof/>
                <w:webHidden/>
              </w:rPr>
              <w:instrText xml:space="preserve"> PAGEREF _Toc455203363 \h </w:instrText>
            </w:r>
            <w:r w:rsidRPr="00BF7E70">
              <w:rPr>
                <w:noProof/>
                <w:webHidden/>
              </w:rPr>
            </w:r>
            <w:r w:rsidRPr="00BF7E70">
              <w:rPr>
                <w:noProof/>
                <w:webHidden/>
              </w:rPr>
              <w:fldChar w:fldCharType="separate"/>
            </w:r>
            <w:r w:rsidR="00443176">
              <w:rPr>
                <w:noProof/>
                <w:webHidden/>
              </w:rPr>
              <w:t>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64" w:history="1">
            <w:r w:rsidRPr="00BF7E70">
              <w:rPr>
                <w:rStyle w:val="Hyperlink"/>
                <w:noProof/>
              </w:rPr>
              <w:t>Farming</w:t>
            </w:r>
            <w:r w:rsidRPr="00BF7E70">
              <w:rPr>
                <w:noProof/>
                <w:webHidden/>
              </w:rPr>
              <w:tab/>
            </w:r>
            <w:r w:rsidRPr="00BF7E70">
              <w:rPr>
                <w:noProof/>
                <w:webHidden/>
              </w:rPr>
              <w:fldChar w:fldCharType="begin"/>
            </w:r>
            <w:r w:rsidRPr="00BF7E70">
              <w:rPr>
                <w:noProof/>
                <w:webHidden/>
              </w:rPr>
              <w:instrText xml:space="preserve"> PAGEREF _Toc455203364 \h </w:instrText>
            </w:r>
            <w:r w:rsidRPr="00BF7E70">
              <w:rPr>
                <w:noProof/>
                <w:webHidden/>
              </w:rPr>
            </w:r>
            <w:r w:rsidRPr="00BF7E70">
              <w:rPr>
                <w:noProof/>
                <w:webHidden/>
              </w:rPr>
              <w:fldChar w:fldCharType="separate"/>
            </w:r>
            <w:r w:rsidR="00443176">
              <w:rPr>
                <w:noProof/>
                <w:webHidden/>
              </w:rPr>
              <w:t>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65" w:history="1">
            <w:r w:rsidRPr="00BF7E70">
              <w:rPr>
                <w:rStyle w:val="Hyperlink"/>
                <w:noProof/>
              </w:rPr>
              <w:t>Gambling</w:t>
            </w:r>
            <w:r w:rsidRPr="00BF7E70">
              <w:rPr>
                <w:noProof/>
                <w:webHidden/>
              </w:rPr>
              <w:tab/>
            </w:r>
            <w:r w:rsidRPr="00BF7E70">
              <w:rPr>
                <w:noProof/>
                <w:webHidden/>
              </w:rPr>
              <w:fldChar w:fldCharType="begin"/>
            </w:r>
            <w:r w:rsidRPr="00BF7E70">
              <w:rPr>
                <w:noProof/>
                <w:webHidden/>
              </w:rPr>
              <w:instrText xml:space="preserve"> PAGEREF _Toc455203365 \h </w:instrText>
            </w:r>
            <w:r w:rsidRPr="00BF7E70">
              <w:rPr>
                <w:noProof/>
                <w:webHidden/>
              </w:rPr>
            </w:r>
            <w:r w:rsidRPr="00BF7E70">
              <w:rPr>
                <w:noProof/>
                <w:webHidden/>
              </w:rPr>
              <w:fldChar w:fldCharType="separate"/>
            </w:r>
            <w:r w:rsidR="00443176">
              <w:rPr>
                <w:noProof/>
                <w:webHidden/>
              </w:rPr>
              <w:t>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66" w:history="1">
            <w:r w:rsidRPr="00BF7E70">
              <w:rPr>
                <w:rStyle w:val="Hyperlink"/>
                <w:noProof/>
              </w:rPr>
              <w:t>Grav Vehicle</w:t>
            </w:r>
            <w:r w:rsidRPr="00BF7E70">
              <w:rPr>
                <w:noProof/>
                <w:webHidden/>
              </w:rPr>
              <w:tab/>
            </w:r>
            <w:r w:rsidRPr="00BF7E70">
              <w:rPr>
                <w:noProof/>
                <w:webHidden/>
              </w:rPr>
              <w:fldChar w:fldCharType="begin"/>
            </w:r>
            <w:r w:rsidRPr="00BF7E70">
              <w:rPr>
                <w:noProof/>
                <w:webHidden/>
              </w:rPr>
              <w:instrText xml:space="preserve"> PAGEREF _Toc455203366 \h </w:instrText>
            </w:r>
            <w:r w:rsidRPr="00BF7E70">
              <w:rPr>
                <w:noProof/>
                <w:webHidden/>
              </w:rPr>
            </w:r>
            <w:r w:rsidRPr="00BF7E70">
              <w:rPr>
                <w:noProof/>
                <w:webHidden/>
              </w:rPr>
              <w:fldChar w:fldCharType="separate"/>
            </w:r>
            <w:r w:rsidR="00443176">
              <w:rPr>
                <w:noProof/>
                <w:webHidden/>
              </w:rPr>
              <w:t>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67" w:history="1">
            <w:r w:rsidRPr="00BF7E70">
              <w:rPr>
                <w:rStyle w:val="Hyperlink"/>
                <w:noProof/>
              </w:rPr>
              <w:t>Gravitics</w:t>
            </w:r>
            <w:r w:rsidRPr="00BF7E70">
              <w:rPr>
                <w:noProof/>
                <w:webHidden/>
              </w:rPr>
              <w:tab/>
            </w:r>
            <w:r w:rsidRPr="00BF7E70">
              <w:rPr>
                <w:noProof/>
                <w:webHidden/>
              </w:rPr>
              <w:fldChar w:fldCharType="begin"/>
            </w:r>
            <w:r w:rsidRPr="00BF7E70">
              <w:rPr>
                <w:noProof/>
                <w:webHidden/>
              </w:rPr>
              <w:instrText xml:space="preserve"> PAGEREF _Toc455203367 \h </w:instrText>
            </w:r>
            <w:r w:rsidRPr="00BF7E70">
              <w:rPr>
                <w:noProof/>
                <w:webHidden/>
              </w:rPr>
            </w:r>
            <w:r w:rsidRPr="00BF7E70">
              <w:rPr>
                <w:noProof/>
                <w:webHidden/>
              </w:rPr>
              <w:fldChar w:fldCharType="separate"/>
            </w:r>
            <w:r w:rsidR="00443176">
              <w:rPr>
                <w:noProof/>
                <w:webHidden/>
              </w:rPr>
              <w:t>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68" w:history="1">
            <w:r w:rsidRPr="00BF7E70">
              <w:rPr>
                <w:rStyle w:val="Hyperlink"/>
                <w:noProof/>
              </w:rPr>
              <w:t>Gun Combat (Cascade Skill)</w:t>
            </w:r>
            <w:r w:rsidRPr="00BF7E70">
              <w:rPr>
                <w:noProof/>
                <w:webHidden/>
              </w:rPr>
              <w:tab/>
            </w:r>
            <w:r w:rsidRPr="00BF7E70">
              <w:rPr>
                <w:noProof/>
                <w:webHidden/>
              </w:rPr>
              <w:fldChar w:fldCharType="begin"/>
            </w:r>
            <w:r w:rsidRPr="00BF7E70">
              <w:rPr>
                <w:noProof/>
                <w:webHidden/>
              </w:rPr>
              <w:instrText xml:space="preserve"> PAGEREF _Toc455203368 \h </w:instrText>
            </w:r>
            <w:r w:rsidRPr="00BF7E70">
              <w:rPr>
                <w:noProof/>
                <w:webHidden/>
              </w:rPr>
            </w:r>
            <w:r w:rsidRPr="00BF7E70">
              <w:rPr>
                <w:noProof/>
                <w:webHidden/>
              </w:rPr>
              <w:fldChar w:fldCharType="separate"/>
            </w:r>
            <w:r w:rsidR="00443176">
              <w:rPr>
                <w:noProof/>
                <w:webHidden/>
              </w:rPr>
              <w:t>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69" w:history="1">
            <w:r w:rsidRPr="00BF7E70">
              <w:rPr>
                <w:rStyle w:val="Hyperlink"/>
                <w:noProof/>
              </w:rPr>
              <w:t>Gunnery (Cascade Skill)</w:t>
            </w:r>
            <w:r w:rsidRPr="00BF7E70">
              <w:rPr>
                <w:noProof/>
                <w:webHidden/>
              </w:rPr>
              <w:tab/>
            </w:r>
            <w:r w:rsidRPr="00BF7E70">
              <w:rPr>
                <w:noProof/>
                <w:webHidden/>
              </w:rPr>
              <w:fldChar w:fldCharType="begin"/>
            </w:r>
            <w:r w:rsidRPr="00BF7E70">
              <w:rPr>
                <w:noProof/>
                <w:webHidden/>
              </w:rPr>
              <w:instrText xml:space="preserve"> PAGEREF _Toc455203369 \h </w:instrText>
            </w:r>
            <w:r w:rsidRPr="00BF7E70">
              <w:rPr>
                <w:noProof/>
                <w:webHidden/>
              </w:rPr>
            </w:r>
            <w:r w:rsidRPr="00BF7E70">
              <w:rPr>
                <w:noProof/>
                <w:webHidden/>
              </w:rPr>
              <w:fldChar w:fldCharType="separate"/>
            </w:r>
            <w:r w:rsidR="00443176">
              <w:rPr>
                <w:noProof/>
                <w:webHidden/>
              </w:rPr>
              <w:t>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70" w:history="1">
            <w:r w:rsidRPr="00BF7E70">
              <w:rPr>
                <w:rStyle w:val="Hyperlink"/>
                <w:noProof/>
              </w:rPr>
              <w:t>Heavy Weapons</w:t>
            </w:r>
            <w:r w:rsidRPr="00BF7E70">
              <w:rPr>
                <w:noProof/>
                <w:webHidden/>
              </w:rPr>
              <w:tab/>
            </w:r>
            <w:r w:rsidRPr="00BF7E70">
              <w:rPr>
                <w:noProof/>
                <w:webHidden/>
              </w:rPr>
              <w:fldChar w:fldCharType="begin"/>
            </w:r>
            <w:r w:rsidRPr="00BF7E70">
              <w:rPr>
                <w:noProof/>
                <w:webHidden/>
              </w:rPr>
              <w:instrText xml:space="preserve"> PAGEREF _Toc455203370 \h </w:instrText>
            </w:r>
            <w:r w:rsidRPr="00BF7E70">
              <w:rPr>
                <w:noProof/>
                <w:webHidden/>
              </w:rPr>
            </w:r>
            <w:r w:rsidRPr="00BF7E70">
              <w:rPr>
                <w:noProof/>
                <w:webHidden/>
              </w:rPr>
              <w:fldChar w:fldCharType="separate"/>
            </w:r>
            <w:r w:rsidR="00443176">
              <w:rPr>
                <w:noProof/>
                <w:webHidden/>
              </w:rPr>
              <w:t>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71" w:history="1">
            <w:r w:rsidRPr="00BF7E70">
              <w:rPr>
                <w:rStyle w:val="Hyperlink"/>
                <w:noProof/>
              </w:rPr>
              <w:t>Jack-of-All-Trades (Jack o' Trades or JoT)</w:t>
            </w:r>
            <w:r w:rsidRPr="00BF7E70">
              <w:rPr>
                <w:noProof/>
                <w:webHidden/>
              </w:rPr>
              <w:tab/>
            </w:r>
            <w:r w:rsidRPr="00BF7E70">
              <w:rPr>
                <w:noProof/>
                <w:webHidden/>
              </w:rPr>
              <w:fldChar w:fldCharType="begin"/>
            </w:r>
            <w:r w:rsidRPr="00BF7E70">
              <w:rPr>
                <w:noProof/>
                <w:webHidden/>
              </w:rPr>
              <w:instrText xml:space="preserve"> PAGEREF _Toc455203371 \h </w:instrText>
            </w:r>
            <w:r w:rsidRPr="00BF7E70">
              <w:rPr>
                <w:noProof/>
                <w:webHidden/>
              </w:rPr>
            </w:r>
            <w:r w:rsidRPr="00BF7E70">
              <w:rPr>
                <w:noProof/>
                <w:webHidden/>
              </w:rPr>
              <w:fldChar w:fldCharType="separate"/>
            </w:r>
            <w:r w:rsidR="00443176">
              <w:rPr>
                <w:noProof/>
                <w:webHidden/>
              </w:rPr>
              <w:t>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72" w:history="1">
            <w:r w:rsidRPr="00BF7E70">
              <w:rPr>
                <w:rStyle w:val="Hyperlink"/>
                <w:noProof/>
              </w:rPr>
              <w:t>Leadership</w:t>
            </w:r>
            <w:r w:rsidRPr="00BF7E70">
              <w:rPr>
                <w:noProof/>
                <w:webHidden/>
              </w:rPr>
              <w:tab/>
            </w:r>
            <w:r w:rsidRPr="00BF7E70">
              <w:rPr>
                <w:noProof/>
                <w:webHidden/>
              </w:rPr>
              <w:fldChar w:fldCharType="begin"/>
            </w:r>
            <w:r w:rsidRPr="00BF7E70">
              <w:rPr>
                <w:noProof/>
                <w:webHidden/>
              </w:rPr>
              <w:instrText xml:space="preserve"> PAGEREF _Toc455203372 \h </w:instrText>
            </w:r>
            <w:r w:rsidRPr="00BF7E70">
              <w:rPr>
                <w:noProof/>
                <w:webHidden/>
              </w:rPr>
            </w:r>
            <w:r w:rsidRPr="00BF7E70">
              <w:rPr>
                <w:noProof/>
                <w:webHidden/>
              </w:rPr>
              <w:fldChar w:fldCharType="separate"/>
            </w:r>
            <w:r w:rsidR="00443176">
              <w:rPr>
                <w:noProof/>
                <w:webHidden/>
              </w:rPr>
              <w:t>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73" w:history="1">
            <w:r w:rsidRPr="00BF7E70">
              <w:rPr>
                <w:rStyle w:val="Hyperlink"/>
                <w:noProof/>
              </w:rPr>
              <w:t>Linguistics</w:t>
            </w:r>
            <w:r w:rsidRPr="00BF7E70">
              <w:rPr>
                <w:noProof/>
                <w:webHidden/>
              </w:rPr>
              <w:tab/>
            </w:r>
            <w:r w:rsidRPr="00BF7E70">
              <w:rPr>
                <w:noProof/>
                <w:webHidden/>
              </w:rPr>
              <w:fldChar w:fldCharType="begin"/>
            </w:r>
            <w:r w:rsidRPr="00BF7E70">
              <w:rPr>
                <w:noProof/>
                <w:webHidden/>
              </w:rPr>
              <w:instrText xml:space="preserve"> PAGEREF _Toc455203373 \h </w:instrText>
            </w:r>
            <w:r w:rsidRPr="00BF7E70">
              <w:rPr>
                <w:noProof/>
                <w:webHidden/>
              </w:rPr>
            </w:r>
            <w:r w:rsidRPr="00BF7E70">
              <w:rPr>
                <w:noProof/>
                <w:webHidden/>
              </w:rPr>
              <w:fldChar w:fldCharType="separate"/>
            </w:r>
            <w:r w:rsidR="00443176">
              <w:rPr>
                <w:noProof/>
                <w:webHidden/>
              </w:rPr>
              <w:t>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74" w:history="1">
            <w:r w:rsidRPr="00BF7E70">
              <w:rPr>
                <w:rStyle w:val="Hyperlink"/>
                <w:noProof/>
              </w:rPr>
              <w:t>Liaison</w:t>
            </w:r>
            <w:r w:rsidRPr="00BF7E70">
              <w:rPr>
                <w:noProof/>
                <w:webHidden/>
              </w:rPr>
              <w:tab/>
            </w:r>
            <w:r w:rsidRPr="00BF7E70">
              <w:rPr>
                <w:noProof/>
                <w:webHidden/>
              </w:rPr>
              <w:fldChar w:fldCharType="begin"/>
            </w:r>
            <w:r w:rsidRPr="00BF7E70">
              <w:rPr>
                <w:noProof/>
                <w:webHidden/>
              </w:rPr>
              <w:instrText xml:space="preserve"> PAGEREF _Toc455203374 \h </w:instrText>
            </w:r>
            <w:r w:rsidRPr="00BF7E70">
              <w:rPr>
                <w:noProof/>
                <w:webHidden/>
              </w:rPr>
            </w:r>
            <w:r w:rsidRPr="00BF7E70">
              <w:rPr>
                <w:noProof/>
                <w:webHidden/>
              </w:rPr>
              <w:fldChar w:fldCharType="separate"/>
            </w:r>
            <w:r w:rsidR="00443176">
              <w:rPr>
                <w:noProof/>
                <w:webHidden/>
              </w:rPr>
              <w:t>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75" w:history="1">
            <w:r w:rsidRPr="00BF7E70">
              <w:rPr>
                <w:rStyle w:val="Hyperlink"/>
                <w:noProof/>
              </w:rPr>
              <w:t>Life Sciences</w:t>
            </w:r>
            <w:r w:rsidRPr="00BF7E70">
              <w:rPr>
                <w:noProof/>
                <w:webHidden/>
              </w:rPr>
              <w:tab/>
            </w:r>
            <w:r w:rsidRPr="00BF7E70">
              <w:rPr>
                <w:noProof/>
                <w:webHidden/>
              </w:rPr>
              <w:fldChar w:fldCharType="begin"/>
            </w:r>
            <w:r w:rsidRPr="00BF7E70">
              <w:rPr>
                <w:noProof/>
                <w:webHidden/>
              </w:rPr>
              <w:instrText xml:space="preserve"> PAGEREF _Toc455203375 \h </w:instrText>
            </w:r>
            <w:r w:rsidRPr="00BF7E70">
              <w:rPr>
                <w:noProof/>
                <w:webHidden/>
              </w:rPr>
            </w:r>
            <w:r w:rsidRPr="00BF7E70">
              <w:rPr>
                <w:noProof/>
                <w:webHidden/>
              </w:rPr>
              <w:fldChar w:fldCharType="separate"/>
            </w:r>
            <w:r w:rsidR="00443176">
              <w:rPr>
                <w:noProof/>
                <w:webHidden/>
              </w:rPr>
              <w:t>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76" w:history="1">
            <w:r w:rsidRPr="00BF7E70">
              <w:rPr>
                <w:rStyle w:val="Hyperlink"/>
                <w:noProof/>
              </w:rPr>
              <w:t>Mechanics</w:t>
            </w:r>
            <w:r w:rsidRPr="00BF7E70">
              <w:rPr>
                <w:noProof/>
                <w:webHidden/>
              </w:rPr>
              <w:tab/>
            </w:r>
            <w:r w:rsidRPr="00BF7E70">
              <w:rPr>
                <w:noProof/>
                <w:webHidden/>
              </w:rPr>
              <w:fldChar w:fldCharType="begin"/>
            </w:r>
            <w:r w:rsidRPr="00BF7E70">
              <w:rPr>
                <w:noProof/>
                <w:webHidden/>
              </w:rPr>
              <w:instrText xml:space="preserve"> PAGEREF _Toc455203376 \h </w:instrText>
            </w:r>
            <w:r w:rsidRPr="00BF7E70">
              <w:rPr>
                <w:noProof/>
                <w:webHidden/>
              </w:rPr>
            </w:r>
            <w:r w:rsidRPr="00BF7E70">
              <w:rPr>
                <w:noProof/>
                <w:webHidden/>
              </w:rPr>
              <w:fldChar w:fldCharType="separate"/>
            </w:r>
            <w:r w:rsidR="00443176">
              <w:rPr>
                <w:noProof/>
                <w:webHidden/>
              </w:rPr>
              <w:t>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77" w:history="1">
            <w:r w:rsidRPr="00BF7E70">
              <w:rPr>
                <w:rStyle w:val="Hyperlink"/>
                <w:noProof/>
              </w:rPr>
              <w:t>Medicine</w:t>
            </w:r>
            <w:r w:rsidRPr="00BF7E70">
              <w:rPr>
                <w:noProof/>
                <w:webHidden/>
              </w:rPr>
              <w:tab/>
            </w:r>
            <w:r w:rsidRPr="00BF7E70">
              <w:rPr>
                <w:noProof/>
                <w:webHidden/>
              </w:rPr>
              <w:fldChar w:fldCharType="begin"/>
            </w:r>
            <w:r w:rsidRPr="00BF7E70">
              <w:rPr>
                <w:noProof/>
                <w:webHidden/>
              </w:rPr>
              <w:instrText xml:space="preserve"> PAGEREF _Toc455203377 \h </w:instrText>
            </w:r>
            <w:r w:rsidRPr="00BF7E70">
              <w:rPr>
                <w:noProof/>
                <w:webHidden/>
              </w:rPr>
            </w:r>
            <w:r w:rsidRPr="00BF7E70">
              <w:rPr>
                <w:noProof/>
                <w:webHidden/>
              </w:rPr>
              <w:fldChar w:fldCharType="separate"/>
            </w:r>
            <w:r w:rsidR="00443176">
              <w:rPr>
                <w:noProof/>
                <w:webHidden/>
              </w:rPr>
              <w:t>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78" w:history="1">
            <w:r w:rsidRPr="00BF7E70">
              <w:rPr>
                <w:rStyle w:val="Hyperlink"/>
                <w:noProof/>
              </w:rPr>
              <w:t>Melee Combat (Cascade Skill)</w:t>
            </w:r>
            <w:r w:rsidRPr="00BF7E70">
              <w:rPr>
                <w:noProof/>
                <w:webHidden/>
              </w:rPr>
              <w:tab/>
            </w:r>
            <w:r w:rsidRPr="00BF7E70">
              <w:rPr>
                <w:noProof/>
                <w:webHidden/>
              </w:rPr>
              <w:fldChar w:fldCharType="begin"/>
            </w:r>
            <w:r w:rsidRPr="00BF7E70">
              <w:rPr>
                <w:noProof/>
                <w:webHidden/>
              </w:rPr>
              <w:instrText xml:space="preserve"> PAGEREF _Toc455203378 \h </w:instrText>
            </w:r>
            <w:r w:rsidRPr="00BF7E70">
              <w:rPr>
                <w:noProof/>
                <w:webHidden/>
              </w:rPr>
            </w:r>
            <w:r w:rsidRPr="00BF7E70">
              <w:rPr>
                <w:noProof/>
                <w:webHidden/>
              </w:rPr>
              <w:fldChar w:fldCharType="separate"/>
            </w:r>
            <w:r w:rsidR="00443176">
              <w:rPr>
                <w:noProof/>
                <w:webHidden/>
              </w:rPr>
              <w:t>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79" w:history="1">
            <w:r w:rsidRPr="00BF7E70">
              <w:rPr>
                <w:rStyle w:val="Hyperlink"/>
                <w:noProof/>
              </w:rPr>
              <w:t>Mole</w:t>
            </w:r>
            <w:r w:rsidRPr="00BF7E70">
              <w:rPr>
                <w:noProof/>
                <w:webHidden/>
              </w:rPr>
              <w:tab/>
            </w:r>
            <w:r w:rsidRPr="00BF7E70">
              <w:rPr>
                <w:noProof/>
                <w:webHidden/>
              </w:rPr>
              <w:fldChar w:fldCharType="begin"/>
            </w:r>
            <w:r w:rsidRPr="00BF7E70">
              <w:rPr>
                <w:noProof/>
                <w:webHidden/>
              </w:rPr>
              <w:instrText xml:space="preserve"> PAGEREF _Toc455203379 \h </w:instrText>
            </w:r>
            <w:r w:rsidRPr="00BF7E70">
              <w:rPr>
                <w:noProof/>
                <w:webHidden/>
              </w:rPr>
            </w:r>
            <w:r w:rsidRPr="00BF7E70">
              <w:rPr>
                <w:noProof/>
                <w:webHidden/>
              </w:rPr>
              <w:fldChar w:fldCharType="separate"/>
            </w:r>
            <w:r w:rsidR="00443176">
              <w:rPr>
                <w:noProof/>
                <w:webHidden/>
              </w:rPr>
              <w:t>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80" w:history="1">
            <w:r w:rsidRPr="00BF7E70">
              <w:rPr>
                <w:rStyle w:val="Hyperlink"/>
                <w:noProof/>
              </w:rPr>
              <w:t>Motorboats</w:t>
            </w:r>
            <w:r w:rsidRPr="00BF7E70">
              <w:rPr>
                <w:noProof/>
                <w:webHidden/>
              </w:rPr>
              <w:tab/>
            </w:r>
            <w:r w:rsidRPr="00BF7E70">
              <w:rPr>
                <w:noProof/>
                <w:webHidden/>
              </w:rPr>
              <w:fldChar w:fldCharType="begin"/>
            </w:r>
            <w:r w:rsidRPr="00BF7E70">
              <w:rPr>
                <w:noProof/>
                <w:webHidden/>
              </w:rPr>
              <w:instrText xml:space="preserve"> PAGEREF _Toc455203380 \h </w:instrText>
            </w:r>
            <w:r w:rsidRPr="00BF7E70">
              <w:rPr>
                <w:noProof/>
                <w:webHidden/>
              </w:rPr>
            </w:r>
            <w:r w:rsidRPr="00BF7E70">
              <w:rPr>
                <w:noProof/>
                <w:webHidden/>
              </w:rPr>
              <w:fldChar w:fldCharType="separate"/>
            </w:r>
            <w:r w:rsidR="00443176">
              <w:rPr>
                <w:noProof/>
                <w:webHidden/>
              </w:rPr>
              <w:t>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81" w:history="1">
            <w:r w:rsidRPr="00BF7E70">
              <w:rPr>
                <w:rStyle w:val="Hyperlink"/>
                <w:noProof/>
              </w:rPr>
              <w:t>Natural Weapons</w:t>
            </w:r>
            <w:r w:rsidRPr="00BF7E70">
              <w:rPr>
                <w:noProof/>
                <w:webHidden/>
              </w:rPr>
              <w:tab/>
            </w:r>
            <w:r w:rsidRPr="00BF7E70">
              <w:rPr>
                <w:noProof/>
                <w:webHidden/>
              </w:rPr>
              <w:fldChar w:fldCharType="begin"/>
            </w:r>
            <w:r w:rsidRPr="00BF7E70">
              <w:rPr>
                <w:noProof/>
                <w:webHidden/>
              </w:rPr>
              <w:instrText xml:space="preserve"> PAGEREF _Toc455203381 \h </w:instrText>
            </w:r>
            <w:r w:rsidRPr="00BF7E70">
              <w:rPr>
                <w:noProof/>
                <w:webHidden/>
              </w:rPr>
            </w:r>
            <w:r w:rsidRPr="00BF7E70">
              <w:rPr>
                <w:noProof/>
                <w:webHidden/>
              </w:rPr>
              <w:fldChar w:fldCharType="separate"/>
            </w:r>
            <w:r w:rsidR="00443176">
              <w:rPr>
                <w:noProof/>
                <w:webHidden/>
              </w:rPr>
              <w:t>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82" w:history="1">
            <w:r w:rsidRPr="00BF7E70">
              <w:rPr>
                <w:rStyle w:val="Hyperlink"/>
                <w:noProof/>
              </w:rPr>
              <w:t>Navigation</w:t>
            </w:r>
            <w:r w:rsidRPr="00BF7E70">
              <w:rPr>
                <w:noProof/>
                <w:webHidden/>
              </w:rPr>
              <w:tab/>
            </w:r>
            <w:r w:rsidRPr="00BF7E70">
              <w:rPr>
                <w:noProof/>
                <w:webHidden/>
              </w:rPr>
              <w:fldChar w:fldCharType="begin"/>
            </w:r>
            <w:r w:rsidRPr="00BF7E70">
              <w:rPr>
                <w:noProof/>
                <w:webHidden/>
              </w:rPr>
              <w:instrText xml:space="preserve"> PAGEREF _Toc455203382 \h </w:instrText>
            </w:r>
            <w:r w:rsidRPr="00BF7E70">
              <w:rPr>
                <w:noProof/>
                <w:webHidden/>
              </w:rPr>
            </w:r>
            <w:r w:rsidRPr="00BF7E70">
              <w:rPr>
                <w:noProof/>
                <w:webHidden/>
              </w:rPr>
              <w:fldChar w:fldCharType="separate"/>
            </w:r>
            <w:r w:rsidR="00443176">
              <w:rPr>
                <w:noProof/>
                <w:webHidden/>
              </w:rPr>
              <w:t>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83" w:history="1">
            <w:r w:rsidRPr="00BF7E70">
              <w:rPr>
                <w:rStyle w:val="Hyperlink"/>
                <w:noProof/>
              </w:rPr>
              <w:t>Ocean Ships</w:t>
            </w:r>
            <w:r w:rsidRPr="00BF7E70">
              <w:rPr>
                <w:noProof/>
                <w:webHidden/>
              </w:rPr>
              <w:tab/>
            </w:r>
            <w:r w:rsidRPr="00BF7E70">
              <w:rPr>
                <w:noProof/>
                <w:webHidden/>
              </w:rPr>
              <w:fldChar w:fldCharType="begin"/>
            </w:r>
            <w:r w:rsidRPr="00BF7E70">
              <w:rPr>
                <w:noProof/>
                <w:webHidden/>
              </w:rPr>
              <w:instrText xml:space="preserve"> PAGEREF _Toc455203383 \h </w:instrText>
            </w:r>
            <w:r w:rsidRPr="00BF7E70">
              <w:rPr>
                <w:noProof/>
                <w:webHidden/>
              </w:rPr>
            </w:r>
            <w:r w:rsidRPr="00BF7E70">
              <w:rPr>
                <w:noProof/>
                <w:webHidden/>
              </w:rPr>
              <w:fldChar w:fldCharType="separate"/>
            </w:r>
            <w:r w:rsidR="00443176">
              <w:rPr>
                <w:noProof/>
                <w:webHidden/>
              </w:rPr>
              <w:t>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84" w:history="1">
            <w:r w:rsidRPr="00BF7E70">
              <w:rPr>
                <w:rStyle w:val="Hyperlink"/>
                <w:noProof/>
              </w:rPr>
              <w:t>Physical Sciences</w:t>
            </w:r>
            <w:r w:rsidRPr="00BF7E70">
              <w:rPr>
                <w:noProof/>
                <w:webHidden/>
              </w:rPr>
              <w:tab/>
            </w:r>
            <w:r w:rsidRPr="00BF7E70">
              <w:rPr>
                <w:noProof/>
                <w:webHidden/>
              </w:rPr>
              <w:fldChar w:fldCharType="begin"/>
            </w:r>
            <w:r w:rsidRPr="00BF7E70">
              <w:rPr>
                <w:noProof/>
                <w:webHidden/>
              </w:rPr>
              <w:instrText xml:space="preserve"> PAGEREF _Toc455203384 \h </w:instrText>
            </w:r>
            <w:r w:rsidRPr="00BF7E70">
              <w:rPr>
                <w:noProof/>
                <w:webHidden/>
              </w:rPr>
            </w:r>
            <w:r w:rsidRPr="00BF7E70">
              <w:rPr>
                <w:noProof/>
                <w:webHidden/>
              </w:rPr>
              <w:fldChar w:fldCharType="separate"/>
            </w:r>
            <w:r w:rsidR="00443176">
              <w:rPr>
                <w:noProof/>
                <w:webHidden/>
              </w:rPr>
              <w:t>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85" w:history="1">
            <w:r w:rsidRPr="00BF7E70">
              <w:rPr>
                <w:rStyle w:val="Hyperlink"/>
                <w:noProof/>
              </w:rPr>
              <w:t>Piercing Weapons</w:t>
            </w:r>
            <w:r w:rsidRPr="00BF7E70">
              <w:rPr>
                <w:noProof/>
                <w:webHidden/>
              </w:rPr>
              <w:tab/>
            </w:r>
            <w:r w:rsidRPr="00BF7E70">
              <w:rPr>
                <w:noProof/>
                <w:webHidden/>
              </w:rPr>
              <w:fldChar w:fldCharType="begin"/>
            </w:r>
            <w:r w:rsidRPr="00BF7E70">
              <w:rPr>
                <w:noProof/>
                <w:webHidden/>
              </w:rPr>
              <w:instrText xml:space="preserve"> PAGEREF _Toc455203385 \h </w:instrText>
            </w:r>
            <w:r w:rsidRPr="00BF7E70">
              <w:rPr>
                <w:noProof/>
                <w:webHidden/>
              </w:rPr>
            </w:r>
            <w:r w:rsidRPr="00BF7E70">
              <w:rPr>
                <w:noProof/>
                <w:webHidden/>
              </w:rPr>
              <w:fldChar w:fldCharType="separate"/>
            </w:r>
            <w:r w:rsidR="00443176">
              <w:rPr>
                <w:noProof/>
                <w:webHidden/>
              </w:rPr>
              <w:t>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86" w:history="1">
            <w:r w:rsidRPr="00BF7E70">
              <w:rPr>
                <w:rStyle w:val="Hyperlink"/>
                <w:noProof/>
              </w:rPr>
              <w:t>Piloting</w:t>
            </w:r>
            <w:r w:rsidRPr="00BF7E70">
              <w:rPr>
                <w:noProof/>
                <w:webHidden/>
              </w:rPr>
              <w:tab/>
            </w:r>
            <w:r w:rsidRPr="00BF7E70">
              <w:rPr>
                <w:noProof/>
                <w:webHidden/>
              </w:rPr>
              <w:fldChar w:fldCharType="begin"/>
            </w:r>
            <w:r w:rsidRPr="00BF7E70">
              <w:rPr>
                <w:noProof/>
                <w:webHidden/>
              </w:rPr>
              <w:instrText xml:space="preserve"> PAGEREF _Toc455203386 \h </w:instrText>
            </w:r>
            <w:r w:rsidRPr="00BF7E70">
              <w:rPr>
                <w:noProof/>
                <w:webHidden/>
              </w:rPr>
            </w:r>
            <w:r w:rsidRPr="00BF7E70">
              <w:rPr>
                <w:noProof/>
                <w:webHidden/>
              </w:rPr>
              <w:fldChar w:fldCharType="separate"/>
            </w:r>
            <w:r w:rsidR="00443176">
              <w:rPr>
                <w:noProof/>
                <w:webHidden/>
              </w:rPr>
              <w:t>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87" w:history="1">
            <w:r w:rsidRPr="00BF7E70">
              <w:rPr>
                <w:rStyle w:val="Hyperlink"/>
                <w:noProof/>
              </w:rPr>
              <w:t>Recon</w:t>
            </w:r>
            <w:r w:rsidRPr="00BF7E70">
              <w:rPr>
                <w:noProof/>
                <w:webHidden/>
              </w:rPr>
              <w:tab/>
            </w:r>
            <w:r w:rsidRPr="00BF7E70">
              <w:rPr>
                <w:noProof/>
                <w:webHidden/>
              </w:rPr>
              <w:fldChar w:fldCharType="begin"/>
            </w:r>
            <w:r w:rsidRPr="00BF7E70">
              <w:rPr>
                <w:noProof/>
                <w:webHidden/>
              </w:rPr>
              <w:instrText xml:space="preserve"> PAGEREF _Toc455203387 \h </w:instrText>
            </w:r>
            <w:r w:rsidRPr="00BF7E70">
              <w:rPr>
                <w:noProof/>
                <w:webHidden/>
              </w:rPr>
            </w:r>
            <w:r w:rsidRPr="00BF7E70">
              <w:rPr>
                <w:noProof/>
                <w:webHidden/>
              </w:rPr>
              <w:fldChar w:fldCharType="separate"/>
            </w:r>
            <w:r w:rsidR="00443176">
              <w:rPr>
                <w:noProof/>
                <w:webHidden/>
              </w:rPr>
              <w:t>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88" w:history="1">
            <w:r w:rsidRPr="00BF7E70">
              <w:rPr>
                <w:rStyle w:val="Hyperlink"/>
                <w:noProof/>
              </w:rPr>
              <w:t>Riding</w:t>
            </w:r>
            <w:r w:rsidRPr="00BF7E70">
              <w:rPr>
                <w:noProof/>
                <w:webHidden/>
              </w:rPr>
              <w:tab/>
            </w:r>
            <w:r w:rsidRPr="00BF7E70">
              <w:rPr>
                <w:noProof/>
                <w:webHidden/>
              </w:rPr>
              <w:fldChar w:fldCharType="begin"/>
            </w:r>
            <w:r w:rsidRPr="00BF7E70">
              <w:rPr>
                <w:noProof/>
                <w:webHidden/>
              </w:rPr>
              <w:instrText xml:space="preserve"> PAGEREF _Toc455203388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89" w:history="1">
            <w:r w:rsidRPr="00BF7E70">
              <w:rPr>
                <w:rStyle w:val="Hyperlink"/>
                <w:noProof/>
              </w:rPr>
              <w:t>Rotor Aircraft</w:t>
            </w:r>
            <w:r w:rsidRPr="00BF7E70">
              <w:rPr>
                <w:noProof/>
                <w:webHidden/>
              </w:rPr>
              <w:tab/>
            </w:r>
            <w:r w:rsidRPr="00BF7E70">
              <w:rPr>
                <w:noProof/>
                <w:webHidden/>
              </w:rPr>
              <w:fldChar w:fldCharType="begin"/>
            </w:r>
            <w:r w:rsidRPr="00BF7E70">
              <w:rPr>
                <w:noProof/>
                <w:webHidden/>
              </w:rPr>
              <w:instrText xml:space="preserve"> PAGEREF _Toc455203389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90" w:history="1">
            <w:r w:rsidRPr="00BF7E70">
              <w:rPr>
                <w:rStyle w:val="Hyperlink"/>
                <w:noProof/>
              </w:rPr>
              <w:t>Sciences (Cascade Skill)</w:t>
            </w:r>
            <w:r w:rsidRPr="00BF7E70">
              <w:rPr>
                <w:noProof/>
                <w:webHidden/>
              </w:rPr>
              <w:tab/>
            </w:r>
            <w:r w:rsidRPr="00BF7E70">
              <w:rPr>
                <w:noProof/>
                <w:webHidden/>
              </w:rPr>
              <w:fldChar w:fldCharType="begin"/>
            </w:r>
            <w:r w:rsidRPr="00BF7E70">
              <w:rPr>
                <w:noProof/>
                <w:webHidden/>
              </w:rPr>
              <w:instrText xml:space="preserve"> PAGEREF _Toc455203390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91" w:history="1">
            <w:r w:rsidRPr="00BF7E70">
              <w:rPr>
                <w:rStyle w:val="Hyperlink"/>
                <w:noProof/>
              </w:rPr>
              <w:t>Sailing Ships</w:t>
            </w:r>
            <w:r w:rsidRPr="00BF7E70">
              <w:rPr>
                <w:noProof/>
                <w:webHidden/>
              </w:rPr>
              <w:tab/>
            </w:r>
            <w:r w:rsidRPr="00BF7E70">
              <w:rPr>
                <w:noProof/>
                <w:webHidden/>
              </w:rPr>
              <w:fldChar w:fldCharType="begin"/>
            </w:r>
            <w:r w:rsidRPr="00BF7E70">
              <w:rPr>
                <w:noProof/>
                <w:webHidden/>
              </w:rPr>
              <w:instrText xml:space="preserve"> PAGEREF _Toc455203391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92" w:history="1">
            <w:r w:rsidRPr="00BF7E70">
              <w:rPr>
                <w:rStyle w:val="Hyperlink"/>
                <w:noProof/>
              </w:rPr>
              <w:t>Screens</w:t>
            </w:r>
            <w:r w:rsidRPr="00BF7E70">
              <w:rPr>
                <w:noProof/>
                <w:webHidden/>
              </w:rPr>
              <w:tab/>
            </w:r>
            <w:r w:rsidRPr="00BF7E70">
              <w:rPr>
                <w:noProof/>
                <w:webHidden/>
              </w:rPr>
              <w:fldChar w:fldCharType="begin"/>
            </w:r>
            <w:r w:rsidRPr="00BF7E70">
              <w:rPr>
                <w:noProof/>
                <w:webHidden/>
              </w:rPr>
              <w:instrText xml:space="preserve"> PAGEREF _Toc455203392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93" w:history="1">
            <w:r w:rsidRPr="00BF7E70">
              <w:rPr>
                <w:rStyle w:val="Hyperlink"/>
                <w:noProof/>
              </w:rPr>
              <w:t>Shotgun</w:t>
            </w:r>
            <w:r w:rsidRPr="00BF7E70">
              <w:rPr>
                <w:noProof/>
                <w:webHidden/>
              </w:rPr>
              <w:tab/>
            </w:r>
            <w:r w:rsidRPr="00BF7E70">
              <w:rPr>
                <w:noProof/>
                <w:webHidden/>
              </w:rPr>
              <w:fldChar w:fldCharType="begin"/>
            </w:r>
            <w:r w:rsidRPr="00BF7E70">
              <w:rPr>
                <w:noProof/>
                <w:webHidden/>
              </w:rPr>
              <w:instrText xml:space="preserve"> PAGEREF _Toc455203393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94" w:history="1">
            <w:r w:rsidRPr="00BF7E70">
              <w:rPr>
                <w:rStyle w:val="Hyperlink"/>
                <w:noProof/>
              </w:rPr>
              <w:t>Slashing Weapons</w:t>
            </w:r>
            <w:r w:rsidRPr="00BF7E70">
              <w:rPr>
                <w:noProof/>
                <w:webHidden/>
              </w:rPr>
              <w:tab/>
            </w:r>
            <w:r w:rsidRPr="00BF7E70">
              <w:rPr>
                <w:noProof/>
                <w:webHidden/>
              </w:rPr>
              <w:fldChar w:fldCharType="begin"/>
            </w:r>
            <w:r w:rsidRPr="00BF7E70">
              <w:rPr>
                <w:noProof/>
                <w:webHidden/>
              </w:rPr>
              <w:instrText xml:space="preserve"> PAGEREF _Toc455203394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95" w:history="1">
            <w:r w:rsidRPr="00BF7E70">
              <w:rPr>
                <w:rStyle w:val="Hyperlink"/>
                <w:noProof/>
              </w:rPr>
              <w:t>Slug Pistol</w:t>
            </w:r>
            <w:r w:rsidRPr="00BF7E70">
              <w:rPr>
                <w:noProof/>
                <w:webHidden/>
              </w:rPr>
              <w:tab/>
            </w:r>
            <w:r w:rsidRPr="00BF7E70">
              <w:rPr>
                <w:noProof/>
                <w:webHidden/>
              </w:rPr>
              <w:fldChar w:fldCharType="begin"/>
            </w:r>
            <w:r w:rsidRPr="00BF7E70">
              <w:rPr>
                <w:noProof/>
                <w:webHidden/>
              </w:rPr>
              <w:instrText xml:space="preserve"> PAGEREF _Toc455203395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96" w:history="1">
            <w:r w:rsidRPr="00BF7E70">
              <w:rPr>
                <w:rStyle w:val="Hyperlink"/>
                <w:noProof/>
              </w:rPr>
              <w:t>Slug Rifle</w:t>
            </w:r>
            <w:r w:rsidRPr="00BF7E70">
              <w:rPr>
                <w:noProof/>
                <w:webHidden/>
              </w:rPr>
              <w:tab/>
            </w:r>
            <w:r w:rsidRPr="00BF7E70">
              <w:rPr>
                <w:noProof/>
                <w:webHidden/>
              </w:rPr>
              <w:fldChar w:fldCharType="begin"/>
            </w:r>
            <w:r w:rsidRPr="00BF7E70">
              <w:rPr>
                <w:noProof/>
                <w:webHidden/>
              </w:rPr>
              <w:instrText xml:space="preserve"> PAGEREF _Toc455203396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97" w:history="1">
            <w:r w:rsidRPr="00BF7E70">
              <w:rPr>
                <w:rStyle w:val="Hyperlink"/>
                <w:noProof/>
              </w:rPr>
              <w:t>Social Sciences</w:t>
            </w:r>
            <w:r w:rsidRPr="00BF7E70">
              <w:rPr>
                <w:noProof/>
                <w:webHidden/>
              </w:rPr>
              <w:tab/>
            </w:r>
            <w:r w:rsidRPr="00BF7E70">
              <w:rPr>
                <w:noProof/>
                <w:webHidden/>
              </w:rPr>
              <w:fldChar w:fldCharType="begin"/>
            </w:r>
            <w:r w:rsidRPr="00BF7E70">
              <w:rPr>
                <w:noProof/>
                <w:webHidden/>
              </w:rPr>
              <w:instrText xml:space="preserve"> PAGEREF _Toc455203397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98" w:history="1">
            <w:r w:rsidRPr="00BF7E70">
              <w:rPr>
                <w:rStyle w:val="Hyperlink"/>
                <w:noProof/>
              </w:rPr>
              <w:t>Space Sciences</w:t>
            </w:r>
            <w:r w:rsidRPr="00BF7E70">
              <w:rPr>
                <w:noProof/>
                <w:webHidden/>
              </w:rPr>
              <w:tab/>
            </w:r>
            <w:r w:rsidRPr="00BF7E70">
              <w:rPr>
                <w:noProof/>
                <w:webHidden/>
              </w:rPr>
              <w:fldChar w:fldCharType="begin"/>
            </w:r>
            <w:r w:rsidRPr="00BF7E70">
              <w:rPr>
                <w:noProof/>
                <w:webHidden/>
              </w:rPr>
              <w:instrText xml:space="preserve"> PAGEREF _Toc455203398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399" w:history="1">
            <w:r w:rsidRPr="00BF7E70">
              <w:rPr>
                <w:rStyle w:val="Hyperlink"/>
                <w:noProof/>
              </w:rPr>
              <w:t>Spinal Mounts</w:t>
            </w:r>
            <w:r w:rsidRPr="00BF7E70">
              <w:rPr>
                <w:noProof/>
                <w:webHidden/>
              </w:rPr>
              <w:tab/>
            </w:r>
            <w:r w:rsidRPr="00BF7E70">
              <w:rPr>
                <w:noProof/>
                <w:webHidden/>
              </w:rPr>
              <w:fldChar w:fldCharType="begin"/>
            </w:r>
            <w:r w:rsidRPr="00BF7E70">
              <w:rPr>
                <w:noProof/>
                <w:webHidden/>
              </w:rPr>
              <w:instrText xml:space="preserve"> PAGEREF _Toc455203399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00" w:history="1">
            <w:r w:rsidRPr="00BF7E70">
              <w:rPr>
                <w:rStyle w:val="Hyperlink"/>
                <w:noProof/>
              </w:rPr>
              <w:t>Steward</w:t>
            </w:r>
            <w:r w:rsidRPr="00BF7E70">
              <w:rPr>
                <w:noProof/>
                <w:webHidden/>
              </w:rPr>
              <w:tab/>
            </w:r>
            <w:r w:rsidRPr="00BF7E70">
              <w:rPr>
                <w:noProof/>
                <w:webHidden/>
              </w:rPr>
              <w:fldChar w:fldCharType="begin"/>
            </w:r>
            <w:r w:rsidRPr="00BF7E70">
              <w:rPr>
                <w:noProof/>
                <w:webHidden/>
              </w:rPr>
              <w:instrText xml:space="preserve"> PAGEREF _Toc455203400 \h </w:instrText>
            </w:r>
            <w:r w:rsidRPr="00BF7E70">
              <w:rPr>
                <w:noProof/>
                <w:webHidden/>
              </w:rPr>
            </w:r>
            <w:r w:rsidRPr="00BF7E70">
              <w:rPr>
                <w:noProof/>
                <w:webHidden/>
              </w:rPr>
              <w:fldChar w:fldCharType="separate"/>
            </w:r>
            <w:r w:rsidR="00443176">
              <w:rPr>
                <w:noProof/>
                <w:webHidden/>
              </w:rPr>
              <w:t>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01" w:history="1">
            <w:r w:rsidRPr="00BF7E70">
              <w:rPr>
                <w:rStyle w:val="Hyperlink"/>
                <w:noProof/>
              </w:rPr>
              <w:t>Streetwise</w:t>
            </w:r>
            <w:r w:rsidRPr="00BF7E70">
              <w:rPr>
                <w:noProof/>
                <w:webHidden/>
              </w:rPr>
              <w:tab/>
            </w:r>
            <w:r w:rsidRPr="00BF7E70">
              <w:rPr>
                <w:noProof/>
                <w:webHidden/>
              </w:rPr>
              <w:fldChar w:fldCharType="begin"/>
            </w:r>
            <w:r w:rsidRPr="00BF7E70">
              <w:rPr>
                <w:noProof/>
                <w:webHidden/>
              </w:rPr>
              <w:instrText xml:space="preserve"> PAGEREF _Toc455203401 \h </w:instrText>
            </w:r>
            <w:r w:rsidRPr="00BF7E70">
              <w:rPr>
                <w:noProof/>
                <w:webHidden/>
              </w:rPr>
            </w:r>
            <w:r w:rsidRPr="00BF7E70">
              <w:rPr>
                <w:noProof/>
                <w:webHidden/>
              </w:rPr>
              <w:fldChar w:fldCharType="separate"/>
            </w:r>
            <w:r w:rsidR="00443176">
              <w:rPr>
                <w:noProof/>
                <w:webHidden/>
              </w:rPr>
              <w:t>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02" w:history="1">
            <w:r w:rsidRPr="00BF7E70">
              <w:rPr>
                <w:rStyle w:val="Hyperlink"/>
                <w:noProof/>
              </w:rPr>
              <w:t>Submarine</w:t>
            </w:r>
            <w:r w:rsidRPr="00BF7E70">
              <w:rPr>
                <w:noProof/>
                <w:webHidden/>
              </w:rPr>
              <w:tab/>
            </w:r>
            <w:r w:rsidRPr="00BF7E70">
              <w:rPr>
                <w:noProof/>
                <w:webHidden/>
              </w:rPr>
              <w:fldChar w:fldCharType="begin"/>
            </w:r>
            <w:r w:rsidRPr="00BF7E70">
              <w:rPr>
                <w:noProof/>
                <w:webHidden/>
              </w:rPr>
              <w:instrText xml:space="preserve"> PAGEREF _Toc455203402 \h </w:instrText>
            </w:r>
            <w:r w:rsidRPr="00BF7E70">
              <w:rPr>
                <w:noProof/>
                <w:webHidden/>
              </w:rPr>
            </w:r>
            <w:r w:rsidRPr="00BF7E70">
              <w:rPr>
                <w:noProof/>
                <w:webHidden/>
              </w:rPr>
              <w:fldChar w:fldCharType="separate"/>
            </w:r>
            <w:r w:rsidR="00443176">
              <w:rPr>
                <w:noProof/>
                <w:webHidden/>
              </w:rPr>
              <w:t>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03" w:history="1">
            <w:r w:rsidRPr="00BF7E70">
              <w:rPr>
                <w:rStyle w:val="Hyperlink"/>
                <w:noProof/>
              </w:rPr>
              <w:t>Survival</w:t>
            </w:r>
            <w:r w:rsidRPr="00BF7E70">
              <w:rPr>
                <w:noProof/>
                <w:webHidden/>
              </w:rPr>
              <w:tab/>
            </w:r>
            <w:r w:rsidRPr="00BF7E70">
              <w:rPr>
                <w:noProof/>
                <w:webHidden/>
              </w:rPr>
              <w:fldChar w:fldCharType="begin"/>
            </w:r>
            <w:r w:rsidRPr="00BF7E70">
              <w:rPr>
                <w:noProof/>
                <w:webHidden/>
              </w:rPr>
              <w:instrText xml:space="preserve"> PAGEREF _Toc455203403 \h </w:instrText>
            </w:r>
            <w:r w:rsidRPr="00BF7E70">
              <w:rPr>
                <w:noProof/>
                <w:webHidden/>
              </w:rPr>
            </w:r>
            <w:r w:rsidRPr="00BF7E70">
              <w:rPr>
                <w:noProof/>
                <w:webHidden/>
              </w:rPr>
              <w:fldChar w:fldCharType="separate"/>
            </w:r>
            <w:r w:rsidR="00443176">
              <w:rPr>
                <w:noProof/>
                <w:webHidden/>
              </w:rPr>
              <w:t>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04" w:history="1">
            <w:r w:rsidRPr="00BF7E70">
              <w:rPr>
                <w:rStyle w:val="Hyperlink"/>
                <w:noProof/>
              </w:rPr>
              <w:t>Tactics</w:t>
            </w:r>
            <w:r w:rsidRPr="00BF7E70">
              <w:rPr>
                <w:noProof/>
                <w:webHidden/>
              </w:rPr>
              <w:tab/>
            </w:r>
            <w:r w:rsidRPr="00BF7E70">
              <w:rPr>
                <w:noProof/>
                <w:webHidden/>
              </w:rPr>
              <w:fldChar w:fldCharType="begin"/>
            </w:r>
            <w:r w:rsidRPr="00BF7E70">
              <w:rPr>
                <w:noProof/>
                <w:webHidden/>
              </w:rPr>
              <w:instrText xml:space="preserve"> PAGEREF _Toc455203404 \h </w:instrText>
            </w:r>
            <w:r w:rsidRPr="00BF7E70">
              <w:rPr>
                <w:noProof/>
                <w:webHidden/>
              </w:rPr>
            </w:r>
            <w:r w:rsidRPr="00BF7E70">
              <w:rPr>
                <w:noProof/>
                <w:webHidden/>
              </w:rPr>
              <w:fldChar w:fldCharType="separate"/>
            </w:r>
            <w:r w:rsidR="00443176">
              <w:rPr>
                <w:noProof/>
                <w:webHidden/>
              </w:rPr>
              <w:t>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05" w:history="1">
            <w:r w:rsidRPr="00BF7E70">
              <w:rPr>
                <w:rStyle w:val="Hyperlink"/>
                <w:noProof/>
              </w:rPr>
              <w:t>Tracked Vehicle</w:t>
            </w:r>
            <w:r w:rsidRPr="00BF7E70">
              <w:rPr>
                <w:noProof/>
                <w:webHidden/>
              </w:rPr>
              <w:tab/>
            </w:r>
            <w:r w:rsidRPr="00BF7E70">
              <w:rPr>
                <w:noProof/>
                <w:webHidden/>
              </w:rPr>
              <w:fldChar w:fldCharType="begin"/>
            </w:r>
            <w:r w:rsidRPr="00BF7E70">
              <w:rPr>
                <w:noProof/>
                <w:webHidden/>
              </w:rPr>
              <w:instrText xml:space="preserve"> PAGEREF _Toc455203405 \h </w:instrText>
            </w:r>
            <w:r w:rsidRPr="00BF7E70">
              <w:rPr>
                <w:noProof/>
                <w:webHidden/>
              </w:rPr>
            </w:r>
            <w:r w:rsidRPr="00BF7E70">
              <w:rPr>
                <w:noProof/>
                <w:webHidden/>
              </w:rPr>
              <w:fldChar w:fldCharType="separate"/>
            </w:r>
            <w:r w:rsidR="00443176">
              <w:rPr>
                <w:noProof/>
                <w:webHidden/>
              </w:rPr>
              <w:t>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06" w:history="1">
            <w:r w:rsidRPr="00BF7E70">
              <w:rPr>
                <w:rStyle w:val="Hyperlink"/>
                <w:noProof/>
              </w:rPr>
              <w:t>Turret Weapons</w:t>
            </w:r>
            <w:r w:rsidRPr="00BF7E70">
              <w:rPr>
                <w:noProof/>
                <w:webHidden/>
              </w:rPr>
              <w:tab/>
            </w:r>
            <w:r w:rsidRPr="00BF7E70">
              <w:rPr>
                <w:noProof/>
                <w:webHidden/>
              </w:rPr>
              <w:fldChar w:fldCharType="begin"/>
            </w:r>
            <w:r w:rsidRPr="00BF7E70">
              <w:rPr>
                <w:noProof/>
                <w:webHidden/>
              </w:rPr>
              <w:instrText xml:space="preserve"> PAGEREF _Toc455203406 \h </w:instrText>
            </w:r>
            <w:r w:rsidRPr="00BF7E70">
              <w:rPr>
                <w:noProof/>
                <w:webHidden/>
              </w:rPr>
            </w:r>
            <w:r w:rsidRPr="00BF7E70">
              <w:rPr>
                <w:noProof/>
                <w:webHidden/>
              </w:rPr>
              <w:fldChar w:fldCharType="separate"/>
            </w:r>
            <w:r w:rsidR="00443176">
              <w:rPr>
                <w:noProof/>
                <w:webHidden/>
              </w:rPr>
              <w:t>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07" w:history="1">
            <w:r w:rsidRPr="00BF7E70">
              <w:rPr>
                <w:rStyle w:val="Hyperlink"/>
                <w:noProof/>
              </w:rPr>
              <w:t>Vehicle (Cascade Skill)</w:t>
            </w:r>
            <w:r w:rsidRPr="00BF7E70">
              <w:rPr>
                <w:noProof/>
                <w:webHidden/>
              </w:rPr>
              <w:tab/>
            </w:r>
            <w:r w:rsidRPr="00BF7E70">
              <w:rPr>
                <w:noProof/>
                <w:webHidden/>
              </w:rPr>
              <w:fldChar w:fldCharType="begin"/>
            </w:r>
            <w:r w:rsidRPr="00BF7E70">
              <w:rPr>
                <w:noProof/>
                <w:webHidden/>
              </w:rPr>
              <w:instrText xml:space="preserve"> PAGEREF _Toc455203407 \h </w:instrText>
            </w:r>
            <w:r w:rsidRPr="00BF7E70">
              <w:rPr>
                <w:noProof/>
                <w:webHidden/>
              </w:rPr>
            </w:r>
            <w:r w:rsidRPr="00BF7E70">
              <w:rPr>
                <w:noProof/>
                <w:webHidden/>
              </w:rPr>
              <w:fldChar w:fldCharType="separate"/>
            </w:r>
            <w:r w:rsidR="00443176">
              <w:rPr>
                <w:noProof/>
                <w:webHidden/>
              </w:rPr>
              <w:t>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08" w:history="1">
            <w:r w:rsidRPr="00BF7E70">
              <w:rPr>
                <w:rStyle w:val="Hyperlink"/>
                <w:noProof/>
              </w:rPr>
              <w:t>Veterinary Medicine</w:t>
            </w:r>
            <w:r w:rsidRPr="00BF7E70">
              <w:rPr>
                <w:noProof/>
                <w:webHidden/>
              </w:rPr>
              <w:tab/>
            </w:r>
            <w:r w:rsidRPr="00BF7E70">
              <w:rPr>
                <w:noProof/>
                <w:webHidden/>
              </w:rPr>
              <w:fldChar w:fldCharType="begin"/>
            </w:r>
            <w:r w:rsidRPr="00BF7E70">
              <w:rPr>
                <w:noProof/>
                <w:webHidden/>
              </w:rPr>
              <w:instrText xml:space="preserve"> PAGEREF _Toc455203408 \h </w:instrText>
            </w:r>
            <w:r w:rsidRPr="00BF7E70">
              <w:rPr>
                <w:noProof/>
                <w:webHidden/>
              </w:rPr>
            </w:r>
            <w:r w:rsidRPr="00BF7E70">
              <w:rPr>
                <w:noProof/>
                <w:webHidden/>
              </w:rPr>
              <w:fldChar w:fldCharType="separate"/>
            </w:r>
            <w:r w:rsidR="00443176">
              <w:rPr>
                <w:noProof/>
                <w:webHidden/>
              </w:rPr>
              <w:t>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09" w:history="1">
            <w:r w:rsidRPr="00BF7E70">
              <w:rPr>
                <w:rStyle w:val="Hyperlink"/>
                <w:noProof/>
              </w:rPr>
              <w:t>Watercraft (Cascade Skill)</w:t>
            </w:r>
            <w:r w:rsidRPr="00BF7E70">
              <w:rPr>
                <w:noProof/>
                <w:webHidden/>
              </w:rPr>
              <w:tab/>
            </w:r>
            <w:r w:rsidRPr="00BF7E70">
              <w:rPr>
                <w:noProof/>
                <w:webHidden/>
              </w:rPr>
              <w:fldChar w:fldCharType="begin"/>
            </w:r>
            <w:r w:rsidRPr="00BF7E70">
              <w:rPr>
                <w:noProof/>
                <w:webHidden/>
              </w:rPr>
              <w:instrText xml:space="preserve"> PAGEREF _Toc455203409 \h </w:instrText>
            </w:r>
            <w:r w:rsidRPr="00BF7E70">
              <w:rPr>
                <w:noProof/>
                <w:webHidden/>
              </w:rPr>
            </w:r>
            <w:r w:rsidRPr="00BF7E70">
              <w:rPr>
                <w:noProof/>
                <w:webHidden/>
              </w:rPr>
              <w:fldChar w:fldCharType="separate"/>
            </w:r>
            <w:r w:rsidR="00443176">
              <w:rPr>
                <w:noProof/>
                <w:webHidden/>
              </w:rPr>
              <w:t>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10" w:history="1">
            <w:r w:rsidRPr="00BF7E70">
              <w:rPr>
                <w:rStyle w:val="Hyperlink"/>
                <w:noProof/>
              </w:rPr>
              <w:t>Wheeled Vehicle</w:t>
            </w:r>
            <w:r w:rsidRPr="00BF7E70">
              <w:rPr>
                <w:noProof/>
                <w:webHidden/>
              </w:rPr>
              <w:tab/>
            </w:r>
            <w:r w:rsidRPr="00BF7E70">
              <w:rPr>
                <w:noProof/>
                <w:webHidden/>
              </w:rPr>
              <w:fldChar w:fldCharType="begin"/>
            </w:r>
            <w:r w:rsidRPr="00BF7E70">
              <w:rPr>
                <w:noProof/>
                <w:webHidden/>
              </w:rPr>
              <w:instrText xml:space="preserve"> PAGEREF _Toc455203410 \h </w:instrText>
            </w:r>
            <w:r w:rsidRPr="00BF7E70">
              <w:rPr>
                <w:noProof/>
                <w:webHidden/>
              </w:rPr>
            </w:r>
            <w:r w:rsidRPr="00BF7E70">
              <w:rPr>
                <w:noProof/>
                <w:webHidden/>
              </w:rPr>
              <w:fldChar w:fldCharType="separate"/>
            </w:r>
            <w:r w:rsidR="00443176">
              <w:rPr>
                <w:noProof/>
                <w:webHidden/>
              </w:rPr>
              <w:t>57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11" w:history="1">
            <w:r w:rsidRPr="00BF7E70">
              <w:rPr>
                <w:rStyle w:val="Hyperlink"/>
                <w:noProof/>
              </w:rPr>
              <w:t>Winged Aircraft</w:t>
            </w:r>
            <w:r w:rsidRPr="00BF7E70">
              <w:rPr>
                <w:noProof/>
                <w:webHidden/>
              </w:rPr>
              <w:tab/>
            </w:r>
            <w:r w:rsidRPr="00BF7E70">
              <w:rPr>
                <w:noProof/>
                <w:webHidden/>
              </w:rPr>
              <w:fldChar w:fldCharType="begin"/>
            </w:r>
            <w:r w:rsidRPr="00BF7E70">
              <w:rPr>
                <w:noProof/>
                <w:webHidden/>
              </w:rPr>
              <w:instrText xml:space="preserve"> PAGEREF _Toc455203411 \h </w:instrText>
            </w:r>
            <w:r w:rsidRPr="00BF7E70">
              <w:rPr>
                <w:noProof/>
                <w:webHidden/>
              </w:rPr>
            </w:r>
            <w:r w:rsidRPr="00BF7E70">
              <w:rPr>
                <w:noProof/>
                <w:webHidden/>
              </w:rPr>
              <w:fldChar w:fldCharType="separate"/>
            </w:r>
            <w:r w:rsidR="00443176">
              <w:rPr>
                <w:noProof/>
                <w:webHidden/>
              </w:rPr>
              <w:t>57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12" w:history="1">
            <w:r w:rsidRPr="00BF7E70">
              <w:rPr>
                <w:rStyle w:val="Hyperlink"/>
                <w:noProof/>
              </w:rPr>
              <w:t>Zero-G</w:t>
            </w:r>
            <w:r w:rsidRPr="00BF7E70">
              <w:rPr>
                <w:noProof/>
                <w:webHidden/>
              </w:rPr>
              <w:tab/>
            </w:r>
            <w:r w:rsidRPr="00BF7E70">
              <w:rPr>
                <w:noProof/>
                <w:webHidden/>
              </w:rPr>
              <w:fldChar w:fldCharType="begin"/>
            </w:r>
            <w:r w:rsidRPr="00BF7E70">
              <w:rPr>
                <w:noProof/>
                <w:webHidden/>
              </w:rPr>
              <w:instrText xml:space="preserve"> PAGEREF _Toc455203412 \h </w:instrText>
            </w:r>
            <w:r w:rsidRPr="00BF7E70">
              <w:rPr>
                <w:noProof/>
                <w:webHidden/>
              </w:rPr>
            </w:r>
            <w:r w:rsidRPr="00BF7E70">
              <w:rPr>
                <w:noProof/>
                <w:webHidden/>
              </w:rPr>
              <w:fldChar w:fldCharType="separate"/>
            </w:r>
            <w:r w:rsidR="00443176">
              <w:rPr>
                <w:noProof/>
                <w:webHidden/>
              </w:rPr>
              <w:t>57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13" w:history="1">
            <w:r w:rsidRPr="00BF7E70">
              <w:rPr>
                <w:rStyle w:val="Hyperlink"/>
                <w:noProof/>
              </w:rPr>
              <w:t>Gaining New Skill Levels during Game Play</w:t>
            </w:r>
            <w:r w:rsidRPr="00BF7E70">
              <w:rPr>
                <w:noProof/>
                <w:webHidden/>
              </w:rPr>
              <w:tab/>
            </w:r>
            <w:r w:rsidRPr="00BF7E70">
              <w:rPr>
                <w:noProof/>
                <w:webHidden/>
              </w:rPr>
              <w:fldChar w:fldCharType="begin"/>
            </w:r>
            <w:r w:rsidRPr="00BF7E70">
              <w:rPr>
                <w:noProof/>
                <w:webHidden/>
              </w:rPr>
              <w:instrText xml:space="preserve"> PAGEREF _Toc455203413 \h </w:instrText>
            </w:r>
            <w:r w:rsidRPr="00BF7E70">
              <w:rPr>
                <w:noProof/>
                <w:webHidden/>
              </w:rPr>
            </w:r>
            <w:r w:rsidRPr="00BF7E70">
              <w:rPr>
                <w:noProof/>
                <w:webHidden/>
              </w:rPr>
              <w:fldChar w:fldCharType="separate"/>
            </w:r>
            <w:r w:rsidR="00443176">
              <w:rPr>
                <w:noProof/>
                <w:webHidden/>
              </w:rPr>
              <w:t>57</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414" w:history="1">
            <w:r w:rsidRPr="00BF7E70">
              <w:rPr>
                <w:rStyle w:val="Hyperlink"/>
                <w:noProof/>
              </w:rPr>
              <w:t>CHAPTER 3: PSIONICS</w:t>
            </w:r>
            <w:r w:rsidRPr="00BF7E70">
              <w:rPr>
                <w:noProof/>
                <w:webHidden/>
              </w:rPr>
              <w:tab/>
            </w:r>
            <w:r w:rsidRPr="00BF7E70">
              <w:rPr>
                <w:noProof/>
                <w:webHidden/>
              </w:rPr>
              <w:fldChar w:fldCharType="begin"/>
            </w:r>
            <w:r w:rsidRPr="00BF7E70">
              <w:rPr>
                <w:noProof/>
                <w:webHidden/>
              </w:rPr>
              <w:instrText xml:space="preserve"> PAGEREF _Toc455203414 \h </w:instrText>
            </w:r>
            <w:r w:rsidRPr="00BF7E70">
              <w:rPr>
                <w:noProof/>
                <w:webHidden/>
              </w:rPr>
            </w:r>
            <w:r w:rsidRPr="00BF7E70">
              <w:rPr>
                <w:noProof/>
                <w:webHidden/>
              </w:rPr>
              <w:fldChar w:fldCharType="separate"/>
            </w:r>
            <w:r w:rsidR="00443176">
              <w:rPr>
                <w:noProof/>
                <w:webHidden/>
              </w:rPr>
              <w:t>58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15" w:history="1">
            <w:r w:rsidRPr="00BF7E70">
              <w:rPr>
                <w:rStyle w:val="Hyperlink"/>
                <w:noProof/>
              </w:rPr>
              <w:t>Psionic Strength</w:t>
            </w:r>
            <w:r w:rsidRPr="00BF7E70">
              <w:rPr>
                <w:noProof/>
                <w:webHidden/>
              </w:rPr>
              <w:tab/>
            </w:r>
            <w:r w:rsidRPr="00BF7E70">
              <w:rPr>
                <w:noProof/>
                <w:webHidden/>
              </w:rPr>
              <w:fldChar w:fldCharType="begin"/>
            </w:r>
            <w:r w:rsidRPr="00BF7E70">
              <w:rPr>
                <w:noProof/>
                <w:webHidden/>
              </w:rPr>
              <w:instrText xml:space="preserve"> PAGEREF _Toc455203415 \h </w:instrText>
            </w:r>
            <w:r w:rsidRPr="00BF7E70">
              <w:rPr>
                <w:noProof/>
                <w:webHidden/>
              </w:rPr>
            </w:r>
            <w:r w:rsidRPr="00BF7E70">
              <w:rPr>
                <w:noProof/>
                <w:webHidden/>
              </w:rPr>
              <w:fldChar w:fldCharType="separate"/>
            </w:r>
            <w:r w:rsidR="00443176">
              <w:rPr>
                <w:noProof/>
                <w:webHidden/>
              </w:rPr>
              <w:t>58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16" w:history="1">
            <w:r w:rsidRPr="00BF7E70">
              <w:rPr>
                <w:rStyle w:val="Hyperlink"/>
                <w:noProof/>
              </w:rPr>
              <w:t>Recovering Psionic Strength Points</w:t>
            </w:r>
            <w:r w:rsidRPr="00BF7E70">
              <w:rPr>
                <w:noProof/>
                <w:webHidden/>
              </w:rPr>
              <w:tab/>
            </w:r>
            <w:r w:rsidRPr="00BF7E70">
              <w:rPr>
                <w:noProof/>
                <w:webHidden/>
              </w:rPr>
              <w:fldChar w:fldCharType="begin"/>
            </w:r>
            <w:r w:rsidRPr="00BF7E70">
              <w:rPr>
                <w:noProof/>
                <w:webHidden/>
              </w:rPr>
              <w:instrText xml:space="preserve"> PAGEREF _Toc455203416 \h </w:instrText>
            </w:r>
            <w:r w:rsidRPr="00BF7E70">
              <w:rPr>
                <w:noProof/>
                <w:webHidden/>
              </w:rPr>
            </w:r>
            <w:r w:rsidRPr="00BF7E70">
              <w:rPr>
                <w:noProof/>
                <w:webHidden/>
              </w:rPr>
              <w:fldChar w:fldCharType="separate"/>
            </w:r>
            <w:r w:rsidR="00443176">
              <w:rPr>
                <w:noProof/>
                <w:webHidden/>
              </w:rPr>
              <w:t>58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17" w:history="1">
            <w:r w:rsidRPr="00BF7E70">
              <w:rPr>
                <w:rStyle w:val="Hyperlink"/>
                <w:noProof/>
              </w:rPr>
              <w:t>Psionic Training</w:t>
            </w:r>
            <w:r w:rsidRPr="00BF7E70">
              <w:rPr>
                <w:noProof/>
                <w:webHidden/>
              </w:rPr>
              <w:tab/>
            </w:r>
            <w:r w:rsidRPr="00BF7E70">
              <w:rPr>
                <w:noProof/>
                <w:webHidden/>
              </w:rPr>
              <w:fldChar w:fldCharType="begin"/>
            </w:r>
            <w:r w:rsidRPr="00BF7E70">
              <w:rPr>
                <w:noProof/>
                <w:webHidden/>
              </w:rPr>
              <w:instrText xml:space="preserve"> PAGEREF _Toc455203417 \h </w:instrText>
            </w:r>
            <w:r w:rsidRPr="00BF7E70">
              <w:rPr>
                <w:noProof/>
                <w:webHidden/>
              </w:rPr>
            </w:r>
            <w:r w:rsidRPr="00BF7E70">
              <w:rPr>
                <w:noProof/>
                <w:webHidden/>
              </w:rPr>
              <w:fldChar w:fldCharType="separate"/>
            </w:r>
            <w:r w:rsidR="00443176">
              <w:rPr>
                <w:noProof/>
                <w:webHidden/>
              </w:rPr>
              <w:t>58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18" w:history="1">
            <w:r w:rsidRPr="00BF7E70">
              <w:rPr>
                <w:rStyle w:val="Hyperlink"/>
                <w:noProof/>
              </w:rPr>
              <w:t>Psionic Talents</w:t>
            </w:r>
            <w:r w:rsidRPr="00BF7E70">
              <w:rPr>
                <w:noProof/>
                <w:webHidden/>
              </w:rPr>
              <w:tab/>
            </w:r>
            <w:r w:rsidRPr="00BF7E70">
              <w:rPr>
                <w:noProof/>
                <w:webHidden/>
              </w:rPr>
              <w:fldChar w:fldCharType="begin"/>
            </w:r>
            <w:r w:rsidRPr="00BF7E70">
              <w:rPr>
                <w:noProof/>
                <w:webHidden/>
              </w:rPr>
              <w:instrText xml:space="preserve"> PAGEREF _Toc455203418 \h </w:instrText>
            </w:r>
            <w:r w:rsidRPr="00BF7E70">
              <w:rPr>
                <w:noProof/>
                <w:webHidden/>
              </w:rPr>
            </w:r>
            <w:r w:rsidRPr="00BF7E70">
              <w:rPr>
                <w:noProof/>
                <w:webHidden/>
              </w:rPr>
              <w:fldChar w:fldCharType="separate"/>
            </w:r>
            <w:r w:rsidR="00443176">
              <w:rPr>
                <w:noProof/>
                <w:webHidden/>
              </w:rPr>
              <w:t>58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19" w:history="1">
            <w:r w:rsidRPr="00BF7E70">
              <w:rPr>
                <w:rStyle w:val="Hyperlink"/>
                <w:noProof/>
              </w:rPr>
              <w:t>Using a Psionic Talent</w:t>
            </w:r>
            <w:r w:rsidRPr="00BF7E70">
              <w:rPr>
                <w:noProof/>
                <w:webHidden/>
              </w:rPr>
              <w:tab/>
            </w:r>
            <w:r w:rsidRPr="00BF7E70">
              <w:rPr>
                <w:noProof/>
                <w:webHidden/>
              </w:rPr>
              <w:fldChar w:fldCharType="begin"/>
            </w:r>
            <w:r w:rsidRPr="00BF7E70">
              <w:rPr>
                <w:noProof/>
                <w:webHidden/>
              </w:rPr>
              <w:instrText xml:space="preserve"> PAGEREF _Toc455203419 \h </w:instrText>
            </w:r>
            <w:r w:rsidRPr="00BF7E70">
              <w:rPr>
                <w:noProof/>
                <w:webHidden/>
              </w:rPr>
            </w:r>
            <w:r w:rsidRPr="00BF7E70">
              <w:rPr>
                <w:noProof/>
                <w:webHidden/>
              </w:rPr>
              <w:fldChar w:fldCharType="separate"/>
            </w:r>
            <w:r w:rsidR="00443176">
              <w:rPr>
                <w:noProof/>
                <w:webHidden/>
              </w:rPr>
              <w:t>59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20" w:history="1">
            <w:r w:rsidRPr="00BF7E70">
              <w:rPr>
                <w:rStyle w:val="Hyperlink"/>
                <w:noProof/>
              </w:rPr>
              <w:t>Range</w:t>
            </w:r>
            <w:r w:rsidRPr="00BF7E70">
              <w:rPr>
                <w:noProof/>
                <w:webHidden/>
              </w:rPr>
              <w:tab/>
            </w:r>
            <w:r w:rsidRPr="00BF7E70">
              <w:rPr>
                <w:noProof/>
                <w:webHidden/>
              </w:rPr>
              <w:fldChar w:fldCharType="begin"/>
            </w:r>
            <w:r w:rsidRPr="00BF7E70">
              <w:rPr>
                <w:noProof/>
                <w:webHidden/>
              </w:rPr>
              <w:instrText xml:space="preserve"> PAGEREF _Toc455203420 \h </w:instrText>
            </w:r>
            <w:r w:rsidRPr="00BF7E70">
              <w:rPr>
                <w:noProof/>
                <w:webHidden/>
              </w:rPr>
            </w:r>
            <w:r w:rsidRPr="00BF7E70">
              <w:rPr>
                <w:noProof/>
                <w:webHidden/>
              </w:rPr>
              <w:fldChar w:fldCharType="separate"/>
            </w:r>
            <w:r w:rsidR="00443176">
              <w:rPr>
                <w:noProof/>
                <w:webHidden/>
              </w:rPr>
              <w:t>59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21" w:history="1">
            <w:r w:rsidRPr="00BF7E70">
              <w:rPr>
                <w:rStyle w:val="Hyperlink"/>
                <w:noProof/>
              </w:rPr>
              <w:t>Awareness</w:t>
            </w:r>
            <w:r w:rsidRPr="00BF7E70">
              <w:rPr>
                <w:noProof/>
                <w:webHidden/>
              </w:rPr>
              <w:tab/>
            </w:r>
            <w:r w:rsidRPr="00BF7E70">
              <w:rPr>
                <w:noProof/>
                <w:webHidden/>
              </w:rPr>
              <w:fldChar w:fldCharType="begin"/>
            </w:r>
            <w:r w:rsidRPr="00BF7E70">
              <w:rPr>
                <w:noProof/>
                <w:webHidden/>
              </w:rPr>
              <w:instrText xml:space="preserve"> PAGEREF _Toc455203421 \h </w:instrText>
            </w:r>
            <w:r w:rsidRPr="00BF7E70">
              <w:rPr>
                <w:noProof/>
                <w:webHidden/>
              </w:rPr>
            </w:r>
            <w:r w:rsidRPr="00BF7E70">
              <w:rPr>
                <w:noProof/>
                <w:webHidden/>
              </w:rPr>
              <w:fldChar w:fldCharType="separate"/>
            </w:r>
            <w:r w:rsidR="00443176">
              <w:rPr>
                <w:noProof/>
                <w:webHidden/>
              </w:rPr>
              <w:t>59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22" w:history="1">
            <w:r w:rsidRPr="00BF7E70">
              <w:rPr>
                <w:rStyle w:val="Hyperlink"/>
                <w:noProof/>
              </w:rPr>
              <w:t>Suspended Animation</w:t>
            </w:r>
            <w:r w:rsidRPr="00BF7E70">
              <w:rPr>
                <w:noProof/>
                <w:webHidden/>
              </w:rPr>
              <w:tab/>
            </w:r>
            <w:r w:rsidRPr="00BF7E70">
              <w:rPr>
                <w:noProof/>
                <w:webHidden/>
              </w:rPr>
              <w:fldChar w:fldCharType="begin"/>
            </w:r>
            <w:r w:rsidRPr="00BF7E70">
              <w:rPr>
                <w:noProof/>
                <w:webHidden/>
              </w:rPr>
              <w:instrText xml:space="preserve"> PAGEREF _Toc455203422 \h </w:instrText>
            </w:r>
            <w:r w:rsidRPr="00BF7E70">
              <w:rPr>
                <w:noProof/>
                <w:webHidden/>
              </w:rPr>
            </w:r>
            <w:r w:rsidRPr="00BF7E70">
              <w:rPr>
                <w:noProof/>
                <w:webHidden/>
              </w:rPr>
              <w:fldChar w:fldCharType="separate"/>
            </w:r>
            <w:r w:rsidR="00443176">
              <w:rPr>
                <w:noProof/>
                <w:webHidden/>
              </w:rPr>
              <w:t>59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23" w:history="1">
            <w:r w:rsidRPr="00BF7E70">
              <w:rPr>
                <w:rStyle w:val="Hyperlink"/>
                <w:noProof/>
              </w:rPr>
              <w:t>Psionically Enhanced Strength</w:t>
            </w:r>
            <w:r w:rsidRPr="00BF7E70">
              <w:rPr>
                <w:noProof/>
                <w:webHidden/>
              </w:rPr>
              <w:tab/>
            </w:r>
            <w:r w:rsidRPr="00BF7E70">
              <w:rPr>
                <w:noProof/>
                <w:webHidden/>
              </w:rPr>
              <w:fldChar w:fldCharType="begin"/>
            </w:r>
            <w:r w:rsidRPr="00BF7E70">
              <w:rPr>
                <w:noProof/>
                <w:webHidden/>
              </w:rPr>
              <w:instrText xml:space="preserve"> PAGEREF _Toc455203423 \h </w:instrText>
            </w:r>
            <w:r w:rsidRPr="00BF7E70">
              <w:rPr>
                <w:noProof/>
                <w:webHidden/>
              </w:rPr>
            </w:r>
            <w:r w:rsidRPr="00BF7E70">
              <w:rPr>
                <w:noProof/>
                <w:webHidden/>
              </w:rPr>
              <w:fldChar w:fldCharType="separate"/>
            </w:r>
            <w:r w:rsidR="00443176">
              <w:rPr>
                <w:noProof/>
                <w:webHidden/>
              </w:rPr>
              <w:t>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24" w:history="1">
            <w:r w:rsidRPr="00BF7E70">
              <w:rPr>
                <w:rStyle w:val="Hyperlink"/>
                <w:noProof/>
              </w:rPr>
              <w:t>Psionically Enhanced Endurance</w:t>
            </w:r>
            <w:r w:rsidRPr="00BF7E70">
              <w:rPr>
                <w:noProof/>
                <w:webHidden/>
              </w:rPr>
              <w:tab/>
            </w:r>
            <w:r w:rsidRPr="00BF7E70">
              <w:rPr>
                <w:noProof/>
                <w:webHidden/>
              </w:rPr>
              <w:fldChar w:fldCharType="begin"/>
            </w:r>
            <w:r w:rsidRPr="00BF7E70">
              <w:rPr>
                <w:noProof/>
                <w:webHidden/>
              </w:rPr>
              <w:instrText xml:space="preserve"> PAGEREF _Toc455203424 \h </w:instrText>
            </w:r>
            <w:r w:rsidRPr="00BF7E70">
              <w:rPr>
                <w:noProof/>
                <w:webHidden/>
              </w:rPr>
            </w:r>
            <w:r w:rsidRPr="00BF7E70">
              <w:rPr>
                <w:noProof/>
                <w:webHidden/>
              </w:rPr>
              <w:fldChar w:fldCharType="separate"/>
            </w:r>
            <w:r w:rsidR="00443176">
              <w:rPr>
                <w:noProof/>
                <w:webHidden/>
              </w:rPr>
              <w:t>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25" w:history="1">
            <w:r w:rsidRPr="00BF7E70">
              <w:rPr>
                <w:rStyle w:val="Hyperlink"/>
                <w:noProof/>
              </w:rPr>
              <w:t>Regeneration</w:t>
            </w:r>
            <w:r w:rsidRPr="00BF7E70">
              <w:rPr>
                <w:noProof/>
                <w:webHidden/>
              </w:rPr>
              <w:tab/>
            </w:r>
            <w:r w:rsidRPr="00BF7E70">
              <w:rPr>
                <w:noProof/>
                <w:webHidden/>
              </w:rPr>
              <w:fldChar w:fldCharType="begin"/>
            </w:r>
            <w:r w:rsidRPr="00BF7E70">
              <w:rPr>
                <w:noProof/>
                <w:webHidden/>
              </w:rPr>
              <w:instrText xml:space="preserve"> PAGEREF _Toc455203425 \h </w:instrText>
            </w:r>
            <w:r w:rsidRPr="00BF7E70">
              <w:rPr>
                <w:noProof/>
                <w:webHidden/>
              </w:rPr>
            </w:r>
            <w:r w:rsidRPr="00BF7E70">
              <w:rPr>
                <w:noProof/>
                <w:webHidden/>
              </w:rPr>
              <w:fldChar w:fldCharType="separate"/>
            </w:r>
            <w:r w:rsidR="00443176">
              <w:rPr>
                <w:noProof/>
                <w:webHidden/>
              </w:rPr>
              <w:t>60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26" w:history="1">
            <w:r w:rsidRPr="00BF7E70">
              <w:rPr>
                <w:rStyle w:val="Hyperlink"/>
                <w:noProof/>
              </w:rPr>
              <w:t>Clairvoyance</w:t>
            </w:r>
            <w:r w:rsidRPr="00BF7E70">
              <w:rPr>
                <w:noProof/>
                <w:webHidden/>
              </w:rPr>
              <w:tab/>
            </w:r>
            <w:r w:rsidRPr="00BF7E70">
              <w:rPr>
                <w:noProof/>
                <w:webHidden/>
              </w:rPr>
              <w:fldChar w:fldCharType="begin"/>
            </w:r>
            <w:r w:rsidRPr="00BF7E70">
              <w:rPr>
                <w:noProof/>
                <w:webHidden/>
              </w:rPr>
              <w:instrText xml:space="preserve"> PAGEREF _Toc455203426 \h </w:instrText>
            </w:r>
            <w:r w:rsidRPr="00BF7E70">
              <w:rPr>
                <w:noProof/>
                <w:webHidden/>
              </w:rPr>
            </w:r>
            <w:r w:rsidRPr="00BF7E70">
              <w:rPr>
                <w:noProof/>
                <w:webHidden/>
              </w:rPr>
              <w:fldChar w:fldCharType="separate"/>
            </w:r>
            <w:r w:rsidR="00443176">
              <w:rPr>
                <w:noProof/>
                <w:webHidden/>
              </w:rPr>
              <w:t>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27" w:history="1">
            <w:r w:rsidRPr="00BF7E70">
              <w:rPr>
                <w:rStyle w:val="Hyperlink"/>
                <w:noProof/>
              </w:rPr>
              <w:t>Sense</w:t>
            </w:r>
            <w:r w:rsidRPr="00BF7E70">
              <w:rPr>
                <w:noProof/>
                <w:webHidden/>
              </w:rPr>
              <w:tab/>
            </w:r>
            <w:r w:rsidRPr="00BF7E70">
              <w:rPr>
                <w:noProof/>
                <w:webHidden/>
              </w:rPr>
              <w:fldChar w:fldCharType="begin"/>
            </w:r>
            <w:r w:rsidRPr="00BF7E70">
              <w:rPr>
                <w:noProof/>
                <w:webHidden/>
              </w:rPr>
              <w:instrText xml:space="preserve"> PAGEREF _Toc455203427 \h </w:instrText>
            </w:r>
            <w:r w:rsidRPr="00BF7E70">
              <w:rPr>
                <w:noProof/>
                <w:webHidden/>
              </w:rPr>
            </w:r>
            <w:r w:rsidRPr="00BF7E70">
              <w:rPr>
                <w:noProof/>
                <w:webHidden/>
              </w:rPr>
              <w:fldChar w:fldCharType="separate"/>
            </w:r>
            <w:r w:rsidR="00443176">
              <w:rPr>
                <w:noProof/>
                <w:webHidden/>
              </w:rPr>
              <w:t>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28" w:history="1">
            <w:r w:rsidRPr="00BF7E70">
              <w:rPr>
                <w:rStyle w:val="Hyperlink"/>
                <w:noProof/>
              </w:rPr>
              <w:t>Clairvoyance</w:t>
            </w:r>
            <w:r w:rsidRPr="00BF7E70">
              <w:rPr>
                <w:noProof/>
                <w:webHidden/>
              </w:rPr>
              <w:tab/>
            </w:r>
            <w:r w:rsidRPr="00BF7E70">
              <w:rPr>
                <w:noProof/>
                <w:webHidden/>
              </w:rPr>
              <w:fldChar w:fldCharType="begin"/>
            </w:r>
            <w:r w:rsidRPr="00BF7E70">
              <w:rPr>
                <w:noProof/>
                <w:webHidden/>
              </w:rPr>
              <w:instrText xml:space="preserve"> PAGEREF _Toc455203428 \h </w:instrText>
            </w:r>
            <w:r w:rsidRPr="00BF7E70">
              <w:rPr>
                <w:noProof/>
                <w:webHidden/>
              </w:rPr>
            </w:r>
            <w:r w:rsidRPr="00BF7E70">
              <w:rPr>
                <w:noProof/>
                <w:webHidden/>
              </w:rPr>
              <w:fldChar w:fldCharType="separate"/>
            </w:r>
            <w:r w:rsidR="00443176">
              <w:rPr>
                <w:noProof/>
                <w:webHidden/>
              </w:rPr>
              <w:t>61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29" w:history="1">
            <w:r w:rsidRPr="00BF7E70">
              <w:rPr>
                <w:rStyle w:val="Hyperlink"/>
                <w:noProof/>
              </w:rPr>
              <w:t>Clairaudience</w:t>
            </w:r>
            <w:r w:rsidRPr="00BF7E70">
              <w:rPr>
                <w:noProof/>
                <w:webHidden/>
              </w:rPr>
              <w:tab/>
            </w:r>
            <w:r w:rsidRPr="00BF7E70">
              <w:rPr>
                <w:noProof/>
                <w:webHidden/>
              </w:rPr>
              <w:fldChar w:fldCharType="begin"/>
            </w:r>
            <w:r w:rsidRPr="00BF7E70">
              <w:rPr>
                <w:noProof/>
                <w:webHidden/>
              </w:rPr>
              <w:instrText xml:space="preserve"> PAGEREF _Toc455203429 \h </w:instrText>
            </w:r>
            <w:r w:rsidRPr="00BF7E70">
              <w:rPr>
                <w:noProof/>
                <w:webHidden/>
              </w:rPr>
            </w:r>
            <w:r w:rsidRPr="00BF7E70">
              <w:rPr>
                <w:noProof/>
                <w:webHidden/>
              </w:rPr>
              <w:fldChar w:fldCharType="separate"/>
            </w:r>
            <w:r w:rsidR="00443176">
              <w:rPr>
                <w:noProof/>
                <w:webHidden/>
              </w:rPr>
              <w:t>61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30" w:history="1">
            <w:r w:rsidRPr="00BF7E70">
              <w:rPr>
                <w:rStyle w:val="Hyperlink"/>
                <w:noProof/>
              </w:rPr>
              <w:t>Clairsentience</w:t>
            </w:r>
            <w:r w:rsidRPr="00BF7E70">
              <w:rPr>
                <w:noProof/>
                <w:webHidden/>
              </w:rPr>
              <w:tab/>
            </w:r>
            <w:r w:rsidRPr="00BF7E70">
              <w:rPr>
                <w:noProof/>
                <w:webHidden/>
              </w:rPr>
              <w:fldChar w:fldCharType="begin"/>
            </w:r>
            <w:r w:rsidRPr="00BF7E70">
              <w:rPr>
                <w:noProof/>
                <w:webHidden/>
              </w:rPr>
              <w:instrText xml:space="preserve"> PAGEREF _Toc455203430 \h </w:instrText>
            </w:r>
            <w:r w:rsidRPr="00BF7E70">
              <w:rPr>
                <w:noProof/>
                <w:webHidden/>
              </w:rPr>
            </w:r>
            <w:r w:rsidRPr="00BF7E70">
              <w:rPr>
                <w:noProof/>
                <w:webHidden/>
              </w:rPr>
              <w:fldChar w:fldCharType="separate"/>
            </w:r>
            <w:r w:rsidR="00443176">
              <w:rPr>
                <w:noProof/>
                <w:webHidden/>
              </w:rPr>
              <w:t>61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31" w:history="1">
            <w:r w:rsidRPr="00BF7E70">
              <w:rPr>
                <w:rStyle w:val="Hyperlink"/>
                <w:noProof/>
              </w:rPr>
              <w:t>Telekinesis</w:t>
            </w:r>
            <w:r w:rsidRPr="00BF7E70">
              <w:rPr>
                <w:noProof/>
                <w:webHidden/>
              </w:rPr>
              <w:tab/>
            </w:r>
            <w:r w:rsidRPr="00BF7E70">
              <w:rPr>
                <w:noProof/>
                <w:webHidden/>
              </w:rPr>
              <w:fldChar w:fldCharType="begin"/>
            </w:r>
            <w:r w:rsidRPr="00BF7E70">
              <w:rPr>
                <w:noProof/>
                <w:webHidden/>
              </w:rPr>
              <w:instrText xml:space="preserve"> PAGEREF _Toc455203431 \h </w:instrText>
            </w:r>
            <w:r w:rsidRPr="00BF7E70">
              <w:rPr>
                <w:noProof/>
                <w:webHidden/>
              </w:rPr>
            </w:r>
            <w:r w:rsidRPr="00BF7E70">
              <w:rPr>
                <w:noProof/>
                <w:webHidden/>
              </w:rPr>
              <w:fldChar w:fldCharType="separate"/>
            </w:r>
            <w:r w:rsidR="00443176">
              <w:rPr>
                <w:noProof/>
                <w:webHidden/>
              </w:rPr>
              <w:t>61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32" w:history="1">
            <w:r w:rsidRPr="00BF7E70">
              <w:rPr>
                <w:rStyle w:val="Hyperlink"/>
                <w:noProof/>
              </w:rPr>
              <w:t>Telepathy</w:t>
            </w:r>
            <w:r w:rsidRPr="00BF7E70">
              <w:rPr>
                <w:noProof/>
                <w:webHidden/>
              </w:rPr>
              <w:tab/>
            </w:r>
            <w:r w:rsidRPr="00BF7E70">
              <w:rPr>
                <w:noProof/>
                <w:webHidden/>
              </w:rPr>
              <w:fldChar w:fldCharType="begin"/>
            </w:r>
            <w:r w:rsidRPr="00BF7E70">
              <w:rPr>
                <w:noProof/>
                <w:webHidden/>
              </w:rPr>
              <w:instrText xml:space="preserve"> PAGEREF _Toc455203432 \h </w:instrText>
            </w:r>
            <w:r w:rsidRPr="00BF7E70">
              <w:rPr>
                <w:noProof/>
                <w:webHidden/>
              </w:rPr>
            </w:r>
            <w:r w:rsidRPr="00BF7E70">
              <w:rPr>
                <w:noProof/>
                <w:webHidden/>
              </w:rPr>
              <w:fldChar w:fldCharType="separate"/>
            </w:r>
            <w:r w:rsidR="00443176">
              <w:rPr>
                <w:noProof/>
                <w:webHidden/>
              </w:rPr>
              <w:t>61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33" w:history="1">
            <w:r w:rsidRPr="00BF7E70">
              <w:rPr>
                <w:rStyle w:val="Hyperlink"/>
                <w:noProof/>
              </w:rPr>
              <w:t>Life Detection</w:t>
            </w:r>
            <w:r w:rsidRPr="00BF7E70">
              <w:rPr>
                <w:noProof/>
                <w:webHidden/>
              </w:rPr>
              <w:tab/>
            </w:r>
            <w:r w:rsidRPr="00BF7E70">
              <w:rPr>
                <w:noProof/>
                <w:webHidden/>
              </w:rPr>
              <w:fldChar w:fldCharType="begin"/>
            </w:r>
            <w:r w:rsidRPr="00BF7E70">
              <w:rPr>
                <w:noProof/>
                <w:webHidden/>
              </w:rPr>
              <w:instrText xml:space="preserve"> PAGEREF _Toc455203433 \h </w:instrText>
            </w:r>
            <w:r w:rsidRPr="00BF7E70">
              <w:rPr>
                <w:noProof/>
                <w:webHidden/>
              </w:rPr>
            </w:r>
            <w:r w:rsidRPr="00BF7E70">
              <w:rPr>
                <w:noProof/>
                <w:webHidden/>
              </w:rPr>
              <w:fldChar w:fldCharType="separate"/>
            </w:r>
            <w:r w:rsidR="00443176">
              <w:rPr>
                <w:noProof/>
                <w:webHidden/>
              </w:rPr>
              <w:t>62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34" w:history="1">
            <w:r w:rsidRPr="00BF7E70">
              <w:rPr>
                <w:rStyle w:val="Hyperlink"/>
                <w:noProof/>
              </w:rPr>
              <w:t>Telempathy</w:t>
            </w:r>
            <w:r w:rsidRPr="00BF7E70">
              <w:rPr>
                <w:noProof/>
                <w:webHidden/>
              </w:rPr>
              <w:tab/>
            </w:r>
            <w:r w:rsidRPr="00BF7E70">
              <w:rPr>
                <w:noProof/>
                <w:webHidden/>
              </w:rPr>
              <w:fldChar w:fldCharType="begin"/>
            </w:r>
            <w:r w:rsidRPr="00BF7E70">
              <w:rPr>
                <w:noProof/>
                <w:webHidden/>
              </w:rPr>
              <w:instrText xml:space="preserve"> PAGEREF _Toc455203434 \h </w:instrText>
            </w:r>
            <w:r w:rsidRPr="00BF7E70">
              <w:rPr>
                <w:noProof/>
                <w:webHidden/>
              </w:rPr>
            </w:r>
            <w:r w:rsidRPr="00BF7E70">
              <w:rPr>
                <w:noProof/>
                <w:webHidden/>
              </w:rPr>
              <w:fldChar w:fldCharType="separate"/>
            </w:r>
            <w:r w:rsidR="00443176">
              <w:rPr>
                <w:noProof/>
                <w:webHidden/>
              </w:rPr>
              <w:t>62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35" w:history="1">
            <w:r w:rsidRPr="00BF7E70">
              <w:rPr>
                <w:rStyle w:val="Hyperlink"/>
                <w:noProof/>
              </w:rPr>
              <w:t>Read Surface Thoughts</w:t>
            </w:r>
            <w:r w:rsidRPr="00BF7E70">
              <w:rPr>
                <w:noProof/>
                <w:webHidden/>
              </w:rPr>
              <w:tab/>
            </w:r>
            <w:r w:rsidRPr="00BF7E70">
              <w:rPr>
                <w:noProof/>
                <w:webHidden/>
              </w:rPr>
              <w:fldChar w:fldCharType="begin"/>
            </w:r>
            <w:r w:rsidRPr="00BF7E70">
              <w:rPr>
                <w:noProof/>
                <w:webHidden/>
              </w:rPr>
              <w:instrText xml:space="preserve"> PAGEREF _Toc455203435 \h </w:instrText>
            </w:r>
            <w:r w:rsidRPr="00BF7E70">
              <w:rPr>
                <w:noProof/>
                <w:webHidden/>
              </w:rPr>
            </w:r>
            <w:r w:rsidRPr="00BF7E70">
              <w:rPr>
                <w:noProof/>
                <w:webHidden/>
              </w:rPr>
              <w:fldChar w:fldCharType="separate"/>
            </w:r>
            <w:r w:rsidR="00443176">
              <w:rPr>
                <w:noProof/>
                <w:webHidden/>
              </w:rPr>
              <w:t>62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36" w:history="1">
            <w:r w:rsidRPr="00BF7E70">
              <w:rPr>
                <w:rStyle w:val="Hyperlink"/>
                <w:noProof/>
              </w:rPr>
              <w:t>Send Thoughts</w:t>
            </w:r>
            <w:r w:rsidRPr="00BF7E70">
              <w:rPr>
                <w:noProof/>
                <w:webHidden/>
              </w:rPr>
              <w:tab/>
            </w:r>
            <w:r w:rsidRPr="00BF7E70">
              <w:rPr>
                <w:noProof/>
                <w:webHidden/>
              </w:rPr>
              <w:fldChar w:fldCharType="begin"/>
            </w:r>
            <w:r w:rsidRPr="00BF7E70">
              <w:rPr>
                <w:noProof/>
                <w:webHidden/>
              </w:rPr>
              <w:instrText xml:space="preserve"> PAGEREF _Toc455203436 \h </w:instrText>
            </w:r>
            <w:r w:rsidRPr="00BF7E70">
              <w:rPr>
                <w:noProof/>
                <w:webHidden/>
              </w:rPr>
            </w:r>
            <w:r w:rsidRPr="00BF7E70">
              <w:rPr>
                <w:noProof/>
                <w:webHidden/>
              </w:rPr>
              <w:fldChar w:fldCharType="separate"/>
            </w:r>
            <w:r w:rsidR="00443176">
              <w:rPr>
                <w:noProof/>
                <w:webHidden/>
              </w:rPr>
              <w:t>62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37" w:history="1">
            <w:r w:rsidRPr="00BF7E70">
              <w:rPr>
                <w:rStyle w:val="Hyperlink"/>
                <w:noProof/>
              </w:rPr>
              <w:t>Probe</w:t>
            </w:r>
            <w:r w:rsidRPr="00BF7E70">
              <w:rPr>
                <w:noProof/>
                <w:webHidden/>
              </w:rPr>
              <w:tab/>
            </w:r>
            <w:r w:rsidRPr="00BF7E70">
              <w:rPr>
                <w:noProof/>
                <w:webHidden/>
              </w:rPr>
              <w:fldChar w:fldCharType="begin"/>
            </w:r>
            <w:r w:rsidRPr="00BF7E70">
              <w:rPr>
                <w:noProof/>
                <w:webHidden/>
              </w:rPr>
              <w:instrText xml:space="preserve"> PAGEREF _Toc455203437 \h </w:instrText>
            </w:r>
            <w:r w:rsidRPr="00BF7E70">
              <w:rPr>
                <w:noProof/>
                <w:webHidden/>
              </w:rPr>
            </w:r>
            <w:r w:rsidRPr="00BF7E70">
              <w:rPr>
                <w:noProof/>
                <w:webHidden/>
              </w:rPr>
              <w:fldChar w:fldCharType="separate"/>
            </w:r>
            <w:r w:rsidR="00443176">
              <w:rPr>
                <w:noProof/>
                <w:webHidden/>
              </w:rPr>
              <w:t>62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38" w:history="1">
            <w:r w:rsidRPr="00BF7E70">
              <w:rPr>
                <w:rStyle w:val="Hyperlink"/>
                <w:noProof/>
              </w:rPr>
              <w:t>Assault</w:t>
            </w:r>
            <w:r w:rsidRPr="00BF7E70">
              <w:rPr>
                <w:noProof/>
                <w:webHidden/>
              </w:rPr>
              <w:tab/>
            </w:r>
            <w:r w:rsidRPr="00BF7E70">
              <w:rPr>
                <w:noProof/>
                <w:webHidden/>
              </w:rPr>
              <w:fldChar w:fldCharType="begin"/>
            </w:r>
            <w:r w:rsidRPr="00BF7E70">
              <w:rPr>
                <w:noProof/>
                <w:webHidden/>
              </w:rPr>
              <w:instrText xml:space="preserve"> PAGEREF _Toc455203438 \h </w:instrText>
            </w:r>
            <w:r w:rsidRPr="00BF7E70">
              <w:rPr>
                <w:noProof/>
                <w:webHidden/>
              </w:rPr>
            </w:r>
            <w:r w:rsidRPr="00BF7E70">
              <w:rPr>
                <w:noProof/>
                <w:webHidden/>
              </w:rPr>
              <w:fldChar w:fldCharType="separate"/>
            </w:r>
            <w:r w:rsidR="00443176">
              <w:rPr>
                <w:noProof/>
                <w:webHidden/>
              </w:rPr>
              <w:t>62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39" w:history="1">
            <w:r w:rsidRPr="00BF7E70">
              <w:rPr>
                <w:rStyle w:val="Hyperlink"/>
                <w:noProof/>
              </w:rPr>
              <w:t>Shield</w:t>
            </w:r>
            <w:r w:rsidRPr="00BF7E70">
              <w:rPr>
                <w:noProof/>
                <w:webHidden/>
              </w:rPr>
              <w:tab/>
            </w:r>
            <w:r w:rsidRPr="00BF7E70">
              <w:rPr>
                <w:noProof/>
                <w:webHidden/>
              </w:rPr>
              <w:fldChar w:fldCharType="begin"/>
            </w:r>
            <w:r w:rsidRPr="00BF7E70">
              <w:rPr>
                <w:noProof/>
                <w:webHidden/>
              </w:rPr>
              <w:instrText xml:space="preserve"> PAGEREF _Toc455203439 \h </w:instrText>
            </w:r>
            <w:r w:rsidRPr="00BF7E70">
              <w:rPr>
                <w:noProof/>
                <w:webHidden/>
              </w:rPr>
            </w:r>
            <w:r w:rsidRPr="00BF7E70">
              <w:rPr>
                <w:noProof/>
                <w:webHidden/>
              </w:rPr>
              <w:fldChar w:fldCharType="separate"/>
            </w:r>
            <w:r w:rsidR="00443176">
              <w:rPr>
                <w:noProof/>
                <w:webHidden/>
              </w:rPr>
              <w:t>63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40" w:history="1">
            <w:r w:rsidRPr="00BF7E70">
              <w:rPr>
                <w:rStyle w:val="Hyperlink"/>
                <w:noProof/>
              </w:rPr>
              <w:t>Teleportation</w:t>
            </w:r>
            <w:r w:rsidRPr="00BF7E70">
              <w:rPr>
                <w:noProof/>
                <w:webHidden/>
              </w:rPr>
              <w:tab/>
            </w:r>
            <w:r w:rsidRPr="00BF7E70">
              <w:rPr>
                <w:noProof/>
                <w:webHidden/>
              </w:rPr>
              <w:fldChar w:fldCharType="begin"/>
            </w:r>
            <w:r w:rsidRPr="00BF7E70">
              <w:rPr>
                <w:noProof/>
                <w:webHidden/>
              </w:rPr>
              <w:instrText xml:space="preserve"> PAGEREF _Toc455203440 \h </w:instrText>
            </w:r>
            <w:r w:rsidRPr="00BF7E70">
              <w:rPr>
                <w:noProof/>
                <w:webHidden/>
              </w:rPr>
            </w:r>
            <w:r w:rsidRPr="00BF7E70">
              <w:rPr>
                <w:noProof/>
                <w:webHidden/>
              </w:rPr>
              <w:fldChar w:fldCharType="separate"/>
            </w:r>
            <w:r w:rsidR="00443176">
              <w:rPr>
                <w:noProof/>
                <w:webHidden/>
              </w:rPr>
              <w:t>63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41" w:history="1">
            <w:r w:rsidRPr="00BF7E70">
              <w:rPr>
                <w:rStyle w:val="Hyperlink"/>
                <w:noProof/>
              </w:rPr>
              <w:t>Psionic Technology</w:t>
            </w:r>
            <w:r w:rsidRPr="00BF7E70">
              <w:rPr>
                <w:noProof/>
                <w:webHidden/>
              </w:rPr>
              <w:tab/>
            </w:r>
            <w:r w:rsidRPr="00BF7E70">
              <w:rPr>
                <w:noProof/>
                <w:webHidden/>
              </w:rPr>
              <w:fldChar w:fldCharType="begin"/>
            </w:r>
            <w:r w:rsidRPr="00BF7E70">
              <w:rPr>
                <w:noProof/>
                <w:webHidden/>
              </w:rPr>
              <w:instrText xml:space="preserve"> PAGEREF _Toc455203441 \h </w:instrText>
            </w:r>
            <w:r w:rsidRPr="00BF7E70">
              <w:rPr>
                <w:noProof/>
                <w:webHidden/>
              </w:rPr>
            </w:r>
            <w:r w:rsidRPr="00BF7E70">
              <w:rPr>
                <w:noProof/>
                <w:webHidden/>
              </w:rPr>
              <w:fldChar w:fldCharType="separate"/>
            </w:r>
            <w:r w:rsidR="00443176">
              <w:rPr>
                <w:noProof/>
                <w:webHidden/>
              </w:rPr>
              <w:t>64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42" w:history="1">
            <w:r w:rsidRPr="00BF7E70">
              <w:rPr>
                <w:rStyle w:val="Hyperlink"/>
                <w:noProof/>
              </w:rPr>
              <w:t>Psionics in Society</w:t>
            </w:r>
            <w:r w:rsidRPr="00BF7E70">
              <w:rPr>
                <w:noProof/>
                <w:webHidden/>
              </w:rPr>
              <w:tab/>
            </w:r>
            <w:r w:rsidRPr="00BF7E70">
              <w:rPr>
                <w:noProof/>
                <w:webHidden/>
              </w:rPr>
              <w:fldChar w:fldCharType="begin"/>
            </w:r>
            <w:r w:rsidRPr="00BF7E70">
              <w:rPr>
                <w:noProof/>
                <w:webHidden/>
              </w:rPr>
              <w:instrText xml:space="preserve"> PAGEREF _Toc455203442 \h </w:instrText>
            </w:r>
            <w:r w:rsidRPr="00BF7E70">
              <w:rPr>
                <w:noProof/>
                <w:webHidden/>
              </w:rPr>
            </w:r>
            <w:r w:rsidRPr="00BF7E70">
              <w:rPr>
                <w:noProof/>
                <w:webHidden/>
              </w:rPr>
              <w:fldChar w:fldCharType="separate"/>
            </w:r>
            <w:r w:rsidR="00443176">
              <w:rPr>
                <w:noProof/>
                <w:webHidden/>
              </w:rPr>
              <w:t>64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43" w:history="1">
            <w:r w:rsidRPr="00BF7E70">
              <w:rPr>
                <w:rStyle w:val="Hyperlink"/>
                <w:noProof/>
              </w:rPr>
              <w:t>Psi-Hostile Societies</w:t>
            </w:r>
            <w:r w:rsidRPr="00BF7E70">
              <w:rPr>
                <w:noProof/>
                <w:webHidden/>
              </w:rPr>
              <w:tab/>
            </w:r>
            <w:r w:rsidRPr="00BF7E70">
              <w:rPr>
                <w:noProof/>
                <w:webHidden/>
              </w:rPr>
              <w:fldChar w:fldCharType="begin"/>
            </w:r>
            <w:r w:rsidRPr="00BF7E70">
              <w:rPr>
                <w:noProof/>
                <w:webHidden/>
              </w:rPr>
              <w:instrText xml:space="preserve"> PAGEREF _Toc455203443 \h </w:instrText>
            </w:r>
            <w:r w:rsidRPr="00BF7E70">
              <w:rPr>
                <w:noProof/>
                <w:webHidden/>
              </w:rPr>
            </w:r>
            <w:r w:rsidRPr="00BF7E70">
              <w:rPr>
                <w:noProof/>
                <w:webHidden/>
              </w:rPr>
              <w:fldChar w:fldCharType="separate"/>
            </w:r>
            <w:r w:rsidR="00443176">
              <w:rPr>
                <w:noProof/>
                <w:webHidden/>
              </w:rPr>
              <w:t>64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44" w:history="1">
            <w:r w:rsidRPr="00BF7E70">
              <w:rPr>
                <w:rStyle w:val="Hyperlink"/>
                <w:noProof/>
              </w:rPr>
              <w:t>Psi-Neutral Societies</w:t>
            </w:r>
            <w:r w:rsidRPr="00BF7E70">
              <w:rPr>
                <w:noProof/>
                <w:webHidden/>
              </w:rPr>
              <w:tab/>
            </w:r>
            <w:r w:rsidRPr="00BF7E70">
              <w:rPr>
                <w:noProof/>
                <w:webHidden/>
              </w:rPr>
              <w:fldChar w:fldCharType="begin"/>
            </w:r>
            <w:r w:rsidRPr="00BF7E70">
              <w:rPr>
                <w:noProof/>
                <w:webHidden/>
              </w:rPr>
              <w:instrText xml:space="preserve"> PAGEREF _Toc455203444 \h </w:instrText>
            </w:r>
            <w:r w:rsidRPr="00BF7E70">
              <w:rPr>
                <w:noProof/>
                <w:webHidden/>
              </w:rPr>
            </w:r>
            <w:r w:rsidRPr="00BF7E70">
              <w:rPr>
                <w:noProof/>
                <w:webHidden/>
              </w:rPr>
              <w:fldChar w:fldCharType="separate"/>
            </w:r>
            <w:r w:rsidR="00443176">
              <w:rPr>
                <w:noProof/>
                <w:webHidden/>
              </w:rPr>
              <w:t>65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45" w:history="1">
            <w:r w:rsidRPr="00BF7E70">
              <w:rPr>
                <w:rStyle w:val="Hyperlink"/>
                <w:noProof/>
              </w:rPr>
              <w:t>Psi-Friendly Societies</w:t>
            </w:r>
            <w:r w:rsidRPr="00BF7E70">
              <w:rPr>
                <w:noProof/>
                <w:webHidden/>
              </w:rPr>
              <w:tab/>
            </w:r>
            <w:r w:rsidRPr="00BF7E70">
              <w:rPr>
                <w:noProof/>
                <w:webHidden/>
              </w:rPr>
              <w:fldChar w:fldCharType="begin"/>
            </w:r>
            <w:r w:rsidRPr="00BF7E70">
              <w:rPr>
                <w:noProof/>
                <w:webHidden/>
              </w:rPr>
              <w:instrText xml:space="preserve"> PAGEREF _Toc455203445 \h </w:instrText>
            </w:r>
            <w:r w:rsidRPr="00BF7E70">
              <w:rPr>
                <w:noProof/>
                <w:webHidden/>
              </w:rPr>
            </w:r>
            <w:r w:rsidRPr="00BF7E70">
              <w:rPr>
                <w:noProof/>
                <w:webHidden/>
              </w:rPr>
              <w:fldChar w:fldCharType="separate"/>
            </w:r>
            <w:r w:rsidR="00443176">
              <w:rPr>
                <w:noProof/>
                <w:webHidden/>
              </w:rPr>
              <w:t>65</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446" w:history="1">
            <w:r w:rsidRPr="00BF7E70">
              <w:rPr>
                <w:rStyle w:val="Hyperlink"/>
                <w:noProof/>
              </w:rPr>
              <w:t>CHAPTER 4: EQUIPMENT</w:t>
            </w:r>
            <w:r w:rsidRPr="00BF7E70">
              <w:rPr>
                <w:noProof/>
                <w:webHidden/>
              </w:rPr>
              <w:tab/>
            </w:r>
            <w:r w:rsidRPr="00BF7E70">
              <w:rPr>
                <w:noProof/>
                <w:webHidden/>
              </w:rPr>
              <w:fldChar w:fldCharType="begin"/>
            </w:r>
            <w:r w:rsidRPr="00BF7E70">
              <w:rPr>
                <w:noProof/>
                <w:webHidden/>
              </w:rPr>
              <w:instrText xml:space="preserve"> PAGEREF _Toc455203446 \h </w:instrText>
            </w:r>
            <w:r w:rsidRPr="00BF7E70">
              <w:rPr>
                <w:noProof/>
                <w:webHidden/>
              </w:rPr>
            </w:r>
            <w:r w:rsidRPr="00BF7E70">
              <w:rPr>
                <w:noProof/>
                <w:webHidden/>
              </w:rPr>
              <w:fldChar w:fldCharType="separate"/>
            </w:r>
            <w:r w:rsidR="00443176">
              <w:rPr>
                <w:noProof/>
                <w:webHidden/>
              </w:rPr>
              <w:t>66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47" w:history="1">
            <w:r w:rsidRPr="00BF7E70">
              <w:rPr>
                <w:rStyle w:val="Hyperlink"/>
                <w:noProof/>
              </w:rPr>
              <w:t>Technology Level Overview</w:t>
            </w:r>
            <w:r w:rsidRPr="00BF7E70">
              <w:rPr>
                <w:noProof/>
                <w:webHidden/>
              </w:rPr>
              <w:tab/>
            </w:r>
            <w:r w:rsidRPr="00BF7E70">
              <w:rPr>
                <w:noProof/>
                <w:webHidden/>
              </w:rPr>
              <w:fldChar w:fldCharType="begin"/>
            </w:r>
            <w:r w:rsidRPr="00BF7E70">
              <w:rPr>
                <w:noProof/>
                <w:webHidden/>
              </w:rPr>
              <w:instrText xml:space="preserve"> PAGEREF _Toc455203447 \h </w:instrText>
            </w:r>
            <w:r w:rsidRPr="00BF7E70">
              <w:rPr>
                <w:noProof/>
                <w:webHidden/>
              </w:rPr>
            </w:r>
            <w:r w:rsidRPr="00BF7E70">
              <w:rPr>
                <w:noProof/>
                <w:webHidden/>
              </w:rPr>
              <w:fldChar w:fldCharType="separate"/>
            </w:r>
            <w:r w:rsidR="00443176">
              <w:rPr>
                <w:noProof/>
                <w:webHidden/>
              </w:rPr>
              <w:t>66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48" w:history="1">
            <w:r w:rsidRPr="00BF7E70">
              <w:rPr>
                <w:rStyle w:val="Hyperlink"/>
                <w:noProof/>
              </w:rPr>
              <w:t>Currency</w:t>
            </w:r>
            <w:r w:rsidRPr="00BF7E70">
              <w:rPr>
                <w:noProof/>
                <w:webHidden/>
              </w:rPr>
              <w:tab/>
            </w:r>
            <w:r w:rsidRPr="00BF7E70">
              <w:rPr>
                <w:noProof/>
                <w:webHidden/>
              </w:rPr>
              <w:fldChar w:fldCharType="begin"/>
            </w:r>
            <w:r w:rsidRPr="00BF7E70">
              <w:rPr>
                <w:noProof/>
                <w:webHidden/>
              </w:rPr>
              <w:instrText xml:space="preserve"> PAGEREF _Toc455203448 \h </w:instrText>
            </w:r>
            <w:r w:rsidRPr="00BF7E70">
              <w:rPr>
                <w:noProof/>
                <w:webHidden/>
              </w:rPr>
            </w:r>
            <w:r w:rsidRPr="00BF7E70">
              <w:rPr>
                <w:noProof/>
                <w:webHidden/>
              </w:rPr>
              <w:fldChar w:fldCharType="separate"/>
            </w:r>
            <w:r w:rsidR="00443176">
              <w:rPr>
                <w:noProof/>
                <w:webHidden/>
              </w:rPr>
              <w:t>66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49" w:history="1">
            <w:r w:rsidRPr="00BF7E70">
              <w:rPr>
                <w:rStyle w:val="Hyperlink"/>
                <w:noProof/>
              </w:rPr>
              <w:t>Armor</w:t>
            </w:r>
            <w:r w:rsidRPr="00BF7E70">
              <w:rPr>
                <w:noProof/>
                <w:webHidden/>
              </w:rPr>
              <w:tab/>
            </w:r>
            <w:r w:rsidRPr="00BF7E70">
              <w:rPr>
                <w:noProof/>
                <w:webHidden/>
              </w:rPr>
              <w:fldChar w:fldCharType="begin"/>
            </w:r>
            <w:r w:rsidRPr="00BF7E70">
              <w:rPr>
                <w:noProof/>
                <w:webHidden/>
              </w:rPr>
              <w:instrText xml:space="preserve"> PAGEREF _Toc455203449 \h </w:instrText>
            </w:r>
            <w:r w:rsidRPr="00BF7E70">
              <w:rPr>
                <w:noProof/>
                <w:webHidden/>
              </w:rPr>
            </w:r>
            <w:r w:rsidRPr="00BF7E70">
              <w:rPr>
                <w:noProof/>
                <w:webHidden/>
              </w:rPr>
              <w:fldChar w:fldCharType="separate"/>
            </w:r>
            <w:r w:rsidR="00443176">
              <w:rPr>
                <w:noProof/>
                <w:webHidden/>
              </w:rPr>
              <w:t>67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50" w:history="1">
            <w:r w:rsidRPr="00BF7E70">
              <w:rPr>
                <w:rStyle w:val="Hyperlink"/>
                <w:noProof/>
              </w:rPr>
              <w:t>Armor Descriptions</w:t>
            </w:r>
            <w:r w:rsidRPr="00BF7E70">
              <w:rPr>
                <w:noProof/>
                <w:webHidden/>
              </w:rPr>
              <w:tab/>
            </w:r>
            <w:r w:rsidRPr="00BF7E70">
              <w:rPr>
                <w:noProof/>
                <w:webHidden/>
              </w:rPr>
              <w:fldChar w:fldCharType="begin"/>
            </w:r>
            <w:r w:rsidRPr="00BF7E70">
              <w:rPr>
                <w:noProof/>
                <w:webHidden/>
              </w:rPr>
              <w:instrText xml:space="preserve"> PAGEREF _Toc455203450 \h </w:instrText>
            </w:r>
            <w:r w:rsidRPr="00BF7E70">
              <w:rPr>
                <w:noProof/>
                <w:webHidden/>
              </w:rPr>
            </w:r>
            <w:r w:rsidRPr="00BF7E70">
              <w:rPr>
                <w:noProof/>
                <w:webHidden/>
              </w:rPr>
              <w:fldChar w:fldCharType="separate"/>
            </w:r>
            <w:r w:rsidR="00443176">
              <w:rPr>
                <w:noProof/>
                <w:webHidden/>
              </w:rPr>
              <w:t>67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51" w:history="1">
            <w:r w:rsidRPr="00BF7E70">
              <w:rPr>
                <w:rStyle w:val="Hyperlink"/>
                <w:noProof/>
              </w:rPr>
              <w:t>Communicators</w:t>
            </w:r>
            <w:r w:rsidRPr="00BF7E70">
              <w:rPr>
                <w:noProof/>
                <w:webHidden/>
              </w:rPr>
              <w:tab/>
            </w:r>
            <w:r w:rsidRPr="00BF7E70">
              <w:rPr>
                <w:noProof/>
                <w:webHidden/>
              </w:rPr>
              <w:fldChar w:fldCharType="begin"/>
            </w:r>
            <w:r w:rsidRPr="00BF7E70">
              <w:rPr>
                <w:noProof/>
                <w:webHidden/>
              </w:rPr>
              <w:instrText xml:space="preserve"> PAGEREF _Toc455203451 \h </w:instrText>
            </w:r>
            <w:r w:rsidRPr="00BF7E70">
              <w:rPr>
                <w:noProof/>
                <w:webHidden/>
              </w:rPr>
            </w:r>
            <w:r w:rsidRPr="00BF7E70">
              <w:rPr>
                <w:noProof/>
                <w:webHidden/>
              </w:rPr>
              <w:fldChar w:fldCharType="separate"/>
            </w:r>
            <w:r w:rsidR="00443176">
              <w:rPr>
                <w:noProof/>
                <w:webHidden/>
              </w:rPr>
              <w:t>68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52" w:history="1">
            <w:r w:rsidRPr="00BF7E70">
              <w:rPr>
                <w:rStyle w:val="Hyperlink"/>
                <w:noProof/>
              </w:rPr>
              <w:t>Computers</w:t>
            </w:r>
            <w:r w:rsidRPr="00BF7E70">
              <w:rPr>
                <w:noProof/>
                <w:webHidden/>
              </w:rPr>
              <w:tab/>
            </w:r>
            <w:r w:rsidRPr="00BF7E70">
              <w:rPr>
                <w:noProof/>
                <w:webHidden/>
              </w:rPr>
              <w:fldChar w:fldCharType="begin"/>
            </w:r>
            <w:r w:rsidRPr="00BF7E70">
              <w:rPr>
                <w:noProof/>
                <w:webHidden/>
              </w:rPr>
              <w:instrText xml:space="preserve"> PAGEREF _Toc455203452 \h </w:instrText>
            </w:r>
            <w:r w:rsidRPr="00BF7E70">
              <w:rPr>
                <w:noProof/>
                <w:webHidden/>
              </w:rPr>
            </w:r>
            <w:r w:rsidRPr="00BF7E70">
              <w:rPr>
                <w:noProof/>
                <w:webHidden/>
              </w:rPr>
              <w:fldChar w:fldCharType="separate"/>
            </w:r>
            <w:r w:rsidR="00443176">
              <w:rPr>
                <w:noProof/>
                <w:webHidden/>
              </w:rPr>
              <w:t>68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53" w:history="1">
            <w:r w:rsidRPr="00BF7E70">
              <w:rPr>
                <w:rStyle w:val="Hyperlink"/>
                <w:noProof/>
              </w:rPr>
              <w:t>Computer Options</w:t>
            </w:r>
            <w:r w:rsidRPr="00BF7E70">
              <w:rPr>
                <w:noProof/>
                <w:webHidden/>
              </w:rPr>
              <w:tab/>
            </w:r>
            <w:r w:rsidRPr="00BF7E70">
              <w:rPr>
                <w:noProof/>
                <w:webHidden/>
              </w:rPr>
              <w:fldChar w:fldCharType="begin"/>
            </w:r>
            <w:r w:rsidRPr="00BF7E70">
              <w:rPr>
                <w:noProof/>
                <w:webHidden/>
              </w:rPr>
              <w:instrText xml:space="preserve"> PAGEREF _Toc455203453 \h </w:instrText>
            </w:r>
            <w:r w:rsidRPr="00BF7E70">
              <w:rPr>
                <w:noProof/>
                <w:webHidden/>
              </w:rPr>
            </w:r>
            <w:r w:rsidRPr="00BF7E70">
              <w:rPr>
                <w:noProof/>
                <w:webHidden/>
              </w:rPr>
              <w:fldChar w:fldCharType="separate"/>
            </w:r>
            <w:r w:rsidR="00443176">
              <w:rPr>
                <w:noProof/>
                <w:webHidden/>
              </w:rPr>
              <w:t>69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54" w:history="1">
            <w:r w:rsidRPr="00BF7E70">
              <w:rPr>
                <w:rStyle w:val="Hyperlink"/>
                <w:noProof/>
              </w:rPr>
              <w:t>Computer Software</w:t>
            </w:r>
            <w:r w:rsidRPr="00BF7E70">
              <w:rPr>
                <w:noProof/>
                <w:webHidden/>
              </w:rPr>
              <w:tab/>
            </w:r>
            <w:r w:rsidRPr="00BF7E70">
              <w:rPr>
                <w:noProof/>
                <w:webHidden/>
              </w:rPr>
              <w:fldChar w:fldCharType="begin"/>
            </w:r>
            <w:r w:rsidRPr="00BF7E70">
              <w:rPr>
                <w:noProof/>
                <w:webHidden/>
              </w:rPr>
              <w:instrText xml:space="preserve"> PAGEREF _Toc455203454 \h </w:instrText>
            </w:r>
            <w:r w:rsidRPr="00BF7E70">
              <w:rPr>
                <w:noProof/>
                <w:webHidden/>
              </w:rPr>
            </w:r>
            <w:r w:rsidRPr="00BF7E70">
              <w:rPr>
                <w:noProof/>
                <w:webHidden/>
              </w:rPr>
              <w:fldChar w:fldCharType="separate"/>
            </w:r>
            <w:r w:rsidR="00443176">
              <w:rPr>
                <w:noProof/>
                <w:webHidden/>
              </w:rPr>
              <w:t>69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55" w:history="1">
            <w:r w:rsidRPr="00BF7E70">
              <w:rPr>
                <w:rStyle w:val="Hyperlink"/>
                <w:noProof/>
              </w:rPr>
              <w:t>Drugs</w:t>
            </w:r>
            <w:r w:rsidRPr="00BF7E70">
              <w:rPr>
                <w:noProof/>
                <w:webHidden/>
              </w:rPr>
              <w:tab/>
            </w:r>
            <w:r w:rsidRPr="00BF7E70">
              <w:rPr>
                <w:noProof/>
                <w:webHidden/>
              </w:rPr>
              <w:fldChar w:fldCharType="begin"/>
            </w:r>
            <w:r w:rsidRPr="00BF7E70">
              <w:rPr>
                <w:noProof/>
                <w:webHidden/>
              </w:rPr>
              <w:instrText xml:space="preserve"> PAGEREF _Toc455203455 \h </w:instrText>
            </w:r>
            <w:r w:rsidRPr="00BF7E70">
              <w:rPr>
                <w:noProof/>
                <w:webHidden/>
              </w:rPr>
            </w:r>
            <w:r w:rsidRPr="00BF7E70">
              <w:rPr>
                <w:noProof/>
                <w:webHidden/>
              </w:rPr>
              <w:fldChar w:fldCharType="separate"/>
            </w:r>
            <w:r w:rsidR="00443176">
              <w:rPr>
                <w:noProof/>
                <w:webHidden/>
              </w:rPr>
              <w:t>71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56" w:history="1">
            <w:r w:rsidRPr="00BF7E70">
              <w:rPr>
                <w:rStyle w:val="Hyperlink"/>
                <w:noProof/>
              </w:rPr>
              <w:t>Explosives</w:t>
            </w:r>
            <w:r w:rsidRPr="00BF7E70">
              <w:rPr>
                <w:noProof/>
                <w:webHidden/>
              </w:rPr>
              <w:tab/>
            </w:r>
            <w:r w:rsidRPr="00BF7E70">
              <w:rPr>
                <w:noProof/>
                <w:webHidden/>
              </w:rPr>
              <w:fldChar w:fldCharType="begin"/>
            </w:r>
            <w:r w:rsidRPr="00BF7E70">
              <w:rPr>
                <w:noProof/>
                <w:webHidden/>
              </w:rPr>
              <w:instrText xml:space="preserve"> PAGEREF _Toc455203456 \h </w:instrText>
            </w:r>
            <w:r w:rsidRPr="00BF7E70">
              <w:rPr>
                <w:noProof/>
                <w:webHidden/>
              </w:rPr>
            </w:r>
            <w:r w:rsidRPr="00BF7E70">
              <w:rPr>
                <w:noProof/>
                <w:webHidden/>
              </w:rPr>
              <w:fldChar w:fldCharType="separate"/>
            </w:r>
            <w:r w:rsidR="00443176">
              <w:rPr>
                <w:noProof/>
                <w:webHidden/>
              </w:rPr>
              <w:t>72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57" w:history="1">
            <w:r w:rsidRPr="00BF7E70">
              <w:rPr>
                <w:rStyle w:val="Hyperlink"/>
                <w:noProof/>
              </w:rPr>
              <w:t>Personal Devices</w:t>
            </w:r>
            <w:r w:rsidRPr="00BF7E70">
              <w:rPr>
                <w:noProof/>
                <w:webHidden/>
              </w:rPr>
              <w:tab/>
            </w:r>
            <w:r w:rsidRPr="00BF7E70">
              <w:rPr>
                <w:noProof/>
                <w:webHidden/>
              </w:rPr>
              <w:fldChar w:fldCharType="begin"/>
            </w:r>
            <w:r w:rsidRPr="00BF7E70">
              <w:rPr>
                <w:noProof/>
                <w:webHidden/>
              </w:rPr>
              <w:instrText xml:space="preserve"> PAGEREF _Toc455203457 \h </w:instrText>
            </w:r>
            <w:r w:rsidRPr="00BF7E70">
              <w:rPr>
                <w:noProof/>
                <w:webHidden/>
              </w:rPr>
            </w:r>
            <w:r w:rsidRPr="00BF7E70">
              <w:rPr>
                <w:noProof/>
                <w:webHidden/>
              </w:rPr>
              <w:fldChar w:fldCharType="separate"/>
            </w:r>
            <w:r w:rsidR="00443176">
              <w:rPr>
                <w:noProof/>
                <w:webHidden/>
              </w:rPr>
              <w:t>72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58" w:history="1">
            <w:r w:rsidRPr="00BF7E70">
              <w:rPr>
                <w:rStyle w:val="Hyperlink"/>
                <w:noProof/>
              </w:rPr>
              <w:t>Robots and Drones</w:t>
            </w:r>
            <w:r w:rsidRPr="00BF7E70">
              <w:rPr>
                <w:noProof/>
                <w:webHidden/>
              </w:rPr>
              <w:tab/>
            </w:r>
            <w:r w:rsidRPr="00BF7E70">
              <w:rPr>
                <w:noProof/>
                <w:webHidden/>
              </w:rPr>
              <w:fldChar w:fldCharType="begin"/>
            </w:r>
            <w:r w:rsidRPr="00BF7E70">
              <w:rPr>
                <w:noProof/>
                <w:webHidden/>
              </w:rPr>
              <w:instrText xml:space="preserve"> PAGEREF _Toc455203458 \h </w:instrText>
            </w:r>
            <w:r w:rsidRPr="00BF7E70">
              <w:rPr>
                <w:noProof/>
                <w:webHidden/>
              </w:rPr>
            </w:r>
            <w:r w:rsidRPr="00BF7E70">
              <w:rPr>
                <w:noProof/>
                <w:webHidden/>
              </w:rPr>
              <w:fldChar w:fldCharType="separate"/>
            </w:r>
            <w:r w:rsidR="00443176">
              <w:rPr>
                <w:noProof/>
                <w:webHidden/>
              </w:rPr>
              <w:t>73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59" w:history="1">
            <w:r w:rsidRPr="00BF7E70">
              <w:rPr>
                <w:rStyle w:val="Hyperlink"/>
                <w:noProof/>
              </w:rPr>
              <w:t>Robot and Drone Options</w:t>
            </w:r>
            <w:r w:rsidRPr="00BF7E70">
              <w:rPr>
                <w:noProof/>
                <w:webHidden/>
              </w:rPr>
              <w:tab/>
            </w:r>
            <w:r w:rsidRPr="00BF7E70">
              <w:rPr>
                <w:noProof/>
                <w:webHidden/>
              </w:rPr>
              <w:fldChar w:fldCharType="begin"/>
            </w:r>
            <w:r w:rsidRPr="00BF7E70">
              <w:rPr>
                <w:noProof/>
                <w:webHidden/>
              </w:rPr>
              <w:instrText xml:space="preserve"> PAGEREF _Toc455203459 \h </w:instrText>
            </w:r>
            <w:r w:rsidRPr="00BF7E70">
              <w:rPr>
                <w:noProof/>
                <w:webHidden/>
              </w:rPr>
            </w:r>
            <w:r w:rsidRPr="00BF7E70">
              <w:rPr>
                <w:noProof/>
                <w:webHidden/>
              </w:rPr>
              <w:fldChar w:fldCharType="separate"/>
            </w:r>
            <w:r w:rsidR="00443176">
              <w:rPr>
                <w:noProof/>
                <w:webHidden/>
              </w:rPr>
              <w:t>75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60" w:history="1">
            <w:r w:rsidRPr="00BF7E70">
              <w:rPr>
                <w:rStyle w:val="Hyperlink"/>
                <w:noProof/>
              </w:rPr>
              <w:t>Sensory Aids</w:t>
            </w:r>
            <w:r w:rsidRPr="00BF7E70">
              <w:rPr>
                <w:noProof/>
                <w:webHidden/>
              </w:rPr>
              <w:tab/>
            </w:r>
            <w:r w:rsidRPr="00BF7E70">
              <w:rPr>
                <w:noProof/>
                <w:webHidden/>
              </w:rPr>
              <w:fldChar w:fldCharType="begin"/>
            </w:r>
            <w:r w:rsidRPr="00BF7E70">
              <w:rPr>
                <w:noProof/>
                <w:webHidden/>
              </w:rPr>
              <w:instrText xml:space="preserve"> PAGEREF _Toc455203460 \h </w:instrText>
            </w:r>
            <w:r w:rsidRPr="00BF7E70">
              <w:rPr>
                <w:noProof/>
                <w:webHidden/>
              </w:rPr>
            </w:r>
            <w:r w:rsidRPr="00BF7E70">
              <w:rPr>
                <w:noProof/>
                <w:webHidden/>
              </w:rPr>
              <w:fldChar w:fldCharType="separate"/>
            </w:r>
            <w:r w:rsidR="00443176">
              <w:rPr>
                <w:noProof/>
                <w:webHidden/>
              </w:rPr>
              <w:t>75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61" w:history="1">
            <w:r w:rsidRPr="00BF7E70">
              <w:rPr>
                <w:rStyle w:val="Hyperlink"/>
                <w:noProof/>
              </w:rPr>
              <w:t>Shelters</w:t>
            </w:r>
            <w:r w:rsidRPr="00BF7E70">
              <w:rPr>
                <w:noProof/>
                <w:webHidden/>
              </w:rPr>
              <w:tab/>
            </w:r>
            <w:r w:rsidRPr="00BF7E70">
              <w:rPr>
                <w:noProof/>
                <w:webHidden/>
              </w:rPr>
              <w:fldChar w:fldCharType="begin"/>
            </w:r>
            <w:r w:rsidRPr="00BF7E70">
              <w:rPr>
                <w:noProof/>
                <w:webHidden/>
              </w:rPr>
              <w:instrText xml:space="preserve"> PAGEREF _Toc455203461 \h </w:instrText>
            </w:r>
            <w:r w:rsidRPr="00BF7E70">
              <w:rPr>
                <w:noProof/>
                <w:webHidden/>
              </w:rPr>
            </w:r>
            <w:r w:rsidRPr="00BF7E70">
              <w:rPr>
                <w:noProof/>
                <w:webHidden/>
              </w:rPr>
              <w:fldChar w:fldCharType="separate"/>
            </w:r>
            <w:r w:rsidR="00443176">
              <w:rPr>
                <w:noProof/>
                <w:webHidden/>
              </w:rPr>
              <w:t>76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62" w:history="1">
            <w:r w:rsidRPr="00BF7E70">
              <w:rPr>
                <w:rStyle w:val="Hyperlink"/>
                <w:noProof/>
              </w:rPr>
              <w:t>Survival Equipment</w:t>
            </w:r>
            <w:r w:rsidRPr="00BF7E70">
              <w:rPr>
                <w:noProof/>
                <w:webHidden/>
              </w:rPr>
              <w:tab/>
            </w:r>
            <w:r w:rsidRPr="00BF7E70">
              <w:rPr>
                <w:noProof/>
                <w:webHidden/>
              </w:rPr>
              <w:fldChar w:fldCharType="begin"/>
            </w:r>
            <w:r w:rsidRPr="00BF7E70">
              <w:rPr>
                <w:noProof/>
                <w:webHidden/>
              </w:rPr>
              <w:instrText xml:space="preserve"> PAGEREF _Toc455203462 \h </w:instrText>
            </w:r>
            <w:r w:rsidRPr="00BF7E70">
              <w:rPr>
                <w:noProof/>
                <w:webHidden/>
              </w:rPr>
            </w:r>
            <w:r w:rsidRPr="00BF7E70">
              <w:rPr>
                <w:noProof/>
                <w:webHidden/>
              </w:rPr>
              <w:fldChar w:fldCharType="separate"/>
            </w:r>
            <w:r w:rsidR="00443176">
              <w:rPr>
                <w:noProof/>
                <w:webHidden/>
              </w:rPr>
              <w:t>76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63" w:history="1">
            <w:r w:rsidRPr="00BF7E70">
              <w:rPr>
                <w:rStyle w:val="Hyperlink"/>
                <w:noProof/>
              </w:rPr>
              <w:t>Tools</w:t>
            </w:r>
            <w:r w:rsidRPr="00BF7E70">
              <w:rPr>
                <w:noProof/>
                <w:webHidden/>
              </w:rPr>
              <w:tab/>
            </w:r>
            <w:r w:rsidRPr="00BF7E70">
              <w:rPr>
                <w:noProof/>
                <w:webHidden/>
              </w:rPr>
              <w:fldChar w:fldCharType="begin"/>
            </w:r>
            <w:r w:rsidRPr="00BF7E70">
              <w:rPr>
                <w:noProof/>
                <w:webHidden/>
              </w:rPr>
              <w:instrText xml:space="preserve"> PAGEREF _Toc455203463 \h </w:instrText>
            </w:r>
            <w:r w:rsidRPr="00BF7E70">
              <w:rPr>
                <w:noProof/>
                <w:webHidden/>
              </w:rPr>
            </w:r>
            <w:r w:rsidRPr="00BF7E70">
              <w:rPr>
                <w:noProof/>
                <w:webHidden/>
              </w:rPr>
              <w:fldChar w:fldCharType="separate"/>
            </w:r>
            <w:r w:rsidR="00443176">
              <w:rPr>
                <w:noProof/>
                <w:webHidden/>
              </w:rPr>
              <w:t>78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64" w:history="1">
            <w:r w:rsidRPr="00BF7E70">
              <w:rPr>
                <w:rStyle w:val="Hyperlink"/>
                <w:noProof/>
              </w:rPr>
              <w:t>Vehicles</w:t>
            </w:r>
            <w:r w:rsidRPr="00BF7E70">
              <w:rPr>
                <w:noProof/>
                <w:webHidden/>
              </w:rPr>
              <w:tab/>
            </w:r>
            <w:r w:rsidRPr="00BF7E70">
              <w:rPr>
                <w:noProof/>
                <w:webHidden/>
              </w:rPr>
              <w:fldChar w:fldCharType="begin"/>
            </w:r>
            <w:r w:rsidRPr="00BF7E70">
              <w:rPr>
                <w:noProof/>
                <w:webHidden/>
              </w:rPr>
              <w:instrText xml:space="preserve"> PAGEREF _Toc455203464 \h </w:instrText>
            </w:r>
            <w:r w:rsidRPr="00BF7E70">
              <w:rPr>
                <w:noProof/>
                <w:webHidden/>
              </w:rPr>
            </w:r>
            <w:r w:rsidRPr="00BF7E70">
              <w:rPr>
                <w:noProof/>
                <w:webHidden/>
              </w:rPr>
              <w:fldChar w:fldCharType="separate"/>
            </w:r>
            <w:r w:rsidR="00443176">
              <w:rPr>
                <w:noProof/>
                <w:webHidden/>
              </w:rPr>
              <w:t>78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65" w:history="1">
            <w:r w:rsidRPr="00BF7E70">
              <w:rPr>
                <w:rStyle w:val="Hyperlink"/>
                <w:noProof/>
              </w:rPr>
              <w:t>Vehicle Options</w:t>
            </w:r>
            <w:r w:rsidRPr="00BF7E70">
              <w:rPr>
                <w:noProof/>
                <w:webHidden/>
              </w:rPr>
              <w:tab/>
            </w:r>
            <w:r w:rsidRPr="00BF7E70">
              <w:rPr>
                <w:noProof/>
                <w:webHidden/>
              </w:rPr>
              <w:fldChar w:fldCharType="begin"/>
            </w:r>
            <w:r w:rsidRPr="00BF7E70">
              <w:rPr>
                <w:noProof/>
                <w:webHidden/>
              </w:rPr>
              <w:instrText xml:space="preserve"> PAGEREF _Toc455203465 \h </w:instrText>
            </w:r>
            <w:r w:rsidRPr="00BF7E70">
              <w:rPr>
                <w:noProof/>
                <w:webHidden/>
              </w:rPr>
            </w:r>
            <w:r w:rsidRPr="00BF7E70">
              <w:rPr>
                <w:noProof/>
                <w:webHidden/>
              </w:rPr>
              <w:fldChar w:fldCharType="separate"/>
            </w:r>
            <w:r w:rsidR="00443176">
              <w:rPr>
                <w:noProof/>
                <w:webHidden/>
              </w:rPr>
              <w:t>80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66" w:history="1">
            <w:r w:rsidRPr="00BF7E70">
              <w:rPr>
                <w:rStyle w:val="Hyperlink"/>
                <w:noProof/>
              </w:rPr>
              <w:t>Weapons</w:t>
            </w:r>
            <w:r w:rsidRPr="00BF7E70">
              <w:rPr>
                <w:noProof/>
                <w:webHidden/>
              </w:rPr>
              <w:tab/>
            </w:r>
            <w:r w:rsidRPr="00BF7E70">
              <w:rPr>
                <w:noProof/>
                <w:webHidden/>
              </w:rPr>
              <w:fldChar w:fldCharType="begin"/>
            </w:r>
            <w:r w:rsidRPr="00BF7E70">
              <w:rPr>
                <w:noProof/>
                <w:webHidden/>
              </w:rPr>
              <w:instrText xml:space="preserve"> PAGEREF _Toc455203466 \h </w:instrText>
            </w:r>
            <w:r w:rsidRPr="00BF7E70">
              <w:rPr>
                <w:noProof/>
                <w:webHidden/>
              </w:rPr>
            </w:r>
            <w:r w:rsidRPr="00BF7E70">
              <w:rPr>
                <w:noProof/>
                <w:webHidden/>
              </w:rPr>
              <w:fldChar w:fldCharType="separate"/>
            </w:r>
            <w:r w:rsidR="00443176">
              <w:rPr>
                <w:noProof/>
                <w:webHidden/>
              </w:rPr>
              <w:t>81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67" w:history="1">
            <w:r w:rsidRPr="00BF7E70">
              <w:rPr>
                <w:rStyle w:val="Hyperlink"/>
                <w:noProof/>
              </w:rPr>
              <w:t>Melee Weapons</w:t>
            </w:r>
            <w:r w:rsidRPr="00BF7E70">
              <w:rPr>
                <w:noProof/>
                <w:webHidden/>
              </w:rPr>
              <w:tab/>
            </w:r>
            <w:r w:rsidRPr="00BF7E70">
              <w:rPr>
                <w:noProof/>
                <w:webHidden/>
              </w:rPr>
              <w:fldChar w:fldCharType="begin"/>
            </w:r>
            <w:r w:rsidRPr="00BF7E70">
              <w:rPr>
                <w:noProof/>
                <w:webHidden/>
              </w:rPr>
              <w:instrText xml:space="preserve"> PAGEREF _Toc455203467 \h </w:instrText>
            </w:r>
            <w:r w:rsidRPr="00BF7E70">
              <w:rPr>
                <w:noProof/>
                <w:webHidden/>
              </w:rPr>
            </w:r>
            <w:r w:rsidRPr="00BF7E70">
              <w:rPr>
                <w:noProof/>
                <w:webHidden/>
              </w:rPr>
              <w:fldChar w:fldCharType="separate"/>
            </w:r>
            <w:r w:rsidR="00443176">
              <w:rPr>
                <w:noProof/>
                <w:webHidden/>
              </w:rPr>
              <w:t>81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68" w:history="1">
            <w:r w:rsidRPr="00BF7E70">
              <w:rPr>
                <w:rStyle w:val="Hyperlink"/>
                <w:noProof/>
              </w:rPr>
              <w:t>Ranged Weapons</w:t>
            </w:r>
            <w:r w:rsidRPr="00BF7E70">
              <w:rPr>
                <w:noProof/>
                <w:webHidden/>
              </w:rPr>
              <w:tab/>
            </w:r>
            <w:r w:rsidRPr="00BF7E70">
              <w:rPr>
                <w:noProof/>
                <w:webHidden/>
              </w:rPr>
              <w:fldChar w:fldCharType="begin"/>
            </w:r>
            <w:r w:rsidRPr="00BF7E70">
              <w:rPr>
                <w:noProof/>
                <w:webHidden/>
              </w:rPr>
              <w:instrText xml:space="preserve"> PAGEREF _Toc455203468 \h </w:instrText>
            </w:r>
            <w:r w:rsidRPr="00BF7E70">
              <w:rPr>
                <w:noProof/>
                <w:webHidden/>
              </w:rPr>
            </w:r>
            <w:r w:rsidRPr="00BF7E70">
              <w:rPr>
                <w:noProof/>
                <w:webHidden/>
              </w:rPr>
              <w:fldChar w:fldCharType="separate"/>
            </w:r>
            <w:r w:rsidR="00443176">
              <w:rPr>
                <w:noProof/>
                <w:webHidden/>
              </w:rPr>
              <w:t>82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69" w:history="1">
            <w:r w:rsidRPr="00BF7E70">
              <w:rPr>
                <w:rStyle w:val="Hyperlink"/>
                <w:noProof/>
              </w:rPr>
              <w:t>Grenades</w:t>
            </w:r>
            <w:r w:rsidRPr="00BF7E70">
              <w:rPr>
                <w:noProof/>
                <w:webHidden/>
              </w:rPr>
              <w:tab/>
            </w:r>
            <w:r w:rsidRPr="00BF7E70">
              <w:rPr>
                <w:noProof/>
                <w:webHidden/>
              </w:rPr>
              <w:fldChar w:fldCharType="begin"/>
            </w:r>
            <w:r w:rsidRPr="00BF7E70">
              <w:rPr>
                <w:noProof/>
                <w:webHidden/>
              </w:rPr>
              <w:instrText xml:space="preserve"> PAGEREF _Toc455203469 \h </w:instrText>
            </w:r>
            <w:r w:rsidRPr="00BF7E70">
              <w:rPr>
                <w:noProof/>
                <w:webHidden/>
              </w:rPr>
            </w:r>
            <w:r w:rsidRPr="00BF7E70">
              <w:rPr>
                <w:noProof/>
                <w:webHidden/>
              </w:rPr>
              <w:fldChar w:fldCharType="separate"/>
            </w:r>
            <w:r w:rsidR="00443176">
              <w:rPr>
                <w:noProof/>
                <w:webHidden/>
              </w:rPr>
              <w:t>86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70" w:history="1">
            <w:r w:rsidRPr="00BF7E70">
              <w:rPr>
                <w:rStyle w:val="Hyperlink"/>
                <w:noProof/>
              </w:rPr>
              <w:t>Heavy Weapons</w:t>
            </w:r>
            <w:r w:rsidRPr="00BF7E70">
              <w:rPr>
                <w:noProof/>
                <w:webHidden/>
              </w:rPr>
              <w:tab/>
            </w:r>
            <w:r w:rsidRPr="00BF7E70">
              <w:rPr>
                <w:noProof/>
                <w:webHidden/>
              </w:rPr>
              <w:fldChar w:fldCharType="begin"/>
            </w:r>
            <w:r w:rsidRPr="00BF7E70">
              <w:rPr>
                <w:noProof/>
                <w:webHidden/>
              </w:rPr>
              <w:instrText xml:space="preserve"> PAGEREF _Toc455203470 \h </w:instrText>
            </w:r>
            <w:r w:rsidRPr="00BF7E70">
              <w:rPr>
                <w:noProof/>
                <w:webHidden/>
              </w:rPr>
            </w:r>
            <w:r w:rsidRPr="00BF7E70">
              <w:rPr>
                <w:noProof/>
                <w:webHidden/>
              </w:rPr>
              <w:fldChar w:fldCharType="separate"/>
            </w:r>
            <w:r w:rsidR="00443176">
              <w:rPr>
                <w:noProof/>
                <w:webHidden/>
              </w:rPr>
              <w:t>87</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471" w:history="1">
            <w:r w:rsidRPr="00BF7E70">
              <w:rPr>
                <w:rStyle w:val="Hyperlink"/>
                <w:noProof/>
              </w:rPr>
              <w:t>CHAPTER 5: PERSONAL COMBAT</w:t>
            </w:r>
            <w:r w:rsidRPr="00BF7E70">
              <w:rPr>
                <w:noProof/>
                <w:webHidden/>
              </w:rPr>
              <w:tab/>
            </w:r>
            <w:r w:rsidRPr="00BF7E70">
              <w:rPr>
                <w:noProof/>
                <w:webHidden/>
              </w:rPr>
              <w:fldChar w:fldCharType="begin"/>
            </w:r>
            <w:r w:rsidRPr="00BF7E70">
              <w:rPr>
                <w:noProof/>
                <w:webHidden/>
              </w:rPr>
              <w:instrText xml:space="preserve"> PAGEREF _Toc455203471 \h </w:instrText>
            </w:r>
            <w:r w:rsidRPr="00BF7E70">
              <w:rPr>
                <w:noProof/>
                <w:webHidden/>
              </w:rPr>
            </w:r>
            <w:r w:rsidRPr="00BF7E70">
              <w:rPr>
                <w:noProof/>
                <w:webHidden/>
              </w:rPr>
              <w:fldChar w:fldCharType="separate"/>
            </w:r>
            <w:r w:rsidR="00443176">
              <w:rPr>
                <w:noProof/>
                <w:webHidden/>
              </w:rPr>
              <w:t>89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72" w:history="1">
            <w:r w:rsidRPr="00BF7E70">
              <w:rPr>
                <w:rStyle w:val="Hyperlink"/>
                <w:noProof/>
              </w:rPr>
              <w:t>Personal Combat Checklist</w:t>
            </w:r>
            <w:r w:rsidRPr="00BF7E70">
              <w:rPr>
                <w:noProof/>
                <w:webHidden/>
              </w:rPr>
              <w:tab/>
            </w:r>
            <w:r w:rsidRPr="00BF7E70">
              <w:rPr>
                <w:noProof/>
                <w:webHidden/>
              </w:rPr>
              <w:fldChar w:fldCharType="begin"/>
            </w:r>
            <w:r w:rsidRPr="00BF7E70">
              <w:rPr>
                <w:noProof/>
                <w:webHidden/>
              </w:rPr>
              <w:instrText xml:space="preserve"> PAGEREF _Toc455203472 \h </w:instrText>
            </w:r>
            <w:r w:rsidRPr="00BF7E70">
              <w:rPr>
                <w:noProof/>
                <w:webHidden/>
              </w:rPr>
            </w:r>
            <w:r w:rsidRPr="00BF7E70">
              <w:rPr>
                <w:noProof/>
                <w:webHidden/>
              </w:rPr>
              <w:fldChar w:fldCharType="separate"/>
            </w:r>
            <w:r w:rsidR="00443176">
              <w:rPr>
                <w:noProof/>
                <w:webHidden/>
              </w:rPr>
              <w:t>89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73" w:history="1">
            <w:r w:rsidRPr="00BF7E70">
              <w:rPr>
                <w:rStyle w:val="Hyperlink"/>
                <w:noProof/>
              </w:rPr>
              <w:t>Range</w:t>
            </w:r>
            <w:r w:rsidRPr="00BF7E70">
              <w:rPr>
                <w:noProof/>
                <w:webHidden/>
              </w:rPr>
              <w:tab/>
            </w:r>
            <w:r w:rsidRPr="00BF7E70">
              <w:rPr>
                <w:noProof/>
                <w:webHidden/>
              </w:rPr>
              <w:fldChar w:fldCharType="begin"/>
            </w:r>
            <w:r w:rsidRPr="00BF7E70">
              <w:rPr>
                <w:noProof/>
                <w:webHidden/>
              </w:rPr>
              <w:instrText xml:space="preserve"> PAGEREF _Toc455203473 \h </w:instrText>
            </w:r>
            <w:r w:rsidRPr="00BF7E70">
              <w:rPr>
                <w:noProof/>
                <w:webHidden/>
              </w:rPr>
            </w:r>
            <w:r w:rsidRPr="00BF7E70">
              <w:rPr>
                <w:noProof/>
                <w:webHidden/>
              </w:rPr>
              <w:fldChar w:fldCharType="separate"/>
            </w:r>
            <w:r w:rsidR="00443176">
              <w:rPr>
                <w:noProof/>
                <w:webHidden/>
              </w:rPr>
              <w:t>89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74" w:history="1">
            <w:r w:rsidRPr="00BF7E70">
              <w:rPr>
                <w:rStyle w:val="Hyperlink"/>
                <w:noProof/>
              </w:rPr>
              <w:t>Starting Range</w:t>
            </w:r>
            <w:r w:rsidRPr="00BF7E70">
              <w:rPr>
                <w:noProof/>
                <w:webHidden/>
              </w:rPr>
              <w:tab/>
            </w:r>
            <w:r w:rsidRPr="00BF7E70">
              <w:rPr>
                <w:noProof/>
                <w:webHidden/>
              </w:rPr>
              <w:fldChar w:fldCharType="begin"/>
            </w:r>
            <w:r w:rsidRPr="00BF7E70">
              <w:rPr>
                <w:noProof/>
                <w:webHidden/>
              </w:rPr>
              <w:instrText xml:space="preserve"> PAGEREF _Toc455203474 \h </w:instrText>
            </w:r>
            <w:r w:rsidRPr="00BF7E70">
              <w:rPr>
                <w:noProof/>
                <w:webHidden/>
              </w:rPr>
            </w:r>
            <w:r w:rsidRPr="00BF7E70">
              <w:rPr>
                <w:noProof/>
                <w:webHidden/>
              </w:rPr>
              <w:fldChar w:fldCharType="separate"/>
            </w:r>
            <w:r w:rsidR="00443176">
              <w:rPr>
                <w:noProof/>
                <w:webHidden/>
              </w:rPr>
              <w:t>89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75" w:history="1">
            <w:r w:rsidRPr="00BF7E70">
              <w:rPr>
                <w:rStyle w:val="Hyperlink"/>
                <w:noProof/>
              </w:rPr>
              <w:t>Initiative</w:t>
            </w:r>
            <w:r w:rsidRPr="00BF7E70">
              <w:rPr>
                <w:noProof/>
                <w:webHidden/>
              </w:rPr>
              <w:tab/>
            </w:r>
            <w:r w:rsidRPr="00BF7E70">
              <w:rPr>
                <w:noProof/>
                <w:webHidden/>
              </w:rPr>
              <w:fldChar w:fldCharType="begin"/>
            </w:r>
            <w:r w:rsidRPr="00BF7E70">
              <w:rPr>
                <w:noProof/>
                <w:webHidden/>
              </w:rPr>
              <w:instrText xml:space="preserve"> PAGEREF _Toc455203475 \h </w:instrText>
            </w:r>
            <w:r w:rsidRPr="00BF7E70">
              <w:rPr>
                <w:noProof/>
                <w:webHidden/>
              </w:rPr>
            </w:r>
            <w:r w:rsidRPr="00BF7E70">
              <w:rPr>
                <w:noProof/>
                <w:webHidden/>
              </w:rPr>
              <w:fldChar w:fldCharType="separate"/>
            </w:r>
            <w:r w:rsidR="00443176">
              <w:rPr>
                <w:noProof/>
                <w:webHidden/>
              </w:rPr>
              <w:t>90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76" w:history="1">
            <w:r w:rsidRPr="00BF7E70">
              <w:rPr>
                <w:rStyle w:val="Hyperlink"/>
                <w:noProof/>
              </w:rPr>
              <w:t>The Combat Round</w:t>
            </w:r>
            <w:r w:rsidRPr="00BF7E70">
              <w:rPr>
                <w:noProof/>
                <w:webHidden/>
              </w:rPr>
              <w:tab/>
            </w:r>
            <w:r w:rsidRPr="00BF7E70">
              <w:rPr>
                <w:noProof/>
                <w:webHidden/>
              </w:rPr>
              <w:fldChar w:fldCharType="begin"/>
            </w:r>
            <w:r w:rsidRPr="00BF7E70">
              <w:rPr>
                <w:noProof/>
                <w:webHidden/>
              </w:rPr>
              <w:instrText xml:space="preserve"> PAGEREF _Toc455203476 \h </w:instrText>
            </w:r>
            <w:r w:rsidRPr="00BF7E70">
              <w:rPr>
                <w:noProof/>
                <w:webHidden/>
              </w:rPr>
            </w:r>
            <w:r w:rsidRPr="00BF7E70">
              <w:rPr>
                <w:noProof/>
                <w:webHidden/>
              </w:rPr>
              <w:fldChar w:fldCharType="separate"/>
            </w:r>
            <w:r w:rsidR="00443176">
              <w:rPr>
                <w:noProof/>
                <w:webHidden/>
              </w:rPr>
              <w:t>90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77" w:history="1">
            <w:r w:rsidRPr="00BF7E70">
              <w:rPr>
                <w:rStyle w:val="Hyperlink"/>
                <w:noProof/>
              </w:rPr>
              <w:t>Dynamic Initiative</w:t>
            </w:r>
            <w:r w:rsidRPr="00BF7E70">
              <w:rPr>
                <w:noProof/>
                <w:webHidden/>
              </w:rPr>
              <w:tab/>
            </w:r>
            <w:r w:rsidRPr="00BF7E70">
              <w:rPr>
                <w:noProof/>
                <w:webHidden/>
              </w:rPr>
              <w:fldChar w:fldCharType="begin"/>
            </w:r>
            <w:r w:rsidRPr="00BF7E70">
              <w:rPr>
                <w:noProof/>
                <w:webHidden/>
              </w:rPr>
              <w:instrText xml:space="preserve"> PAGEREF _Toc455203477 \h </w:instrText>
            </w:r>
            <w:r w:rsidRPr="00BF7E70">
              <w:rPr>
                <w:noProof/>
                <w:webHidden/>
              </w:rPr>
            </w:r>
            <w:r w:rsidRPr="00BF7E70">
              <w:rPr>
                <w:noProof/>
                <w:webHidden/>
              </w:rPr>
              <w:fldChar w:fldCharType="separate"/>
            </w:r>
            <w:r w:rsidR="00443176">
              <w:rPr>
                <w:noProof/>
                <w:webHidden/>
              </w:rPr>
              <w:t>90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78" w:history="1">
            <w:r w:rsidRPr="00BF7E70">
              <w:rPr>
                <w:rStyle w:val="Hyperlink"/>
                <w:noProof/>
              </w:rPr>
              <w:t>Minor Actions</w:t>
            </w:r>
            <w:r w:rsidRPr="00BF7E70">
              <w:rPr>
                <w:noProof/>
                <w:webHidden/>
              </w:rPr>
              <w:tab/>
            </w:r>
            <w:r w:rsidRPr="00BF7E70">
              <w:rPr>
                <w:noProof/>
                <w:webHidden/>
              </w:rPr>
              <w:fldChar w:fldCharType="begin"/>
            </w:r>
            <w:r w:rsidRPr="00BF7E70">
              <w:rPr>
                <w:noProof/>
                <w:webHidden/>
              </w:rPr>
              <w:instrText xml:space="preserve"> PAGEREF _Toc455203478 \h </w:instrText>
            </w:r>
            <w:r w:rsidRPr="00BF7E70">
              <w:rPr>
                <w:noProof/>
                <w:webHidden/>
              </w:rPr>
            </w:r>
            <w:r w:rsidRPr="00BF7E70">
              <w:rPr>
                <w:noProof/>
                <w:webHidden/>
              </w:rPr>
              <w:fldChar w:fldCharType="separate"/>
            </w:r>
            <w:r w:rsidR="00443176">
              <w:rPr>
                <w:noProof/>
                <w:webHidden/>
              </w:rPr>
              <w:t>90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79" w:history="1">
            <w:r w:rsidRPr="00BF7E70">
              <w:rPr>
                <w:rStyle w:val="Hyperlink"/>
                <w:noProof/>
              </w:rPr>
              <w:t>Aiming</w:t>
            </w:r>
            <w:r w:rsidRPr="00BF7E70">
              <w:rPr>
                <w:noProof/>
                <w:webHidden/>
              </w:rPr>
              <w:tab/>
            </w:r>
            <w:r w:rsidRPr="00BF7E70">
              <w:rPr>
                <w:noProof/>
                <w:webHidden/>
              </w:rPr>
              <w:fldChar w:fldCharType="begin"/>
            </w:r>
            <w:r w:rsidRPr="00BF7E70">
              <w:rPr>
                <w:noProof/>
                <w:webHidden/>
              </w:rPr>
              <w:instrText xml:space="preserve"> PAGEREF _Toc455203479 \h </w:instrText>
            </w:r>
            <w:r w:rsidRPr="00BF7E70">
              <w:rPr>
                <w:noProof/>
                <w:webHidden/>
              </w:rPr>
            </w:r>
            <w:r w:rsidRPr="00BF7E70">
              <w:rPr>
                <w:noProof/>
                <w:webHidden/>
              </w:rPr>
              <w:fldChar w:fldCharType="separate"/>
            </w:r>
            <w:r w:rsidR="00443176">
              <w:rPr>
                <w:noProof/>
                <w:webHidden/>
              </w:rPr>
              <w:t>90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80" w:history="1">
            <w:r w:rsidRPr="00BF7E70">
              <w:rPr>
                <w:rStyle w:val="Hyperlink"/>
                <w:noProof/>
              </w:rPr>
              <w:t>Aiming for the Kill</w:t>
            </w:r>
            <w:r w:rsidRPr="00BF7E70">
              <w:rPr>
                <w:noProof/>
                <w:webHidden/>
              </w:rPr>
              <w:tab/>
            </w:r>
            <w:r w:rsidRPr="00BF7E70">
              <w:rPr>
                <w:noProof/>
                <w:webHidden/>
              </w:rPr>
              <w:fldChar w:fldCharType="begin"/>
            </w:r>
            <w:r w:rsidRPr="00BF7E70">
              <w:rPr>
                <w:noProof/>
                <w:webHidden/>
              </w:rPr>
              <w:instrText xml:space="preserve"> PAGEREF _Toc455203480 \h </w:instrText>
            </w:r>
            <w:r w:rsidRPr="00BF7E70">
              <w:rPr>
                <w:noProof/>
                <w:webHidden/>
              </w:rPr>
            </w:r>
            <w:r w:rsidRPr="00BF7E70">
              <w:rPr>
                <w:noProof/>
                <w:webHidden/>
              </w:rPr>
              <w:fldChar w:fldCharType="separate"/>
            </w:r>
            <w:r w:rsidR="00443176">
              <w:rPr>
                <w:noProof/>
                <w:webHidden/>
              </w:rPr>
              <w:t>90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81" w:history="1">
            <w:r w:rsidRPr="00BF7E70">
              <w:rPr>
                <w:rStyle w:val="Hyperlink"/>
                <w:noProof/>
              </w:rPr>
              <w:t>Changing Stance</w:t>
            </w:r>
            <w:r w:rsidRPr="00BF7E70">
              <w:rPr>
                <w:noProof/>
                <w:webHidden/>
              </w:rPr>
              <w:tab/>
            </w:r>
            <w:r w:rsidRPr="00BF7E70">
              <w:rPr>
                <w:noProof/>
                <w:webHidden/>
              </w:rPr>
              <w:fldChar w:fldCharType="begin"/>
            </w:r>
            <w:r w:rsidRPr="00BF7E70">
              <w:rPr>
                <w:noProof/>
                <w:webHidden/>
              </w:rPr>
              <w:instrText xml:space="preserve"> PAGEREF _Toc455203481 \h </w:instrText>
            </w:r>
            <w:r w:rsidRPr="00BF7E70">
              <w:rPr>
                <w:noProof/>
                <w:webHidden/>
              </w:rPr>
            </w:r>
            <w:r w:rsidRPr="00BF7E70">
              <w:rPr>
                <w:noProof/>
                <w:webHidden/>
              </w:rPr>
              <w:fldChar w:fldCharType="separate"/>
            </w:r>
            <w:r w:rsidR="00443176">
              <w:rPr>
                <w:noProof/>
                <w:webHidden/>
              </w:rPr>
              <w:t>90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82" w:history="1">
            <w:r w:rsidRPr="00BF7E70">
              <w:rPr>
                <w:rStyle w:val="Hyperlink"/>
                <w:noProof/>
              </w:rPr>
              <w:t>Drawing and Reloading</w:t>
            </w:r>
            <w:r w:rsidRPr="00BF7E70">
              <w:rPr>
                <w:noProof/>
                <w:webHidden/>
              </w:rPr>
              <w:tab/>
            </w:r>
            <w:r w:rsidRPr="00BF7E70">
              <w:rPr>
                <w:noProof/>
                <w:webHidden/>
              </w:rPr>
              <w:fldChar w:fldCharType="begin"/>
            </w:r>
            <w:r w:rsidRPr="00BF7E70">
              <w:rPr>
                <w:noProof/>
                <w:webHidden/>
              </w:rPr>
              <w:instrText xml:space="preserve"> PAGEREF _Toc455203482 \h </w:instrText>
            </w:r>
            <w:r w:rsidRPr="00BF7E70">
              <w:rPr>
                <w:noProof/>
                <w:webHidden/>
              </w:rPr>
            </w:r>
            <w:r w:rsidRPr="00BF7E70">
              <w:rPr>
                <w:noProof/>
                <w:webHidden/>
              </w:rPr>
              <w:fldChar w:fldCharType="separate"/>
            </w:r>
            <w:r w:rsidR="00443176">
              <w:rPr>
                <w:noProof/>
                <w:webHidden/>
              </w:rPr>
              <w:t>91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83" w:history="1">
            <w:r w:rsidRPr="00BF7E70">
              <w:rPr>
                <w:rStyle w:val="Hyperlink"/>
                <w:noProof/>
              </w:rPr>
              <w:t>Movement</w:t>
            </w:r>
            <w:r w:rsidRPr="00BF7E70">
              <w:rPr>
                <w:noProof/>
                <w:webHidden/>
              </w:rPr>
              <w:tab/>
            </w:r>
            <w:r w:rsidRPr="00BF7E70">
              <w:rPr>
                <w:noProof/>
                <w:webHidden/>
              </w:rPr>
              <w:fldChar w:fldCharType="begin"/>
            </w:r>
            <w:r w:rsidRPr="00BF7E70">
              <w:rPr>
                <w:noProof/>
                <w:webHidden/>
              </w:rPr>
              <w:instrText xml:space="preserve"> PAGEREF _Toc455203483 \h </w:instrText>
            </w:r>
            <w:r w:rsidRPr="00BF7E70">
              <w:rPr>
                <w:noProof/>
                <w:webHidden/>
              </w:rPr>
            </w:r>
            <w:r w:rsidRPr="00BF7E70">
              <w:rPr>
                <w:noProof/>
                <w:webHidden/>
              </w:rPr>
              <w:fldChar w:fldCharType="separate"/>
            </w:r>
            <w:r w:rsidR="00443176">
              <w:rPr>
                <w:noProof/>
                <w:webHidden/>
              </w:rPr>
              <w:t>91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84" w:history="1">
            <w:r w:rsidRPr="00BF7E70">
              <w:rPr>
                <w:rStyle w:val="Hyperlink"/>
                <w:noProof/>
              </w:rPr>
              <w:t>Miscellaneous</w:t>
            </w:r>
            <w:r w:rsidRPr="00BF7E70">
              <w:rPr>
                <w:noProof/>
                <w:webHidden/>
              </w:rPr>
              <w:tab/>
            </w:r>
            <w:r w:rsidRPr="00BF7E70">
              <w:rPr>
                <w:noProof/>
                <w:webHidden/>
              </w:rPr>
              <w:fldChar w:fldCharType="begin"/>
            </w:r>
            <w:r w:rsidRPr="00BF7E70">
              <w:rPr>
                <w:noProof/>
                <w:webHidden/>
              </w:rPr>
              <w:instrText xml:space="preserve"> PAGEREF _Toc455203484 \h </w:instrText>
            </w:r>
            <w:r w:rsidRPr="00BF7E70">
              <w:rPr>
                <w:noProof/>
                <w:webHidden/>
              </w:rPr>
            </w:r>
            <w:r w:rsidRPr="00BF7E70">
              <w:rPr>
                <w:noProof/>
                <w:webHidden/>
              </w:rPr>
              <w:fldChar w:fldCharType="separate"/>
            </w:r>
            <w:r w:rsidR="00443176">
              <w:rPr>
                <w:noProof/>
                <w:webHidden/>
              </w:rPr>
              <w:t>91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85" w:history="1">
            <w:r w:rsidRPr="00BF7E70">
              <w:rPr>
                <w:rStyle w:val="Hyperlink"/>
                <w:noProof/>
              </w:rPr>
              <w:t>Significant Actions</w:t>
            </w:r>
            <w:r w:rsidRPr="00BF7E70">
              <w:rPr>
                <w:noProof/>
                <w:webHidden/>
              </w:rPr>
              <w:tab/>
            </w:r>
            <w:r w:rsidRPr="00BF7E70">
              <w:rPr>
                <w:noProof/>
                <w:webHidden/>
              </w:rPr>
              <w:fldChar w:fldCharType="begin"/>
            </w:r>
            <w:r w:rsidRPr="00BF7E70">
              <w:rPr>
                <w:noProof/>
                <w:webHidden/>
              </w:rPr>
              <w:instrText xml:space="preserve"> PAGEREF _Toc455203485 \h </w:instrText>
            </w:r>
            <w:r w:rsidRPr="00BF7E70">
              <w:rPr>
                <w:noProof/>
                <w:webHidden/>
              </w:rPr>
            </w:r>
            <w:r w:rsidRPr="00BF7E70">
              <w:rPr>
                <w:noProof/>
                <w:webHidden/>
              </w:rPr>
              <w:fldChar w:fldCharType="separate"/>
            </w:r>
            <w:r w:rsidR="00443176">
              <w:rPr>
                <w:noProof/>
                <w:webHidden/>
              </w:rPr>
              <w:t>91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86" w:history="1">
            <w:r w:rsidRPr="00BF7E70">
              <w:rPr>
                <w:rStyle w:val="Hyperlink"/>
                <w:noProof/>
              </w:rPr>
              <w:t>Minor Actions</w:t>
            </w:r>
            <w:r w:rsidRPr="00BF7E70">
              <w:rPr>
                <w:noProof/>
                <w:webHidden/>
              </w:rPr>
              <w:tab/>
            </w:r>
            <w:r w:rsidRPr="00BF7E70">
              <w:rPr>
                <w:noProof/>
                <w:webHidden/>
              </w:rPr>
              <w:fldChar w:fldCharType="begin"/>
            </w:r>
            <w:r w:rsidRPr="00BF7E70">
              <w:rPr>
                <w:noProof/>
                <w:webHidden/>
              </w:rPr>
              <w:instrText xml:space="preserve"> PAGEREF _Toc455203486 \h </w:instrText>
            </w:r>
            <w:r w:rsidRPr="00BF7E70">
              <w:rPr>
                <w:noProof/>
                <w:webHidden/>
              </w:rPr>
            </w:r>
            <w:r w:rsidRPr="00BF7E70">
              <w:rPr>
                <w:noProof/>
                <w:webHidden/>
              </w:rPr>
              <w:fldChar w:fldCharType="separate"/>
            </w:r>
            <w:r w:rsidR="00443176">
              <w:rPr>
                <w:noProof/>
                <w:webHidden/>
              </w:rPr>
              <w:t>91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87" w:history="1">
            <w:r w:rsidRPr="00BF7E70">
              <w:rPr>
                <w:rStyle w:val="Hyperlink"/>
                <w:noProof/>
              </w:rPr>
              <w:t>Miscellaneous</w:t>
            </w:r>
            <w:r w:rsidRPr="00BF7E70">
              <w:rPr>
                <w:noProof/>
                <w:webHidden/>
              </w:rPr>
              <w:tab/>
            </w:r>
            <w:r w:rsidRPr="00BF7E70">
              <w:rPr>
                <w:noProof/>
                <w:webHidden/>
              </w:rPr>
              <w:fldChar w:fldCharType="begin"/>
            </w:r>
            <w:r w:rsidRPr="00BF7E70">
              <w:rPr>
                <w:noProof/>
                <w:webHidden/>
              </w:rPr>
              <w:instrText xml:space="preserve"> PAGEREF _Toc455203487 \h </w:instrText>
            </w:r>
            <w:r w:rsidRPr="00BF7E70">
              <w:rPr>
                <w:noProof/>
                <w:webHidden/>
              </w:rPr>
            </w:r>
            <w:r w:rsidRPr="00BF7E70">
              <w:rPr>
                <w:noProof/>
                <w:webHidden/>
              </w:rPr>
              <w:fldChar w:fldCharType="separate"/>
            </w:r>
            <w:r w:rsidR="00443176">
              <w:rPr>
                <w:noProof/>
                <w:webHidden/>
              </w:rPr>
              <w:t>91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88" w:history="1">
            <w:r w:rsidRPr="00BF7E70">
              <w:rPr>
                <w:rStyle w:val="Hyperlink"/>
                <w:noProof/>
              </w:rPr>
              <w:t>Attack</w:t>
            </w:r>
            <w:r w:rsidRPr="00BF7E70">
              <w:rPr>
                <w:noProof/>
                <w:webHidden/>
              </w:rPr>
              <w:tab/>
            </w:r>
            <w:r w:rsidRPr="00BF7E70">
              <w:rPr>
                <w:noProof/>
                <w:webHidden/>
              </w:rPr>
              <w:fldChar w:fldCharType="begin"/>
            </w:r>
            <w:r w:rsidRPr="00BF7E70">
              <w:rPr>
                <w:noProof/>
                <w:webHidden/>
              </w:rPr>
              <w:instrText xml:space="preserve"> PAGEREF _Toc455203488 \h </w:instrText>
            </w:r>
            <w:r w:rsidRPr="00BF7E70">
              <w:rPr>
                <w:noProof/>
                <w:webHidden/>
              </w:rPr>
            </w:r>
            <w:r w:rsidRPr="00BF7E70">
              <w:rPr>
                <w:noProof/>
                <w:webHidden/>
              </w:rPr>
              <w:fldChar w:fldCharType="separate"/>
            </w:r>
            <w:r w:rsidR="00443176">
              <w:rPr>
                <w:noProof/>
                <w:webHidden/>
              </w:rPr>
              <w:t>91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89" w:history="1">
            <w:r w:rsidRPr="00BF7E70">
              <w:rPr>
                <w:rStyle w:val="Hyperlink"/>
                <w:noProof/>
              </w:rPr>
              <w:t>Coup de Grace</w:t>
            </w:r>
            <w:r w:rsidRPr="00BF7E70">
              <w:rPr>
                <w:noProof/>
                <w:webHidden/>
              </w:rPr>
              <w:tab/>
            </w:r>
            <w:r w:rsidRPr="00BF7E70">
              <w:rPr>
                <w:noProof/>
                <w:webHidden/>
              </w:rPr>
              <w:fldChar w:fldCharType="begin"/>
            </w:r>
            <w:r w:rsidRPr="00BF7E70">
              <w:rPr>
                <w:noProof/>
                <w:webHidden/>
              </w:rPr>
              <w:instrText xml:space="preserve"> PAGEREF _Toc455203489 \h </w:instrText>
            </w:r>
            <w:r w:rsidRPr="00BF7E70">
              <w:rPr>
                <w:noProof/>
                <w:webHidden/>
              </w:rPr>
            </w:r>
            <w:r w:rsidRPr="00BF7E70">
              <w:rPr>
                <w:noProof/>
                <w:webHidden/>
              </w:rPr>
              <w:fldChar w:fldCharType="separate"/>
            </w:r>
            <w:r w:rsidR="00443176">
              <w:rPr>
                <w:noProof/>
                <w:webHidden/>
              </w:rPr>
              <w:t>92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90" w:history="1">
            <w:r w:rsidRPr="00BF7E70">
              <w:rPr>
                <w:rStyle w:val="Hyperlink"/>
                <w:noProof/>
              </w:rPr>
              <w:t>Reactions</w:t>
            </w:r>
            <w:r w:rsidRPr="00BF7E70">
              <w:rPr>
                <w:noProof/>
                <w:webHidden/>
              </w:rPr>
              <w:tab/>
            </w:r>
            <w:r w:rsidRPr="00BF7E70">
              <w:rPr>
                <w:noProof/>
                <w:webHidden/>
              </w:rPr>
              <w:fldChar w:fldCharType="begin"/>
            </w:r>
            <w:r w:rsidRPr="00BF7E70">
              <w:rPr>
                <w:noProof/>
                <w:webHidden/>
              </w:rPr>
              <w:instrText xml:space="preserve"> PAGEREF _Toc455203490 \h </w:instrText>
            </w:r>
            <w:r w:rsidRPr="00BF7E70">
              <w:rPr>
                <w:noProof/>
                <w:webHidden/>
              </w:rPr>
            </w:r>
            <w:r w:rsidRPr="00BF7E70">
              <w:rPr>
                <w:noProof/>
                <w:webHidden/>
              </w:rPr>
              <w:fldChar w:fldCharType="separate"/>
            </w:r>
            <w:r w:rsidR="00443176">
              <w:rPr>
                <w:noProof/>
                <w:webHidden/>
              </w:rPr>
              <w:t>92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91" w:history="1">
            <w:r w:rsidRPr="00BF7E70">
              <w:rPr>
                <w:rStyle w:val="Hyperlink"/>
                <w:noProof/>
              </w:rPr>
              <w:t>Dodging</w:t>
            </w:r>
            <w:r w:rsidRPr="00BF7E70">
              <w:rPr>
                <w:noProof/>
                <w:webHidden/>
              </w:rPr>
              <w:tab/>
            </w:r>
            <w:r w:rsidRPr="00BF7E70">
              <w:rPr>
                <w:noProof/>
                <w:webHidden/>
              </w:rPr>
              <w:fldChar w:fldCharType="begin"/>
            </w:r>
            <w:r w:rsidRPr="00BF7E70">
              <w:rPr>
                <w:noProof/>
                <w:webHidden/>
              </w:rPr>
              <w:instrText xml:space="preserve"> PAGEREF _Toc455203491 \h </w:instrText>
            </w:r>
            <w:r w:rsidRPr="00BF7E70">
              <w:rPr>
                <w:noProof/>
                <w:webHidden/>
              </w:rPr>
            </w:r>
            <w:r w:rsidRPr="00BF7E70">
              <w:rPr>
                <w:noProof/>
                <w:webHidden/>
              </w:rPr>
              <w:fldChar w:fldCharType="separate"/>
            </w:r>
            <w:r w:rsidR="00443176">
              <w:rPr>
                <w:noProof/>
                <w:webHidden/>
              </w:rPr>
              <w:t>92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92" w:history="1">
            <w:r w:rsidRPr="00BF7E70">
              <w:rPr>
                <w:rStyle w:val="Hyperlink"/>
                <w:noProof/>
              </w:rPr>
              <w:t>Parrying</w:t>
            </w:r>
            <w:r w:rsidRPr="00BF7E70">
              <w:rPr>
                <w:noProof/>
                <w:webHidden/>
              </w:rPr>
              <w:tab/>
            </w:r>
            <w:r w:rsidRPr="00BF7E70">
              <w:rPr>
                <w:noProof/>
                <w:webHidden/>
              </w:rPr>
              <w:fldChar w:fldCharType="begin"/>
            </w:r>
            <w:r w:rsidRPr="00BF7E70">
              <w:rPr>
                <w:noProof/>
                <w:webHidden/>
              </w:rPr>
              <w:instrText xml:space="preserve"> PAGEREF _Toc455203492 \h </w:instrText>
            </w:r>
            <w:r w:rsidRPr="00BF7E70">
              <w:rPr>
                <w:noProof/>
                <w:webHidden/>
              </w:rPr>
            </w:r>
            <w:r w:rsidRPr="00BF7E70">
              <w:rPr>
                <w:noProof/>
                <w:webHidden/>
              </w:rPr>
              <w:fldChar w:fldCharType="separate"/>
            </w:r>
            <w:r w:rsidR="00443176">
              <w:rPr>
                <w:noProof/>
                <w:webHidden/>
              </w:rPr>
              <w:t>92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93" w:history="1">
            <w:r w:rsidRPr="00BF7E70">
              <w:rPr>
                <w:rStyle w:val="Hyperlink"/>
                <w:noProof/>
              </w:rPr>
              <w:t>Other Actions</w:t>
            </w:r>
            <w:r w:rsidRPr="00BF7E70">
              <w:rPr>
                <w:noProof/>
                <w:webHidden/>
              </w:rPr>
              <w:tab/>
            </w:r>
            <w:r w:rsidRPr="00BF7E70">
              <w:rPr>
                <w:noProof/>
                <w:webHidden/>
              </w:rPr>
              <w:fldChar w:fldCharType="begin"/>
            </w:r>
            <w:r w:rsidRPr="00BF7E70">
              <w:rPr>
                <w:noProof/>
                <w:webHidden/>
              </w:rPr>
              <w:instrText xml:space="preserve"> PAGEREF _Toc455203493 \h </w:instrText>
            </w:r>
            <w:r w:rsidRPr="00BF7E70">
              <w:rPr>
                <w:noProof/>
                <w:webHidden/>
              </w:rPr>
            </w:r>
            <w:r w:rsidRPr="00BF7E70">
              <w:rPr>
                <w:noProof/>
                <w:webHidden/>
              </w:rPr>
              <w:fldChar w:fldCharType="separate"/>
            </w:r>
            <w:r w:rsidR="00443176">
              <w:rPr>
                <w:noProof/>
                <w:webHidden/>
              </w:rPr>
              <w:t>92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94" w:history="1">
            <w:r w:rsidRPr="00BF7E70">
              <w:rPr>
                <w:rStyle w:val="Hyperlink"/>
                <w:noProof/>
              </w:rPr>
              <w:t>Free Actions</w:t>
            </w:r>
            <w:r w:rsidRPr="00BF7E70">
              <w:rPr>
                <w:noProof/>
                <w:webHidden/>
              </w:rPr>
              <w:tab/>
            </w:r>
            <w:r w:rsidRPr="00BF7E70">
              <w:rPr>
                <w:noProof/>
                <w:webHidden/>
              </w:rPr>
              <w:fldChar w:fldCharType="begin"/>
            </w:r>
            <w:r w:rsidRPr="00BF7E70">
              <w:rPr>
                <w:noProof/>
                <w:webHidden/>
              </w:rPr>
              <w:instrText xml:space="preserve"> PAGEREF _Toc455203494 \h </w:instrText>
            </w:r>
            <w:r w:rsidRPr="00BF7E70">
              <w:rPr>
                <w:noProof/>
                <w:webHidden/>
              </w:rPr>
            </w:r>
            <w:r w:rsidRPr="00BF7E70">
              <w:rPr>
                <w:noProof/>
                <w:webHidden/>
              </w:rPr>
              <w:fldChar w:fldCharType="separate"/>
            </w:r>
            <w:r w:rsidR="00443176">
              <w:rPr>
                <w:noProof/>
                <w:webHidden/>
              </w:rPr>
              <w:t>92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95" w:history="1">
            <w:r w:rsidRPr="00BF7E70">
              <w:rPr>
                <w:rStyle w:val="Hyperlink"/>
                <w:noProof/>
              </w:rPr>
              <w:t>Extended Actions</w:t>
            </w:r>
            <w:r w:rsidRPr="00BF7E70">
              <w:rPr>
                <w:noProof/>
                <w:webHidden/>
              </w:rPr>
              <w:tab/>
            </w:r>
            <w:r w:rsidRPr="00BF7E70">
              <w:rPr>
                <w:noProof/>
                <w:webHidden/>
              </w:rPr>
              <w:fldChar w:fldCharType="begin"/>
            </w:r>
            <w:r w:rsidRPr="00BF7E70">
              <w:rPr>
                <w:noProof/>
                <w:webHidden/>
              </w:rPr>
              <w:instrText xml:space="preserve"> PAGEREF _Toc455203495 \h </w:instrText>
            </w:r>
            <w:r w:rsidRPr="00BF7E70">
              <w:rPr>
                <w:noProof/>
                <w:webHidden/>
              </w:rPr>
            </w:r>
            <w:r w:rsidRPr="00BF7E70">
              <w:rPr>
                <w:noProof/>
                <w:webHidden/>
              </w:rPr>
              <w:fldChar w:fldCharType="separate"/>
            </w:r>
            <w:r w:rsidR="00443176">
              <w:rPr>
                <w:noProof/>
                <w:webHidden/>
              </w:rPr>
              <w:t>92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96" w:history="1">
            <w:r w:rsidRPr="00BF7E70">
              <w:rPr>
                <w:rStyle w:val="Hyperlink"/>
                <w:noProof/>
              </w:rPr>
              <w:t>Delay</w:t>
            </w:r>
            <w:r w:rsidRPr="00BF7E70">
              <w:rPr>
                <w:noProof/>
                <w:webHidden/>
              </w:rPr>
              <w:tab/>
            </w:r>
            <w:r w:rsidRPr="00BF7E70">
              <w:rPr>
                <w:noProof/>
                <w:webHidden/>
              </w:rPr>
              <w:fldChar w:fldCharType="begin"/>
            </w:r>
            <w:r w:rsidRPr="00BF7E70">
              <w:rPr>
                <w:noProof/>
                <w:webHidden/>
              </w:rPr>
              <w:instrText xml:space="preserve"> PAGEREF _Toc455203496 \h </w:instrText>
            </w:r>
            <w:r w:rsidRPr="00BF7E70">
              <w:rPr>
                <w:noProof/>
                <w:webHidden/>
              </w:rPr>
            </w:r>
            <w:r w:rsidRPr="00BF7E70">
              <w:rPr>
                <w:noProof/>
                <w:webHidden/>
              </w:rPr>
              <w:fldChar w:fldCharType="separate"/>
            </w:r>
            <w:r w:rsidR="00443176">
              <w:rPr>
                <w:noProof/>
                <w:webHidden/>
              </w:rPr>
              <w:t>93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497" w:history="1">
            <w:r w:rsidRPr="00BF7E70">
              <w:rPr>
                <w:rStyle w:val="Hyperlink"/>
                <w:noProof/>
              </w:rPr>
              <w:t>Special Considerations</w:t>
            </w:r>
            <w:r w:rsidRPr="00BF7E70">
              <w:rPr>
                <w:noProof/>
                <w:webHidden/>
              </w:rPr>
              <w:tab/>
            </w:r>
            <w:r w:rsidRPr="00BF7E70">
              <w:rPr>
                <w:noProof/>
                <w:webHidden/>
              </w:rPr>
              <w:fldChar w:fldCharType="begin"/>
            </w:r>
            <w:r w:rsidRPr="00BF7E70">
              <w:rPr>
                <w:noProof/>
                <w:webHidden/>
              </w:rPr>
              <w:instrText xml:space="preserve"> PAGEREF _Toc455203497 \h </w:instrText>
            </w:r>
            <w:r w:rsidRPr="00BF7E70">
              <w:rPr>
                <w:noProof/>
                <w:webHidden/>
              </w:rPr>
            </w:r>
            <w:r w:rsidRPr="00BF7E70">
              <w:rPr>
                <w:noProof/>
                <w:webHidden/>
              </w:rPr>
              <w:fldChar w:fldCharType="separate"/>
            </w:r>
            <w:r w:rsidR="00443176">
              <w:rPr>
                <w:noProof/>
                <w:webHidden/>
              </w:rPr>
              <w:t>93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98" w:history="1">
            <w:r w:rsidRPr="00BF7E70">
              <w:rPr>
                <w:rStyle w:val="Hyperlink"/>
                <w:noProof/>
              </w:rPr>
              <w:t>Battlefield Comms</w:t>
            </w:r>
            <w:r w:rsidRPr="00BF7E70">
              <w:rPr>
                <w:noProof/>
                <w:webHidden/>
              </w:rPr>
              <w:tab/>
            </w:r>
            <w:r w:rsidRPr="00BF7E70">
              <w:rPr>
                <w:noProof/>
                <w:webHidden/>
              </w:rPr>
              <w:fldChar w:fldCharType="begin"/>
            </w:r>
            <w:r w:rsidRPr="00BF7E70">
              <w:rPr>
                <w:noProof/>
                <w:webHidden/>
              </w:rPr>
              <w:instrText xml:space="preserve"> PAGEREF _Toc455203498 \h </w:instrText>
            </w:r>
            <w:r w:rsidRPr="00BF7E70">
              <w:rPr>
                <w:noProof/>
                <w:webHidden/>
              </w:rPr>
            </w:r>
            <w:r w:rsidRPr="00BF7E70">
              <w:rPr>
                <w:noProof/>
                <w:webHidden/>
              </w:rPr>
              <w:fldChar w:fldCharType="separate"/>
            </w:r>
            <w:r w:rsidR="00443176">
              <w:rPr>
                <w:noProof/>
                <w:webHidden/>
              </w:rPr>
              <w:t>93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499" w:history="1">
            <w:r w:rsidRPr="00BF7E70">
              <w:rPr>
                <w:rStyle w:val="Hyperlink"/>
                <w:noProof/>
              </w:rPr>
              <w:t>Battlefield Conditions</w:t>
            </w:r>
            <w:r w:rsidRPr="00BF7E70">
              <w:rPr>
                <w:noProof/>
                <w:webHidden/>
              </w:rPr>
              <w:tab/>
            </w:r>
            <w:r w:rsidRPr="00BF7E70">
              <w:rPr>
                <w:noProof/>
                <w:webHidden/>
              </w:rPr>
              <w:fldChar w:fldCharType="begin"/>
            </w:r>
            <w:r w:rsidRPr="00BF7E70">
              <w:rPr>
                <w:noProof/>
                <w:webHidden/>
              </w:rPr>
              <w:instrText xml:space="preserve"> PAGEREF _Toc455203499 \h </w:instrText>
            </w:r>
            <w:r w:rsidRPr="00BF7E70">
              <w:rPr>
                <w:noProof/>
                <w:webHidden/>
              </w:rPr>
            </w:r>
            <w:r w:rsidRPr="00BF7E70">
              <w:rPr>
                <w:noProof/>
                <w:webHidden/>
              </w:rPr>
              <w:fldChar w:fldCharType="separate"/>
            </w:r>
            <w:r w:rsidR="00443176">
              <w:rPr>
                <w:noProof/>
                <w:webHidden/>
              </w:rPr>
              <w:t>93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00" w:history="1">
            <w:r w:rsidRPr="00BF7E70">
              <w:rPr>
                <w:rStyle w:val="Hyperlink"/>
                <w:noProof/>
              </w:rPr>
              <w:t>Battlefield Sensors</w:t>
            </w:r>
            <w:r w:rsidRPr="00BF7E70">
              <w:rPr>
                <w:noProof/>
                <w:webHidden/>
              </w:rPr>
              <w:tab/>
            </w:r>
            <w:r w:rsidRPr="00BF7E70">
              <w:rPr>
                <w:noProof/>
                <w:webHidden/>
              </w:rPr>
              <w:fldChar w:fldCharType="begin"/>
            </w:r>
            <w:r w:rsidRPr="00BF7E70">
              <w:rPr>
                <w:noProof/>
                <w:webHidden/>
              </w:rPr>
              <w:instrText xml:space="preserve"> PAGEREF _Toc455203500 \h </w:instrText>
            </w:r>
            <w:r w:rsidRPr="00BF7E70">
              <w:rPr>
                <w:noProof/>
                <w:webHidden/>
              </w:rPr>
            </w:r>
            <w:r w:rsidRPr="00BF7E70">
              <w:rPr>
                <w:noProof/>
                <w:webHidden/>
              </w:rPr>
              <w:fldChar w:fldCharType="separate"/>
            </w:r>
            <w:r w:rsidR="00443176">
              <w:rPr>
                <w:noProof/>
                <w:webHidden/>
              </w:rPr>
              <w:t>93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01" w:history="1">
            <w:r w:rsidRPr="00BF7E70">
              <w:rPr>
                <w:rStyle w:val="Hyperlink"/>
                <w:noProof/>
              </w:rPr>
              <w:t>Blind Firing</w:t>
            </w:r>
            <w:r w:rsidRPr="00BF7E70">
              <w:rPr>
                <w:noProof/>
                <w:webHidden/>
              </w:rPr>
              <w:tab/>
            </w:r>
            <w:r w:rsidRPr="00BF7E70">
              <w:rPr>
                <w:noProof/>
                <w:webHidden/>
              </w:rPr>
              <w:fldChar w:fldCharType="begin"/>
            </w:r>
            <w:r w:rsidRPr="00BF7E70">
              <w:rPr>
                <w:noProof/>
                <w:webHidden/>
              </w:rPr>
              <w:instrText xml:space="preserve"> PAGEREF _Toc455203501 \h </w:instrText>
            </w:r>
            <w:r w:rsidRPr="00BF7E70">
              <w:rPr>
                <w:noProof/>
                <w:webHidden/>
              </w:rPr>
            </w:r>
            <w:r w:rsidRPr="00BF7E70">
              <w:rPr>
                <w:noProof/>
                <w:webHidden/>
              </w:rPr>
              <w:fldChar w:fldCharType="separate"/>
            </w:r>
            <w:r w:rsidR="00443176">
              <w:rPr>
                <w:noProof/>
                <w:webHidden/>
              </w:rPr>
              <w:t>94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02" w:history="1">
            <w:r w:rsidRPr="00BF7E70">
              <w:rPr>
                <w:rStyle w:val="Hyperlink"/>
                <w:noProof/>
              </w:rPr>
              <w:t>Burst Fire</w:t>
            </w:r>
            <w:r w:rsidRPr="00BF7E70">
              <w:rPr>
                <w:noProof/>
                <w:webHidden/>
              </w:rPr>
              <w:tab/>
            </w:r>
            <w:r w:rsidRPr="00BF7E70">
              <w:rPr>
                <w:noProof/>
                <w:webHidden/>
              </w:rPr>
              <w:fldChar w:fldCharType="begin"/>
            </w:r>
            <w:r w:rsidRPr="00BF7E70">
              <w:rPr>
                <w:noProof/>
                <w:webHidden/>
              </w:rPr>
              <w:instrText xml:space="preserve"> PAGEREF _Toc455203502 \h </w:instrText>
            </w:r>
            <w:r w:rsidRPr="00BF7E70">
              <w:rPr>
                <w:noProof/>
                <w:webHidden/>
              </w:rPr>
            </w:r>
            <w:r w:rsidRPr="00BF7E70">
              <w:rPr>
                <w:noProof/>
                <w:webHidden/>
              </w:rPr>
              <w:fldChar w:fldCharType="separate"/>
            </w:r>
            <w:r w:rsidR="00443176">
              <w:rPr>
                <w:noProof/>
                <w:webHidden/>
              </w:rPr>
              <w:t>94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03" w:history="1">
            <w:r w:rsidRPr="00BF7E70">
              <w:rPr>
                <w:rStyle w:val="Hyperlink"/>
                <w:noProof/>
              </w:rPr>
              <w:t>Cover</w:t>
            </w:r>
            <w:r w:rsidRPr="00BF7E70">
              <w:rPr>
                <w:noProof/>
                <w:webHidden/>
              </w:rPr>
              <w:tab/>
            </w:r>
            <w:r w:rsidRPr="00BF7E70">
              <w:rPr>
                <w:noProof/>
                <w:webHidden/>
              </w:rPr>
              <w:fldChar w:fldCharType="begin"/>
            </w:r>
            <w:r w:rsidRPr="00BF7E70">
              <w:rPr>
                <w:noProof/>
                <w:webHidden/>
              </w:rPr>
              <w:instrText xml:space="preserve"> PAGEREF _Toc455203503 \h </w:instrText>
            </w:r>
            <w:r w:rsidRPr="00BF7E70">
              <w:rPr>
                <w:noProof/>
                <w:webHidden/>
              </w:rPr>
            </w:r>
            <w:r w:rsidRPr="00BF7E70">
              <w:rPr>
                <w:noProof/>
                <w:webHidden/>
              </w:rPr>
              <w:fldChar w:fldCharType="separate"/>
            </w:r>
            <w:r w:rsidR="00443176">
              <w:rPr>
                <w:noProof/>
                <w:webHidden/>
              </w:rPr>
              <w:t>94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04" w:history="1">
            <w:r w:rsidRPr="00BF7E70">
              <w:rPr>
                <w:rStyle w:val="Hyperlink"/>
                <w:noProof/>
              </w:rPr>
              <w:t>Explosions</w:t>
            </w:r>
            <w:r w:rsidRPr="00BF7E70">
              <w:rPr>
                <w:noProof/>
                <w:webHidden/>
              </w:rPr>
              <w:tab/>
            </w:r>
            <w:r w:rsidRPr="00BF7E70">
              <w:rPr>
                <w:noProof/>
                <w:webHidden/>
              </w:rPr>
              <w:fldChar w:fldCharType="begin"/>
            </w:r>
            <w:r w:rsidRPr="00BF7E70">
              <w:rPr>
                <w:noProof/>
                <w:webHidden/>
              </w:rPr>
              <w:instrText xml:space="preserve"> PAGEREF _Toc455203504 \h </w:instrText>
            </w:r>
            <w:r w:rsidRPr="00BF7E70">
              <w:rPr>
                <w:noProof/>
                <w:webHidden/>
              </w:rPr>
            </w:r>
            <w:r w:rsidRPr="00BF7E70">
              <w:rPr>
                <w:noProof/>
                <w:webHidden/>
              </w:rPr>
              <w:fldChar w:fldCharType="separate"/>
            </w:r>
            <w:r w:rsidR="00443176">
              <w:rPr>
                <w:noProof/>
                <w:webHidden/>
              </w:rPr>
              <w:t>95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05" w:history="1">
            <w:r w:rsidRPr="00BF7E70">
              <w:rPr>
                <w:rStyle w:val="Hyperlink"/>
                <w:noProof/>
              </w:rPr>
              <w:t>Extreme Range Firing</w:t>
            </w:r>
            <w:r w:rsidRPr="00BF7E70">
              <w:rPr>
                <w:noProof/>
                <w:webHidden/>
              </w:rPr>
              <w:tab/>
            </w:r>
            <w:r w:rsidRPr="00BF7E70">
              <w:rPr>
                <w:noProof/>
                <w:webHidden/>
              </w:rPr>
              <w:fldChar w:fldCharType="begin"/>
            </w:r>
            <w:r w:rsidRPr="00BF7E70">
              <w:rPr>
                <w:noProof/>
                <w:webHidden/>
              </w:rPr>
              <w:instrText xml:space="preserve"> PAGEREF _Toc455203505 \h </w:instrText>
            </w:r>
            <w:r w:rsidRPr="00BF7E70">
              <w:rPr>
                <w:noProof/>
                <w:webHidden/>
              </w:rPr>
            </w:r>
            <w:r w:rsidRPr="00BF7E70">
              <w:rPr>
                <w:noProof/>
                <w:webHidden/>
              </w:rPr>
              <w:fldChar w:fldCharType="separate"/>
            </w:r>
            <w:r w:rsidR="00443176">
              <w:rPr>
                <w:noProof/>
                <w:webHidden/>
              </w:rPr>
              <w:t>95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06" w:history="1">
            <w:r w:rsidRPr="00BF7E70">
              <w:rPr>
                <w:rStyle w:val="Hyperlink"/>
                <w:noProof/>
              </w:rPr>
              <w:t>Fighting in Zero Gravity</w:t>
            </w:r>
            <w:r w:rsidRPr="00BF7E70">
              <w:rPr>
                <w:noProof/>
                <w:webHidden/>
              </w:rPr>
              <w:tab/>
            </w:r>
            <w:r w:rsidRPr="00BF7E70">
              <w:rPr>
                <w:noProof/>
                <w:webHidden/>
              </w:rPr>
              <w:fldChar w:fldCharType="begin"/>
            </w:r>
            <w:r w:rsidRPr="00BF7E70">
              <w:rPr>
                <w:noProof/>
                <w:webHidden/>
              </w:rPr>
              <w:instrText xml:space="preserve"> PAGEREF _Toc455203506 \h </w:instrText>
            </w:r>
            <w:r w:rsidRPr="00BF7E70">
              <w:rPr>
                <w:noProof/>
                <w:webHidden/>
              </w:rPr>
            </w:r>
            <w:r w:rsidRPr="00BF7E70">
              <w:rPr>
                <w:noProof/>
                <w:webHidden/>
              </w:rPr>
              <w:fldChar w:fldCharType="separate"/>
            </w:r>
            <w:r w:rsidR="00443176">
              <w:rPr>
                <w:noProof/>
                <w:webHidden/>
              </w:rPr>
              <w:t>95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07" w:history="1">
            <w:r w:rsidRPr="00BF7E70">
              <w:rPr>
                <w:rStyle w:val="Hyperlink"/>
                <w:noProof/>
              </w:rPr>
              <w:t>Firing into Combat</w:t>
            </w:r>
            <w:r w:rsidRPr="00BF7E70">
              <w:rPr>
                <w:noProof/>
                <w:webHidden/>
              </w:rPr>
              <w:tab/>
            </w:r>
            <w:r w:rsidRPr="00BF7E70">
              <w:rPr>
                <w:noProof/>
                <w:webHidden/>
              </w:rPr>
              <w:fldChar w:fldCharType="begin"/>
            </w:r>
            <w:r w:rsidRPr="00BF7E70">
              <w:rPr>
                <w:noProof/>
                <w:webHidden/>
              </w:rPr>
              <w:instrText xml:space="preserve"> PAGEREF _Toc455203507 \h </w:instrText>
            </w:r>
            <w:r w:rsidRPr="00BF7E70">
              <w:rPr>
                <w:noProof/>
                <w:webHidden/>
              </w:rPr>
            </w:r>
            <w:r w:rsidRPr="00BF7E70">
              <w:rPr>
                <w:noProof/>
                <w:webHidden/>
              </w:rPr>
              <w:fldChar w:fldCharType="separate"/>
            </w:r>
            <w:r w:rsidR="00443176">
              <w:rPr>
                <w:noProof/>
                <w:webHidden/>
              </w:rPr>
              <w:t>95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08" w:history="1">
            <w:r w:rsidRPr="00BF7E70">
              <w:rPr>
                <w:rStyle w:val="Hyperlink"/>
                <w:noProof/>
              </w:rPr>
              <w:t>Grappling</w:t>
            </w:r>
            <w:r w:rsidRPr="00BF7E70">
              <w:rPr>
                <w:noProof/>
                <w:webHidden/>
              </w:rPr>
              <w:tab/>
            </w:r>
            <w:r w:rsidRPr="00BF7E70">
              <w:rPr>
                <w:noProof/>
                <w:webHidden/>
              </w:rPr>
              <w:fldChar w:fldCharType="begin"/>
            </w:r>
            <w:r w:rsidRPr="00BF7E70">
              <w:rPr>
                <w:noProof/>
                <w:webHidden/>
              </w:rPr>
              <w:instrText xml:space="preserve"> PAGEREF _Toc455203508 \h </w:instrText>
            </w:r>
            <w:r w:rsidRPr="00BF7E70">
              <w:rPr>
                <w:noProof/>
                <w:webHidden/>
              </w:rPr>
            </w:r>
            <w:r w:rsidRPr="00BF7E70">
              <w:rPr>
                <w:noProof/>
                <w:webHidden/>
              </w:rPr>
              <w:fldChar w:fldCharType="separate"/>
            </w:r>
            <w:r w:rsidR="00443176">
              <w:rPr>
                <w:noProof/>
                <w:webHidden/>
              </w:rPr>
              <w:t>95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09" w:history="1">
            <w:r w:rsidRPr="00BF7E70">
              <w:rPr>
                <w:rStyle w:val="Hyperlink"/>
                <w:noProof/>
              </w:rPr>
              <w:t>Panic Fire</w:t>
            </w:r>
            <w:r w:rsidRPr="00BF7E70">
              <w:rPr>
                <w:noProof/>
                <w:webHidden/>
              </w:rPr>
              <w:tab/>
            </w:r>
            <w:r w:rsidRPr="00BF7E70">
              <w:rPr>
                <w:noProof/>
                <w:webHidden/>
              </w:rPr>
              <w:fldChar w:fldCharType="begin"/>
            </w:r>
            <w:r w:rsidRPr="00BF7E70">
              <w:rPr>
                <w:noProof/>
                <w:webHidden/>
              </w:rPr>
              <w:instrText xml:space="preserve"> PAGEREF _Toc455203509 \h </w:instrText>
            </w:r>
            <w:r w:rsidRPr="00BF7E70">
              <w:rPr>
                <w:noProof/>
                <w:webHidden/>
              </w:rPr>
            </w:r>
            <w:r w:rsidRPr="00BF7E70">
              <w:rPr>
                <w:noProof/>
                <w:webHidden/>
              </w:rPr>
              <w:fldChar w:fldCharType="separate"/>
            </w:r>
            <w:r w:rsidR="00443176">
              <w:rPr>
                <w:noProof/>
                <w:webHidden/>
              </w:rPr>
              <w:t>95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10" w:history="1">
            <w:r w:rsidRPr="00BF7E70">
              <w:rPr>
                <w:rStyle w:val="Hyperlink"/>
                <w:noProof/>
              </w:rPr>
              <w:t>Shotgun Spread</w:t>
            </w:r>
            <w:r w:rsidRPr="00BF7E70">
              <w:rPr>
                <w:noProof/>
                <w:webHidden/>
              </w:rPr>
              <w:tab/>
            </w:r>
            <w:r w:rsidRPr="00BF7E70">
              <w:rPr>
                <w:noProof/>
                <w:webHidden/>
              </w:rPr>
              <w:fldChar w:fldCharType="begin"/>
            </w:r>
            <w:r w:rsidRPr="00BF7E70">
              <w:rPr>
                <w:noProof/>
                <w:webHidden/>
              </w:rPr>
              <w:instrText xml:space="preserve"> PAGEREF _Toc455203510 \h </w:instrText>
            </w:r>
            <w:r w:rsidRPr="00BF7E70">
              <w:rPr>
                <w:noProof/>
                <w:webHidden/>
              </w:rPr>
            </w:r>
            <w:r w:rsidRPr="00BF7E70">
              <w:rPr>
                <w:noProof/>
                <w:webHidden/>
              </w:rPr>
              <w:fldChar w:fldCharType="separate"/>
            </w:r>
            <w:r w:rsidR="00443176">
              <w:rPr>
                <w:noProof/>
                <w:webHidden/>
              </w:rPr>
              <w:t>96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11" w:history="1">
            <w:r w:rsidRPr="00BF7E70">
              <w:rPr>
                <w:rStyle w:val="Hyperlink"/>
                <w:noProof/>
              </w:rPr>
              <w:t>Suppression Fire</w:t>
            </w:r>
            <w:r w:rsidRPr="00BF7E70">
              <w:rPr>
                <w:noProof/>
                <w:webHidden/>
              </w:rPr>
              <w:tab/>
            </w:r>
            <w:r w:rsidRPr="00BF7E70">
              <w:rPr>
                <w:noProof/>
                <w:webHidden/>
              </w:rPr>
              <w:fldChar w:fldCharType="begin"/>
            </w:r>
            <w:r w:rsidRPr="00BF7E70">
              <w:rPr>
                <w:noProof/>
                <w:webHidden/>
              </w:rPr>
              <w:instrText xml:space="preserve"> PAGEREF _Toc455203511 \h </w:instrText>
            </w:r>
            <w:r w:rsidRPr="00BF7E70">
              <w:rPr>
                <w:noProof/>
                <w:webHidden/>
              </w:rPr>
            </w:r>
            <w:r w:rsidRPr="00BF7E70">
              <w:rPr>
                <w:noProof/>
                <w:webHidden/>
              </w:rPr>
              <w:fldChar w:fldCharType="separate"/>
            </w:r>
            <w:r w:rsidR="00443176">
              <w:rPr>
                <w:noProof/>
                <w:webHidden/>
              </w:rPr>
              <w:t>96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12" w:history="1">
            <w:r w:rsidRPr="00BF7E70">
              <w:rPr>
                <w:rStyle w:val="Hyperlink"/>
                <w:noProof/>
              </w:rPr>
              <w:t>Stance</w:t>
            </w:r>
            <w:r w:rsidRPr="00BF7E70">
              <w:rPr>
                <w:noProof/>
                <w:webHidden/>
              </w:rPr>
              <w:tab/>
            </w:r>
            <w:r w:rsidRPr="00BF7E70">
              <w:rPr>
                <w:noProof/>
                <w:webHidden/>
              </w:rPr>
              <w:fldChar w:fldCharType="begin"/>
            </w:r>
            <w:r w:rsidRPr="00BF7E70">
              <w:rPr>
                <w:noProof/>
                <w:webHidden/>
              </w:rPr>
              <w:instrText xml:space="preserve"> PAGEREF _Toc455203512 \h </w:instrText>
            </w:r>
            <w:r w:rsidRPr="00BF7E70">
              <w:rPr>
                <w:noProof/>
                <w:webHidden/>
              </w:rPr>
            </w:r>
            <w:r w:rsidRPr="00BF7E70">
              <w:rPr>
                <w:noProof/>
                <w:webHidden/>
              </w:rPr>
              <w:fldChar w:fldCharType="separate"/>
            </w:r>
            <w:r w:rsidR="00443176">
              <w:rPr>
                <w:noProof/>
                <w:webHidden/>
              </w:rPr>
              <w:t>96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13" w:history="1">
            <w:r w:rsidRPr="00BF7E70">
              <w:rPr>
                <w:rStyle w:val="Hyperlink"/>
                <w:noProof/>
              </w:rPr>
              <w:t>Tactics and Leadership</w:t>
            </w:r>
            <w:r w:rsidRPr="00BF7E70">
              <w:rPr>
                <w:noProof/>
                <w:webHidden/>
              </w:rPr>
              <w:tab/>
            </w:r>
            <w:r w:rsidRPr="00BF7E70">
              <w:rPr>
                <w:noProof/>
                <w:webHidden/>
              </w:rPr>
              <w:fldChar w:fldCharType="begin"/>
            </w:r>
            <w:r w:rsidRPr="00BF7E70">
              <w:rPr>
                <w:noProof/>
                <w:webHidden/>
              </w:rPr>
              <w:instrText xml:space="preserve"> PAGEREF _Toc455203513 \h </w:instrText>
            </w:r>
            <w:r w:rsidRPr="00BF7E70">
              <w:rPr>
                <w:noProof/>
                <w:webHidden/>
              </w:rPr>
            </w:r>
            <w:r w:rsidRPr="00BF7E70">
              <w:rPr>
                <w:noProof/>
                <w:webHidden/>
              </w:rPr>
              <w:fldChar w:fldCharType="separate"/>
            </w:r>
            <w:r w:rsidR="00443176">
              <w:rPr>
                <w:noProof/>
                <w:webHidden/>
              </w:rPr>
              <w:t>96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14" w:history="1">
            <w:r w:rsidRPr="00BF7E70">
              <w:rPr>
                <w:rStyle w:val="Hyperlink"/>
                <w:noProof/>
              </w:rPr>
              <w:t>Thrown Weapons</w:t>
            </w:r>
            <w:r w:rsidRPr="00BF7E70">
              <w:rPr>
                <w:noProof/>
                <w:webHidden/>
              </w:rPr>
              <w:tab/>
            </w:r>
            <w:r w:rsidRPr="00BF7E70">
              <w:rPr>
                <w:noProof/>
                <w:webHidden/>
              </w:rPr>
              <w:fldChar w:fldCharType="begin"/>
            </w:r>
            <w:r w:rsidRPr="00BF7E70">
              <w:rPr>
                <w:noProof/>
                <w:webHidden/>
              </w:rPr>
              <w:instrText xml:space="preserve"> PAGEREF _Toc455203514 \h </w:instrText>
            </w:r>
            <w:r w:rsidRPr="00BF7E70">
              <w:rPr>
                <w:noProof/>
                <w:webHidden/>
              </w:rPr>
            </w:r>
            <w:r w:rsidRPr="00BF7E70">
              <w:rPr>
                <w:noProof/>
                <w:webHidden/>
              </w:rPr>
              <w:fldChar w:fldCharType="separate"/>
            </w:r>
            <w:r w:rsidR="00443176">
              <w:rPr>
                <w:noProof/>
                <w:webHidden/>
              </w:rPr>
              <w:t>97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15" w:history="1">
            <w:r w:rsidRPr="00BF7E70">
              <w:rPr>
                <w:rStyle w:val="Hyperlink"/>
                <w:noProof/>
              </w:rPr>
              <w:t>Damage</w:t>
            </w:r>
            <w:r w:rsidRPr="00BF7E70">
              <w:rPr>
                <w:noProof/>
                <w:webHidden/>
              </w:rPr>
              <w:tab/>
            </w:r>
            <w:r w:rsidRPr="00BF7E70">
              <w:rPr>
                <w:noProof/>
                <w:webHidden/>
              </w:rPr>
              <w:fldChar w:fldCharType="begin"/>
            </w:r>
            <w:r w:rsidRPr="00BF7E70">
              <w:rPr>
                <w:noProof/>
                <w:webHidden/>
              </w:rPr>
              <w:instrText xml:space="preserve"> PAGEREF _Toc455203515 \h </w:instrText>
            </w:r>
            <w:r w:rsidRPr="00BF7E70">
              <w:rPr>
                <w:noProof/>
                <w:webHidden/>
              </w:rPr>
            </w:r>
            <w:r w:rsidRPr="00BF7E70">
              <w:rPr>
                <w:noProof/>
                <w:webHidden/>
              </w:rPr>
              <w:fldChar w:fldCharType="separate"/>
            </w:r>
            <w:r w:rsidR="00443176">
              <w:rPr>
                <w:noProof/>
                <w:webHidden/>
              </w:rPr>
              <w:t>97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16" w:history="1">
            <w:r w:rsidRPr="00BF7E70">
              <w:rPr>
                <w:rStyle w:val="Hyperlink"/>
                <w:noProof/>
              </w:rPr>
              <w:t>Armor</w:t>
            </w:r>
            <w:r w:rsidRPr="00BF7E70">
              <w:rPr>
                <w:noProof/>
                <w:webHidden/>
              </w:rPr>
              <w:tab/>
            </w:r>
            <w:r w:rsidRPr="00BF7E70">
              <w:rPr>
                <w:noProof/>
                <w:webHidden/>
              </w:rPr>
              <w:fldChar w:fldCharType="begin"/>
            </w:r>
            <w:r w:rsidRPr="00BF7E70">
              <w:rPr>
                <w:noProof/>
                <w:webHidden/>
              </w:rPr>
              <w:instrText xml:space="preserve"> PAGEREF _Toc455203516 \h </w:instrText>
            </w:r>
            <w:r w:rsidRPr="00BF7E70">
              <w:rPr>
                <w:noProof/>
                <w:webHidden/>
              </w:rPr>
            </w:r>
            <w:r w:rsidRPr="00BF7E70">
              <w:rPr>
                <w:noProof/>
                <w:webHidden/>
              </w:rPr>
              <w:fldChar w:fldCharType="separate"/>
            </w:r>
            <w:r w:rsidR="00443176">
              <w:rPr>
                <w:noProof/>
                <w:webHidden/>
              </w:rPr>
              <w:t>97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17" w:history="1">
            <w:r w:rsidRPr="00BF7E70">
              <w:rPr>
                <w:rStyle w:val="Hyperlink"/>
                <w:noProof/>
              </w:rPr>
              <w:t>Fatigue</w:t>
            </w:r>
            <w:r w:rsidRPr="00BF7E70">
              <w:rPr>
                <w:noProof/>
                <w:webHidden/>
              </w:rPr>
              <w:tab/>
            </w:r>
            <w:r w:rsidRPr="00BF7E70">
              <w:rPr>
                <w:noProof/>
                <w:webHidden/>
              </w:rPr>
              <w:fldChar w:fldCharType="begin"/>
            </w:r>
            <w:r w:rsidRPr="00BF7E70">
              <w:rPr>
                <w:noProof/>
                <w:webHidden/>
              </w:rPr>
              <w:instrText xml:space="preserve"> PAGEREF _Toc455203517 \h </w:instrText>
            </w:r>
            <w:r w:rsidRPr="00BF7E70">
              <w:rPr>
                <w:noProof/>
                <w:webHidden/>
              </w:rPr>
            </w:r>
            <w:r w:rsidRPr="00BF7E70">
              <w:rPr>
                <w:noProof/>
                <w:webHidden/>
              </w:rPr>
              <w:fldChar w:fldCharType="separate"/>
            </w:r>
            <w:r w:rsidR="00443176">
              <w:rPr>
                <w:noProof/>
                <w:webHidden/>
              </w:rPr>
              <w:t>97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18" w:history="1">
            <w:r w:rsidRPr="00BF7E70">
              <w:rPr>
                <w:rStyle w:val="Hyperlink"/>
                <w:noProof/>
              </w:rPr>
              <w:t>Unconsciousness</w:t>
            </w:r>
            <w:r w:rsidRPr="00BF7E70">
              <w:rPr>
                <w:noProof/>
                <w:webHidden/>
              </w:rPr>
              <w:tab/>
            </w:r>
            <w:r w:rsidRPr="00BF7E70">
              <w:rPr>
                <w:noProof/>
                <w:webHidden/>
              </w:rPr>
              <w:fldChar w:fldCharType="begin"/>
            </w:r>
            <w:r w:rsidRPr="00BF7E70">
              <w:rPr>
                <w:noProof/>
                <w:webHidden/>
              </w:rPr>
              <w:instrText xml:space="preserve"> PAGEREF _Toc455203518 \h </w:instrText>
            </w:r>
            <w:r w:rsidRPr="00BF7E70">
              <w:rPr>
                <w:noProof/>
                <w:webHidden/>
              </w:rPr>
            </w:r>
            <w:r w:rsidRPr="00BF7E70">
              <w:rPr>
                <w:noProof/>
                <w:webHidden/>
              </w:rPr>
              <w:fldChar w:fldCharType="separate"/>
            </w:r>
            <w:r w:rsidR="00443176">
              <w:rPr>
                <w:noProof/>
                <w:webHidden/>
              </w:rPr>
              <w:t>97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19" w:history="1">
            <w:r w:rsidRPr="00BF7E70">
              <w:rPr>
                <w:rStyle w:val="Hyperlink"/>
                <w:noProof/>
              </w:rPr>
              <w:t>Injury and Recovery</w:t>
            </w:r>
            <w:r w:rsidRPr="00BF7E70">
              <w:rPr>
                <w:noProof/>
                <w:webHidden/>
              </w:rPr>
              <w:tab/>
            </w:r>
            <w:r w:rsidRPr="00BF7E70">
              <w:rPr>
                <w:noProof/>
                <w:webHidden/>
              </w:rPr>
              <w:fldChar w:fldCharType="begin"/>
            </w:r>
            <w:r w:rsidRPr="00BF7E70">
              <w:rPr>
                <w:noProof/>
                <w:webHidden/>
              </w:rPr>
              <w:instrText xml:space="preserve"> PAGEREF _Toc455203519 \h </w:instrText>
            </w:r>
            <w:r w:rsidRPr="00BF7E70">
              <w:rPr>
                <w:noProof/>
                <w:webHidden/>
              </w:rPr>
            </w:r>
            <w:r w:rsidRPr="00BF7E70">
              <w:rPr>
                <w:noProof/>
                <w:webHidden/>
              </w:rPr>
              <w:fldChar w:fldCharType="separate"/>
            </w:r>
            <w:r w:rsidR="00443176">
              <w:rPr>
                <w:noProof/>
                <w:webHidden/>
              </w:rPr>
              <w:t>97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20" w:history="1">
            <w:r w:rsidRPr="00BF7E70">
              <w:rPr>
                <w:rStyle w:val="Hyperlink"/>
                <w:noProof/>
              </w:rPr>
              <w:t>Natural Healing</w:t>
            </w:r>
            <w:r w:rsidRPr="00BF7E70">
              <w:rPr>
                <w:noProof/>
                <w:webHidden/>
              </w:rPr>
              <w:tab/>
            </w:r>
            <w:r w:rsidRPr="00BF7E70">
              <w:rPr>
                <w:noProof/>
                <w:webHidden/>
              </w:rPr>
              <w:fldChar w:fldCharType="begin"/>
            </w:r>
            <w:r w:rsidRPr="00BF7E70">
              <w:rPr>
                <w:noProof/>
                <w:webHidden/>
              </w:rPr>
              <w:instrText xml:space="preserve"> PAGEREF _Toc455203520 \h </w:instrText>
            </w:r>
            <w:r w:rsidRPr="00BF7E70">
              <w:rPr>
                <w:noProof/>
                <w:webHidden/>
              </w:rPr>
            </w:r>
            <w:r w:rsidRPr="00BF7E70">
              <w:rPr>
                <w:noProof/>
                <w:webHidden/>
              </w:rPr>
              <w:fldChar w:fldCharType="separate"/>
            </w:r>
            <w:r w:rsidR="00443176">
              <w:rPr>
                <w:noProof/>
                <w:webHidden/>
              </w:rPr>
              <w:t>98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21" w:history="1">
            <w:r w:rsidRPr="00BF7E70">
              <w:rPr>
                <w:rStyle w:val="Hyperlink"/>
                <w:noProof/>
              </w:rPr>
              <w:t>Medical Treatment</w:t>
            </w:r>
            <w:r w:rsidRPr="00BF7E70">
              <w:rPr>
                <w:noProof/>
                <w:webHidden/>
              </w:rPr>
              <w:tab/>
            </w:r>
            <w:r w:rsidRPr="00BF7E70">
              <w:rPr>
                <w:noProof/>
                <w:webHidden/>
              </w:rPr>
              <w:fldChar w:fldCharType="begin"/>
            </w:r>
            <w:r w:rsidRPr="00BF7E70">
              <w:rPr>
                <w:noProof/>
                <w:webHidden/>
              </w:rPr>
              <w:instrText xml:space="preserve"> PAGEREF _Toc455203521 \h </w:instrText>
            </w:r>
            <w:r w:rsidRPr="00BF7E70">
              <w:rPr>
                <w:noProof/>
                <w:webHidden/>
              </w:rPr>
            </w:r>
            <w:r w:rsidRPr="00BF7E70">
              <w:rPr>
                <w:noProof/>
                <w:webHidden/>
              </w:rPr>
              <w:fldChar w:fldCharType="separate"/>
            </w:r>
            <w:r w:rsidR="00443176">
              <w:rPr>
                <w:noProof/>
                <w:webHidden/>
              </w:rPr>
              <w:t>98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22" w:history="1">
            <w:r w:rsidRPr="00BF7E70">
              <w:rPr>
                <w:rStyle w:val="Hyperlink"/>
                <w:noProof/>
              </w:rPr>
              <w:t>Healing and Mental Characteristics</w:t>
            </w:r>
            <w:r w:rsidRPr="00BF7E70">
              <w:rPr>
                <w:noProof/>
                <w:webHidden/>
              </w:rPr>
              <w:tab/>
            </w:r>
            <w:r w:rsidRPr="00BF7E70">
              <w:rPr>
                <w:noProof/>
                <w:webHidden/>
              </w:rPr>
              <w:fldChar w:fldCharType="begin"/>
            </w:r>
            <w:r w:rsidRPr="00BF7E70">
              <w:rPr>
                <w:noProof/>
                <w:webHidden/>
              </w:rPr>
              <w:instrText xml:space="preserve"> PAGEREF _Toc455203522 \h </w:instrText>
            </w:r>
            <w:r w:rsidRPr="00BF7E70">
              <w:rPr>
                <w:noProof/>
                <w:webHidden/>
              </w:rPr>
            </w:r>
            <w:r w:rsidRPr="00BF7E70">
              <w:rPr>
                <w:noProof/>
                <w:webHidden/>
              </w:rPr>
              <w:fldChar w:fldCharType="separate"/>
            </w:r>
            <w:r w:rsidR="00443176">
              <w:rPr>
                <w:noProof/>
                <w:webHidden/>
              </w:rPr>
              <w:t>98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23" w:history="1">
            <w:r w:rsidRPr="00BF7E70">
              <w:rPr>
                <w:rStyle w:val="Hyperlink"/>
                <w:noProof/>
              </w:rPr>
              <w:t>Vehicles in Personal Combat</w:t>
            </w:r>
            <w:r w:rsidRPr="00BF7E70">
              <w:rPr>
                <w:noProof/>
                <w:webHidden/>
              </w:rPr>
              <w:tab/>
            </w:r>
            <w:r w:rsidRPr="00BF7E70">
              <w:rPr>
                <w:noProof/>
                <w:webHidden/>
              </w:rPr>
              <w:fldChar w:fldCharType="begin"/>
            </w:r>
            <w:r w:rsidRPr="00BF7E70">
              <w:rPr>
                <w:noProof/>
                <w:webHidden/>
              </w:rPr>
              <w:instrText xml:space="preserve"> PAGEREF _Toc455203523 \h </w:instrText>
            </w:r>
            <w:r w:rsidRPr="00BF7E70">
              <w:rPr>
                <w:noProof/>
                <w:webHidden/>
              </w:rPr>
            </w:r>
            <w:r w:rsidRPr="00BF7E70">
              <w:rPr>
                <w:noProof/>
                <w:webHidden/>
              </w:rPr>
              <w:fldChar w:fldCharType="separate"/>
            </w:r>
            <w:r w:rsidR="00443176">
              <w:rPr>
                <w:noProof/>
                <w:webHidden/>
              </w:rPr>
              <w:t>98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24" w:history="1">
            <w:r w:rsidRPr="00BF7E70">
              <w:rPr>
                <w:rStyle w:val="Hyperlink"/>
                <w:noProof/>
              </w:rPr>
              <w:t>Closed and Open Vehicles</w:t>
            </w:r>
            <w:r w:rsidRPr="00BF7E70">
              <w:rPr>
                <w:noProof/>
                <w:webHidden/>
              </w:rPr>
              <w:tab/>
            </w:r>
            <w:r w:rsidRPr="00BF7E70">
              <w:rPr>
                <w:noProof/>
                <w:webHidden/>
              </w:rPr>
              <w:fldChar w:fldCharType="begin"/>
            </w:r>
            <w:r w:rsidRPr="00BF7E70">
              <w:rPr>
                <w:noProof/>
                <w:webHidden/>
              </w:rPr>
              <w:instrText xml:space="preserve"> PAGEREF _Toc455203524 \h </w:instrText>
            </w:r>
            <w:r w:rsidRPr="00BF7E70">
              <w:rPr>
                <w:noProof/>
                <w:webHidden/>
              </w:rPr>
            </w:r>
            <w:r w:rsidRPr="00BF7E70">
              <w:rPr>
                <w:noProof/>
                <w:webHidden/>
              </w:rPr>
              <w:fldChar w:fldCharType="separate"/>
            </w:r>
            <w:r w:rsidR="00443176">
              <w:rPr>
                <w:noProof/>
                <w:webHidden/>
              </w:rPr>
              <w:t>98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25" w:history="1">
            <w:r w:rsidRPr="00BF7E70">
              <w:rPr>
                <w:rStyle w:val="Hyperlink"/>
                <w:noProof/>
              </w:rPr>
              <w:t>Vehicle-Mounted Weapons</w:t>
            </w:r>
            <w:r w:rsidRPr="00BF7E70">
              <w:rPr>
                <w:noProof/>
                <w:webHidden/>
              </w:rPr>
              <w:tab/>
            </w:r>
            <w:r w:rsidRPr="00BF7E70">
              <w:rPr>
                <w:noProof/>
                <w:webHidden/>
              </w:rPr>
              <w:fldChar w:fldCharType="begin"/>
            </w:r>
            <w:r w:rsidRPr="00BF7E70">
              <w:rPr>
                <w:noProof/>
                <w:webHidden/>
              </w:rPr>
              <w:instrText xml:space="preserve"> PAGEREF _Toc455203525 \h </w:instrText>
            </w:r>
            <w:r w:rsidRPr="00BF7E70">
              <w:rPr>
                <w:noProof/>
                <w:webHidden/>
              </w:rPr>
            </w:r>
            <w:r w:rsidRPr="00BF7E70">
              <w:rPr>
                <w:noProof/>
                <w:webHidden/>
              </w:rPr>
              <w:fldChar w:fldCharType="separate"/>
            </w:r>
            <w:r w:rsidR="00443176">
              <w:rPr>
                <w:noProof/>
                <w:webHidden/>
              </w:rPr>
              <w:t>99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26" w:history="1">
            <w:r w:rsidRPr="00BF7E70">
              <w:rPr>
                <w:rStyle w:val="Hyperlink"/>
                <w:noProof/>
              </w:rPr>
              <w:t>Collisions</w:t>
            </w:r>
            <w:r w:rsidRPr="00BF7E70">
              <w:rPr>
                <w:noProof/>
                <w:webHidden/>
              </w:rPr>
              <w:tab/>
            </w:r>
            <w:r w:rsidRPr="00BF7E70">
              <w:rPr>
                <w:noProof/>
                <w:webHidden/>
              </w:rPr>
              <w:fldChar w:fldCharType="begin"/>
            </w:r>
            <w:r w:rsidRPr="00BF7E70">
              <w:rPr>
                <w:noProof/>
                <w:webHidden/>
              </w:rPr>
              <w:instrText xml:space="preserve"> PAGEREF _Toc455203526 \h </w:instrText>
            </w:r>
            <w:r w:rsidRPr="00BF7E70">
              <w:rPr>
                <w:noProof/>
                <w:webHidden/>
              </w:rPr>
            </w:r>
            <w:r w:rsidRPr="00BF7E70">
              <w:rPr>
                <w:noProof/>
                <w:webHidden/>
              </w:rPr>
              <w:fldChar w:fldCharType="separate"/>
            </w:r>
            <w:r w:rsidR="00443176">
              <w:rPr>
                <w:noProof/>
                <w:webHidden/>
              </w:rPr>
              <w:t>99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27" w:history="1">
            <w:r w:rsidRPr="00BF7E70">
              <w:rPr>
                <w:rStyle w:val="Hyperlink"/>
                <w:noProof/>
              </w:rPr>
              <w:t>Vehicular Actions</w:t>
            </w:r>
            <w:r w:rsidRPr="00BF7E70">
              <w:rPr>
                <w:noProof/>
                <w:webHidden/>
              </w:rPr>
              <w:tab/>
            </w:r>
            <w:r w:rsidRPr="00BF7E70">
              <w:rPr>
                <w:noProof/>
                <w:webHidden/>
              </w:rPr>
              <w:fldChar w:fldCharType="begin"/>
            </w:r>
            <w:r w:rsidRPr="00BF7E70">
              <w:rPr>
                <w:noProof/>
                <w:webHidden/>
              </w:rPr>
              <w:instrText xml:space="preserve"> PAGEREF _Toc455203527 \h </w:instrText>
            </w:r>
            <w:r w:rsidRPr="00BF7E70">
              <w:rPr>
                <w:noProof/>
                <w:webHidden/>
              </w:rPr>
            </w:r>
            <w:r w:rsidRPr="00BF7E70">
              <w:rPr>
                <w:noProof/>
                <w:webHidden/>
              </w:rPr>
              <w:fldChar w:fldCharType="separate"/>
            </w:r>
            <w:r w:rsidR="00443176">
              <w:rPr>
                <w:noProof/>
                <w:webHidden/>
              </w:rPr>
              <w:t>99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28" w:history="1">
            <w:r w:rsidRPr="00BF7E70">
              <w:rPr>
                <w:rStyle w:val="Hyperlink"/>
                <w:noProof/>
              </w:rPr>
              <w:t>Vehicle Damage</w:t>
            </w:r>
            <w:r w:rsidRPr="00BF7E70">
              <w:rPr>
                <w:noProof/>
                <w:webHidden/>
              </w:rPr>
              <w:tab/>
            </w:r>
            <w:r w:rsidRPr="00BF7E70">
              <w:rPr>
                <w:noProof/>
                <w:webHidden/>
              </w:rPr>
              <w:fldChar w:fldCharType="begin"/>
            </w:r>
            <w:r w:rsidRPr="00BF7E70">
              <w:rPr>
                <w:noProof/>
                <w:webHidden/>
              </w:rPr>
              <w:instrText xml:space="preserve"> PAGEREF _Toc455203528 \h </w:instrText>
            </w:r>
            <w:r w:rsidRPr="00BF7E70">
              <w:rPr>
                <w:noProof/>
                <w:webHidden/>
              </w:rPr>
            </w:r>
            <w:r w:rsidRPr="00BF7E70">
              <w:rPr>
                <w:noProof/>
                <w:webHidden/>
              </w:rPr>
              <w:fldChar w:fldCharType="separate"/>
            </w:r>
            <w:r w:rsidR="00443176">
              <w:rPr>
                <w:noProof/>
                <w:webHidden/>
              </w:rPr>
              <w:t>100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29" w:history="1">
            <w:r w:rsidRPr="00BF7E70">
              <w:rPr>
                <w:rStyle w:val="Hyperlink"/>
                <w:noProof/>
              </w:rPr>
              <w:t>Repairs</w:t>
            </w:r>
            <w:r w:rsidRPr="00BF7E70">
              <w:rPr>
                <w:noProof/>
                <w:webHidden/>
              </w:rPr>
              <w:tab/>
            </w:r>
            <w:r w:rsidRPr="00BF7E70">
              <w:rPr>
                <w:noProof/>
                <w:webHidden/>
              </w:rPr>
              <w:fldChar w:fldCharType="begin"/>
            </w:r>
            <w:r w:rsidRPr="00BF7E70">
              <w:rPr>
                <w:noProof/>
                <w:webHidden/>
              </w:rPr>
              <w:instrText xml:space="preserve"> PAGEREF _Toc455203529 \h </w:instrText>
            </w:r>
            <w:r w:rsidRPr="00BF7E70">
              <w:rPr>
                <w:noProof/>
                <w:webHidden/>
              </w:rPr>
            </w:r>
            <w:r w:rsidRPr="00BF7E70">
              <w:rPr>
                <w:noProof/>
                <w:webHidden/>
              </w:rPr>
              <w:fldChar w:fldCharType="separate"/>
            </w:r>
            <w:r w:rsidR="00443176">
              <w:rPr>
                <w:noProof/>
                <w:webHidden/>
              </w:rPr>
              <w:t>102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30" w:history="1">
            <w:r w:rsidRPr="00BF7E70">
              <w:rPr>
                <w:rStyle w:val="Hyperlink"/>
                <w:noProof/>
              </w:rPr>
              <w:t>Ground Force Weaponry against Starship-scale Targets</w:t>
            </w:r>
            <w:r w:rsidRPr="00BF7E70">
              <w:rPr>
                <w:noProof/>
                <w:webHidden/>
              </w:rPr>
              <w:tab/>
            </w:r>
            <w:r w:rsidRPr="00BF7E70">
              <w:rPr>
                <w:noProof/>
                <w:webHidden/>
              </w:rPr>
              <w:fldChar w:fldCharType="begin"/>
            </w:r>
            <w:r w:rsidRPr="00BF7E70">
              <w:rPr>
                <w:noProof/>
                <w:webHidden/>
              </w:rPr>
              <w:instrText xml:space="preserve"> PAGEREF _Toc455203530 \h </w:instrText>
            </w:r>
            <w:r w:rsidRPr="00BF7E70">
              <w:rPr>
                <w:noProof/>
                <w:webHidden/>
              </w:rPr>
            </w:r>
            <w:r w:rsidRPr="00BF7E70">
              <w:rPr>
                <w:noProof/>
                <w:webHidden/>
              </w:rPr>
              <w:fldChar w:fldCharType="separate"/>
            </w:r>
            <w:r w:rsidR="00443176">
              <w:rPr>
                <w:noProof/>
                <w:webHidden/>
              </w:rPr>
              <w:t>102</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531" w:history="1">
            <w:r w:rsidRPr="00BF7E70">
              <w:rPr>
                <w:rStyle w:val="Hyperlink"/>
                <w:noProof/>
              </w:rPr>
              <w:t>BOOK TWO: STARSHIPS AND INTERSTELLAR TRAVEL</w:t>
            </w:r>
            <w:r w:rsidRPr="00BF7E70">
              <w:rPr>
                <w:noProof/>
                <w:webHidden/>
              </w:rPr>
              <w:tab/>
            </w:r>
            <w:r w:rsidRPr="00BF7E70">
              <w:rPr>
                <w:noProof/>
                <w:webHidden/>
              </w:rPr>
              <w:fldChar w:fldCharType="begin"/>
            </w:r>
            <w:r w:rsidRPr="00BF7E70">
              <w:rPr>
                <w:noProof/>
                <w:webHidden/>
              </w:rPr>
              <w:instrText xml:space="preserve"> PAGEREF _Toc455203531 \h </w:instrText>
            </w:r>
            <w:r w:rsidRPr="00BF7E70">
              <w:rPr>
                <w:noProof/>
                <w:webHidden/>
              </w:rPr>
            </w:r>
            <w:r w:rsidRPr="00BF7E70">
              <w:rPr>
                <w:noProof/>
                <w:webHidden/>
              </w:rPr>
              <w:fldChar w:fldCharType="separate"/>
            </w:r>
            <w:r w:rsidR="00443176">
              <w:rPr>
                <w:noProof/>
                <w:webHidden/>
              </w:rPr>
              <w:t>103</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532" w:history="1">
            <w:r w:rsidRPr="00BF7E70">
              <w:rPr>
                <w:rStyle w:val="Hyperlink"/>
                <w:noProof/>
              </w:rPr>
              <w:t>CHAPTER 6: OFF-WORLD TRAVEL</w:t>
            </w:r>
            <w:r w:rsidRPr="00BF7E70">
              <w:rPr>
                <w:noProof/>
                <w:webHidden/>
              </w:rPr>
              <w:tab/>
            </w:r>
            <w:r w:rsidRPr="00BF7E70">
              <w:rPr>
                <w:noProof/>
                <w:webHidden/>
              </w:rPr>
              <w:fldChar w:fldCharType="begin"/>
            </w:r>
            <w:r w:rsidRPr="00BF7E70">
              <w:rPr>
                <w:noProof/>
                <w:webHidden/>
              </w:rPr>
              <w:instrText xml:space="preserve"> PAGEREF _Toc455203532 \h </w:instrText>
            </w:r>
            <w:r w:rsidRPr="00BF7E70">
              <w:rPr>
                <w:noProof/>
                <w:webHidden/>
              </w:rPr>
            </w:r>
            <w:r w:rsidRPr="00BF7E70">
              <w:rPr>
                <w:noProof/>
                <w:webHidden/>
              </w:rPr>
              <w:fldChar w:fldCharType="separate"/>
            </w:r>
            <w:r w:rsidR="00443176">
              <w:rPr>
                <w:noProof/>
                <w:webHidden/>
              </w:rPr>
              <w:t>104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33" w:history="1">
            <w:r w:rsidRPr="00BF7E70">
              <w:rPr>
                <w:rStyle w:val="Hyperlink"/>
                <w:noProof/>
              </w:rPr>
              <w:t>Interplanetary Travel</w:t>
            </w:r>
            <w:r w:rsidRPr="00BF7E70">
              <w:rPr>
                <w:noProof/>
                <w:webHidden/>
              </w:rPr>
              <w:tab/>
            </w:r>
            <w:r w:rsidRPr="00BF7E70">
              <w:rPr>
                <w:noProof/>
                <w:webHidden/>
              </w:rPr>
              <w:fldChar w:fldCharType="begin"/>
            </w:r>
            <w:r w:rsidRPr="00BF7E70">
              <w:rPr>
                <w:noProof/>
                <w:webHidden/>
              </w:rPr>
              <w:instrText xml:space="preserve"> PAGEREF _Toc455203533 \h </w:instrText>
            </w:r>
            <w:r w:rsidRPr="00BF7E70">
              <w:rPr>
                <w:noProof/>
                <w:webHidden/>
              </w:rPr>
            </w:r>
            <w:r w:rsidRPr="00BF7E70">
              <w:rPr>
                <w:noProof/>
                <w:webHidden/>
              </w:rPr>
              <w:fldChar w:fldCharType="separate"/>
            </w:r>
            <w:r w:rsidR="00443176">
              <w:rPr>
                <w:noProof/>
                <w:webHidden/>
              </w:rPr>
              <w:t>104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34" w:history="1">
            <w:r w:rsidRPr="00BF7E70">
              <w:rPr>
                <w:rStyle w:val="Hyperlink"/>
                <w:noProof/>
              </w:rPr>
              <w:t>Interstellar Travel</w:t>
            </w:r>
            <w:r w:rsidRPr="00BF7E70">
              <w:rPr>
                <w:noProof/>
                <w:webHidden/>
              </w:rPr>
              <w:tab/>
            </w:r>
            <w:r w:rsidRPr="00BF7E70">
              <w:rPr>
                <w:noProof/>
                <w:webHidden/>
              </w:rPr>
              <w:fldChar w:fldCharType="begin"/>
            </w:r>
            <w:r w:rsidRPr="00BF7E70">
              <w:rPr>
                <w:noProof/>
                <w:webHidden/>
              </w:rPr>
              <w:instrText xml:space="preserve"> PAGEREF _Toc455203534 \h </w:instrText>
            </w:r>
            <w:r w:rsidRPr="00BF7E70">
              <w:rPr>
                <w:noProof/>
                <w:webHidden/>
              </w:rPr>
            </w:r>
            <w:r w:rsidRPr="00BF7E70">
              <w:rPr>
                <w:noProof/>
                <w:webHidden/>
              </w:rPr>
              <w:fldChar w:fldCharType="separate"/>
            </w:r>
            <w:r w:rsidR="00443176">
              <w:rPr>
                <w:noProof/>
                <w:webHidden/>
              </w:rPr>
              <w:t>104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35" w:history="1">
            <w:r w:rsidRPr="00BF7E70">
              <w:rPr>
                <w:rStyle w:val="Hyperlink"/>
                <w:noProof/>
              </w:rPr>
              <w:t>Jump Success Roll</w:t>
            </w:r>
            <w:r w:rsidRPr="00BF7E70">
              <w:rPr>
                <w:noProof/>
                <w:webHidden/>
              </w:rPr>
              <w:tab/>
            </w:r>
            <w:r w:rsidRPr="00BF7E70">
              <w:rPr>
                <w:noProof/>
                <w:webHidden/>
              </w:rPr>
              <w:fldChar w:fldCharType="begin"/>
            </w:r>
            <w:r w:rsidRPr="00BF7E70">
              <w:rPr>
                <w:noProof/>
                <w:webHidden/>
              </w:rPr>
              <w:instrText xml:space="preserve"> PAGEREF _Toc455203535 \h </w:instrText>
            </w:r>
            <w:r w:rsidRPr="00BF7E70">
              <w:rPr>
                <w:noProof/>
                <w:webHidden/>
              </w:rPr>
            </w:r>
            <w:r w:rsidRPr="00BF7E70">
              <w:rPr>
                <w:noProof/>
                <w:webHidden/>
              </w:rPr>
              <w:fldChar w:fldCharType="separate"/>
            </w:r>
            <w:r w:rsidR="00443176">
              <w:rPr>
                <w:noProof/>
                <w:webHidden/>
              </w:rPr>
              <w:t>105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36" w:history="1">
            <w:r w:rsidRPr="00BF7E70">
              <w:rPr>
                <w:rStyle w:val="Hyperlink"/>
                <w:noProof/>
              </w:rPr>
              <w:t>Jump Failures and Misjumps</w:t>
            </w:r>
            <w:r w:rsidRPr="00BF7E70">
              <w:rPr>
                <w:noProof/>
                <w:webHidden/>
              </w:rPr>
              <w:tab/>
            </w:r>
            <w:r w:rsidRPr="00BF7E70">
              <w:rPr>
                <w:noProof/>
                <w:webHidden/>
              </w:rPr>
              <w:fldChar w:fldCharType="begin"/>
            </w:r>
            <w:r w:rsidRPr="00BF7E70">
              <w:rPr>
                <w:noProof/>
                <w:webHidden/>
              </w:rPr>
              <w:instrText xml:space="preserve"> PAGEREF _Toc455203536 \h </w:instrText>
            </w:r>
            <w:r w:rsidRPr="00BF7E70">
              <w:rPr>
                <w:noProof/>
                <w:webHidden/>
              </w:rPr>
            </w:r>
            <w:r w:rsidRPr="00BF7E70">
              <w:rPr>
                <w:noProof/>
                <w:webHidden/>
              </w:rPr>
              <w:fldChar w:fldCharType="separate"/>
            </w:r>
            <w:r w:rsidR="00443176">
              <w:rPr>
                <w:noProof/>
                <w:webHidden/>
              </w:rPr>
              <w:t>105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37" w:history="1">
            <w:r w:rsidRPr="00BF7E70">
              <w:rPr>
                <w:rStyle w:val="Hyperlink"/>
                <w:noProof/>
              </w:rPr>
              <w:t>Starship Operations</w:t>
            </w:r>
            <w:r w:rsidRPr="00BF7E70">
              <w:rPr>
                <w:noProof/>
                <w:webHidden/>
              </w:rPr>
              <w:tab/>
            </w:r>
            <w:r w:rsidRPr="00BF7E70">
              <w:rPr>
                <w:noProof/>
                <w:webHidden/>
              </w:rPr>
              <w:fldChar w:fldCharType="begin"/>
            </w:r>
            <w:r w:rsidRPr="00BF7E70">
              <w:rPr>
                <w:noProof/>
                <w:webHidden/>
              </w:rPr>
              <w:instrText xml:space="preserve"> PAGEREF _Toc455203537 \h </w:instrText>
            </w:r>
            <w:r w:rsidRPr="00BF7E70">
              <w:rPr>
                <w:noProof/>
                <w:webHidden/>
              </w:rPr>
            </w:r>
            <w:r w:rsidRPr="00BF7E70">
              <w:rPr>
                <w:noProof/>
                <w:webHidden/>
              </w:rPr>
              <w:fldChar w:fldCharType="separate"/>
            </w:r>
            <w:r w:rsidR="00443176">
              <w:rPr>
                <w:noProof/>
                <w:webHidden/>
              </w:rPr>
              <w:t>105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38" w:history="1">
            <w:r w:rsidRPr="00BF7E70">
              <w:rPr>
                <w:rStyle w:val="Hyperlink"/>
                <w:noProof/>
              </w:rPr>
              <w:t>Ship’s Passage</w:t>
            </w:r>
            <w:r w:rsidRPr="00BF7E70">
              <w:rPr>
                <w:noProof/>
                <w:webHidden/>
              </w:rPr>
              <w:tab/>
            </w:r>
            <w:r w:rsidRPr="00BF7E70">
              <w:rPr>
                <w:noProof/>
                <w:webHidden/>
              </w:rPr>
              <w:fldChar w:fldCharType="begin"/>
            </w:r>
            <w:r w:rsidRPr="00BF7E70">
              <w:rPr>
                <w:noProof/>
                <w:webHidden/>
              </w:rPr>
              <w:instrText xml:space="preserve"> PAGEREF _Toc455203538 \h </w:instrText>
            </w:r>
            <w:r w:rsidRPr="00BF7E70">
              <w:rPr>
                <w:noProof/>
                <w:webHidden/>
              </w:rPr>
            </w:r>
            <w:r w:rsidRPr="00BF7E70">
              <w:rPr>
                <w:noProof/>
                <w:webHidden/>
              </w:rPr>
              <w:fldChar w:fldCharType="separate"/>
            </w:r>
            <w:r w:rsidR="00443176">
              <w:rPr>
                <w:noProof/>
                <w:webHidden/>
              </w:rPr>
              <w:t>106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39" w:history="1">
            <w:r w:rsidRPr="00BF7E70">
              <w:rPr>
                <w:rStyle w:val="Hyperlink"/>
                <w:noProof/>
              </w:rPr>
              <w:t>Standard Operating Procedures</w:t>
            </w:r>
            <w:r w:rsidRPr="00BF7E70">
              <w:rPr>
                <w:noProof/>
                <w:webHidden/>
              </w:rPr>
              <w:tab/>
            </w:r>
            <w:r w:rsidRPr="00BF7E70">
              <w:rPr>
                <w:noProof/>
                <w:webHidden/>
              </w:rPr>
              <w:fldChar w:fldCharType="begin"/>
            </w:r>
            <w:r w:rsidRPr="00BF7E70">
              <w:rPr>
                <w:noProof/>
                <w:webHidden/>
              </w:rPr>
              <w:instrText xml:space="preserve"> PAGEREF _Toc455203539 \h </w:instrText>
            </w:r>
            <w:r w:rsidRPr="00BF7E70">
              <w:rPr>
                <w:noProof/>
                <w:webHidden/>
              </w:rPr>
            </w:r>
            <w:r w:rsidRPr="00BF7E70">
              <w:rPr>
                <w:noProof/>
                <w:webHidden/>
              </w:rPr>
              <w:fldChar w:fldCharType="separate"/>
            </w:r>
            <w:r w:rsidR="00443176">
              <w:rPr>
                <w:noProof/>
                <w:webHidden/>
              </w:rPr>
              <w:t>107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40" w:history="1">
            <w:r w:rsidRPr="00BF7E70">
              <w:rPr>
                <w:rStyle w:val="Hyperlink"/>
                <w:noProof/>
              </w:rPr>
              <w:t>Starship Expenses</w:t>
            </w:r>
            <w:r w:rsidRPr="00BF7E70">
              <w:rPr>
                <w:noProof/>
                <w:webHidden/>
              </w:rPr>
              <w:tab/>
            </w:r>
            <w:r w:rsidRPr="00BF7E70">
              <w:rPr>
                <w:noProof/>
                <w:webHidden/>
              </w:rPr>
              <w:fldChar w:fldCharType="begin"/>
            </w:r>
            <w:r w:rsidRPr="00BF7E70">
              <w:rPr>
                <w:noProof/>
                <w:webHidden/>
              </w:rPr>
              <w:instrText xml:space="preserve"> PAGEREF _Toc455203540 \h </w:instrText>
            </w:r>
            <w:r w:rsidRPr="00BF7E70">
              <w:rPr>
                <w:noProof/>
                <w:webHidden/>
              </w:rPr>
            </w:r>
            <w:r w:rsidRPr="00BF7E70">
              <w:rPr>
                <w:noProof/>
                <w:webHidden/>
              </w:rPr>
              <w:fldChar w:fldCharType="separate"/>
            </w:r>
            <w:r w:rsidR="00443176">
              <w:rPr>
                <w:noProof/>
                <w:webHidden/>
              </w:rPr>
              <w:t>107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41" w:history="1">
            <w:r w:rsidRPr="00BF7E70">
              <w:rPr>
                <w:rStyle w:val="Hyperlink"/>
                <w:noProof/>
              </w:rPr>
              <w:t>Mortgage or Debts</w:t>
            </w:r>
            <w:r w:rsidRPr="00BF7E70">
              <w:rPr>
                <w:noProof/>
                <w:webHidden/>
              </w:rPr>
              <w:tab/>
            </w:r>
            <w:r w:rsidRPr="00BF7E70">
              <w:rPr>
                <w:noProof/>
                <w:webHidden/>
              </w:rPr>
              <w:fldChar w:fldCharType="begin"/>
            </w:r>
            <w:r w:rsidRPr="00BF7E70">
              <w:rPr>
                <w:noProof/>
                <w:webHidden/>
              </w:rPr>
              <w:instrText xml:space="preserve"> PAGEREF _Toc455203541 \h </w:instrText>
            </w:r>
            <w:r w:rsidRPr="00BF7E70">
              <w:rPr>
                <w:noProof/>
                <w:webHidden/>
              </w:rPr>
            </w:r>
            <w:r w:rsidRPr="00BF7E70">
              <w:rPr>
                <w:noProof/>
                <w:webHidden/>
              </w:rPr>
              <w:fldChar w:fldCharType="separate"/>
            </w:r>
            <w:r w:rsidR="00443176">
              <w:rPr>
                <w:noProof/>
                <w:webHidden/>
              </w:rPr>
              <w:t>107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42" w:history="1">
            <w:r w:rsidRPr="00BF7E70">
              <w:rPr>
                <w:rStyle w:val="Hyperlink"/>
                <w:noProof/>
              </w:rPr>
              <w:t>Crew Salaries</w:t>
            </w:r>
            <w:r w:rsidRPr="00BF7E70">
              <w:rPr>
                <w:noProof/>
                <w:webHidden/>
              </w:rPr>
              <w:tab/>
            </w:r>
            <w:r w:rsidRPr="00BF7E70">
              <w:rPr>
                <w:noProof/>
                <w:webHidden/>
              </w:rPr>
              <w:fldChar w:fldCharType="begin"/>
            </w:r>
            <w:r w:rsidRPr="00BF7E70">
              <w:rPr>
                <w:noProof/>
                <w:webHidden/>
              </w:rPr>
              <w:instrText xml:space="preserve"> PAGEREF _Toc455203542 \h </w:instrText>
            </w:r>
            <w:r w:rsidRPr="00BF7E70">
              <w:rPr>
                <w:noProof/>
                <w:webHidden/>
              </w:rPr>
            </w:r>
            <w:r w:rsidRPr="00BF7E70">
              <w:rPr>
                <w:noProof/>
                <w:webHidden/>
              </w:rPr>
              <w:fldChar w:fldCharType="separate"/>
            </w:r>
            <w:r w:rsidR="00443176">
              <w:rPr>
                <w:noProof/>
                <w:webHidden/>
              </w:rPr>
              <w:t>108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43" w:history="1">
            <w:r w:rsidRPr="00BF7E70">
              <w:rPr>
                <w:rStyle w:val="Hyperlink"/>
                <w:noProof/>
              </w:rPr>
              <w:t>Fuel</w:t>
            </w:r>
            <w:r w:rsidRPr="00BF7E70">
              <w:rPr>
                <w:noProof/>
                <w:webHidden/>
              </w:rPr>
              <w:tab/>
            </w:r>
            <w:r w:rsidRPr="00BF7E70">
              <w:rPr>
                <w:noProof/>
                <w:webHidden/>
              </w:rPr>
              <w:fldChar w:fldCharType="begin"/>
            </w:r>
            <w:r w:rsidRPr="00BF7E70">
              <w:rPr>
                <w:noProof/>
                <w:webHidden/>
              </w:rPr>
              <w:instrText xml:space="preserve"> PAGEREF _Toc455203543 \h </w:instrText>
            </w:r>
            <w:r w:rsidRPr="00BF7E70">
              <w:rPr>
                <w:noProof/>
                <w:webHidden/>
              </w:rPr>
            </w:r>
            <w:r w:rsidRPr="00BF7E70">
              <w:rPr>
                <w:noProof/>
                <w:webHidden/>
              </w:rPr>
              <w:fldChar w:fldCharType="separate"/>
            </w:r>
            <w:r w:rsidR="00443176">
              <w:rPr>
                <w:noProof/>
                <w:webHidden/>
              </w:rPr>
              <w:t>109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44" w:history="1">
            <w:r w:rsidRPr="00BF7E70">
              <w:rPr>
                <w:rStyle w:val="Hyperlink"/>
                <w:noProof/>
              </w:rPr>
              <w:t>Life Support</w:t>
            </w:r>
            <w:r w:rsidRPr="00BF7E70">
              <w:rPr>
                <w:noProof/>
                <w:webHidden/>
              </w:rPr>
              <w:tab/>
            </w:r>
            <w:r w:rsidRPr="00BF7E70">
              <w:rPr>
                <w:noProof/>
                <w:webHidden/>
              </w:rPr>
              <w:fldChar w:fldCharType="begin"/>
            </w:r>
            <w:r w:rsidRPr="00BF7E70">
              <w:rPr>
                <w:noProof/>
                <w:webHidden/>
              </w:rPr>
              <w:instrText xml:space="preserve"> PAGEREF _Toc455203544 \h </w:instrText>
            </w:r>
            <w:r w:rsidRPr="00BF7E70">
              <w:rPr>
                <w:noProof/>
                <w:webHidden/>
              </w:rPr>
            </w:r>
            <w:r w:rsidRPr="00BF7E70">
              <w:rPr>
                <w:noProof/>
                <w:webHidden/>
              </w:rPr>
              <w:fldChar w:fldCharType="separate"/>
            </w:r>
            <w:r w:rsidR="00443176">
              <w:rPr>
                <w:noProof/>
                <w:webHidden/>
              </w:rPr>
              <w:t>109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45" w:history="1">
            <w:r w:rsidRPr="00BF7E70">
              <w:rPr>
                <w:rStyle w:val="Hyperlink"/>
                <w:noProof/>
              </w:rPr>
              <w:t>Port Fees</w:t>
            </w:r>
            <w:r w:rsidRPr="00BF7E70">
              <w:rPr>
                <w:noProof/>
                <w:webHidden/>
              </w:rPr>
              <w:tab/>
            </w:r>
            <w:r w:rsidRPr="00BF7E70">
              <w:rPr>
                <w:noProof/>
                <w:webHidden/>
              </w:rPr>
              <w:fldChar w:fldCharType="begin"/>
            </w:r>
            <w:r w:rsidRPr="00BF7E70">
              <w:rPr>
                <w:noProof/>
                <w:webHidden/>
              </w:rPr>
              <w:instrText xml:space="preserve"> PAGEREF _Toc455203545 \h </w:instrText>
            </w:r>
            <w:r w:rsidRPr="00BF7E70">
              <w:rPr>
                <w:noProof/>
                <w:webHidden/>
              </w:rPr>
            </w:r>
            <w:r w:rsidRPr="00BF7E70">
              <w:rPr>
                <w:noProof/>
                <w:webHidden/>
              </w:rPr>
              <w:fldChar w:fldCharType="separate"/>
            </w:r>
            <w:r w:rsidR="00443176">
              <w:rPr>
                <w:noProof/>
                <w:webHidden/>
              </w:rPr>
              <w:t>109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46" w:history="1">
            <w:r w:rsidRPr="00BF7E70">
              <w:rPr>
                <w:rStyle w:val="Hyperlink"/>
                <w:noProof/>
              </w:rPr>
              <w:t>Routine Maintenance</w:t>
            </w:r>
            <w:r w:rsidRPr="00BF7E70">
              <w:rPr>
                <w:noProof/>
                <w:webHidden/>
              </w:rPr>
              <w:tab/>
            </w:r>
            <w:r w:rsidRPr="00BF7E70">
              <w:rPr>
                <w:noProof/>
                <w:webHidden/>
              </w:rPr>
              <w:fldChar w:fldCharType="begin"/>
            </w:r>
            <w:r w:rsidRPr="00BF7E70">
              <w:rPr>
                <w:noProof/>
                <w:webHidden/>
              </w:rPr>
              <w:instrText xml:space="preserve"> PAGEREF _Toc455203546 \h </w:instrText>
            </w:r>
            <w:r w:rsidRPr="00BF7E70">
              <w:rPr>
                <w:noProof/>
                <w:webHidden/>
              </w:rPr>
            </w:r>
            <w:r w:rsidRPr="00BF7E70">
              <w:rPr>
                <w:noProof/>
                <w:webHidden/>
              </w:rPr>
              <w:fldChar w:fldCharType="separate"/>
            </w:r>
            <w:r w:rsidR="00443176">
              <w:rPr>
                <w:noProof/>
                <w:webHidden/>
              </w:rPr>
              <w:t>109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47" w:history="1">
            <w:r w:rsidRPr="00BF7E70">
              <w:rPr>
                <w:rStyle w:val="Hyperlink"/>
                <w:noProof/>
              </w:rPr>
              <w:t>Starship Revenue</w:t>
            </w:r>
            <w:r w:rsidRPr="00BF7E70">
              <w:rPr>
                <w:noProof/>
                <w:webHidden/>
              </w:rPr>
              <w:tab/>
            </w:r>
            <w:r w:rsidRPr="00BF7E70">
              <w:rPr>
                <w:noProof/>
                <w:webHidden/>
              </w:rPr>
              <w:fldChar w:fldCharType="begin"/>
            </w:r>
            <w:r w:rsidRPr="00BF7E70">
              <w:rPr>
                <w:noProof/>
                <w:webHidden/>
              </w:rPr>
              <w:instrText xml:space="preserve"> PAGEREF _Toc455203547 \h </w:instrText>
            </w:r>
            <w:r w:rsidRPr="00BF7E70">
              <w:rPr>
                <w:noProof/>
                <w:webHidden/>
              </w:rPr>
            </w:r>
            <w:r w:rsidRPr="00BF7E70">
              <w:rPr>
                <w:noProof/>
                <w:webHidden/>
              </w:rPr>
              <w:fldChar w:fldCharType="separate"/>
            </w:r>
            <w:r w:rsidR="00443176">
              <w:rPr>
                <w:noProof/>
                <w:webHidden/>
              </w:rPr>
              <w:t>109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48" w:history="1">
            <w:r w:rsidRPr="00BF7E70">
              <w:rPr>
                <w:rStyle w:val="Hyperlink"/>
                <w:noProof/>
              </w:rPr>
              <w:t>Bulk Cargo</w:t>
            </w:r>
            <w:r w:rsidRPr="00BF7E70">
              <w:rPr>
                <w:noProof/>
                <w:webHidden/>
              </w:rPr>
              <w:tab/>
            </w:r>
            <w:r w:rsidRPr="00BF7E70">
              <w:rPr>
                <w:noProof/>
                <w:webHidden/>
              </w:rPr>
              <w:fldChar w:fldCharType="begin"/>
            </w:r>
            <w:r w:rsidRPr="00BF7E70">
              <w:rPr>
                <w:noProof/>
                <w:webHidden/>
              </w:rPr>
              <w:instrText xml:space="preserve"> PAGEREF _Toc455203548 \h </w:instrText>
            </w:r>
            <w:r w:rsidRPr="00BF7E70">
              <w:rPr>
                <w:noProof/>
                <w:webHidden/>
              </w:rPr>
            </w:r>
            <w:r w:rsidRPr="00BF7E70">
              <w:rPr>
                <w:noProof/>
                <w:webHidden/>
              </w:rPr>
              <w:fldChar w:fldCharType="separate"/>
            </w:r>
            <w:r w:rsidR="00443176">
              <w:rPr>
                <w:noProof/>
                <w:webHidden/>
              </w:rPr>
              <w:t>110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49" w:history="1">
            <w:r w:rsidRPr="00BF7E70">
              <w:rPr>
                <w:rStyle w:val="Hyperlink"/>
                <w:noProof/>
              </w:rPr>
              <w:t>Passengers</w:t>
            </w:r>
            <w:r w:rsidRPr="00BF7E70">
              <w:rPr>
                <w:noProof/>
                <w:webHidden/>
              </w:rPr>
              <w:tab/>
            </w:r>
            <w:r w:rsidRPr="00BF7E70">
              <w:rPr>
                <w:noProof/>
                <w:webHidden/>
              </w:rPr>
              <w:fldChar w:fldCharType="begin"/>
            </w:r>
            <w:r w:rsidRPr="00BF7E70">
              <w:rPr>
                <w:noProof/>
                <w:webHidden/>
              </w:rPr>
              <w:instrText xml:space="preserve"> PAGEREF _Toc455203549 \h </w:instrText>
            </w:r>
            <w:r w:rsidRPr="00BF7E70">
              <w:rPr>
                <w:noProof/>
                <w:webHidden/>
              </w:rPr>
            </w:r>
            <w:r w:rsidRPr="00BF7E70">
              <w:rPr>
                <w:noProof/>
                <w:webHidden/>
              </w:rPr>
              <w:fldChar w:fldCharType="separate"/>
            </w:r>
            <w:r w:rsidR="00443176">
              <w:rPr>
                <w:noProof/>
                <w:webHidden/>
              </w:rPr>
              <w:t>110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50" w:history="1">
            <w:r w:rsidRPr="00BF7E70">
              <w:rPr>
                <w:rStyle w:val="Hyperlink"/>
                <w:noProof/>
              </w:rPr>
              <w:t>Mail and Incidentals</w:t>
            </w:r>
            <w:r w:rsidRPr="00BF7E70">
              <w:rPr>
                <w:noProof/>
                <w:webHidden/>
              </w:rPr>
              <w:tab/>
            </w:r>
            <w:r w:rsidRPr="00BF7E70">
              <w:rPr>
                <w:noProof/>
                <w:webHidden/>
              </w:rPr>
              <w:fldChar w:fldCharType="begin"/>
            </w:r>
            <w:r w:rsidRPr="00BF7E70">
              <w:rPr>
                <w:noProof/>
                <w:webHidden/>
              </w:rPr>
              <w:instrText xml:space="preserve"> PAGEREF _Toc455203550 \h </w:instrText>
            </w:r>
            <w:r w:rsidRPr="00BF7E70">
              <w:rPr>
                <w:noProof/>
                <w:webHidden/>
              </w:rPr>
            </w:r>
            <w:r w:rsidRPr="00BF7E70">
              <w:rPr>
                <w:noProof/>
                <w:webHidden/>
              </w:rPr>
              <w:fldChar w:fldCharType="separate"/>
            </w:r>
            <w:r w:rsidR="00443176">
              <w:rPr>
                <w:noProof/>
                <w:webHidden/>
              </w:rPr>
              <w:t>110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51" w:history="1">
            <w:r w:rsidRPr="00BF7E70">
              <w:rPr>
                <w:rStyle w:val="Hyperlink"/>
                <w:noProof/>
              </w:rPr>
              <w:t>Charters</w:t>
            </w:r>
            <w:r w:rsidRPr="00BF7E70">
              <w:rPr>
                <w:noProof/>
                <w:webHidden/>
              </w:rPr>
              <w:tab/>
            </w:r>
            <w:r w:rsidRPr="00BF7E70">
              <w:rPr>
                <w:noProof/>
                <w:webHidden/>
              </w:rPr>
              <w:fldChar w:fldCharType="begin"/>
            </w:r>
            <w:r w:rsidRPr="00BF7E70">
              <w:rPr>
                <w:noProof/>
                <w:webHidden/>
              </w:rPr>
              <w:instrText xml:space="preserve"> PAGEREF _Toc455203551 \h </w:instrText>
            </w:r>
            <w:r w:rsidRPr="00BF7E70">
              <w:rPr>
                <w:noProof/>
                <w:webHidden/>
              </w:rPr>
            </w:r>
            <w:r w:rsidRPr="00BF7E70">
              <w:rPr>
                <w:noProof/>
                <w:webHidden/>
              </w:rPr>
              <w:fldChar w:fldCharType="separate"/>
            </w:r>
            <w:r w:rsidR="00443176">
              <w:rPr>
                <w:noProof/>
                <w:webHidden/>
              </w:rPr>
              <w:t>110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52" w:history="1">
            <w:r w:rsidRPr="00BF7E70">
              <w:rPr>
                <w:rStyle w:val="Hyperlink"/>
                <w:noProof/>
              </w:rPr>
              <w:t>Speculative Trading</w:t>
            </w:r>
            <w:r w:rsidRPr="00BF7E70">
              <w:rPr>
                <w:noProof/>
                <w:webHidden/>
              </w:rPr>
              <w:tab/>
            </w:r>
            <w:r w:rsidRPr="00BF7E70">
              <w:rPr>
                <w:noProof/>
                <w:webHidden/>
              </w:rPr>
              <w:fldChar w:fldCharType="begin"/>
            </w:r>
            <w:r w:rsidRPr="00BF7E70">
              <w:rPr>
                <w:noProof/>
                <w:webHidden/>
              </w:rPr>
              <w:instrText xml:space="preserve"> PAGEREF _Toc455203552 \h </w:instrText>
            </w:r>
            <w:r w:rsidRPr="00BF7E70">
              <w:rPr>
                <w:noProof/>
                <w:webHidden/>
              </w:rPr>
            </w:r>
            <w:r w:rsidRPr="00BF7E70">
              <w:rPr>
                <w:noProof/>
                <w:webHidden/>
              </w:rPr>
              <w:fldChar w:fldCharType="separate"/>
            </w:r>
            <w:r w:rsidR="00443176">
              <w:rPr>
                <w:noProof/>
                <w:webHidden/>
              </w:rPr>
              <w:t>111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53" w:history="1">
            <w:r w:rsidRPr="00BF7E70">
              <w:rPr>
                <w:rStyle w:val="Hyperlink"/>
                <w:noProof/>
              </w:rPr>
              <w:t>Miscellaneous Topics</w:t>
            </w:r>
            <w:r w:rsidRPr="00BF7E70">
              <w:rPr>
                <w:noProof/>
                <w:webHidden/>
              </w:rPr>
              <w:tab/>
            </w:r>
            <w:r w:rsidRPr="00BF7E70">
              <w:rPr>
                <w:noProof/>
                <w:webHidden/>
              </w:rPr>
              <w:fldChar w:fldCharType="begin"/>
            </w:r>
            <w:r w:rsidRPr="00BF7E70">
              <w:rPr>
                <w:noProof/>
                <w:webHidden/>
              </w:rPr>
              <w:instrText xml:space="preserve"> PAGEREF _Toc455203553 \h </w:instrText>
            </w:r>
            <w:r w:rsidRPr="00BF7E70">
              <w:rPr>
                <w:noProof/>
                <w:webHidden/>
              </w:rPr>
            </w:r>
            <w:r w:rsidRPr="00BF7E70">
              <w:rPr>
                <w:noProof/>
                <w:webHidden/>
              </w:rPr>
              <w:fldChar w:fldCharType="separate"/>
            </w:r>
            <w:r w:rsidR="00443176">
              <w:rPr>
                <w:noProof/>
                <w:webHidden/>
              </w:rPr>
              <w:t>111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54" w:history="1">
            <w:r w:rsidRPr="00BF7E70">
              <w:rPr>
                <w:rStyle w:val="Hyperlink"/>
                <w:noProof/>
              </w:rPr>
              <w:t>Airlocks</w:t>
            </w:r>
            <w:r w:rsidRPr="00BF7E70">
              <w:rPr>
                <w:noProof/>
                <w:webHidden/>
              </w:rPr>
              <w:tab/>
            </w:r>
            <w:r w:rsidRPr="00BF7E70">
              <w:rPr>
                <w:noProof/>
                <w:webHidden/>
              </w:rPr>
              <w:fldChar w:fldCharType="begin"/>
            </w:r>
            <w:r w:rsidRPr="00BF7E70">
              <w:rPr>
                <w:noProof/>
                <w:webHidden/>
              </w:rPr>
              <w:instrText xml:space="preserve"> PAGEREF _Toc455203554 \h </w:instrText>
            </w:r>
            <w:r w:rsidRPr="00BF7E70">
              <w:rPr>
                <w:noProof/>
                <w:webHidden/>
              </w:rPr>
            </w:r>
            <w:r w:rsidRPr="00BF7E70">
              <w:rPr>
                <w:noProof/>
                <w:webHidden/>
              </w:rPr>
              <w:fldChar w:fldCharType="separate"/>
            </w:r>
            <w:r w:rsidR="00443176">
              <w:rPr>
                <w:noProof/>
                <w:webHidden/>
              </w:rPr>
              <w:t>111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55" w:history="1">
            <w:r w:rsidRPr="00BF7E70">
              <w:rPr>
                <w:rStyle w:val="Hyperlink"/>
                <w:noProof/>
              </w:rPr>
              <w:t>Distress Signals</w:t>
            </w:r>
            <w:r w:rsidRPr="00BF7E70">
              <w:rPr>
                <w:noProof/>
                <w:webHidden/>
              </w:rPr>
              <w:tab/>
            </w:r>
            <w:r w:rsidRPr="00BF7E70">
              <w:rPr>
                <w:noProof/>
                <w:webHidden/>
              </w:rPr>
              <w:fldChar w:fldCharType="begin"/>
            </w:r>
            <w:r w:rsidRPr="00BF7E70">
              <w:rPr>
                <w:noProof/>
                <w:webHidden/>
              </w:rPr>
              <w:instrText xml:space="preserve"> PAGEREF _Toc455203555 \h </w:instrText>
            </w:r>
            <w:r w:rsidRPr="00BF7E70">
              <w:rPr>
                <w:noProof/>
                <w:webHidden/>
              </w:rPr>
            </w:r>
            <w:r w:rsidRPr="00BF7E70">
              <w:rPr>
                <w:noProof/>
                <w:webHidden/>
              </w:rPr>
              <w:fldChar w:fldCharType="separate"/>
            </w:r>
            <w:r w:rsidR="00443176">
              <w:rPr>
                <w:noProof/>
                <w:webHidden/>
              </w:rPr>
              <w:t>111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56" w:history="1">
            <w:r w:rsidRPr="00BF7E70">
              <w:rPr>
                <w:rStyle w:val="Hyperlink"/>
                <w:noProof/>
              </w:rPr>
              <w:t>Docking</w:t>
            </w:r>
            <w:r w:rsidRPr="00BF7E70">
              <w:rPr>
                <w:noProof/>
                <w:webHidden/>
              </w:rPr>
              <w:tab/>
            </w:r>
            <w:r w:rsidRPr="00BF7E70">
              <w:rPr>
                <w:noProof/>
                <w:webHidden/>
              </w:rPr>
              <w:fldChar w:fldCharType="begin"/>
            </w:r>
            <w:r w:rsidRPr="00BF7E70">
              <w:rPr>
                <w:noProof/>
                <w:webHidden/>
              </w:rPr>
              <w:instrText xml:space="preserve"> PAGEREF _Toc455203556 \h </w:instrText>
            </w:r>
            <w:r w:rsidRPr="00BF7E70">
              <w:rPr>
                <w:noProof/>
                <w:webHidden/>
              </w:rPr>
            </w:r>
            <w:r w:rsidRPr="00BF7E70">
              <w:rPr>
                <w:noProof/>
                <w:webHidden/>
              </w:rPr>
              <w:fldChar w:fldCharType="separate"/>
            </w:r>
            <w:r w:rsidR="00443176">
              <w:rPr>
                <w:noProof/>
                <w:webHidden/>
              </w:rPr>
              <w:t>111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57" w:history="1">
            <w:r w:rsidRPr="00BF7E70">
              <w:rPr>
                <w:rStyle w:val="Hyperlink"/>
                <w:noProof/>
              </w:rPr>
              <w:t>Boarding</w:t>
            </w:r>
            <w:r w:rsidRPr="00BF7E70">
              <w:rPr>
                <w:noProof/>
                <w:webHidden/>
              </w:rPr>
              <w:tab/>
            </w:r>
            <w:r w:rsidRPr="00BF7E70">
              <w:rPr>
                <w:noProof/>
                <w:webHidden/>
              </w:rPr>
              <w:fldChar w:fldCharType="begin"/>
            </w:r>
            <w:r w:rsidRPr="00BF7E70">
              <w:rPr>
                <w:noProof/>
                <w:webHidden/>
              </w:rPr>
              <w:instrText xml:space="preserve"> PAGEREF _Toc455203557 \h </w:instrText>
            </w:r>
            <w:r w:rsidRPr="00BF7E70">
              <w:rPr>
                <w:noProof/>
                <w:webHidden/>
              </w:rPr>
            </w:r>
            <w:r w:rsidRPr="00BF7E70">
              <w:rPr>
                <w:noProof/>
                <w:webHidden/>
              </w:rPr>
              <w:fldChar w:fldCharType="separate"/>
            </w:r>
            <w:r w:rsidR="00443176">
              <w:rPr>
                <w:noProof/>
                <w:webHidden/>
              </w:rPr>
              <w:t>111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58" w:history="1">
            <w:r w:rsidRPr="00BF7E70">
              <w:rPr>
                <w:rStyle w:val="Hyperlink"/>
                <w:noProof/>
              </w:rPr>
              <w:t>Landing</w:t>
            </w:r>
            <w:r w:rsidRPr="00BF7E70">
              <w:rPr>
                <w:noProof/>
                <w:webHidden/>
              </w:rPr>
              <w:tab/>
            </w:r>
            <w:r w:rsidRPr="00BF7E70">
              <w:rPr>
                <w:noProof/>
                <w:webHidden/>
              </w:rPr>
              <w:fldChar w:fldCharType="begin"/>
            </w:r>
            <w:r w:rsidRPr="00BF7E70">
              <w:rPr>
                <w:noProof/>
                <w:webHidden/>
              </w:rPr>
              <w:instrText xml:space="preserve"> PAGEREF _Toc455203558 \h </w:instrText>
            </w:r>
            <w:r w:rsidRPr="00BF7E70">
              <w:rPr>
                <w:noProof/>
                <w:webHidden/>
              </w:rPr>
            </w:r>
            <w:r w:rsidRPr="00BF7E70">
              <w:rPr>
                <w:noProof/>
                <w:webHidden/>
              </w:rPr>
              <w:fldChar w:fldCharType="separate"/>
            </w:r>
            <w:r w:rsidR="00443176">
              <w:rPr>
                <w:noProof/>
                <w:webHidden/>
              </w:rPr>
              <w:t>112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59" w:history="1">
            <w:r w:rsidRPr="00BF7E70">
              <w:rPr>
                <w:rStyle w:val="Hyperlink"/>
                <w:noProof/>
              </w:rPr>
              <w:t>Ship Security</w:t>
            </w:r>
            <w:r w:rsidRPr="00BF7E70">
              <w:rPr>
                <w:noProof/>
                <w:webHidden/>
              </w:rPr>
              <w:tab/>
            </w:r>
            <w:r w:rsidRPr="00BF7E70">
              <w:rPr>
                <w:noProof/>
                <w:webHidden/>
              </w:rPr>
              <w:fldChar w:fldCharType="begin"/>
            </w:r>
            <w:r w:rsidRPr="00BF7E70">
              <w:rPr>
                <w:noProof/>
                <w:webHidden/>
              </w:rPr>
              <w:instrText xml:space="preserve"> PAGEREF _Toc455203559 \h </w:instrText>
            </w:r>
            <w:r w:rsidRPr="00BF7E70">
              <w:rPr>
                <w:noProof/>
                <w:webHidden/>
              </w:rPr>
            </w:r>
            <w:r w:rsidRPr="00BF7E70">
              <w:rPr>
                <w:noProof/>
                <w:webHidden/>
              </w:rPr>
              <w:fldChar w:fldCharType="separate"/>
            </w:r>
            <w:r w:rsidR="00443176">
              <w:rPr>
                <w:noProof/>
                <w:webHidden/>
              </w:rPr>
              <w:t>112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60" w:history="1">
            <w:r w:rsidRPr="00BF7E70">
              <w:rPr>
                <w:rStyle w:val="Hyperlink"/>
                <w:noProof/>
              </w:rPr>
              <w:t>Physical Security Systems</w:t>
            </w:r>
            <w:r w:rsidRPr="00BF7E70">
              <w:rPr>
                <w:noProof/>
                <w:webHidden/>
              </w:rPr>
              <w:tab/>
            </w:r>
            <w:r w:rsidRPr="00BF7E70">
              <w:rPr>
                <w:noProof/>
                <w:webHidden/>
              </w:rPr>
              <w:fldChar w:fldCharType="begin"/>
            </w:r>
            <w:r w:rsidRPr="00BF7E70">
              <w:rPr>
                <w:noProof/>
                <w:webHidden/>
              </w:rPr>
              <w:instrText xml:space="preserve"> PAGEREF _Toc455203560 \h </w:instrText>
            </w:r>
            <w:r w:rsidRPr="00BF7E70">
              <w:rPr>
                <w:noProof/>
                <w:webHidden/>
              </w:rPr>
            </w:r>
            <w:r w:rsidRPr="00BF7E70">
              <w:rPr>
                <w:noProof/>
                <w:webHidden/>
              </w:rPr>
              <w:fldChar w:fldCharType="separate"/>
            </w:r>
            <w:r w:rsidR="00443176">
              <w:rPr>
                <w:noProof/>
                <w:webHidden/>
              </w:rPr>
              <w:t>112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61" w:history="1">
            <w:r w:rsidRPr="00BF7E70">
              <w:rPr>
                <w:rStyle w:val="Hyperlink"/>
                <w:noProof/>
              </w:rPr>
              <w:t>Cybersecurity</w:t>
            </w:r>
            <w:r w:rsidRPr="00BF7E70">
              <w:rPr>
                <w:noProof/>
                <w:webHidden/>
              </w:rPr>
              <w:tab/>
            </w:r>
            <w:r w:rsidRPr="00BF7E70">
              <w:rPr>
                <w:noProof/>
                <w:webHidden/>
              </w:rPr>
              <w:fldChar w:fldCharType="begin"/>
            </w:r>
            <w:r w:rsidRPr="00BF7E70">
              <w:rPr>
                <w:noProof/>
                <w:webHidden/>
              </w:rPr>
              <w:instrText xml:space="preserve"> PAGEREF _Toc455203561 \h </w:instrText>
            </w:r>
            <w:r w:rsidRPr="00BF7E70">
              <w:rPr>
                <w:noProof/>
                <w:webHidden/>
              </w:rPr>
            </w:r>
            <w:r w:rsidRPr="00BF7E70">
              <w:rPr>
                <w:noProof/>
                <w:webHidden/>
              </w:rPr>
              <w:fldChar w:fldCharType="separate"/>
            </w:r>
            <w:r w:rsidR="00443176">
              <w:rPr>
                <w:noProof/>
                <w:webHidden/>
              </w:rPr>
              <w:t>112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62" w:history="1">
            <w:r w:rsidRPr="00BF7E70">
              <w:rPr>
                <w:rStyle w:val="Hyperlink"/>
                <w:noProof/>
              </w:rPr>
              <w:t>Security Measures</w:t>
            </w:r>
            <w:r w:rsidRPr="00BF7E70">
              <w:rPr>
                <w:noProof/>
                <w:webHidden/>
              </w:rPr>
              <w:tab/>
            </w:r>
            <w:r w:rsidRPr="00BF7E70">
              <w:rPr>
                <w:noProof/>
                <w:webHidden/>
              </w:rPr>
              <w:fldChar w:fldCharType="begin"/>
            </w:r>
            <w:r w:rsidRPr="00BF7E70">
              <w:rPr>
                <w:noProof/>
                <w:webHidden/>
              </w:rPr>
              <w:instrText xml:space="preserve"> PAGEREF _Toc455203562 \h </w:instrText>
            </w:r>
            <w:r w:rsidRPr="00BF7E70">
              <w:rPr>
                <w:noProof/>
                <w:webHidden/>
              </w:rPr>
            </w:r>
            <w:r w:rsidRPr="00BF7E70">
              <w:rPr>
                <w:noProof/>
                <w:webHidden/>
              </w:rPr>
              <w:fldChar w:fldCharType="separate"/>
            </w:r>
            <w:r w:rsidR="00443176">
              <w:rPr>
                <w:noProof/>
                <w:webHidden/>
              </w:rPr>
              <w:t>113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63" w:history="1">
            <w:r w:rsidRPr="00BF7E70">
              <w:rPr>
                <w:rStyle w:val="Hyperlink"/>
                <w:noProof/>
              </w:rPr>
              <w:t>Planetary Travel on Other Worlds</w:t>
            </w:r>
            <w:r w:rsidRPr="00BF7E70">
              <w:rPr>
                <w:noProof/>
                <w:webHidden/>
              </w:rPr>
              <w:tab/>
            </w:r>
            <w:r w:rsidRPr="00BF7E70">
              <w:rPr>
                <w:noProof/>
                <w:webHidden/>
              </w:rPr>
              <w:fldChar w:fldCharType="begin"/>
            </w:r>
            <w:r w:rsidRPr="00BF7E70">
              <w:rPr>
                <w:noProof/>
                <w:webHidden/>
              </w:rPr>
              <w:instrText xml:space="preserve"> PAGEREF _Toc455203563 \h </w:instrText>
            </w:r>
            <w:r w:rsidRPr="00BF7E70">
              <w:rPr>
                <w:noProof/>
                <w:webHidden/>
              </w:rPr>
            </w:r>
            <w:r w:rsidRPr="00BF7E70">
              <w:rPr>
                <w:noProof/>
                <w:webHidden/>
              </w:rPr>
              <w:fldChar w:fldCharType="separate"/>
            </w:r>
            <w:r w:rsidR="00443176">
              <w:rPr>
                <w:noProof/>
                <w:webHidden/>
              </w:rPr>
              <w:t>113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64" w:history="1">
            <w:r w:rsidRPr="00BF7E70">
              <w:rPr>
                <w:rStyle w:val="Hyperlink"/>
                <w:noProof/>
              </w:rPr>
              <w:t>Characters and the Law</w:t>
            </w:r>
            <w:r w:rsidRPr="00BF7E70">
              <w:rPr>
                <w:noProof/>
                <w:webHidden/>
              </w:rPr>
              <w:tab/>
            </w:r>
            <w:r w:rsidRPr="00BF7E70">
              <w:rPr>
                <w:noProof/>
                <w:webHidden/>
              </w:rPr>
              <w:fldChar w:fldCharType="begin"/>
            </w:r>
            <w:r w:rsidRPr="00BF7E70">
              <w:rPr>
                <w:noProof/>
                <w:webHidden/>
              </w:rPr>
              <w:instrText xml:space="preserve"> PAGEREF _Toc455203564 \h </w:instrText>
            </w:r>
            <w:r w:rsidRPr="00BF7E70">
              <w:rPr>
                <w:noProof/>
                <w:webHidden/>
              </w:rPr>
            </w:r>
            <w:r w:rsidRPr="00BF7E70">
              <w:rPr>
                <w:noProof/>
                <w:webHidden/>
              </w:rPr>
              <w:fldChar w:fldCharType="separate"/>
            </w:r>
            <w:r w:rsidR="00443176">
              <w:rPr>
                <w:noProof/>
                <w:webHidden/>
              </w:rPr>
              <w:t>113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65" w:history="1">
            <w:r w:rsidRPr="00BF7E70">
              <w:rPr>
                <w:rStyle w:val="Hyperlink"/>
                <w:noProof/>
              </w:rPr>
              <w:t>Arrests and Sentencing</w:t>
            </w:r>
            <w:r w:rsidRPr="00BF7E70">
              <w:rPr>
                <w:noProof/>
                <w:webHidden/>
              </w:rPr>
              <w:tab/>
            </w:r>
            <w:r w:rsidRPr="00BF7E70">
              <w:rPr>
                <w:noProof/>
                <w:webHidden/>
              </w:rPr>
              <w:fldChar w:fldCharType="begin"/>
            </w:r>
            <w:r w:rsidRPr="00BF7E70">
              <w:rPr>
                <w:noProof/>
                <w:webHidden/>
              </w:rPr>
              <w:instrText xml:space="preserve"> PAGEREF _Toc455203565 \h </w:instrText>
            </w:r>
            <w:r w:rsidRPr="00BF7E70">
              <w:rPr>
                <w:noProof/>
                <w:webHidden/>
              </w:rPr>
            </w:r>
            <w:r w:rsidRPr="00BF7E70">
              <w:rPr>
                <w:noProof/>
                <w:webHidden/>
              </w:rPr>
              <w:fldChar w:fldCharType="separate"/>
            </w:r>
            <w:r w:rsidR="00443176">
              <w:rPr>
                <w:noProof/>
                <w:webHidden/>
              </w:rPr>
              <w:t>114</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566" w:history="1">
            <w:r w:rsidRPr="00BF7E70">
              <w:rPr>
                <w:rStyle w:val="Hyperlink"/>
                <w:noProof/>
              </w:rPr>
              <w:t>CHAPTER 7: TRADE AND COMMERCE</w:t>
            </w:r>
            <w:r w:rsidRPr="00BF7E70">
              <w:rPr>
                <w:noProof/>
                <w:webHidden/>
              </w:rPr>
              <w:tab/>
            </w:r>
            <w:r w:rsidRPr="00BF7E70">
              <w:rPr>
                <w:noProof/>
                <w:webHidden/>
              </w:rPr>
              <w:fldChar w:fldCharType="begin"/>
            </w:r>
            <w:r w:rsidRPr="00BF7E70">
              <w:rPr>
                <w:noProof/>
                <w:webHidden/>
              </w:rPr>
              <w:instrText xml:space="preserve"> PAGEREF _Toc455203566 \h </w:instrText>
            </w:r>
            <w:r w:rsidRPr="00BF7E70">
              <w:rPr>
                <w:noProof/>
                <w:webHidden/>
              </w:rPr>
            </w:r>
            <w:r w:rsidRPr="00BF7E70">
              <w:rPr>
                <w:noProof/>
                <w:webHidden/>
              </w:rPr>
              <w:fldChar w:fldCharType="separate"/>
            </w:r>
            <w:r w:rsidR="00443176">
              <w:rPr>
                <w:noProof/>
                <w:webHidden/>
              </w:rPr>
              <w:t>115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67" w:history="1">
            <w:r w:rsidRPr="00BF7E70">
              <w:rPr>
                <w:rStyle w:val="Hyperlink"/>
                <w:noProof/>
              </w:rPr>
              <w:t>Speculative Trade Checklist</w:t>
            </w:r>
            <w:r w:rsidRPr="00BF7E70">
              <w:rPr>
                <w:noProof/>
                <w:webHidden/>
              </w:rPr>
              <w:tab/>
            </w:r>
            <w:r w:rsidRPr="00BF7E70">
              <w:rPr>
                <w:noProof/>
                <w:webHidden/>
              </w:rPr>
              <w:fldChar w:fldCharType="begin"/>
            </w:r>
            <w:r w:rsidRPr="00BF7E70">
              <w:rPr>
                <w:noProof/>
                <w:webHidden/>
              </w:rPr>
              <w:instrText xml:space="preserve"> PAGEREF _Toc455203567 \h </w:instrText>
            </w:r>
            <w:r w:rsidRPr="00BF7E70">
              <w:rPr>
                <w:noProof/>
                <w:webHidden/>
              </w:rPr>
            </w:r>
            <w:r w:rsidRPr="00BF7E70">
              <w:rPr>
                <w:noProof/>
                <w:webHidden/>
              </w:rPr>
              <w:fldChar w:fldCharType="separate"/>
            </w:r>
            <w:r w:rsidR="00443176">
              <w:rPr>
                <w:noProof/>
                <w:webHidden/>
              </w:rPr>
              <w:t>115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68" w:history="1">
            <w:r w:rsidRPr="00BF7E70">
              <w:rPr>
                <w:rStyle w:val="Hyperlink"/>
                <w:noProof/>
              </w:rPr>
              <w:t>Find a Supplier</w:t>
            </w:r>
            <w:r w:rsidRPr="00BF7E70">
              <w:rPr>
                <w:noProof/>
                <w:webHidden/>
              </w:rPr>
              <w:tab/>
            </w:r>
            <w:r w:rsidRPr="00BF7E70">
              <w:rPr>
                <w:noProof/>
                <w:webHidden/>
              </w:rPr>
              <w:fldChar w:fldCharType="begin"/>
            </w:r>
            <w:r w:rsidRPr="00BF7E70">
              <w:rPr>
                <w:noProof/>
                <w:webHidden/>
              </w:rPr>
              <w:instrText xml:space="preserve"> PAGEREF _Toc455203568 \h </w:instrText>
            </w:r>
            <w:r w:rsidRPr="00BF7E70">
              <w:rPr>
                <w:noProof/>
                <w:webHidden/>
              </w:rPr>
            </w:r>
            <w:r w:rsidRPr="00BF7E70">
              <w:rPr>
                <w:noProof/>
                <w:webHidden/>
              </w:rPr>
              <w:fldChar w:fldCharType="separate"/>
            </w:r>
            <w:r w:rsidR="00443176">
              <w:rPr>
                <w:noProof/>
                <w:webHidden/>
              </w:rPr>
              <w:t>115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69" w:history="1">
            <w:r w:rsidRPr="00BF7E70">
              <w:rPr>
                <w:rStyle w:val="Hyperlink"/>
                <w:noProof/>
              </w:rPr>
              <w:t>Determine Goods Available</w:t>
            </w:r>
            <w:r w:rsidRPr="00BF7E70">
              <w:rPr>
                <w:noProof/>
                <w:webHidden/>
              </w:rPr>
              <w:tab/>
            </w:r>
            <w:r w:rsidRPr="00BF7E70">
              <w:rPr>
                <w:noProof/>
                <w:webHidden/>
              </w:rPr>
              <w:fldChar w:fldCharType="begin"/>
            </w:r>
            <w:r w:rsidRPr="00BF7E70">
              <w:rPr>
                <w:noProof/>
                <w:webHidden/>
              </w:rPr>
              <w:instrText xml:space="preserve"> PAGEREF _Toc455203569 \h </w:instrText>
            </w:r>
            <w:r w:rsidRPr="00BF7E70">
              <w:rPr>
                <w:noProof/>
                <w:webHidden/>
              </w:rPr>
            </w:r>
            <w:r w:rsidRPr="00BF7E70">
              <w:rPr>
                <w:noProof/>
                <w:webHidden/>
              </w:rPr>
              <w:fldChar w:fldCharType="separate"/>
            </w:r>
            <w:r w:rsidR="00443176">
              <w:rPr>
                <w:noProof/>
                <w:webHidden/>
              </w:rPr>
              <w:t>115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70" w:history="1">
            <w:r w:rsidRPr="00BF7E70">
              <w:rPr>
                <w:rStyle w:val="Hyperlink"/>
                <w:noProof/>
              </w:rPr>
              <w:t>Determine Purchase Price</w:t>
            </w:r>
            <w:r w:rsidRPr="00BF7E70">
              <w:rPr>
                <w:noProof/>
                <w:webHidden/>
              </w:rPr>
              <w:tab/>
            </w:r>
            <w:r w:rsidRPr="00BF7E70">
              <w:rPr>
                <w:noProof/>
                <w:webHidden/>
              </w:rPr>
              <w:fldChar w:fldCharType="begin"/>
            </w:r>
            <w:r w:rsidRPr="00BF7E70">
              <w:rPr>
                <w:noProof/>
                <w:webHidden/>
              </w:rPr>
              <w:instrText xml:space="preserve"> PAGEREF _Toc455203570 \h </w:instrText>
            </w:r>
            <w:r w:rsidRPr="00BF7E70">
              <w:rPr>
                <w:noProof/>
                <w:webHidden/>
              </w:rPr>
            </w:r>
            <w:r w:rsidRPr="00BF7E70">
              <w:rPr>
                <w:noProof/>
                <w:webHidden/>
              </w:rPr>
              <w:fldChar w:fldCharType="separate"/>
            </w:r>
            <w:r w:rsidR="00443176">
              <w:rPr>
                <w:noProof/>
                <w:webHidden/>
              </w:rPr>
              <w:t>117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71" w:history="1">
            <w:r w:rsidRPr="00BF7E70">
              <w:rPr>
                <w:rStyle w:val="Hyperlink"/>
                <w:noProof/>
              </w:rPr>
              <w:t>Local Brokers</w:t>
            </w:r>
            <w:r w:rsidRPr="00BF7E70">
              <w:rPr>
                <w:noProof/>
                <w:webHidden/>
              </w:rPr>
              <w:tab/>
            </w:r>
            <w:r w:rsidRPr="00BF7E70">
              <w:rPr>
                <w:noProof/>
                <w:webHidden/>
              </w:rPr>
              <w:fldChar w:fldCharType="begin"/>
            </w:r>
            <w:r w:rsidRPr="00BF7E70">
              <w:rPr>
                <w:noProof/>
                <w:webHidden/>
              </w:rPr>
              <w:instrText xml:space="preserve"> PAGEREF _Toc455203571 \h </w:instrText>
            </w:r>
            <w:r w:rsidRPr="00BF7E70">
              <w:rPr>
                <w:noProof/>
                <w:webHidden/>
              </w:rPr>
            </w:r>
            <w:r w:rsidRPr="00BF7E70">
              <w:rPr>
                <w:noProof/>
                <w:webHidden/>
              </w:rPr>
              <w:fldChar w:fldCharType="separate"/>
            </w:r>
            <w:r w:rsidR="00443176">
              <w:rPr>
                <w:noProof/>
                <w:webHidden/>
              </w:rPr>
              <w:t>117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72" w:history="1">
            <w:r w:rsidRPr="00BF7E70">
              <w:rPr>
                <w:rStyle w:val="Hyperlink"/>
                <w:noProof/>
              </w:rPr>
              <w:t>Selling Goods</w:t>
            </w:r>
            <w:r w:rsidRPr="00BF7E70">
              <w:rPr>
                <w:noProof/>
                <w:webHidden/>
              </w:rPr>
              <w:tab/>
            </w:r>
            <w:r w:rsidRPr="00BF7E70">
              <w:rPr>
                <w:noProof/>
                <w:webHidden/>
              </w:rPr>
              <w:fldChar w:fldCharType="begin"/>
            </w:r>
            <w:r w:rsidRPr="00BF7E70">
              <w:rPr>
                <w:noProof/>
                <w:webHidden/>
              </w:rPr>
              <w:instrText xml:space="preserve"> PAGEREF _Toc455203572 \h </w:instrText>
            </w:r>
            <w:r w:rsidRPr="00BF7E70">
              <w:rPr>
                <w:noProof/>
                <w:webHidden/>
              </w:rPr>
            </w:r>
            <w:r w:rsidRPr="00BF7E70">
              <w:rPr>
                <w:noProof/>
                <w:webHidden/>
              </w:rPr>
              <w:fldChar w:fldCharType="separate"/>
            </w:r>
            <w:r w:rsidR="00443176">
              <w:rPr>
                <w:noProof/>
                <w:webHidden/>
              </w:rPr>
              <w:t>118</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573" w:history="1">
            <w:r w:rsidRPr="00BF7E70">
              <w:rPr>
                <w:rStyle w:val="Hyperlink"/>
                <w:noProof/>
              </w:rPr>
              <w:t>CHAPTER 8: SHIP DESIGN AND CONSTRUCTION</w:t>
            </w:r>
            <w:r w:rsidRPr="00BF7E70">
              <w:rPr>
                <w:noProof/>
                <w:webHidden/>
              </w:rPr>
              <w:tab/>
            </w:r>
            <w:r w:rsidRPr="00BF7E70">
              <w:rPr>
                <w:noProof/>
                <w:webHidden/>
              </w:rPr>
              <w:fldChar w:fldCharType="begin"/>
            </w:r>
            <w:r w:rsidRPr="00BF7E70">
              <w:rPr>
                <w:noProof/>
                <w:webHidden/>
              </w:rPr>
              <w:instrText xml:space="preserve"> PAGEREF _Toc455203573 \h </w:instrText>
            </w:r>
            <w:r w:rsidRPr="00BF7E70">
              <w:rPr>
                <w:noProof/>
                <w:webHidden/>
              </w:rPr>
            </w:r>
            <w:r w:rsidRPr="00BF7E70">
              <w:rPr>
                <w:noProof/>
                <w:webHidden/>
              </w:rPr>
              <w:fldChar w:fldCharType="separate"/>
            </w:r>
            <w:r w:rsidR="00443176">
              <w:rPr>
                <w:noProof/>
                <w:webHidden/>
              </w:rPr>
              <w:t>119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74" w:history="1">
            <w:r w:rsidRPr="00BF7E70">
              <w:rPr>
                <w:rStyle w:val="Hyperlink"/>
                <w:noProof/>
              </w:rPr>
              <w:t>Standard Designs vs. New Designs</w:t>
            </w:r>
            <w:r w:rsidRPr="00BF7E70">
              <w:rPr>
                <w:noProof/>
                <w:webHidden/>
              </w:rPr>
              <w:tab/>
            </w:r>
            <w:r w:rsidRPr="00BF7E70">
              <w:rPr>
                <w:noProof/>
                <w:webHidden/>
              </w:rPr>
              <w:fldChar w:fldCharType="begin"/>
            </w:r>
            <w:r w:rsidRPr="00BF7E70">
              <w:rPr>
                <w:noProof/>
                <w:webHidden/>
              </w:rPr>
              <w:instrText xml:space="preserve"> PAGEREF _Toc455203574 \h </w:instrText>
            </w:r>
            <w:r w:rsidRPr="00BF7E70">
              <w:rPr>
                <w:noProof/>
                <w:webHidden/>
              </w:rPr>
            </w:r>
            <w:r w:rsidRPr="00BF7E70">
              <w:rPr>
                <w:noProof/>
                <w:webHidden/>
              </w:rPr>
              <w:fldChar w:fldCharType="separate"/>
            </w:r>
            <w:r w:rsidR="00443176">
              <w:rPr>
                <w:noProof/>
                <w:webHidden/>
              </w:rPr>
              <w:t>119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75" w:history="1">
            <w:r w:rsidRPr="00BF7E70">
              <w:rPr>
                <w:rStyle w:val="Hyperlink"/>
                <w:noProof/>
              </w:rPr>
              <w:t>Ship Design Checklist</w:t>
            </w:r>
            <w:r w:rsidRPr="00BF7E70">
              <w:rPr>
                <w:noProof/>
                <w:webHidden/>
              </w:rPr>
              <w:tab/>
            </w:r>
            <w:r w:rsidRPr="00BF7E70">
              <w:rPr>
                <w:noProof/>
                <w:webHidden/>
              </w:rPr>
              <w:fldChar w:fldCharType="begin"/>
            </w:r>
            <w:r w:rsidRPr="00BF7E70">
              <w:rPr>
                <w:noProof/>
                <w:webHidden/>
              </w:rPr>
              <w:instrText xml:space="preserve"> PAGEREF _Toc455203575 \h </w:instrText>
            </w:r>
            <w:r w:rsidRPr="00BF7E70">
              <w:rPr>
                <w:noProof/>
                <w:webHidden/>
              </w:rPr>
            </w:r>
            <w:r w:rsidRPr="00BF7E70">
              <w:rPr>
                <w:noProof/>
                <w:webHidden/>
              </w:rPr>
              <w:fldChar w:fldCharType="separate"/>
            </w:r>
            <w:r w:rsidR="00443176">
              <w:rPr>
                <w:noProof/>
                <w:webHidden/>
              </w:rPr>
              <w:t>119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76" w:history="1">
            <w:r w:rsidRPr="00BF7E70">
              <w:rPr>
                <w:rStyle w:val="Hyperlink"/>
                <w:noProof/>
              </w:rPr>
              <w:t>A Note on System Redundancy</w:t>
            </w:r>
            <w:r w:rsidRPr="00BF7E70">
              <w:rPr>
                <w:noProof/>
                <w:webHidden/>
              </w:rPr>
              <w:tab/>
            </w:r>
            <w:r w:rsidRPr="00BF7E70">
              <w:rPr>
                <w:noProof/>
                <w:webHidden/>
              </w:rPr>
              <w:fldChar w:fldCharType="begin"/>
            </w:r>
            <w:r w:rsidRPr="00BF7E70">
              <w:rPr>
                <w:noProof/>
                <w:webHidden/>
              </w:rPr>
              <w:instrText xml:space="preserve"> PAGEREF _Toc455203576 \h </w:instrText>
            </w:r>
            <w:r w:rsidRPr="00BF7E70">
              <w:rPr>
                <w:noProof/>
                <w:webHidden/>
              </w:rPr>
            </w:r>
            <w:r w:rsidRPr="00BF7E70">
              <w:rPr>
                <w:noProof/>
                <w:webHidden/>
              </w:rPr>
              <w:fldChar w:fldCharType="separate"/>
            </w:r>
            <w:r w:rsidR="00443176">
              <w:rPr>
                <w:noProof/>
                <w:webHidden/>
              </w:rPr>
              <w:t>119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77" w:history="1">
            <w:r w:rsidRPr="00BF7E70">
              <w:rPr>
                <w:rStyle w:val="Hyperlink"/>
                <w:noProof/>
              </w:rPr>
              <w:t>Displacement Tons</w:t>
            </w:r>
            <w:r w:rsidRPr="00BF7E70">
              <w:rPr>
                <w:noProof/>
                <w:webHidden/>
              </w:rPr>
              <w:tab/>
            </w:r>
            <w:r w:rsidRPr="00BF7E70">
              <w:rPr>
                <w:noProof/>
                <w:webHidden/>
              </w:rPr>
              <w:fldChar w:fldCharType="begin"/>
            </w:r>
            <w:r w:rsidRPr="00BF7E70">
              <w:rPr>
                <w:noProof/>
                <w:webHidden/>
              </w:rPr>
              <w:instrText xml:space="preserve"> PAGEREF _Toc455203577 \h </w:instrText>
            </w:r>
            <w:r w:rsidRPr="00BF7E70">
              <w:rPr>
                <w:noProof/>
                <w:webHidden/>
              </w:rPr>
            </w:r>
            <w:r w:rsidRPr="00BF7E70">
              <w:rPr>
                <w:noProof/>
                <w:webHidden/>
              </w:rPr>
              <w:fldChar w:fldCharType="separate"/>
            </w:r>
            <w:r w:rsidR="00443176">
              <w:rPr>
                <w:noProof/>
                <w:webHidden/>
              </w:rPr>
              <w:t>120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78" w:history="1">
            <w:r w:rsidRPr="00BF7E70">
              <w:rPr>
                <w:rStyle w:val="Hyperlink"/>
                <w:noProof/>
              </w:rPr>
              <w:t>Ship Hull</w:t>
            </w:r>
            <w:r w:rsidRPr="00BF7E70">
              <w:rPr>
                <w:noProof/>
                <w:webHidden/>
              </w:rPr>
              <w:tab/>
            </w:r>
            <w:r w:rsidRPr="00BF7E70">
              <w:rPr>
                <w:noProof/>
                <w:webHidden/>
              </w:rPr>
              <w:fldChar w:fldCharType="begin"/>
            </w:r>
            <w:r w:rsidRPr="00BF7E70">
              <w:rPr>
                <w:noProof/>
                <w:webHidden/>
              </w:rPr>
              <w:instrText xml:space="preserve"> PAGEREF _Toc455203578 \h </w:instrText>
            </w:r>
            <w:r w:rsidRPr="00BF7E70">
              <w:rPr>
                <w:noProof/>
                <w:webHidden/>
              </w:rPr>
            </w:r>
            <w:r w:rsidRPr="00BF7E70">
              <w:rPr>
                <w:noProof/>
                <w:webHidden/>
              </w:rPr>
              <w:fldChar w:fldCharType="separate"/>
            </w:r>
            <w:r w:rsidR="00443176">
              <w:rPr>
                <w:noProof/>
                <w:webHidden/>
              </w:rPr>
              <w:t>120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79" w:history="1">
            <w:r w:rsidRPr="00BF7E70">
              <w:rPr>
                <w:rStyle w:val="Hyperlink"/>
                <w:noProof/>
              </w:rPr>
              <w:t>Ship Configuration</w:t>
            </w:r>
            <w:r w:rsidRPr="00BF7E70">
              <w:rPr>
                <w:noProof/>
                <w:webHidden/>
              </w:rPr>
              <w:tab/>
            </w:r>
            <w:r w:rsidRPr="00BF7E70">
              <w:rPr>
                <w:noProof/>
                <w:webHidden/>
              </w:rPr>
              <w:fldChar w:fldCharType="begin"/>
            </w:r>
            <w:r w:rsidRPr="00BF7E70">
              <w:rPr>
                <w:noProof/>
                <w:webHidden/>
              </w:rPr>
              <w:instrText xml:space="preserve"> PAGEREF _Toc455203579 \h </w:instrText>
            </w:r>
            <w:r w:rsidRPr="00BF7E70">
              <w:rPr>
                <w:noProof/>
                <w:webHidden/>
              </w:rPr>
            </w:r>
            <w:r w:rsidRPr="00BF7E70">
              <w:rPr>
                <w:noProof/>
                <w:webHidden/>
              </w:rPr>
              <w:fldChar w:fldCharType="separate"/>
            </w:r>
            <w:r w:rsidR="00443176">
              <w:rPr>
                <w:noProof/>
                <w:webHidden/>
              </w:rPr>
              <w:t>120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80" w:history="1">
            <w:r w:rsidRPr="00BF7E70">
              <w:rPr>
                <w:rStyle w:val="Hyperlink"/>
                <w:noProof/>
              </w:rPr>
              <w:t>Ship Armor</w:t>
            </w:r>
            <w:r w:rsidRPr="00BF7E70">
              <w:rPr>
                <w:noProof/>
                <w:webHidden/>
              </w:rPr>
              <w:tab/>
            </w:r>
            <w:r w:rsidRPr="00BF7E70">
              <w:rPr>
                <w:noProof/>
                <w:webHidden/>
              </w:rPr>
              <w:fldChar w:fldCharType="begin"/>
            </w:r>
            <w:r w:rsidRPr="00BF7E70">
              <w:rPr>
                <w:noProof/>
                <w:webHidden/>
              </w:rPr>
              <w:instrText xml:space="preserve"> PAGEREF _Toc455203580 \h </w:instrText>
            </w:r>
            <w:r w:rsidRPr="00BF7E70">
              <w:rPr>
                <w:noProof/>
                <w:webHidden/>
              </w:rPr>
            </w:r>
            <w:r w:rsidRPr="00BF7E70">
              <w:rPr>
                <w:noProof/>
                <w:webHidden/>
              </w:rPr>
              <w:fldChar w:fldCharType="separate"/>
            </w:r>
            <w:r w:rsidR="00443176">
              <w:rPr>
                <w:noProof/>
                <w:webHidden/>
              </w:rPr>
              <w:t>121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81" w:history="1">
            <w:r w:rsidRPr="00BF7E70">
              <w:rPr>
                <w:rStyle w:val="Hyperlink"/>
                <w:noProof/>
              </w:rPr>
              <w:t>Ship Armor Options</w:t>
            </w:r>
            <w:r w:rsidRPr="00BF7E70">
              <w:rPr>
                <w:noProof/>
                <w:webHidden/>
              </w:rPr>
              <w:tab/>
            </w:r>
            <w:r w:rsidRPr="00BF7E70">
              <w:rPr>
                <w:noProof/>
                <w:webHidden/>
              </w:rPr>
              <w:fldChar w:fldCharType="begin"/>
            </w:r>
            <w:r w:rsidRPr="00BF7E70">
              <w:rPr>
                <w:noProof/>
                <w:webHidden/>
              </w:rPr>
              <w:instrText xml:space="preserve"> PAGEREF _Toc455203581 \h </w:instrText>
            </w:r>
            <w:r w:rsidRPr="00BF7E70">
              <w:rPr>
                <w:noProof/>
                <w:webHidden/>
              </w:rPr>
            </w:r>
            <w:r w:rsidRPr="00BF7E70">
              <w:rPr>
                <w:noProof/>
                <w:webHidden/>
              </w:rPr>
              <w:fldChar w:fldCharType="separate"/>
            </w:r>
            <w:r w:rsidR="00443176">
              <w:rPr>
                <w:noProof/>
                <w:webHidden/>
              </w:rPr>
              <w:t>121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82" w:history="1">
            <w:r w:rsidRPr="00BF7E70">
              <w:rPr>
                <w:rStyle w:val="Hyperlink"/>
                <w:noProof/>
              </w:rPr>
              <w:t>Hull and Structure</w:t>
            </w:r>
            <w:r w:rsidRPr="00BF7E70">
              <w:rPr>
                <w:noProof/>
                <w:webHidden/>
              </w:rPr>
              <w:tab/>
            </w:r>
            <w:r w:rsidRPr="00BF7E70">
              <w:rPr>
                <w:noProof/>
                <w:webHidden/>
              </w:rPr>
              <w:fldChar w:fldCharType="begin"/>
            </w:r>
            <w:r w:rsidRPr="00BF7E70">
              <w:rPr>
                <w:noProof/>
                <w:webHidden/>
              </w:rPr>
              <w:instrText xml:space="preserve"> PAGEREF _Toc455203582 \h </w:instrText>
            </w:r>
            <w:r w:rsidRPr="00BF7E70">
              <w:rPr>
                <w:noProof/>
                <w:webHidden/>
              </w:rPr>
            </w:r>
            <w:r w:rsidRPr="00BF7E70">
              <w:rPr>
                <w:noProof/>
                <w:webHidden/>
              </w:rPr>
              <w:fldChar w:fldCharType="separate"/>
            </w:r>
            <w:r w:rsidR="00443176">
              <w:rPr>
                <w:noProof/>
                <w:webHidden/>
              </w:rPr>
              <w:t>121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83" w:history="1">
            <w:r w:rsidRPr="00BF7E70">
              <w:rPr>
                <w:rStyle w:val="Hyperlink"/>
                <w:noProof/>
              </w:rPr>
              <w:t>Ship Sections</w:t>
            </w:r>
            <w:r w:rsidRPr="00BF7E70">
              <w:rPr>
                <w:noProof/>
                <w:webHidden/>
              </w:rPr>
              <w:tab/>
            </w:r>
            <w:r w:rsidRPr="00BF7E70">
              <w:rPr>
                <w:noProof/>
                <w:webHidden/>
              </w:rPr>
              <w:fldChar w:fldCharType="begin"/>
            </w:r>
            <w:r w:rsidRPr="00BF7E70">
              <w:rPr>
                <w:noProof/>
                <w:webHidden/>
              </w:rPr>
              <w:instrText xml:space="preserve"> PAGEREF _Toc455203583 \h </w:instrText>
            </w:r>
            <w:r w:rsidRPr="00BF7E70">
              <w:rPr>
                <w:noProof/>
                <w:webHidden/>
              </w:rPr>
            </w:r>
            <w:r w:rsidRPr="00BF7E70">
              <w:rPr>
                <w:noProof/>
                <w:webHidden/>
              </w:rPr>
              <w:fldChar w:fldCharType="separate"/>
            </w:r>
            <w:r w:rsidR="00443176">
              <w:rPr>
                <w:noProof/>
                <w:webHidden/>
              </w:rPr>
              <w:t>121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84" w:history="1">
            <w:r w:rsidRPr="00BF7E70">
              <w:rPr>
                <w:rStyle w:val="Hyperlink"/>
                <w:noProof/>
              </w:rPr>
              <w:t>The Engineering Section</w:t>
            </w:r>
            <w:r w:rsidRPr="00BF7E70">
              <w:rPr>
                <w:noProof/>
                <w:webHidden/>
              </w:rPr>
              <w:tab/>
            </w:r>
            <w:r w:rsidRPr="00BF7E70">
              <w:rPr>
                <w:noProof/>
                <w:webHidden/>
              </w:rPr>
              <w:fldChar w:fldCharType="begin"/>
            </w:r>
            <w:r w:rsidRPr="00BF7E70">
              <w:rPr>
                <w:noProof/>
                <w:webHidden/>
              </w:rPr>
              <w:instrText xml:space="preserve"> PAGEREF _Toc455203584 \h </w:instrText>
            </w:r>
            <w:r w:rsidRPr="00BF7E70">
              <w:rPr>
                <w:noProof/>
                <w:webHidden/>
              </w:rPr>
            </w:r>
            <w:r w:rsidRPr="00BF7E70">
              <w:rPr>
                <w:noProof/>
                <w:webHidden/>
              </w:rPr>
              <w:fldChar w:fldCharType="separate"/>
            </w:r>
            <w:r w:rsidR="00443176">
              <w:rPr>
                <w:noProof/>
                <w:webHidden/>
              </w:rPr>
              <w:t>121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85" w:history="1">
            <w:r w:rsidRPr="00BF7E70">
              <w:rPr>
                <w:rStyle w:val="Hyperlink"/>
                <w:noProof/>
              </w:rPr>
              <w:t>The Main Compartment</w:t>
            </w:r>
            <w:r w:rsidRPr="00BF7E70">
              <w:rPr>
                <w:noProof/>
                <w:webHidden/>
              </w:rPr>
              <w:tab/>
            </w:r>
            <w:r w:rsidRPr="00BF7E70">
              <w:rPr>
                <w:noProof/>
                <w:webHidden/>
              </w:rPr>
              <w:fldChar w:fldCharType="begin"/>
            </w:r>
            <w:r w:rsidRPr="00BF7E70">
              <w:rPr>
                <w:noProof/>
                <w:webHidden/>
              </w:rPr>
              <w:instrText xml:space="preserve"> PAGEREF _Toc455203585 \h </w:instrText>
            </w:r>
            <w:r w:rsidRPr="00BF7E70">
              <w:rPr>
                <w:noProof/>
                <w:webHidden/>
              </w:rPr>
            </w:r>
            <w:r w:rsidRPr="00BF7E70">
              <w:rPr>
                <w:noProof/>
                <w:webHidden/>
              </w:rPr>
              <w:fldChar w:fldCharType="separate"/>
            </w:r>
            <w:r w:rsidR="00443176">
              <w:rPr>
                <w:noProof/>
                <w:webHidden/>
              </w:rPr>
              <w:t>121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86" w:history="1">
            <w:r w:rsidRPr="00BF7E70">
              <w:rPr>
                <w:rStyle w:val="Hyperlink"/>
                <w:noProof/>
              </w:rPr>
              <w:t>Ship Drives</w:t>
            </w:r>
            <w:r w:rsidRPr="00BF7E70">
              <w:rPr>
                <w:noProof/>
                <w:webHidden/>
              </w:rPr>
              <w:tab/>
            </w:r>
            <w:r w:rsidRPr="00BF7E70">
              <w:rPr>
                <w:noProof/>
                <w:webHidden/>
              </w:rPr>
              <w:fldChar w:fldCharType="begin"/>
            </w:r>
            <w:r w:rsidRPr="00BF7E70">
              <w:rPr>
                <w:noProof/>
                <w:webHidden/>
              </w:rPr>
              <w:instrText xml:space="preserve"> PAGEREF _Toc455203586 \h </w:instrText>
            </w:r>
            <w:r w:rsidRPr="00BF7E70">
              <w:rPr>
                <w:noProof/>
                <w:webHidden/>
              </w:rPr>
            </w:r>
            <w:r w:rsidRPr="00BF7E70">
              <w:rPr>
                <w:noProof/>
                <w:webHidden/>
              </w:rPr>
              <w:fldChar w:fldCharType="separate"/>
            </w:r>
            <w:r w:rsidR="00443176">
              <w:rPr>
                <w:noProof/>
                <w:webHidden/>
              </w:rPr>
              <w:t>122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87" w:history="1">
            <w:r w:rsidRPr="00BF7E70">
              <w:rPr>
                <w:rStyle w:val="Hyperlink"/>
                <w:noProof/>
              </w:rPr>
              <w:t>Fuel</w:t>
            </w:r>
            <w:r w:rsidRPr="00BF7E70">
              <w:rPr>
                <w:noProof/>
                <w:webHidden/>
              </w:rPr>
              <w:tab/>
            </w:r>
            <w:r w:rsidRPr="00BF7E70">
              <w:rPr>
                <w:noProof/>
                <w:webHidden/>
              </w:rPr>
              <w:fldChar w:fldCharType="begin"/>
            </w:r>
            <w:r w:rsidRPr="00BF7E70">
              <w:rPr>
                <w:noProof/>
                <w:webHidden/>
              </w:rPr>
              <w:instrText xml:space="preserve"> PAGEREF _Toc455203587 \h </w:instrText>
            </w:r>
            <w:r w:rsidRPr="00BF7E70">
              <w:rPr>
                <w:noProof/>
                <w:webHidden/>
              </w:rPr>
            </w:r>
            <w:r w:rsidRPr="00BF7E70">
              <w:rPr>
                <w:noProof/>
                <w:webHidden/>
              </w:rPr>
              <w:fldChar w:fldCharType="separate"/>
            </w:r>
            <w:r w:rsidR="00443176">
              <w:rPr>
                <w:noProof/>
                <w:webHidden/>
              </w:rPr>
              <w:t>124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88" w:history="1">
            <w:r w:rsidRPr="00BF7E70">
              <w:rPr>
                <w:rStyle w:val="Hyperlink"/>
                <w:noProof/>
              </w:rPr>
              <w:t>Bridge</w:t>
            </w:r>
            <w:r w:rsidRPr="00BF7E70">
              <w:rPr>
                <w:noProof/>
                <w:webHidden/>
              </w:rPr>
              <w:tab/>
            </w:r>
            <w:r w:rsidRPr="00BF7E70">
              <w:rPr>
                <w:noProof/>
                <w:webHidden/>
              </w:rPr>
              <w:fldChar w:fldCharType="begin"/>
            </w:r>
            <w:r w:rsidRPr="00BF7E70">
              <w:rPr>
                <w:noProof/>
                <w:webHidden/>
              </w:rPr>
              <w:instrText xml:space="preserve"> PAGEREF _Toc455203588 \h </w:instrText>
            </w:r>
            <w:r w:rsidRPr="00BF7E70">
              <w:rPr>
                <w:noProof/>
                <w:webHidden/>
              </w:rPr>
            </w:r>
            <w:r w:rsidRPr="00BF7E70">
              <w:rPr>
                <w:noProof/>
                <w:webHidden/>
              </w:rPr>
              <w:fldChar w:fldCharType="separate"/>
            </w:r>
            <w:r w:rsidR="00443176">
              <w:rPr>
                <w:noProof/>
                <w:webHidden/>
              </w:rPr>
              <w:t>124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89" w:history="1">
            <w:r w:rsidRPr="00BF7E70">
              <w:rPr>
                <w:rStyle w:val="Hyperlink"/>
                <w:noProof/>
              </w:rPr>
              <w:t>Ship Computer</w:t>
            </w:r>
            <w:r w:rsidRPr="00BF7E70">
              <w:rPr>
                <w:noProof/>
                <w:webHidden/>
              </w:rPr>
              <w:tab/>
            </w:r>
            <w:r w:rsidRPr="00BF7E70">
              <w:rPr>
                <w:noProof/>
                <w:webHidden/>
              </w:rPr>
              <w:fldChar w:fldCharType="begin"/>
            </w:r>
            <w:r w:rsidRPr="00BF7E70">
              <w:rPr>
                <w:noProof/>
                <w:webHidden/>
              </w:rPr>
              <w:instrText xml:space="preserve"> PAGEREF _Toc455203589 \h </w:instrText>
            </w:r>
            <w:r w:rsidRPr="00BF7E70">
              <w:rPr>
                <w:noProof/>
                <w:webHidden/>
              </w:rPr>
            </w:r>
            <w:r w:rsidRPr="00BF7E70">
              <w:rPr>
                <w:noProof/>
                <w:webHidden/>
              </w:rPr>
              <w:fldChar w:fldCharType="separate"/>
            </w:r>
            <w:r w:rsidR="00443176">
              <w:rPr>
                <w:noProof/>
                <w:webHidden/>
              </w:rPr>
              <w:t>125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90" w:history="1">
            <w:r w:rsidRPr="00BF7E70">
              <w:rPr>
                <w:rStyle w:val="Hyperlink"/>
                <w:noProof/>
              </w:rPr>
              <w:t>Ship Computer Options</w:t>
            </w:r>
            <w:r w:rsidRPr="00BF7E70">
              <w:rPr>
                <w:noProof/>
                <w:webHidden/>
              </w:rPr>
              <w:tab/>
            </w:r>
            <w:r w:rsidRPr="00BF7E70">
              <w:rPr>
                <w:noProof/>
                <w:webHidden/>
              </w:rPr>
              <w:fldChar w:fldCharType="begin"/>
            </w:r>
            <w:r w:rsidRPr="00BF7E70">
              <w:rPr>
                <w:noProof/>
                <w:webHidden/>
              </w:rPr>
              <w:instrText xml:space="preserve"> PAGEREF _Toc455203590 \h </w:instrText>
            </w:r>
            <w:r w:rsidRPr="00BF7E70">
              <w:rPr>
                <w:noProof/>
                <w:webHidden/>
              </w:rPr>
            </w:r>
            <w:r w:rsidRPr="00BF7E70">
              <w:rPr>
                <w:noProof/>
                <w:webHidden/>
              </w:rPr>
              <w:fldChar w:fldCharType="separate"/>
            </w:r>
            <w:r w:rsidR="00443176">
              <w:rPr>
                <w:noProof/>
                <w:webHidden/>
              </w:rPr>
              <w:t>125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91" w:history="1">
            <w:r w:rsidRPr="00BF7E70">
              <w:rPr>
                <w:rStyle w:val="Hyperlink"/>
                <w:noProof/>
              </w:rPr>
              <w:t>Ship Software</w:t>
            </w:r>
            <w:r w:rsidRPr="00BF7E70">
              <w:rPr>
                <w:noProof/>
                <w:webHidden/>
              </w:rPr>
              <w:tab/>
            </w:r>
            <w:r w:rsidRPr="00BF7E70">
              <w:rPr>
                <w:noProof/>
                <w:webHidden/>
              </w:rPr>
              <w:fldChar w:fldCharType="begin"/>
            </w:r>
            <w:r w:rsidRPr="00BF7E70">
              <w:rPr>
                <w:noProof/>
                <w:webHidden/>
              </w:rPr>
              <w:instrText xml:space="preserve"> PAGEREF _Toc455203591 \h </w:instrText>
            </w:r>
            <w:r w:rsidRPr="00BF7E70">
              <w:rPr>
                <w:noProof/>
                <w:webHidden/>
              </w:rPr>
            </w:r>
            <w:r w:rsidRPr="00BF7E70">
              <w:rPr>
                <w:noProof/>
                <w:webHidden/>
              </w:rPr>
              <w:fldChar w:fldCharType="separate"/>
            </w:r>
            <w:r w:rsidR="00443176">
              <w:rPr>
                <w:noProof/>
                <w:webHidden/>
              </w:rPr>
              <w:t>125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92" w:history="1">
            <w:r w:rsidRPr="00BF7E70">
              <w:rPr>
                <w:rStyle w:val="Hyperlink"/>
                <w:noProof/>
              </w:rPr>
              <w:t>Ship Electronics</w:t>
            </w:r>
            <w:r w:rsidRPr="00BF7E70">
              <w:rPr>
                <w:noProof/>
                <w:webHidden/>
              </w:rPr>
              <w:tab/>
            </w:r>
            <w:r w:rsidRPr="00BF7E70">
              <w:rPr>
                <w:noProof/>
                <w:webHidden/>
              </w:rPr>
              <w:fldChar w:fldCharType="begin"/>
            </w:r>
            <w:r w:rsidRPr="00BF7E70">
              <w:rPr>
                <w:noProof/>
                <w:webHidden/>
              </w:rPr>
              <w:instrText xml:space="preserve"> PAGEREF _Toc455203592 \h </w:instrText>
            </w:r>
            <w:r w:rsidRPr="00BF7E70">
              <w:rPr>
                <w:noProof/>
                <w:webHidden/>
              </w:rPr>
            </w:r>
            <w:r w:rsidRPr="00BF7E70">
              <w:rPr>
                <w:noProof/>
                <w:webHidden/>
              </w:rPr>
              <w:fldChar w:fldCharType="separate"/>
            </w:r>
            <w:r w:rsidR="00443176">
              <w:rPr>
                <w:noProof/>
                <w:webHidden/>
              </w:rPr>
              <w:t>126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93" w:history="1">
            <w:r w:rsidRPr="00BF7E70">
              <w:rPr>
                <w:rStyle w:val="Hyperlink"/>
                <w:noProof/>
              </w:rPr>
              <w:t>Ship Crew</w:t>
            </w:r>
            <w:r w:rsidRPr="00BF7E70">
              <w:rPr>
                <w:noProof/>
                <w:webHidden/>
              </w:rPr>
              <w:tab/>
            </w:r>
            <w:r w:rsidRPr="00BF7E70">
              <w:rPr>
                <w:noProof/>
                <w:webHidden/>
              </w:rPr>
              <w:fldChar w:fldCharType="begin"/>
            </w:r>
            <w:r w:rsidRPr="00BF7E70">
              <w:rPr>
                <w:noProof/>
                <w:webHidden/>
              </w:rPr>
              <w:instrText xml:space="preserve"> PAGEREF _Toc455203593 \h </w:instrText>
            </w:r>
            <w:r w:rsidRPr="00BF7E70">
              <w:rPr>
                <w:noProof/>
                <w:webHidden/>
              </w:rPr>
            </w:r>
            <w:r w:rsidRPr="00BF7E70">
              <w:rPr>
                <w:noProof/>
                <w:webHidden/>
              </w:rPr>
              <w:fldChar w:fldCharType="separate"/>
            </w:r>
            <w:r w:rsidR="00443176">
              <w:rPr>
                <w:noProof/>
                <w:webHidden/>
              </w:rPr>
              <w:t>126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94" w:history="1">
            <w:r w:rsidRPr="00BF7E70">
              <w:rPr>
                <w:rStyle w:val="Hyperlink"/>
                <w:noProof/>
              </w:rPr>
              <w:t>Staterooms</w:t>
            </w:r>
            <w:r w:rsidRPr="00BF7E70">
              <w:rPr>
                <w:noProof/>
                <w:webHidden/>
              </w:rPr>
              <w:tab/>
            </w:r>
            <w:r w:rsidRPr="00BF7E70">
              <w:rPr>
                <w:noProof/>
                <w:webHidden/>
              </w:rPr>
              <w:fldChar w:fldCharType="begin"/>
            </w:r>
            <w:r w:rsidRPr="00BF7E70">
              <w:rPr>
                <w:noProof/>
                <w:webHidden/>
              </w:rPr>
              <w:instrText xml:space="preserve"> PAGEREF _Toc455203594 \h </w:instrText>
            </w:r>
            <w:r w:rsidRPr="00BF7E70">
              <w:rPr>
                <w:noProof/>
                <w:webHidden/>
              </w:rPr>
            </w:r>
            <w:r w:rsidRPr="00BF7E70">
              <w:rPr>
                <w:noProof/>
                <w:webHidden/>
              </w:rPr>
              <w:fldChar w:fldCharType="separate"/>
            </w:r>
            <w:r w:rsidR="00443176">
              <w:rPr>
                <w:noProof/>
                <w:webHidden/>
              </w:rPr>
              <w:t>127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95" w:history="1">
            <w:r w:rsidRPr="00BF7E70">
              <w:rPr>
                <w:rStyle w:val="Hyperlink"/>
                <w:noProof/>
              </w:rPr>
              <w:t>Low Passage Berths</w:t>
            </w:r>
            <w:r w:rsidRPr="00BF7E70">
              <w:rPr>
                <w:noProof/>
                <w:webHidden/>
              </w:rPr>
              <w:tab/>
            </w:r>
            <w:r w:rsidRPr="00BF7E70">
              <w:rPr>
                <w:noProof/>
                <w:webHidden/>
              </w:rPr>
              <w:fldChar w:fldCharType="begin"/>
            </w:r>
            <w:r w:rsidRPr="00BF7E70">
              <w:rPr>
                <w:noProof/>
                <w:webHidden/>
              </w:rPr>
              <w:instrText xml:space="preserve"> PAGEREF _Toc455203595 \h </w:instrText>
            </w:r>
            <w:r w:rsidRPr="00BF7E70">
              <w:rPr>
                <w:noProof/>
                <w:webHidden/>
              </w:rPr>
            </w:r>
            <w:r w:rsidRPr="00BF7E70">
              <w:rPr>
                <w:noProof/>
                <w:webHidden/>
              </w:rPr>
              <w:fldChar w:fldCharType="separate"/>
            </w:r>
            <w:r w:rsidR="00443176">
              <w:rPr>
                <w:noProof/>
                <w:webHidden/>
              </w:rPr>
              <w:t>127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96" w:history="1">
            <w:r w:rsidRPr="00BF7E70">
              <w:rPr>
                <w:rStyle w:val="Hyperlink"/>
                <w:noProof/>
              </w:rPr>
              <w:t>Barracks</w:t>
            </w:r>
            <w:r w:rsidRPr="00BF7E70">
              <w:rPr>
                <w:noProof/>
                <w:webHidden/>
              </w:rPr>
              <w:tab/>
            </w:r>
            <w:r w:rsidRPr="00BF7E70">
              <w:rPr>
                <w:noProof/>
                <w:webHidden/>
              </w:rPr>
              <w:fldChar w:fldCharType="begin"/>
            </w:r>
            <w:r w:rsidRPr="00BF7E70">
              <w:rPr>
                <w:noProof/>
                <w:webHidden/>
              </w:rPr>
              <w:instrText xml:space="preserve"> PAGEREF _Toc455203596 \h </w:instrText>
            </w:r>
            <w:r w:rsidRPr="00BF7E70">
              <w:rPr>
                <w:noProof/>
                <w:webHidden/>
              </w:rPr>
            </w:r>
            <w:r w:rsidRPr="00BF7E70">
              <w:rPr>
                <w:noProof/>
                <w:webHidden/>
              </w:rPr>
              <w:fldChar w:fldCharType="separate"/>
            </w:r>
            <w:r w:rsidR="00443176">
              <w:rPr>
                <w:noProof/>
                <w:webHidden/>
              </w:rPr>
              <w:t>127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597" w:history="1">
            <w:r w:rsidRPr="00BF7E70">
              <w:rPr>
                <w:rStyle w:val="Hyperlink"/>
                <w:noProof/>
              </w:rPr>
              <w:t>Additional Ship Components</w:t>
            </w:r>
            <w:r w:rsidRPr="00BF7E70">
              <w:rPr>
                <w:noProof/>
                <w:webHidden/>
              </w:rPr>
              <w:tab/>
            </w:r>
            <w:r w:rsidRPr="00BF7E70">
              <w:rPr>
                <w:noProof/>
                <w:webHidden/>
              </w:rPr>
              <w:fldChar w:fldCharType="begin"/>
            </w:r>
            <w:r w:rsidRPr="00BF7E70">
              <w:rPr>
                <w:noProof/>
                <w:webHidden/>
              </w:rPr>
              <w:instrText xml:space="preserve"> PAGEREF _Toc455203597 \h </w:instrText>
            </w:r>
            <w:r w:rsidRPr="00BF7E70">
              <w:rPr>
                <w:noProof/>
                <w:webHidden/>
              </w:rPr>
            </w:r>
            <w:r w:rsidRPr="00BF7E70">
              <w:rPr>
                <w:noProof/>
                <w:webHidden/>
              </w:rPr>
              <w:fldChar w:fldCharType="separate"/>
            </w:r>
            <w:r w:rsidR="00443176">
              <w:rPr>
                <w:noProof/>
                <w:webHidden/>
              </w:rPr>
              <w:t>127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98" w:history="1">
            <w:r w:rsidRPr="00BF7E70">
              <w:rPr>
                <w:rStyle w:val="Hyperlink"/>
                <w:noProof/>
              </w:rPr>
              <w:t>Armory</w:t>
            </w:r>
            <w:r w:rsidRPr="00BF7E70">
              <w:rPr>
                <w:noProof/>
                <w:webHidden/>
              </w:rPr>
              <w:tab/>
            </w:r>
            <w:r w:rsidRPr="00BF7E70">
              <w:rPr>
                <w:noProof/>
                <w:webHidden/>
              </w:rPr>
              <w:fldChar w:fldCharType="begin"/>
            </w:r>
            <w:r w:rsidRPr="00BF7E70">
              <w:rPr>
                <w:noProof/>
                <w:webHidden/>
              </w:rPr>
              <w:instrText xml:space="preserve"> PAGEREF _Toc455203598 \h </w:instrText>
            </w:r>
            <w:r w:rsidRPr="00BF7E70">
              <w:rPr>
                <w:noProof/>
                <w:webHidden/>
              </w:rPr>
            </w:r>
            <w:r w:rsidRPr="00BF7E70">
              <w:rPr>
                <w:noProof/>
                <w:webHidden/>
              </w:rPr>
              <w:fldChar w:fldCharType="separate"/>
            </w:r>
            <w:r w:rsidR="00443176">
              <w:rPr>
                <w:noProof/>
                <w:webHidden/>
              </w:rPr>
              <w:t>127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599" w:history="1">
            <w:r w:rsidRPr="00BF7E70">
              <w:rPr>
                <w:rStyle w:val="Hyperlink"/>
                <w:noProof/>
              </w:rPr>
              <w:t>Briefing Room</w:t>
            </w:r>
            <w:r w:rsidRPr="00BF7E70">
              <w:rPr>
                <w:noProof/>
                <w:webHidden/>
              </w:rPr>
              <w:tab/>
            </w:r>
            <w:r w:rsidRPr="00BF7E70">
              <w:rPr>
                <w:noProof/>
                <w:webHidden/>
              </w:rPr>
              <w:fldChar w:fldCharType="begin"/>
            </w:r>
            <w:r w:rsidRPr="00BF7E70">
              <w:rPr>
                <w:noProof/>
                <w:webHidden/>
              </w:rPr>
              <w:instrText xml:space="preserve"> PAGEREF _Toc455203599 \h </w:instrText>
            </w:r>
            <w:r w:rsidRPr="00BF7E70">
              <w:rPr>
                <w:noProof/>
                <w:webHidden/>
              </w:rPr>
            </w:r>
            <w:r w:rsidRPr="00BF7E70">
              <w:rPr>
                <w:noProof/>
                <w:webHidden/>
              </w:rPr>
              <w:fldChar w:fldCharType="separate"/>
            </w:r>
            <w:r w:rsidR="00443176">
              <w:rPr>
                <w:noProof/>
                <w:webHidden/>
              </w:rPr>
              <w:t>128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00" w:history="1">
            <w:r w:rsidRPr="00BF7E70">
              <w:rPr>
                <w:rStyle w:val="Hyperlink"/>
                <w:noProof/>
              </w:rPr>
              <w:t>Cargo Hold</w:t>
            </w:r>
            <w:r w:rsidRPr="00BF7E70">
              <w:rPr>
                <w:noProof/>
                <w:webHidden/>
              </w:rPr>
              <w:tab/>
            </w:r>
            <w:r w:rsidRPr="00BF7E70">
              <w:rPr>
                <w:noProof/>
                <w:webHidden/>
              </w:rPr>
              <w:fldChar w:fldCharType="begin"/>
            </w:r>
            <w:r w:rsidRPr="00BF7E70">
              <w:rPr>
                <w:noProof/>
                <w:webHidden/>
              </w:rPr>
              <w:instrText xml:space="preserve"> PAGEREF _Toc455203600 \h </w:instrText>
            </w:r>
            <w:r w:rsidRPr="00BF7E70">
              <w:rPr>
                <w:noProof/>
                <w:webHidden/>
              </w:rPr>
            </w:r>
            <w:r w:rsidRPr="00BF7E70">
              <w:rPr>
                <w:noProof/>
                <w:webHidden/>
              </w:rPr>
              <w:fldChar w:fldCharType="separate"/>
            </w:r>
            <w:r w:rsidR="00443176">
              <w:rPr>
                <w:noProof/>
                <w:webHidden/>
              </w:rPr>
              <w:t>128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01" w:history="1">
            <w:r w:rsidRPr="00BF7E70">
              <w:rPr>
                <w:rStyle w:val="Hyperlink"/>
                <w:noProof/>
              </w:rPr>
              <w:t>Detention Cells</w:t>
            </w:r>
            <w:r w:rsidRPr="00BF7E70">
              <w:rPr>
                <w:noProof/>
                <w:webHidden/>
              </w:rPr>
              <w:tab/>
            </w:r>
            <w:r w:rsidRPr="00BF7E70">
              <w:rPr>
                <w:noProof/>
                <w:webHidden/>
              </w:rPr>
              <w:fldChar w:fldCharType="begin"/>
            </w:r>
            <w:r w:rsidRPr="00BF7E70">
              <w:rPr>
                <w:noProof/>
                <w:webHidden/>
              </w:rPr>
              <w:instrText xml:space="preserve"> PAGEREF _Toc455203601 \h </w:instrText>
            </w:r>
            <w:r w:rsidRPr="00BF7E70">
              <w:rPr>
                <w:noProof/>
                <w:webHidden/>
              </w:rPr>
            </w:r>
            <w:r w:rsidRPr="00BF7E70">
              <w:rPr>
                <w:noProof/>
                <w:webHidden/>
              </w:rPr>
              <w:fldChar w:fldCharType="separate"/>
            </w:r>
            <w:r w:rsidR="00443176">
              <w:rPr>
                <w:noProof/>
                <w:webHidden/>
              </w:rPr>
              <w:t>128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02" w:history="1">
            <w:r w:rsidRPr="00BF7E70">
              <w:rPr>
                <w:rStyle w:val="Hyperlink"/>
                <w:noProof/>
              </w:rPr>
              <w:t>Fuel Scoops</w:t>
            </w:r>
            <w:r w:rsidRPr="00BF7E70">
              <w:rPr>
                <w:noProof/>
                <w:webHidden/>
              </w:rPr>
              <w:tab/>
            </w:r>
            <w:r w:rsidRPr="00BF7E70">
              <w:rPr>
                <w:noProof/>
                <w:webHidden/>
              </w:rPr>
              <w:fldChar w:fldCharType="begin"/>
            </w:r>
            <w:r w:rsidRPr="00BF7E70">
              <w:rPr>
                <w:noProof/>
                <w:webHidden/>
              </w:rPr>
              <w:instrText xml:space="preserve"> PAGEREF _Toc455203602 \h </w:instrText>
            </w:r>
            <w:r w:rsidRPr="00BF7E70">
              <w:rPr>
                <w:noProof/>
                <w:webHidden/>
              </w:rPr>
            </w:r>
            <w:r w:rsidRPr="00BF7E70">
              <w:rPr>
                <w:noProof/>
                <w:webHidden/>
              </w:rPr>
              <w:fldChar w:fldCharType="separate"/>
            </w:r>
            <w:r w:rsidR="00443176">
              <w:rPr>
                <w:noProof/>
                <w:webHidden/>
              </w:rPr>
              <w:t>128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03" w:history="1">
            <w:r w:rsidRPr="00BF7E70">
              <w:rPr>
                <w:rStyle w:val="Hyperlink"/>
                <w:noProof/>
              </w:rPr>
              <w:t>Fuel Processors</w:t>
            </w:r>
            <w:r w:rsidRPr="00BF7E70">
              <w:rPr>
                <w:noProof/>
                <w:webHidden/>
              </w:rPr>
              <w:tab/>
            </w:r>
            <w:r w:rsidRPr="00BF7E70">
              <w:rPr>
                <w:noProof/>
                <w:webHidden/>
              </w:rPr>
              <w:fldChar w:fldCharType="begin"/>
            </w:r>
            <w:r w:rsidRPr="00BF7E70">
              <w:rPr>
                <w:noProof/>
                <w:webHidden/>
              </w:rPr>
              <w:instrText xml:space="preserve"> PAGEREF _Toc455203603 \h </w:instrText>
            </w:r>
            <w:r w:rsidRPr="00BF7E70">
              <w:rPr>
                <w:noProof/>
                <w:webHidden/>
              </w:rPr>
            </w:r>
            <w:r w:rsidRPr="00BF7E70">
              <w:rPr>
                <w:noProof/>
                <w:webHidden/>
              </w:rPr>
              <w:fldChar w:fldCharType="separate"/>
            </w:r>
            <w:r w:rsidR="00443176">
              <w:rPr>
                <w:noProof/>
                <w:webHidden/>
              </w:rPr>
              <w:t>128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04" w:history="1">
            <w:r w:rsidRPr="00BF7E70">
              <w:rPr>
                <w:rStyle w:val="Hyperlink"/>
                <w:noProof/>
              </w:rPr>
              <w:t>Laboratory</w:t>
            </w:r>
            <w:r w:rsidRPr="00BF7E70">
              <w:rPr>
                <w:noProof/>
                <w:webHidden/>
              </w:rPr>
              <w:tab/>
            </w:r>
            <w:r w:rsidRPr="00BF7E70">
              <w:rPr>
                <w:noProof/>
                <w:webHidden/>
              </w:rPr>
              <w:fldChar w:fldCharType="begin"/>
            </w:r>
            <w:r w:rsidRPr="00BF7E70">
              <w:rPr>
                <w:noProof/>
                <w:webHidden/>
              </w:rPr>
              <w:instrText xml:space="preserve"> PAGEREF _Toc455203604 \h </w:instrText>
            </w:r>
            <w:r w:rsidRPr="00BF7E70">
              <w:rPr>
                <w:noProof/>
                <w:webHidden/>
              </w:rPr>
            </w:r>
            <w:r w:rsidRPr="00BF7E70">
              <w:rPr>
                <w:noProof/>
                <w:webHidden/>
              </w:rPr>
              <w:fldChar w:fldCharType="separate"/>
            </w:r>
            <w:r w:rsidR="00443176">
              <w:rPr>
                <w:noProof/>
                <w:webHidden/>
              </w:rPr>
              <w:t>128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05" w:history="1">
            <w:r w:rsidRPr="00BF7E70">
              <w:rPr>
                <w:rStyle w:val="Hyperlink"/>
                <w:noProof/>
              </w:rPr>
              <w:t>Launch Tubes</w:t>
            </w:r>
            <w:r w:rsidRPr="00BF7E70">
              <w:rPr>
                <w:noProof/>
                <w:webHidden/>
              </w:rPr>
              <w:tab/>
            </w:r>
            <w:r w:rsidRPr="00BF7E70">
              <w:rPr>
                <w:noProof/>
                <w:webHidden/>
              </w:rPr>
              <w:fldChar w:fldCharType="begin"/>
            </w:r>
            <w:r w:rsidRPr="00BF7E70">
              <w:rPr>
                <w:noProof/>
                <w:webHidden/>
              </w:rPr>
              <w:instrText xml:space="preserve"> PAGEREF _Toc455203605 \h </w:instrText>
            </w:r>
            <w:r w:rsidRPr="00BF7E70">
              <w:rPr>
                <w:noProof/>
                <w:webHidden/>
              </w:rPr>
            </w:r>
            <w:r w:rsidRPr="00BF7E70">
              <w:rPr>
                <w:noProof/>
                <w:webHidden/>
              </w:rPr>
              <w:fldChar w:fldCharType="separate"/>
            </w:r>
            <w:r w:rsidR="00443176">
              <w:rPr>
                <w:noProof/>
                <w:webHidden/>
              </w:rPr>
              <w:t>128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06" w:history="1">
            <w:r w:rsidRPr="00BF7E70">
              <w:rPr>
                <w:rStyle w:val="Hyperlink"/>
                <w:noProof/>
              </w:rPr>
              <w:t>Library</w:t>
            </w:r>
            <w:r w:rsidRPr="00BF7E70">
              <w:rPr>
                <w:noProof/>
                <w:webHidden/>
              </w:rPr>
              <w:tab/>
            </w:r>
            <w:r w:rsidRPr="00BF7E70">
              <w:rPr>
                <w:noProof/>
                <w:webHidden/>
              </w:rPr>
              <w:fldChar w:fldCharType="begin"/>
            </w:r>
            <w:r w:rsidRPr="00BF7E70">
              <w:rPr>
                <w:noProof/>
                <w:webHidden/>
              </w:rPr>
              <w:instrText xml:space="preserve"> PAGEREF _Toc455203606 \h </w:instrText>
            </w:r>
            <w:r w:rsidRPr="00BF7E70">
              <w:rPr>
                <w:noProof/>
                <w:webHidden/>
              </w:rPr>
            </w:r>
            <w:r w:rsidRPr="00BF7E70">
              <w:rPr>
                <w:noProof/>
                <w:webHidden/>
              </w:rPr>
              <w:fldChar w:fldCharType="separate"/>
            </w:r>
            <w:r w:rsidR="00443176">
              <w:rPr>
                <w:noProof/>
                <w:webHidden/>
              </w:rPr>
              <w:t>128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07" w:history="1">
            <w:r w:rsidRPr="00BF7E70">
              <w:rPr>
                <w:rStyle w:val="Hyperlink"/>
                <w:noProof/>
              </w:rPr>
              <w:t>Luxuries</w:t>
            </w:r>
            <w:r w:rsidRPr="00BF7E70">
              <w:rPr>
                <w:noProof/>
                <w:webHidden/>
              </w:rPr>
              <w:tab/>
            </w:r>
            <w:r w:rsidRPr="00BF7E70">
              <w:rPr>
                <w:noProof/>
                <w:webHidden/>
              </w:rPr>
              <w:fldChar w:fldCharType="begin"/>
            </w:r>
            <w:r w:rsidRPr="00BF7E70">
              <w:rPr>
                <w:noProof/>
                <w:webHidden/>
              </w:rPr>
              <w:instrText xml:space="preserve"> PAGEREF _Toc455203607 \h </w:instrText>
            </w:r>
            <w:r w:rsidRPr="00BF7E70">
              <w:rPr>
                <w:noProof/>
                <w:webHidden/>
              </w:rPr>
            </w:r>
            <w:r w:rsidRPr="00BF7E70">
              <w:rPr>
                <w:noProof/>
                <w:webHidden/>
              </w:rPr>
              <w:fldChar w:fldCharType="separate"/>
            </w:r>
            <w:r w:rsidR="00443176">
              <w:rPr>
                <w:noProof/>
                <w:webHidden/>
              </w:rPr>
              <w:t>129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08" w:history="1">
            <w:r w:rsidRPr="00BF7E70">
              <w:rPr>
                <w:rStyle w:val="Hyperlink"/>
                <w:noProof/>
              </w:rPr>
              <w:t>Ship’s Locker</w:t>
            </w:r>
            <w:r w:rsidRPr="00BF7E70">
              <w:rPr>
                <w:noProof/>
                <w:webHidden/>
              </w:rPr>
              <w:tab/>
            </w:r>
            <w:r w:rsidRPr="00BF7E70">
              <w:rPr>
                <w:noProof/>
                <w:webHidden/>
              </w:rPr>
              <w:fldChar w:fldCharType="begin"/>
            </w:r>
            <w:r w:rsidRPr="00BF7E70">
              <w:rPr>
                <w:noProof/>
                <w:webHidden/>
              </w:rPr>
              <w:instrText xml:space="preserve"> PAGEREF _Toc455203608 \h </w:instrText>
            </w:r>
            <w:r w:rsidRPr="00BF7E70">
              <w:rPr>
                <w:noProof/>
                <w:webHidden/>
              </w:rPr>
            </w:r>
            <w:r w:rsidRPr="00BF7E70">
              <w:rPr>
                <w:noProof/>
                <w:webHidden/>
              </w:rPr>
              <w:fldChar w:fldCharType="separate"/>
            </w:r>
            <w:r w:rsidR="00443176">
              <w:rPr>
                <w:noProof/>
                <w:webHidden/>
              </w:rPr>
              <w:t>129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09" w:history="1">
            <w:r w:rsidRPr="00BF7E70">
              <w:rPr>
                <w:rStyle w:val="Hyperlink"/>
                <w:noProof/>
              </w:rPr>
              <w:t>Vault</w:t>
            </w:r>
            <w:r w:rsidRPr="00BF7E70">
              <w:rPr>
                <w:noProof/>
                <w:webHidden/>
              </w:rPr>
              <w:tab/>
            </w:r>
            <w:r w:rsidRPr="00BF7E70">
              <w:rPr>
                <w:noProof/>
                <w:webHidden/>
              </w:rPr>
              <w:fldChar w:fldCharType="begin"/>
            </w:r>
            <w:r w:rsidRPr="00BF7E70">
              <w:rPr>
                <w:noProof/>
                <w:webHidden/>
              </w:rPr>
              <w:instrText xml:space="preserve"> PAGEREF _Toc455203609 \h </w:instrText>
            </w:r>
            <w:r w:rsidRPr="00BF7E70">
              <w:rPr>
                <w:noProof/>
                <w:webHidden/>
              </w:rPr>
            </w:r>
            <w:r w:rsidRPr="00BF7E70">
              <w:rPr>
                <w:noProof/>
                <w:webHidden/>
              </w:rPr>
              <w:fldChar w:fldCharType="separate"/>
            </w:r>
            <w:r w:rsidR="00443176">
              <w:rPr>
                <w:noProof/>
                <w:webHidden/>
              </w:rPr>
              <w:t>129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10" w:history="1">
            <w:r w:rsidRPr="00BF7E70">
              <w:rPr>
                <w:rStyle w:val="Hyperlink"/>
                <w:noProof/>
              </w:rPr>
              <w:t>Vehicle and Drone Hangar</w:t>
            </w:r>
            <w:r w:rsidRPr="00BF7E70">
              <w:rPr>
                <w:noProof/>
                <w:webHidden/>
              </w:rPr>
              <w:tab/>
            </w:r>
            <w:r w:rsidRPr="00BF7E70">
              <w:rPr>
                <w:noProof/>
                <w:webHidden/>
              </w:rPr>
              <w:fldChar w:fldCharType="begin"/>
            </w:r>
            <w:r w:rsidRPr="00BF7E70">
              <w:rPr>
                <w:noProof/>
                <w:webHidden/>
              </w:rPr>
              <w:instrText xml:space="preserve"> PAGEREF _Toc455203610 \h </w:instrText>
            </w:r>
            <w:r w:rsidRPr="00BF7E70">
              <w:rPr>
                <w:noProof/>
                <w:webHidden/>
              </w:rPr>
            </w:r>
            <w:r w:rsidRPr="00BF7E70">
              <w:rPr>
                <w:noProof/>
                <w:webHidden/>
              </w:rPr>
              <w:fldChar w:fldCharType="separate"/>
            </w:r>
            <w:r w:rsidR="00443176">
              <w:rPr>
                <w:noProof/>
                <w:webHidden/>
              </w:rPr>
              <w:t>129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11" w:history="1">
            <w:r w:rsidRPr="00BF7E70">
              <w:rPr>
                <w:rStyle w:val="Hyperlink"/>
                <w:noProof/>
              </w:rPr>
              <w:t>Armaments</w:t>
            </w:r>
            <w:r w:rsidRPr="00BF7E70">
              <w:rPr>
                <w:noProof/>
                <w:webHidden/>
              </w:rPr>
              <w:tab/>
            </w:r>
            <w:r w:rsidRPr="00BF7E70">
              <w:rPr>
                <w:noProof/>
                <w:webHidden/>
              </w:rPr>
              <w:fldChar w:fldCharType="begin"/>
            </w:r>
            <w:r w:rsidRPr="00BF7E70">
              <w:rPr>
                <w:noProof/>
                <w:webHidden/>
              </w:rPr>
              <w:instrText xml:space="preserve"> PAGEREF _Toc455203611 \h </w:instrText>
            </w:r>
            <w:r w:rsidRPr="00BF7E70">
              <w:rPr>
                <w:noProof/>
                <w:webHidden/>
              </w:rPr>
            </w:r>
            <w:r w:rsidRPr="00BF7E70">
              <w:rPr>
                <w:noProof/>
                <w:webHidden/>
              </w:rPr>
              <w:fldChar w:fldCharType="separate"/>
            </w:r>
            <w:r w:rsidR="00443176">
              <w:rPr>
                <w:noProof/>
                <w:webHidden/>
              </w:rPr>
              <w:t>130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12" w:history="1">
            <w:r w:rsidRPr="00BF7E70">
              <w:rPr>
                <w:rStyle w:val="Hyperlink"/>
                <w:noProof/>
              </w:rPr>
              <w:t>Turrets</w:t>
            </w:r>
            <w:r w:rsidRPr="00BF7E70">
              <w:rPr>
                <w:noProof/>
                <w:webHidden/>
              </w:rPr>
              <w:tab/>
            </w:r>
            <w:r w:rsidRPr="00BF7E70">
              <w:rPr>
                <w:noProof/>
                <w:webHidden/>
              </w:rPr>
              <w:fldChar w:fldCharType="begin"/>
            </w:r>
            <w:r w:rsidRPr="00BF7E70">
              <w:rPr>
                <w:noProof/>
                <w:webHidden/>
              </w:rPr>
              <w:instrText xml:space="preserve"> PAGEREF _Toc455203612 \h </w:instrText>
            </w:r>
            <w:r w:rsidRPr="00BF7E70">
              <w:rPr>
                <w:noProof/>
                <w:webHidden/>
              </w:rPr>
            </w:r>
            <w:r w:rsidRPr="00BF7E70">
              <w:rPr>
                <w:noProof/>
                <w:webHidden/>
              </w:rPr>
              <w:fldChar w:fldCharType="separate"/>
            </w:r>
            <w:r w:rsidR="00443176">
              <w:rPr>
                <w:noProof/>
                <w:webHidden/>
              </w:rPr>
              <w:t>130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13" w:history="1">
            <w:r w:rsidRPr="00BF7E70">
              <w:rPr>
                <w:rStyle w:val="Hyperlink"/>
                <w:noProof/>
              </w:rPr>
              <w:t>Missiles</w:t>
            </w:r>
            <w:r w:rsidRPr="00BF7E70">
              <w:rPr>
                <w:noProof/>
                <w:webHidden/>
              </w:rPr>
              <w:tab/>
            </w:r>
            <w:r w:rsidRPr="00BF7E70">
              <w:rPr>
                <w:noProof/>
                <w:webHidden/>
              </w:rPr>
              <w:fldChar w:fldCharType="begin"/>
            </w:r>
            <w:r w:rsidRPr="00BF7E70">
              <w:rPr>
                <w:noProof/>
                <w:webHidden/>
              </w:rPr>
              <w:instrText xml:space="preserve"> PAGEREF _Toc455203613 \h </w:instrText>
            </w:r>
            <w:r w:rsidRPr="00BF7E70">
              <w:rPr>
                <w:noProof/>
                <w:webHidden/>
              </w:rPr>
            </w:r>
            <w:r w:rsidRPr="00BF7E70">
              <w:rPr>
                <w:noProof/>
                <w:webHidden/>
              </w:rPr>
              <w:fldChar w:fldCharType="separate"/>
            </w:r>
            <w:r w:rsidR="00443176">
              <w:rPr>
                <w:noProof/>
                <w:webHidden/>
              </w:rPr>
              <w:t>131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14" w:history="1">
            <w:r w:rsidRPr="00BF7E70">
              <w:rPr>
                <w:rStyle w:val="Hyperlink"/>
                <w:noProof/>
              </w:rPr>
              <w:t>Bays</w:t>
            </w:r>
            <w:r w:rsidRPr="00BF7E70">
              <w:rPr>
                <w:noProof/>
                <w:webHidden/>
              </w:rPr>
              <w:tab/>
            </w:r>
            <w:r w:rsidRPr="00BF7E70">
              <w:rPr>
                <w:noProof/>
                <w:webHidden/>
              </w:rPr>
              <w:fldChar w:fldCharType="begin"/>
            </w:r>
            <w:r w:rsidRPr="00BF7E70">
              <w:rPr>
                <w:noProof/>
                <w:webHidden/>
              </w:rPr>
              <w:instrText xml:space="preserve"> PAGEREF _Toc455203614 \h </w:instrText>
            </w:r>
            <w:r w:rsidRPr="00BF7E70">
              <w:rPr>
                <w:noProof/>
                <w:webHidden/>
              </w:rPr>
            </w:r>
            <w:r w:rsidRPr="00BF7E70">
              <w:rPr>
                <w:noProof/>
                <w:webHidden/>
              </w:rPr>
              <w:fldChar w:fldCharType="separate"/>
            </w:r>
            <w:r w:rsidR="00443176">
              <w:rPr>
                <w:noProof/>
                <w:webHidden/>
              </w:rPr>
              <w:t>131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15" w:history="1">
            <w:r w:rsidRPr="00BF7E70">
              <w:rPr>
                <w:rStyle w:val="Hyperlink"/>
                <w:noProof/>
              </w:rPr>
              <w:t>Screens</w:t>
            </w:r>
            <w:r w:rsidRPr="00BF7E70">
              <w:rPr>
                <w:noProof/>
                <w:webHidden/>
              </w:rPr>
              <w:tab/>
            </w:r>
            <w:r w:rsidRPr="00BF7E70">
              <w:rPr>
                <w:noProof/>
                <w:webHidden/>
              </w:rPr>
              <w:fldChar w:fldCharType="begin"/>
            </w:r>
            <w:r w:rsidRPr="00BF7E70">
              <w:rPr>
                <w:noProof/>
                <w:webHidden/>
              </w:rPr>
              <w:instrText xml:space="preserve"> PAGEREF _Toc455203615 \h </w:instrText>
            </w:r>
            <w:r w:rsidRPr="00BF7E70">
              <w:rPr>
                <w:noProof/>
                <w:webHidden/>
              </w:rPr>
            </w:r>
            <w:r w:rsidRPr="00BF7E70">
              <w:rPr>
                <w:noProof/>
                <w:webHidden/>
              </w:rPr>
              <w:fldChar w:fldCharType="separate"/>
            </w:r>
            <w:r w:rsidR="00443176">
              <w:rPr>
                <w:noProof/>
                <w:webHidden/>
              </w:rPr>
              <w:t>131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16" w:history="1">
            <w:r w:rsidRPr="00BF7E70">
              <w:rPr>
                <w:rStyle w:val="Hyperlink"/>
                <w:noProof/>
              </w:rPr>
              <w:t>Universal Ship Description Format</w:t>
            </w:r>
            <w:r w:rsidRPr="00BF7E70">
              <w:rPr>
                <w:noProof/>
                <w:webHidden/>
              </w:rPr>
              <w:tab/>
            </w:r>
            <w:r w:rsidRPr="00BF7E70">
              <w:rPr>
                <w:noProof/>
                <w:webHidden/>
              </w:rPr>
              <w:fldChar w:fldCharType="begin"/>
            </w:r>
            <w:r w:rsidRPr="00BF7E70">
              <w:rPr>
                <w:noProof/>
                <w:webHidden/>
              </w:rPr>
              <w:instrText xml:space="preserve"> PAGEREF _Toc455203616 \h </w:instrText>
            </w:r>
            <w:r w:rsidRPr="00BF7E70">
              <w:rPr>
                <w:noProof/>
                <w:webHidden/>
              </w:rPr>
            </w:r>
            <w:r w:rsidRPr="00BF7E70">
              <w:rPr>
                <w:noProof/>
                <w:webHidden/>
              </w:rPr>
              <w:fldChar w:fldCharType="separate"/>
            </w:r>
            <w:r w:rsidR="00443176">
              <w:rPr>
                <w:noProof/>
                <w:webHidden/>
              </w:rPr>
              <w:t>132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17" w:history="1">
            <w:r w:rsidRPr="00BF7E70">
              <w:rPr>
                <w:rStyle w:val="Hyperlink"/>
                <w:noProof/>
              </w:rPr>
              <w:t>Alternative Star Drives</w:t>
            </w:r>
            <w:r w:rsidRPr="00BF7E70">
              <w:rPr>
                <w:noProof/>
                <w:webHidden/>
              </w:rPr>
              <w:tab/>
            </w:r>
            <w:r w:rsidRPr="00BF7E70">
              <w:rPr>
                <w:noProof/>
                <w:webHidden/>
              </w:rPr>
              <w:fldChar w:fldCharType="begin"/>
            </w:r>
            <w:r w:rsidRPr="00BF7E70">
              <w:rPr>
                <w:noProof/>
                <w:webHidden/>
              </w:rPr>
              <w:instrText xml:space="preserve"> PAGEREF _Toc455203617 \h </w:instrText>
            </w:r>
            <w:r w:rsidRPr="00BF7E70">
              <w:rPr>
                <w:noProof/>
                <w:webHidden/>
              </w:rPr>
            </w:r>
            <w:r w:rsidRPr="00BF7E70">
              <w:rPr>
                <w:noProof/>
                <w:webHidden/>
              </w:rPr>
              <w:fldChar w:fldCharType="separate"/>
            </w:r>
            <w:r w:rsidR="00443176">
              <w:rPr>
                <w:noProof/>
                <w:webHidden/>
              </w:rPr>
              <w:t>132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18" w:history="1">
            <w:r w:rsidRPr="00BF7E70">
              <w:rPr>
                <w:rStyle w:val="Hyperlink"/>
                <w:noProof/>
              </w:rPr>
              <w:t>Warp Drive</w:t>
            </w:r>
            <w:r w:rsidRPr="00BF7E70">
              <w:rPr>
                <w:noProof/>
                <w:webHidden/>
              </w:rPr>
              <w:tab/>
            </w:r>
            <w:r w:rsidRPr="00BF7E70">
              <w:rPr>
                <w:noProof/>
                <w:webHidden/>
              </w:rPr>
              <w:fldChar w:fldCharType="begin"/>
            </w:r>
            <w:r w:rsidRPr="00BF7E70">
              <w:rPr>
                <w:noProof/>
                <w:webHidden/>
              </w:rPr>
              <w:instrText xml:space="preserve"> PAGEREF _Toc455203618 \h </w:instrText>
            </w:r>
            <w:r w:rsidRPr="00BF7E70">
              <w:rPr>
                <w:noProof/>
                <w:webHidden/>
              </w:rPr>
            </w:r>
            <w:r w:rsidRPr="00BF7E70">
              <w:rPr>
                <w:noProof/>
                <w:webHidden/>
              </w:rPr>
              <w:fldChar w:fldCharType="separate"/>
            </w:r>
            <w:r w:rsidR="00443176">
              <w:rPr>
                <w:noProof/>
                <w:webHidden/>
              </w:rPr>
              <w:t>133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19" w:history="1">
            <w:r w:rsidRPr="00BF7E70">
              <w:rPr>
                <w:rStyle w:val="Hyperlink"/>
                <w:noProof/>
              </w:rPr>
              <w:t>Teleport Drive</w:t>
            </w:r>
            <w:r w:rsidRPr="00BF7E70">
              <w:rPr>
                <w:noProof/>
                <w:webHidden/>
              </w:rPr>
              <w:tab/>
            </w:r>
            <w:r w:rsidRPr="00BF7E70">
              <w:rPr>
                <w:noProof/>
                <w:webHidden/>
              </w:rPr>
              <w:fldChar w:fldCharType="begin"/>
            </w:r>
            <w:r w:rsidRPr="00BF7E70">
              <w:rPr>
                <w:noProof/>
                <w:webHidden/>
              </w:rPr>
              <w:instrText xml:space="preserve"> PAGEREF _Toc455203619 \h </w:instrText>
            </w:r>
            <w:r w:rsidRPr="00BF7E70">
              <w:rPr>
                <w:noProof/>
                <w:webHidden/>
              </w:rPr>
            </w:r>
            <w:r w:rsidRPr="00BF7E70">
              <w:rPr>
                <w:noProof/>
                <w:webHidden/>
              </w:rPr>
              <w:fldChar w:fldCharType="separate"/>
            </w:r>
            <w:r w:rsidR="00443176">
              <w:rPr>
                <w:noProof/>
                <w:webHidden/>
              </w:rPr>
              <w:t>133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20" w:history="1">
            <w:r w:rsidRPr="00BF7E70">
              <w:rPr>
                <w:rStyle w:val="Hyperlink"/>
                <w:noProof/>
              </w:rPr>
              <w:t>Hyperspace Drive</w:t>
            </w:r>
            <w:r w:rsidRPr="00BF7E70">
              <w:rPr>
                <w:noProof/>
                <w:webHidden/>
              </w:rPr>
              <w:tab/>
            </w:r>
            <w:r w:rsidRPr="00BF7E70">
              <w:rPr>
                <w:noProof/>
                <w:webHidden/>
              </w:rPr>
              <w:fldChar w:fldCharType="begin"/>
            </w:r>
            <w:r w:rsidRPr="00BF7E70">
              <w:rPr>
                <w:noProof/>
                <w:webHidden/>
              </w:rPr>
              <w:instrText xml:space="preserve"> PAGEREF _Toc455203620 \h </w:instrText>
            </w:r>
            <w:r w:rsidRPr="00BF7E70">
              <w:rPr>
                <w:noProof/>
                <w:webHidden/>
              </w:rPr>
            </w:r>
            <w:r w:rsidRPr="00BF7E70">
              <w:rPr>
                <w:noProof/>
                <w:webHidden/>
              </w:rPr>
              <w:fldChar w:fldCharType="separate"/>
            </w:r>
            <w:r w:rsidR="00443176">
              <w:rPr>
                <w:noProof/>
                <w:webHidden/>
              </w:rPr>
              <w:t>133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21" w:history="1">
            <w:r w:rsidRPr="00BF7E70">
              <w:rPr>
                <w:rStyle w:val="Hyperlink"/>
                <w:noProof/>
              </w:rPr>
              <w:t>Alternative Power Plants</w:t>
            </w:r>
            <w:r w:rsidRPr="00BF7E70">
              <w:rPr>
                <w:noProof/>
                <w:webHidden/>
              </w:rPr>
              <w:tab/>
            </w:r>
            <w:r w:rsidRPr="00BF7E70">
              <w:rPr>
                <w:noProof/>
                <w:webHidden/>
              </w:rPr>
              <w:fldChar w:fldCharType="begin"/>
            </w:r>
            <w:r w:rsidRPr="00BF7E70">
              <w:rPr>
                <w:noProof/>
                <w:webHidden/>
              </w:rPr>
              <w:instrText xml:space="preserve"> PAGEREF _Toc455203621 \h </w:instrText>
            </w:r>
            <w:r w:rsidRPr="00BF7E70">
              <w:rPr>
                <w:noProof/>
                <w:webHidden/>
              </w:rPr>
            </w:r>
            <w:r w:rsidRPr="00BF7E70">
              <w:rPr>
                <w:noProof/>
                <w:webHidden/>
              </w:rPr>
              <w:fldChar w:fldCharType="separate"/>
            </w:r>
            <w:r w:rsidR="00443176">
              <w:rPr>
                <w:noProof/>
                <w:webHidden/>
              </w:rPr>
              <w:t>133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22" w:history="1">
            <w:r w:rsidRPr="00BF7E70">
              <w:rPr>
                <w:rStyle w:val="Hyperlink"/>
                <w:noProof/>
              </w:rPr>
              <w:t>Fission Plants</w:t>
            </w:r>
            <w:r w:rsidRPr="00BF7E70">
              <w:rPr>
                <w:noProof/>
                <w:webHidden/>
              </w:rPr>
              <w:tab/>
            </w:r>
            <w:r w:rsidRPr="00BF7E70">
              <w:rPr>
                <w:noProof/>
                <w:webHidden/>
              </w:rPr>
              <w:fldChar w:fldCharType="begin"/>
            </w:r>
            <w:r w:rsidRPr="00BF7E70">
              <w:rPr>
                <w:noProof/>
                <w:webHidden/>
              </w:rPr>
              <w:instrText xml:space="preserve"> PAGEREF _Toc455203622 \h </w:instrText>
            </w:r>
            <w:r w:rsidRPr="00BF7E70">
              <w:rPr>
                <w:noProof/>
                <w:webHidden/>
              </w:rPr>
            </w:r>
            <w:r w:rsidRPr="00BF7E70">
              <w:rPr>
                <w:noProof/>
                <w:webHidden/>
              </w:rPr>
              <w:fldChar w:fldCharType="separate"/>
            </w:r>
            <w:r w:rsidR="00443176">
              <w:rPr>
                <w:noProof/>
                <w:webHidden/>
              </w:rPr>
              <w:t>133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23" w:history="1">
            <w:r w:rsidRPr="00BF7E70">
              <w:rPr>
                <w:rStyle w:val="Hyperlink"/>
                <w:noProof/>
              </w:rPr>
              <w:t>Antimatter Power Plants</w:t>
            </w:r>
            <w:r w:rsidRPr="00BF7E70">
              <w:rPr>
                <w:noProof/>
                <w:webHidden/>
              </w:rPr>
              <w:tab/>
            </w:r>
            <w:r w:rsidRPr="00BF7E70">
              <w:rPr>
                <w:noProof/>
                <w:webHidden/>
              </w:rPr>
              <w:fldChar w:fldCharType="begin"/>
            </w:r>
            <w:r w:rsidRPr="00BF7E70">
              <w:rPr>
                <w:noProof/>
                <w:webHidden/>
              </w:rPr>
              <w:instrText xml:space="preserve"> PAGEREF _Toc455203623 \h </w:instrText>
            </w:r>
            <w:r w:rsidRPr="00BF7E70">
              <w:rPr>
                <w:noProof/>
                <w:webHidden/>
              </w:rPr>
            </w:r>
            <w:r w:rsidRPr="00BF7E70">
              <w:rPr>
                <w:noProof/>
                <w:webHidden/>
              </w:rPr>
              <w:fldChar w:fldCharType="separate"/>
            </w:r>
            <w:r w:rsidR="00443176">
              <w:rPr>
                <w:noProof/>
                <w:webHidden/>
              </w:rPr>
              <w:t>134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24" w:history="1">
            <w:r w:rsidRPr="00BF7E70">
              <w:rPr>
                <w:rStyle w:val="Hyperlink"/>
                <w:noProof/>
              </w:rPr>
              <w:t>Small Craft Design</w:t>
            </w:r>
            <w:r w:rsidRPr="00BF7E70">
              <w:rPr>
                <w:noProof/>
                <w:webHidden/>
              </w:rPr>
              <w:tab/>
            </w:r>
            <w:r w:rsidRPr="00BF7E70">
              <w:rPr>
                <w:noProof/>
                <w:webHidden/>
              </w:rPr>
              <w:fldChar w:fldCharType="begin"/>
            </w:r>
            <w:r w:rsidRPr="00BF7E70">
              <w:rPr>
                <w:noProof/>
                <w:webHidden/>
              </w:rPr>
              <w:instrText xml:space="preserve"> PAGEREF _Toc455203624 \h </w:instrText>
            </w:r>
            <w:r w:rsidRPr="00BF7E70">
              <w:rPr>
                <w:noProof/>
                <w:webHidden/>
              </w:rPr>
            </w:r>
            <w:r w:rsidRPr="00BF7E70">
              <w:rPr>
                <w:noProof/>
                <w:webHidden/>
              </w:rPr>
              <w:fldChar w:fldCharType="separate"/>
            </w:r>
            <w:r w:rsidR="00443176">
              <w:rPr>
                <w:noProof/>
                <w:webHidden/>
              </w:rPr>
              <w:t>134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25" w:history="1">
            <w:r w:rsidRPr="00BF7E70">
              <w:rPr>
                <w:rStyle w:val="Hyperlink"/>
                <w:noProof/>
              </w:rPr>
              <w:t>Small Craft Ship Hull</w:t>
            </w:r>
            <w:r w:rsidRPr="00BF7E70">
              <w:rPr>
                <w:noProof/>
                <w:webHidden/>
              </w:rPr>
              <w:tab/>
            </w:r>
            <w:r w:rsidRPr="00BF7E70">
              <w:rPr>
                <w:noProof/>
                <w:webHidden/>
              </w:rPr>
              <w:fldChar w:fldCharType="begin"/>
            </w:r>
            <w:r w:rsidRPr="00BF7E70">
              <w:rPr>
                <w:noProof/>
                <w:webHidden/>
              </w:rPr>
              <w:instrText xml:space="preserve"> PAGEREF _Toc455203625 \h </w:instrText>
            </w:r>
            <w:r w:rsidRPr="00BF7E70">
              <w:rPr>
                <w:noProof/>
                <w:webHidden/>
              </w:rPr>
            </w:r>
            <w:r w:rsidRPr="00BF7E70">
              <w:rPr>
                <w:noProof/>
                <w:webHidden/>
              </w:rPr>
              <w:fldChar w:fldCharType="separate"/>
            </w:r>
            <w:r w:rsidR="00443176">
              <w:rPr>
                <w:noProof/>
                <w:webHidden/>
              </w:rPr>
              <w:t>134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26" w:history="1">
            <w:r w:rsidRPr="00BF7E70">
              <w:rPr>
                <w:rStyle w:val="Hyperlink"/>
                <w:noProof/>
              </w:rPr>
              <w:t>Small Craft Armor</w:t>
            </w:r>
            <w:r w:rsidRPr="00BF7E70">
              <w:rPr>
                <w:noProof/>
                <w:webHidden/>
              </w:rPr>
              <w:tab/>
            </w:r>
            <w:r w:rsidRPr="00BF7E70">
              <w:rPr>
                <w:noProof/>
                <w:webHidden/>
              </w:rPr>
              <w:fldChar w:fldCharType="begin"/>
            </w:r>
            <w:r w:rsidRPr="00BF7E70">
              <w:rPr>
                <w:noProof/>
                <w:webHidden/>
              </w:rPr>
              <w:instrText xml:space="preserve"> PAGEREF _Toc455203626 \h </w:instrText>
            </w:r>
            <w:r w:rsidRPr="00BF7E70">
              <w:rPr>
                <w:noProof/>
                <w:webHidden/>
              </w:rPr>
            </w:r>
            <w:r w:rsidRPr="00BF7E70">
              <w:rPr>
                <w:noProof/>
                <w:webHidden/>
              </w:rPr>
              <w:fldChar w:fldCharType="separate"/>
            </w:r>
            <w:r w:rsidR="00443176">
              <w:rPr>
                <w:noProof/>
                <w:webHidden/>
              </w:rPr>
              <w:t>134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27" w:history="1">
            <w:r w:rsidRPr="00BF7E70">
              <w:rPr>
                <w:rStyle w:val="Hyperlink"/>
                <w:noProof/>
              </w:rPr>
              <w:t>Small Craft Drives</w:t>
            </w:r>
            <w:r w:rsidRPr="00BF7E70">
              <w:rPr>
                <w:noProof/>
                <w:webHidden/>
              </w:rPr>
              <w:tab/>
            </w:r>
            <w:r w:rsidRPr="00BF7E70">
              <w:rPr>
                <w:noProof/>
                <w:webHidden/>
              </w:rPr>
              <w:fldChar w:fldCharType="begin"/>
            </w:r>
            <w:r w:rsidRPr="00BF7E70">
              <w:rPr>
                <w:noProof/>
                <w:webHidden/>
              </w:rPr>
              <w:instrText xml:space="preserve"> PAGEREF _Toc455203627 \h </w:instrText>
            </w:r>
            <w:r w:rsidRPr="00BF7E70">
              <w:rPr>
                <w:noProof/>
                <w:webHidden/>
              </w:rPr>
            </w:r>
            <w:r w:rsidRPr="00BF7E70">
              <w:rPr>
                <w:noProof/>
                <w:webHidden/>
              </w:rPr>
              <w:fldChar w:fldCharType="separate"/>
            </w:r>
            <w:r w:rsidR="00443176">
              <w:rPr>
                <w:noProof/>
                <w:webHidden/>
              </w:rPr>
              <w:t>135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28" w:history="1">
            <w:r w:rsidRPr="00BF7E70">
              <w:rPr>
                <w:rStyle w:val="Hyperlink"/>
                <w:noProof/>
              </w:rPr>
              <w:t>Small Craft Fuel</w:t>
            </w:r>
            <w:r w:rsidRPr="00BF7E70">
              <w:rPr>
                <w:noProof/>
                <w:webHidden/>
              </w:rPr>
              <w:tab/>
            </w:r>
            <w:r w:rsidRPr="00BF7E70">
              <w:rPr>
                <w:noProof/>
                <w:webHidden/>
              </w:rPr>
              <w:fldChar w:fldCharType="begin"/>
            </w:r>
            <w:r w:rsidRPr="00BF7E70">
              <w:rPr>
                <w:noProof/>
                <w:webHidden/>
              </w:rPr>
              <w:instrText xml:space="preserve"> PAGEREF _Toc455203628 \h </w:instrText>
            </w:r>
            <w:r w:rsidRPr="00BF7E70">
              <w:rPr>
                <w:noProof/>
                <w:webHidden/>
              </w:rPr>
            </w:r>
            <w:r w:rsidRPr="00BF7E70">
              <w:rPr>
                <w:noProof/>
                <w:webHidden/>
              </w:rPr>
              <w:fldChar w:fldCharType="separate"/>
            </w:r>
            <w:r w:rsidR="00443176">
              <w:rPr>
                <w:noProof/>
                <w:webHidden/>
              </w:rPr>
              <w:t>136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29" w:history="1">
            <w:r w:rsidRPr="00BF7E70">
              <w:rPr>
                <w:rStyle w:val="Hyperlink"/>
                <w:noProof/>
              </w:rPr>
              <w:t>Small Craft Cockpits and Control Cabins</w:t>
            </w:r>
            <w:r w:rsidRPr="00BF7E70">
              <w:rPr>
                <w:noProof/>
                <w:webHidden/>
              </w:rPr>
              <w:tab/>
            </w:r>
            <w:r w:rsidRPr="00BF7E70">
              <w:rPr>
                <w:noProof/>
                <w:webHidden/>
              </w:rPr>
              <w:fldChar w:fldCharType="begin"/>
            </w:r>
            <w:r w:rsidRPr="00BF7E70">
              <w:rPr>
                <w:noProof/>
                <w:webHidden/>
              </w:rPr>
              <w:instrText xml:space="preserve"> PAGEREF _Toc455203629 \h </w:instrText>
            </w:r>
            <w:r w:rsidRPr="00BF7E70">
              <w:rPr>
                <w:noProof/>
                <w:webHidden/>
              </w:rPr>
            </w:r>
            <w:r w:rsidRPr="00BF7E70">
              <w:rPr>
                <w:noProof/>
                <w:webHidden/>
              </w:rPr>
              <w:fldChar w:fldCharType="separate"/>
            </w:r>
            <w:r w:rsidR="00443176">
              <w:rPr>
                <w:noProof/>
                <w:webHidden/>
              </w:rPr>
              <w:t>137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30" w:history="1">
            <w:r w:rsidRPr="00BF7E70">
              <w:rPr>
                <w:rStyle w:val="Hyperlink"/>
                <w:noProof/>
              </w:rPr>
              <w:t>Airlock</w:t>
            </w:r>
            <w:r w:rsidRPr="00BF7E70">
              <w:rPr>
                <w:noProof/>
                <w:webHidden/>
              </w:rPr>
              <w:tab/>
            </w:r>
            <w:r w:rsidRPr="00BF7E70">
              <w:rPr>
                <w:noProof/>
                <w:webHidden/>
              </w:rPr>
              <w:fldChar w:fldCharType="begin"/>
            </w:r>
            <w:r w:rsidRPr="00BF7E70">
              <w:rPr>
                <w:noProof/>
                <w:webHidden/>
              </w:rPr>
              <w:instrText xml:space="preserve"> PAGEREF _Toc455203630 \h </w:instrText>
            </w:r>
            <w:r w:rsidRPr="00BF7E70">
              <w:rPr>
                <w:noProof/>
                <w:webHidden/>
              </w:rPr>
            </w:r>
            <w:r w:rsidRPr="00BF7E70">
              <w:rPr>
                <w:noProof/>
                <w:webHidden/>
              </w:rPr>
              <w:fldChar w:fldCharType="separate"/>
            </w:r>
            <w:r w:rsidR="00443176">
              <w:rPr>
                <w:noProof/>
                <w:webHidden/>
              </w:rPr>
              <w:t>137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31" w:history="1">
            <w:r w:rsidRPr="00BF7E70">
              <w:rPr>
                <w:rStyle w:val="Hyperlink"/>
                <w:noProof/>
              </w:rPr>
              <w:t>Small Craft Crew</w:t>
            </w:r>
            <w:r w:rsidRPr="00BF7E70">
              <w:rPr>
                <w:noProof/>
                <w:webHidden/>
              </w:rPr>
              <w:tab/>
            </w:r>
            <w:r w:rsidRPr="00BF7E70">
              <w:rPr>
                <w:noProof/>
                <w:webHidden/>
              </w:rPr>
              <w:fldChar w:fldCharType="begin"/>
            </w:r>
            <w:r w:rsidRPr="00BF7E70">
              <w:rPr>
                <w:noProof/>
                <w:webHidden/>
              </w:rPr>
              <w:instrText xml:space="preserve"> PAGEREF _Toc455203631 \h </w:instrText>
            </w:r>
            <w:r w:rsidRPr="00BF7E70">
              <w:rPr>
                <w:noProof/>
                <w:webHidden/>
              </w:rPr>
            </w:r>
            <w:r w:rsidRPr="00BF7E70">
              <w:rPr>
                <w:noProof/>
                <w:webHidden/>
              </w:rPr>
              <w:fldChar w:fldCharType="separate"/>
            </w:r>
            <w:r w:rsidR="00443176">
              <w:rPr>
                <w:noProof/>
                <w:webHidden/>
              </w:rPr>
              <w:t>138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32" w:history="1">
            <w:r w:rsidRPr="00BF7E70">
              <w:rPr>
                <w:rStyle w:val="Hyperlink"/>
                <w:noProof/>
              </w:rPr>
              <w:t>Small Craft Armaments</w:t>
            </w:r>
            <w:r w:rsidRPr="00BF7E70">
              <w:rPr>
                <w:noProof/>
                <w:webHidden/>
              </w:rPr>
              <w:tab/>
            </w:r>
            <w:r w:rsidRPr="00BF7E70">
              <w:rPr>
                <w:noProof/>
                <w:webHidden/>
              </w:rPr>
              <w:fldChar w:fldCharType="begin"/>
            </w:r>
            <w:r w:rsidRPr="00BF7E70">
              <w:rPr>
                <w:noProof/>
                <w:webHidden/>
              </w:rPr>
              <w:instrText xml:space="preserve"> PAGEREF _Toc455203632 \h </w:instrText>
            </w:r>
            <w:r w:rsidRPr="00BF7E70">
              <w:rPr>
                <w:noProof/>
                <w:webHidden/>
              </w:rPr>
            </w:r>
            <w:r w:rsidRPr="00BF7E70">
              <w:rPr>
                <w:noProof/>
                <w:webHidden/>
              </w:rPr>
              <w:fldChar w:fldCharType="separate"/>
            </w:r>
            <w:r w:rsidR="00443176">
              <w:rPr>
                <w:noProof/>
                <w:webHidden/>
              </w:rPr>
              <w:t>138</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633" w:history="1">
            <w:r w:rsidRPr="00BF7E70">
              <w:rPr>
                <w:rStyle w:val="Hyperlink"/>
                <w:noProof/>
              </w:rPr>
              <w:t>CHAPTER 9: COMMON VESSELS</w:t>
            </w:r>
            <w:r w:rsidRPr="00BF7E70">
              <w:rPr>
                <w:noProof/>
                <w:webHidden/>
              </w:rPr>
              <w:tab/>
            </w:r>
            <w:r w:rsidRPr="00BF7E70">
              <w:rPr>
                <w:noProof/>
                <w:webHidden/>
              </w:rPr>
              <w:fldChar w:fldCharType="begin"/>
            </w:r>
            <w:r w:rsidRPr="00BF7E70">
              <w:rPr>
                <w:noProof/>
                <w:webHidden/>
              </w:rPr>
              <w:instrText xml:space="preserve"> PAGEREF _Toc455203633 \h </w:instrText>
            </w:r>
            <w:r w:rsidRPr="00BF7E70">
              <w:rPr>
                <w:noProof/>
                <w:webHidden/>
              </w:rPr>
            </w:r>
            <w:r w:rsidRPr="00BF7E70">
              <w:rPr>
                <w:noProof/>
                <w:webHidden/>
              </w:rPr>
              <w:fldChar w:fldCharType="separate"/>
            </w:r>
            <w:r w:rsidR="00443176">
              <w:rPr>
                <w:noProof/>
                <w:webHidden/>
              </w:rPr>
              <w:t>139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34" w:history="1">
            <w:r w:rsidRPr="00BF7E70">
              <w:rPr>
                <w:rStyle w:val="Hyperlink"/>
                <w:noProof/>
              </w:rPr>
              <w:t>TL9 Asteroid Miner</w:t>
            </w:r>
            <w:r w:rsidRPr="00BF7E70">
              <w:rPr>
                <w:noProof/>
                <w:webHidden/>
              </w:rPr>
              <w:tab/>
            </w:r>
            <w:r w:rsidRPr="00BF7E70">
              <w:rPr>
                <w:noProof/>
                <w:webHidden/>
              </w:rPr>
              <w:fldChar w:fldCharType="begin"/>
            </w:r>
            <w:r w:rsidRPr="00BF7E70">
              <w:rPr>
                <w:noProof/>
                <w:webHidden/>
              </w:rPr>
              <w:instrText xml:space="preserve"> PAGEREF _Toc455203634 \h </w:instrText>
            </w:r>
            <w:r w:rsidRPr="00BF7E70">
              <w:rPr>
                <w:noProof/>
                <w:webHidden/>
              </w:rPr>
            </w:r>
            <w:r w:rsidRPr="00BF7E70">
              <w:rPr>
                <w:noProof/>
                <w:webHidden/>
              </w:rPr>
              <w:fldChar w:fldCharType="separate"/>
            </w:r>
            <w:r w:rsidR="00443176">
              <w:rPr>
                <w:noProof/>
                <w:webHidden/>
              </w:rPr>
              <w:t>139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35" w:history="1">
            <w:r w:rsidRPr="00BF7E70">
              <w:rPr>
                <w:rStyle w:val="Hyperlink"/>
                <w:noProof/>
              </w:rPr>
              <w:t>TL11 Corvette</w:t>
            </w:r>
            <w:r w:rsidRPr="00BF7E70">
              <w:rPr>
                <w:noProof/>
                <w:webHidden/>
              </w:rPr>
              <w:tab/>
            </w:r>
            <w:r w:rsidRPr="00BF7E70">
              <w:rPr>
                <w:noProof/>
                <w:webHidden/>
              </w:rPr>
              <w:fldChar w:fldCharType="begin"/>
            </w:r>
            <w:r w:rsidRPr="00BF7E70">
              <w:rPr>
                <w:noProof/>
                <w:webHidden/>
              </w:rPr>
              <w:instrText xml:space="preserve"> PAGEREF _Toc455203635 \h </w:instrText>
            </w:r>
            <w:r w:rsidRPr="00BF7E70">
              <w:rPr>
                <w:noProof/>
                <w:webHidden/>
              </w:rPr>
            </w:r>
            <w:r w:rsidRPr="00BF7E70">
              <w:rPr>
                <w:noProof/>
                <w:webHidden/>
              </w:rPr>
              <w:fldChar w:fldCharType="separate"/>
            </w:r>
            <w:r w:rsidR="00443176">
              <w:rPr>
                <w:noProof/>
                <w:webHidden/>
              </w:rPr>
              <w:t>139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36" w:history="1">
            <w:r w:rsidRPr="00BF7E70">
              <w:rPr>
                <w:rStyle w:val="Hyperlink"/>
                <w:noProof/>
              </w:rPr>
              <w:t>TL9 Courier</w:t>
            </w:r>
            <w:r w:rsidRPr="00BF7E70">
              <w:rPr>
                <w:noProof/>
                <w:webHidden/>
              </w:rPr>
              <w:tab/>
            </w:r>
            <w:r w:rsidRPr="00BF7E70">
              <w:rPr>
                <w:noProof/>
                <w:webHidden/>
              </w:rPr>
              <w:fldChar w:fldCharType="begin"/>
            </w:r>
            <w:r w:rsidRPr="00BF7E70">
              <w:rPr>
                <w:noProof/>
                <w:webHidden/>
              </w:rPr>
              <w:instrText xml:space="preserve"> PAGEREF _Toc455203636 \h </w:instrText>
            </w:r>
            <w:r w:rsidRPr="00BF7E70">
              <w:rPr>
                <w:noProof/>
                <w:webHidden/>
              </w:rPr>
            </w:r>
            <w:r w:rsidRPr="00BF7E70">
              <w:rPr>
                <w:noProof/>
                <w:webHidden/>
              </w:rPr>
              <w:fldChar w:fldCharType="separate"/>
            </w:r>
            <w:r w:rsidR="00443176">
              <w:rPr>
                <w:noProof/>
                <w:webHidden/>
              </w:rPr>
              <w:t>139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37" w:history="1">
            <w:r w:rsidRPr="00BF7E70">
              <w:rPr>
                <w:rStyle w:val="Hyperlink"/>
                <w:noProof/>
              </w:rPr>
              <w:t>TL11 Destroyer</w:t>
            </w:r>
            <w:r w:rsidRPr="00BF7E70">
              <w:rPr>
                <w:noProof/>
                <w:webHidden/>
              </w:rPr>
              <w:tab/>
            </w:r>
            <w:r w:rsidRPr="00BF7E70">
              <w:rPr>
                <w:noProof/>
                <w:webHidden/>
              </w:rPr>
              <w:fldChar w:fldCharType="begin"/>
            </w:r>
            <w:r w:rsidRPr="00BF7E70">
              <w:rPr>
                <w:noProof/>
                <w:webHidden/>
              </w:rPr>
              <w:instrText xml:space="preserve"> PAGEREF _Toc455203637 \h </w:instrText>
            </w:r>
            <w:r w:rsidRPr="00BF7E70">
              <w:rPr>
                <w:noProof/>
                <w:webHidden/>
              </w:rPr>
            </w:r>
            <w:r w:rsidRPr="00BF7E70">
              <w:rPr>
                <w:noProof/>
                <w:webHidden/>
              </w:rPr>
              <w:fldChar w:fldCharType="separate"/>
            </w:r>
            <w:r w:rsidR="00443176">
              <w:rPr>
                <w:noProof/>
                <w:webHidden/>
              </w:rPr>
              <w:t>140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38" w:history="1">
            <w:r w:rsidRPr="00BF7E70">
              <w:rPr>
                <w:rStyle w:val="Hyperlink"/>
                <w:noProof/>
              </w:rPr>
              <w:t>TL14 Dreadnought</w:t>
            </w:r>
            <w:r w:rsidRPr="00BF7E70">
              <w:rPr>
                <w:noProof/>
                <w:webHidden/>
              </w:rPr>
              <w:tab/>
            </w:r>
            <w:r w:rsidRPr="00BF7E70">
              <w:rPr>
                <w:noProof/>
                <w:webHidden/>
              </w:rPr>
              <w:fldChar w:fldCharType="begin"/>
            </w:r>
            <w:r w:rsidRPr="00BF7E70">
              <w:rPr>
                <w:noProof/>
                <w:webHidden/>
              </w:rPr>
              <w:instrText xml:space="preserve"> PAGEREF _Toc455203638 \h </w:instrText>
            </w:r>
            <w:r w:rsidRPr="00BF7E70">
              <w:rPr>
                <w:noProof/>
                <w:webHidden/>
              </w:rPr>
            </w:r>
            <w:r w:rsidRPr="00BF7E70">
              <w:rPr>
                <w:noProof/>
                <w:webHidden/>
              </w:rPr>
              <w:fldChar w:fldCharType="separate"/>
            </w:r>
            <w:r w:rsidR="00443176">
              <w:rPr>
                <w:noProof/>
                <w:webHidden/>
              </w:rPr>
              <w:t>140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39" w:history="1">
            <w:r w:rsidRPr="00BF7E70">
              <w:rPr>
                <w:rStyle w:val="Hyperlink"/>
                <w:noProof/>
              </w:rPr>
              <w:t>TL9 Frontier Trader</w:t>
            </w:r>
            <w:r w:rsidRPr="00BF7E70">
              <w:rPr>
                <w:noProof/>
                <w:webHidden/>
              </w:rPr>
              <w:tab/>
            </w:r>
            <w:r w:rsidRPr="00BF7E70">
              <w:rPr>
                <w:noProof/>
                <w:webHidden/>
              </w:rPr>
              <w:fldChar w:fldCharType="begin"/>
            </w:r>
            <w:r w:rsidRPr="00BF7E70">
              <w:rPr>
                <w:noProof/>
                <w:webHidden/>
              </w:rPr>
              <w:instrText xml:space="preserve"> PAGEREF _Toc455203639 \h </w:instrText>
            </w:r>
            <w:r w:rsidRPr="00BF7E70">
              <w:rPr>
                <w:noProof/>
                <w:webHidden/>
              </w:rPr>
            </w:r>
            <w:r w:rsidRPr="00BF7E70">
              <w:rPr>
                <w:noProof/>
                <w:webHidden/>
              </w:rPr>
              <w:fldChar w:fldCharType="separate"/>
            </w:r>
            <w:r w:rsidR="00443176">
              <w:rPr>
                <w:noProof/>
                <w:webHidden/>
              </w:rPr>
              <w:t>140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40" w:history="1">
            <w:r w:rsidRPr="00BF7E70">
              <w:rPr>
                <w:rStyle w:val="Hyperlink"/>
                <w:noProof/>
              </w:rPr>
              <w:t>TL11 Heavy Cruiser</w:t>
            </w:r>
            <w:r w:rsidRPr="00BF7E70">
              <w:rPr>
                <w:noProof/>
                <w:webHidden/>
              </w:rPr>
              <w:tab/>
            </w:r>
            <w:r w:rsidRPr="00BF7E70">
              <w:rPr>
                <w:noProof/>
                <w:webHidden/>
              </w:rPr>
              <w:fldChar w:fldCharType="begin"/>
            </w:r>
            <w:r w:rsidRPr="00BF7E70">
              <w:rPr>
                <w:noProof/>
                <w:webHidden/>
              </w:rPr>
              <w:instrText xml:space="preserve"> PAGEREF _Toc455203640 \h </w:instrText>
            </w:r>
            <w:r w:rsidRPr="00BF7E70">
              <w:rPr>
                <w:noProof/>
                <w:webHidden/>
              </w:rPr>
            </w:r>
            <w:r w:rsidRPr="00BF7E70">
              <w:rPr>
                <w:noProof/>
                <w:webHidden/>
              </w:rPr>
              <w:fldChar w:fldCharType="separate"/>
            </w:r>
            <w:r w:rsidR="00443176">
              <w:rPr>
                <w:noProof/>
                <w:webHidden/>
              </w:rPr>
              <w:t>141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41" w:history="1">
            <w:r w:rsidRPr="00BF7E70">
              <w:rPr>
                <w:rStyle w:val="Hyperlink"/>
                <w:noProof/>
              </w:rPr>
              <w:t>TL11 Light Cruiser</w:t>
            </w:r>
            <w:r w:rsidRPr="00BF7E70">
              <w:rPr>
                <w:noProof/>
                <w:webHidden/>
              </w:rPr>
              <w:tab/>
            </w:r>
            <w:r w:rsidRPr="00BF7E70">
              <w:rPr>
                <w:noProof/>
                <w:webHidden/>
              </w:rPr>
              <w:fldChar w:fldCharType="begin"/>
            </w:r>
            <w:r w:rsidRPr="00BF7E70">
              <w:rPr>
                <w:noProof/>
                <w:webHidden/>
              </w:rPr>
              <w:instrText xml:space="preserve"> PAGEREF _Toc455203641 \h </w:instrText>
            </w:r>
            <w:r w:rsidRPr="00BF7E70">
              <w:rPr>
                <w:noProof/>
                <w:webHidden/>
              </w:rPr>
            </w:r>
            <w:r w:rsidRPr="00BF7E70">
              <w:rPr>
                <w:noProof/>
                <w:webHidden/>
              </w:rPr>
              <w:fldChar w:fldCharType="separate"/>
            </w:r>
            <w:r w:rsidR="00443176">
              <w:rPr>
                <w:noProof/>
                <w:webHidden/>
              </w:rPr>
              <w:t>141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42" w:history="1">
            <w:r w:rsidRPr="00BF7E70">
              <w:rPr>
                <w:rStyle w:val="Hyperlink"/>
                <w:noProof/>
              </w:rPr>
              <w:t>TL9 Merchant Freighter</w:t>
            </w:r>
            <w:r w:rsidRPr="00BF7E70">
              <w:rPr>
                <w:noProof/>
                <w:webHidden/>
              </w:rPr>
              <w:tab/>
            </w:r>
            <w:r w:rsidRPr="00BF7E70">
              <w:rPr>
                <w:noProof/>
                <w:webHidden/>
              </w:rPr>
              <w:fldChar w:fldCharType="begin"/>
            </w:r>
            <w:r w:rsidRPr="00BF7E70">
              <w:rPr>
                <w:noProof/>
                <w:webHidden/>
              </w:rPr>
              <w:instrText xml:space="preserve"> PAGEREF _Toc455203642 \h </w:instrText>
            </w:r>
            <w:r w:rsidRPr="00BF7E70">
              <w:rPr>
                <w:noProof/>
                <w:webHidden/>
              </w:rPr>
            </w:r>
            <w:r w:rsidRPr="00BF7E70">
              <w:rPr>
                <w:noProof/>
                <w:webHidden/>
              </w:rPr>
              <w:fldChar w:fldCharType="separate"/>
            </w:r>
            <w:r w:rsidR="00443176">
              <w:rPr>
                <w:noProof/>
                <w:webHidden/>
              </w:rPr>
              <w:t>141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43" w:history="1">
            <w:r w:rsidRPr="00BF7E70">
              <w:rPr>
                <w:rStyle w:val="Hyperlink"/>
                <w:noProof/>
              </w:rPr>
              <w:t>TL9 Merchant Liner</w:t>
            </w:r>
            <w:r w:rsidRPr="00BF7E70">
              <w:rPr>
                <w:noProof/>
                <w:webHidden/>
              </w:rPr>
              <w:tab/>
            </w:r>
            <w:r w:rsidRPr="00BF7E70">
              <w:rPr>
                <w:noProof/>
                <w:webHidden/>
              </w:rPr>
              <w:fldChar w:fldCharType="begin"/>
            </w:r>
            <w:r w:rsidRPr="00BF7E70">
              <w:rPr>
                <w:noProof/>
                <w:webHidden/>
              </w:rPr>
              <w:instrText xml:space="preserve"> PAGEREF _Toc455203643 \h </w:instrText>
            </w:r>
            <w:r w:rsidRPr="00BF7E70">
              <w:rPr>
                <w:noProof/>
                <w:webHidden/>
              </w:rPr>
            </w:r>
            <w:r w:rsidRPr="00BF7E70">
              <w:rPr>
                <w:noProof/>
                <w:webHidden/>
              </w:rPr>
              <w:fldChar w:fldCharType="separate"/>
            </w:r>
            <w:r w:rsidR="00443176">
              <w:rPr>
                <w:noProof/>
                <w:webHidden/>
              </w:rPr>
              <w:t>142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44" w:history="1">
            <w:r w:rsidRPr="00BF7E70">
              <w:rPr>
                <w:rStyle w:val="Hyperlink"/>
                <w:noProof/>
              </w:rPr>
              <w:t>TL9 Merchant Trader</w:t>
            </w:r>
            <w:r w:rsidRPr="00BF7E70">
              <w:rPr>
                <w:noProof/>
                <w:webHidden/>
              </w:rPr>
              <w:tab/>
            </w:r>
            <w:r w:rsidRPr="00BF7E70">
              <w:rPr>
                <w:noProof/>
                <w:webHidden/>
              </w:rPr>
              <w:fldChar w:fldCharType="begin"/>
            </w:r>
            <w:r w:rsidRPr="00BF7E70">
              <w:rPr>
                <w:noProof/>
                <w:webHidden/>
              </w:rPr>
              <w:instrText xml:space="preserve"> PAGEREF _Toc455203644 \h </w:instrText>
            </w:r>
            <w:r w:rsidRPr="00BF7E70">
              <w:rPr>
                <w:noProof/>
                <w:webHidden/>
              </w:rPr>
            </w:r>
            <w:r w:rsidRPr="00BF7E70">
              <w:rPr>
                <w:noProof/>
                <w:webHidden/>
              </w:rPr>
              <w:fldChar w:fldCharType="separate"/>
            </w:r>
            <w:r w:rsidR="00443176">
              <w:rPr>
                <w:noProof/>
                <w:webHidden/>
              </w:rPr>
              <w:t>142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45" w:history="1">
            <w:r w:rsidRPr="00BF7E70">
              <w:rPr>
                <w:rStyle w:val="Hyperlink"/>
                <w:noProof/>
              </w:rPr>
              <w:t>TL11 Patrol Frigate</w:t>
            </w:r>
            <w:r w:rsidRPr="00BF7E70">
              <w:rPr>
                <w:noProof/>
                <w:webHidden/>
              </w:rPr>
              <w:tab/>
            </w:r>
            <w:r w:rsidRPr="00BF7E70">
              <w:rPr>
                <w:noProof/>
                <w:webHidden/>
              </w:rPr>
              <w:fldChar w:fldCharType="begin"/>
            </w:r>
            <w:r w:rsidRPr="00BF7E70">
              <w:rPr>
                <w:noProof/>
                <w:webHidden/>
              </w:rPr>
              <w:instrText xml:space="preserve"> PAGEREF _Toc455203645 \h </w:instrText>
            </w:r>
            <w:r w:rsidRPr="00BF7E70">
              <w:rPr>
                <w:noProof/>
                <w:webHidden/>
              </w:rPr>
            </w:r>
            <w:r w:rsidRPr="00BF7E70">
              <w:rPr>
                <w:noProof/>
                <w:webHidden/>
              </w:rPr>
              <w:fldChar w:fldCharType="separate"/>
            </w:r>
            <w:r w:rsidR="00443176">
              <w:rPr>
                <w:noProof/>
                <w:webHidden/>
              </w:rPr>
              <w:t>142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46" w:history="1">
            <w:r w:rsidRPr="00BF7E70">
              <w:rPr>
                <w:rStyle w:val="Hyperlink"/>
                <w:noProof/>
              </w:rPr>
              <w:t>TL9 Raider</w:t>
            </w:r>
            <w:r w:rsidRPr="00BF7E70">
              <w:rPr>
                <w:noProof/>
                <w:webHidden/>
              </w:rPr>
              <w:tab/>
            </w:r>
            <w:r w:rsidRPr="00BF7E70">
              <w:rPr>
                <w:noProof/>
                <w:webHidden/>
              </w:rPr>
              <w:fldChar w:fldCharType="begin"/>
            </w:r>
            <w:r w:rsidRPr="00BF7E70">
              <w:rPr>
                <w:noProof/>
                <w:webHidden/>
              </w:rPr>
              <w:instrText xml:space="preserve"> PAGEREF _Toc455203646 \h </w:instrText>
            </w:r>
            <w:r w:rsidRPr="00BF7E70">
              <w:rPr>
                <w:noProof/>
                <w:webHidden/>
              </w:rPr>
            </w:r>
            <w:r w:rsidRPr="00BF7E70">
              <w:rPr>
                <w:noProof/>
                <w:webHidden/>
              </w:rPr>
              <w:fldChar w:fldCharType="separate"/>
            </w:r>
            <w:r w:rsidR="00443176">
              <w:rPr>
                <w:noProof/>
                <w:webHidden/>
              </w:rPr>
              <w:t>143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47" w:history="1">
            <w:r w:rsidRPr="00BF7E70">
              <w:rPr>
                <w:rStyle w:val="Hyperlink"/>
                <w:noProof/>
              </w:rPr>
              <w:t>TL9 Research Vessel</w:t>
            </w:r>
            <w:r w:rsidRPr="00BF7E70">
              <w:rPr>
                <w:noProof/>
                <w:webHidden/>
              </w:rPr>
              <w:tab/>
            </w:r>
            <w:r w:rsidRPr="00BF7E70">
              <w:rPr>
                <w:noProof/>
                <w:webHidden/>
              </w:rPr>
              <w:fldChar w:fldCharType="begin"/>
            </w:r>
            <w:r w:rsidRPr="00BF7E70">
              <w:rPr>
                <w:noProof/>
                <w:webHidden/>
              </w:rPr>
              <w:instrText xml:space="preserve"> PAGEREF _Toc455203647 \h </w:instrText>
            </w:r>
            <w:r w:rsidRPr="00BF7E70">
              <w:rPr>
                <w:noProof/>
                <w:webHidden/>
              </w:rPr>
            </w:r>
            <w:r w:rsidRPr="00BF7E70">
              <w:rPr>
                <w:noProof/>
                <w:webHidden/>
              </w:rPr>
              <w:fldChar w:fldCharType="separate"/>
            </w:r>
            <w:r w:rsidR="00443176">
              <w:rPr>
                <w:noProof/>
                <w:webHidden/>
              </w:rPr>
              <w:t>143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48" w:history="1">
            <w:r w:rsidRPr="00BF7E70">
              <w:rPr>
                <w:rStyle w:val="Hyperlink"/>
                <w:noProof/>
              </w:rPr>
              <w:t>TL11 Survey Vessel</w:t>
            </w:r>
            <w:r w:rsidRPr="00BF7E70">
              <w:rPr>
                <w:noProof/>
                <w:webHidden/>
              </w:rPr>
              <w:tab/>
            </w:r>
            <w:r w:rsidRPr="00BF7E70">
              <w:rPr>
                <w:noProof/>
                <w:webHidden/>
              </w:rPr>
              <w:fldChar w:fldCharType="begin"/>
            </w:r>
            <w:r w:rsidRPr="00BF7E70">
              <w:rPr>
                <w:noProof/>
                <w:webHidden/>
              </w:rPr>
              <w:instrText xml:space="preserve"> PAGEREF _Toc455203648 \h </w:instrText>
            </w:r>
            <w:r w:rsidRPr="00BF7E70">
              <w:rPr>
                <w:noProof/>
                <w:webHidden/>
              </w:rPr>
            </w:r>
            <w:r w:rsidRPr="00BF7E70">
              <w:rPr>
                <w:noProof/>
                <w:webHidden/>
              </w:rPr>
              <w:fldChar w:fldCharType="separate"/>
            </w:r>
            <w:r w:rsidR="00443176">
              <w:rPr>
                <w:noProof/>
                <w:webHidden/>
              </w:rPr>
              <w:t>143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49" w:history="1">
            <w:r w:rsidRPr="00BF7E70">
              <w:rPr>
                <w:rStyle w:val="Hyperlink"/>
                <w:noProof/>
              </w:rPr>
              <w:t>TL9 System Defense Boat</w:t>
            </w:r>
            <w:r w:rsidRPr="00BF7E70">
              <w:rPr>
                <w:noProof/>
                <w:webHidden/>
              </w:rPr>
              <w:tab/>
            </w:r>
            <w:r w:rsidRPr="00BF7E70">
              <w:rPr>
                <w:noProof/>
                <w:webHidden/>
              </w:rPr>
              <w:fldChar w:fldCharType="begin"/>
            </w:r>
            <w:r w:rsidRPr="00BF7E70">
              <w:rPr>
                <w:noProof/>
                <w:webHidden/>
              </w:rPr>
              <w:instrText xml:space="preserve"> PAGEREF _Toc455203649 \h </w:instrText>
            </w:r>
            <w:r w:rsidRPr="00BF7E70">
              <w:rPr>
                <w:noProof/>
                <w:webHidden/>
              </w:rPr>
            </w:r>
            <w:r w:rsidRPr="00BF7E70">
              <w:rPr>
                <w:noProof/>
                <w:webHidden/>
              </w:rPr>
              <w:fldChar w:fldCharType="separate"/>
            </w:r>
            <w:r w:rsidR="00443176">
              <w:rPr>
                <w:noProof/>
                <w:webHidden/>
              </w:rPr>
              <w:t>144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50" w:history="1">
            <w:r w:rsidRPr="00BF7E70">
              <w:rPr>
                <w:rStyle w:val="Hyperlink"/>
                <w:noProof/>
              </w:rPr>
              <w:t>TL9 System Monitor</w:t>
            </w:r>
            <w:r w:rsidRPr="00BF7E70">
              <w:rPr>
                <w:noProof/>
                <w:webHidden/>
              </w:rPr>
              <w:tab/>
            </w:r>
            <w:r w:rsidRPr="00BF7E70">
              <w:rPr>
                <w:noProof/>
                <w:webHidden/>
              </w:rPr>
              <w:fldChar w:fldCharType="begin"/>
            </w:r>
            <w:r w:rsidRPr="00BF7E70">
              <w:rPr>
                <w:noProof/>
                <w:webHidden/>
              </w:rPr>
              <w:instrText xml:space="preserve"> PAGEREF _Toc455203650 \h </w:instrText>
            </w:r>
            <w:r w:rsidRPr="00BF7E70">
              <w:rPr>
                <w:noProof/>
                <w:webHidden/>
              </w:rPr>
            </w:r>
            <w:r w:rsidRPr="00BF7E70">
              <w:rPr>
                <w:noProof/>
                <w:webHidden/>
              </w:rPr>
              <w:fldChar w:fldCharType="separate"/>
            </w:r>
            <w:r w:rsidR="00443176">
              <w:rPr>
                <w:noProof/>
                <w:webHidden/>
              </w:rPr>
              <w:t>144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51" w:history="1">
            <w:r w:rsidRPr="00BF7E70">
              <w:rPr>
                <w:rStyle w:val="Hyperlink"/>
                <w:noProof/>
              </w:rPr>
              <w:t>TL9 Yacht</w:t>
            </w:r>
            <w:r w:rsidRPr="00BF7E70">
              <w:rPr>
                <w:noProof/>
                <w:webHidden/>
              </w:rPr>
              <w:tab/>
            </w:r>
            <w:r w:rsidRPr="00BF7E70">
              <w:rPr>
                <w:noProof/>
                <w:webHidden/>
              </w:rPr>
              <w:fldChar w:fldCharType="begin"/>
            </w:r>
            <w:r w:rsidRPr="00BF7E70">
              <w:rPr>
                <w:noProof/>
                <w:webHidden/>
              </w:rPr>
              <w:instrText xml:space="preserve"> PAGEREF _Toc455203651 \h </w:instrText>
            </w:r>
            <w:r w:rsidRPr="00BF7E70">
              <w:rPr>
                <w:noProof/>
                <w:webHidden/>
              </w:rPr>
            </w:r>
            <w:r w:rsidRPr="00BF7E70">
              <w:rPr>
                <w:noProof/>
                <w:webHidden/>
              </w:rPr>
              <w:fldChar w:fldCharType="separate"/>
            </w:r>
            <w:r w:rsidR="00443176">
              <w:rPr>
                <w:noProof/>
                <w:webHidden/>
              </w:rPr>
              <w:t>145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52" w:history="1">
            <w:r w:rsidRPr="00BF7E70">
              <w:rPr>
                <w:rStyle w:val="Hyperlink"/>
                <w:noProof/>
              </w:rPr>
              <w:t>Common Small Craft</w:t>
            </w:r>
            <w:r w:rsidRPr="00BF7E70">
              <w:rPr>
                <w:noProof/>
                <w:webHidden/>
              </w:rPr>
              <w:tab/>
            </w:r>
            <w:r w:rsidRPr="00BF7E70">
              <w:rPr>
                <w:noProof/>
                <w:webHidden/>
              </w:rPr>
              <w:fldChar w:fldCharType="begin"/>
            </w:r>
            <w:r w:rsidRPr="00BF7E70">
              <w:rPr>
                <w:noProof/>
                <w:webHidden/>
              </w:rPr>
              <w:instrText xml:space="preserve"> PAGEREF _Toc455203652 \h </w:instrText>
            </w:r>
            <w:r w:rsidRPr="00BF7E70">
              <w:rPr>
                <w:noProof/>
                <w:webHidden/>
              </w:rPr>
            </w:r>
            <w:r w:rsidRPr="00BF7E70">
              <w:rPr>
                <w:noProof/>
                <w:webHidden/>
              </w:rPr>
              <w:fldChar w:fldCharType="separate"/>
            </w:r>
            <w:r w:rsidR="00443176">
              <w:rPr>
                <w:noProof/>
                <w:webHidden/>
              </w:rPr>
              <w:t>145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53" w:history="1">
            <w:r w:rsidRPr="00BF7E70">
              <w:rPr>
                <w:rStyle w:val="Hyperlink"/>
                <w:noProof/>
              </w:rPr>
              <w:t>TL 9 Cutter</w:t>
            </w:r>
            <w:r w:rsidRPr="00BF7E70">
              <w:rPr>
                <w:noProof/>
                <w:webHidden/>
              </w:rPr>
              <w:tab/>
            </w:r>
            <w:r w:rsidRPr="00BF7E70">
              <w:rPr>
                <w:noProof/>
                <w:webHidden/>
              </w:rPr>
              <w:fldChar w:fldCharType="begin"/>
            </w:r>
            <w:r w:rsidRPr="00BF7E70">
              <w:rPr>
                <w:noProof/>
                <w:webHidden/>
              </w:rPr>
              <w:instrText xml:space="preserve"> PAGEREF _Toc455203653 \h </w:instrText>
            </w:r>
            <w:r w:rsidRPr="00BF7E70">
              <w:rPr>
                <w:noProof/>
                <w:webHidden/>
              </w:rPr>
            </w:r>
            <w:r w:rsidRPr="00BF7E70">
              <w:rPr>
                <w:noProof/>
                <w:webHidden/>
              </w:rPr>
              <w:fldChar w:fldCharType="separate"/>
            </w:r>
            <w:r w:rsidR="00443176">
              <w:rPr>
                <w:noProof/>
                <w:webHidden/>
              </w:rPr>
              <w:t>145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54" w:history="1">
            <w:r w:rsidRPr="00BF7E70">
              <w:rPr>
                <w:rStyle w:val="Hyperlink"/>
                <w:noProof/>
              </w:rPr>
              <w:t>TL 9 Fighter</w:t>
            </w:r>
            <w:r w:rsidRPr="00BF7E70">
              <w:rPr>
                <w:noProof/>
                <w:webHidden/>
              </w:rPr>
              <w:tab/>
            </w:r>
            <w:r w:rsidRPr="00BF7E70">
              <w:rPr>
                <w:noProof/>
                <w:webHidden/>
              </w:rPr>
              <w:fldChar w:fldCharType="begin"/>
            </w:r>
            <w:r w:rsidRPr="00BF7E70">
              <w:rPr>
                <w:noProof/>
                <w:webHidden/>
              </w:rPr>
              <w:instrText xml:space="preserve"> PAGEREF _Toc455203654 \h </w:instrText>
            </w:r>
            <w:r w:rsidRPr="00BF7E70">
              <w:rPr>
                <w:noProof/>
                <w:webHidden/>
              </w:rPr>
            </w:r>
            <w:r w:rsidRPr="00BF7E70">
              <w:rPr>
                <w:noProof/>
                <w:webHidden/>
              </w:rPr>
              <w:fldChar w:fldCharType="separate"/>
            </w:r>
            <w:r w:rsidR="00443176">
              <w:rPr>
                <w:noProof/>
                <w:webHidden/>
              </w:rPr>
              <w:t>145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55" w:history="1">
            <w:r w:rsidRPr="00BF7E70">
              <w:rPr>
                <w:rStyle w:val="Hyperlink"/>
                <w:noProof/>
              </w:rPr>
              <w:t>TL 9 Launch</w:t>
            </w:r>
            <w:r w:rsidRPr="00BF7E70">
              <w:rPr>
                <w:noProof/>
                <w:webHidden/>
              </w:rPr>
              <w:tab/>
            </w:r>
            <w:r w:rsidRPr="00BF7E70">
              <w:rPr>
                <w:noProof/>
                <w:webHidden/>
              </w:rPr>
              <w:fldChar w:fldCharType="begin"/>
            </w:r>
            <w:r w:rsidRPr="00BF7E70">
              <w:rPr>
                <w:noProof/>
                <w:webHidden/>
              </w:rPr>
              <w:instrText xml:space="preserve"> PAGEREF _Toc455203655 \h </w:instrText>
            </w:r>
            <w:r w:rsidRPr="00BF7E70">
              <w:rPr>
                <w:noProof/>
                <w:webHidden/>
              </w:rPr>
            </w:r>
            <w:r w:rsidRPr="00BF7E70">
              <w:rPr>
                <w:noProof/>
                <w:webHidden/>
              </w:rPr>
              <w:fldChar w:fldCharType="separate"/>
            </w:r>
            <w:r w:rsidR="00443176">
              <w:rPr>
                <w:noProof/>
                <w:webHidden/>
              </w:rPr>
              <w:t>146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56" w:history="1">
            <w:r w:rsidRPr="00BF7E70">
              <w:rPr>
                <w:rStyle w:val="Hyperlink"/>
                <w:noProof/>
              </w:rPr>
              <w:t>TL 9 Pinnace</w:t>
            </w:r>
            <w:r w:rsidRPr="00BF7E70">
              <w:rPr>
                <w:noProof/>
                <w:webHidden/>
              </w:rPr>
              <w:tab/>
            </w:r>
            <w:r w:rsidRPr="00BF7E70">
              <w:rPr>
                <w:noProof/>
                <w:webHidden/>
              </w:rPr>
              <w:fldChar w:fldCharType="begin"/>
            </w:r>
            <w:r w:rsidRPr="00BF7E70">
              <w:rPr>
                <w:noProof/>
                <w:webHidden/>
              </w:rPr>
              <w:instrText xml:space="preserve"> PAGEREF _Toc455203656 \h </w:instrText>
            </w:r>
            <w:r w:rsidRPr="00BF7E70">
              <w:rPr>
                <w:noProof/>
                <w:webHidden/>
              </w:rPr>
            </w:r>
            <w:r w:rsidRPr="00BF7E70">
              <w:rPr>
                <w:noProof/>
                <w:webHidden/>
              </w:rPr>
              <w:fldChar w:fldCharType="separate"/>
            </w:r>
            <w:r w:rsidR="00443176">
              <w:rPr>
                <w:noProof/>
                <w:webHidden/>
              </w:rPr>
              <w:t>146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57" w:history="1">
            <w:r w:rsidRPr="00BF7E70">
              <w:rPr>
                <w:rStyle w:val="Hyperlink"/>
                <w:noProof/>
              </w:rPr>
              <w:t>TL 9 Ship's Boat</w:t>
            </w:r>
            <w:r w:rsidRPr="00BF7E70">
              <w:rPr>
                <w:noProof/>
                <w:webHidden/>
              </w:rPr>
              <w:tab/>
            </w:r>
            <w:r w:rsidRPr="00BF7E70">
              <w:rPr>
                <w:noProof/>
                <w:webHidden/>
              </w:rPr>
              <w:fldChar w:fldCharType="begin"/>
            </w:r>
            <w:r w:rsidRPr="00BF7E70">
              <w:rPr>
                <w:noProof/>
                <w:webHidden/>
              </w:rPr>
              <w:instrText xml:space="preserve"> PAGEREF _Toc455203657 \h </w:instrText>
            </w:r>
            <w:r w:rsidRPr="00BF7E70">
              <w:rPr>
                <w:noProof/>
                <w:webHidden/>
              </w:rPr>
            </w:r>
            <w:r w:rsidRPr="00BF7E70">
              <w:rPr>
                <w:noProof/>
                <w:webHidden/>
              </w:rPr>
              <w:fldChar w:fldCharType="separate"/>
            </w:r>
            <w:r w:rsidR="00443176">
              <w:rPr>
                <w:noProof/>
                <w:webHidden/>
              </w:rPr>
              <w:t>146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58" w:history="1">
            <w:r w:rsidRPr="00BF7E70">
              <w:rPr>
                <w:rStyle w:val="Hyperlink"/>
                <w:noProof/>
              </w:rPr>
              <w:t>TL 9 Shuttle</w:t>
            </w:r>
            <w:r w:rsidRPr="00BF7E70">
              <w:rPr>
                <w:noProof/>
                <w:webHidden/>
              </w:rPr>
              <w:tab/>
            </w:r>
            <w:r w:rsidRPr="00BF7E70">
              <w:rPr>
                <w:noProof/>
                <w:webHidden/>
              </w:rPr>
              <w:fldChar w:fldCharType="begin"/>
            </w:r>
            <w:r w:rsidRPr="00BF7E70">
              <w:rPr>
                <w:noProof/>
                <w:webHidden/>
              </w:rPr>
              <w:instrText xml:space="preserve"> PAGEREF _Toc455203658 \h </w:instrText>
            </w:r>
            <w:r w:rsidRPr="00BF7E70">
              <w:rPr>
                <w:noProof/>
                <w:webHidden/>
              </w:rPr>
            </w:r>
            <w:r w:rsidRPr="00BF7E70">
              <w:rPr>
                <w:noProof/>
                <w:webHidden/>
              </w:rPr>
              <w:fldChar w:fldCharType="separate"/>
            </w:r>
            <w:r w:rsidR="00443176">
              <w:rPr>
                <w:noProof/>
                <w:webHidden/>
              </w:rPr>
              <w:t>146</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659" w:history="1">
            <w:r w:rsidRPr="00BF7E70">
              <w:rPr>
                <w:rStyle w:val="Hyperlink"/>
                <w:noProof/>
              </w:rPr>
              <w:t>CHAPTER 10: SPACE COMBAT</w:t>
            </w:r>
            <w:r w:rsidRPr="00BF7E70">
              <w:rPr>
                <w:noProof/>
                <w:webHidden/>
              </w:rPr>
              <w:tab/>
            </w:r>
            <w:r w:rsidRPr="00BF7E70">
              <w:rPr>
                <w:noProof/>
                <w:webHidden/>
              </w:rPr>
              <w:fldChar w:fldCharType="begin"/>
            </w:r>
            <w:r w:rsidRPr="00BF7E70">
              <w:rPr>
                <w:noProof/>
                <w:webHidden/>
              </w:rPr>
              <w:instrText xml:space="preserve"> PAGEREF _Toc455203659 \h </w:instrText>
            </w:r>
            <w:r w:rsidRPr="00BF7E70">
              <w:rPr>
                <w:noProof/>
                <w:webHidden/>
              </w:rPr>
            </w:r>
            <w:r w:rsidRPr="00BF7E70">
              <w:rPr>
                <w:noProof/>
                <w:webHidden/>
              </w:rPr>
              <w:fldChar w:fldCharType="separate"/>
            </w:r>
            <w:r w:rsidR="00443176">
              <w:rPr>
                <w:noProof/>
                <w:webHidden/>
              </w:rPr>
              <w:t>148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60" w:history="1">
            <w:r w:rsidRPr="00BF7E70">
              <w:rPr>
                <w:rStyle w:val="Hyperlink"/>
                <w:noProof/>
              </w:rPr>
              <w:t>Space Combat Checklist</w:t>
            </w:r>
            <w:r w:rsidRPr="00BF7E70">
              <w:rPr>
                <w:noProof/>
                <w:webHidden/>
              </w:rPr>
              <w:tab/>
            </w:r>
            <w:r w:rsidRPr="00BF7E70">
              <w:rPr>
                <w:noProof/>
                <w:webHidden/>
              </w:rPr>
              <w:fldChar w:fldCharType="begin"/>
            </w:r>
            <w:r w:rsidRPr="00BF7E70">
              <w:rPr>
                <w:noProof/>
                <w:webHidden/>
              </w:rPr>
              <w:instrText xml:space="preserve"> PAGEREF _Toc455203660 \h </w:instrText>
            </w:r>
            <w:r w:rsidRPr="00BF7E70">
              <w:rPr>
                <w:noProof/>
                <w:webHidden/>
              </w:rPr>
            </w:r>
            <w:r w:rsidRPr="00BF7E70">
              <w:rPr>
                <w:noProof/>
                <w:webHidden/>
              </w:rPr>
              <w:fldChar w:fldCharType="separate"/>
            </w:r>
            <w:r w:rsidR="00443176">
              <w:rPr>
                <w:noProof/>
                <w:webHidden/>
              </w:rPr>
              <w:t>148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61" w:history="1">
            <w:r w:rsidRPr="00BF7E70">
              <w:rPr>
                <w:rStyle w:val="Hyperlink"/>
                <w:noProof/>
              </w:rPr>
              <w:t>Range in Space Combat</w:t>
            </w:r>
            <w:r w:rsidRPr="00BF7E70">
              <w:rPr>
                <w:noProof/>
                <w:webHidden/>
              </w:rPr>
              <w:tab/>
            </w:r>
            <w:r w:rsidRPr="00BF7E70">
              <w:rPr>
                <w:noProof/>
                <w:webHidden/>
              </w:rPr>
              <w:fldChar w:fldCharType="begin"/>
            </w:r>
            <w:r w:rsidRPr="00BF7E70">
              <w:rPr>
                <w:noProof/>
                <w:webHidden/>
              </w:rPr>
              <w:instrText xml:space="preserve"> PAGEREF _Toc455203661 \h </w:instrText>
            </w:r>
            <w:r w:rsidRPr="00BF7E70">
              <w:rPr>
                <w:noProof/>
                <w:webHidden/>
              </w:rPr>
            </w:r>
            <w:r w:rsidRPr="00BF7E70">
              <w:rPr>
                <w:noProof/>
                <w:webHidden/>
              </w:rPr>
              <w:fldChar w:fldCharType="separate"/>
            </w:r>
            <w:r w:rsidR="00443176">
              <w:rPr>
                <w:noProof/>
                <w:webHidden/>
              </w:rPr>
              <w:t>148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62" w:history="1">
            <w:r w:rsidRPr="00BF7E70">
              <w:rPr>
                <w:rStyle w:val="Hyperlink"/>
                <w:noProof/>
              </w:rPr>
              <w:t>Crew Positions</w:t>
            </w:r>
            <w:r w:rsidRPr="00BF7E70">
              <w:rPr>
                <w:noProof/>
                <w:webHidden/>
              </w:rPr>
              <w:tab/>
            </w:r>
            <w:r w:rsidRPr="00BF7E70">
              <w:rPr>
                <w:noProof/>
                <w:webHidden/>
              </w:rPr>
              <w:fldChar w:fldCharType="begin"/>
            </w:r>
            <w:r w:rsidRPr="00BF7E70">
              <w:rPr>
                <w:noProof/>
                <w:webHidden/>
              </w:rPr>
              <w:instrText xml:space="preserve"> PAGEREF _Toc455203662 \h </w:instrText>
            </w:r>
            <w:r w:rsidRPr="00BF7E70">
              <w:rPr>
                <w:noProof/>
                <w:webHidden/>
              </w:rPr>
            </w:r>
            <w:r w:rsidRPr="00BF7E70">
              <w:rPr>
                <w:noProof/>
                <w:webHidden/>
              </w:rPr>
              <w:fldChar w:fldCharType="separate"/>
            </w:r>
            <w:r w:rsidR="00443176">
              <w:rPr>
                <w:noProof/>
                <w:webHidden/>
              </w:rPr>
              <w:t>149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63" w:history="1">
            <w:r w:rsidRPr="00BF7E70">
              <w:rPr>
                <w:rStyle w:val="Hyperlink"/>
                <w:noProof/>
              </w:rPr>
              <w:t>Automated Positions</w:t>
            </w:r>
            <w:r w:rsidRPr="00BF7E70">
              <w:rPr>
                <w:noProof/>
                <w:webHidden/>
              </w:rPr>
              <w:tab/>
            </w:r>
            <w:r w:rsidRPr="00BF7E70">
              <w:rPr>
                <w:noProof/>
                <w:webHidden/>
              </w:rPr>
              <w:fldChar w:fldCharType="begin"/>
            </w:r>
            <w:r w:rsidRPr="00BF7E70">
              <w:rPr>
                <w:noProof/>
                <w:webHidden/>
              </w:rPr>
              <w:instrText xml:space="preserve"> PAGEREF _Toc455203663 \h </w:instrText>
            </w:r>
            <w:r w:rsidRPr="00BF7E70">
              <w:rPr>
                <w:noProof/>
                <w:webHidden/>
              </w:rPr>
            </w:r>
            <w:r w:rsidRPr="00BF7E70">
              <w:rPr>
                <w:noProof/>
                <w:webHidden/>
              </w:rPr>
              <w:fldChar w:fldCharType="separate"/>
            </w:r>
            <w:r w:rsidR="00443176">
              <w:rPr>
                <w:noProof/>
                <w:webHidden/>
              </w:rPr>
              <w:t>149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64" w:history="1">
            <w:r w:rsidRPr="00BF7E70">
              <w:rPr>
                <w:rStyle w:val="Hyperlink"/>
                <w:noProof/>
              </w:rPr>
              <w:t>Initiative</w:t>
            </w:r>
            <w:r w:rsidRPr="00BF7E70">
              <w:rPr>
                <w:noProof/>
                <w:webHidden/>
              </w:rPr>
              <w:tab/>
            </w:r>
            <w:r w:rsidRPr="00BF7E70">
              <w:rPr>
                <w:noProof/>
                <w:webHidden/>
              </w:rPr>
              <w:fldChar w:fldCharType="begin"/>
            </w:r>
            <w:r w:rsidRPr="00BF7E70">
              <w:rPr>
                <w:noProof/>
                <w:webHidden/>
              </w:rPr>
              <w:instrText xml:space="preserve"> PAGEREF _Toc455203664 \h </w:instrText>
            </w:r>
            <w:r w:rsidRPr="00BF7E70">
              <w:rPr>
                <w:noProof/>
                <w:webHidden/>
              </w:rPr>
            </w:r>
            <w:r w:rsidRPr="00BF7E70">
              <w:rPr>
                <w:noProof/>
                <w:webHidden/>
              </w:rPr>
              <w:fldChar w:fldCharType="separate"/>
            </w:r>
            <w:r w:rsidR="00443176">
              <w:rPr>
                <w:noProof/>
                <w:webHidden/>
              </w:rPr>
              <w:t>150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65" w:history="1">
            <w:r w:rsidRPr="00BF7E70">
              <w:rPr>
                <w:rStyle w:val="Hyperlink"/>
                <w:noProof/>
              </w:rPr>
              <w:t>The Space Combat Turn</w:t>
            </w:r>
            <w:r w:rsidRPr="00BF7E70">
              <w:rPr>
                <w:noProof/>
                <w:webHidden/>
              </w:rPr>
              <w:tab/>
            </w:r>
            <w:r w:rsidRPr="00BF7E70">
              <w:rPr>
                <w:noProof/>
                <w:webHidden/>
              </w:rPr>
              <w:fldChar w:fldCharType="begin"/>
            </w:r>
            <w:r w:rsidRPr="00BF7E70">
              <w:rPr>
                <w:noProof/>
                <w:webHidden/>
              </w:rPr>
              <w:instrText xml:space="preserve"> PAGEREF _Toc455203665 \h </w:instrText>
            </w:r>
            <w:r w:rsidRPr="00BF7E70">
              <w:rPr>
                <w:noProof/>
                <w:webHidden/>
              </w:rPr>
            </w:r>
            <w:r w:rsidRPr="00BF7E70">
              <w:rPr>
                <w:noProof/>
                <w:webHidden/>
              </w:rPr>
              <w:fldChar w:fldCharType="separate"/>
            </w:r>
            <w:r w:rsidR="00443176">
              <w:rPr>
                <w:noProof/>
                <w:webHidden/>
              </w:rPr>
              <w:t>150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66" w:history="1">
            <w:r w:rsidRPr="00BF7E70">
              <w:rPr>
                <w:rStyle w:val="Hyperlink"/>
                <w:noProof/>
              </w:rPr>
              <w:t>Note on Personal Actions</w:t>
            </w:r>
            <w:r w:rsidRPr="00BF7E70">
              <w:rPr>
                <w:noProof/>
                <w:webHidden/>
              </w:rPr>
              <w:tab/>
            </w:r>
            <w:r w:rsidRPr="00BF7E70">
              <w:rPr>
                <w:noProof/>
                <w:webHidden/>
              </w:rPr>
              <w:fldChar w:fldCharType="begin"/>
            </w:r>
            <w:r w:rsidRPr="00BF7E70">
              <w:rPr>
                <w:noProof/>
                <w:webHidden/>
              </w:rPr>
              <w:instrText xml:space="preserve"> PAGEREF _Toc455203666 \h </w:instrText>
            </w:r>
            <w:r w:rsidRPr="00BF7E70">
              <w:rPr>
                <w:noProof/>
                <w:webHidden/>
              </w:rPr>
            </w:r>
            <w:r w:rsidRPr="00BF7E70">
              <w:rPr>
                <w:noProof/>
                <w:webHidden/>
              </w:rPr>
              <w:fldChar w:fldCharType="separate"/>
            </w:r>
            <w:r w:rsidR="00443176">
              <w:rPr>
                <w:noProof/>
                <w:webHidden/>
              </w:rPr>
              <w:t>150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67" w:history="1">
            <w:r w:rsidRPr="00BF7E70">
              <w:rPr>
                <w:rStyle w:val="Hyperlink"/>
                <w:noProof/>
              </w:rPr>
              <w:t>Minor Actions</w:t>
            </w:r>
            <w:r w:rsidRPr="00BF7E70">
              <w:rPr>
                <w:noProof/>
                <w:webHidden/>
              </w:rPr>
              <w:tab/>
            </w:r>
            <w:r w:rsidRPr="00BF7E70">
              <w:rPr>
                <w:noProof/>
                <w:webHidden/>
              </w:rPr>
              <w:fldChar w:fldCharType="begin"/>
            </w:r>
            <w:r w:rsidRPr="00BF7E70">
              <w:rPr>
                <w:noProof/>
                <w:webHidden/>
              </w:rPr>
              <w:instrText xml:space="preserve"> PAGEREF _Toc455203667 \h </w:instrText>
            </w:r>
            <w:r w:rsidRPr="00BF7E70">
              <w:rPr>
                <w:noProof/>
                <w:webHidden/>
              </w:rPr>
            </w:r>
            <w:r w:rsidRPr="00BF7E70">
              <w:rPr>
                <w:noProof/>
                <w:webHidden/>
              </w:rPr>
              <w:fldChar w:fldCharType="separate"/>
            </w:r>
            <w:r w:rsidR="00443176">
              <w:rPr>
                <w:noProof/>
                <w:webHidden/>
              </w:rPr>
              <w:t>151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68" w:history="1">
            <w:r w:rsidRPr="00BF7E70">
              <w:rPr>
                <w:rStyle w:val="Hyperlink"/>
                <w:noProof/>
              </w:rPr>
              <w:t>Adjust Speed</w:t>
            </w:r>
            <w:r w:rsidRPr="00BF7E70">
              <w:rPr>
                <w:noProof/>
                <w:webHidden/>
              </w:rPr>
              <w:tab/>
            </w:r>
            <w:r w:rsidRPr="00BF7E70">
              <w:rPr>
                <w:noProof/>
                <w:webHidden/>
              </w:rPr>
              <w:fldChar w:fldCharType="begin"/>
            </w:r>
            <w:r w:rsidRPr="00BF7E70">
              <w:rPr>
                <w:noProof/>
                <w:webHidden/>
              </w:rPr>
              <w:instrText xml:space="preserve"> PAGEREF _Toc455203668 \h </w:instrText>
            </w:r>
            <w:r w:rsidRPr="00BF7E70">
              <w:rPr>
                <w:noProof/>
                <w:webHidden/>
              </w:rPr>
            </w:r>
            <w:r w:rsidRPr="00BF7E70">
              <w:rPr>
                <w:noProof/>
                <w:webHidden/>
              </w:rPr>
              <w:fldChar w:fldCharType="separate"/>
            </w:r>
            <w:r w:rsidR="00443176">
              <w:rPr>
                <w:noProof/>
                <w:webHidden/>
              </w:rPr>
              <w:t>151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69" w:history="1">
            <w:r w:rsidRPr="00BF7E70">
              <w:rPr>
                <w:rStyle w:val="Hyperlink"/>
                <w:noProof/>
              </w:rPr>
              <w:t>Change Positions</w:t>
            </w:r>
            <w:r w:rsidRPr="00BF7E70">
              <w:rPr>
                <w:noProof/>
                <w:webHidden/>
              </w:rPr>
              <w:tab/>
            </w:r>
            <w:r w:rsidRPr="00BF7E70">
              <w:rPr>
                <w:noProof/>
                <w:webHidden/>
              </w:rPr>
              <w:fldChar w:fldCharType="begin"/>
            </w:r>
            <w:r w:rsidRPr="00BF7E70">
              <w:rPr>
                <w:noProof/>
                <w:webHidden/>
              </w:rPr>
              <w:instrText xml:space="preserve"> PAGEREF _Toc455203669 \h </w:instrText>
            </w:r>
            <w:r w:rsidRPr="00BF7E70">
              <w:rPr>
                <w:noProof/>
                <w:webHidden/>
              </w:rPr>
            </w:r>
            <w:r w:rsidRPr="00BF7E70">
              <w:rPr>
                <w:noProof/>
                <w:webHidden/>
              </w:rPr>
              <w:fldChar w:fldCharType="separate"/>
            </w:r>
            <w:r w:rsidR="00443176">
              <w:rPr>
                <w:noProof/>
                <w:webHidden/>
              </w:rPr>
              <w:t>151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70" w:history="1">
            <w:r w:rsidRPr="00BF7E70">
              <w:rPr>
                <w:rStyle w:val="Hyperlink"/>
                <w:noProof/>
              </w:rPr>
              <w:t>Maintain Course</w:t>
            </w:r>
            <w:r w:rsidRPr="00BF7E70">
              <w:rPr>
                <w:noProof/>
                <w:webHidden/>
              </w:rPr>
              <w:tab/>
            </w:r>
            <w:r w:rsidRPr="00BF7E70">
              <w:rPr>
                <w:noProof/>
                <w:webHidden/>
              </w:rPr>
              <w:fldChar w:fldCharType="begin"/>
            </w:r>
            <w:r w:rsidRPr="00BF7E70">
              <w:rPr>
                <w:noProof/>
                <w:webHidden/>
              </w:rPr>
              <w:instrText xml:space="preserve"> PAGEREF _Toc455203670 \h </w:instrText>
            </w:r>
            <w:r w:rsidRPr="00BF7E70">
              <w:rPr>
                <w:noProof/>
                <w:webHidden/>
              </w:rPr>
            </w:r>
            <w:r w:rsidRPr="00BF7E70">
              <w:rPr>
                <w:noProof/>
                <w:webHidden/>
              </w:rPr>
              <w:fldChar w:fldCharType="separate"/>
            </w:r>
            <w:r w:rsidR="00443176">
              <w:rPr>
                <w:noProof/>
                <w:webHidden/>
              </w:rPr>
              <w:t>151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71" w:history="1">
            <w:r w:rsidRPr="00BF7E70">
              <w:rPr>
                <w:rStyle w:val="Hyperlink"/>
                <w:noProof/>
              </w:rPr>
              <w:t>Personal Action</w:t>
            </w:r>
            <w:r w:rsidRPr="00BF7E70">
              <w:rPr>
                <w:noProof/>
                <w:webHidden/>
              </w:rPr>
              <w:tab/>
            </w:r>
            <w:r w:rsidRPr="00BF7E70">
              <w:rPr>
                <w:noProof/>
                <w:webHidden/>
              </w:rPr>
              <w:fldChar w:fldCharType="begin"/>
            </w:r>
            <w:r w:rsidRPr="00BF7E70">
              <w:rPr>
                <w:noProof/>
                <w:webHidden/>
              </w:rPr>
              <w:instrText xml:space="preserve"> PAGEREF _Toc455203671 \h </w:instrText>
            </w:r>
            <w:r w:rsidRPr="00BF7E70">
              <w:rPr>
                <w:noProof/>
                <w:webHidden/>
              </w:rPr>
            </w:r>
            <w:r w:rsidRPr="00BF7E70">
              <w:rPr>
                <w:noProof/>
                <w:webHidden/>
              </w:rPr>
              <w:fldChar w:fldCharType="separate"/>
            </w:r>
            <w:r w:rsidR="00443176">
              <w:rPr>
                <w:noProof/>
                <w:webHidden/>
              </w:rPr>
              <w:t>151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72" w:history="1">
            <w:r w:rsidRPr="00BF7E70">
              <w:rPr>
                <w:rStyle w:val="Hyperlink"/>
                <w:noProof/>
              </w:rPr>
              <w:t>Miscellaneous</w:t>
            </w:r>
            <w:r w:rsidRPr="00BF7E70">
              <w:rPr>
                <w:noProof/>
                <w:webHidden/>
              </w:rPr>
              <w:tab/>
            </w:r>
            <w:r w:rsidRPr="00BF7E70">
              <w:rPr>
                <w:noProof/>
                <w:webHidden/>
              </w:rPr>
              <w:fldChar w:fldCharType="begin"/>
            </w:r>
            <w:r w:rsidRPr="00BF7E70">
              <w:rPr>
                <w:noProof/>
                <w:webHidden/>
              </w:rPr>
              <w:instrText xml:space="preserve"> PAGEREF _Toc455203672 \h </w:instrText>
            </w:r>
            <w:r w:rsidRPr="00BF7E70">
              <w:rPr>
                <w:noProof/>
                <w:webHidden/>
              </w:rPr>
            </w:r>
            <w:r w:rsidRPr="00BF7E70">
              <w:rPr>
                <w:noProof/>
                <w:webHidden/>
              </w:rPr>
              <w:fldChar w:fldCharType="separate"/>
            </w:r>
            <w:r w:rsidR="00443176">
              <w:rPr>
                <w:noProof/>
                <w:webHidden/>
              </w:rPr>
              <w:t>151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73" w:history="1">
            <w:r w:rsidRPr="00BF7E70">
              <w:rPr>
                <w:rStyle w:val="Hyperlink"/>
                <w:noProof/>
              </w:rPr>
              <w:t>Significant Actions</w:t>
            </w:r>
            <w:r w:rsidRPr="00BF7E70">
              <w:rPr>
                <w:noProof/>
                <w:webHidden/>
              </w:rPr>
              <w:tab/>
            </w:r>
            <w:r w:rsidRPr="00BF7E70">
              <w:rPr>
                <w:noProof/>
                <w:webHidden/>
              </w:rPr>
              <w:fldChar w:fldCharType="begin"/>
            </w:r>
            <w:r w:rsidRPr="00BF7E70">
              <w:rPr>
                <w:noProof/>
                <w:webHidden/>
              </w:rPr>
              <w:instrText xml:space="preserve"> PAGEREF _Toc455203673 \h </w:instrText>
            </w:r>
            <w:r w:rsidRPr="00BF7E70">
              <w:rPr>
                <w:noProof/>
                <w:webHidden/>
              </w:rPr>
            </w:r>
            <w:r w:rsidRPr="00BF7E70">
              <w:rPr>
                <w:noProof/>
                <w:webHidden/>
              </w:rPr>
              <w:fldChar w:fldCharType="separate"/>
            </w:r>
            <w:r w:rsidR="00443176">
              <w:rPr>
                <w:noProof/>
                <w:webHidden/>
              </w:rPr>
              <w:t>151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74" w:history="1">
            <w:r w:rsidRPr="00BF7E70">
              <w:rPr>
                <w:rStyle w:val="Hyperlink"/>
                <w:noProof/>
              </w:rPr>
              <w:t>Take Minor Actions</w:t>
            </w:r>
            <w:r w:rsidRPr="00BF7E70">
              <w:rPr>
                <w:noProof/>
                <w:webHidden/>
              </w:rPr>
              <w:tab/>
            </w:r>
            <w:r w:rsidRPr="00BF7E70">
              <w:rPr>
                <w:noProof/>
                <w:webHidden/>
              </w:rPr>
              <w:fldChar w:fldCharType="begin"/>
            </w:r>
            <w:r w:rsidRPr="00BF7E70">
              <w:rPr>
                <w:noProof/>
                <w:webHidden/>
              </w:rPr>
              <w:instrText xml:space="preserve"> PAGEREF _Toc455203674 \h </w:instrText>
            </w:r>
            <w:r w:rsidRPr="00BF7E70">
              <w:rPr>
                <w:noProof/>
                <w:webHidden/>
              </w:rPr>
            </w:r>
            <w:r w:rsidRPr="00BF7E70">
              <w:rPr>
                <w:noProof/>
                <w:webHidden/>
              </w:rPr>
              <w:fldChar w:fldCharType="separate"/>
            </w:r>
            <w:r w:rsidR="00443176">
              <w:rPr>
                <w:noProof/>
                <w:webHidden/>
              </w:rPr>
              <w:t>151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75" w:history="1">
            <w:r w:rsidRPr="00BF7E70">
              <w:rPr>
                <w:rStyle w:val="Hyperlink"/>
                <w:noProof/>
              </w:rPr>
              <w:t>Attack</w:t>
            </w:r>
            <w:r w:rsidRPr="00BF7E70">
              <w:rPr>
                <w:noProof/>
                <w:webHidden/>
              </w:rPr>
              <w:tab/>
            </w:r>
            <w:r w:rsidRPr="00BF7E70">
              <w:rPr>
                <w:noProof/>
                <w:webHidden/>
              </w:rPr>
              <w:fldChar w:fldCharType="begin"/>
            </w:r>
            <w:r w:rsidRPr="00BF7E70">
              <w:rPr>
                <w:noProof/>
                <w:webHidden/>
              </w:rPr>
              <w:instrText xml:space="preserve"> PAGEREF _Toc455203675 \h </w:instrText>
            </w:r>
            <w:r w:rsidRPr="00BF7E70">
              <w:rPr>
                <w:noProof/>
                <w:webHidden/>
              </w:rPr>
            </w:r>
            <w:r w:rsidRPr="00BF7E70">
              <w:rPr>
                <w:noProof/>
                <w:webHidden/>
              </w:rPr>
              <w:fldChar w:fldCharType="separate"/>
            </w:r>
            <w:r w:rsidR="00443176">
              <w:rPr>
                <w:noProof/>
                <w:webHidden/>
              </w:rPr>
              <w:t>152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76" w:history="1">
            <w:r w:rsidRPr="00BF7E70">
              <w:rPr>
                <w:rStyle w:val="Hyperlink"/>
                <w:noProof/>
              </w:rPr>
              <w:t>Avoid Collision</w:t>
            </w:r>
            <w:r w:rsidRPr="00BF7E70">
              <w:rPr>
                <w:noProof/>
                <w:webHidden/>
              </w:rPr>
              <w:tab/>
            </w:r>
            <w:r w:rsidRPr="00BF7E70">
              <w:rPr>
                <w:noProof/>
                <w:webHidden/>
              </w:rPr>
              <w:fldChar w:fldCharType="begin"/>
            </w:r>
            <w:r w:rsidRPr="00BF7E70">
              <w:rPr>
                <w:noProof/>
                <w:webHidden/>
              </w:rPr>
              <w:instrText xml:space="preserve"> PAGEREF _Toc455203676 \h </w:instrText>
            </w:r>
            <w:r w:rsidRPr="00BF7E70">
              <w:rPr>
                <w:noProof/>
                <w:webHidden/>
              </w:rPr>
            </w:r>
            <w:r w:rsidRPr="00BF7E70">
              <w:rPr>
                <w:noProof/>
                <w:webHidden/>
              </w:rPr>
              <w:fldChar w:fldCharType="separate"/>
            </w:r>
            <w:r w:rsidR="00443176">
              <w:rPr>
                <w:noProof/>
                <w:webHidden/>
              </w:rPr>
              <w:t>152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77" w:history="1">
            <w:r w:rsidRPr="00BF7E70">
              <w:rPr>
                <w:rStyle w:val="Hyperlink"/>
                <w:noProof/>
              </w:rPr>
              <w:t>Boarding Action</w:t>
            </w:r>
            <w:r w:rsidRPr="00BF7E70">
              <w:rPr>
                <w:noProof/>
                <w:webHidden/>
              </w:rPr>
              <w:tab/>
            </w:r>
            <w:r w:rsidRPr="00BF7E70">
              <w:rPr>
                <w:noProof/>
                <w:webHidden/>
              </w:rPr>
              <w:fldChar w:fldCharType="begin"/>
            </w:r>
            <w:r w:rsidRPr="00BF7E70">
              <w:rPr>
                <w:noProof/>
                <w:webHidden/>
              </w:rPr>
              <w:instrText xml:space="preserve"> PAGEREF _Toc455203677 \h </w:instrText>
            </w:r>
            <w:r w:rsidRPr="00BF7E70">
              <w:rPr>
                <w:noProof/>
                <w:webHidden/>
              </w:rPr>
            </w:r>
            <w:r w:rsidRPr="00BF7E70">
              <w:rPr>
                <w:noProof/>
                <w:webHidden/>
              </w:rPr>
              <w:fldChar w:fldCharType="separate"/>
            </w:r>
            <w:r w:rsidR="00443176">
              <w:rPr>
                <w:noProof/>
                <w:webHidden/>
              </w:rPr>
              <w:t>152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78" w:history="1">
            <w:r w:rsidRPr="00BF7E70">
              <w:rPr>
                <w:rStyle w:val="Hyperlink"/>
                <w:noProof/>
              </w:rPr>
              <w:t>Break Pursuit</w:t>
            </w:r>
            <w:r w:rsidRPr="00BF7E70">
              <w:rPr>
                <w:noProof/>
                <w:webHidden/>
              </w:rPr>
              <w:tab/>
            </w:r>
            <w:r w:rsidRPr="00BF7E70">
              <w:rPr>
                <w:noProof/>
                <w:webHidden/>
              </w:rPr>
              <w:fldChar w:fldCharType="begin"/>
            </w:r>
            <w:r w:rsidRPr="00BF7E70">
              <w:rPr>
                <w:noProof/>
                <w:webHidden/>
              </w:rPr>
              <w:instrText xml:space="preserve"> PAGEREF _Toc455203678 \h </w:instrText>
            </w:r>
            <w:r w:rsidRPr="00BF7E70">
              <w:rPr>
                <w:noProof/>
                <w:webHidden/>
              </w:rPr>
            </w:r>
            <w:r w:rsidRPr="00BF7E70">
              <w:rPr>
                <w:noProof/>
                <w:webHidden/>
              </w:rPr>
              <w:fldChar w:fldCharType="separate"/>
            </w:r>
            <w:r w:rsidR="00443176">
              <w:rPr>
                <w:noProof/>
                <w:webHidden/>
              </w:rPr>
              <w:t>152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79" w:history="1">
            <w:r w:rsidRPr="00BF7E70">
              <w:rPr>
                <w:rStyle w:val="Hyperlink"/>
                <w:noProof/>
              </w:rPr>
              <w:t>Calculate Jump Plot</w:t>
            </w:r>
            <w:r w:rsidRPr="00BF7E70">
              <w:rPr>
                <w:noProof/>
                <w:webHidden/>
              </w:rPr>
              <w:tab/>
            </w:r>
            <w:r w:rsidRPr="00BF7E70">
              <w:rPr>
                <w:noProof/>
                <w:webHidden/>
              </w:rPr>
              <w:fldChar w:fldCharType="begin"/>
            </w:r>
            <w:r w:rsidRPr="00BF7E70">
              <w:rPr>
                <w:noProof/>
                <w:webHidden/>
              </w:rPr>
              <w:instrText xml:space="preserve"> PAGEREF _Toc455203679 \h </w:instrText>
            </w:r>
            <w:r w:rsidRPr="00BF7E70">
              <w:rPr>
                <w:noProof/>
                <w:webHidden/>
              </w:rPr>
            </w:r>
            <w:r w:rsidRPr="00BF7E70">
              <w:rPr>
                <w:noProof/>
                <w:webHidden/>
              </w:rPr>
              <w:fldChar w:fldCharType="separate"/>
            </w:r>
            <w:r w:rsidR="00443176">
              <w:rPr>
                <w:noProof/>
                <w:webHidden/>
              </w:rPr>
              <w:t>152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80" w:history="1">
            <w:r w:rsidRPr="00BF7E70">
              <w:rPr>
                <w:rStyle w:val="Hyperlink"/>
                <w:noProof/>
              </w:rPr>
              <w:t>Dock with Another Vessel</w:t>
            </w:r>
            <w:r w:rsidRPr="00BF7E70">
              <w:rPr>
                <w:noProof/>
                <w:webHidden/>
              </w:rPr>
              <w:tab/>
            </w:r>
            <w:r w:rsidRPr="00BF7E70">
              <w:rPr>
                <w:noProof/>
                <w:webHidden/>
              </w:rPr>
              <w:fldChar w:fldCharType="begin"/>
            </w:r>
            <w:r w:rsidRPr="00BF7E70">
              <w:rPr>
                <w:noProof/>
                <w:webHidden/>
              </w:rPr>
              <w:instrText xml:space="preserve"> PAGEREF _Toc455203680 \h </w:instrText>
            </w:r>
            <w:r w:rsidRPr="00BF7E70">
              <w:rPr>
                <w:noProof/>
                <w:webHidden/>
              </w:rPr>
            </w:r>
            <w:r w:rsidRPr="00BF7E70">
              <w:rPr>
                <w:noProof/>
                <w:webHidden/>
              </w:rPr>
              <w:fldChar w:fldCharType="separate"/>
            </w:r>
            <w:r w:rsidR="00443176">
              <w:rPr>
                <w:noProof/>
                <w:webHidden/>
              </w:rPr>
              <w:t>152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81" w:history="1">
            <w:r w:rsidRPr="00BF7E70">
              <w:rPr>
                <w:rStyle w:val="Hyperlink"/>
                <w:noProof/>
              </w:rPr>
              <w:t>Coordinate Crew</w:t>
            </w:r>
            <w:r w:rsidRPr="00BF7E70">
              <w:rPr>
                <w:noProof/>
                <w:webHidden/>
              </w:rPr>
              <w:tab/>
            </w:r>
            <w:r w:rsidRPr="00BF7E70">
              <w:rPr>
                <w:noProof/>
                <w:webHidden/>
              </w:rPr>
              <w:fldChar w:fldCharType="begin"/>
            </w:r>
            <w:r w:rsidRPr="00BF7E70">
              <w:rPr>
                <w:noProof/>
                <w:webHidden/>
              </w:rPr>
              <w:instrText xml:space="preserve"> PAGEREF _Toc455203681 \h </w:instrText>
            </w:r>
            <w:r w:rsidRPr="00BF7E70">
              <w:rPr>
                <w:noProof/>
                <w:webHidden/>
              </w:rPr>
            </w:r>
            <w:r w:rsidRPr="00BF7E70">
              <w:rPr>
                <w:noProof/>
                <w:webHidden/>
              </w:rPr>
              <w:fldChar w:fldCharType="separate"/>
            </w:r>
            <w:r w:rsidR="00443176">
              <w:rPr>
                <w:noProof/>
                <w:webHidden/>
              </w:rPr>
              <w:t>152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82" w:history="1">
            <w:r w:rsidRPr="00BF7E70">
              <w:rPr>
                <w:rStyle w:val="Hyperlink"/>
                <w:noProof/>
              </w:rPr>
              <w:t>Electronic Warfare</w:t>
            </w:r>
            <w:r w:rsidRPr="00BF7E70">
              <w:rPr>
                <w:noProof/>
                <w:webHidden/>
              </w:rPr>
              <w:tab/>
            </w:r>
            <w:r w:rsidRPr="00BF7E70">
              <w:rPr>
                <w:noProof/>
                <w:webHidden/>
              </w:rPr>
              <w:fldChar w:fldCharType="begin"/>
            </w:r>
            <w:r w:rsidRPr="00BF7E70">
              <w:rPr>
                <w:noProof/>
                <w:webHidden/>
              </w:rPr>
              <w:instrText xml:space="preserve"> PAGEREF _Toc455203682 \h </w:instrText>
            </w:r>
            <w:r w:rsidRPr="00BF7E70">
              <w:rPr>
                <w:noProof/>
                <w:webHidden/>
              </w:rPr>
            </w:r>
            <w:r w:rsidRPr="00BF7E70">
              <w:rPr>
                <w:noProof/>
                <w:webHidden/>
              </w:rPr>
              <w:fldChar w:fldCharType="separate"/>
            </w:r>
            <w:r w:rsidR="00443176">
              <w:rPr>
                <w:noProof/>
                <w:webHidden/>
              </w:rPr>
              <w:t>153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83" w:history="1">
            <w:r w:rsidRPr="00BF7E70">
              <w:rPr>
                <w:rStyle w:val="Hyperlink"/>
                <w:noProof/>
              </w:rPr>
              <w:t>Evasive Manuevers</w:t>
            </w:r>
            <w:r w:rsidRPr="00BF7E70">
              <w:rPr>
                <w:noProof/>
                <w:webHidden/>
              </w:rPr>
              <w:tab/>
            </w:r>
            <w:r w:rsidRPr="00BF7E70">
              <w:rPr>
                <w:noProof/>
                <w:webHidden/>
              </w:rPr>
              <w:fldChar w:fldCharType="begin"/>
            </w:r>
            <w:r w:rsidRPr="00BF7E70">
              <w:rPr>
                <w:noProof/>
                <w:webHidden/>
              </w:rPr>
              <w:instrText xml:space="preserve"> PAGEREF _Toc455203683 \h </w:instrText>
            </w:r>
            <w:r w:rsidRPr="00BF7E70">
              <w:rPr>
                <w:noProof/>
                <w:webHidden/>
              </w:rPr>
            </w:r>
            <w:r w:rsidRPr="00BF7E70">
              <w:rPr>
                <w:noProof/>
                <w:webHidden/>
              </w:rPr>
              <w:fldChar w:fldCharType="separate"/>
            </w:r>
            <w:r w:rsidR="00443176">
              <w:rPr>
                <w:noProof/>
                <w:webHidden/>
              </w:rPr>
              <w:t>153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84" w:history="1">
            <w:r w:rsidRPr="00BF7E70">
              <w:rPr>
                <w:rStyle w:val="Hyperlink"/>
                <w:noProof/>
              </w:rPr>
              <w:t>Increase Initiative</w:t>
            </w:r>
            <w:r w:rsidRPr="00BF7E70">
              <w:rPr>
                <w:noProof/>
                <w:webHidden/>
              </w:rPr>
              <w:tab/>
            </w:r>
            <w:r w:rsidRPr="00BF7E70">
              <w:rPr>
                <w:noProof/>
                <w:webHidden/>
              </w:rPr>
              <w:fldChar w:fldCharType="begin"/>
            </w:r>
            <w:r w:rsidRPr="00BF7E70">
              <w:rPr>
                <w:noProof/>
                <w:webHidden/>
              </w:rPr>
              <w:instrText xml:space="preserve"> PAGEREF _Toc455203684 \h </w:instrText>
            </w:r>
            <w:r w:rsidRPr="00BF7E70">
              <w:rPr>
                <w:noProof/>
                <w:webHidden/>
              </w:rPr>
            </w:r>
            <w:r w:rsidRPr="00BF7E70">
              <w:rPr>
                <w:noProof/>
                <w:webHidden/>
              </w:rPr>
              <w:fldChar w:fldCharType="separate"/>
            </w:r>
            <w:r w:rsidR="00443176">
              <w:rPr>
                <w:noProof/>
                <w:webHidden/>
              </w:rPr>
              <w:t>153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85" w:history="1">
            <w:r w:rsidRPr="00BF7E70">
              <w:rPr>
                <w:rStyle w:val="Hyperlink"/>
                <w:noProof/>
              </w:rPr>
              <w:t>Intercept Enemy Communications</w:t>
            </w:r>
            <w:r w:rsidRPr="00BF7E70">
              <w:rPr>
                <w:noProof/>
                <w:webHidden/>
              </w:rPr>
              <w:tab/>
            </w:r>
            <w:r w:rsidRPr="00BF7E70">
              <w:rPr>
                <w:noProof/>
                <w:webHidden/>
              </w:rPr>
              <w:fldChar w:fldCharType="begin"/>
            </w:r>
            <w:r w:rsidRPr="00BF7E70">
              <w:rPr>
                <w:noProof/>
                <w:webHidden/>
              </w:rPr>
              <w:instrText xml:space="preserve"> PAGEREF _Toc455203685 \h </w:instrText>
            </w:r>
            <w:r w:rsidRPr="00BF7E70">
              <w:rPr>
                <w:noProof/>
                <w:webHidden/>
              </w:rPr>
            </w:r>
            <w:r w:rsidRPr="00BF7E70">
              <w:rPr>
                <w:noProof/>
                <w:webHidden/>
              </w:rPr>
              <w:fldChar w:fldCharType="separate"/>
            </w:r>
            <w:r w:rsidR="00443176">
              <w:rPr>
                <w:noProof/>
                <w:webHidden/>
              </w:rPr>
              <w:t>153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86" w:history="1">
            <w:r w:rsidRPr="00BF7E70">
              <w:rPr>
                <w:rStyle w:val="Hyperlink"/>
                <w:noProof/>
              </w:rPr>
              <w:t>Line Up the Shot</w:t>
            </w:r>
            <w:r w:rsidRPr="00BF7E70">
              <w:rPr>
                <w:noProof/>
                <w:webHidden/>
              </w:rPr>
              <w:tab/>
            </w:r>
            <w:r w:rsidRPr="00BF7E70">
              <w:rPr>
                <w:noProof/>
                <w:webHidden/>
              </w:rPr>
              <w:fldChar w:fldCharType="begin"/>
            </w:r>
            <w:r w:rsidRPr="00BF7E70">
              <w:rPr>
                <w:noProof/>
                <w:webHidden/>
              </w:rPr>
              <w:instrText xml:space="preserve"> PAGEREF _Toc455203686 \h </w:instrText>
            </w:r>
            <w:r w:rsidRPr="00BF7E70">
              <w:rPr>
                <w:noProof/>
                <w:webHidden/>
              </w:rPr>
            </w:r>
            <w:r w:rsidRPr="00BF7E70">
              <w:rPr>
                <w:noProof/>
                <w:webHidden/>
              </w:rPr>
              <w:fldChar w:fldCharType="separate"/>
            </w:r>
            <w:r w:rsidR="00443176">
              <w:rPr>
                <w:noProof/>
                <w:webHidden/>
              </w:rPr>
              <w:t>153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87" w:history="1">
            <w:r w:rsidRPr="00BF7E70">
              <w:rPr>
                <w:rStyle w:val="Hyperlink"/>
                <w:noProof/>
              </w:rPr>
              <w:t>Maintain Communications</w:t>
            </w:r>
            <w:r w:rsidRPr="00BF7E70">
              <w:rPr>
                <w:noProof/>
                <w:webHidden/>
              </w:rPr>
              <w:tab/>
            </w:r>
            <w:r w:rsidRPr="00BF7E70">
              <w:rPr>
                <w:noProof/>
                <w:webHidden/>
              </w:rPr>
              <w:fldChar w:fldCharType="begin"/>
            </w:r>
            <w:r w:rsidRPr="00BF7E70">
              <w:rPr>
                <w:noProof/>
                <w:webHidden/>
              </w:rPr>
              <w:instrText xml:space="preserve"> PAGEREF _Toc455203687 \h </w:instrText>
            </w:r>
            <w:r w:rsidRPr="00BF7E70">
              <w:rPr>
                <w:noProof/>
                <w:webHidden/>
              </w:rPr>
            </w:r>
            <w:r w:rsidRPr="00BF7E70">
              <w:rPr>
                <w:noProof/>
                <w:webHidden/>
              </w:rPr>
              <w:fldChar w:fldCharType="separate"/>
            </w:r>
            <w:r w:rsidR="00443176">
              <w:rPr>
                <w:noProof/>
                <w:webHidden/>
              </w:rPr>
              <w:t>153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88" w:history="1">
            <w:r w:rsidRPr="00BF7E70">
              <w:rPr>
                <w:rStyle w:val="Hyperlink"/>
                <w:noProof/>
              </w:rPr>
              <w:t>Pursuit</w:t>
            </w:r>
            <w:r w:rsidRPr="00BF7E70">
              <w:rPr>
                <w:noProof/>
                <w:webHidden/>
              </w:rPr>
              <w:tab/>
            </w:r>
            <w:r w:rsidRPr="00BF7E70">
              <w:rPr>
                <w:noProof/>
                <w:webHidden/>
              </w:rPr>
              <w:fldChar w:fldCharType="begin"/>
            </w:r>
            <w:r w:rsidRPr="00BF7E70">
              <w:rPr>
                <w:noProof/>
                <w:webHidden/>
              </w:rPr>
              <w:instrText xml:space="preserve"> PAGEREF _Toc455203688 \h </w:instrText>
            </w:r>
            <w:r w:rsidRPr="00BF7E70">
              <w:rPr>
                <w:noProof/>
                <w:webHidden/>
              </w:rPr>
            </w:r>
            <w:r w:rsidRPr="00BF7E70">
              <w:rPr>
                <w:noProof/>
                <w:webHidden/>
              </w:rPr>
              <w:fldChar w:fldCharType="separate"/>
            </w:r>
            <w:r w:rsidR="00443176">
              <w:rPr>
                <w:noProof/>
                <w:webHidden/>
              </w:rPr>
              <w:t>153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89" w:history="1">
            <w:r w:rsidRPr="00BF7E70">
              <w:rPr>
                <w:rStyle w:val="Hyperlink"/>
                <w:noProof/>
              </w:rPr>
              <w:t>Ram</w:t>
            </w:r>
            <w:r w:rsidRPr="00BF7E70">
              <w:rPr>
                <w:noProof/>
                <w:webHidden/>
              </w:rPr>
              <w:tab/>
            </w:r>
            <w:r w:rsidRPr="00BF7E70">
              <w:rPr>
                <w:noProof/>
                <w:webHidden/>
              </w:rPr>
              <w:fldChar w:fldCharType="begin"/>
            </w:r>
            <w:r w:rsidRPr="00BF7E70">
              <w:rPr>
                <w:noProof/>
                <w:webHidden/>
              </w:rPr>
              <w:instrText xml:space="preserve"> PAGEREF _Toc455203689 \h </w:instrText>
            </w:r>
            <w:r w:rsidRPr="00BF7E70">
              <w:rPr>
                <w:noProof/>
                <w:webHidden/>
              </w:rPr>
            </w:r>
            <w:r w:rsidRPr="00BF7E70">
              <w:rPr>
                <w:noProof/>
                <w:webHidden/>
              </w:rPr>
              <w:fldChar w:fldCharType="separate"/>
            </w:r>
            <w:r w:rsidR="00443176">
              <w:rPr>
                <w:noProof/>
                <w:webHidden/>
              </w:rPr>
              <w:t>154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90" w:history="1">
            <w:r w:rsidRPr="00BF7E70">
              <w:rPr>
                <w:rStyle w:val="Hyperlink"/>
                <w:noProof/>
              </w:rPr>
              <w:t>Range Check</w:t>
            </w:r>
            <w:r w:rsidRPr="00BF7E70">
              <w:rPr>
                <w:noProof/>
                <w:webHidden/>
              </w:rPr>
              <w:tab/>
            </w:r>
            <w:r w:rsidRPr="00BF7E70">
              <w:rPr>
                <w:noProof/>
                <w:webHidden/>
              </w:rPr>
              <w:fldChar w:fldCharType="begin"/>
            </w:r>
            <w:r w:rsidRPr="00BF7E70">
              <w:rPr>
                <w:noProof/>
                <w:webHidden/>
              </w:rPr>
              <w:instrText xml:space="preserve"> PAGEREF _Toc455203690 \h </w:instrText>
            </w:r>
            <w:r w:rsidRPr="00BF7E70">
              <w:rPr>
                <w:noProof/>
                <w:webHidden/>
              </w:rPr>
            </w:r>
            <w:r w:rsidRPr="00BF7E70">
              <w:rPr>
                <w:noProof/>
                <w:webHidden/>
              </w:rPr>
              <w:fldChar w:fldCharType="separate"/>
            </w:r>
            <w:r w:rsidR="00443176">
              <w:rPr>
                <w:noProof/>
                <w:webHidden/>
              </w:rPr>
              <w:t>154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91" w:history="1">
            <w:r w:rsidRPr="00BF7E70">
              <w:rPr>
                <w:rStyle w:val="Hyperlink"/>
                <w:noProof/>
              </w:rPr>
              <w:t>Reload Weapons System</w:t>
            </w:r>
            <w:r w:rsidRPr="00BF7E70">
              <w:rPr>
                <w:noProof/>
                <w:webHidden/>
              </w:rPr>
              <w:tab/>
            </w:r>
            <w:r w:rsidRPr="00BF7E70">
              <w:rPr>
                <w:noProof/>
                <w:webHidden/>
              </w:rPr>
              <w:fldChar w:fldCharType="begin"/>
            </w:r>
            <w:r w:rsidRPr="00BF7E70">
              <w:rPr>
                <w:noProof/>
                <w:webHidden/>
              </w:rPr>
              <w:instrText xml:space="preserve"> PAGEREF _Toc455203691 \h </w:instrText>
            </w:r>
            <w:r w:rsidRPr="00BF7E70">
              <w:rPr>
                <w:noProof/>
                <w:webHidden/>
              </w:rPr>
            </w:r>
            <w:r w:rsidRPr="00BF7E70">
              <w:rPr>
                <w:noProof/>
                <w:webHidden/>
              </w:rPr>
              <w:fldChar w:fldCharType="separate"/>
            </w:r>
            <w:r w:rsidR="00443176">
              <w:rPr>
                <w:noProof/>
                <w:webHidden/>
              </w:rPr>
              <w:t>154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92" w:history="1">
            <w:r w:rsidRPr="00BF7E70">
              <w:rPr>
                <w:rStyle w:val="Hyperlink"/>
                <w:noProof/>
              </w:rPr>
              <w:t>Repair Damaged System</w:t>
            </w:r>
            <w:r w:rsidRPr="00BF7E70">
              <w:rPr>
                <w:noProof/>
                <w:webHidden/>
              </w:rPr>
              <w:tab/>
            </w:r>
            <w:r w:rsidRPr="00BF7E70">
              <w:rPr>
                <w:noProof/>
                <w:webHidden/>
              </w:rPr>
              <w:fldChar w:fldCharType="begin"/>
            </w:r>
            <w:r w:rsidRPr="00BF7E70">
              <w:rPr>
                <w:noProof/>
                <w:webHidden/>
              </w:rPr>
              <w:instrText xml:space="preserve"> PAGEREF _Toc455203692 \h </w:instrText>
            </w:r>
            <w:r w:rsidRPr="00BF7E70">
              <w:rPr>
                <w:noProof/>
                <w:webHidden/>
              </w:rPr>
            </w:r>
            <w:r w:rsidRPr="00BF7E70">
              <w:rPr>
                <w:noProof/>
                <w:webHidden/>
              </w:rPr>
              <w:fldChar w:fldCharType="separate"/>
            </w:r>
            <w:r w:rsidR="00443176">
              <w:rPr>
                <w:noProof/>
                <w:webHidden/>
              </w:rPr>
              <w:t>154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93" w:history="1">
            <w:r w:rsidRPr="00BF7E70">
              <w:rPr>
                <w:rStyle w:val="Hyperlink"/>
                <w:noProof/>
              </w:rPr>
              <w:t>Sensor Targeting</w:t>
            </w:r>
            <w:r w:rsidRPr="00BF7E70">
              <w:rPr>
                <w:noProof/>
                <w:webHidden/>
              </w:rPr>
              <w:tab/>
            </w:r>
            <w:r w:rsidRPr="00BF7E70">
              <w:rPr>
                <w:noProof/>
                <w:webHidden/>
              </w:rPr>
              <w:fldChar w:fldCharType="begin"/>
            </w:r>
            <w:r w:rsidRPr="00BF7E70">
              <w:rPr>
                <w:noProof/>
                <w:webHidden/>
              </w:rPr>
              <w:instrText xml:space="preserve"> PAGEREF _Toc455203693 \h </w:instrText>
            </w:r>
            <w:r w:rsidRPr="00BF7E70">
              <w:rPr>
                <w:noProof/>
                <w:webHidden/>
              </w:rPr>
            </w:r>
            <w:r w:rsidRPr="00BF7E70">
              <w:rPr>
                <w:noProof/>
                <w:webHidden/>
              </w:rPr>
              <w:fldChar w:fldCharType="separate"/>
            </w:r>
            <w:r w:rsidR="00443176">
              <w:rPr>
                <w:noProof/>
                <w:webHidden/>
              </w:rPr>
              <w:t>154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94" w:history="1">
            <w:r w:rsidRPr="00BF7E70">
              <w:rPr>
                <w:rStyle w:val="Hyperlink"/>
                <w:noProof/>
              </w:rPr>
              <w:t>Miscellaneous</w:t>
            </w:r>
            <w:r w:rsidRPr="00BF7E70">
              <w:rPr>
                <w:noProof/>
                <w:webHidden/>
              </w:rPr>
              <w:tab/>
            </w:r>
            <w:r w:rsidRPr="00BF7E70">
              <w:rPr>
                <w:noProof/>
                <w:webHidden/>
              </w:rPr>
              <w:fldChar w:fldCharType="begin"/>
            </w:r>
            <w:r w:rsidRPr="00BF7E70">
              <w:rPr>
                <w:noProof/>
                <w:webHidden/>
              </w:rPr>
              <w:instrText xml:space="preserve"> PAGEREF _Toc455203694 \h </w:instrText>
            </w:r>
            <w:r w:rsidRPr="00BF7E70">
              <w:rPr>
                <w:noProof/>
                <w:webHidden/>
              </w:rPr>
            </w:r>
            <w:r w:rsidRPr="00BF7E70">
              <w:rPr>
                <w:noProof/>
                <w:webHidden/>
              </w:rPr>
              <w:fldChar w:fldCharType="separate"/>
            </w:r>
            <w:r w:rsidR="00443176">
              <w:rPr>
                <w:noProof/>
                <w:webHidden/>
              </w:rPr>
              <w:t>154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695" w:history="1">
            <w:r w:rsidRPr="00BF7E70">
              <w:rPr>
                <w:rStyle w:val="Hyperlink"/>
                <w:noProof/>
              </w:rPr>
              <w:t>Reactions</w:t>
            </w:r>
            <w:r w:rsidRPr="00BF7E70">
              <w:rPr>
                <w:noProof/>
                <w:webHidden/>
              </w:rPr>
              <w:tab/>
            </w:r>
            <w:r w:rsidRPr="00BF7E70">
              <w:rPr>
                <w:noProof/>
                <w:webHidden/>
              </w:rPr>
              <w:fldChar w:fldCharType="begin"/>
            </w:r>
            <w:r w:rsidRPr="00BF7E70">
              <w:rPr>
                <w:noProof/>
                <w:webHidden/>
              </w:rPr>
              <w:instrText xml:space="preserve"> PAGEREF _Toc455203695 \h </w:instrText>
            </w:r>
            <w:r w:rsidRPr="00BF7E70">
              <w:rPr>
                <w:noProof/>
                <w:webHidden/>
              </w:rPr>
            </w:r>
            <w:r w:rsidRPr="00BF7E70">
              <w:rPr>
                <w:noProof/>
                <w:webHidden/>
              </w:rPr>
              <w:fldChar w:fldCharType="separate"/>
            </w:r>
            <w:r w:rsidR="00443176">
              <w:rPr>
                <w:noProof/>
                <w:webHidden/>
              </w:rPr>
              <w:t>155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96" w:history="1">
            <w:r w:rsidRPr="00BF7E70">
              <w:rPr>
                <w:rStyle w:val="Hyperlink"/>
                <w:noProof/>
              </w:rPr>
              <w:t>Dodge Incoming Fire</w:t>
            </w:r>
            <w:r w:rsidRPr="00BF7E70">
              <w:rPr>
                <w:noProof/>
                <w:webHidden/>
              </w:rPr>
              <w:tab/>
            </w:r>
            <w:r w:rsidRPr="00BF7E70">
              <w:rPr>
                <w:noProof/>
                <w:webHidden/>
              </w:rPr>
              <w:fldChar w:fldCharType="begin"/>
            </w:r>
            <w:r w:rsidRPr="00BF7E70">
              <w:rPr>
                <w:noProof/>
                <w:webHidden/>
              </w:rPr>
              <w:instrText xml:space="preserve"> PAGEREF _Toc455203696 \h </w:instrText>
            </w:r>
            <w:r w:rsidRPr="00BF7E70">
              <w:rPr>
                <w:noProof/>
                <w:webHidden/>
              </w:rPr>
            </w:r>
            <w:r w:rsidRPr="00BF7E70">
              <w:rPr>
                <w:noProof/>
                <w:webHidden/>
              </w:rPr>
              <w:fldChar w:fldCharType="separate"/>
            </w:r>
            <w:r w:rsidR="00443176">
              <w:rPr>
                <w:noProof/>
                <w:webHidden/>
              </w:rPr>
              <w:t>155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97" w:history="1">
            <w:r w:rsidRPr="00BF7E70">
              <w:rPr>
                <w:rStyle w:val="Hyperlink"/>
                <w:noProof/>
              </w:rPr>
              <w:t>Fire Sand</w:t>
            </w:r>
            <w:r w:rsidRPr="00BF7E70">
              <w:rPr>
                <w:noProof/>
                <w:webHidden/>
              </w:rPr>
              <w:tab/>
            </w:r>
            <w:r w:rsidRPr="00BF7E70">
              <w:rPr>
                <w:noProof/>
                <w:webHidden/>
              </w:rPr>
              <w:fldChar w:fldCharType="begin"/>
            </w:r>
            <w:r w:rsidRPr="00BF7E70">
              <w:rPr>
                <w:noProof/>
                <w:webHidden/>
              </w:rPr>
              <w:instrText xml:space="preserve"> PAGEREF _Toc455203697 \h </w:instrText>
            </w:r>
            <w:r w:rsidRPr="00BF7E70">
              <w:rPr>
                <w:noProof/>
                <w:webHidden/>
              </w:rPr>
            </w:r>
            <w:r w:rsidRPr="00BF7E70">
              <w:rPr>
                <w:noProof/>
                <w:webHidden/>
              </w:rPr>
              <w:fldChar w:fldCharType="separate"/>
            </w:r>
            <w:r w:rsidR="00443176">
              <w:rPr>
                <w:noProof/>
                <w:webHidden/>
              </w:rPr>
              <w:t>155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98" w:history="1">
            <w:r w:rsidRPr="00BF7E70">
              <w:rPr>
                <w:rStyle w:val="Hyperlink"/>
                <w:noProof/>
              </w:rPr>
              <w:t>Point Defense</w:t>
            </w:r>
            <w:r w:rsidRPr="00BF7E70">
              <w:rPr>
                <w:noProof/>
                <w:webHidden/>
              </w:rPr>
              <w:tab/>
            </w:r>
            <w:r w:rsidRPr="00BF7E70">
              <w:rPr>
                <w:noProof/>
                <w:webHidden/>
              </w:rPr>
              <w:fldChar w:fldCharType="begin"/>
            </w:r>
            <w:r w:rsidRPr="00BF7E70">
              <w:rPr>
                <w:noProof/>
                <w:webHidden/>
              </w:rPr>
              <w:instrText xml:space="preserve"> PAGEREF _Toc455203698 \h </w:instrText>
            </w:r>
            <w:r w:rsidRPr="00BF7E70">
              <w:rPr>
                <w:noProof/>
                <w:webHidden/>
              </w:rPr>
            </w:r>
            <w:r w:rsidRPr="00BF7E70">
              <w:rPr>
                <w:noProof/>
                <w:webHidden/>
              </w:rPr>
              <w:fldChar w:fldCharType="separate"/>
            </w:r>
            <w:r w:rsidR="00443176">
              <w:rPr>
                <w:noProof/>
                <w:webHidden/>
              </w:rPr>
              <w:t>155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699" w:history="1">
            <w:r w:rsidRPr="00BF7E70">
              <w:rPr>
                <w:rStyle w:val="Hyperlink"/>
                <w:noProof/>
              </w:rPr>
              <w:t>Trigger Screens</w:t>
            </w:r>
            <w:r w:rsidRPr="00BF7E70">
              <w:rPr>
                <w:noProof/>
                <w:webHidden/>
              </w:rPr>
              <w:tab/>
            </w:r>
            <w:r w:rsidRPr="00BF7E70">
              <w:rPr>
                <w:noProof/>
                <w:webHidden/>
              </w:rPr>
              <w:fldChar w:fldCharType="begin"/>
            </w:r>
            <w:r w:rsidRPr="00BF7E70">
              <w:rPr>
                <w:noProof/>
                <w:webHidden/>
              </w:rPr>
              <w:instrText xml:space="preserve"> PAGEREF _Toc455203699 \h </w:instrText>
            </w:r>
            <w:r w:rsidRPr="00BF7E70">
              <w:rPr>
                <w:noProof/>
                <w:webHidden/>
              </w:rPr>
            </w:r>
            <w:r w:rsidRPr="00BF7E70">
              <w:rPr>
                <w:noProof/>
                <w:webHidden/>
              </w:rPr>
              <w:fldChar w:fldCharType="separate"/>
            </w:r>
            <w:r w:rsidR="00443176">
              <w:rPr>
                <w:noProof/>
                <w:webHidden/>
              </w:rPr>
              <w:t>155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00" w:history="1">
            <w:r w:rsidRPr="00BF7E70">
              <w:rPr>
                <w:rStyle w:val="Hyperlink"/>
                <w:noProof/>
              </w:rPr>
              <w:t>Other Actions</w:t>
            </w:r>
            <w:r w:rsidRPr="00BF7E70">
              <w:rPr>
                <w:noProof/>
                <w:webHidden/>
              </w:rPr>
              <w:tab/>
            </w:r>
            <w:r w:rsidRPr="00BF7E70">
              <w:rPr>
                <w:noProof/>
                <w:webHidden/>
              </w:rPr>
              <w:fldChar w:fldCharType="begin"/>
            </w:r>
            <w:r w:rsidRPr="00BF7E70">
              <w:rPr>
                <w:noProof/>
                <w:webHidden/>
              </w:rPr>
              <w:instrText xml:space="preserve"> PAGEREF _Toc455203700 \h </w:instrText>
            </w:r>
            <w:r w:rsidRPr="00BF7E70">
              <w:rPr>
                <w:noProof/>
                <w:webHidden/>
              </w:rPr>
            </w:r>
            <w:r w:rsidRPr="00BF7E70">
              <w:rPr>
                <w:noProof/>
                <w:webHidden/>
              </w:rPr>
              <w:fldChar w:fldCharType="separate"/>
            </w:r>
            <w:r w:rsidR="00443176">
              <w:rPr>
                <w:noProof/>
                <w:webHidden/>
              </w:rPr>
              <w:t>156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01" w:history="1">
            <w:r w:rsidRPr="00BF7E70">
              <w:rPr>
                <w:rStyle w:val="Hyperlink"/>
                <w:noProof/>
              </w:rPr>
              <w:t>Free Actions</w:t>
            </w:r>
            <w:r w:rsidRPr="00BF7E70">
              <w:rPr>
                <w:noProof/>
                <w:webHidden/>
              </w:rPr>
              <w:tab/>
            </w:r>
            <w:r w:rsidRPr="00BF7E70">
              <w:rPr>
                <w:noProof/>
                <w:webHidden/>
              </w:rPr>
              <w:fldChar w:fldCharType="begin"/>
            </w:r>
            <w:r w:rsidRPr="00BF7E70">
              <w:rPr>
                <w:noProof/>
                <w:webHidden/>
              </w:rPr>
              <w:instrText xml:space="preserve"> PAGEREF _Toc455203701 \h </w:instrText>
            </w:r>
            <w:r w:rsidRPr="00BF7E70">
              <w:rPr>
                <w:noProof/>
                <w:webHidden/>
              </w:rPr>
            </w:r>
            <w:r w:rsidRPr="00BF7E70">
              <w:rPr>
                <w:noProof/>
                <w:webHidden/>
              </w:rPr>
              <w:fldChar w:fldCharType="separate"/>
            </w:r>
            <w:r w:rsidR="00443176">
              <w:rPr>
                <w:noProof/>
                <w:webHidden/>
              </w:rPr>
              <w:t>156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02" w:history="1">
            <w:r w:rsidRPr="00BF7E70">
              <w:rPr>
                <w:rStyle w:val="Hyperlink"/>
                <w:noProof/>
              </w:rPr>
              <w:t>Extended Actions</w:t>
            </w:r>
            <w:r w:rsidRPr="00BF7E70">
              <w:rPr>
                <w:noProof/>
                <w:webHidden/>
              </w:rPr>
              <w:tab/>
            </w:r>
            <w:r w:rsidRPr="00BF7E70">
              <w:rPr>
                <w:noProof/>
                <w:webHidden/>
              </w:rPr>
              <w:fldChar w:fldCharType="begin"/>
            </w:r>
            <w:r w:rsidRPr="00BF7E70">
              <w:rPr>
                <w:noProof/>
                <w:webHidden/>
              </w:rPr>
              <w:instrText xml:space="preserve"> PAGEREF _Toc455203702 \h </w:instrText>
            </w:r>
            <w:r w:rsidRPr="00BF7E70">
              <w:rPr>
                <w:noProof/>
                <w:webHidden/>
              </w:rPr>
            </w:r>
            <w:r w:rsidRPr="00BF7E70">
              <w:rPr>
                <w:noProof/>
                <w:webHidden/>
              </w:rPr>
              <w:fldChar w:fldCharType="separate"/>
            </w:r>
            <w:r w:rsidR="00443176">
              <w:rPr>
                <w:noProof/>
                <w:webHidden/>
              </w:rPr>
              <w:t>156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03" w:history="1">
            <w:r w:rsidRPr="00BF7E70">
              <w:rPr>
                <w:rStyle w:val="Hyperlink"/>
                <w:noProof/>
              </w:rPr>
              <w:t>Delay</w:t>
            </w:r>
            <w:r w:rsidRPr="00BF7E70">
              <w:rPr>
                <w:noProof/>
                <w:webHidden/>
              </w:rPr>
              <w:tab/>
            </w:r>
            <w:r w:rsidRPr="00BF7E70">
              <w:rPr>
                <w:noProof/>
                <w:webHidden/>
              </w:rPr>
              <w:fldChar w:fldCharType="begin"/>
            </w:r>
            <w:r w:rsidRPr="00BF7E70">
              <w:rPr>
                <w:noProof/>
                <w:webHidden/>
              </w:rPr>
              <w:instrText xml:space="preserve"> PAGEREF _Toc455203703 \h </w:instrText>
            </w:r>
            <w:r w:rsidRPr="00BF7E70">
              <w:rPr>
                <w:noProof/>
                <w:webHidden/>
              </w:rPr>
            </w:r>
            <w:r w:rsidRPr="00BF7E70">
              <w:rPr>
                <w:noProof/>
                <w:webHidden/>
              </w:rPr>
              <w:fldChar w:fldCharType="separate"/>
            </w:r>
            <w:r w:rsidR="00443176">
              <w:rPr>
                <w:noProof/>
                <w:webHidden/>
              </w:rPr>
              <w:t>156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04" w:history="1">
            <w:r w:rsidRPr="00BF7E70">
              <w:rPr>
                <w:rStyle w:val="Hyperlink"/>
                <w:noProof/>
              </w:rPr>
              <w:t>Special Considerations</w:t>
            </w:r>
            <w:r w:rsidRPr="00BF7E70">
              <w:rPr>
                <w:noProof/>
                <w:webHidden/>
              </w:rPr>
              <w:tab/>
            </w:r>
            <w:r w:rsidRPr="00BF7E70">
              <w:rPr>
                <w:noProof/>
                <w:webHidden/>
              </w:rPr>
              <w:fldChar w:fldCharType="begin"/>
            </w:r>
            <w:r w:rsidRPr="00BF7E70">
              <w:rPr>
                <w:noProof/>
                <w:webHidden/>
              </w:rPr>
              <w:instrText xml:space="preserve"> PAGEREF _Toc455203704 \h </w:instrText>
            </w:r>
            <w:r w:rsidRPr="00BF7E70">
              <w:rPr>
                <w:noProof/>
                <w:webHidden/>
              </w:rPr>
            </w:r>
            <w:r w:rsidRPr="00BF7E70">
              <w:rPr>
                <w:noProof/>
                <w:webHidden/>
              </w:rPr>
              <w:fldChar w:fldCharType="separate"/>
            </w:r>
            <w:r w:rsidR="00443176">
              <w:rPr>
                <w:noProof/>
                <w:webHidden/>
              </w:rPr>
              <w:t>156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05" w:history="1">
            <w:r w:rsidRPr="00BF7E70">
              <w:rPr>
                <w:rStyle w:val="Hyperlink"/>
                <w:noProof/>
              </w:rPr>
              <w:t>Abstract Boarding Rules</w:t>
            </w:r>
            <w:r w:rsidRPr="00BF7E70">
              <w:rPr>
                <w:noProof/>
                <w:webHidden/>
              </w:rPr>
              <w:tab/>
            </w:r>
            <w:r w:rsidRPr="00BF7E70">
              <w:rPr>
                <w:noProof/>
                <w:webHidden/>
              </w:rPr>
              <w:fldChar w:fldCharType="begin"/>
            </w:r>
            <w:r w:rsidRPr="00BF7E70">
              <w:rPr>
                <w:noProof/>
                <w:webHidden/>
              </w:rPr>
              <w:instrText xml:space="preserve"> PAGEREF _Toc455203705 \h </w:instrText>
            </w:r>
            <w:r w:rsidRPr="00BF7E70">
              <w:rPr>
                <w:noProof/>
                <w:webHidden/>
              </w:rPr>
            </w:r>
            <w:r w:rsidRPr="00BF7E70">
              <w:rPr>
                <w:noProof/>
                <w:webHidden/>
              </w:rPr>
              <w:fldChar w:fldCharType="separate"/>
            </w:r>
            <w:r w:rsidR="00443176">
              <w:rPr>
                <w:noProof/>
                <w:webHidden/>
              </w:rPr>
              <w:t>156</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06" w:history="1">
            <w:r w:rsidRPr="00BF7E70">
              <w:rPr>
                <w:rStyle w:val="Hyperlink"/>
                <w:noProof/>
              </w:rPr>
              <w:t>Missiles</w:t>
            </w:r>
            <w:r w:rsidRPr="00BF7E70">
              <w:rPr>
                <w:noProof/>
                <w:webHidden/>
              </w:rPr>
              <w:tab/>
            </w:r>
            <w:r w:rsidRPr="00BF7E70">
              <w:rPr>
                <w:noProof/>
                <w:webHidden/>
              </w:rPr>
              <w:fldChar w:fldCharType="begin"/>
            </w:r>
            <w:r w:rsidRPr="00BF7E70">
              <w:rPr>
                <w:noProof/>
                <w:webHidden/>
              </w:rPr>
              <w:instrText xml:space="preserve"> PAGEREF _Toc455203706 \h </w:instrText>
            </w:r>
            <w:r w:rsidRPr="00BF7E70">
              <w:rPr>
                <w:noProof/>
                <w:webHidden/>
              </w:rPr>
            </w:r>
            <w:r w:rsidRPr="00BF7E70">
              <w:rPr>
                <w:noProof/>
                <w:webHidden/>
              </w:rPr>
              <w:fldChar w:fldCharType="separate"/>
            </w:r>
            <w:r w:rsidR="00443176">
              <w:rPr>
                <w:noProof/>
                <w:webHidden/>
              </w:rPr>
              <w:t>157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07" w:history="1">
            <w:r w:rsidRPr="00BF7E70">
              <w:rPr>
                <w:rStyle w:val="Hyperlink"/>
                <w:noProof/>
              </w:rPr>
              <w:t>Planetary Maneuvers</w:t>
            </w:r>
            <w:r w:rsidRPr="00BF7E70">
              <w:rPr>
                <w:noProof/>
                <w:webHidden/>
              </w:rPr>
              <w:tab/>
            </w:r>
            <w:r w:rsidRPr="00BF7E70">
              <w:rPr>
                <w:noProof/>
                <w:webHidden/>
              </w:rPr>
              <w:fldChar w:fldCharType="begin"/>
            </w:r>
            <w:r w:rsidRPr="00BF7E70">
              <w:rPr>
                <w:noProof/>
                <w:webHidden/>
              </w:rPr>
              <w:instrText xml:space="preserve"> PAGEREF _Toc455203707 \h </w:instrText>
            </w:r>
            <w:r w:rsidRPr="00BF7E70">
              <w:rPr>
                <w:noProof/>
                <w:webHidden/>
              </w:rPr>
            </w:r>
            <w:r w:rsidRPr="00BF7E70">
              <w:rPr>
                <w:noProof/>
                <w:webHidden/>
              </w:rPr>
              <w:fldChar w:fldCharType="separate"/>
            </w:r>
            <w:r w:rsidR="00443176">
              <w:rPr>
                <w:noProof/>
                <w:webHidden/>
              </w:rPr>
              <w:t>158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08" w:history="1">
            <w:r w:rsidRPr="00BF7E70">
              <w:rPr>
                <w:rStyle w:val="Hyperlink"/>
                <w:noProof/>
              </w:rPr>
              <w:t>Special Weapon Rules</w:t>
            </w:r>
            <w:r w:rsidRPr="00BF7E70">
              <w:rPr>
                <w:noProof/>
                <w:webHidden/>
              </w:rPr>
              <w:tab/>
            </w:r>
            <w:r w:rsidRPr="00BF7E70">
              <w:rPr>
                <w:noProof/>
                <w:webHidden/>
              </w:rPr>
              <w:fldChar w:fldCharType="begin"/>
            </w:r>
            <w:r w:rsidRPr="00BF7E70">
              <w:rPr>
                <w:noProof/>
                <w:webHidden/>
              </w:rPr>
              <w:instrText xml:space="preserve"> PAGEREF _Toc455203708 \h </w:instrText>
            </w:r>
            <w:r w:rsidRPr="00BF7E70">
              <w:rPr>
                <w:noProof/>
                <w:webHidden/>
              </w:rPr>
            </w:r>
            <w:r w:rsidRPr="00BF7E70">
              <w:rPr>
                <w:noProof/>
                <w:webHidden/>
              </w:rPr>
              <w:fldChar w:fldCharType="separate"/>
            </w:r>
            <w:r w:rsidR="00443176">
              <w:rPr>
                <w:noProof/>
                <w:webHidden/>
              </w:rPr>
              <w:t>158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09" w:history="1">
            <w:r w:rsidRPr="00BF7E70">
              <w:rPr>
                <w:rStyle w:val="Hyperlink"/>
                <w:noProof/>
              </w:rPr>
              <w:t>Damage</w:t>
            </w:r>
            <w:r w:rsidRPr="00BF7E70">
              <w:rPr>
                <w:noProof/>
                <w:webHidden/>
              </w:rPr>
              <w:tab/>
            </w:r>
            <w:r w:rsidRPr="00BF7E70">
              <w:rPr>
                <w:noProof/>
                <w:webHidden/>
              </w:rPr>
              <w:fldChar w:fldCharType="begin"/>
            </w:r>
            <w:r w:rsidRPr="00BF7E70">
              <w:rPr>
                <w:noProof/>
                <w:webHidden/>
              </w:rPr>
              <w:instrText xml:space="preserve"> PAGEREF _Toc455203709 \h </w:instrText>
            </w:r>
            <w:r w:rsidRPr="00BF7E70">
              <w:rPr>
                <w:noProof/>
                <w:webHidden/>
              </w:rPr>
            </w:r>
            <w:r w:rsidRPr="00BF7E70">
              <w:rPr>
                <w:noProof/>
                <w:webHidden/>
              </w:rPr>
              <w:fldChar w:fldCharType="separate"/>
            </w:r>
            <w:r w:rsidR="00443176">
              <w:rPr>
                <w:noProof/>
                <w:webHidden/>
              </w:rPr>
              <w:t>158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10" w:history="1">
            <w:r w:rsidRPr="00BF7E70">
              <w:rPr>
                <w:rStyle w:val="Hyperlink"/>
                <w:noProof/>
              </w:rPr>
              <w:t>Hull</w:t>
            </w:r>
            <w:r w:rsidRPr="00BF7E70">
              <w:rPr>
                <w:noProof/>
                <w:webHidden/>
              </w:rPr>
              <w:tab/>
            </w:r>
            <w:r w:rsidRPr="00BF7E70">
              <w:rPr>
                <w:noProof/>
                <w:webHidden/>
              </w:rPr>
              <w:fldChar w:fldCharType="begin"/>
            </w:r>
            <w:r w:rsidRPr="00BF7E70">
              <w:rPr>
                <w:noProof/>
                <w:webHidden/>
              </w:rPr>
              <w:instrText xml:space="preserve"> PAGEREF _Toc455203710 \h </w:instrText>
            </w:r>
            <w:r w:rsidRPr="00BF7E70">
              <w:rPr>
                <w:noProof/>
                <w:webHidden/>
              </w:rPr>
            </w:r>
            <w:r w:rsidRPr="00BF7E70">
              <w:rPr>
                <w:noProof/>
                <w:webHidden/>
              </w:rPr>
              <w:fldChar w:fldCharType="separate"/>
            </w:r>
            <w:r w:rsidR="00443176">
              <w:rPr>
                <w:noProof/>
                <w:webHidden/>
              </w:rPr>
              <w:t>159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11" w:history="1">
            <w:r w:rsidRPr="00BF7E70">
              <w:rPr>
                <w:rStyle w:val="Hyperlink"/>
                <w:noProof/>
              </w:rPr>
              <w:t>Structure</w:t>
            </w:r>
            <w:r w:rsidRPr="00BF7E70">
              <w:rPr>
                <w:noProof/>
                <w:webHidden/>
              </w:rPr>
              <w:tab/>
            </w:r>
            <w:r w:rsidRPr="00BF7E70">
              <w:rPr>
                <w:noProof/>
                <w:webHidden/>
              </w:rPr>
              <w:fldChar w:fldCharType="begin"/>
            </w:r>
            <w:r w:rsidRPr="00BF7E70">
              <w:rPr>
                <w:noProof/>
                <w:webHidden/>
              </w:rPr>
              <w:instrText xml:space="preserve"> PAGEREF _Toc455203711 \h </w:instrText>
            </w:r>
            <w:r w:rsidRPr="00BF7E70">
              <w:rPr>
                <w:noProof/>
                <w:webHidden/>
              </w:rPr>
            </w:r>
            <w:r w:rsidRPr="00BF7E70">
              <w:rPr>
                <w:noProof/>
                <w:webHidden/>
              </w:rPr>
              <w:fldChar w:fldCharType="separate"/>
            </w:r>
            <w:r w:rsidR="00443176">
              <w:rPr>
                <w:noProof/>
                <w:webHidden/>
              </w:rPr>
              <w:t>159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12" w:history="1">
            <w:r w:rsidRPr="00BF7E70">
              <w:rPr>
                <w:rStyle w:val="Hyperlink"/>
                <w:noProof/>
              </w:rPr>
              <w:t>Armor</w:t>
            </w:r>
            <w:r w:rsidRPr="00BF7E70">
              <w:rPr>
                <w:noProof/>
                <w:webHidden/>
              </w:rPr>
              <w:tab/>
            </w:r>
            <w:r w:rsidRPr="00BF7E70">
              <w:rPr>
                <w:noProof/>
                <w:webHidden/>
              </w:rPr>
              <w:fldChar w:fldCharType="begin"/>
            </w:r>
            <w:r w:rsidRPr="00BF7E70">
              <w:rPr>
                <w:noProof/>
                <w:webHidden/>
              </w:rPr>
              <w:instrText xml:space="preserve"> PAGEREF _Toc455203712 \h </w:instrText>
            </w:r>
            <w:r w:rsidRPr="00BF7E70">
              <w:rPr>
                <w:noProof/>
                <w:webHidden/>
              </w:rPr>
            </w:r>
            <w:r w:rsidRPr="00BF7E70">
              <w:rPr>
                <w:noProof/>
                <w:webHidden/>
              </w:rPr>
              <w:fldChar w:fldCharType="separate"/>
            </w:r>
            <w:r w:rsidR="00443176">
              <w:rPr>
                <w:noProof/>
                <w:webHidden/>
              </w:rPr>
              <w:t>159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13" w:history="1">
            <w:r w:rsidRPr="00BF7E70">
              <w:rPr>
                <w:rStyle w:val="Hyperlink"/>
                <w:noProof/>
              </w:rPr>
              <w:t>Turret</w:t>
            </w:r>
            <w:r w:rsidRPr="00BF7E70">
              <w:rPr>
                <w:noProof/>
                <w:webHidden/>
              </w:rPr>
              <w:tab/>
            </w:r>
            <w:r w:rsidRPr="00BF7E70">
              <w:rPr>
                <w:noProof/>
                <w:webHidden/>
              </w:rPr>
              <w:fldChar w:fldCharType="begin"/>
            </w:r>
            <w:r w:rsidRPr="00BF7E70">
              <w:rPr>
                <w:noProof/>
                <w:webHidden/>
              </w:rPr>
              <w:instrText xml:space="preserve"> PAGEREF _Toc455203713 \h </w:instrText>
            </w:r>
            <w:r w:rsidRPr="00BF7E70">
              <w:rPr>
                <w:noProof/>
                <w:webHidden/>
              </w:rPr>
            </w:r>
            <w:r w:rsidRPr="00BF7E70">
              <w:rPr>
                <w:noProof/>
                <w:webHidden/>
              </w:rPr>
              <w:fldChar w:fldCharType="separate"/>
            </w:r>
            <w:r w:rsidR="00443176">
              <w:rPr>
                <w:noProof/>
                <w:webHidden/>
              </w:rPr>
              <w:t>159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14" w:history="1">
            <w:r w:rsidRPr="00BF7E70">
              <w:rPr>
                <w:rStyle w:val="Hyperlink"/>
                <w:noProof/>
              </w:rPr>
              <w:t>Bay</w:t>
            </w:r>
            <w:r w:rsidRPr="00BF7E70">
              <w:rPr>
                <w:noProof/>
                <w:webHidden/>
              </w:rPr>
              <w:tab/>
            </w:r>
            <w:r w:rsidRPr="00BF7E70">
              <w:rPr>
                <w:noProof/>
                <w:webHidden/>
              </w:rPr>
              <w:fldChar w:fldCharType="begin"/>
            </w:r>
            <w:r w:rsidRPr="00BF7E70">
              <w:rPr>
                <w:noProof/>
                <w:webHidden/>
              </w:rPr>
              <w:instrText xml:space="preserve"> PAGEREF _Toc455203714 \h </w:instrText>
            </w:r>
            <w:r w:rsidRPr="00BF7E70">
              <w:rPr>
                <w:noProof/>
                <w:webHidden/>
              </w:rPr>
            </w:r>
            <w:r w:rsidRPr="00BF7E70">
              <w:rPr>
                <w:noProof/>
                <w:webHidden/>
              </w:rPr>
              <w:fldChar w:fldCharType="separate"/>
            </w:r>
            <w:r w:rsidR="00443176">
              <w:rPr>
                <w:noProof/>
                <w:webHidden/>
              </w:rPr>
              <w:t>160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15" w:history="1">
            <w:r w:rsidRPr="00BF7E70">
              <w:rPr>
                <w:rStyle w:val="Hyperlink"/>
                <w:noProof/>
              </w:rPr>
              <w:t>J-Drive</w:t>
            </w:r>
            <w:r w:rsidRPr="00BF7E70">
              <w:rPr>
                <w:noProof/>
                <w:webHidden/>
              </w:rPr>
              <w:tab/>
            </w:r>
            <w:r w:rsidRPr="00BF7E70">
              <w:rPr>
                <w:noProof/>
                <w:webHidden/>
              </w:rPr>
              <w:fldChar w:fldCharType="begin"/>
            </w:r>
            <w:r w:rsidRPr="00BF7E70">
              <w:rPr>
                <w:noProof/>
                <w:webHidden/>
              </w:rPr>
              <w:instrText xml:space="preserve"> PAGEREF _Toc455203715 \h </w:instrText>
            </w:r>
            <w:r w:rsidRPr="00BF7E70">
              <w:rPr>
                <w:noProof/>
                <w:webHidden/>
              </w:rPr>
            </w:r>
            <w:r w:rsidRPr="00BF7E70">
              <w:rPr>
                <w:noProof/>
                <w:webHidden/>
              </w:rPr>
              <w:fldChar w:fldCharType="separate"/>
            </w:r>
            <w:r w:rsidR="00443176">
              <w:rPr>
                <w:noProof/>
                <w:webHidden/>
              </w:rPr>
              <w:t>160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16" w:history="1">
            <w:r w:rsidRPr="00BF7E70">
              <w:rPr>
                <w:rStyle w:val="Hyperlink"/>
                <w:noProof/>
              </w:rPr>
              <w:t>M-Drive</w:t>
            </w:r>
            <w:r w:rsidRPr="00BF7E70">
              <w:rPr>
                <w:noProof/>
                <w:webHidden/>
              </w:rPr>
              <w:tab/>
            </w:r>
            <w:r w:rsidRPr="00BF7E70">
              <w:rPr>
                <w:noProof/>
                <w:webHidden/>
              </w:rPr>
              <w:fldChar w:fldCharType="begin"/>
            </w:r>
            <w:r w:rsidRPr="00BF7E70">
              <w:rPr>
                <w:noProof/>
                <w:webHidden/>
              </w:rPr>
              <w:instrText xml:space="preserve"> PAGEREF _Toc455203716 \h </w:instrText>
            </w:r>
            <w:r w:rsidRPr="00BF7E70">
              <w:rPr>
                <w:noProof/>
                <w:webHidden/>
              </w:rPr>
            </w:r>
            <w:r w:rsidRPr="00BF7E70">
              <w:rPr>
                <w:noProof/>
                <w:webHidden/>
              </w:rPr>
              <w:fldChar w:fldCharType="separate"/>
            </w:r>
            <w:r w:rsidR="00443176">
              <w:rPr>
                <w:noProof/>
                <w:webHidden/>
              </w:rPr>
              <w:t>160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17" w:history="1">
            <w:r w:rsidRPr="00BF7E70">
              <w:rPr>
                <w:rStyle w:val="Hyperlink"/>
                <w:noProof/>
              </w:rPr>
              <w:t>Power Plant</w:t>
            </w:r>
            <w:r w:rsidRPr="00BF7E70">
              <w:rPr>
                <w:noProof/>
                <w:webHidden/>
              </w:rPr>
              <w:tab/>
            </w:r>
            <w:r w:rsidRPr="00BF7E70">
              <w:rPr>
                <w:noProof/>
                <w:webHidden/>
              </w:rPr>
              <w:fldChar w:fldCharType="begin"/>
            </w:r>
            <w:r w:rsidRPr="00BF7E70">
              <w:rPr>
                <w:noProof/>
                <w:webHidden/>
              </w:rPr>
              <w:instrText xml:space="preserve"> PAGEREF _Toc455203717 \h </w:instrText>
            </w:r>
            <w:r w:rsidRPr="00BF7E70">
              <w:rPr>
                <w:noProof/>
                <w:webHidden/>
              </w:rPr>
            </w:r>
            <w:r w:rsidRPr="00BF7E70">
              <w:rPr>
                <w:noProof/>
                <w:webHidden/>
              </w:rPr>
              <w:fldChar w:fldCharType="separate"/>
            </w:r>
            <w:r w:rsidR="00443176">
              <w:rPr>
                <w:noProof/>
                <w:webHidden/>
              </w:rPr>
              <w:t>160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18" w:history="1">
            <w:r w:rsidRPr="00BF7E70">
              <w:rPr>
                <w:rStyle w:val="Hyperlink"/>
                <w:noProof/>
              </w:rPr>
              <w:t>Sensors</w:t>
            </w:r>
            <w:r w:rsidRPr="00BF7E70">
              <w:rPr>
                <w:noProof/>
                <w:webHidden/>
              </w:rPr>
              <w:tab/>
            </w:r>
            <w:r w:rsidRPr="00BF7E70">
              <w:rPr>
                <w:noProof/>
                <w:webHidden/>
              </w:rPr>
              <w:fldChar w:fldCharType="begin"/>
            </w:r>
            <w:r w:rsidRPr="00BF7E70">
              <w:rPr>
                <w:noProof/>
                <w:webHidden/>
              </w:rPr>
              <w:instrText xml:space="preserve"> PAGEREF _Toc455203718 \h </w:instrText>
            </w:r>
            <w:r w:rsidRPr="00BF7E70">
              <w:rPr>
                <w:noProof/>
                <w:webHidden/>
              </w:rPr>
            </w:r>
            <w:r w:rsidRPr="00BF7E70">
              <w:rPr>
                <w:noProof/>
                <w:webHidden/>
              </w:rPr>
              <w:fldChar w:fldCharType="separate"/>
            </w:r>
            <w:r w:rsidR="00443176">
              <w:rPr>
                <w:noProof/>
                <w:webHidden/>
              </w:rPr>
              <w:t>160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19" w:history="1">
            <w:r w:rsidRPr="00BF7E70">
              <w:rPr>
                <w:rStyle w:val="Hyperlink"/>
                <w:noProof/>
              </w:rPr>
              <w:t>Bridge</w:t>
            </w:r>
            <w:r w:rsidRPr="00BF7E70">
              <w:rPr>
                <w:noProof/>
                <w:webHidden/>
              </w:rPr>
              <w:tab/>
            </w:r>
            <w:r w:rsidRPr="00BF7E70">
              <w:rPr>
                <w:noProof/>
                <w:webHidden/>
              </w:rPr>
              <w:fldChar w:fldCharType="begin"/>
            </w:r>
            <w:r w:rsidRPr="00BF7E70">
              <w:rPr>
                <w:noProof/>
                <w:webHidden/>
              </w:rPr>
              <w:instrText xml:space="preserve"> PAGEREF _Toc455203719 \h </w:instrText>
            </w:r>
            <w:r w:rsidRPr="00BF7E70">
              <w:rPr>
                <w:noProof/>
                <w:webHidden/>
              </w:rPr>
            </w:r>
            <w:r w:rsidRPr="00BF7E70">
              <w:rPr>
                <w:noProof/>
                <w:webHidden/>
              </w:rPr>
              <w:fldChar w:fldCharType="separate"/>
            </w:r>
            <w:r w:rsidR="00443176">
              <w:rPr>
                <w:noProof/>
                <w:webHidden/>
              </w:rPr>
              <w:t>160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20" w:history="1">
            <w:r w:rsidRPr="00BF7E70">
              <w:rPr>
                <w:rStyle w:val="Hyperlink"/>
                <w:noProof/>
              </w:rPr>
              <w:t>Fuel</w:t>
            </w:r>
            <w:r w:rsidRPr="00BF7E70">
              <w:rPr>
                <w:noProof/>
                <w:webHidden/>
              </w:rPr>
              <w:tab/>
            </w:r>
            <w:r w:rsidRPr="00BF7E70">
              <w:rPr>
                <w:noProof/>
                <w:webHidden/>
              </w:rPr>
              <w:fldChar w:fldCharType="begin"/>
            </w:r>
            <w:r w:rsidRPr="00BF7E70">
              <w:rPr>
                <w:noProof/>
                <w:webHidden/>
              </w:rPr>
              <w:instrText xml:space="preserve"> PAGEREF _Toc455203720 \h </w:instrText>
            </w:r>
            <w:r w:rsidRPr="00BF7E70">
              <w:rPr>
                <w:noProof/>
                <w:webHidden/>
              </w:rPr>
            </w:r>
            <w:r w:rsidRPr="00BF7E70">
              <w:rPr>
                <w:noProof/>
                <w:webHidden/>
              </w:rPr>
              <w:fldChar w:fldCharType="separate"/>
            </w:r>
            <w:r w:rsidR="00443176">
              <w:rPr>
                <w:noProof/>
                <w:webHidden/>
              </w:rPr>
              <w:t>160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21" w:history="1">
            <w:r w:rsidRPr="00BF7E70">
              <w:rPr>
                <w:rStyle w:val="Hyperlink"/>
                <w:noProof/>
              </w:rPr>
              <w:t>Hold</w:t>
            </w:r>
            <w:r w:rsidRPr="00BF7E70">
              <w:rPr>
                <w:noProof/>
                <w:webHidden/>
              </w:rPr>
              <w:tab/>
            </w:r>
            <w:r w:rsidRPr="00BF7E70">
              <w:rPr>
                <w:noProof/>
                <w:webHidden/>
              </w:rPr>
              <w:fldChar w:fldCharType="begin"/>
            </w:r>
            <w:r w:rsidRPr="00BF7E70">
              <w:rPr>
                <w:noProof/>
                <w:webHidden/>
              </w:rPr>
              <w:instrText xml:space="preserve"> PAGEREF _Toc455203721 \h </w:instrText>
            </w:r>
            <w:r w:rsidRPr="00BF7E70">
              <w:rPr>
                <w:noProof/>
                <w:webHidden/>
              </w:rPr>
            </w:r>
            <w:r w:rsidRPr="00BF7E70">
              <w:rPr>
                <w:noProof/>
                <w:webHidden/>
              </w:rPr>
              <w:fldChar w:fldCharType="separate"/>
            </w:r>
            <w:r w:rsidR="00443176">
              <w:rPr>
                <w:noProof/>
                <w:webHidden/>
              </w:rPr>
              <w:t>161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22" w:history="1">
            <w:r w:rsidRPr="00BF7E70">
              <w:rPr>
                <w:rStyle w:val="Hyperlink"/>
                <w:noProof/>
              </w:rPr>
              <w:t>Crew</w:t>
            </w:r>
            <w:r w:rsidRPr="00BF7E70">
              <w:rPr>
                <w:noProof/>
                <w:webHidden/>
              </w:rPr>
              <w:tab/>
            </w:r>
            <w:r w:rsidRPr="00BF7E70">
              <w:rPr>
                <w:noProof/>
                <w:webHidden/>
              </w:rPr>
              <w:fldChar w:fldCharType="begin"/>
            </w:r>
            <w:r w:rsidRPr="00BF7E70">
              <w:rPr>
                <w:noProof/>
                <w:webHidden/>
              </w:rPr>
              <w:instrText xml:space="preserve"> PAGEREF _Toc455203722 \h </w:instrText>
            </w:r>
            <w:r w:rsidRPr="00BF7E70">
              <w:rPr>
                <w:noProof/>
                <w:webHidden/>
              </w:rPr>
            </w:r>
            <w:r w:rsidRPr="00BF7E70">
              <w:rPr>
                <w:noProof/>
                <w:webHidden/>
              </w:rPr>
              <w:fldChar w:fldCharType="separate"/>
            </w:r>
            <w:r w:rsidR="00443176">
              <w:rPr>
                <w:noProof/>
                <w:webHidden/>
              </w:rPr>
              <w:t>161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23" w:history="1">
            <w:r w:rsidRPr="00BF7E70">
              <w:rPr>
                <w:rStyle w:val="Hyperlink"/>
                <w:noProof/>
              </w:rPr>
              <w:t>Scaling Damage: Ship Weapons Against Personal-Scale Targets</w:t>
            </w:r>
            <w:r w:rsidRPr="00BF7E70">
              <w:rPr>
                <w:noProof/>
                <w:webHidden/>
              </w:rPr>
              <w:tab/>
            </w:r>
            <w:r w:rsidRPr="00BF7E70">
              <w:rPr>
                <w:noProof/>
                <w:webHidden/>
              </w:rPr>
              <w:fldChar w:fldCharType="begin"/>
            </w:r>
            <w:r w:rsidRPr="00BF7E70">
              <w:rPr>
                <w:noProof/>
                <w:webHidden/>
              </w:rPr>
              <w:instrText xml:space="preserve"> PAGEREF _Toc455203723 \h </w:instrText>
            </w:r>
            <w:r w:rsidRPr="00BF7E70">
              <w:rPr>
                <w:noProof/>
                <w:webHidden/>
              </w:rPr>
            </w:r>
            <w:r w:rsidRPr="00BF7E70">
              <w:rPr>
                <w:noProof/>
                <w:webHidden/>
              </w:rPr>
              <w:fldChar w:fldCharType="separate"/>
            </w:r>
            <w:r w:rsidR="00443176">
              <w:rPr>
                <w:noProof/>
                <w:webHidden/>
              </w:rPr>
              <w:t>161</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724" w:history="1">
            <w:r w:rsidRPr="00BF7E70">
              <w:rPr>
                <w:rStyle w:val="Hyperlink"/>
                <w:noProof/>
              </w:rPr>
              <w:t>BOOK THREE: REFEREES</w:t>
            </w:r>
            <w:r w:rsidRPr="00BF7E70">
              <w:rPr>
                <w:noProof/>
                <w:webHidden/>
              </w:rPr>
              <w:tab/>
            </w:r>
            <w:r w:rsidRPr="00BF7E70">
              <w:rPr>
                <w:noProof/>
                <w:webHidden/>
              </w:rPr>
              <w:fldChar w:fldCharType="begin"/>
            </w:r>
            <w:r w:rsidRPr="00BF7E70">
              <w:rPr>
                <w:noProof/>
                <w:webHidden/>
              </w:rPr>
              <w:instrText xml:space="preserve"> PAGEREF _Toc455203724 \h </w:instrText>
            </w:r>
            <w:r w:rsidRPr="00BF7E70">
              <w:rPr>
                <w:noProof/>
                <w:webHidden/>
              </w:rPr>
            </w:r>
            <w:r w:rsidRPr="00BF7E70">
              <w:rPr>
                <w:noProof/>
                <w:webHidden/>
              </w:rPr>
              <w:fldChar w:fldCharType="separate"/>
            </w:r>
            <w:r w:rsidR="00443176">
              <w:rPr>
                <w:noProof/>
                <w:webHidden/>
              </w:rPr>
              <w:t>162</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725" w:history="1">
            <w:r w:rsidRPr="00BF7E70">
              <w:rPr>
                <w:rStyle w:val="Hyperlink"/>
                <w:noProof/>
              </w:rPr>
              <w:t>CHAPTER 11: ENVIRONMENTS AND HAZARDS</w:t>
            </w:r>
            <w:r w:rsidRPr="00BF7E70">
              <w:rPr>
                <w:noProof/>
                <w:webHidden/>
              </w:rPr>
              <w:tab/>
            </w:r>
            <w:r w:rsidRPr="00BF7E70">
              <w:rPr>
                <w:noProof/>
                <w:webHidden/>
              </w:rPr>
              <w:fldChar w:fldCharType="begin"/>
            </w:r>
            <w:r w:rsidRPr="00BF7E70">
              <w:rPr>
                <w:noProof/>
                <w:webHidden/>
              </w:rPr>
              <w:instrText xml:space="preserve"> PAGEREF _Toc455203725 \h </w:instrText>
            </w:r>
            <w:r w:rsidRPr="00BF7E70">
              <w:rPr>
                <w:noProof/>
                <w:webHidden/>
              </w:rPr>
            </w:r>
            <w:r w:rsidRPr="00BF7E70">
              <w:rPr>
                <w:noProof/>
                <w:webHidden/>
              </w:rPr>
              <w:fldChar w:fldCharType="separate"/>
            </w:r>
            <w:r w:rsidR="00443176">
              <w:rPr>
                <w:noProof/>
                <w:webHidden/>
              </w:rPr>
              <w:t>163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26" w:history="1">
            <w:r w:rsidRPr="00BF7E70">
              <w:rPr>
                <w:rStyle w:val="Hyperlink"/>
                <w:noProof/>
              </w:rPr>
              <w:t>Acid</w:t>
            </w:r>
            <w:r w:rsidRPr="00BF7E70">
              <w:rPr>
                <w:noProof/>
                <w:webHidden/>
              </w:rPr>
              <w:tab/>
            </w:r>
            <w:r w:rsidRPr="00BF7E70">
              <w:rPr>
                <w:noProof/>
                <w:webHidden/>
              </w:rPr>
              <w:fldChar w:fldCharType="begin"/>
            </w:r>
            <w:r w:rsidRPr="00BF7E70">
              <w:rPr>
                <w:noProof/>
                <w:webHidden/>
              </w:rPr>
              <w:instrText xml:space="preserve"> PAGEREF _Toc455203726 \h </w:instrText>
            </w:r>
            <w:r w:rsidRPr="00BF7E70">
              <w:rPr>
                <w:noProof/>
                <w:webHidden/>
              </w:rPr>
            </w:r>
            <w:r w:rsidRPr="00BF7E70">
              <w:rPr>
                <w:noProof/>
                <w:webHidden/>
              </w:rPr>
              <w:fldChar w:fldCharType="separate"/>
            </w:r>
            <w:r w:rsidR="00443176">
              <w:rPr>
                <w:noProof/>
                <w:webHidden/>
              </w:rPr>
              <w:t>163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27" w:history="1">
            <w:r w:rsidRPr="00BF7E70">
              <w:rPr>
                <w:rStyle w:val="Hyperlink"/>
                <w:noProof/>
              </w:rPr>
              <w:t>Carrying Capacity</w:t>
            </w:r>
            <w:r w:rsidRPr="00BF7E70">
              <w:rPr>
                <w:noProof/>
                <w:webHidden/>
              </w:rPr>
              <w:tab/>
            </w:r>
            <w:r w:rsidRPr="00BF7E70">
              <w:rPr>
                <w:noProof/>
                <w:webHidden/>
              </w:rPr>
              <w:fldChar w:fldCharType="begin"/>
            </w:r>
            <w:r w:rsidRPr="00BF7E70">
              <w:rPr>
                <w:noProof/>
                <w:webHidden/>
              </w:rPr>
              <w:instrText xml:space="preserve"> PAGEREF _Toc455203727 \h </w:instrText>
            </w:r>
            <w:r w:rsidRPr="00BF7E70">
              <w:rPr>
                <w:noProof/>
                <w:webHidden/>
              </w:rPr>
            </w:r>
            <w:r w:rsidRPr="00BF7E70">
              <w:rPr>
                <w:noProof/>
                <w:webHidden/>
              </w:rPr>
              <w:fldChar w:fldCharType="separate"/>
            </w:r>
            <w:r w:rsidR="00443176">
              <w:rPr>
                <w:noProof/>
                <w:webHidden/>
              </w:rPr>
              <w:t>163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28" w:history="1">
            <w:r w:rsidRPr="00BF7E70">
              <w:rPr>
                <w:rStyle w:val="Hyperlink"/>
                <w:noProof/>
              </w:rPr>
              <w:t>Gravity and Carrying Capacity</w:t>
            </w:r>
            <w:r w:rsidRPr="00BF7E70">
              <w:rPr>
                <w:noProof/>
                <w:webHidden/>
              </w:rPr>
              <w:tab/>
            </w:r>
            <w:r w:rsidRPr="00BF7E70">
              <w:rPr>
                <w:noProof/>
                <w:webHidden/>
              </w:rPr>
              <w:fldChar w:fldCharType="begin"/>
            </w:r>
            <w:r w:rsidRPr="00BF7E70">
              <w:rPr>
                <w:noProof/>
                <w:webHidden/>
              </w:rPr>
              <w:instrText xml:space="preserve"> PAGEREF _Toc455203728 \h </w:instrText>
            </w:r>
            <w:r w:rsidRPr="00BF7E70">
              <w:rPr>
                <w:noProof/>
                <w:webHidden/>
              </w:rPr>
            </w:r>
            <w:r w:rsidRPr="00BF7E70">
              <w:rPr>
                <w:noProof/>
                <w:webHidden/>
              </w:rPr>
              <w:fldChar w:fldCharType="separate"/>
            </w:r>
            <w:r w:rsidR="00443176">
              <w:rPr>
                <w:noProof/>
                <w:webHidden/>
              </w:rPr>
              <w:t>163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29" w:history="1">
            <w:r w:rsidRPr="00BF7E70">
              <w:rPr>
                <w:rStyle w:val="Hyperlink"/>
                <w:noProof/>
              </w:rPr>
              <w:t>Diseases</w:t>
            </w:r>
            <w:r w:rsidRPr="00BF7E70">
              <w:rPr>
                <w:noProof/>
                <w:webHidden/>
              </w:rPr>
              <w:tab/>
            </w:r>
            <w:r w:rsidRPr="00BF7E70">
              <w:rPr>
                <w:noProof/>
                <w:webHidden/>
              </w:rPr>
              <w:fldChar w:fldCharType="begin"/>
            </w:r>
            <w:r w:rsidRPr="00BF7E70">
              <w:rPr>
                <w:noProof/>
                <w:webHidden/>
              </w:rPr>
              <w:instrText xml:space="preserve"> PAGEREF _Toc455203729 \h </w:instrText>
            </w:r>
            <w:r w:rsidRPr="00BF7E70">
              <w:rPr>
                <w:noProof/>
                <w:webHidden/>
              </w:rPr>
            </w:r>
            <w:r w:rsidRPr="00BF7E70">
              <w:rPr>
                <w:noProof/>
                <w:webHidden/>
              </w:rPr>
              <w:fldChar w:fldCharType="separate"/>
            </w:r>
            <w:r w:rsidR="00443176">
              <w:rPr>
                <w:noProof/>
                <w:webHidden/>
              </w:rPr>
              <w:t>163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30" w:history="1">
            <w:r w:rsidRPr="00BF7E70">
              <w:rPr>
                <w:rStyle w:val="Hyperlink"/>
                <w:noProof/>
              </w:rPr>
              <w:t>Extremes of Temperature</w:t>
            </w:r>
            <w:r w:rsidRPr="00BF7E70">
              <w:rPr>
                <w:noProof/>
                <w:webHidden/>
              </w:rPr>
              <w:tab/>
            </w:r>
            <w:r w:rsidRPr="00BF7E70">
              <w:rPr>
                <w:noProof/>
                <w:webHidden/>
              </w:rPr>
              <w:fldChar w:fldCharType="begin"/>
            </w:r>
            <w:r w:rsidRPr="00BF7E70">
              <w:rPr>
                <w:noProof/>
                <w:webHidden/>
              </w:rPr>
              <w:instrText xml:space="preserve"> PAGEREF _Toc455203730 \h </w:instrText>
            </w:r>
            <w:r w:rsidRPr="00BF7E70">
              <w:rPr>
                <w:noProof/>
                <w:webHidden/>
              </w:rPr>
            </w:r>
            <w:r w:rsidRPr="00BF7E70">
              <w:rPr>
                <w:noProof/>
                <w:webHidden/>
              </w:rPr>
              <w:fldChar w:fldCharType="separate"/>
            </w:r>
            <w:r w:rsidR="00443176">
              <w:rPr>
                <w:noProof/>
                <w:webHidden/>
              </w:rPr>
              <w:t>164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31" w:history="1">
            <w:r w:rsidRPr="00BF7E70">
              <w:rPr>
                <w:rStyle w:val="Hyperlink"/>
                <w:noProof/>
              </w:rPr>
              <w:t>Catching on Fire</w:t>
            </w:r>
            <w:r w:rsidRPr="00BF7E70">
              <w:rPr>
                <w:noProof/>
                <w:webHidden/>
              </w:rPr>
              <w:tab/>
            </w:r>
            <w:r w:rsidRPr="00BF7E70">
              <w:rPr>
                <w:noProof/>
                <w:webHidden/>
              </w:rPr>
              <w:fldChar w:fldCharType="begin"/>
            </w:r>
            <w:r w:rsidRPr="00BF7E70">
              <w:rPr>
                <w:noProof/>
                <w:webHidden/>
              </w:rPr>
              <w:instrText xml:space="preserve"> PAGEREF _Toc455203731 \h </w:instrText>
            </w:r>
            <w:r w:rsidRPr="00BF7E70">
              <w:rPr>
                <w:noProof/>
                <w:webHidden/>
              </w:rPr>
            </w:r>
            <w:r w:rsidRPr="00BF7E70">
              <w:rPr>
                <w:noProof/>
                <w:webHidden/>
              </w:rPr>
              <w:fldChar w:fldCharType="separate"/>
            </w:r>
            <w:r w:rsidR="00443176">
              <w:rPr>
                <w:noProof/>
                <w:webHidden/>
              </w:rPr>
              <w:t>164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32" w:history="1">
            <w:r w:rsidRPr="00BF7E70">
              <w:rPr>
                <w:rStyle w:val="Hyperlink"/>
                <w:noProof/>
              </w:rPr>
              <w:t>Falling and Gravity</w:t>
            </w:r>
            <w:r w:rsidRPr="00BF7E70">
              <w:rPr>
                <w:noProof/>
                <w:webHidden/>
              </w:rPr>
              <w:tab/>
            </w:r>
            <w:r w:rsidRPr="00BF7E70">
              <w:rPr>
                <w:noProof/>
                <w:webHidden/>
              </w:rPr>
              <w:fldChar w:fldCharType="begin"/>
            </w:r>
            <w:r w:rsidRPr="00BF7E70">
              <w:rPr>
                <w:noProof/>
                <w:webHidden/>
              </w:rPr>
              <w:instrText xml:space="preserve"> PAGEREF _Toc455203732 \h </w:instrText>
            </w:r>
            <w:r w:rsidRPr="00BF7E70">
              <w:rPr>
                <w:noProof/>
                <w:webHidden/>
              </w:rPr>
            </w:r>
            <w:r w:rsidRPr="00BF7E70">
              <w:rPr>
                <w:noProof/>
                <w:webHidden/>
              </w:rPr>
              <w:fldChar w:fldCharType="separate"/>
            </w:r>
            <w:r w:rsidR="00443176">
              <w:rPr>
                <w:noProof/>
                <w:webHidden/>
              </w:rPr>
              <w:t>164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33" w:history="1">
            <w:r w:rsidRPr="00BF7E70">
              <w:rPr>
                <w:rStyle w:val="Hyperlink"/>
                <w:noProof/>
              </w:rPr>
              <w:t>Poisons</w:t>
            </w:r>
            <w:r w:rsidRPr="00BF7E70">
              <w:rPr>
                <w:noProof/>
                <w:webHidden/>
              </w:rPr>
              <w:tab/>
            </w:r>
            <w:r w:rsidRPr="00BF7E70">
              <w:rPr>
                <w:noProof/>
                <w:webHidden/>
              </w:rPr>
              <w:fldChar w:fldCharType="begin"/>
            </w:r>
            <w:r w:rsidRPr="00BF7E70">
              <w:rPr>
                <w:noProof/>
                <w:webHidden/>
              </w:rPr>
              <w:instrText xml:space="preserve"> PAGEREF _Toc455203733 \h </w:instrText>
            </w:r>
            <w:r w:rsidRPr="00BF7E70">
              <w:rPr>
                <w:noProof/>
                <w:webHidden/>
              </w:rPr>
            </w:r>
            <w:r w:rsidRPr="00BF7E70">
              <w:rPr>
                <w:noProof/>
                <w:webHidden/>
              </w:rPr>
              <w:fldChar w:fldCharType="separate"/>
            </w:r>
            <w:r w:rsidR="00443176">
              <w:rPr>
                <w:noProof/>
                <w:webHidden/>
              </w:rPr>
              <w:t>164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34" w:history="1">
            <w:r w:rsidRPr="00BF7E70">
              <w:rPr>
                <w:rStyle w:val="Hyperlink"/>
                <w:noProof/>
              </w:rPr>
              <w:t>Radiation Exposure</w:t>
            </w:r>
            <w:r w:rsidRPr="00BF7E70">
              <w:rPr>
                <w:noProof/>
                <w:webHidden/>
              </w:rPr>
              <w:tab/>
            </w:r>
            <w:r w:rsidRPr="00BF7E70">
              <w:rPr>
                <w:noProof/>
                <w:webHidden/>
              </w:rPr>
              <w:fldChar w:fldCharType="begin"/>
            </w:r>
            <w:r w:rsidRPr="00BF7E70">
              <w:rPr>
                <w:noProof/>
                <w:webHidden/>
              </w:rPr>
              <w:instrText xml:space="preserve"> PAGEREF _Toc455203734 \h </w:instrText>
            </w:r>
            <w:r w:rsidRPr="00BF7E70">
              <w:rPr>
                <w:noProof/>
                <w:webHidden/>
              </w:rPr>
            </w:r>
            <w:r w:rsidRPr="00BF7E70">
              <w:rPr>
                <w:noProof/>
                <w:webHidden/>
              </w:rPr>
              <w:fldChar w:fldCharType="separate"/>
            </w:r>
            <w:r w:rsidR="00443176">
              <w:rPr>
                <w:noProof/>
                <w:webHidden/>
              </w:rPr>
              <w:t>165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35" w:history="1">
            <w:r w:rsidRPr="00BF7E70">
              <w:rPr>
                <w:rStyle w:val="Hyperlink"/>
                <w:noProof/>
              </w:rPr>
              <w:t>Starvation and Dehydration</w:t>
            </w:r>
            <w:r w:rsidRPr="00BF7E70">
              <w:rPr>
                <w:noProof/>
                <w:webHidden/>
              </w:rPr>
              <w:tab/>
            </w:r>
            <w:r w:rsidRPr="00BF7E70">
              <w:rPr>
                <w:noProof/>
                <w:webHidden/>
              </w:rPr>
              <w:fldChar w:fldCharType="begin"/>
            </w:r>
            <w:r w:rsidRPr="00BF7E70">
              <w:rPr>
                <w:noProof/>
                <w:webHidden/>
              </w:rPr>
              <w:instrText xml:space="preserve"> PAGEREF _Toc455203735 \h </w:instrText>
            </w:r>
            <w:r w:rsidRPr="00BF7E70">
              <w:rPr>
                <w:noProof/>
                <w:webHidden/>
              </w:rPr>
            </w:r>
            <w:r w:rsidRPr="00BF7E70">
              <w:rPr>
                <w:noProof/>
                <w:webHidden/>
              </w:rPr>
              <w:fldChar w:fldCharType="separate"/>
            </w:r>
            <w:r w:rsidR="00443176">
              <w:rPr>
                <w:noProof/>
                <w:webHidden/>
              </w:rPr>
              <w:t>166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36" w:history="1">
            <w:r w:rsidRPr="00BF7E70">
              <w:rPr>
                <w:rStyle w:val="Hyperlink"/>
                <w:noProof/>
              </w:rPr>
              <w:t>Suffocation</w:t>
            </w:r>
            <w:r w:rsidRPr="00BF7E70">
              <w:rPr>
                <w:noProof/>
                <w:webHidden/>
              </w:rPr>
              <w:tab/>
            </w:r>
            <w:r w:rsidRPr="00BF7E70">
              <w:rPr>
                <w:noProof/>
                <w:webHidden/>
              </w:rPr>
              <w:fldChar w:fldCharType="begin"/>
            </w:r>
            <w:r w:rsidRPr="00BF7E70">
              <w:rPr>
                <w:noProof/>
                <w:webHidden/>
              </w:rPr>
              <w:instrText xml:space="preserve"> PAGEREF _Toc455203736 \h </w:instrText>
            </w:r>
            <w:r w:rsidRPr="00BF7E70">
              <w:rPr>
                <w:noProof/>
                <w:webHidden/>
              </w:rPr>
            </w:r>
            <w:r w:rsidRPr="00BF7E70">
              <w:rPr>
                <w:noProof/>
                <w:webHidden/>
              </w:rPr>
              <w:fldChar w:fldCharType="separate"/>
            </w:r>
            <w:r w:rsidR="00443176">
              <w:rPr>
                <w:noProof/>
                <w:webHidden/>
              </w:rPr>
              <w:t>166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37" w:history="1">
            <w:r w:rsidRPr="00BF7E70">
              <w:rPr>
                <w:rStyle w:val="Hyperlink"/>
                <w:noProof/>
              </w:rPr>
              <w:t>Vacuum Exposure</w:t>
            </w:r>
            <w:r w:rsidRPr="00BF7E70">
              <w:rPr>
                <w:noProof/>
                <w:webHidden/>
              </w:rPr>
              <w:tab/>
            </w:r>
            <w:r w:rsidRPr="00BF7E70">
              <w:rPr>
                <w:noProof/>
                <w:webHidden/>
              </w:rPr>
              <w:fldChar w:fldCharType="begin"/>
            </w:r>
            <w:r w:rsidRPr="00BF7E70">
              <w:rPr>
                <w:noProof/>
                <w:webHidden/>
              </w:rPr>
              <w:instrText xml:space="preserve"> PAGEREF _Toc455203737 \h </w:instrText>
            </w:r>
            <w:r w:rsidRPr="00BF7E70">
              <w:rPr>
                <w:noProof/>
                <w:webHidden/>
              </w:rPr>
            </w:r>
            <w:r w:rsidRPr="00BF7E70">
              <w:rPr>
                <w:noProof/>
                <w:webHidden/>
              </w:rPr>
              <w:fldChar w:fldCharType="separate"/>
            </w:r>
            <w:r w:rsidR="00443176">
              <w:rPr>
                <w:noProof/>
                <w:webHidden/>
              </w:rPr>
              <w:t>166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38" w:history="1">
            <w:r w:rsidRPr="00BF7E70">
              <w:rPr>
                <w:rStyle w:val="Hyperlink"/>
                <w:noProof/>
              </w:rPr>
              <w:t>Weather</w:t>
            </w:r>
            <w:r w:rsidRPr="00BF7E70">
              <w:rPr>
                <w:noProof/>
                <w:webHidden/>
              </w:rPr>
              <w:tab/>
            </w:r>
            <w:r w:rsidRPr="00BF7E70">
              <w:rPr>
                <w:noProof/>
                <w:webHidden/>
              </w:rPr>
              <w:fldChar w:fldCharType="begin"/>
            </w:r>
            <w:r w:rsidRPr="00BF7E70">
              <w:rPr>
                <w:noProof/>
                <w:webHidden/>
              </w:rPr>
              <w:instrText xml:space="preserve"> PAGEREF _Toc455203738 \h </w:instrText>
            </w:r>
            <w:r w:rsidRPr="00BF7E70">
              <w:rPr>
                <w:noProof/>
                <w:webHidden/>
              </w:rPr>
            </w:r>
            <w:r w:rsidRPr="00BF7E70">
              <w:rPr>
                <w:noProof/>
                <w:webHidden/>
              </w:rPr>
              <w:fldChar w:fldCharType="separate"/>
            </w:r>
            <w:r w:rsidR="00443176">
              <w:rPr>
                <w:noProof/>
                <w:webHidden/>
              </w:rPr>
              <w:t>166</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739" w:history="1">
            <w:r w:rsidRPr="00BF7E70">
              <w:rPr>
                <w:rStyle w:val="Hyperlink"/>
                <w:noProof/>
              </w:rPr>
              <w:t>CHAPTER 12: WORLDS</w:t>
            </w:r>
            <w:r w:rsidRPr="00BF7E70">
              <w:rPr>
                <w:noProof/>
                <w:webHidden/>
              </w:rPr>
              <w:tab/>
            </w:r>
            <w:r w:rsidRPr="00BF7E70">
              <w:rPr>
                <w:noProof/>
                <w:webHidden/>
              </w:rPr>
              <w:fldChar w:fldCharType="begin"/>
            </w:r>
            <w:r w:rsidRPr="00BF7E70">
              <w:rPr>
                <w:noProof/>
                <w:webHidden/>
              </w:rPr>
              <w:instrText xml:space="preserve"> PAGEREF _Toc455203739 \h </w:instrText>
            </w:r>
            <w:r w:rsidRPr="00BF7E70">
              <w:rPr>
                <w:noProof/>
                <w:webHidden/>
              </w:rPr>
            </w:r>
            <w:r w:rsidRPr="00BF7E70">
              <w:rPr>
                <w:noProof/>
                <w:webHidden/>
              </w:rPr>
              <w:fldChar w:fldCharType="separate"/>
            </w:r>
            <w:r w:rsidR="00443176">
              <w:rPr>
                <w:noProof/>
                <w:webHidden/>
              </w:rPr>
              <w:t>167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40" w:history="1">
            <w:r w:rsidRPr="00BF7E70">
              <w:rPr>
                <w:rStyle w:val="Hyperlink"/>
                <w:noProof/>
              </w:rPr>
              <w:t>The Universal World Profile (UWP)</w:t>
            </w:r>
            <w:r w:rsidRPr="00BF7E70">
              <w:rPr>
                <w:noProof/>
                <w:webHidden/>
              </w:rPr>
              <w:tab/>
            </w:r>
            <w:r w:rsidRPr="00BF7E70">
              <w:rPr>
                <w:noProof/>
                <w:webHidden/>
              </w:rPr>
              <w:fldChar w:fldCharType="begin"/>
            </w:r>
            <w:r w:rsidRPr="00BF7E70">
              <w:rPr>
                <w:noProof/>
                <w:webHidden/>
              </w:rPr>
              <w:instrText xml:space="preserve"> PAGEREF _Toc455203740 \h </w:instrText>
            </w:r>
            <w:r w:rsidRPr="00BF7E70">
              <w:rPr>
                <w:noProof/>
                <w:webHidden/>
              </w:rPr>
            </w:r>
            <w:r w:rsidRPr="00BF7E70">
              <w:rPr>
                <w:noProof/>
                <w:webHidden/>
              </w:rPr>
              <w:fldChar w:fldCharType="separate"/>
            </w:r>
            <w:r w:rsidR="00443176">
              <w:rPr>
                <w:noProof/>
                <w:webHidden/>
              </w:rPr>
              <w:t>167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41" w:history="1">
            <w:r w:rsidRPr="00BF7E70">
              <w:rPr>
                <w:rStyle w:val="Hyperlink"/>
                <w:noProof/>
              </w:rPr>
              <w:t>The Explanation</w:t>
            </w:r>
            <w:r w:rsidRPr="00BF7E70">
              <w:rPr>
                <w:noProof/>
                <w:webHidden/>
              </w:rPr>
              <w:tab/>
            </w:r>
            <w:r w:rsidRPr="00BF7E70">
              <w:rPr>
                <w:noProof/>
                <w:webHidden/>
              </w:rPr>
              <w:fldChar w:fldCharType="begin"/>
            </w:r>
            <w:r w:rsidRPr="00BF7E70">
              <w:rPr>
                <w:noProof/>
                <w:webHidden/>
              </w:rPr>
              <w:instrText xml:space="preserve"> PAGEREF _Toc455203741 \h </w:instrText>
            </w:r>
            <w:r w:rsidRPr="00BF7E70">
              <w:rPr>
                <w:noProof/>
                <w:webHidden/>
              </w:rPr>
            </w:r>
            <w:r w:rsidRPr="00BF7E70">
              <w:rPr>
                <w:noProof/>
                <w:webHidden/>
              </w:rPr>
              <w:fldChar w:fldCharType="separate"/>
            </w:r>
            <w:r w:rsidR="00443176">
              <w:rPr>
                <w:noProof/>
                <w:webHidden/>
              </w:rPr>
              <w:t>167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42" w:history="1">
            <w:r w:rsidRPr="00BF7E70">
              <w:rPr>
                <w:rStyle w:val="Hyperlink"/>
                <w:noProof/>
              </w:rPr>
              <w:t>Star Mapping</w:t>
            </w:r>
            <w:r w:rsidRPr="00BF7E70">
              <w:rPr>
                <w:noProof/>
                <w:webHidden/>
              </w:rPr>
              <w:tab/>
            </w:r>
            <w:r w:rsidRPr="00BF7E70">
              <w:rPr>
                <w:noProof/>
                <w:webHidden/>
              </w:rPr>
              <w:fldChar w:fldCharType="begin"/>
            </w:r>
            <w:r w:rsidRPr="00BF7E70">
              <w:rPr>
                <w:noProof/>
                <w:webHidden/>
              </w:rPr>
              <w:instrText xml:space="preserve"> PAGEREF _Toc455203742 \h </w:instrText>
            </w:r>
            <w:r w:rsidRPr="00BF7E70">
              <w:rPr>
                <w:noProof/>
                <w:webHidden/>
              </w:rPr>
            </w:r>
            <w:r w:rsidRPr="00BF7E70">
              <w:rPr>
                <w:noProof/>
                <w:webHidden/>
              </w:rPr>
              <w:fldChar w:fldCharType="separate"/>
            </w:r>
            <w:r w:rsidR="00443176">
              <w:rPr>
                <w:noProof/>
                <w:webHidden/>
              </w:rPr>
              <w:t>167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43" w:history="1">
            <w:r w:rsidRPr="00BF7E70">
              <w:rPr>
                <w:rStyle w:val="Hyperlink"/>
                <w:noProof/>
              </w:rPr>
              <w:t>World Size</w:t>
            </w:r>
            <w:r w:rsidRPr="00BF7E70">
              <w:rPr>
                <w:noProof/>
                <w:webHidden/>
              </w:rPr>
              <w:tab/>
            </w:r>
            <w:r w:rsidRPr="00BF7E70">
              <w:rPr>
                <w:noProof/>
                <w:webHidden/>
              </w:rPr>
              <w:fldChar w:fldCharType="begin"/>
            </w:r>
            <w:r w:rsidRPr="00BF7E70">
              <w:rPr>
                <w:noProof/>
                <w:webHidden/>
              </w:rPr>
              <w:instrText xml:space="preserve"> PAGEREF _Toc455203743 \h </w:instrText>
            </w:r>
            <w:r w:rsidRPr="00BF7E70">
              <w:rPr>
                <w:noProof/>
                <w:webHidden/>
              </w:rPr>
            </w:r>
            <w:r w:rsidRPr="00BF7E70">
              <w:rPr>
                <w:noProof/>
                <w:webHidden/>
              </w:rPr>
              <w:fldChar w:fldCharType="separate"/>
            </w:r>
            <w:r w:rsidR="00443176">
              <w:rPr>
                <w:noProof/>
                <w:webHidden/>
              </w:rPr>
              <w:t>168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44" w:history="1">
            <w:r w:rsidRPr="00BF7E70">
              <w:rPr>
                <w:rStyle w:val="Hyperlink"/>
                <w:noProof/>
              </w:rPr>
              <w:t>High and Low Gravity Worlds</w:t>
            </w:r>
            <w:r w:rsidRPr="00BF7E70">
              <w:rPr>
                <w:noProof/>
                <w:webHidden/>
              </w:rPr>
              <w:tab/>
            </w:r>
            <w:r w:rsidRPr="00BF7E70">
              <w:rPr>
                <w:noProof/>
                <w:webHidden/>
              </w:rPr>
              <w:fldChar w:fldCharType="begin"/>
            </w:r>
            <w:r w:rsidRPr="00BF7E70">
              <w:rPr>
                <w:noProof/>
                <w:webHidden/>
              </w:rPr>
              <w:instrText xml:space="preserve"> PAGEREF _Toc455203744 \h </w:instrText>
            </w:r>
            <w:r w:rsidRPr="00BF7E70">
              <w:rPr>
                <w:noProof/>
                <w:webHidden/>
              </w:rPr>
            </w:r>
            <w:r w:rsidRPr="00BF7E70">
              <w:rPr>
                <w:noProof/>
                <w:webHidden/>
              </w:rPr>
              <w:fldChar w:fldCharType="separate"/>
            </w:r>
            <w:r w:rsidR="00443176">
              <w:rPr>
                <w:noProof/>
                <w:webHidden/>
              </w:rPr>
              <w:t>168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45" w:history="1">
            <w:r w:rsidRPr="00BF7E70">
              <w:rPr>
                <w:rStyle w:val="Hyperlink"/>
                <w:noProof/>
              </w:rPr>
              <w:t>Atmosphere</w:t>
            </w:r>
            <w:r w:rsidRPr="00BF7E70">
              <w:rPr>
                <w:noProof/>
                <w:webHidden/>
              </w:rPr>
              <w:tab/>
            </w:r>
            <w:r w:rsidRPr="00BF7E70">
              <w:rPr>
                <w:noProof/>
                <w:webHidden/>
              </w:rPr>
              <w:fldChar w:fldCharType="begin"/>
            </w:r>
            <w:r w:rsidRPr="00BF7E70">
              <w:rPr>
                <w:noProof/>
                <w:webHidden/>
              </w:rPr>
              <w:instrText xml:space="preserve"> PAGEREF _Toc455203745 \h </w:instrText>
            </w:r>
            <w:r w:rsidRPr="00BF7E70">
              <w:rPr>
                <w:noProof/>
                <w:webHidden/>
              </w:rPr>
            </w:r>
            <w:r w:rsidRPr="00BF7E70">
              <w:rPr>
                <w:noProof/>
                <w:webHidden/>
              </w:rPr>
              <w:fldChar w:fldCharType="separate"/>
            </w:r>
            <w:r w:rsidR="00443176">
              <w:rPr>
                <w:noProof/>
                <w:webHidden/>
              </w:rPr>
              <w:t>168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46" w:history="1">
            <w:r w:rsidRPr="00BF7E70">
              <w:rPr>
                <w:rStyle w:val="Hyperlink"/>
                <w:noProof/>
              </w:rPr>
              <w:t>Atmosphere Types</w:t>
            </w:r>
            <w:r w:rsidRPr="00BF7E70">
              <w:rPr>
                <w:noProof/>
                <w:webHidden/>
              </w:rPr>
              <w:tab/>
            </w:r>
            <w:r w:rsidRPr="00BF7E70">
              <w:rPr>
                <w:noProof/>
                <w:webHidden/>
              </w:rPr>
              <w:fldChar w:fldCharType="begin"/>
            </w:r>
            <w:r w:rsidRPr="00BF7E70">
              <w:rPr>
                <w:noProof/>
                <w:webHidden/>
              </w:rPr>
              <w:instrText xml:space="preserve"> PAGEREF _Toc455203746 \h </w:instrText>
            </w:r>
            <w:r w:rsidRPr="00BF7E70">
              <w:rPr>
                <w:noProof/>
                <w:webHidden/>
              </w:rPr>
            </w:r>
            <w:r w:rsidRPr="00BF7E70">
              <w:rPr>
                <w:noProof/>
                <w:webHidden/>
              </w:rPr>
              <w:fldChar w:fldCharType="separate"/>
            </w:r>
            <w:r w:rsidR="00443176">
              <w:rPr>
                <w:noProof/>
                <w:webHidden/>
              </w:rPr>
              <w:t>169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47" w:history="1">
            <w:r w:rsidRPr="00BF7E70">
              <w:rPr>
                <w:rStyle w:val="Hyperlink"/>
                <w:noProof/>
              </w:rPr>
              <w:t>Hydrographics</w:t>
            </w:r>
            <w:r w:rsidRPr="00BF7E70">
              <w:rPr>
                <w:noProof/>
                <w:webHidden/>
              </w:rPr>
              <w:tab/>
            </w:r>
            <w:r w:rsidRPr="00BF7E70">
              <w:rPr>
                <w:noProof/>
                <w:webHidden/>
              </w:rPr>
              <w:fldChar w:fldCharType="begin"/>
            </w:r>
            <w:r w:rsidRPr="00BF7E70">
              <w:rPr>
                <w:noProof/>
                <w:webHidden/>
              </w:rPr>
              <w:instrText xml:space="preserve"> PAGEREF _Toc455203747 \h </w:instrText>
            </w:r>
            <w:r w:rsidRPr="00BF7E70">
              <w:rPr>
                <w:noProof/>
                <w:webHidden/>
              </w:rPr>
            </w:r>
            <w:r w:rsidRPr="00BF7E70">
              <w:rPr>
                <w:noProof/>
                <w:webHidden/>
              </w:rPr>
              <w:fldChar w:fldCharType="separate"/>
            </w:r>
            <w:r w:rsidR="00443176">
              <w:rPr>
                <w:noProof/>
                <w:webHidden/>
              </w:rPr>
              <w:t>170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48" w:history="1">
            <w:r w:rsidRPr="00BF7E70">
              <w:rPr>
                <w:rStyle w:val="Hyperlink"/>
                <w:noProof/>
              </w:rPr>
              <w:t>World Population</w:t>
            </w:r>
            <w:r w:rsidRPr="00BF7E70">
              <w:rPr>
                <w:noProof/>
                <w:webHidden/>
              </w:rPr>
              <w:tab/>
            </w:r>
            <w:r w:rsidRPr="00BF7E70">
              <w:rPr>
                <w:noProof/>
                <w:webHidden/>
              </w:rPr>
              <w:fldChar w:fldCharType="begin"/>
            </w:r>
            <w:r w:rsidRPr="00BF7E70">
              <w:rPr>
                <w:noProof/>
                <w:webHidden/>
              </w:rPr>
              <w:instrText xml:space="preserve"> PAGEREF _Toc455203748 \h </w:instrText>
            </w:r>
            <w:r w:rsidRPr="00BF7E70">
              <w:rPr>
                <w:noProof/>
                <w:webHidden/>
              </w:rPr>
            </w:r>
            <w:r w:rsidRPr="00BF7E70">
              <w:rPr>
                <w:noProof/>
                <w:webHidden/>
              </w:rPr>
              <w:fldChar w:fldCharType="separate"/>
            </w:r>
            <w:r w:rsidR="00443176">
              <w:rPr>
                <w:noProof/>
                <w:webHidden/>
              </w:rPr>
              <w:t>170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49" w:history="1">
            <w:r w:rsidRPr="00BF7E70">
              <w:rPr>
                <w:rStyle w:val="Hyperlink"/>
                <w:noProof/>
              </w:rPr>
              <w:t>Population Modifier</w:t>
            </w:r>
            <w:r w:rsidRPr="00BF7E70">
              <w:rPr>
                <w:noProof/>
                <w:webHidden/>
              </w:rPr>
              <w:tab/>
            </w:r>
            <w:r w:rsidRPr="00BF7E70">
              <w:rPr>
                <w:noProof/>
                <w:webHidden/>
              </w:rPr>
              <w:fldChar w:fldCharType="begin"/>
            </w:r>
            <w:r w:rsidRPr="00BF7E70">
              <w:rPr>
                <w:noProof/>
                <w:webHidden/>
              </w:rPr>
              <w:instrText xml:space="preserve"> PAGEREF _Toc455203749 \h </w:instrText>
            </w:r>
            <w:r w:rsidRPr="00BF7E70">
              <w:rPr>
                <w:noProof/>
                <w:webHidden/>
              </w:rPr>
            </w:r>
            <w:r w:rsidRPr="00BF7E70">
              <w:rPr>
                <w:noProof/>
                <w:webHidden/>
              </w:rPr>
              <w:fldChar w:fldCharType="separate"/>
            </w:r>
            <w:r w:rsidR="00443176">
              <w:rPr>
                <w:noProof/>
                <w:webHidden/>
              </w:rPr>
              <w:t>171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50" w:history="1">
            <w:r w:rsidRPr="00BF7E70">
              <w:rPr>
                <w:rStyle w:val="Hyperlink"/>
                <w:noProof/>
              </w:rPr>
              <w:t>Primary Starport</w:t>
            </w:r>
            <w:r w:rsidRPr="00BF7E70">
              <w:rPr>
                <w:noProof/>
                <w:webHidden/>
              </w:rPr>
              <w:tab/>
            </w:r>
            <w:r w:rsidRPr="00BF7E70">
              <w:rPr>
                <w:noProof/>
                <w:webHidden/>
              </w:rPr>
              <w:fldChar w:fldCharType="begin"/>
            </w:r>
            <w:r w:rsidRPr="00BF7E70">
              <w:rPr>
                <w:noProof/>
                <w:webHidden/>
              </w:rPr>
              <w:instrText xml:space="preserve"> PAGEREF _Toc455203750 \h </w:instrText>
            </w:r>
            <w:r w:rsidRPr="00BF7E70">
              <w:rPr>
                <w:noProof/>
                <w:webHidden/>
              </w:rPr>
            </w:r>
            <w:r w:rsidRPr="00BF7E70">
              <w:rPr>
                <w:noProof/>
                <w:webHidden/>
              </w:rPr>
              <w:fldChar w:fldCharType="separate"/>
            </w:r>
            <w:r w:rsidR="00443176">
              <w:rPr>
                <w:noProof/>
                <w:webHidden/>
              </w:rPr>
              <w:t>171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51" w:history="1">
            <w:r w:rsidRPr="00BF7E70">
              <w:rPr>
                <w:rStyle w:val="Hyperlink"/>
                <w:noProof/>
              </w:rPr>
              <w:t>World Government</w:t>
            </w:r>
            <w:r w:rsidRPr="00BF7E70">
              <w:rPr>
                <w:noProof/>
                <w:webHidden/>
              </w:rPr>
              <w:tab/>
            </w:r>
            <w:r w:rsidRPr="00BF7E70">
              <w:rPr>
                <w:noProof/>
                <w:webHidden/>
              </w:rPr>
              <w:fldChar w:fldCharType="begin"/>
            </w:r>
            <w:r w:rsidRPr="00BF7E70">
              <w:rPr>
                <w:noProof/>
                <w:webHidden/>
              </w:rPr>
              <w:instrText xml:space="preserve"> PAGEREF _Toc455203751 \h </w:instrText>
            </w:r>
            <w:r w:rsidRPr="00BF7E70">
              <w:rPr>
                <w:noProof/>
                <w:webHidden/>
              </w:rPr>
            </w:r>
            <w:r w:rsidRPr="00BF7E70">
              <w:rPr>
                <w:noProof/>
                <w:webHidden/>
              </w:rPr>
              <w:fldChar w:fldCharType="separate"/>
            </w:r>
            <w:r w:rsidR="00443176">
              <w:rPr>
                <w:noProof/>
                <w:webHidden/>
              </w:rPr>
              <w:t>172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52" w:history="1">
            <w:r w:rsidRPr="00BF7E70">
              <w:rPr>
                <w:rStyle w:val="Hyperlink"/>
                <w:noProof/>
              </w:rPr>
              <w:t>Law Level</w:t>
            </w:r>
            <w:r w:rsidRPr="00BF7E70">
              <w:rPr>
                <w:noProof/>
                <w:webHidden/>
              </w:rPr>
              <w:tab/>
            </w:r>
            <w:r w:rsidRPr="00BF7E70">
              <w:rPr>
                <w:noProof/>
                <w:webHidden/>
              </w:rPr>
              <w:fldChar w:fldCharType="begin"/>
            </w:r>
            <w:r w:rsidRPr="00BF7E70">
              <w:rPr>
                <w:noProof/>
                <w:webHidden/>
              </w:rPr>
              <w:instrText xml:space="preserve"> PAGEREF _Toc455203752 \h </w:instrText>
            </w:r>
            <w:r w:rsidRPr="00BF7E70">
              <w:rPr>
                <w:noProof/>
                <w:webHidden/>
              </w:rPr>
            </w:r>
            <w:r w:rsidRPr="00BF7E70">
              <w:rPr>
                <w:noProof/>
                <w:webHidden/>
              </w:rPr>
              <w:fldChar w:fldCharType="separate"/>
            </w:r>
            <w:r w:rsidR="00443176">
              <w:rPr>
                <w:noProof/>
                <w:webHidden/>
              </w:rPr>
              <w:t>172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53" w:history="1">
            <w:r w:rsidRPr="00BF7E70">
              <w:rPr>
                <w:rStyle w:val="Hyperlink"/>
                <w:noProof/>
              </w:rPr>
              <w:t>Technology Level</w:t>
            </w:r>
            <w:r w:rsidRPr="00BF7E70">
              <w:rPr>
                <w:noProof/>
                <w:webHidden/>
              </w:rPr>
              <w:tab/>
            </w:r>
            <w:r w:rsidRPr="00BF7E70">
              <w:rPr>
                <w:noProof/>
                <w:webHidden/>
              </w:rPr>
              <w:fldChar w:fldCharType="begin"/>
            </w:r>
            <w:r w:rsidRPr="00BF7E70">
              <w:rPr>
                <w:noProof/>
                <w:webHidden/>
              </w:rPr>
              <w:instrText xml:space="preserve"> PAGEREF _Toc455203753 \h </w:instrText>
            </w:r>
            <w:r w:rsidRPr="00BF7E70">
              <w:rPr>
                <w:noProof/>
                <w:webHidden/>
              </w:rPr>
            </w:r>
            <w:r w:rsidRPr="00BF7E70">
              <w:rPr>
                <w:noProof/>
                <w:webHidden/>
              </w:rPr>
              <w:fldChar w:fldCharType="separate"/>
            </w:r>
            <w:r w:rsidR="00443176">
              <w:rPr>
                <w:noProof/>
                <w:webHidden/>
              </w:rPr>
              <w:t>173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54" w:history="1">
            <w:r w:rsidRPr="00BF7E70">
              <w:rPr>
                <w:rStyle w:val="Hyperlink"/>
                <w:noProof/>
              </w:rPr>
              <w:t>Trade Codes</w:t>
            </w:r>
            <w:r w:rsidRPr="00BF7E70">
              <w:rPr>
                <w:noProof/>
                <w:webHidden/>
              </w:rPr>
              <w:tab/>
            </w:r>
            <w:r w:rsidRPr="00BF7E70">
              <w:rPr>
                <w:noProof/>
                <w:webHidden/>
              </w:rPr>
              <w:fldChar w:fldCharType="begin"/>
            </w:r>
            <w:r w:rsidRPr="00BF7E70">
              <w:rPr>
                <w:noProof/>
                <w:webHidden/>
              </w:rPr>
              <w:instrText xml:space="preserve"> PAGEREF _Toc455203754 \h </w:instrText>
            </w:r>
            <w:r w:rsidRPr="00BF7E70">
              <w:rPr>
                <w:noProof/>
                <w:webHidden/>
              </w:rPr>
            </w:r>
            <w:r w:rsidRPr="00BF7E70">
              <w:rPr>
                <w:noProof/>
                <w:webHidden/>
              </w:rPr>
              <w:fldChar w:fldCharType="separate"/>
            </w:r>
            <w:r w:rsidR="00443176">
              <w:rPr>
                <w:noProof/>
                <w:webHidden/>
              </w:rPr>
              <w:t>173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55" w:history="1">
            <w:r w:rsidRPr="00BF7E70">
              <w:rPr>
                <w:rStyle w:val="Hyperlink"/>
                <w:noProof/>
              </w:rPr>
              <w:t>Planetoid Belt Presence</w:t>
            </w:r>
            <w:r w:rsidRPr="00BF7E70">
              <w:rPr>
                <w:noProof/>
                <w:webHidden/>
              </w:rPr>
              <w:tab/>
            </w:r>
            <w:r w:rsidRPr="00BF7E70">
              <w:rPr>
                <w:noProof/>
                <w:webHidden/>
              </w:rPr>
              <w:fldChar w:fldCharType="begin"/>
            </w:r>
            <w:r w:rsidRPr="00BF7E70">
              <w:rPr>
                <w:noProof/>
                <w:webHidden/>
              </w:rPr>
              <w:instrText xml:space="preserve"> PAGEREF _Toc455203755 \h </w:instrText>
            </w:r>
            <w:r w:rsidRPr="00BF7E70">
              <w:rPr>
                <w:noProof/>
                <w:webHidden/>
              </w:rPr>
            </w:r>
            <w:r w:rsidRPr="00BF7E70">
              <w:rPr>
                <w:noProof/>
                <w:webHidden/>
              </w:rPr>
              <w:fldChar w:fldCharType="separate"/>
            </w:r>
            <w:r w:rsidR="00443176">
              <w:rPr>
                <w:noProof/>
                <w:webHidden/>
              </w:rPr>
              <w:t>174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56" w:history="1">
            <w:r w:rsidRPr="00BF7E70">
              <w:rPr>
                <w:rStyle w:val="Hyperlink"/>
                <w:noProof/>
              </w:rPr>
              <w:t>Gas Giant Presence</w:t>
            </w:r>
            <w:r w:rsidRPr="00BF7E70">
              <w:rPr>
                <w:noProof/>
                <w:webHidden/>
              </w:rPr>
              <w:tab/>
            </w:r>
            <w:r w:rsidRPr="00BF7E70">
              <w:rPr>
                <w:noProof/>
                <w:webHidden/>
              </w:rPr>
              <w:fldChar w:fldCharType="begin"/>
            </w:r>
            <w:r w:rsidRPr="00BF7E70">
              <w:rPr>
                <w:noProof/>
                <w:webHidden/>
              </w:rPr>
              <w:instrText xml:space="preserve"> PAGEREF _Toc455203756 \h </w:instrText>
            </w:r>
            <w:r w:rsidRPr="00BF7E70">
              <w:rPr>
                <w:noProof/>
                <w:webHidden/>
              </w:rPr>
            </w:r>
            <w:r w:rsidRPr="00BF7E70">
              <w:rPr>
                <w:noProof/>
                <w:webHidden/>
              </w:rPr>
              <w:fldChar w:fldCharType="separate"/>
            </w:r>
            <w:r w:rsidR="00443176">
              <w:rPr>
                <w:noProof/>
                <w:webHidden/>
              </w:rPr>
              <w:t>174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57" w:history="1">
            <w:r w:rsidRPr="00BF7E70">
              <w:rPr>
                <w:rStyle w:val="Hyperlink"/>
                <w:noProof/>
              </w:rPr>
              <w:t>Bases</w:t>
            </w:r>
            <w:r w:rsidRPr="00BF7E70">
              <w:rPr>
                <w:noProof/>
                <w:webHidden/>
              </w:rPr>
              <w:tab/>
            </w:r>
            <w:r w:rsidRPr="00BF7E70">
              <w:rPr>
                <w:noProof/>
                <w:webHidden/>
              </w:rPr>
              <w:fldChar w:fldCharType="begin"/>
            </w:r>
            <w:r w:rsidRPr="00BF7E70">
              <w:rPr>
                <w:noProof/>
                <w:webHidden/>
              </w:rPr>
              <w:instrText xml:space="preserve"> PAGEREF _Toc455203757 \h </w:instrText>
            </w:r>
            <w:r w:rsidRPr="00BF7E70">
              <w:rPr>
                <w:noProof/>
                <w:webHidden/>
              </w:rPr>
            </w:r>
            <w:r w:rsidRPr="00BF7E70">
              <w:rPr>
                <w:noProof/>
                <w:webHidden/>
              </w:rPr>
              <w:fldChar w:fldCharType="separate"/>
            </w:r>
            <w:r w:rsidR="00443176">
              <w:rPr>
                <w:noProof/>
                <w:webHidden/>
              </w:rPr>
              <w:t>174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58" w:history="1">
            <w:r w:rsidRPr="00BF7E70">
              <w:rPr>
                <w:rStyle w:val="Hyperlink"/>
                <w:noProof/>
              </w:rPr>
              <w:t>Naval Base</w:t>
            </w:r>
            <w:r w:rsidRPr="00BF7E70">
              <w:rPr>
                <w:noProof/>
                <w:webHidden/>
              </w:rPr>
              <w:tab/>
            </w:r>
            <w:r w:rsidRPr="00BF7E70">
              <w:rPr>
                <w:noProof/>
                <w:webHidden/>
              </w:rPr>
              <w:fldChar w:fldCharType="begin"/>
            </w:r>
            <w:r w:rsidRPr="00BF7E70">
              <w:rPr>
                <w:noProof/>
                <w:webHidden/>
              </w:rPr>
              <w:instrText xml:space="preserve"> PAGEREF _Toc455203758 \h </w:instrText>
            </w:r>
            <w:r w:rsidRPr="00BF7E70">
              <w:rPr>
                <w:noProof/>
                <w:webHidden/>
              </w:rPr>
            </w:r>
            <w:r w:rsidRPr="00BF7E70">
              <w:rPr>
                <w:noProof/>
                <w:webHidden/>
              </w:rPr>
              <w:fldChar w:fldCharType="separate"/>
            </w:r>
            <w:r w:rsidR="00443176">
              <w:rPr>
                <w:noProof/>
                <w:webHidden/>
              </w:rPr>
              <w:t>174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59" w:history="1">
            <w:r w:rsidRPr="00BF7E70">
              <w:rPr>
                <w:rStyle w:val="Hyperlink"/>
                <w:noProof/>
              </w:rPr>
              <w:t>Scout Base</w:t>
            </w:r>
            <w:r w:rsidRPr="00BF7E70">
              <w:rPr>
                <w:noProof/>
                <w:webHidden/>
              </w:rPr>
              <w:tab/>
            </w:r>
            <w:r w:rsidRPr="00BF7E70">
              <w:rPr>
                <w:noProof/>
                <w:webHidden/>
              </w:rPr>
              <w:fldChar w:fldCharType="begin"/>
            </w:r>
            <w:r w:rsidRPr="00BF7E70">
              <w:rPr>
                <w:noProof/>
                <w:webHidden/>
              </w:rPr>
              <w:instrText xml:space="preserve"> PAGEREF _Toc455203759 \h </w:instrText>
            </w:r>
            <w:r w:rsidRPr="00BF7E70">
              <w:rPr>
                <w:noProof/>
                <w:webHidden/>
              </w:rPr>
            </w:r>
            <w:r w:rsidRPr="00BF7E70">
              <w:rPr>
                <w:noProof/>
                <w:webHidden/>
              </w:rPr>
              <w:fldChar w:fldCharType="separate"/>
            </w:r>
            <w:r w:rsidR="00443176">
              <w:rPr>
                <w:noProof/>
                <w:webHidden/>
              </w:rPr>
              <w:t>175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60" w:history="1">
            <w:r w:rsidRPr="00BF7E70">
              <w:rPr>
                <w:rStyle w:val="Hyperlink"/>
                <w:noProof/>
              </w:rPr>
              <w:t>Pirate Base</w:t>
            </w:r>
            <w:r w:rsidRPr="00BF7E70">
              <w:rPr>
                <w:noProof/>
                <w:webHidden/>
              </w:rPr>
              <w:tab/>
            </w:r>
            <w:r w:rsidRPr="00BF7E70">
              <w:rPr>
                <w:noProof/>
                <w:webHidden/>
              </w:rPr>
              <w:fldChar w:fldCharType="begin"/>
            </w:r>
            <w:r w:rsidRPr="00BF7E70">
              <w:rPr>
                <w:noProof/>
                <w:webHidden/>
              </w:rPr>
              <w:instrText xml:space="preserve"> PAGEREF _Toc455203760 \h </w:instrText>
            </w:r>
            <w:r w:rsidRPr="00BF7E70">
              <w:rPr>
                <w:noProof/>
                <w:webHidden/>
              </w:rPr>
            </w:r>
            <w:r w:rsidRPr="00BF7E70">
              <w:rPr>
                <w:noProof/>
                <w:webHidden/>
              </w:rPr>
              <w:fldChar w:fldCharType="separate"/>
            </w:r>
            <w:r w:rsidR="00443176">
              <w:rPr>
                <w:noProof/>
                <w:webHidden/>
              </w:rPr>
              <w:t>175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61" w:history="1">
            <w:r w:rsidRPr="00BF7E70">
              <w:rPr>
                <w:rStyle w:val="Hyperlink"/>
                <w:noProof/>
              </w:rPr>
              <w:t>Base Codes</w:t>
            </w:r>
            <w:r w:rsidRPr="00BF7E70">
              <w:rPr>
                <w:noProof/>
                <w:webHidden/>
              </w:rPr>
              <w:tab/>
            </w:r>
            <w:r w:rsidRPr="00BF7E70">
              <w:rPr>
                <w:noProof/>
                <w:webHidden/>
              </w:rPr>
              <w:fldChar w:fldCharType="begin"/>
            </w:r>
            <w:r w:rsidRPr="00BF7E70">
              <w:rPr>
                <w:noProof/>
                <w:webHidden/>
              </w:rPr>
              <w:instrText xml:space="preserve"> PAGEREF _Toc455203761 \h </w:instrText>
            </w:r>
            <w:r w:rsidRPr="00BF7E70">
              <w:rPr>
                <w:noProof/>
                <w:webHidden/>
              </w:rPr>
            </w:r>
            <w:r w:rsidRPr="00BF7E70">
              <w:rPr>
                <w:noProof/>
                <w:webHidden/>
              </w:rPr>
              <w:fldChar w:fldCharType="separate"/>
            </w:r>
            <w:r w:rsidR="00443176">
              <w:rPr>
                <w:noProof/>
                <w:webHidden/>
              </w:rPr>
              <w:t>175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62" w:history="1">
            <w:r w:rsidRPr="00BF7E70">
              <w:rPr>
                <w:rStyle w:val="Hyperlink"/>
                <w:noProof/>
              </w:rPr>
              <w:t>Travel Zones</w:t>
            </w:r>
            <w:r w:rsidRPr="00BF7E70">
              <w:rPr>
                <w:noProof/>
                <w:webHidden/>
              </w:rPr>
              <w:tab/>
            </w:r>
            <w:r w:rsidRPr="00BF7E70">
              <w:rPr>
                <w:noProof/>
                <w:webHidden/>
              </w:rPr>
              <w:fldChar w:fldCharType="begin"/>
            </w:r>
            <w:r w:rsidRPr="00BF7E70">
              <w:rPr>
                <w:noProof/>
                <w:webHidden/>
              </w:rPr>
              <w:instrText xml:space="preserve"> PAGEREF _Toc455203762 \h </w:instrText>
            </w:r>
            <w:r w:rsidRPr="00BF7E70">
              <w:rPr>
                <w:noProof/>
                <w:webHidden/>
              </w:rPr>
            </w:r>
            <w:r w:rsidRPr="00BF7E70">
              <w:rPr>
                <w:noProof/>
                <w:webHidden/>
              </w:rPr>
              <w:fldChar w:fldCharType="separate"/>
            </w:r>
            <w:r w:rsidR="00443176">
              <w:rPr>
                <w:noProof/>
                <w:webHidden/>
              </w:rPr>
              <w:t>175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63" w:history="1">
            <w:r w:rsidRPr="00BF7E70">
              <w:rPr>
                <w:rStyle w:val="Hyperlink"/>
                <w:noProof/>
              </w:rPr>
              <w:t>Amber Zone</w:t>
            </w:r>
            <w:r w:rsidRPr="00BF7E70">
              <w:rPr>
                <w:noProof/>
                <w:webHidden/>
              </w:rPr>
              <w:tab/>
            </w:r>
            <w:r w:rsidRPr="00BF7E70">
              <w:rPr>
                <w:noProof/>
                <w:webHidden/>
              </w:rPr>
              <w:fldChar w:fldCharType="begin"/>
            </w:r>
            <w:r w:rsidRPr="00BF7E70">
              <w:rPr>
                <w:noProof/>
                <w:webHidden/>
              </w:rPr>
              <w:instrText xml:space="preserve"> PAGEREF _Toc455203763 \h </w:instrText>
            </w:r>
            <w:r w:rsidRPr="00BF7E70">
              <w:rPr>
                <w:noProof/>
                <w:webHidden/>
              </w:rPr>
            </w:r>
            <w:r w:rsidRPr="00BF7E70">
              <w:rPr>
                <w:noProof/>
                <w:webHidden/>
              </w:rPr>
              <w:fldChar w:fldCharType="separate"/>
            </w:r>
            <w:r w:rsidR="00443176">
              <w:rPr>
                <w:noProof/>
                <w:webHidden/>
              </w:rPr>
              <w:t>175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64" w:history="1">
            <w:r w:rsidRPr="00BF7E70">
              <w:rPr>
                <w:rStyle w:val="Hyperlink"/>
                <w:noProof/>
              </w:rPr>
              <w:t>Red Zone</w:t>
            </w:r>
            <w:r w:rsidRPr="00BF7E70">
              <w:rPr>
                <w:noProof/>
                <w:webHidden/>
              </w:rPr>
              <w:tab/>
            </w:r>
            <w:r w:rsidRPr="00BF7E70">
              <w:rPr>
                <w:noProof/>
                <w:webHidden/>
              </w:rPr>
              <w:fldChar w:fldCharType="begin"/>
            </w:r>
            <w:r w:rsidRPr="00BF7E70">
              <w:rPr>
                <w:noProof/>
                <w:webHidden/>
              </w:rPr>
              <w:instrText xml:space="preserve"> PAGEREF _Toc455203764 \h </w:instrText>
            </w:r>
            <w:r w:rsidRPr="00BF7E70">
              <w:rPr>
                <w:noProof/>
                <w:webHidden/>
              </w:rPr>
            </w:r>
            <w:r w:rsidRPr="00BF7E70">
              <w:rPr>
                <w:noProof/>
                <w:webHidden/>
              </w:rPr>
              <w:fldChar w:fldCharType="separate"/>
            </w:r>
            <w:r w:rsidR="00443176">
              <w:rPr>
                <w:noProof/>
                <w:webHidden/>
              </w:rPr>
              <w:t>175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65" w:history="1">
            <w:r w:rsidRPr="00BF7E70">
              <w:rPr>
                <w:rStyle w:val="Hyperlink"/>
                <w:noProof/>
              </w:rPr>
              <w:t>Polities and World Allegiance</w:t>
            </w:r>
            <w:r w:rsidRPr="00BF7E70">
              <w:rPr>
                <w:noProof/>
                <w:webHidden/>
              </w:rPr>
              <w:tab/>
            </w:r>
            <w:r w:rsidRPr="00BF7E70">
              <w:rPr>
                <w:noProof/>
                <w:webHidden/>
              </w:rPr>
              <w:fldChar w:fldCharType="begin"/>
            </w:r>
            <w:r w:rsidRPr="00BF7E70">
              <w:rPr>
                <w:noProof/>
                <w:webHidden/>
              </w:rPr>
              <w:instrText xml:space="preserve"> PAGEREF _Toc455203765 \h </w:instrText>
            </w:r>
            <w:r w:rsidRPr="00BF7E70">
              <w:rPr>
                <w:noProof/>
                <w:webHidden/>
              </w:rPr>
            </w:r>
            <w:r w:rsidRPr="00BF7E70">
              <w:rPr>
                <w:noProof/>
                <w:webHidden/>
              </w:rPr>
              <w:fldChar w:fldCharType="separate"/>
            </w:r>
            <w:r w:rsidR="00443176">
              <w:rPr>
                <w:noProof/>
                <w:webHidden/>
              </w:rPr>
              <w:t>175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66" w:history="1">
            <w:r w:rsidRPr="00BF7E70">
              <w:rPr>
                <w:rStyle w:val="Hyperlink"/>
                <w:noProof/>
              </w:rPr>
              <w:t>Communications Routes and Trade Routes</w:t>
            </w:r>
            <w:r w:rsidRPr="00BF7E70">
              <w:rPr>
                <w:noProof/>
                <w:webHidden/>
              </w:rPr>
              <w:tab/>
            </w:r>
            <w:r w:rsidRPr="00BF7E70">
              <w:rPr>
                <w:noProof/>
                <w:webHidden/>
              </w:rPr>
              <w:fldChar w:fldCharType="begin"/>
            </w:r>
            <w:r w:rsidRPr="00BF7E70">
              <w:rPr>
                <w:noProof/>
                <w:webHidden/>
              </w:rPr>
              <w:instrText xml:space="preserve"> PAGEREF _Toc455203766 \h </w:instrText>
            </w:r>
            <w:r w:rsidRPr="00BF7E70">
              <w:rPr>
                <w:noProof/>
                <w:webHidden/>
              </w:rPr>
            </w:r>
            <w:r w:rsidRPr="00BF7E70">
              <w:rPr>
                <w:noProof/>
                <w:webHidden/>
              </w:rPr>
              <w:fldChar w:fldCharType="separate"/>
            </w:r>
            <w:r w:rsidR="00443176">
              <w:rPr>
                <w:noProof/>
                <w:webHidden/>
              </w:rPr>
              <w:t>175</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767" w:history="1">
            <w:r w:rsidRPr="00BF7E70">
              <w:rPr>
                <w:rStyle w:val="Hyperlink"/>
                <w:noProof/>
              </w:rPr>
              <w:t>CHAPTER 13: PLANETARY WILDERNESS ENCOUNTERS</w:t>
            </w:r>
            <w:r w:rsidRPr="00BF7E70">
              <w:rPr>
                <w:noProof/>
                <w:webHidden/>
              </w:rPr>
              <w:tab/>
            </w:r>
            <w:r w:rsidRPr="00BF7E70">
              <w:rPr>
                <w:noProof/>
                <w:webHidden/>
              </w:rPr>
              <w:fldChar w:fldCharType="begin"/>
            </w:r>
            <w:r w:rsidRPr="00BF7E70">
              <w:rPr>
                <w:noProof/>
                <w:webHidden/>
              </w:rPr>
              <w:instrText xml:space="preserve"> PAGEREF _Toc455203767 \h </w:instrText>
            </w:r>
            <w:r w:rsidRPr="00BF7E70">
              <w:rPr>
                <w:noProof/>
                <w:webHidden/>
              </w:rPr>
            </w:r>
            <w:r w:rsidRPr="00BF7E70">
              <w:rPr>
                <w:noProof/>
                <w:webHidden/>
              </w:rPr>
              <w:fldChar w:fldCharType="separate"/>
            </w:r>
            <w:r w:rsidR="00443176">
              <w:rPr>
                <w:noProof/>
                <w:webHidden/>
              </w:rPr>
              <w:t>177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68" w:history="1">
            <w:r w:rsidRPr="00BF7E70">
              <w:rPr>
                <w:rStyle w:val="Hyperlink"/>
                <w:noProof/>
              </w:rPr>
              <w:t>Animal Encounters</w:t>
            </w:r>
            <w:r w:rsidRPr="00BF7E70">
              <w:rPr>
                <w:noProof/>
                <w:webHidden/>
              </w:rPr>
              <w:tab/>
            </w:r>
            <w:r w:rsidRPr="00BF7E70">
              <w:rPr>
                <w:noProof/>
                <w:webHidden/>
              </w:rPr>
              <w:fldChar w:fldCharType="begin"/>
            </w:r>
            <w:r w:rsidRPr="00BF7E70">
              <w:rPr>
                <w:noProof/>
                <w:webHidden/>
              </w:rPr>
              <w:instrText xml:space="preserve"> PAGEREF _Toc455203768 \h </w:instrText>
            </w:r>
            <w:r w:rsidRPr="00BF7E70">
              <w:rPr>
                <w:noProof/>
                <w:webHidden/>
              </w:rPr>
            </w:r>
            <w:r w:rsidRPr="00BF7E70">
              <w:rPr>
                <w:noProof/>
                <w:webHidden/>
              </w:rPr>
              <w:fldChar w:fldCharType="separate"/>
            </w:r>
            <w:r w:rsidR="00443176">
              <w:rPr>
                <w:noProof/>
                <w:webHidden/>
              </w:rPr>
              <w:t>177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69" w:history="1">
            <w:r w:rsidRPr="00BF7E70">
              <w:rPr>
                <w:rStyle w:val="Hyperlink"/>
                <w:noProof/>
              </w:rPr>
              <w:t>Animals and Characteristics</w:t>
            </w:r>
            <w:r w:rsidRPr="00BF7E70">
              <w:rPr>
                <w:noProof/>
                <w:webHidden/>
              </w:rPr>
              <w:tab/>
            </w:r>
            <w:r w:rsidRPr="00BF7E70">
              <w:rPr>
                <w:noProof/>
                <w:webHidden/>
              </w:rPr>
              <w:fldChar w:fldCharType="begin"/>
            </w:r>
            <w:r w:rsidRPr="00BF7E70">
              <w:rPr>
                <w:noProof/>
                <w:webHidden/>
              </w:rPr>
              <w:instrText xml:space="preserve"> PAGEREF _Toc455203769 \h </w:instrText>
            </w:r>
            <w:r w:rsidRPr="00BF7E70">
              <w:rPr>
                <w:noProof/>
                <w:webHidden/>
              </w:rPr>
            </w:r>
            <w:r w:rsidRPr="00BF7E70">
              <w:rPr>
                <w:noProof/>
                <w:webHidden/>
              </w:rPr>
              <w:fldChar w:fldCharType="separate"/>
            </w:r>
            <w:r w:rsidR="00443176">
              <w:rPr>
                <w:noProof/>
                <w:webHidden/>
              </w:rPr>
              <w:t>177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70" w:history="1">
            <w:r w:rsidRPr="00BF7E70">
              <w:rPr>
                <w:rStyle w:val="Hyperlink"/>
                <w:noProof/>
              </w:rPr>
              <w:t>Planetary Themes</w:t>
            </w:r>
            <w:r w:rsidRPr="00BF7E70">
              <w:rPr>
                <w:noProof/>
                <w:webHidden/>
              </w:rPr>
              <w:tab/>
            </w:r>
            <w:r w:rsidRPr="00BF7E70">
              <w:rPr>
                <w:noProof/>
                <w:webHidden/>
              </w:rPr>
              <w:fldChar w:fldCharType="begin"/>
            </w:r>
            <w:r w:rsidRPr="00BF7E70">
              <w:rPr>
                <w:noProof/>
                <w:webHidden/>
              </w:rPr>
              <w:instrText xml:space="preserve"> PAGEREF _Toc455203770 \h </w:instrText>
            </w:r>
            <w:r w:rsidRPr="00BF7E70">
              <w:rPr>
                <w:noProof/>
                <w:webHidden/>
              </w:rPr>
            </w:r>
            <w:r w:rsidRPr="00BF7E70">
              <w:rPr>
                <w:noProof/>
                <w:webHidden/>
              </w:rPr>
              <w:fldChar w:fldCharType="separate"/>
            </w:r>
            <w:r w:rsidR="00443176">
              <w:rPr>
                <w:noProof/>
                <w:webHidden/>
              </w:rPr>
              <w:t>177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71" w:history="1">
            <w:r w:rsidRPr="00BF7E70">
              <w:rPr>
                <w:rStyle w:val="Hyperlink"/>
                <w:noProof/>
              </w:rPr>
              <w:t>Step One: Choose a Terrain</w:t>
            </w:r>
            <w:r w:rsidRPr="00BF7E70">
              <w:rPr>
                <w:noProof/>
                <w:webHidden/>
              </w:rPr>
              <w:tab/>
            </w:r>
            <w:r w:rsidRPr="00BF7E70">
              <w:rPr>
                <w:noProof/>
                <w:webHidden/>
              </w:rPr>
              <w:fldChar w:fldCharType="begin"/>
            </w:r>
            <w:r w:rsidRPr="00BF7E70">
              <w:rPr>
                <w:noProof/>
                <w:webHidden/>
              </w:rPr>
              <w:instrText xml:space="preserve"> PAGEREF _Toc455203771 \h </w:instrText>
            </w:r>
            <w:r w:rsidRPr="00BF7E70">
              <w:rPr>
                <w:noProof/>
                <w:webHidden/>
              </w:rPr>
            </w:r>
            <w:r w:rsidRPr="00BF7E70">
              <w:rPr>
                <w:noProof/>
                <w:webHidden/>
              </w:rPr>
              <w:fldChar w:fldCharType="separate"/>
            </w:r>
            <w:r w:rsidR="00443176">
              <w:rPr>
                <w:noProof/>
                <w:webHidden/>
              </w:rPr>
              <w:t>177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72" w:history="1">
            <w:r w:rsidRPr="00BF7E70">
              <w:rPr>
                <w:rStyle w:val="Hyperlink"/>
                <w:noProof/>
              </w:rPr>
              <w:t>Step Two: Determine the Animal’s Type and Subtype</w:t>
            </w:r>
            <w:r w:rsidRPr="00BF7E70">
              <w:rPr>
                <w:noProof/>
                <w:webHidden/>
              </w:rPr>
              <w:tab/>
            </w:r>
            <w:r w:rsidRPr="00BF7E70">
              <w:rPr>
                <w:noProof/>
                <w:webHidden/>
              </w:rPr>
              <w:fldChar w:fldCharType="begin"/>
            </w:r>
            <w:r w:rsidRPr="00BF7E70">
              <w:rPr>
                <w:noProof/>
                <w:webHidden/>
              </w:rPr>
              <w:instrText xml:space="preserve"> PAGEREF _Toc455203772 \h </w:instrText>
            </w:r>
            <w:r w:rsidRPr="00BF7E70">
              <w:rPr>
                <w:noProof/>
                <w:webHidden/>
              </w:rPr>
            </w:r>
            <w:r w:rsidRPr="00BF7E70">
              <w:rPr>
                <w:noProof/>
                <w:webHidden/>
              </w:rPr>
              <w:fldChar w:fldCharType="separate"/>
            </w:r>
            <w:r w:rsidR="00443176">
              <w:rPr>
                <w:noProof/>
                <w:webHidden/>
              </w:rPr>
              <w:t>178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73" w:history="1">
            <w:r w:rsidRPr="00BF7E70">
              <w:rPr>
                <w:rStyle w:val="Hyperlink"/>
                <w:noProof/>
              </w:rPr>
              <w:t>Step Three: Note Modifiers and Skills by Subtype</w:t>
            </w:r>
            <w:r w:rsidRPr="00BF7E70">
              <w:rPr>
                <w:noProof/>
                <w:webHidden/>
              </w:rPr>
              <w:tab/>
            </w:r>
            <w:r w:rsidRPr="00BF7E70">
              <w:rPr>
                <w:noProof/>
                <w:webHidden/>
              </w:rPr>
              <w:fldChar w:fldCharType="begin"/>
            </w:r>
            <w:r w:rsidRPr="00BF7E70">
              <w:rPr>
                <w:noProof/>
                <w:webHidden/>
              </w:rPr>
              <w:instrText xml:space="preserve"> PAGEREF _Toc455203773 \h </w:instrText>
            </w:r>
            <w:r w:rsidRPr="00BF7E70">
              <w:rPr>
                <w:noProof/>
                <w:webHidden/>
              </w:rPr>
            </w:r>
            <w:r w:rsidRPr="00BF7E70">
              <w:rPr>
                <w:noProof/>
                <w:webHidden/>
              </w:rPr>
              <w:fldChar w:fldCharType="separate"/>
            </w:r>
            <w:r w:rsidR="00443176">
              <w:rPr>
                <w:noProof/>
                <w:webHidden/>
              </w:rPr>
              <w:t>178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74" w:history="1">
            <w:r w:rsidRPr="00BF7E70">
              <w:rPr>
                <w:rStyle w:val="Hyperlink"/>
                <w:noProof/>
              </w:rPr>
              <w:t>Step Four: Determine Animal Size and Characteristics</w:t>
            </w:r>
            <w:r w:rsidRPr="00BF7E70">
              <w:rPr>
                <w:noProof/>
                <w:webHidden/>
              </w:rPr>
              <w:tab/>
            </w:r>
            <w:r w:rsidRPr="00BF7E70">
              <w:rPr>
                <w:noProof/>
                <w:webHidden/>
              </w:rPr>
              <w:fldChar w:fldCharType="begin"/>
            </w:r>
            <w:r w:rsidRPr="00BF7E70">
              <w:rPr>
                <w:noProof/>
                <w:webHidden/>
              </w:rPr>
              <w:instrText xml:space="preserve"> PAGEREF _Toc455203774 \h </w:instrText>
            </w:r>
            <w:r w:rsidRPr="00BF7E70">
              <w:rPr>
                <w:noProof/>
                <w:webHidden/>
              </w:rPr>
            </w:r>
            <w:r w:rsidRPr="00BF7E70">
              <w:rPr>
                <w:noProof/>
                <w:webHidden/>
              </w:rPr>
              <w:fldChar w:fldCharType="separate"/>
            </w:r>
            <w:r w:rsidR="00443176">
              <w:rPr>
                <w:noProof/>
                <w:webHidden/>
              </w:rPr>
              <w:t>179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75" w:history="1">
            <w:r w:rsidRPr="00BF7E70">
              <w:rPr>
                <w:rStyle w:val="Hyperlink"/>
                <w:noProof/>
              </w:rPr>
              <w:t>Step Five: Determine Animal’s Weapons, Armor and Base Speed</w:t>
            </w:r>
            <w:r w:rsidRPr="00BF7E70">
              <w:rPr>
                <w:noProof/>
                <w:webHidden/>
              </w:rPr>
              <w:tab/>
            </w:r>
            <w:r w:rsidRPr="00BF7E70">
              <w:rPr>
                <w:noProof/>
                <w:webHidden/>
              </w:rPr>
              <w:fldChar w:fldCharType="begin"/>
            </w:r>
            <w:r w:rsidRPr="00BF7E70">
              <w:rPr>
                <w:noProof/>
                <w:webHidden/>
              </w:rPr>
              <w:instrText xml:space="preserve"> PAGEREF _Toc455203775 \h </w:instrText>
            </w:r>
            <w:r w:rsidRPr="00BF7E70">
              <w:rPr>
                <w:noProof/>
                <w:webHidden/>
              </w:rPr>
            </w:r>
            <w:r w:rsidRPr="00BF7E70">
              <w:rPr>
                <w:noProof/>
                <w:webHidden/>
              </w:rPr>
              <w:fldChar w:fldCharType="separate"/>
            </w:r>
            <w:r w:rsidR="00443176">
              <w:rPr>
                <w:noProof/>
                <w:webHidden/>
              </w:rPr>
              <w:t>180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76" w:history="1">
            <w:r w:rsidRPr="00BF7E70">
              <w:rPr>
                <w:rStyle w:val="Hyperlink"/>
                <w:noProof/>
              </w:rPr>
              <w:t>Universal Animal Format</w:t>
            </w:r>
            <w:r w:rsidRPr="00BF7E70">
              <w:rPr>
                <w:noProof/>
                <w:webHidden/>
              </w:rPr>
              <w:tab/>
            </w:r>
            <w:r w:rsidRPr="00BF7E70">
              <w:rPr>
                <w:noProof/>
                <w:webHidden/>
              </w:rPr>
              <w:fldChar w:fldCharType="begin"/>
            </w:r>
            <w:r w:rsidRPr="00BF7E70">
              <w:rPr>
                <w:noProof/>
                <w:webHidden/>
              </w:rPr>
              <w:instrText xml:space="preserve"> PAGEREF _Toc455203776 \h </w:instrText>
            </w:r>
            <w:r w:rsidRPr="00BF7E70">
              <w:rPr>
                <w:noProof/>
                <w:webHidden/>
              </w:rPr>
            </w:r>
            <w:r w:rsidRPr="00BF7E70">
              <w:rPr>
                <w:noProof/>
                <w:webHidden/>
              </w:rPr>
              <w:fldChar w:fldCharType="separate"/>
            </w:r>
            <w:r w:rsidR="00443176">
              <w:rPr>
                <w:noProof/>
                <w:webHidden/>
              </w:rPr>
              <w:t>182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77" w:history="1">
            <w:r w:rsidRPr="00BF7E70">
              <w:rPr>
                <w:rStyle w:val="Hyperlink"/>
                <w:noProof/>
              </w:rPr>
              <w:t>Animals in Combat</w:t>
            </w:r>
            <w:r w:rsidRPr="00BF7E70">
              <w:rPr>
                <w:noProof/>
                <w:webHidden/>
              </w:rPr>
              <w:tab/>
            </w:r>
            <w:r w:rsidRPr="00BF7E70">
              <w:rPr>
                <w:noProof/>
                <w:webHidden/>
              </w:rPr>
              <w:fldChar w:fldCharType="begin"/>
            </w:r>
            <w:r w:rsidRPr="00BF7E70">
              <w:rPr>
                <w:noProof/>
                <w:webHidden/>
              </w:rPr>
              <w:instrText xml:space="preserve"> PAGEREF _Toc455203777 \h </w:instrText>
            </w:r>
            <w:r w:rsidRPr="00BF7E70">
              <w:rPr>
                <w:noProof/>
                <w:webHidden/>
              </w:rPr>
            </w:r>
            <w:r w:rsidRPr="00BF7E70">
              <w:rPr>
                <w:noProof/>
                <w:webHidden/>
              </w:rPr>
              <w:fldChar w:fldCharType="separate"/>
            </w:r>
            <w:r w:rsidR="00443176">
              <w:rPr>
                <w:noProof/>
                <w:webHidden/>
              </w:rPr>
              <w:t>183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78" w:history="1">
            <w:r w:rsidRPr="00BF7E70">
              <w:rPr>
                <w:rStyle w:val="Hyperlink"/>
                <w:noProof/>
              </w:rPr>
              <w:t>Creating Encounter Tables</w:t>
            </w:r>
            <w:r w:rsidRPr="00BF7E70">
              <w:rPr>
                <w:noProof/>
                <w:webHidden/>
              </w:rPr>
              <w:tab/>
            </w:r>
            <w:r w:rsidRPr="00BF7E70">
              <w:rPr>
                <w:noProof/>
                <w:webHidden/>
              </w:rPr>
              <w:fldChar w:fldCharType="begin"/>
            </w:r>
            <w:r w:rsidRPr="00BF7E70">
              <w:rPr>
                <w:noProof/>
                <w:webHidden/>
              </w:rPr>
              <w:instrText xml:space="preserve"> PAGEREF _Toc455203778 \h </w:instrText>
            </w:r>
            <w:r w:rsidRPr="00BF7E70">
              <w:rPr>
                <w:noProof/>
                <w:webHidden/>
              </w:rPr>
            </w:r>
            <w:r w:rsidRPr="00BF7E70">
              <w:rPr>
                <w:noProof/>
                <w:webHidden/>
              </w:rPr>
              <w:fldChar w:fldCharType="separate"/>
            </w:r>
            <w:r w:rsidR="00443176">
              <w:rPr>
                <w:noProof/>
                <w:webHidden/>
              </w:rPr>
              <w:t>183</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79" w:history="1">
            <w:r w:rsidRPr="00BF7E70">
              <w:rPr>
                <w:rStyle w:val="Hyperlink"/>
                <w:noProof/>
              </w:rPr>
              <w:t>Using the Encounter Tables</w:t>
            </w:r>
            <w:r w:rsidRPr="00BF7E70">
              <w:rPr>
                <w:noProof/>
                <w:webHidden/>
              </w:rPr>
              <w:tab/>
            </w:r>
            <w:r w:rsidRPr="00BF7E70">
              <w:rPr>
                <w:noProof/>
                <w:webHidden/>
              </w:rPr>
              <w:fldChar w:fldCharType="begin"/>
            </w:r>
            <w:r w:rsidRPr="00BF7E70">
              <w:rPr>
                <w:noProof/>
                <w:webHidden/>
              </w:rPr>
              <w:instrText xml:space="preserve"> PAGEREF _Toc455203779 \h </w:instrText>
            </w:r>
            <w:r w:rsidRPr="00BF7E70">
              <w:rPr>
                <w:noProof/>
                <w:webHidden/>
              </w:rPr>
            </w:r>
            <w:r w:rsidRPr="00BF7E70">
              <w:rPr>
                <w:noProof/>
                <w:webHidden/>
              </w:rPr>
              <w:fldChar w:fldCharType="separate"/>
            </w:r>
            <w:r w:rsidR="00443176">
              <w:rPr>
                <w:noProof/>
                <w:webHidden/>
              </w:rPr>
              <w:t>184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80" w:history="1">
            <w:r w:rsidRPr="00BF7E70">
              <w:rPr>
                <w:rStyle w:val="Hyperlink"/>
                <w:noProof/>
              </w:rPr>
              <w:t>Animal Reactions in Encounters</w:t>
            </w:r>
            <w:r w:rsidRPr="00BF7E70">
              <w:rPr>
                <w:noProof/>
                <w:webHidden/>
              </w:rPr>
              <w:tab/>
            </w:r>
            <w:r w:rsidRPr="00BF7E70">
              <w:rPr>
                <w:noProof/>
                <w:webHidden/>
              </w:rPr>
              <w:fldChar w:fldCharType="begin"/>
            </w:r>
            <w:r w:rsidRPr="00BF7E70">
              <w:rPr>
                <w:noProof/>
                <w:webHidden/>
              </w:rPr>
              <w:instrText xml:space="preserve"> PAGEREF _Toc455203780 \h </w:instrText>
            </w:r>
            <w:r w:rsidRPr="00BF7E70">
              <w:rPr>
                <w:noProof/>
                <w:webHidden/>
              </w:rPr>
            </w:r>
            <w:r w:rsidRPr="00BF7E70">
              <w:rPr>
                <w:noProof/>
                <w:webHidden/>
              </w:rPr>
              <w:fldChar w:fldCharType="separate"/>
            </w:r>
            <w:r w:rsidR="00443176">
              <w:rPr>
                <w:noProof/>
                <w:webHidden/>
              </w:rPr>
              <w:t>184</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781" w:history="1">
            <w:r w:rsidRPr="00BF7E70">
              <w:rPr>
                <w:rStyle w:val="Hyperlink"/>
                <w:noProof/>
              </w:rPr>
              <w:t>CHAPTER 14: SOCIAL ENCOUNTERS</w:t>
            </w:r>
            <w:r w:rsidRPr="00BF7E70">
              <w:rPr>
                <w:noProof/>
                <w:webHidden/>
              </w:rPr>
              <w:tab/>
            </w:r>
            <w:r w:rsidRPr="00BF7E70">
              <w:rPr>
                <w:noProof/>
                <w:webHidden/>
              </w:rPr>
              <w:fldChar w:fldCharType="begin"/>
            </w:r>
            <w:r w:rsidRPr="00BF7E70">
              <w:rPr>
                <w:noProof/>
                <w:webHidden/>
              </w:rPr>
              <w:instrText xml:space="preserve"> PAGEREF _Toc455203781 \h </w:instrText>
            </w:r>
            <w:r w:rsidRPr="00BF7E70">
              <w:rPr>
                <w:noProof/>
                <w:webHidden/>
              </w:rPr>
            </w:r>
            <w:r w:rsidRPr="00BF7E70">
              <w:rPr>
                <w:noProof/>
                <w:webHidden/>
              </w:rPr>
              <w:fldChar w:fldCharType="separate"/>
            </w:r>
            <w:r w:rsidR="00443176">
              <w:rPr>
                <w:noProof/>
                <w:webHidden/>
              </w:rPr>
              <w:t>186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82" w:history="1">
            <w:r w:rsidRPr="00BF7E70">
              <w:rPr>
                <w:rStyle w:val="Hyperlink"/>
                <w:noProof/>
              </w:rPr>
              <w:t>Routine Encounters</w:t>
            </w:r>
            <w:r w:rsidRPr="00BF7E70">
              <w:rPr>
                <w:noProof/>
                <w:webHidden/>
              </w:rPr>
              <w:tab/>
            </w:r>
            <w:r w:rsidRPr="00BF7E70">
              <w:rPr>
                <w:noProof/>
                <w:webHidden/>
              </w:rPr>
              <w:fldChar w:fldCharType="begin"/>
            </w:r>
            <w:r w:rsidRPr="00BF7E70">
              <w:rPr>
                <w:noProof/>
                <w:webHidden/>
              </w:rPr>
              <w:instrText xml:space="preserve"> PAGEREF _Toc455203782 \h </w:instrText>
            </w:r>
            <w:r w:rsidRPr="00BF7E70">
              <w:rPr>
                <w:noProof/>
                <w:webHidden/>
              </w:rPr>
            </w:r>
            <w:r w:rsidRPr="00BF7E70">
              <w:rPr>
                <w:noProof/>
                <w:webHidden/>
              </w:rPr>
              <w:fldChar w:fldCharType="separate"/>
            </w:r>
            <w:r w:rsidR="00443176">
              <w:rPr>
                <w:noProof/>
                <w:webHidden/>
              </w:rPr>
              <w:t>186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83" w:history="1">
            <w:r w:rsidRPr="00BF7E70">
              <w:rPr>
                <w:rStyle w:val="Hyperlink"/>
                <w:noProof/>
              </w:rPr>
              <w:t>Scenario Encounters</w:t>
            </w:r>
            <w:r w:rsidRPr="00BF7E70">
              <w:rPr>
                <w:noProof/>
                <w:webHidden/>
              </w:rPr>
              <w:tab/>
            </w:r>
            <w:r w:rsidRPr="00BF7E70">
              <w:rPr>
                <w:noProof/>
                <w:webHidden/>
              </w:rPr>
              <w:fldChar w:fldCharType="begin"/>
            </w:r>
            <w:r w:rsidRPr="00BF7E70">
              <w:rPr>
                <w:noProof/>
                <w:webHidden/>
              </w:rPr>
              <w:instrText xml:space="preserve"> PAGEREF _Toc455203783 \h </w:instrText>
            </w:r>
            <w:r w:rsidRPr="00BF7E70">
              <w:rPr>
                <w:noProof/>
                <w:webHidden/>
              </w:rPr>
            </w:r>
            <w:r w:rsidRPr="00BF7E70">
              <w:rPr>
                <w:noProof/>
                <w:webHidden/>
              </w:rPr>
              <w:fldChar w:fldCharType="separate"/>
            </w:r>
            <w:r w:rsidR="00443176">
              <w:rPr>
                <w:noProof/>
                <w:webHidden/>
              </w:rPr>
              <w:t>186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84" w:history="1">
            <w:r w:rsidRPr="00BF7E70">
              <w:rPr>
                <w:rStyle w:val="Hyperlink"/>
                <w:noProof/>
              </w:rPr>
              <w:t>Random Encounters</w:t>
            </w:r>
            <w:r w:rsidRPr="00BF7E70">
              <w:rPr>
                <w:noProof/>
                <w:webHidden/>
              </w:rPr>
              <w:tab/>
            </w:r>
            <w:r w:rsidRPr="00BF7E70">
              <w:rPr>
                <w:noProof/>
                <w:webHidden/>
              </w:rPr>
              <w:fldChar w:fldCharType="begin"/>
            </w:r>
            <w:r w:rsidRPr="00BF7E70">
              <w:rPr>
                <w:noProof/>
                <w:webHidden/>
              </w:rPr>
              <w:instrText xml:space="preserve"> PAGEREF _Toc455203784 \h </w:instrText>
            </w:r>
            <w:r w:rsidRPr="00BF7E70">
              <w:rPr>
                <w:noProof/>
                <w:webHidden/>
              </w:rPr>
            </w:r>
            <w:r w:rsidRPr="00BF7E70">
              <w:rPr>
                <w:noProof/>
                <w:webHidden/>
              </w:rPr>
              <w:fldChar w:fldCharType="separate"/>
            </w:r>
            <w:r w:rsidR="00443176">
              <w:rPr>
                <w:noProof/>
                <w:webHidden/>
              </w:rPr>
              <w:t>186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85" w:history="1">
            <w:r w:rsidRPr="00BF7E70">
              <w:rPr>
                <w:rStyle w:val="Hyperlink"/>
                <w:noProof/>
              </w:rPr>
              <w:t>Legal Encounters</w:t>
            </w:r>
            <w:r w:rsidRPr="00BF7E70">
              <w:rPr>
                <w:noProof/>
                <w:webHidden/>
              </w:rPr>
              <w:tab/>
            </w:r>
            <w:r w:rsidRPr="00BF7E70">
              <w:rPr>
                <w:noProof/>
                <w:webHidden/>
              </w:rPr>
              <w:fldChar w:fldCharType="begin"/>
            </w:r>
            <w:r w:rsidRPr="00BF7E70">
              <w:rPr>
                <w:noProof/>
                <w:webHidden/>
              </w:rPr>
              <w:instrText xml:space="preserve"> PAGEREF _Toc455203785 \h </w:instrText>
            </w:r>
            <w:r w:rsidRPr="00BF7E70">
              <w:rPr>
                <w:noProof/>
                <w:webHidden/>
              </w:rPr>
            </w:r>
            <w:r w:rsidRPr="00BF7E70">
              <w:rPr>
                <w:noProof/>
                <w:webHidden/>
              </w:rPr>
              <w:fldChar w:fldCharType="separate"/>
            </w:r>
            <w:r w:rsidR="00443176">
              <w:rPr>
                <w:noProof/>
                <w:webHidden/>
              </w:rPr>
              <w:t>187</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86" w:history="1">
            <w:r w:rsidRPr="00BF7E70">
              <w:rPr>
                <w:rStyle w:val="Hyperlink"/>
                <w:noProof/>
              </w:rPr>
              <w:t>Patron Encounters</w:t>
            </w:r>
            <w:r w:rsidRPr="00BF7E70">
              <w:rPr>
                <w:noProof/>
                <w:webHidden/>
              </w:rPr>
              <w:tab/>
            </w:r>
            <w:r w:rsidRPr="00BF7E70">
              <w:rPr>
                <w:noProof/>
                <w:webHidden/>
              </w:rPr>
              <w:fldChar w:fldCharType="begin"/>
            </w:r>
            <w:r w:rsidRPr="00BF7E70">
              <w:rPr>
                <w:noProof/>
                <w:webHidden/>
              </w:rPr>
              <w:instrText xml:space="preserve"> PAGEREF _Toc455203786 \h </w:instrText>
            </w:r>
            <w:r w:rsidRPr="00BF7E70">
              <w:rPr>
                <w:noProof/>
                <w:webHidden/>
              </w:rPr>
            </w:r>
            <w:r w:rsidRPr="00BF7E70">
              <w:rPr>
                <w:noProof/>
                <w:webHidden/>
              </w:rPr>
              <w:fldChar w:fldCharType="separate"/>
            </w:r>
            <w:r w:rsidR="00443176">
              <w:rPr>
                <w:noProof/>
                <w:webHidden/>
              </w:rPr>
              <w:t>188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87" w:history="1">
            <w:r w:rsidRPr="00BF7E70">
              <w:rPr>
                <w:rStyle w:val="Hyperlink"/>
                <w:noProof/>
              </w:rPr>
              <w:t>Format for Patron Encounters</w:t>
            </w:r>
            <w:r w:rsidRPr="00BF7E70">
              <w:rPr>
                <w:noProof/>
                <w:webHidden/>
              </w:rPr>
              <w:tab/>
            </w:r>
            <w:r w:rsidRPr="00BF7E70">
              <w:rPr>
                <w:noProof/>
                <w:webHidden/>
              </w:rPr>
              <w:fldChar w:fldCharType="begin"/>
            </w:r>
            <w:r w:rsidRPr="00BF7E70">
              <w:rPr>
                <w:noProof/>
                <w:webHidden/>
              </w:rPr>
              <w:instrText xml:space="preserve"> PAGEREF _Toc455203787 \h </w:instrText>
            </w:r>
            <w:r w:rsidRPr="00BF7E70">
              <w:rPr>
                <w:noProof/>
                <w:webHidden/>
              </w:rPr>
            </w:r>
            <w:r w:rsidRPr="00BF7E70">
              <w:rPr>
                <w:noProof/>
                <w:webHidden/>
              </w:rPr>
              <w:fldChar w:fldCharType="separate"/>
            </w:r>
            <w:r w:rsidR="00443176">
              <w:rPr>
                <w:noProof/>
                <w:webHidden/>
              </w:rPr>
              <w:t>189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88" w:history="1">
            <w:r w:rsidRPr="00BF7E70">
              <w:rPr>
                <w:rStyle w:val="Hyperlink"/>
                <w:noProof/>
              </w:rPr>
              <w:t>Bruce Ayala, Interplanetary Playboy</w:t>
            </w:r>
            <w:r w:rsidRPr="00BF7E70">
              <w:rPr>
                <w:noProof/>
                <w:webHidden/>
              </w:rPr>
              <w:tab/>
            </w:r>
            <w:r w:rsidRPr="00BF7E70">
              <w:rPr>
                <w:noProof/>
                <w:webHidden/>
              </w:rPr>
              <w:fldChar w:fldCharType="begin"/>
            </w:r>
            <w:r w:rsidRPr="00BF7E70">
              <w:rPr>
                <w:noProof/>
                <w:webHidden/>
              </w:rPr>
              <w:instrText xml:space="preserve"> PAGEREF _Toc455203788 \h </w:instrText>
            </w:r>
            <w:r w:rsidRPr="00BF7E70">
              <w:rPr>
                <w:noProof/>
                <w:webHidden/>
              </w:rPr>
            </w:r>
            <w:r w:rsidRPr="00BF7E70">
              <w:rPr>
                <w:noProof/>
                <w:webHidden/>
              </w:rPr>
              <w:fldChar w:fldCharType="separate"/>
            </w:r>
            <w:r w:rsidR="00443176">
              <w:rPr>
                <w:noProof/>
                <w:webHidden/>
              </w:rPr>
              <w:t>189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89" w:history="1">
            <w:r w:rsidRPr="00BF7E70">
              <w:rPr>
                <w:rStyle w:val="Hyperlink"/>
                <w:noProof/>
              </w:rPr>
              <w:t>Rumors</w:t>
            </w:r>
            <w:r w:rsidRPr="00BF7E70">
              <w:rPr>
                <w:noProof/>
                <w:webHidden/>
              </w:rPr>
              <w:tab/>
            </w:r>
            <w:r w:rsidRPr="00BF7E70">
              <w:rPr>
                <w:noProof/>
                <w:webHidden/>
              </w:rPr>
              <w:fldChar w:fldCharType="begin"/>
            </w:r>
            <w:r w:rsidRPr="00BF7E70">
              <w:rPr>
                <w:noProof/>
                <w:webHidden/>
              </w:rPr>
              <w:instrText xml:space="preserve"> PAGEREF _Toc455203789 \h </w:instrText>
            </w:r>
            <w:r w:rsidRPr="00BF7E70">
              <w:rPr>
                <w:noProof/>
                <w:webHidden/>
              </w:rPr>
            </w:r>
            <w:r w:rsidRPr="00BF7E70">
              <w:rPr>
                <w:noProof/>
                <w:webHidden/>
              </w:rPr>
              <w:fldChar w:fldCharType="separate"/>
            </w:r>
            <w:r w:rsidR="00443176">
              <w:rPr>
                <w:noProof/>
                <w:webHidden/>
              </w:rPr>
              <w:t>190</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90" w:history="1">
            <w:r w:rsidRPr="00BF7E70">
              <w:rPr>
                <w:rStyle w:val="Hyperlink"/>
                <w:noProof/>
              </w:rPr>
              <w:t>Influencing Attitudes</w:t>
            </w:r>
            <w:r w:rsidRPr="00BF7E70">
              <w:rPr>
                <w:noProof/>
                <w:webHidden/>
              </w:rPr>
              <w:tab/>
            </w:r>
            <w:r w:rsidRPr="00BF7E70">
              <w:rPr>
                <w:noProof/>
                <w:webHidden/>
              </w:rPr>
              <w:fldChar w:fldCharType="begin"/>
            </w:r>
            <w:r w:rsidRPr="00BF7E70">
              <w:rPr>
                <w:noProof/>
                <w:webHidden/>
              </w:rPr>
              <w:instrText xml:space="preserve"> PAGEREF _Toc455203790 \h </w:instrText>
            </w:r>
            <w:r w:rsidRPr="00BF7E70">
              <w:rPr>
                <w:noProof/>
                <w:webHidden/>
              </w:rPr>
            </w:r>
            <w:r w:rsidRPr="00BF7E70">
              <w:rPr>
                <w:noProof/>
                <w:webHidden/>
              </w:rPr>
              <w:fldChar w:fldCharType="separate"/>
            </w:r>
            <w:r w:rsidR="00443176">
              <w:rPr>
                <w:noProof/>
                <w:webHidden/>
              </w:rPr>
              <w:t>191</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791" w:history="1">
            <w:r w:rsidRPr="00BF7E70">
              <w:rPr>
                <w:rStyle w:val="Hyperlink"/>
                <w:noProof/>
              </w:rPr>
              <w:t>CHAPTER 15: STARSHIP ENCOUNTERS</w:t>
            </w:r>
            <w:r w:rsidRPr="00BF7E70">
              <w:rPr>
                <w:noProof/>
                <w:webHidden/>
              </w:rPr>
              <w:tab/>
            </w:r>
            <w:r w:rsidRPr="00BF7E70">
              <w:rPr>
                <w:noProof/>
                <w:webHidden/>
              </w:rPr>
              <w:fldChar w:fldCharType="begin"/>
            </w:r>
            <w:r w:rsidRPr="00BF7E70">
              <w:rPr>
                <w:noProof/>
                <w:webHidden/>
              </w:rPr>
              <w:instrText xml:space="preserve"> PAGEREF _Toc455203791 \h </w:instrText>
            </w:r>
            <w:r w:rsidRPr="00BF7E70">
              <w:rPr>
                <w:noProof/>
                <w:webHidden/>
              </w:rPr>
            </w:r>
            <w:r w:rsidRPr="00BF7E70">
              <w:rPr>
                <w:noProof/>
                <w:webHidden/>
              </w:rPr>
              <w:fldChar w:fldCharType="separate"/>
            </w:r>
            <w:r w:rsidR="00443176">
              <w:rPr>
                <w:noProof/>
                <w:webHidden/>
              </w:rPr>
              <w:t>192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92" w:history="1">
            <w:r w:rsidRPr="00BF7E70">
              <w:rPr>
                <w:rStyle w:val="Hyperlink"/>
                <w:noProof/>
              </w:rPr>
              <w:t>Encounter Range</w:t>
            </w:r>
            <w:r w:rsidRPr="00BF7E70">
              <w:rPr>
                <w:noProof/>
                <w:webHidden/>
              </w:rPr>
              <w:tab/>
            </w:r>
            <w:r w:rsidRPr="00BF7E70">
              <w:rPr>
                <w:noProof/>
                <w:webHidden/>
              </w:rPr>
              <w:fldChar w:fldCharType="begin"/>
            </w:r>
            <w:r w:rsidRPr="00BF7E70">
              <w:rPr>
                <w:noProof/>
                <w:webHidden/>
              </w:rPr>
              <w:instrText xml:space="preserve"> PAGEREF _Toc455203792 \h </w:instrText>
            </w:r>
            <w:r w:rsidRPr="00BF7E70">
              <w:rPr>
                <w:noProof/>
                <w:webHidden/>
              </w:rPr>
            </w:r>
            <w:r w:rsidRPr="00BF7E70">
              <w:rPr>
                <w:noProof/>
                <w:webHidden/>
              </w:rPr>
              <w:fldChar w:fldCharType="separate"/>
            </w:r>
            <w:r w:rsidR="00443176">
              <w:rPr>
                <w:noProof/>
                <w:webHidden/>
              </w:rPr>
              <w:t>192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93" w:history="1">
            <w:r w:rsidRPr="00BF7E70">
              <w:rPr>
                <w:rStyle w:val="Hyperlink"/>
                <w:noProof/>
              </w:rPr>
              <w:t>Space Encounter Descriptions</w:t>
            </w:r>
            <w:r w:rsidRPr="00BF7E70">
              <w:rPr>
                <w:noProof/>
                <w:webHidden/>
              </w:rPr>
              <w:tab/>
            </w:r>
            <w:r w:rsidRPr="00BF7E70">
              <w:rPr>
                <w:noProof/>
                <w:webHidden/>
              </w:rPr>
              <w:fldChar w:fldCharType="begin"/>
            </w:r>
            <w:r w:rsidRPr="00BF7E70">
              <w:rPr>
                <w:noProof/>
                <w:webHidden/>
              </w:rPr>
              <w:instrText xml:space="preserve"> PAGEREF _Toc455203793 \h </w:instrText>
            </w:r>
            <w:r w:rsidRPr="00BF7E70">
              <w:rPr>
                <w:noProof/>
                <w:webHidden/>
              </w:rPr>
            </w:r>
            <w:r w:rsidRPr="00BF7E70">
              <w:rPr>
                <w:noProof/>
                <w:webHidden/>
              </w:rPr>
              <w:fldChar w:fldCharType="separate"/>
            </w:r>
            <w:r w:rsidR="00443176">
              <w:rPr>
                <w:noProof/>
                <w:webHidden/>
              </w:rPr>
              <w:t>192</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794" w:history="1">
            <w:r w:rsidRPr="00BF7E70">
              <w:rPr>
                <w:rStyle w:val="Hyperlink"/>
                <w:noProof/>
              </w:rPr>
              <w:t>CHAPTER 16: REFEREEING THE GAME</w:t>
            </w:r>
            <w:r w:rsidRPr="00BF7E70">
              <w:rPr>
                <w:noProof/>
                <w:webHidden/>
              </w:rPr>
              <w:tab/>
            </w:r>
            <w:r w:rsidRPr="00BF7E70">
              <w:rPr>
                <w:noProof/>
                <w:webHidden/>
              </w:rPr>
              <w:fldChar w:fldCharType="begin"/>
            </w:r>
            <w:r w:rsidRPr="00BF7E70">
              <w:rPr>
                <w:noProof/>
                <w:webHidden/>
              </w:rPr>
              <w:instrText xml:space="preserve"> PAGEREF _Toc455203794 \h </w:instrText>
            </w:r>
            <w:r w:rsidRPr="00BF7E70">
              <w:rPr>
                <w:noProof/>
                <w:webHidden/>
              </w:rPr>
            </w:r>
            <w:r w:rsidRPr="00BF7E70">
              <w:rPr>
                <w:noProof/>
                <w:webHidden/>
              </w:rPr>
              <w:fldChar w:fldCharType="separate"/>
            </w:r>
            <w:r w:rsidR="00443176">
              <w:rPr>
                <w:noProof/>
                <w:webHidden/>
              </w:rPr>
              <w:t>196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95" w:history="1">
            <w:r w:rsidRPr="00BF7E70">
              <w:rPr>
                <w:rStyle w:val="Hyperlink"/>
                <w:noProof/>
              </w:rPr>
              <w:t>Rule Zero</w:t>
            </w:r>
            <w:r w:rsidRPr="00BF7E70">
              <w:rPr>
                <w:noProof/>
                <w:webHidden/>
              </w:rPr>
              <w:tab/>
            </w:r>
            <w:r w:rsidRPr="00BF7E70">
              <w:rPr>
                <w:noProof/>
                <w:webHidden/>
              </w:rPr>
              <w:fldChar w:fldCharType="begin"/>
            </w:r>
            <w:r w:rsidRPr="00BF7E70">
              <w:rPr>
                <w:noProof/>
                <w:webHidden/>
              </w:rPr>
              <w:instrText xml:space="preserve"> PAGEREF _Toc455203795 \h </w:instrText>
            </w:r>
            <w:r w:rsidRPr="00BF7E70">
              <w:rPr>
                <w:noProof/>
                <w:webHidden/>
              </w:rPr>
            </w:r>
            <w:r w:rsidRPr="00BF7E70">
              <w:rPr>
                <w:noProof/>
                <w:webHidden/>
              </w:rPr>
              <w:fldChar w:fldCharType="separate"/>
            </w:r>
            <w:r w:rsidR="00443176">
              <w:rPr>
                <w:noProof/>
                <w:webHidden/>
              </w:rPr>
              <w:t>196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96" w:history="1">
            <w:r w:rsidRPr="00BF7E70">
              <w:rPr>
                <w:rStyle w:val="Hyperlink"/>
                <w:noProof/>
              </w:rPr>
              <w:t>Gaming Style</w:t>
            </w:r>
            <w:r w:rsidRPr="00BF7E70">
              <w:rPr>
                <w:noProof/>
                <w:webHidden/>
              </w:rPr>
              <w:tab/>
            </w:r>
            <w:r w:rsidRPr="00BF7E70">
              <w:rPr>
                <w:noProof/>
                <w:webHidden/>
              </w:rPr>
              <w:fldChar w:fldCharType="begin"/>
            </w:r>
            <w:r w:rsidRPr="00BF7E70">
              <w:rPr>
                <w:noProof/>
                <w:webHidden/>
              </w:rPr>
              <w:instrText xml:space="preserve"> PAGEREF _Toc455203796 \h </w:instrText>
            </w:r>
            <w:r w:rsidRPr="00BF7E70">
              <w:rPr>
                <w:noProof/>
                <w:webHidden/>
              </w:rPr>
            </w:r>
            <w:r w:rsidRPr="00BF7E70">
              <w:rPr>
                <w:noProof/>
                <w:webHidden/>
              </w:rPr>
              <w:fldChar w:fldCharType="separate"/>
            </w:r>
            <w:r w:rsidR="00443176">
              <w:rPr>
                <w:noProof/>
                <w:webHidden/>
              </w:rPr>
              <w:t>196</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797" w:history="1">
            <w:r w:rsidRPr="00BF7E70">
              <w:rPr>
                <w:rStyle w:val="Hyperlink"/>
                <w:noProof/>
              </w:rPr>
              <w:t>Improvisation</w:t>
            </w:r>
            <w:r w:rsidRPr="00BF7E70">
              <w:rPr>
                <w:noProof/>
                <w:webHidden/>
              </w:rPr>
              <w:tab/>
            </w:r>
            <w:r w:rsidRPr="00BF7E70">
              <w:rPr>
                <w:noProof/>
                <w:webHidden/>
              </w:rPr>
              <w:fldChar w:fldCharType="begin"/>
            </w:r>
            <w:r w:rsidRPr="00BF7E70">
              <w:rPr>
                <w:noProof/>
                <w:webHidden/>
              </w:rPr>
              <w:instrText xml:space="preserve"> PAGEREF _Toc455203797 \h </w:instrText>
            </w:r>
            <w:r w:rsidRPr="00BF7E70">
              <w:rPr>
                <w:noProof/>
                <w:webHidden/>
              </w:rPr>
            </w:r>
            <w:r w:rsidRPr="00BF7E70">
              <w:rPr>
                <w:noProof/>
                <w:webHidden/>
              </w:rPr>
              <w:fldChar w:fldCharType="separate"/>
            </w:r>
            <w:r w:rsidR="00443176">
              <w:rPr>
                <w:noProof/>
                <w:webHidden/>
              </w:rPr>
              <w:t>197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98" w:history="1">
            <w:r w:rsidRPr="00BF7E70">
              <w:rPr>
                <w:rStyle w:val="Hyperlink"/>
                <w:noProof/>
              </w:rPr>
              <w:t>Improvisational Preparation</w:t>
            </w:r>
            <w:r w:rsidRPr="00BF7E70">
              <w:rPr>
                <w:noProof/>
                <w:webHidden/>
              </w:rPr>
              <w:tab/>
            </w:r>
            <w:r w:rsidRPr="00BF7E70">
              <w:rPr>
                <w:noProof/>
                <w:webHidden/>
              </w:rPr>
              <w:fldChar w:fldCharType="begin"/>
            </w:r>
            <w:r w:rsidRPr="00BF7E70">
              <w:rPr>
                <w:noProof/>
                <w:webHidden/>
              </w:rPr>
              <w:instrText xml:space="preserve"> PAGEREF _Toc455203798 \h </w:instrText>
            </w:r>
            <w:r w:rsidRPr="00BF7E70">
              <w:rPr>
                <w:noProof/>
                <w:webHidden/>
              </w:rPr>
            </w:r>
            <w:r w:rsidRPr="00BF7E70">
              <w:rPr>
                <w:noProof/>
                <w:webHidden/>
              </w:rPr>
              <w:fldChar w:fldCharType="separate"/>
            </w:r>
            <w:r w:rsidR="00443176">
              <w:rPr>
                <w:noProof/>
                <w:webHidden/>
              </w:rPr>
              <w:t>197</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799" w:history="1">
            <w:r w:rsidRPr="00BF7E70">
              <w:rPr>
                <w:rStyle w:val="Hyperlink"/>
                <w:noProof/>
              </w:rPr>
              <w:t>Recycling Game Material</w:t>
            </w:r>
            <w:r w:rsidRPr="00BF7E70">
              <w:rPr>
                <w:noProof/>
                <w:webHidden/>
              </w:rPr>
              <w:tab/>
            </w:r>
            <w:r w:rsidRPr="00BF7E70">
              <w:rPr>
                <w:noProof/>
                <w:webHidden/>
              </w:rPr>
              <w:fldChar w:fldCharType="begin"/>
            </w:r>
            <w:r w:rsidRPr="00BF7E70">
              <w:rPr>
                <w:noProof/>
                <w:webHidden/>
              </w:rPr>
              <w:instrText xml:space="preserve"> PAGEREF _Toc455203799 \h </w:instrText>
            </w:r>
            <w:r w:rsidRPr="00BF7E70">
              <w:rPr>
                <w:noProof/>
                <w:webHidden/>
              </w:rPr>
            </w:r>
            <w:r w:rsidRPr="00BF7E70">
              <w:rPr>
                <w:noProof/>
                <w:webHidden/>
              </w:rPr>
              <w:fldChar w:fldCharType="separate"/>
            </w:r>
            <w:r w:rsidR="00443176">
              <w:rPr>
                <w:noProof/>
                <w:webHidden/>
              </w:rPr>
              <w:t>198</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800" w:history="1">
            <w:r w:rsidRPr="00BF7E70">
              <w:rPr>
                <w:rStyle w:val="Hyperlink"/>
                <w:noProof/>
              </w:rPr>
              <w:t>Running the Game</w:t>
            </w:r>
            <w:r w:rsidRPr="00BF7E70">
              <w:rPr>
                <w:noProof/>
                <w:webHidden/>
              </w:rPr>
              <w:tab/>
            </w:r>
            <w:r w:rsidRPr="00BF7E70">
              <w:rPr>
                <w:noProof/>
                <w:webHidden/>
              </w:rPr>
              <w:fldChar w:fldCharType="begin"/>
            </w:r>
            <w:r w:rsidRPr="00BF7E70">
              <w:rPr>
                <w:noProof/>
                <w:webHidden/>
              </w:rPr>
              <w:instrText xml:space="preserve"> PAGEREF _Toc455203800 \h </w:instrText>
            </w:r>
            <w:r w:rsidRPr="00BF7E70">
              <w:rPr>
                <w:noProof/>
                <w:webHidden/>
              </w:rPr>
            </w:r>
            <w:r w:rsidRPr="00BF7E70">
              <w:rPr>
                <w:noProof/>
                <w:webHidden/>
              </w:rPr>
              <w:fldChar w:fldCharType="separate"/>
            </w:r>
            <w:r w:rsidR="00443176">
              <w:rPr>
                <w:noProof/>
                <w:webHidden/>
              </w:rPr>
              <w:t>198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01" w:history="1">
            <w:r w:rsidRPr="00BF7E70">
              <w:rPr>
                <w:rStyle w:val="Hyperlink"/>
                <w:noProof/>
              </w:rPr>
              <w:t>Assigning Difficulties</w:t>
            </w:r>
            <w:r w:rsidRPr="00BF7E70">
              <w:rPr>
                <w:noProof/>
                <w:webHidden/>
              </w:rPr>
              <w:tab/>
            </w:r>
            <w:r w:rsidRPr="00BF7E70">
              <w:rPr>
                <w:noProof/>
                <w:webHidden/>
              </w:rPr>
              <w:fldChar w:fldCharType="begin"/>
            </w:r>
            <w:r w:rsidRPr="00BF7E70">
              <w:rPr>
                <w:noProof/>
                <w:webHidden/>
              </w:rPr>
              <w:instrText xml:space="preserve"> PAGEREF _Toc455203801 \h </w:instrText>
            </w:r>
            <w:r w:rsidRPr="00BF7E70">
              <w:rPr>
                <w:noProof/>
                <w:webHidden/>
              </w:rPr>
            </w:r>
            <w:r w:rsidRPr="00BF7E70">
              <w:rPr>
                <w:noProof/>
                <w:webHidden/>
              </w:rPr>
              <w:fldChar w:fldCharType="separate"/>
            </w:r>
            <w:r w:rsidR="00443176">
              <w:rPr>
                <w:noProof/>
                <w:webHidden/>
              </w:rPr>
              <w:t>198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02" w:history="1">
            <w:r w:rsidRPr="00BF7E70">
              <w:rPr>
                <w:rStyle w:val="Hyperlink"/>
                <w:noProof/>
              </w:rPr>
              <w:t>Modifying the Roll or the Difficulty</w:t>
            </w:r>
            <w:r w:rsidRPr="00BF7E70">
              <w:rPr>
                <w:noProof/>
                <w:webHidden/>
              </w:rPr>
              <w:tab/>
            </w:r>
            <w:r w:rsidRPr="00BF7E70">
              <w:rPr>
                <w:noProof/>
                <w:webHidden/>
              </w:rPr>
              <w:fldChar w:fldCharType="begin"/>
            </w:r>
            <w:r w:rsidRPr="00BF7E70">
              <w:rPr>
                <w:noProof/>
                <w:webHidden/>
              </w:rPr>
              <w:instrText xml:space="preserve"> PAGEREF _Toc455203802 \h </w:instrText>
            </w:r>
            <w:r w:rsidRPr="00BF7E70">
              <w:rPr>
                <w:noProof/>
                <w:webHidden/>
              </w:rPr>
            </w:r>
            <w:r w:rsidRPr="00BF7E70">
              <w:rPr>
                <w:noProof/>
                <w:webHidden/>
              </w:rPr>
              <w:fldChar w:fldCharType="separate"/>
            </w:r>
            <w:r w:rsidR="00443176">
              <w:rPr>
                <w:noProof/>
                <w:webHidden/>
              </w:rPr>
              <w:t>198</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03" w:history="1">
            <w:r w:rsidRPr="00BF7E70">
              <w:rPr>
                <w:rStyle w:val="Hyperlink"/>
                <w:noProof/>
              </w:rPr>
              <w:t>Circumstance Modifiers</w:t>
            </w:r>
            <w:r w:rsidRPr="00BF7E70">
              <w:rPr>
                <w:noProof/>
                <w:webHidden/>
              </w:rPr>
              <w:tab/>
            </w:r>
            <w:r w:rsidRPr="00BF7E70">
              <w:rPr>
                <w:noProof/>
                <w:webHidden/>
              </w:rPr>
              <w:fldChar w:fldCharType="begin"/>
            </w:r>
            <w:r w:rsidRPr="00BF7E70">
              <w:rPr>
                <w:noProof/>
                <w:webHidden/>
              </w:rPr>
              <w:instrText xml:space="preserve"> PAGEREF _Toc455203803 \h </w:instrText>
            </w:r>
            <w:r w:rsidRPr="00BF7E70">
              <w:rPr>
                <w:noProof/>
                <w:webHidden/>
              </w:rPr>
            </w:r>
            <w:r w:rsidRPr="00BF7E70">
              <w:rPr>
                <w:noProof/>
                <w:webHidden/>
              </w:rPr>
              <w:fldChar w:fldCharType="separate"/>
            </w:r>
            <w:r w:rsidR="00443176">
              <w:rPr>
                <w:noProof/>
                <w:webHidden/>
              </w:rPr>
              <w:t>199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04" w:history="1">
            <w:r w:rsidRPr="00BF7E70">
              <w:rPr>
                <w:rStyle w:val="Hyperlink"/>
                <w:noProof/>
              </w:rPr>
              <w:t>Automatic Successes</w:t>
            </w:r>
            <w:r w:rsidRPr="00BF7E70">
              <w:rPr>
                <w:noProof/>
                <w:webHidden/>
              </w:rPr>
              <w:tab/>
            </w:r>
            <w:r w:rsidRPr="00BF7E70">
              <w:rPr>
                <w:noProof/>
                <w:webHidden/>
              </w:rPr>
              <w:fldChar w:fldCharType="begin"/>
            </w:r>
            <w:r w:rsidRPr="00BF7E70">
              <w:rPr>
                <w:noProof/>
                <w:webHidden/>
              </w:rPr>
              <w:instrText xml:space="preserve"> PAGEREF _Toc455203804 \h </w:instrText>
            </w:r>
            <w:r w:rsidRPr="00BF7E70">
              <w:rPr>
                <w:noProof/>
                <w:webHidden/>
              </w:rPr>
            </w:r>
            <w:r w:rsidRPr="00BF7E70">
              <w:rPr>
                <w:noProof/>
                <w:webHidden/>
              </w:rPr>
              <w:fldChar w:fldCharType="separate"/>
            </w:r>
            <w:r w:rsidR="00443176">
              <w:rPr>
                <w:noProof/>
                <w:webHidden/>
              </w:rPr>
              <w:t>199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05" w:history="1">
            <w:r w:rsidRPr="00BF7E70">
              <w:rPr>
                <w:rStyle w:val="Hyperlink"/>
                <w:noProof/>
              </w:rPr>
              <w:t>Using Opposed Checks</w:t>
            </w:r>
            <w:r w:rsidRPr="00BF7E70">
              <w:rPr>
                <w:noProof/>
                <w:webHidden/>
              </w:rPr>
              <w:tab/>
            </w:r>
            <w:r w:rsidRPr="00BF7E70">
              <w:rPr>
                <w:noProof/>
                <w:webHidden/>
              </w:rPr>
              <w:fldChar w:fldCharType="begin"/>
            </w:r>
            <w:r w:rsidRPr="00BF7E70">
              <w:rPr>
                <w:noProof/>
                <w:webHidden/>
              </w:rPr>
              <w:instrText xml:space="preserve"> PAGEREF _Toc455203805 \h </w:instrText>
            </w:r>
            <w:r w:rsidRPr="00BF7E70">
              <w:rPr>
                <w:noProof/>
                <w:webHidden/>
              </w:rPr>
            </w:r>
            <w:r w:rsidRPr="00BF7E70">
              <w:rPr>
                <w:noProof/>
                <w:webHidden/>
              </w:rPr>
              <w:fldChar w:fldCharType="separate"/>
            </w:r>
            <w:r w:rsidR="00443176">
              <w:rPr>
                <w:noProof/>
                <w:webHidden/>
              </w:rPr>
              <w:t>199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806" w:history="1">
            <w:r w:rsidRPr="00BF7E70">
              <w:rPr>
                <w:rStyle w:val="Hyperlink"/>
                <w:noProof/>
              </w:rPr>
              <w:t>That’s not in the Rules</w:t>
            </w:r>
            <w:r w:rsidRPr="00BF7E70">
              <w:rPr>
                <w:noProof/>
                <w:webHidden/>
              </w:rPr>
              <w:tab/>
            </w:r>
            <w:r w:rsidRPr="00BF7E70">
              <w:rPr>
                <w:noProof/>
                <w:webHidden/>
              </w:rPr>
              <w:fldChar w:fldCharType="begin"/>
            </w:r>
            <w:r w:rsidRPr="00BF7E70">
              <w:rPr>
                <w:noProof/>
                <w:webHidden/>
              </w:rPr>
              <w:instrText xml:space="preserve"> PAGEREF _Toc455203806 \h </w:instrText>
            </w:r>
            <w:r w:rsidRPr="00BF7E70">
              <w:rPr>
                <w:noProof/>
                <w:webHidden/>
              </w:rPr>
            </w:r>
            <w:r w:rsidRPr="00BF7E70">
              <w:rPr>
                <w:noProof/>
                <w:webHidden/>
              </w:rPr>
              <w:fldChar w:fldCharType="separate"/>
            </w:r>
            <w:r w:rsidR="00443176">
              <w:rPr>
                <w:noProof/>
                <w:webHidden/>
              </w:rPr>
              <w:t>199</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807" w:history="1">
            <w:r w:rsidRPr="00BF7E70">
              <w:rPr>
                <w:rStyle w:val="Hyperlink"/>
                <w:noProof/>
              </w:rPr>
              <w:t>Solo Play as Referee Prep Work</w:t>
            </w:r>
            <w:r w:rsidRPr="00BF7E70">
              <w:rPr>
                <w:noProof/>
                <w:webHidden/>
              </w:rPr>
              <w:tab/>
            </w:r>
            <w:r w:rsidRPr="00BF7E70">
              <w:rPr>
                <w:noProof/>
                <w:webHidden/>
              </w:rPr>
              <w:fldChar w:fldCharType="begin"/>
            </w:r>
            <w:r w:rsidRPr="00BF7E70">
              <w:rPr>
                <w:noProof/>
                <w:webHidden/>
              </w:rPr>
              <w:instrText xml:space="preserve"> PAGEREF _Toc455203807 \h </w:instrText>
            </w:r>
            <w:r w:rsidRPr="00BF7E70">
              <w:rPr>
                <w:noProof/>
                <w:webHidden/>
              </w:rPr>
            </w:r>
            <w:r w:rsidRPr="00BF7E70">
              <w:rPr>
                <w:noProof/>
                <w:webHidden/>
              </w:rPr>
              <w:fldChar w:fldCharType="separate"/>
            </w:r>
            <w:r w:rsidR="00443176">
              <w:rPr>
                <w:noProof/>
                <w:webHidden/>
              </w:rPr>
              <w:t>199</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08" w:history="1">
            <w:r w:rsidRPr="00BF7E70">
              <w:rPr>
                <w:rStyle w:val="Hyperlink"/>
                <w:noProof/>
              </w:rPr>
              <w:t>Character Creation</w:t>
            </w:r>
            <w:r w:rsidRPr="00BF7E70">
              <w:rPr>
                <w:noProof/>
                <w:webHidden/>
              </w:rPr>
              <w:tab/>
            </w:r>
            <w:r w:rsidRPr="00BF7E70">
              <w:rPr>
                <w:noProof/>
                <w:webHidden/>
              </w:rPr>
              <w:fldChar w:fldCharType="begin"/>
            </w:r>
            <w:r w:rsidRPr="00BF7E70">
              <w:rPr>
                <w:noProof/>
                <w:webHidden/>
              </w:rPr>
              <w:instrText xml:space="preserve"> PAGEREF _Toc455203808 \h </w:instrText>
            </w:r>
            <w:r w:rsidRPr="00BF7E70">
              <w:rPr>
                <w:noProof/>
                <w:webHidden/>
              </w:rPr>
            </w:r>
            <w:r w:rsidRPr="00BF7E70">
              <w:rPr>
                <w:noProof/>
                <w:webHidden/>
              </w:rPr>
              <w:fldChar w:fldCharType="separate"/>
            </w:r>
            <w:r w:rsidR="00443176">
              <w:rPr>
                <w:noProof/>
                <w:webHidden/>
              </w:rPr>
              <w:t>200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09" w:history="1">
            <w:r w:rsidRPr="00BF7E70">
              <w:rPr>
                <w:rStyle w:val="Hyperlink"/>
                <w:noProof/>
              </w:rPr>
              <w:t>Personal Combat</w:t>
            </w:r>
            <w:r w:rsidRPr="00BF7E70">
              <w:rPr>
                <w:noProof/>
                <w:webHidden/>
              </w:rPr>
              <w:tab/>
            </w:r>
            <w:r w:rsidRPr="00BF7E70">
              <w:rPr>
                <w:noProof/>
                <w:webHidden/>
              </w:rPr>
              <w:fldChar w:fldCharType="begin"/>
            </w:r>
            <w:r w:rsidRPr="00BF7E70">
              <w:rPr>
                <w:noProof/>
                <w:webHidden/>
              </w:rPr>
              <w:instrText xml:space="preserve"> PAGEREF _Toc455203809 \h </w:instrText>
            </w:r>
            <w:r w:rsidRPr="00BF7E70">
              <w:rPr>
                <w:noProof/>
                <w:webHidden/>
              </w:rPr>
            </w:r>
            <w:r w:rsidRPr="00BF7E70">
              <w:rPr>
                <w:noProof/>
                <w:webHidden/>
              </w:rPr>
              <w:fldChar w:fldCharType="separate"/>
            </w:r>
            <w:r w:rsidR="00443176">
              <w:rPr>
                <w:noProof/>
                <w:webHidden/>
              </w:rPr>
              <w:t>200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10" w:history="1">
            <w:r w:rsidRPr="00BF7E70">
              <w:rPr>
                <w:rStyle w:val="Hyperlink"/>
                <w:noProof/>
              </w:rPr>
              <w:t>Starship Construction</w:t>
            </w:r>
            <w:r w:rsidRPr="00BF7E70">
              <w:rPr>
                <w:noProof/>
                <w:webHidden/>
              </w:rPr>
              <w:tab/>
            </w:r>
            <w:r w:rsidRPr="00BF7E70">
              <w:rPr>
                <w:noProof/>
                <w:webHidden/>
              </w:rPr>
              <w:fldChar w:fldCharType="begin"/>
            </w:r>
            <w:r w:rsidRPr="00BF7E70">
              <w:rPr>
                <w:noProof/>
                <w:webHidden/>
              </w:rPr>
              <w:instrText xml:space="preserve"> PAGEREF _Toc455203810 \h </w:instrText>
            </w:r>
            <w:r w:rsidRPr="00BF7E70">
              <w:rPr>
                <w:noProof/>
                <w:webHidden/>
              </w:rPr>
            </w:r>
            <w:r w:rsidRPr="00BF7E70">
              <w:rPr>
                <w:noProof/>
                <w:webHidden/>
              </w:rPr>
              <w:fldChar w:fldCharType="separate"/>
            </w:r>
            <w:r w:rsidR="00443176">
              <w:rPr>
                <w:noProof/>
                <w:webHidden/>
              </w:rPr>
              <w:t>200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11" w:history="1">
            <w:r w:rsidRPr="00BF7E70">
              <w:rPr>
                <w:rStyle w:val="Hyperlink"/>
                <w:noProof/>
              </w:rPr>
              <w:t>Space Combat</w:t>
            </w:r>
            <w:r w:rsidRPr="00BF7E70">
              <w:rPr>
                <w:noProof/>
                <w:webHidden/>
              </w:rPr>
              <w:tab/>
            </w:r>
            <w:r w:rsidRPr="00BF7E70">
              <w:rPr>
                <w:noProof/>
                <w:webHidden/>
              </w:rPr>
              <w:fldChar w:fldCharType="begin"/>
            </w:r>
            <w:r w:rsidRPr="00BF7E70">
              <w:rPr>
                <w:noProof/>
                <w:webHidden/>
              </w:rPr>
              <w:instrText xml:space="preserve"> PAGEREF _Toc455203811 \h </w:instrText>
            </w:r>
            <w:r w:rsidRPr="00BF7E70">
              <w:rPr>
                <w:noProof/>
                <w:webHidden/>
              </w:rPr>
            </w:r>
            <w:r w:rsidRPr="00BF7E70">
              <w:rPr>
                <w:noProof/>
                <w:webHidden/>
              </w:rPr>
              <w:fldChar w:fldCharType="separate"/>
            </w:r>
            <w:r w:rsidR="00443176">
              <w:rPr>
                <w:noProof/>
                <w:webHidden/>
              </w:rPr>
              <w:t>200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12" w:history="1">
            <w:r w:rsidRPr="00BF7E70">
              <w:rPr>
                <w:rStyle w:val="Hyperlink"/>
                <w:noProof/>
              </w:rPr>
              <w:t>Subsector Creation</w:t>
            </w:r>
            <w:r w:rsidRPr="00BF7E70">
              <w:rPr>
                <w:noProof/>
                <w:webHidden/>
              </w:rPr>
              <w:tab/>
            </w:r>
            <w:r w:rsidRPr="00BF7E70">
              <w:rPr>
                <w:noProof/>
                <w:webHidden/>
              </w:rPr>
              <w:fldChar w:fldCharType="begin"/>
            </w:r>
            <w:r w:rsidRPr="00BF7E70">
              <w:rPr>
                <w:noProof/>
                <w:webHidden/>
              </w:rPr>
              <w:instrText xml:space="preserve"> PAGEREF _Toc455203812 \h </w:instrText>
            </w:r>
            <w:r w:rsidRPr="00BF7E70">
              <w:rPr>
                <w:noProof/>
                <w:webHidden/>
              </w:rPr>
            </w:r>
            <w:r w:rsidRPr="00BF7E70">
              <w:rPr>
                <w:noProof/>
                <w:webHidden/>
              </w:rPr>
              <w:fldChar w:fldCharType="separate"/>
            </w:r>
            <w:r w:rsidR="00443176">
              <w:rPr>
                <w:noProof/>
                <w:webHidden/>
              </w:rPr>
              <w:t>200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13" w:history="1">
            <w:r w:rsidRPr="00BF7E70">
              <w:rPr>
                <w:rStyle w:val="Hyperlink"/>
                <w:noProof/>
              </w:rPr>
              <w:t>Animal Encounter Creation</w:t>
            </w:r>
            <w:r w:rsidRPr="00BF7E70">
              <w:rPr>
                <w:noProof/>
                <w:webHidden/>
              </w:rPr>
              <w:tab/>
            </w:r>
            <w:r w:rsidRPr="00BF7E70">
              <w:rPr>
                <w:noProof/>
                <w:webHidden/>
              </w:rPr>
              <w:fldChar w:fldCharType="begin"/>
            </w:r>
            <w:r w:rsidRPr="00BF7E70">
              <w:rPr>
                <w:noProof/>
                <w:webHidden/>
              </w:rPr>
              <w:instrText xml:space="preserve"> PAGEREF _Toc455203813 \h </w:instrText>
            </w:r>
            <w:r w:rsidRPr="00BF7E70">
              <w:rPr>
                <w:noProof/>
                <w:webHidden/>
              </w:rPr>
            </w:r>
            <w:r w:rsidRPr="00BF7E70">
              <w:rPr>
                <w:noProof/>
                <w:webHidden/>
              </w:rPr>
              <w:fldChar w:fldCharType="separate"/>
            </w:r>
            <w:r w:rsidR="00443176">
              <w:rPr>
                <w:noProof/>
                <w:webHidden/>
              </w:rPr>
              <w:t>200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14" w:history="1">
            <w:r w:rsidRPr="00BF7E70">
              <w:rPr>
                <w:rStyle w:val="Hyperlink"/>
                <w:noProof/>
              </w:rPr>
              <w:t>Practice Trade and Commerce</w:t>
            </w:r>
            <w:r w:rsidRPr="00BF7E70">
              <w:rPr>
                <w:noProof/>
                <w:webHidden/>
              </w:rPr>
              <w:tab/>
            </w:r>
            <w:r w:rsidRPr="00BF7E70">
              <w:rPr>
                <w:noProof/>
                <w:webHidden/>
              </w:rPr>
              <w:fldChar w:fldCharType="begin"/>
            </w:r>
            <w:r w:rsidRPr="00BF7E70">
              <w:rPr>
                <w:noProof/>
                <w:webHidden/>
              </w:rPr>
              <w:instrText xml:space="preserve"> PAGEREF _Toc455203814 \h </w:instrText>
            </w:r>
            <w:r w:rsidRPr="00BF7E70">
              <w:rPr>
                <w:noProof/>
                <w:webHidden/>
              </w:rPr>
            </w:r>
            <w:r w:rsidRPr="00BF7E70">
              <w:rPr>
                <w:noProof/>
                <w:webHidden/>
              </w:rPr>
              <w:fldChar w:fldCharType="separate"/>
            </w:r>
            <w:r w:rsidR="00443176">
              <w:rPr>
                <w:noProof/>
                <w:webHidden/>
              </w:rPr>
              <w:t>200</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15" w:history="1">
            <w:r w:rsidRPr="00BF7E70">
              <w:rPr>
                <w:rStyle w:val="Hyperlink"/>
                <w:noProof/>
              </w:rPr>
              <w:t>Patron Encounter Creation</w:t>
            </w:r>
            <w:r w:rsidRPr="00BF7E70">
              <w:rPr>
                <w:noProof/>
                <w:webHidden/>
              </w:rPr>
              <w:tab/>
            </w:r>
            <w:r w:rsidRPr="00BF7E70">
              <w:rPr>
                <w:noProof/>
                <w:webHidden/>
              </w:rPr>
              <w:fldChar w:fldCharType="begin"/>
            </w:r>
            <w:r w:rsidRPr="00BF7E70">
              <w:rPr>
                <w:noProof/>
                <w:webHidden/>
              </w:rPr>
              <w:instrText xml:space="preserve"> PAGEREF _Toc455203815 \h </w:instrText>
            </w:r>
            <w:r w:rsidRPr="00BF7E70">
              <w:rPr>
                <w:noProof/>
                <w:webHidden/>
              </w:rPr>
            </w:r>
            <w:r w:rsidRPr="00BF7E70">
              <w:rPr>
                <w:noProof/>
                <w:webHidden/>
              </w:rPr>
              <w:fldChar w:fldCharType="separate"/>
            </w:r>
            <w:r w:rsidR="00443176">
              <w:rPr>
                <w:noProof/>
                <w:webHidden/>
              </w:rPr>
              <w:t>200</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816" w:history="1">
            <w:r w:rsidRPr="00BF7E70">
              <w:rPr>
                <w:rStyle w:val="Hyperlink"/>
                <w:noProof/>
              </w:rPr>
              <w:t>CHAPTER 17: ADVENTURES</w:t>
            </w:r>
            <w:r w:rsidRPr="00BF7E70">
              <w:rPr>
                <w:noProof/>
                <w:webHidden/>
              </w:rPr>
              <w:tab/>
            </w:r>
            <w:r w:rsidRPr="00BF7E70">
              <w:rPr>
                <w:noProof/>
                <w:webHidden/>
              </w:rPr>
              <w:fldChar w:fldCharType="begin"/>
            </w:r>
            <w:r w:rsidRPr="00BF7E70">
              <w:rPr>
                <w:noProof/>
                <w:webHidden/>
              </w:rPr>
              <w:instrText xml:space="preserve"> PAGEREF _Toc455203816 \h </w:instrText>
            </w:r>
            <w:r w:rsidRPr="00BF7E70">
              <w:rPr>
                <w:noProof/>
                <w:webHidden/>
              </w:rPr>
            </w:r>
            <w:r w:rsidRPr="00BF7E70">
              <w:rPr>
                <w:noProof/>
                <w:webHidden/>
              </w:rPr>
              <w:fldChar w:fldCharType="separate"/>
            </w:r>
            <w:r w:rsidR="00443176">
              <w:rPr>
                <w:noProof/>
                <w:webHidden/>
              </w:rPr>
              <w:t>201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817" w:history="1">
            <w:r w:rsidRPr="00BF7E70">
              <w:rPr>
                <w:rStyle w:val="Hyperlink"/>
                <w:noProof/>
              </w:rPr>
              <w:t>Conflict</w:t>
            </w:r>
            <w:r w:rsidRPr="00BF7E70">
              <w:rPr>
                <w:noProof/>
                <w:webHidden/>
              </w:rPr>
              <w:tab/>
            </w:r>
            <w:r w:rsidRPr="00BF7E70">
              <w:rPr>
                <w:noProof/>
                <w:webHidden/>
              </w:rPr>
              <w:fldChar w:fldCharType="begin"/>
            </w:r>
            <w:r w:rsidRPr="00BF7E70">
              <w:rPr>
                <w:noProof/>
                <w:webHidden/>
              </w:rPr>
              <w:instrText xml:space="preserve"> PAGEREF _Toc455203817 \h </w:instrText>
            </w:r>
            <w:r w:rsidRPr="00BF7E70">
              <w:rPr>
                <w:noProof/>
                <w:webHidden/>
              </w:rPr>
            </w:r>
            <w:r w:rsidRPr="00BF7E70">
              <w:rPr>
                <w:noProof/>
                <w:webHidden/>
              </w:rPr>
              <w:fldChar w:fldCharType="separate"/>
            </w:r>
            <w:r w:rsidR="00443176">
              <w:rPr>
                <w:noProof/>
                <w:webHidden/>
              </w:rPr>
              <w:t>201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818" w:history="1">
            <w:r w:rsidRPr="00BF7E70">
              <w:rPr>
                <w:rStyle w:val="Hyperlink"/>
                <w:noProof/>
              </w:rPr>
              <w:t>The Plot</w:t>
            </w:r>
            <w:r w:rsidRPr="00BF7E70">
              <w:rPr>
                <w:noProof/>
                <w:webHidden/>
              </w:rPr>
              <w:tab/>
            </w:r>
            <w:r w:rsidRPr="00BF7E70">
              <w:rPr>
                <w:noProof/>
                <w:webHidden/>
              </w:rPr>
              <w:fldChar w:fldCharType="begin"/>
            </w:r>
            <w:r w:rsidRPr="00BF7E70">
              <w:rPr>
                <w:noProof/>
                <w:webHidden/>
              </w:rPr>
              <w:instrText xml:space="preserve"> PAGEREF _Toc455203818 \h </w:instrText>
            </w:r>
            <w:r w:rsidRPr="00BF7E70">
              <w:rPr>
                <w:noProof/>
                <w:webHidden/>
              </w:rPr>
            </w:r>
            <w:r w:rsidRPr="00BF7E70">
              <w:rPr>
                <w:noProof/>
                <w:webHidden/>
              </w:rPr>
              <w:fldChar w:fldCharType="separate"/>
            </w:r>
            <w:r w:rsidR="00443176">
              <w:rPr>
                <w:noProof/>
                <w:webHidden/>
              </w:rPr>
              <w:t>201</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819" w:history="1">
            <w:r w:rsidRPr="00BF7E70">
              <w:rPr>
                <w:rStyle w:val="Hyperlink"/>
                <w:noProof/>
              </w:rPr>
              <w:t>The EPIC Adventure System</w:t>
            </w:r>
            <w:r w:rsidRPr="00BF7E70">
              <w:rPr>
                <w:noProof/>
                <w:webHidden/>
              </w:rPr>
              <w:tab/>
            </w:r>
            <w:r w:rsidRPr="00BF7E70">
              <w:rPr>
                <w:noProof/>
                <w:webHidden/>
              </w:rPr>
              <w:fldChar w:fldCharType="begin"/>
            </w:r>
            <w:r w:rsidRPr="00BF7E70">
              <w:rPr>
                <w:noProof/>
                <w:webHidden/>
              </w:rPr>
              <w:instrText xml:space="preserve"> PAGEREF _Toc455203819 \h </w:instrText>
            </w:r>
            <w:r w:rsidRPr="00BF7E70">
              <w:rPr>
                <w:noProof/>
                <w:webHidden/>
              </w:rPr>
            </w:r>
            <w:r w:rsidRPr="00BF7E70">
              <w:rPr>
                <w:noProof/>
                <w:webHidden/>
              </w:rPr>
              <w:fldChar w:fldCharType="separate"/>
            </w:r>
            <w:r w:rsidR="00443176">
              <w:rPr>
                <w:noProof/>
                <w:webHidden/>
              </w:rPr>
              <w:t>201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20" w:history="1">
            <w:r w:rsidRPr="00BF7E70">
              <w:rPr>
                <w:rStyle w:val="Hyperlink"/>
                <w:noProof/>
              </w:rPr>
              <w:t>The Cast of Characters</w:t>
            </w:r>
            <w:r w:rsidRPr="00BF7E70">
              <w:rPr>
                <w:noProof/>
                <w:webHidden/>
              </w:rPr>
              <w:tab/>
            </w:r>
            <w:r w:rsidRPr="00BF7E70">
              <w:rPr>
                <w:noProof/>
                <w:webHidden/>
              </w:rPr>
              <w:fldChar w:fldCharType="begin"/>
            </w:r>
            <w:r w:rsidRPr="00BF7E70">
              <w:rPr>
                <w:noProof/>
                <w:webHidden/>
              </w:rPr>
              <w:instrText xml:space="preserve"> PAGEREF _Toc455203820 \h </w:instrText>
            </w:r>
            <w:r w:rsidRPr="00BF7E70">
              <w:rPr>
                <w:noProof/>
                <w:webHidden/>
              </w:rPr>
            </w:r>
            <w:r w:rsidRPr="00BF7E70">
              <w:rPr>
                <w:noProof/>
                <w:webHidden/>
              </w:rPr>
              <w:fldChar w:fldCharType="separate"/>
            </w:r>
            <w:r w:rsidR="00443176">
              <w:rPr>
                <w:noProof/>
                <w:webHidden/>
              </w:rPr>
              <w:t>201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21" w:history="1">
            <w:r w:rsidRPr="00BF7E70">
              <w:rPr>
                <w:rStyle w:val="Hyperlink"/>
                <w:noProof/>
              </w:rPr>
              <w:t>The Background</w:t>
            </w:r>
            <w:r w:rsidRPr="00BF7E70">
              <w:rPr>
                <w:noProof/>
                <w:webHidden/>
              </w:rPr>
              <w:tab/>
            </w:r>
            <w:r w:rsidRPr="00BF7E70">
              <w:rPr>
                <w:noProof/>
                <w:webHidden/>
              </w:rPr>
              <w:fldChar w:fldCharType="begin"/>
            </w:r>
            <w:r w:rsidRPr="00BF7E70">
              <w:rPr>
                <w:noProof/>
                <w:webHidden/>
              </w:rPr>
              <w:instrText xml:space="preserve"> PAGEREF _Toc455203821 \h </w:instrText>
            </w:r>
            <w:r w:rsidRPr="00BF7E70">
              <w:rPr>
                <w:noProof/>
                <w:webHidden/>
              </w:rPr>
            </w:r>
            <w:r w:rsidRPr="00BF7E70">
              <w:rPr>
                <w:noProof/>
                <w:webHidden/>
              </w:rPr>
              <w:fldChar w:fldCharType="separate"/>
            </w:r>
            <w:r w:rsidR="00443176">
              <w:rPr>
                <w:noProof/>
                <w:webHidden/>
              </w:rPr>
              <w:t>201</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22" w:history="1">
            <w:r w:rsidRPr="00BF7E70">
              <w:rPr>
                <w:rStyle w:val="Hyperlink"/>
                <w:noProof/>
              </w:rPr>
              <w:t>Minor Scenes</w:t>
            </w:r>
            <w:r w:rsidRPr="00BF7E70">
              <w:rPr>
                <w:noProof/>
                <w:webHidden/>
              </w:rPr>
              <w:tab/>
            </w:r>
            <w:r w:rsidRPr="00BF7E70">
              <w:rPr>
                <w:noProof/>
                <w:webHidden/>
              </w:rPr>
              <w:fldChar w:fldCharType="begin"/>
            </w:r>
            <w:r w:rsidRPr="00BF7E70">
              <w:rPr>
                <w:noProof/>
                <w:webHidden/>
              </w:rPr>
              <w:instrText xml:space="preserve"> PAGEREF _Toc455203822 \h </w:instrText>
            </w:r>
            <w:r w:rsidRPr="00BF7E70">
              <w:rPr>
                <w:noProof/>
                <w:webHidden/>
              </w:rPr>
            </w:r>
            <w:r w:rsidRPr="00BF7E70">
              <w:rPr>
                <w:noProof/>
                <w:webHidden/>
              </w:rPr>
              <w:fldChar w:fldCharType="separate"/>
            </w:r>
            <w:r w:rsidR="00443176">
              <w:rPr>
                <w:noProof/>
                <w:webHidden/>
              </w:rPr>
              <w:t>202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23" w:history="1">
            <w:r w:rsidRPr="00BF7E70">
              <w:rPr>
                <w:rStyle w:val="Hyperlink"/>
                <w:noProof/>
              </w:rPr>
              <w:t>Plot Keys</w:t>
            </w:r>
            <w:r w:rsidRPr="00BF7E70">
              <w:rPr>
                <w:noProof/>
                <w:webHidden/>
              </w:rPr>
              <w:tab/>
            </w:r>
            <w:r w:rsidRPr="00BF7E70">
              <w:rPr>
                <w:noProof/>
                <w:webHidden/>
              </w:rPr>
              <w:fldChar w:fldCharType="begin"/>
            </w:r>
            <w:r w:rsidRPr="00BF7E70">
              <w:rPr>
                <w:noProof/>
                <w:webHidden/>
              </w:rPr>
              <w:instrText xml:space="preserve"> PAGEREF _Toc455203823 \h </w:instrText>
            </w:r>
            <w:r w:rsidRPr="00BF7E70">
              <w:rPr>
                <w:noProof/>
                <w:webHidden/>
              </w:rPr>
            </w:r>
            <w:r w:rsidRPr="00BF7E70">
              <w:rPr>
                <w:noProof/>
                <w:webHidden/>
              </w:rPr>
              <w:fldChar w:fldCharType="separate"/>
            </w:r>
            <w:r w:rsidR="00443176">
              <w:rPr>
                <w:noProof/>
                <w:webHidden/>
              </w:rPr>
              <w:t>202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24" w:history="1">
            <w:r w:rsidRPr="00BF7E70">
              <w:rPr>
                <w:rStyle w:val="Hyperlink"/>
                <w:noProof/>
              </w:rPr>
              <w:t>Chapters</w:t>
            </w:r>
            <w:r w:rsidRPr="00BF7E70">
              <w:rPr>
                <w:noProof/>
                <w:webHidden/>
              </w:rPr>
              <w:tab/>
            </w:r>
            <w:r w:rsidRPr="00BF7E70">
              <w:rPr>
                <w:noProof/>
                <w:webHidden/>
              </w:rPr>
              <w:fldChar w:fldCharType="begin"/>
            </w:r>
            <w:r w:rsidRPr="00BF7E70">
              <w:rPr>
                <w:noProof/>
                <w:webHidden/>
              </w:rPr>
              <w:instrText xml:space="preserve"> PAGEREF _Toc455203824 \h </w:instrText>
            </w:r>
            <w:r w:rsidRPr="00BF7E70">
              <w:rPr>
                <w:noProof/>
                <w:webHidden/>
              </w:rPr>
            </w:r>
            <w:r w:rsidRPr="00BF7E70">
              <w:rPr>
                <w:noProof/>
                <w:webHidden/>
              </w:rPr>
              <w:fldChar w:fldCharType="separate"/>
            </w:r>
            <w:r w:rsidR="00443176">
              <w:rPr>
                <w:noProof/>
                <w:webHidden/>
              </w:rPr>
              <w:t>202</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25" w:history="1">
            <w:r w:rsidRPr="00BF7E70">
              <w:rPr>
                <w:rStyle w:val="Hyperlink"/>
                <w:noProof/>
              </w:rPr>
              <w:t>Adventure Checklist</w:t>
            </w:r>
            <w:r w:rsidRPr="00BF7E70">
              <w:rPr>
                <w:noProof/>
                <w:webHidden/>
              </w:rPr>
              <w:tab/>
            </w:r>
            <w:r w:rsidRPr="00BF7E70">
              <w:rPr>
                <w:noProof/>
                <w:webHidden/>
              </w:rPr>
              <w:fldChar w:fldCharType="begin"/>
            </w:r>
            <w:r w:rsidRPr="00BF7E70">
              <w:rPr>
                <w:noProof/>
                <w:webHidden/>
              </w:rPr>
              <w:instrText xml:space="preserve"> PAGEREF _Toc455203825 \h </w:instrText>
            </w:r>
            <w:r w:rsidRPr="00BF7E70">
              <w:rPr>
                <w:noProof/>
                <w:webHidden/>
              </w:rPr>
            </w:r>
            <w:r w:rsidRPr="00BF7E70">
              <w:rPr>
                <w:noProof/>
                <w:webHidden/>
              </w:rPr>
              <w:fldChar w:fldCharType="separate"/>
            </w:r>
            <w:r w:rsidR="00443176">
              <w:rPr>
                <w:noProof/>
                <w:webHidden/>
              </w:rPr>
              <w:t>202</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826" w:history="1">
            <w:r w:rsidRPr="00BF7E70">
              <w:rPr>
                <w:rStyle w:val="Hyperlink"/>
                <w:noProof/>
              </w:rPr>
              <w:t>Adventures in Five Acts</w:t>
            </w:r>
            <w:r w:rsidRPr="00BF7E70">
              <w:rPr>
                <w:noProof/>
                <w:webHidden/>
              </w:rPr>
              <w:tab/>
            </w:r>
            <w:r w:rsidRPr="00BF7E70">
              <w:rPr>
                <w:noProof/>
                <w:webHidden/>
              </w:rPr>
              <w:fldChar w:fldCharType="begin"/>
            </w:r>
            <w:r w:rsidRPr="00BF7E70">
              <w:rPr>
                <w:noProof/>
                <w:webHidden/>
              </w:rPr>
              <w:instrText xml:space="preserve"> PAGEREF _Toc455203826 \h </w:instrText>
            </w:r>
            <w:r w:rsidRPr="00BF7E70">
              <w:rPr>
                <w:noProof/>
                <w:webHidden/>
              </w:rPr>
            </w:r>
            <w:r w:rsidRPr="00BF7E70">
              <w:rPr>
                <w:noProof/>
                <w:webHidden/>
              </w:rPr>
              <w:fldChar w:fldCharType="separate"/>
            </w:r>
            <w:r w:rsidR="00443176">
              <w:rPr>
                <w:noProof/>
                <w:webHidden/>
              </w:rPr>
              <w:t>203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27" w:history="1">
            <w:r w:rsidRPr="00BF7E70">
              <w:rPr>
                <w:rStyle w:val="Hyperlink"/>
                <w:noProof/>
              </w:rPr>
              <w:t>The Story Hook</w:t>
            </w:r>
            <w:r w:rsidRPr="00BF7E70">
              <w:rPr>
                <w:noProof/>
                <w:webHidden/>
              </w:rPr>
              <w:tab/>
            </w:r>
            <w:r w:rsidRPr="00BF7E70">
              <w:rPr>
                <w:noProof/>
                <w:webHidden/>
              </w:rPr>
              <w:fldChar w:fldCharType="begin"/>
            </w:r>
            <w:r w:rsidRPr="00BF7E70">
              <w:rPr>
                <w:noProof/>
                <w:webHidden/>
              </w:rPr>
              <w:instrText xml:space="preserve"> PAGEREF _Toc455203827 \h </w:instrText>
            </w:r>
            <w:r w:rsidRPr="00BF7E70">
              <w:rPr>
                <w:noProof/>
                <w:webHidden/>
              </w:rPr>
            </w:r>
            <w:r w:rsidRPr="00BF7E70">
              <w:rPr>
                <w:noProof/>
                <w:webHidden/>
              </w:rPr>
              <w:fldChar w:fldCharType="separate"/>
            </w:r>
            <w:r w:rsidR="00443176">
              <w:rPr>
                <w:noProof/>
                <w:webHidden/>
              </w:rPr>
              <w:t>203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28" w:history="1">
            <w:r w:rsidRPr="00BF7E70">
              <w:rPr>
                <w:rStyle w:val="Hyperlink"/>
                <w:noProof/>
              </w:rPr>
              <w:t>The Escalation</w:t>
            </w:r>
            <w:r w:rsidRPr="00BF7E70">
              <w:rPr>
                <w:noProof/>
                <w:webHidden/>
              </w:rPr>
              <w:tab/>
            </w:r>
            <w:r w:rsidRPr="00BF7E70">
              <w:rPr>
                <w:noProof/>
                <w:webHidden/>
              </w:rPr>
              <w:fldChar w:fldCharType="begin"/>
            </w:r>
            <w:r w:rsidRPr="00BF7E70">
              <w:rPr>
                <w:noProof/>
                <w:webHidden/>
              </w:rPr>
              <w:instrText xml:space="preserve"> PAGEREF _Toc455203828 \h </w:instrText>
            </w:r>
            <w:r w:rsidRPr="00BF7E70">
              <w:rPr>
                <w:noProof/>
                <w:webHidden/>
              </w:rPr>
            </w:r>
            <w:r w:rsidRPr="00BF7E70">
              <w:rPr>
                <w:noProof/>
                <w:webHidden/>
              </w:rPr>
              <w:fldChar w:fldCharType="separate"/>
            </w:r>
            <w:r w:rsidR="00443176">
              <w:rPr>
                <w:noProof/>
                <w:webHidden/>
              </w:rPr>
              <w:t>203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29" w:history="1">
            <w:r w:rsidRPr="00BF7E70">
              <w:rPr>
                <w:rStyle w:val="Hyperlink"/>
                <w:noProof/>
              </w:rPr>
              <w:t>The Complication</w:t>
            </w:r>
            <w:r w:rsidRPr="00BF7E70">
              <w:rPr>
                <w:noProof/>
                <w:webHidden/>
              </w:rPr>
              <w:tab/>
            </w:r>
            <w:r w:rsidRPr="00BF7E70">
              <w:rPr>
                <w:noProof/>
                <w:webHidden/>
              </w:rPr>
              <w:fldChar w:fldCharType="begin"/>
            </w:r>
            <w:r w:rsidRPr="00BF7E70">
              <w:rPr>
                <w:noProof/>
                <w:webHidden/>
              </w:rPr>
              <w:instrText xml:space="preserve"> PAGEREF _Toc455203829 \h </w:instrText>
            </w:r>
            <w:r w:rsidRPr="00BF7E70">
              <w:rPr>
                <w:noProof/>
                <w:webHidden/>
              </w:rPr>
            </w:r>
            <w:r w:rsidRPr="00BF7E70">
              <w:rPr>
                <w:noProof/>
                <w:webHidden/>
              </w:rPr>
              <w:fldChar w:fldCharType="separate"/>
            </w:r>
            <w:r w:rsidR="00443176">
              <w:rPr>
                <w:noProof/>
                <w:webHidden/>
              </w:rPr>
              <w:t>203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30" w:history="1">
            <w:r w:rsidRPr="00BF7E70">
              <w:rPr>
                <w:rStyle w:val="Hyperlink"/>
                <w:noProof/>
              </w:rPr>
              <w:t>The Climax</w:t>
            </w:r>
            <w:r w:rsidRPr="00BF7E70">
              <w:rPr>
                <w:noProof/>
                <w:webHidden/>
              </w:rPr>
              <w:tab/>
            </w:r>
            <w:r w:rsidRPr="00BF7E70">
              <w:rPr>
                <w:noProof/>
                <w:webHidden/>
              </w:rPr>
              <w:fldChar w:fldCharType="begin"/>
            </w:r>
            <w:r w:rsidRPr="00BF7E70">
              <w:rPr>
                <w:noProof/>
                <w:webHidden/>
              </w:rPr>
              <w:instrText xml:space="preserve"> PAGEREF _Toc455203830 \h </w:instrText>
            </w:r>
            <w:r w:rsidRPr="00BF7E70">
              <w:rPr>
                <w:noProof/>
                <w:webHidden/>
              </w:rPr>
            </w:r>
            <w:r w:rsidRPr="00BF7E70">
              <w:rPr>
                <w:noProof/>
                <w:webHidden/>
              </w:rPr>
              <w:fldChar w:fldCharType="separate"/>
            </w:r>
            <w:r w:rsidR="00443176">
              <w:rPr>
                <w:noProof/>
                <w:webHidden/>
              </w:rPr>
              <w:t>203</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31" w:history="1">
            <w:r w:rsidRPr="00BF7E70">
              <w:rPr>
                <w:rStyle w:val="Hyperlink"/>
                <w:noProof/>
              </w:rPr>
              <w:t>The Reward</w:t>
            </w:r>
            <w:r w:rsidRPr="00BF7E70">
              <w:rPr>
                <w:noProof/>
                <w:webHidden/>
              </w:rPr>
              <w:tab/>
            </w:r>
            <w:r w:rsidRPr="00BF7E70">
              <w:rPr>
                <w:noProof/>
                <w:webHidden/>
              </w:rPr>
              <w:fldChar w:fldCharType="begin"/>
            </w:r>
            <w:r w:rsidRPr="00BF7E70">
              <w:rPr>
                <w:noProof/>
                <w:webHidden/>
              </w:rPr>
              <w:instrText xml:space="preserve"> PAGEREF _Toc455203831 \h </w:instrText>
            </w:r>
            <w:r w:rsidRPr="00BF7E70">
              <w:rPr>
                <w:noProof/>
                <w:webHidden/>
              </w:rPr>
            </w:r>
            <w:r w:rsidRPr="00BF7E70">
              <w:rPr>
                <w:noProof/>
                <w:webHidden/>
              </w:rPr>
              <w:fldChar w:fldCharType="separate"/>
            </w:r>
            <w:r w:rsidR="00443176">
              <w:rPr>
                <w:noProof/>
                <w:webHidden/>
              </w:rPr>
              <w:t>204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32" w:history="1">
            <w:r w:rsidRPr="00BF7E70">
              <w:rPr>
                <w:rStyle w:val="Hyperlink"/>
                <w:noProof/>
              </w:rPr>
              <w:t>Other Suggestions</w:t>
            </w:r>
            <w:r w:rsidRPr="00BF7E70">
              <w:rPr>
                <w:noProof/>
                <w:webHidden/>
              </w:rPr>
              <w:tab/>
            </w:r>
            <w:r w:rsidRPr="00BF7E70">
              <w:rPr>
                <w:noProof/>
                <w:webHidden/>
              </w:rPr>
              <w:fldChar w:fldCharType="begin"/>
            </w:r>
            <w:r w:rsidRPr="00BF7E70">
              <w:rPr>
                <w:noProof/>
                <w:webHidden/>
              </w:rPr>
              <w:instrText xml:space="preserve"> PAGEREF _Toc455203832 \h </w:instrText>
            </w:r>
            <w:r w:rsidRPr="00BF7E70">
              <w:rPr>
                <w:noProof/>
                <w:webHidden/>
              </w:rPr>
            </w:r>
            <w:r w:rsidRPr="00BF7E70">
              <w:rPr>
                <w:noProof/>
                <w:webHidden/>
              </w:rPr>
              <w:fldChar w:fldCharType="separate"/>
            </w:r>
            <w:r w:rsidR="00443176">
              <w:rPr>
                <w:noProof/>
                <w:webHidden/>
              </w:rPr>
              <w:t>204</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833" w:history="1">
            <w:r w:rsidRPr="00BF7E70">
              <w:rPr>
                <w:rStyle w:val="Hyperlink"/>
                <w:noProof/>
              </w:rPr>
              <w:t>The Three-Dimensional Campaign</w:t>
            </w:r>
            <w:r w:rsidRPr="00BF7E70">
              <w:rPr>
                <w:noProof/>
                <w:webHidden/>
              </w:rPr>
              <w:tab/>
            </w:r>
            <w:r w:rsidRPr="00BF7E70">
              <w:rPr>
                <w:noProof/>
                <w:webHidden/>
              </w:rPr>
              <w:fldChar w:fldCharType="begin"/>
            </w:r>
            <w:r w:rsidRPr="00BF7E70">
              <w:rPr>
                <w:noProof/>
                <w:webHidden/>
              </w:rPr>
              <w:instrText xml:space="preserve"> PAGEREF _Toc455203833 \h </w:instrText>
            </w:r>
            <w:r w:rsidRPr="00BF7E70">
              <w:rPr>
                <w:noProof/>
                <w:webHidden/>
              </w:rPr>
            </w:r>
            <w:r w:rsidRPr="00BF7E70">
              <w:rPr>
                <w:noProof/>
                <w:webHidden/>
              </w:rPr>
              <w:fldChar w:fldCharType="separate"/>
            </w:r>
            <w:r w:rsidR="00443176">
              <w:rPr>
                <w:noProof/>
                <w:webHidden/>
              </w:rPr>
              <w:t>204</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34" w:history="1">
            <w:r w:rsidRPr="00BF7E70">
              <w:rPr>
                <w:rStyle w:val="Hyperlink"/>
                <w:noProof/>
              </w:rPr>
              <w:t>The Rule of Three</w:t>
            </w:r>
            <w:r w:rsidRPr="00BF7E70">
              <w:rPr>
                <w:noProof/>
                <w:webHidden/>
              </w:rPr>
              <w:tab/>
            </w:r>
            <w:r w:rsidRPr="00BF7E70">
              <w:rPr>
                <w:noProof/>
                <w:webHidden/>
              </w:rPr>
              <w:fldChar w:fldCharType="begin"/>
            </w:r>
            <w:r w:rsidRPr="00BF7E70">
              <w:rPr>
                <w:noProof/>
                <w:webHidden/>
              </w:rPr>
              <w:instrText xml:space="preserve"> PAGEREF _Toc455203834 \h </w:instrText>
            </w:r>
            <w:r w:rsidRPr="00BF7E70">
              <w:rPr>
                <w:noProof/>
                <w:webHidden/>
              </w:rPr>
            </w:r>
            <w:r w:rsidRPr="00BF7E70">
              <w:rPr>
                <w:noProof/>
                <w:webHidden/>
              </w:rPr>
              <w:fldChar w:fldCharType="separate"/>
            </w:r>
            <w:r w:rsidR="00443176">
              <w:rPr>
                <w:noProof/>
                <w:webHidden/>
              </w:rPr>
              <w:t>204</w:t>
            </w:r>
            <w:r w:rsidRPr="00BF7E70">
              <w:rPr>
                <w:noProof/>
                <w:webHidden/>
              </w:rPr>
              <w:fldChar w:fldCharType="end"/>
            </w:r>
          </w:hyperlink>
        </w:p>
        <w:p w:rsidR="00C37A42" w:rsidRPr="00BF7E70" w:rsidRDefault="00C37A42">
          <w:pPr>
            <w:pStyle w:val="TOC1"/>
            <w:tabs>
              <w:tab w:val="right" w:leader="dot" w:pos="4670"/>
            </w:tabs>
            <w:rPr>
              <w:rFonts w:eastAsiaTheme="minorEastAsia"/>
              <w:noProof/>
              <w:szCs w:val="22"/>
            </w:rPr>
          </w:pPr>
          <w:hyperlink w:anchor="_Toc455203835" w:history="1">
            <w:r w:rsidRPr="00BF7E70">
              <w:rPr>
                <w:rStyle w:val="Hyperlink"/>
                <w:noProof/>
              </w:rPr>
              <w:t>LEGAL</w:t>
            </w:r>
            <w:r w:rsidRPr="00BF7E70">
              <w:rPr>
                <w:noProof/>
                <w:webHidden/>
              </w:rPr>
              <w:tab/>
            </w:r>
            <w:r w:rsidRPr="00BF7E70">
              <w:rPr>
                <w:noProof/>
                <w:webHidden/>
              </w:rPr>
              <w:fldChar w:fldCharType="begin"/>
            </w:r>
            <w:r w:rsidRPr="00BF7E70">
              <w:rPr>
                <w:noProof/>
                <w:webHidden/>
              </w:rPr>
              <w:instrText xml:space="preserve"> PAGEREF _Toc455203835 \h </w:instrText>
            </w:r>
            <w:r w:rsidRPr="00BF7E70">
              <w:rPr>
                <w:noProof/>
                <w:webHidden/>
              </w:rPr>
            </w:r>
            <w:r w:rsidRPr="00BF7E70">
              <w:rPr>
                <w:noProof/>
                <w:webHidden/>
              </w:rPr>
              <w:fldChar w:fldCharType="separate"/>
            </w:r>
            <w:r w:rsidR="00443176">
              <w:rPr>
                <w:noProof/>
                <w:webHidden/>
              </w:rPr>
              <w:t>205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836" w:history="1">
            <w:r w:rsidRPr="00BF7E70">
              <w:rPr>
                <w:rStyle w:val="Hyperlink"/>
                <w:noProof/>
              </w:rPr>
              <w:t>Publishing Your Own Materials</w:t>
            </w:r>
            <w:r w:rsidRPr="00BF7E70">
              <w:rPr>
                <w:noProof/>
                <w:webHidden/>
              </w:rPr>
              <w:tab/>
            </w:r>
            <w:r w:rsidRPr="00BF7E70">
              <w:rPr>
                <w:noProof/>
                <w:webHidden/>
              </w:rPr>
              <w:fldChar w:fldCharType="begin"/>
            </w:r>
            <w:r w:rsidRPr="00BF7E70">
              <w:rPr>
                <w:noProof/>
                <w:webHidden/>
              </w:rPr>
              <w:instrText xml:space="preserve"> PAGEREF _Toc455203836 \h </w:instrText>
            </w:r>
            <w:r w:rsidRPr="00BF7E70">
              <w:rPr>
                <w:noProof/>
                <w:webHidden/>
              </w:rPr>
            </w:r>
            <w:r w:rsidRPr="00BF7E70">
              <w:rPr>
                <w:noProof/>
                <w:webHidden/>
              </w:rPr>
              <w:fldChar w:fldCharType="separate"/>
            </w:r>
            <w:r w:rsidR="00443176">
              <w:rPr>
                <w:noProof/>
                <w:webHidden/>
              </w:rPr>
              <w:t>205</w:t>
            </w:r>
            <w:r w:rsidRPr="00BF7E70">
              <w:rPr>
                <w:noProof/>
                <w:webHidden/>
              </w:rPr>
              <w:fldChar w:fldCharType="end"/>
            </w:r>
          </w:hyperlink>
        </w:p>
        <w:p w:rsidR="00C37A42" w:rsidRPr="00BF7E70" w:rsidRDefault="00C37A42">
          <w:pPr>
            <w:pStyle w:val="TOC3"/>
            <w:tabs>
              <w:tab w:val="right" w:leader="dot" w:pos="4670"/>
            </w:tabs>
            <w:rPr>
              <w:rFonts w:eastAsiaTheme="minorEastAsia"/>
              <w:noProof/>
              <w:szCs w:val="22"/>
            </w:rPr>
          </w:pPr>
          <w:hyperlink w:anchor="_Toc455203837" w:history="1">
            <w:r w:rsidRPr="00BF7E70">
              <w:rPr>
                <w:rStyle w:val="Hyperlink"/>
                <w:noProof/>
              </w:rPr>
              <w:t>The Cepheus Engine Compatibility-Statement License (CSL)</w:t>
            </w:r>
            <w:r w:rsidRPr="00BF7E70">
              <w:rPr>
                <w:noProof/>
                <w:webHidden/>
              </w:rPr>
              <w:tab/>
            </w:r>
            <w:r w:rsidRPr="00BF7E70">
              <w:rPr>
                <w:noProof/>
                <w:webHidden/>
              </w:rPr>
              <w:fldChar w:fldCharType="begin"/>
            </w:r>
            <w:r w:rsidRPr="00BF7E70">
              <w:rPr>
                <w:noProof/>
                <w:webHidden/>
              </w:rPr>
              <w:instrText xml:space="preserve"> PAGEREF _Toc455203837 \h </w:instrText>
            </w:r>
            <w:r w:rsidRPr="00BF7E70">
              <w:rPr>
                <w:noProof/>
                <w:webHidden/>
              </w:rPr>
            </w:r>
            <w:r w:rsidRPr="00BF7E70">
              <w:rPr>
                <w:noProof/>
                <w:webHidden/>
              </w:rPr>
              <w:fldChar w:fldCharType="separate"/>
            </w:r>
            <w:r w:rsidR="00443176">
              <w:rPr>
                <w:noProof/>
                <w:webHidden/>
              </w:rPr>
              <w:t>205</w:t>
            </w:r>
            <w:r w:rsidRPr="00BF7E70">
              <w:rPr>
                <w:noProof/>
                <w:webHidden/>
              </w:rPr>
              <w:fldChar w:fldCharType="end"/>
            </w:r>
          </w:hyperlink>
        </w:p>
        <w:p w:rsidR="00C37A42" w:rsidRPr="00BF7E70" w:rsidRDefault="00C37A42">
          <w:pPr>
            <w:pStyle w:val="TOC2"/>
            <w:tabs>
              <w:tab w:val="right" w:leader="dot" w:pos="4670"/>
            </w:tabs>
            <w:rPr>
              <w:rFonts w:eastAsiaTheme="minorEastAsia"/>
              <w:noProof/>
              <w:szCs w:val="22"/>
            </w:rPr>
          </w:pPr>
          <w:hyperlink w:anchor="_Toc455203838" w:history="1">
            <w:r w:rsidRPr="00BF7E70">
              <w:rPr>
                <w:rStyle w:val="Hyperlink"/>
                <w:noProof/>
              </w:rPr>
              <w:t>OPEN GAME LICENSE Version 1.0a</w:t>
            </w:r>
            <w:r w:rsidRPr="00BF7E70">
              <w:rPr>
                <w:noProof/>
                <w:webHidden/>
              </w:rPr>
              <w:tab/>
            </w:r>
            <w:r w:rsidRPr="00BF7E70">
              <w:rPr>
                <w:noProof/>
                <w:webHidden/>
              </w:rPr>
              <w:fldChar w:fldCharType="begin"/>
            </w:r>
            <w:r w:rsidRPr="00BF7E70">
              <w:rPr>
                <w:noProof/>
                <w:webHidden/>
              </w:rPr>
              <w:instrText xml:space="preserve"> PAGEREF _Toc455203838 \h </w:instrText>
            </w:r>
            <w:r w:rsidRPr="00BF7E70">
              <w:rPr>
                <w:noProof/>
                <w:webHidden/>
              </w:rPr>
            </w:r>
            <w:r w:rsidRPr="00BF7E70">
              <w:rPr>
                <w:noProof/>
                <w:webHidden/>
              </w:rPr>
              <w:fldChar w:fldCharType="separate"/>
            </w:r>
            <w:r w:rsidR="00443176">
              <w:rPr>
                <w:noProof/>
                <w:webHidden/>
              </w:rPr>
              <w:t>206</w:t>
            </w:r>
            <w:r w:rsidRPr="00BF7E70">
              <w:rPr>
                <w:noProof/>
                <w:webHidden/>
              </w:rPr>
              <w:fldChar w:fldCharType="end"/>
            </w:r>
          </w:hyperlink>
        </w:p>
        <w:p w:rsidR="00805362" w:rsidRPr="00BF7E70" w:rsidRDefault="00805362">
          <w:r w:rsidRPr="00BF7E70">
            <w:rPr>
              <w:b/>
              <w:bCs/>
              <w:noProof/>
            </w:rPr>
            <w:fldChar w:fldCharType="end"/>
          </w:r>
        </w:p>
      </w:sdtContent>
    </w:sdt>
    <w:p w:rsidR="00805362" w:rsidRPr="00BF7E70" w:rsidRDefault="00805362" w:rsidP="00805362"/>
    <w:p w:rsidR="002A137E" w:rsidRPr="00BF7E70" w:rsidRDefault="002A137E" w:rsidP="00805362">
      <w:pPr>
        <w:sectPr w:rsidR="002A137E" w:rsidRPr="00BF7E70" w:rsidSect="002A137E">
          <w:type w:val="continuous"/>
          <w:pgSz w:w="12240" w:h="15840"/>
          <w:pgMar w:top="1440" w:right="1080" w:bottom="1440" w:left="1080" w:header="720" w:footer="720" w:gutter="0"/>
          <w:cols w:num="2" w:space="720"/>
          <w:docGrid w:linePitch="326"/>
        </w:sectPr>
      </w:pPr>
    </w:p>
    <w:p w:rsidR="00805362" w:rsidRPr="00BF7E70" w:rsidRDefault="00805362" w:rsidP="00805362">
      <w:pPr>
        <w:pStyle w:val="Heading1"/>
      </w:pPr>
      <w:bookmarkStart w:id="1" w:name="_Toc455203262"/>
      <w:r w:rsidRPr="00BF7E70">
        <w:lastRenderedPageBreak/>
        <w:t>INTRODUCTION</w:t>
      </w:r>
      <w:bookmarkEnd w:id="1"/>
    </w:p>
    <w:p w:rsidR="0007375D" w:rsidRPr="00BF7E70" w:rsidRDefault="0007375D" w:rsidP="0007375D">
      <w:r w:rsidRPr="00BF7E70">
        <w:t xml:space="preserve">Welcome to the </w:t>
      </w:r>
      <w:r w:rsidRPr="00BF7E70">
        <w:rPr>
          <w:b/>
          <w:i/>
        </w:rPr>
        <w:t>Cepheus Engine System Reference Document</w:t>
      </w:r>
      <w:r w:rsidRPr="00BF7E70">
        <w:t xml:space="preserve">, which outlines the core rules used by </w:t>
      </w:r>
      <w:r w:rsidR="0052026B" w:rsidRPr="00BF7E70">
        <w:t xml:space="preserve">a </w:t>
      </w:r>
      <w:r w:rsidR="00E3399A" w:rsidRPr="00BF7E70">
        <w:t>Classic Era Science Fiction 2</w:t>
      </w:r>
      <w:r w:rsidR="00C44042" w:rsidRPr="00BF7E70">
        <w:t>D6</w:t>
      </w:r>
      <w:r w:rsidR="00E3399A" w:rsidRPr="00BF7E70">
        <w:t>-Based Open Gaming System</w:t>
      </w:r>
      <w:r w:rsidRPr="00BF7E70">
        <w:t>. This Introduction provides you with an overview of what the Cepheus Engine is and how it works, while the later chapters show you how to create characters and embark on your own exciting science fiction adventures.</w:t>
      </w:r>
    </w:p>
    <w:p w:rsidR="0007375D" w:rsidRPr="00BF7E70" w:rsidRDefault="0007375D" w:rsidP="0007375D"/>
    <w:p w:rsidR="00805362" w:rsidRPr="00BF7E70" w:rsidRDefault="00805362" w:rsidP="00443BC2">
      <w:pPr>
        <w:pStyle w:val="Heading2"/>
      </w:pPr>
      <w:bookmarkStart w:id="2" w:name="_Toc455203263"/>
      <w:r w:rsidRPr="00BF7E70">
        <w:t>What Is Roleplaying?</w:t>
      </w:r>
      <w:bookmarkEnd w:id="2"/>
    </w:p>
    <w:p w:rsidR="00023EF1" w:rsidRPr="00BF7E70" w:rsidRDefault="00023EF1" w:rsidP="00023EF1">
      <w:r w:rsidRPr="00BF7E70">
        <w:t>If you are new to roleplaying, you might be asking yourself, “What is a roleplaying game?”</w:t>
      </w:r>
    </w:p>
    <w:p w:rsidR="00023EF1" w:rsidRPr="00BF7E70" w:rsidRDefault="00023EF1" w:rsidP="00023EF1">
      <w:r w:rsidRPr="00BF7E70">
        <w:t>A roleplaying game (sometimes abbreviated as RPG) is a game in which players assume the roles of characters in a fictional setting. Players take responsibility for acting out these roles within a narrative, either through literal acting or through a process of structured decision-making or character development. Actions taken within many games succeed or fail according to a formal system of rules and guidelines, such as the Cepheus Engine rules.</w:t>
      </w:r>
    </w:p>
    <w:p w:rsidR="00023EF1" w:rsidRPr="00BF7E70" w:rsidRDefault="00023EF1" w:rsidP="00023EF1">
      <w:r w:rsidRPr="00BF7E70">
        <w:t>A session of Cepheus Engine play is conducted through discussion. One player, the Referee, usually arbitrates any decision based on the rules and presents the setting of the game, while each of the other players plays the role of a single character. Together, the Referee and players create a story, much like the way many of us used to create stories playing games of make believe as young children, except with more dice and more structure.</w:t>
      </w:r>
    </w:p>
    <w:p w:rsidR="00023EF1" w:rsidRPr="00BF7E70" w:rsidRDefault="00023EF1" w:rsidP="00023EF1"/>
    <w:p w:rsidR="00805362" w:rsidRPr="00BF7E70" w:rsidRDefault="00805362" w:rsidP="00443BC2">
      <w:pPr>
        <w:pStyle w:val="Heading2"/>
      </w:pPr>
      <w:bookmarkStart w:id="3" w:name="_Toc455203264"/>
      <w:r w:rsidRPr="00BF7E70">
        <w:t xml:space="preserve">What Is </w:t>
      </w:r>
      <w:r w:rsidR="0007375D" w:rsidRPr="00BF7E70">
        <w:t>T</w:t>
      </w:r>
      <w:r w:rsidRPr="00BF7E70">
        <w:t>he Cepheus Engine?</w:t>
      </w:r>
      <w:bookmarkEnd w:id="3"/>
    </w:p>
    <w:p w:rsidR="00023EF1" w:rsidRPr="00BF7E70" w:rsidRDefault="00711A24" w:rsidP="0007375D">
      <w:r w:rsidRPr="00BF7E70">
        <w:t>The</w:t>
      </w:r>
      <w:r w:rsidR="00023EF1" w:rsidRPr="00BF7E70">
        <w:t xml:space="preserve"> Cepheus Engine is simply a set of rules for conducting a game based on classic science fiction. Within its pages, you will find rules on creating characters, resolving tasks, fighting other creatures and engaging in huge space battles, building worlds, </w:t>
      </w:r>
      <w:r w:rsidR="00ED6D2B" w:rsidRPr="00BF7E70">
        <w:t>enjoy the risks of interstellar speculative trading, exploring new worlds, and a host of other diverse activities. Although no rules set can be complete, the Cepheus Engine attempts to provide enough rules to allow you to create almost any science fiction adventure.</w:t>
      </w:r>
    </w:p>
    <w:p w:rsidR="00ED6D2B" w:rsidRPr="00BF7E70" w:rsidRDefault="00ED6D2B" w:rsidP="00ED6D2B">
      <w:r w:rsidRPr="00BF7E70">
        <w:t>The Cepheus Engine is inspired by classic science fiction games from the early days of roleplaying, and shares a lot of similarities with these gaming systems. Material from these older rules sets and those created under the Cepheus Engine are mutually compatible with only a minimum of adjustments required.</w:t>
      </w:r>
    </w:p>
    <w:p w:rsidR="00023EF1" w:rsidRPr="00BF7E70" w:rsidRDefault="00B47148" w:rsidP="0007375D">
      <w:r w:rsidRPr="00BF7E70">
        <w:t>To play, you need a copy of the Cepheus Engine rules; several six-sided dice, available at game and hobby stores (you'll need two at a minimum, but more is better); and a pencil and some paper.</w:t>
      </w:r>
    </w:p>
    <w:p w:rsidR="00023EF1" w:rsidRPr="00BF7E70" w:rsidRDefault="00023EF1" w:rsidP="0007375D"/>
    <w:p w:rsidR="00805362" w:rsidRPr="00BF7E70" w:rsidRDefault="00805362" w:rsidP="00443BC2">
      <w:pPr>
        <w:pStyle w:val="Heading2"/>
      </w:pPr>
      <w:bookmarkStart w:id="4" w:name="_Toc455203265"/>
      <w:r w:rsidRPr="00BF7E70">
        <w:t xml:space="preserve">The Core </w:t>
      </w:r>
      <w:r w:rsidR="00B47148" w:rsidRPr="00BF7E70">
        <w:t xml:space="preserve">Task Resolution </w:t>
      </w:r>
      <w:r w:rsidRPr="00BF7E70">
        <w:t>System</w:t>
      </w:r>
      <w:bookmarkEnd w:id="4"/>
    </w:p>
    <w:p w:rsidR="00B47148" w:rsidRPr="00BF7E70" w:rsidRDefault="00B47148" w:rsidP="00B47148">
      <w:r w:rsidRPr="00BF7E70">
        <w:t xml:space="preserve">The Cepheus Engine uses a core task resolution system to resolve actions. Whenever your character attempts any action with a chance of failure, do the following: </w:t>
      </w:r>
    </w:p>
    <w:p w:rsidR="00B47148" w:rsidRPr="00BF7E70" w:rsidRDefault="00B47148" w:rsidP="00B94627">
      <w:pPr>
        <w:pStyle w:val="ListParagraph"/>
        <w:numPr>
          <w:ilvl w:val="0"/>
          <w:numId w:val="1"/>
        </w:numPr>
      </w:pPr>
      <w:r w:rsidRPr="00BF7E70">
        <w:t>Roll two six-sided die (abbreviated 2</w:t>
      </w:r>
      <w:r w:rsidR="00C44042" w:rsidRPr="00BF7E70">
        <w:t>D6</w:t>
      </w:r>
      <w:r w:rsidRPr="00BF7E70">
        <w:t xml:space="preserve">). </w:t>
      </w:r>
    </w:p>
    <w:p w:rsidR="003D0DDD" w:rsidRPr="00BF7E70" w:rsidRDefault="00B47148" w:rsidP="00B94627">
      <w:pPr>
        <w:pStyle w:val="ListParagraph"/>
        <w:numPr>
          <w:ilvl w:val="0"/>
          <w:numId w:val="1"/>
        </w:numPr>
      </w:pPr>
      <w:r w:rsidRPr="00BF7E70">
        <w:t xml:space="preserve">Add any relevant modifiers (for things like </w:t>
      </w:r>
      <w:r w:rsidR="00F47320" w:rsidRPr="00BF7E70">
        <w:t>characteristics</w:t>
      </w:r>
      <w:r w:rsidRPr="00BF7E70">
        <w:t xml:space="preserve">, skills, </w:t>
      </w:r>
      <w:r w:rsidR="003D0DDD" w:rsidRPr="00BF7E70">
        <w:t xml:space="preserve">difficulty </w:t>
      </w:r>
      <w:r w:rsidRPr="00BF7E70">
        <w:t xml:space="preserve">and circumstances). </w:t>
      </w:r>
    </w:p>
    <w:p w:rsidR="003D0DDD" w:rsidRPr="00BF7E70" w:rsidRDefault="00B47148" w:rsidP="00B94627">
      <w:pPr>
        <w:pStyle w:val="ListParagraph"/>
        <w:numPr>
          <w:ilvl w:val="0"/>
          <w:numId w:val="1"/>
        </w:numPr>
      </w:pPr>
      <w:r w:rsidRPr="00BF7E70">
        <w:t xml:space="preserve">If the result equals or exceeds </w:t>
      </w:r>
      <w:r w:rsidR="003D0DDD" w:rsidRPr="00BF7E70">
        <w:t>8</w:t>
      </w:r>
      <w:r w:rsidRPr="00BF7E70">
        <w:t xml:space="preserve">, the action succeeds. If the result is lower than </w:t>
      </w:r>
      <w:r w:rsidR="003D0DDD" w:rsidRPr="00BF7E70">
        <w:t>8</w:t>
      </w:r>
      <w:r w:rsidRPr="00BF7E70">
        <w:t xml:space="preserve">, the action fails. </w:t>
      </w:r>
    </w:p>
    <w:p w:rsidR="0007375D" w:rsidRPr="00BF7E70" w:rsidRDefault="00B47148" w:rsidP="00B47148">
      <w:r w:rsidRPr="00BF7E70">
        <w:t>This simple system is used for nearly everything in the Cepheus Engine, with variations based on the modifiers added to a roll</w:t>
      </w:r>
      <w:r w:rsidR="003D0DDD" w:rsidRPr="00BF7E70">
        <w:t xml:space="preserve"> </w:t>
      </w:r>
      <w:r w:rsidRPr="00BF7E70">
        <w:t>and the effects of success and failure.</w:t>
      </w:r>
    </w:p>
    <w:p w:rsidR="00B47148" w:rsidRPr="00BF7E70" w:rsidRDefault="00B47148" w:rsidP="00B47148"/>
    <w:p w:rsidR="00805362" w:rsidRPr="00BF7E70" w:rsidRDefault="00805362" w:rsidP="00443BC2">
      <w:pPr>
        <w:pStyle w:val="Heading2"/>
      </w:pPr>
      <w:bookmarkStart w:id="5" w:name="_Toc455203266"/>
      <w:r w:rsidRPr="00BF7E70">
        <w:t>The Referee</w:t>
      </w:r>
      <w:bookmarkEnd w:id="5"/>
    </w:p>
    <w:p w:rsidR="00ED6D2B" w:rsidRPr="00BF7E70" w:rsidRDefault="00ED6D2B" w:rsidP="0007375D">
      <w:r w:rsidRPr="00BF7E70">
        <w:t>Within the Cepheus Engine rules, one of the players is asked to assume the mantle of Referee. The Referee is the person who will act as an organizer, officiant for questions regarding rules, arbitrator, and moderator for a Cepheus Engine gaming session, or an ongoing Cepheus Engine campaign. The role of the Referee is to weave the other participants' player-character stories together, control the non-player aspects of the game, create environments in which the players can interact, and solve any player disputes.</w:t>
      </w:r>
    </w:p>
    <w:p w:rsidR="00ED6D2B" w:rsidRPr="00BF7E70" w:rsidRDefault="00ED6D2B" w:rsidP="0007375D"/>
    <w:p w:rsidR="00805362" w:rsidRPr="00BF7E70" w:rsidRDefault="00805362" w:rsidP="00443BC2">
      <w:pPr>
        <w:pStyle w:val="Heading2"/>
      </w:pPr>
      <w:bookmarkStart w:id="6" w:name="_Toc455203267"/>
      <w:r w:rsidRPr="00BF7E70">
        <w:lastRenderedPageBreak/>
        <w:t>The Characters</w:t>
      </w:r>
      <w:bookmarkEnd w:id="6"/>
    </w:p>
    <w:p w:rsidR="005F7850" w:rsidRPr="00BF7E70" w:rsidRDefault="005F7850" w:rsidP="005F7850">
      <w:r w:rsidRPr="00BF7E70">
        <w:t xml:space="preserve">A player character or playable character (PC) is a fictional character in a Cepheus Engine game whose actions are directly controlled by a player of the game rather than the rules of the game. The characters that are not controlled by a player are called non-player characters (NPCs). The actions of non-player characters are typically handled by the Referee. </w:t>
      </w:r>
    </w:p>
    <w:p w:rsidR="00F47320" w:rsidRPr="00BF7E70" w:rsidRDefault="005F7850" w:rsidP="005F7850">
      <w:r w:rsidRPr="00BF7E70">
        <w:t>Using the Cepheus Engine rules as guidelines, a player will create a character reflecting the sort of role they’d like to have in the game. The character is usually of a certain race (depending on those available with the Referee's universe) and possesses a unique combination of skills and levels of expertise. The attributes of a character is given as numerical values which can change as the gamer progresses, and characters grow and develop over the course of their adventures.</w:t>
      </w:r>
    </w:p>
    <w:p w:rsidR="005F7850" w:rsidRPr="00BF7E70" w:rsidRDefault="005F7850" w:rsidP="0007375D"/>
    <w:p w:rsidR="00F47320" w:rsidRPr="00BF7E70" w:rsidRDefault="00F47320" w:rsidP="00443BC2">
      <w:pPr>
        <w:pStyle w:val="Heading2"/>
      </w:pPr>
      <w:bookmarkStart w:id="7" w:name="_Toc455203268"/>
      <w:r w:rsidRPr="00BF7E70">
        <w:t>Characteristics</w:t>
      </w:r>
      <w:bookmarkEnd w:id="7"/>
    </w:p>
    <w:p w:rsidR="00F47320" w:rsidRPr="00BF7E70" w:rsidRDefault="00F47320" w:rsidP="00F47320">
      <w:r w:rsidRPr="00BF7E70">
        <w:t xml:space="preserve">All characters have certain basic characteristics that define what they are capable of doing. These characteristics are Strength, Dexterity, Endurance, Intelligence, Education, and Social Standing. They each have a numeric characteristic score, averaging 7 for a normally capable human. Higher characteristic scores grant bonuses (+1 or more) on task resolution checks, while lower characteristic scores grant penalties (as low as -2). As part of creating your character, you decide how strong, smart, and tough your character is by choosing the appropriate characteristic scores. See </w:t>
      </w:r>
      <w:r w:rsidRPr="00BF7E70">
        <w:rPr>
          <w:b/>
        </w:rPr>
        <w:t>Chapter 1: Character Creation</w:t>
      </w:r>
      <w:r w:rsidRPr="00BF7E70">
        <w:t xml:space="preserve"> for more information. </w:t>
      </w:r>
    </w:p>
    <w:p w:rsidR="00F47320" w:rsidRPr="00BF7E70" w:rsidRDefault="00F47320" w:rsidP="0007375D"/>
    <w:p w:rsidR="009710D1" w:rsidRPr="00BF7E70" w:rsidRDefault="009710D1" w:rsidP="00443BC2">
      <w:pPr>
        <w:pStyle w:val="Heading2"/>
      </w:pPr>
      <w:bookmarkStart w:id="8" w:name="_Toc455203269"/>
      <w:r w:rsidRPr="00BF7E70">
        <w:t>Careers</w:t>
      </w:r>
      <w:bookmarkEnd w:id="8"/>
    </w:p>
    <w:p w:rsidR="009710D1" w:rsidRPr="00BF7E70" w:rsidRDefault="009710D1" w:rsidP="009710D1">
      <w:r w:rsidRPr="00BF7E70">
        <w:t xml:space="preserve">As a part of their development, characters follow certain life paths called careers. The Cepheus Engine provides a variety of career options for characters to </w:t>
      </w:r>
      <w:r w:rsidR="00B16118" w:rsidRPr="00BF7E70">
        <w:t>pursue</w:t>
      </w:r>
      <w:r w:rsidRPr="00BF7E70">
        <w:t xml:space="preserve">, which opens up opportunities for characters to gain skill levels, characteristic boosts and significant mustering out benefits before they enter into play. See </w:t>
      </w:r>
      <w:r w:rsidRPr="00BF7E70">
        <w:rPr>
          <w:b/>
        </w:rPr>
        <w:t xml:space="preserve">Chapter 1: </w:t>
      </w:r>
      <w:r w:rsidR="005F6200" w:rsidRPr="00BF7E70">
        <w:rPr>
          <w:b/>
        </w:rPr>
        <w:t>Character</w:t>
      </w:r>
      <w:r w:rsidRPr="00BF7E70">
        <w:rPr>
          <w:b/>
        </w:rPr>
        <w:t xml:space="preserve"> Creation</w:t>
      </w:r>
      <w:r w:rsidRPr="00BF7E70">
        <w:t xml:space="preserve"> for more information.</w:t>
      </w:r>
    </w:p>
    <w:p w:rsidR="005F6200" w:rsidRPr="00BF7E70" w:rsidRDefault="005F6200" w:rsidP="005F6200"/>
    <w:p w:rsidR="005F6200" w:rsidRPr="00BF7E70" w:rsidRDefault="005F6200" w:rsidP="00443BC2">
      <w:pPr>
        <w:pStyle w:val="Heading2"/>
      </w:pPr>
      <w:bookmarkStart w:id="9" w:name="_Toc455203270"/>
      <w:r w:rsidRPr="00BF7E70">
        <w:t>Skills</w:t>
      </w:r>
      <w:bookmarkEnd w:id="9"/>
    </w:p>
    <w:p w:rsidR="00B16118" w:rsidRPr="00BF7E70" w:rsidRDefault="005F6200" w:rsidP="005F6200">
      <w:r w:rsidRPr="00BF7E70">
        <w:t>Skills represent training in a particular sort of task or knowledge, everything from acrobatic maneuvers to negotiation, piloting a starship, and programming a computer. Someone trained in athletics is able to climb faster and with more confidence than someone who isn't, for example. Skills are measured in levels, reflecting how much trainin</w:t>
      </w:r>
      <w:r w:rsidR="00B16118" w:rsidRPr="00BF7E70">
        <w:t xml:space="preserve">g a character has in the skill. When recording skills and their associated levels, the skill name is written first, followed by a hyphen, and then the number of levels that the character possesses in that skill. For example, </w:t>
      </w:r>
      <w:r w:rsidR="006B387A" w:rsidRPr="00BF7E70">
        <w:t>Gambling</w:t>
      </w:r>
      <w:r w:rsidR="00B16118" w:rsidRPr="00BF7E70">
        <w:t xml:space="preserve">-2 means that the character has two levels of </w:t>
      </w:r>
      <w:r w:rsidR="006B387A" w:rsidRPr="00BF7E70">
        <w:t>Gambling</w:t>
      </w:r>
      <w:r w:rsidR="00B16118" w:rsidRPr="00BF7E70">
        <w:t xml:space="preserve"> skill.</w:t>
      </w:r>
    </w:p>
    <w:p w:rsidR="009710D1" w:rsidRPr="00BF7E70" w:rsidRDefault="005F6200" w:rsidP="005F6200">
      <w:r w:rsidRPr="00BF7E70">
        <w:t xml:space="preserve">Each skill level represents roughly two years’ worth of education and training in that skill. For skills of an academic bent, you could equate that to an Associate's Degree (or similar two-year </w:t>
      </w:r>
      <w:r w:rsidR="00B16118" w:rsidRPr="00BF7E70">
        <w:t xml:space="preserve">academic </w:t>
      </w:r>
      <w:r w:rsidRPr="00BF7E70">
        <w:t xml:space="preserve">program) at level one, a Bachelor's Degree (or other four-year program) at level two, a Master's Degree at level three, a Doctorate at level four, and so on. Skill levels act as a bonus on task resolutions rolls when a character attempts an action related to a skill. As your character follows their career, they gain skills. See </w:t>
      </w:r>
      <w:r w:rsidRPr="00BF7E70">
        <w:rPr>
          <w:b/>
        </w:rPr>
        <w:t>Chapter 2: Skills</w:t>
      </w:r>
      <w:r w:rsidRPr="00BF7E70">
        <w:t xml:space="preserve"> for more information on specific skills.</w:t>
      </w:r>
    </w:p>
    <w:p w:rsidR="005F6200" w:rsidRPr="00BF7E70" w:rsidRDefault="005F6200" w:rsidP="005F6200"/>
    <w:p w:rsidR="00023EF1" w:rsidRPr="00BF7E70" w:rsidRDefault="005F7850" w:rsidP="005F7850">
      <w:pPr>
        <w:pStyle w:val="Heading2"/>
      </w:pPr>
      <w:bookmarkStart w:id="10" w:name="_Toc455203271"/>
      <w:r w:rsidRPr="00BF7E70">
        <w:t>Game Play</w:t>
      </w:r>
      <w:bookmarkEnd w:id="10"/>
    </w:p>
    <w:p w:rsidR="005F7850" w:rsidRPr="00BF7E70" w:rsidRDefault="005F7850" w:rsidP="005F6200">
      <w:r w:rsidRPr="00BF7E70">
        <w:t>Playing a session using the Cepheus Engine rules resembles verbally acting out chapters from a science fiction novel. Game sessions can last from short sessions of an hour or two, up to marathon games covering most of a weekend. The average game session tends to run three to five hours, however. Over the course of a session, the player-characters pursue their adventures. Some resolve quickly, within a single session, while others may take place in multiple acts spread out over several sessions.</w:t>
      </w:r>
    </w:p>
    <w:p w:rsidR="005F7850" w:rsidRPr="00BF7E70" w:rsidRDefault="005F7850" w:rsidP="005F6200">
      <w:r w:rsidRPr="00BF7E70">
        <w:t xml:space="preserve">Each adventure is like its very own story, consisting of a series of scenes that are explored during play. In general, most scenes are simply the players interacting with the non-player characters and the universe created </w:t>
      </w:r>
      <w:r w:rsidRPr="00BF7E70">
        <w:lastRenderedPageBreak/>
        <w:t>by the Referee. The players describe their actions, and the Referee describes the results of those actions, in a back-and-forth exchange. Certain kinds of situations, such as personal or space combat, have more structure and more rules to help the players resolve their actions in ways reflecting the abilities of their characters.</w:t>
      </w:r>
    </w:p>
    <w:p w:rsidR="00023EF1" w:rsidRPr="00BF7E70" w:rsidRDefault="00023EF1" w:rsidP="005F6200"/>
    <w:p w:rsidR="004A4C18" w:rsidRPr="00BF7E70" w:rsidRDefault="004A4C18" w:rsidP="00443BC2">
      <w:pPr>
        <w:pStyle w:val="Heading2"/>
      </w:pPr>
      <w:bookmarkStart w:id="11" w:name="_Toc455203272"/>
      <w:r w:rsidRPr="00BF7E70">
        <w:t>Common Cepheus Engine Themes</w:t>
      </w:r>
      <w:bookmarkEnd w:id="11"/>
    </w:p>
    <w:p w:rsidR="004A4C18" w:rsidRPr="00BF7E70" w:rsidRDefault="004A4C18" w:rsidP="004A4C18">
      <w:r w:rsidRPr="00BF7E70">
        <w:t>On-going games using the Cepheus Engine rules are generally designed around a theme. Based in the classic era of science fiction, these rules lend themselves to games following certain common themes, which are detailed in the Common Cepheus Engine Themes table. This is not a complete list of the type of games that the Cepheus Engine is designed to handle; this is simply a general list of common themes for consideration.</w:t>
      </w:r>
    </w:p>
    <w:p w:rsidR="004A4C18" w:rsidRPr="00BF7E70" w:rsidRDefault="004A4C18" w:rsidP="004A4C18"/>
    <w:p w:rsidR="004A4C18" w:rsidRPr="00BF7E70" w:rsidRDefault="004A4C18" w:rsidP="004A4C18">
      <w:pPr>
        <w:pStyle w:val="Heading4"/>
      </w:pPr>
      <w:r w:rsidRPr="00BF7E70">
        <w:t>Table: Common Cepheus Engine Themes</w:t>
      </w:r>
    </w:p>
    <w:tbl>
      <w:tblPr>
        <w:tblStyle w:val="LightShading"/>
        <w:tblW w:w="0" w:type="auto"/>
        <w:tblLook w:val="04A0" w:firstRow="1" w:lastRow="0" w:firstColumn="1" w:lastColumn="0" w:noHBand="0" w:noVBand="1"/>
      </w:tblPr>
      <w:tblGrid>
        <w:gridCol w:w="1269"/>
        <w:gridCol w:w="9027"/>
      </w:tblGrid>
      <w:tr w:rsidR="004A4C18" w:rsidRPr="00BF7E70" w:rsidTr="00156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A4C18" w:rsidRPr="00BF7E70" w:rsidRDefault="004A4C18" w:rsidP="001567C7">
            <w:r w:rsidRPr="00BF7E70">
              <w:t>Theme</w:t>
            </w:r>
          </w:p>
        </w:tc>
        <w:tc>
          <w:tcPr>
            <w:tcW w:w="0" w:type="auto"/>
          </w:tcPr>
          <w:p w:rsidR="004A4C18" w:rsidRPr="00BF7E70" w:rsidRDefault="004A4C18" w:rsidP="001567C7">
            <w:pPr>
              <w:cnfStyle w:val="100000000000" w:firstRow="1" w:lastRow="0" w:firstColumn="0" w:lastColumn="0" w:oddVBand="0" w:evenVBand="0" w:oddHBand="0" w:evenHBand="0" w:firstRowFirstColumn="0" w:firstRowLastColumn="0" w:lastRowFirstColumn="0" w:lastRowLastColumn="0"/>
            </w:pPr>
            <w:r w:rsidRPr="00BF7E70">
              <w:t>Description</w:t>
            </w:r>
          </w:p>
        </w:tc>
      </w:tr>
      <w:tr w:rsidR="004A4C18" w:rsidRPr="00BF7E70" w:rsidTr="00156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A4C18" w:rsidRPr="00BF7E70" w:rsidRDefault="004A4C18" w:rsidP="001567C7">
            <w:r w:rsidRPr="00BF7E70">
              <w:t>Colonial</w:t>
            </w:r>
          </w:p>
        </w:tc>
        <w:tc>
          <w:tcPr>
            <w:tcW w:w="0" w:type="auto"/>
          </w:tcPr>
          <w:p w:rsidR="004A4C18" w:rsidRPr="00BF7E70" w:rsidRDefault="004A4C18" w:rsidP="001567C7">
            <w:pPr>
              <w:cnfStyle w:val="000000100000" w:firstRow="0" w:lastRow="0" w:firstColumn="0" w:lastColumn="0" w:oddVBand="0" w:evenVBand="0" w:oddHBand="1" w:evenHBand="0" w:firstRowFirstColumn="0" w:firstRowLastColumn="0" w:lastRowFirstColumn="0" w:lastRowLastColumn="0"/>
            </w:pPr>
            <w:r w:rsidRPr="00BF7E70">
              <w:t>The adventurers are on the borders of explored space, helping to select a new world for a colony and then settle it. These campaigns allow a group to develop a single world extensively.</w:t>
            </w:r>
          </w:p>
        </w:tc>
      </w:tr>
      <w:tr w:rsidR="004A4C18" w:rsidRPr="00BF7E70" w:rsidTr="001567C7">
        <w:tc>
          <w:tcPr>
            <w:cnfStyle w:val="001000000000" w:firstRow="0" w:lastRow="0" w:firstColumn="1" w:lastColumn="0" w:oddVBand="0" w:evenVBand="0" w:oddHBand="0" w:evenHBand="0" w:firstRowFirstColumn="0" w:firstRowLastColumn="0" w:lastRowFirstColumn="0" w:lastRowLastColumn="0"/>
            <w:tcW w:w="0" w:type="auto"/>
          </w:tcPr>
          <w:p w:rsidR="004A4C18" w:rsidRPr="00BF7E70" w:rsidRDefault="004A4C18" w:rsidP="001567C7">
            <w:r w:rsidRPr="00BF7E70">
              <w:t>Commerce</w:t>
            </w:r>
          </w:p>
        </w:tc>
        <w:tc>
          <w:tcPr>
            <w:tcW w:w="0" w:type="auto"/>
          </w:tcPr>
          <w:p w:rsidR="004A4C18" w:rsidRPr="00BF7E70" w:rsidRDefault="004A4C18" w:rsidP="001567C7">
            <w:pPr>
              <w:cnfStyle w:val="000000000000" w:firstRow="0" w:lastRow="0" w:firstColumn="0" w:lastColumn="0" w:oddVBand="0" w:evenVBand="0" w:oddHBand="0" w:evenHBand="0" w:firstRowFirstColumn="0" w:firstRowLastColumn="0" w:lastRowFirstColumn="0" w:lastRowLastColumn="0"/>
            </w:pPr>
            <w:r w:rsidRPr="00BF7E70">
              <w:t>The adventurers live aboard a frontier trader</w:t>
            </w:r>
            <w:r w:rsidR="00C1501A" w:rsidRPr="00BF7E70">
              <w:t xml:space="preserve"> or merchant trader</w:t>
            </w:r>
            <w:r w:rsidRPr="00BF7E70">
              <w:t>, making a living through the transport of freight, passengers, speculative cargo and the occasional odd job. These campaigns heavily explore the trade and commerce rules.</w:t>
            </w:r>
          </w:p>
        </w:tc>
      </w:tr>
      <w:tr w:rsidR="004A4C18" w:rsidRPr="00BF7E70" w:rsidTr="00156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A4C18" w:rsidRPr="00BF7E70" w:rsidRDefault="004A4C18" w:rsidP="001567C7">
            <w:r w:rsidRPr="00BF7E70">
              <w:t>Drifter</w:t>
            </w:r>
          </w:p>
        </w:tc>
        <w:tc>
          <w:tcPr>
            <w:tcW w:w="0" w:type="auto"/>
          </w:tcPr>
          <w:p w:rsidR="004A4C18" w:rsidRPr="00BF7E70" w:rsidRDefault="004A4C18" w:rsidP="001567C7">
            <w:pPr>
              <w:cnfStyle w:val="000000100000" w:firstRow="0" w:lastRow="0" w:firstColumn="0" w:lastColumn="0" w:oddVBand="0" w:evenVBand="0" w:oddHBand="1" w:evenHBand="0" w:firstRowFirstColumn="0" w:firstRowLastColumn="0" w:lastRowFirstColumn="0" w:lastRowLastColumn="0"/>
            </w:pPr>
            <w:r w:rsidRPr="00BF7E70">
              <w:t>The adventurers constantly move from place to place, without any fixed home or job, seeking employment through odd jobs as they explore the universe that the Referee has created. These campaigns are sometimes called "Sandbox Campaigns" because they explore an area that has been previously created and populated by the Referee.</w:t>
            </w:r>
          </w:p>
        </w:tc>
      </w:tr>
      <w:tr w:rsidR="004A4C18" w:rsidRPr="00BF7E70" w:rsidTr="001567C7">
        <w:tc>
          <w:tcPr>
            <w:cnfStyle w:val="001000000000" w:firstRow="0" w:lastRow="0" w:firstColumn="1" w:lastColumn="0" w:oddVBand="0" w:evenVBand="0" w:oddHBand="0" w:evenHBand="0" w:firstRowFirstColumn="0" w:firstRowLastColumn="0" w:lastRowFirstColumn="0" w:lastRowLastColumn="0"/>
            <w:tcW w:w="0" w:type="auto"/>
          </w:tcPr>
          <w:p w:rsidR="004A4C18" w:rsidRPr="00BF7E70" w:rsidRDefault="004A4C18" w:rsidP="001567C7">
            <w:r w:rsidRPr="00BF7E70">
              <w:t>Espionage</w:t>
            </w:r>
          </w:p>
        </w:tc>
        <w:tc>
          <w:tcPr>
            <w:tcW w:w="0" w:type="auto"/>
          </w:tcPr>
          <w:p w:rsidR="004A4C18" w:rsidRPr="00BF7E70" w:rsidRDefault="004A4C18" w:rsidP="001567C7">
            <w:pPr>
              <w:cnfStyle w:val="000000000000" w:firstRow="0" w:lastRow="0" w:firstColumn="0" w:lastColumn="0" w:oddVBand="0" w:evenVBand="0" w:oddHBand="0" w:evenHBand="0" w:firstRowFirstColumn="0" w:firstRowLastColumn="0" w:lastRowFirstColumn="0" w:lastRowLastColumn="0"/>
            </w:pPr>
            <w:r w:rsidRPr="00BF7E70">
              <w:t>The adventurers all belong to the same government or corporate intelligence agency, and make a living by going on spy missions against their enemies. These campaigns tend to be more episodic than other common campaign themes.</w:t>
            </w:r>
          </w:p>
        </w:tc>
      </w:tr>
      <w:tr w:rsidR="004A4C18" w:rsidRPr="00BF7E70" w:rsidTr="00156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A4C18" w:rsidRPr="00BF7E70" w:rsidRDefault="004A4C18" w:rsidP="001567C7">
            <w:r w:rsidRPr="00BF7E70">
              <w:t>Exploration</w:t>
            </w:r>
          </w:p>
        </w:tc>
        <w:tc>
          <w:tcPr>
            <w:tcW w:w="0" w:type="auto"/>
          </w:tcPr>
          <w:p w:rsidR="004A4C18" w:rsidRPr="00BF7E70" w:rsidRDefault="004A4C18" w:rsidP="001567C7">
            <w:pPr>
              <w:cnfStyle w:val="000000100000" w:firstRow="0" w:lastRow="0" w:firstColumn="0" w:lastColumn="0" w:oddVBand="0" w:evenVBand="0" w:oddHBand="1" w:evenHBand="0" w:firstRowFirstColumn="0" w:firstRowLastColumn="0" w:lastRowFirstColumn="0" w:lastRowLastColumn="0"/>
            </w:pPr>
            <w:r w:rsidRPr="00BF7E70">
              <w:t>The adventurers serve aboard a survey vessel, making a living travelling through previously uncharted regions of space, exploring strange new worlds, and seeking out new life and new civilizations as they boldly go where no sophont has gone before. These campaigns make heavy use of the rules for generating worlds.</w:t>
            </w:r>
          </w:p>
        </w:tc>
      </w:tr>
      <w:tr w:rsidR="004A4C18" w:rsidRPr="00BF7E70" w:rsidTr="001567C7">
        <w:tc>
          <w:tcPr>
            <w:cnfStyle w:val="001000000000" w:firstRow="0" w:lastRow="0" w:firstColumn="1" w:lastColumn="0" w:oddVBand="0" w:evenVBand="0" w:oddHBand="0" w:evenHBand="0" w:firstRowFirstColumn="0" w:firstRowLastColumn="0" w:lastRowFirstColumn="0" w:lastRowLastColumn="0"/>
            <w:tcW w:w="0" w:type="auto"/>
          </w:tcPr>
          <w:p w:rsidR="004A4C18" w:rsidRPr="00BF7E70" w:rsidRDefault="00444380" w:rsidP="001567C7">
            <w:r w:rsidRPr="00BF7E70">
              <w:t>Mercenary</w:t>
            </w:r>
          </w:p>
        </w:tc>
        <w:tc>
          <w:tcPr>
            <w:tcW w:w="0" w:type="auto"/>
          </w:tcPr>
          <w:p w:rsidR="004A4C18" w:rsidRPr="00BF7E70" w:rsidRDefault="004A4C18" w:rsidP="00444380">
            <w:pPr>
              <w:cnfStyle w:val="000000000000" w:firstRow="0" w:lastRow="0" w:firstColumn="0" w:lastColumn="0" w:oddVBand="0" w:evenVBand="0" w:oddHBand="0" w:evenHBand="0" w:firstRowFirstColumn="0" w:firstRowLastColumn="0" w:lastRowFirstColumn="0" w:lastRowLastColumn="0"/>
            </w:pPr>
            <w:r w:rsidRPr="00BF7E70">
              <w:t xml:space="preserve">The adventurers all belong to the same </w:t>
            </w:r>
            <w:r w:rsidR="00444380" w:rsidRPr="00BF7E70">
              <w:t>mercenary</w:t>
            </w:r>
            <w:r w:rsidR="00754E19" w:rsidRPr="00BF7E70">
              <w:t xml:space="preserve"> </w:t>
            </w:r>
            <w:r w:rsidRPr="00BF7E70">
              <w:t>unit, making a living by participating in military actions in the hire of an interested party to the conflict. These campaigns make significant use of the personal combat rules, with a particular focus on large-scale military scenarios.</w:t>
            </w:r>
          </w:p>
        </w:tc>
      </w:tr>
      <w:tr w:rsidR="00527FFD" w:rsidRPr="00BF7E70" w:rsidTr="00156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27FFD" w:rsidRPr="00BF7E70" w:rsidRDefault="00527FFD" w:rsidP="001567C7">
            <w:r w:rsidRPr="00BF7E70">
              <w:t>Political</w:t>
            </w:r>
          </w:p>
        </w:tc>
        <w:tc>
          <w:tcPr>
            <w:tcW w:w="0" w:type="auto"/>
          </w:tcPr>
          <w:p w:rsidR="00527FFD" w:rsidRPr="00BF7E70" w:rsidRDefault="00527FFD" w:rsidP="00527FFD">
            <w:pPr>
              <w:cnfStyle w:val="000000100000" w:firstRow="0" w:lastRow="0" w:firstColumn="0" w:lastColumn="0" w:oddVBand="0" w:evenVBand="0" w:oddHBand="1" w:evenHBand="0" w:firstRowFirstColumn="0" w:firstRowLastColumn="0" w:lastRowFirstColumn="0" w:lastRowLastColumn="0"/>
            </w:pPr>
            <w:r w:rsidRPr="00BF7E70">
              <w:t>The adventurers are heavily involved in the social and political arena of an interstellar polity, dealing with diplomats, nobles and other factions with vested interests in controlling aspects of the government. These campaigns tend to focus on diplomacy and political intrigue.</w:t>
            </w:r>
          </w:p>
        </w:tc>
      </w:tr>
      <w:tr w:rsidR="00527FFD" w:rsidRPr="00BF7E70" w:rsidTr="001567C7">
        <w:tc>
          <w:tcPr>
            <w:cnfStyle w:val="001000000000" w:firstRow="0" w:lastRow="0" w:firstColumn="1" w:lastColumn="0" w:oddVBand="0" w:evenVBand="0" w:oddHBand="0" w:evenHBand="0" w:firstRowFirstColumn="0" w:firstRowLastColumn="0" w:lastRowFirstColumn="0" w:lastRowLastColumn="0"/>
            <w:tcW w:w="0" w:type="auto"/>
          </w:tcPr>
          <w:p w:rsidR="00527FFD" w:rsidRPr="00BF7E70" w:rsidRDefault="00527FFD" w:rsidP="001567C7">
            <w:r w:rsidRPr="00BF7E70">
              <w:t>Rebellion</w:t>
            </w:r>
          </w:p>
        </w:tc>
        <w:tc>
          <w:tcPr>
            <w:tcW w:w="0" w:type="auto"/>
          </w:tcPr>
          <w:p w:rsidR="00527FFD" w:rsidRPr="00BF7E70" w:rsidRDefault="00527FFD" w:rsidP="0094588B">
            <w:pPr>
              <w:cnfStyle w:val="000000000000" w:firstRow="0" w:lastRow="0" w:firstColumn="0" w:lastColumn="0" w:oddVBand="0" w:evenVBand="0" w:oddHBand="0" w:evenHBand="0" w:firstRowFirstColumn="0" w:firstRowLastColumn="0" w:lastRowFirstColumn="0" w:lastRowLastColumn="0"/>
            </w:pPr>
            <w:r w:rsidRPr="00BF7E70">
              <w:t xml:space="preserve">The adventurers are involved in a blossoming civil war, seeking either to preserve or overthrow the current government. These campaigns </w:t>
            </w:r>
            <w:r w:rsidR="0094588B" w:rsidRPr="00BF7E70">
              <w:t>typically start with intrigue and end with action</w:t>
            </w:r>
            <w:r w:rsidRPr="00BF7E70">
              <w:t>.</w:t>
            </w:r>
          </w:p>
        </w:tc>
      </w:tr>
    </w:tbl>
    <w:p w:rsidR="004A4C18" w:rsidRPr="00BF7E70" w:rsidRDefault="004A4C18" w:rsidP="005F6200"/>
    <w:p w:rsidR="00805362" w:rsidRPr="00BF7E70" w:rsidRDefault="00805362" w:rsidP="00443BC2">
      <w:pPr>
        <w:pStyle w:val="Heading2"/>
      </w:pPr>
      <w:bookmarkStart w:id="12" w:name="_Toc455203273"/>
      <w:r w:rsidRPr="00BF7E70">
        <w:t>Die Rolls</w:t>
      </w:r>
      <w:bookmarkEnd w:id="12"/>
    </w:p>
    <w:p w:rsidR="0007375D" w:rsidRPr="00BF7E70" w:rsidRDefault="005F6200" w:rsidP="0007375D">
      <w:r w:rsidRPr="00BF7E70">
        <w:t>Using the Cepheus Engine, when you have to make a die roll to resolve an action, it will typically follow the core system of a 2</w:t>
      </w:r>
      <w:r w:rsidR="00C44042" w:rsidRPr="00BF7E70">
        <w:t>D6</w:t>
      </w:r>
      <w:r w:rsidRPr="00BF7E70">
        <w:t xml:space="preserve"> roll plus modifiers versus </w:t>
      </w:r>
      <w:r w:rsidR="003D0DDD" w:rsidRPr="00BF7E70">
        <w:t>a target of 8+ (</w:t>
      </w:r>
      <w:r w:rsidR="00741C34" w:rsidRPr="00BF7E70">
        <w:t xml:space="preserve">read as </w:t>
      </w:r>
      <w:r w:rsidR="003D0DDD" w:rsidRPr="00BF7E70">
        <w:t>eight or higher)</w:t>
      </w:r>
      <w:r w:rsidRPr="00BF7E70">
        <w:t xml:space="preserve">. </w:t>
      </w:r>
      <w:r w:rsidR="006E351F" w:rsidRPr="00BF7E70">
        <w:t xml:space="preserve">This is called a check. </w:t>
      </w:r>
      <w:r w:rsidRPr="00BF7E70">
        <w:t>You always want to roll high</w:t>
      </w:r>
      <w:r w:rsidR="00AE205F" w:rsidRPr="00BF7E70">
        <w:t xml:space="preserve"> on a check</w:t>
      </w:r>
      <w:r w:rsidRPr="00BF7E70">
        <w:t>. Rolling 12 before adding modifiers (where two sixes appear on the dice naturally) is not an automatic success, and rolling 2 before adding modifiers (where both dice show a one naturally) is not an automatic failure.</w:t>
      </w:r>
    </w:p>
    <w:p w:rsidR="005F6200" w:rsidRPr="00BF7E70" w:rsidRDefault="005F6200" w:rsidP="0007375D"/>
    <w:p w:rsidR="005F7850" w:rsidRPr="00BF7E70" w:rsidRDefault="005F7850">
      <w:pPr>
        <w:keepNext w:val="0"/>
        <w:spacing w:after="200" w:line="276" w:lineRule="auto"/>
        <w:rPr>
          <w:rFonts w:ascii="Eras Bold ITC" w:eastAsiaTheme="majorEastAsia" w:hAnsi="Eras Bold ITC" w:cstheme="majorBidi"/>
          <w:bCs/>
          <w:color w:val="000000" w:themeColor="text1"/>
        </w:rPr>
      </w:pPr>
      <w:r w:rsidRPr="00BF7E70">
        <w:br w:type="page"/>
      </w:r>
    </w:p>
    <w:p w:rsidR="00805362" w:rsidRPr="00BF7E70" w:rsidRDefault="00805362" w:rsidP="00DF5681">
      <w:pPr>
        <w:pStyle w:val="Heading3"/>
      </w:pPr>
      <w:bookmarkStart w:id="13" w:name="_Toc455203274"/>
      <w:r w:rsidRPr="00BF7E70">
        <w:lastRenderedPageBreak/>
        <w:t>Difficulty</w:t>
      </w:r>
      <w:r w:rsidR="00AE205F" w:rsidRPr="00BF7E70">
        <w:t xml:space="preserve"> and Effect</w:t>
      </w:r>
      <w:bookmarkEnd w:id="13"/>
    </w:p>
    <w:p w:rsidR="00741C34" w:rsidRPr="00BF7E70" w:rsidRDefault="00AE205F" w:rsidP="00AE205F">
      <w:r w:rsidRPr="00BF7E70">
        <w:t xml:space="preserve">A check's Difficulty is a number set by the Referee </w:t>
      </w:r>
      <w:r w:rsidR="003D0DDD" w:rsidRPr="00BF7E70">
        <w:t>that modifies</w:t>
      </w:r>
      <w:r w:rsidRPr="00BF7E70">
        <w:t xml:space="preserve"> your check result. When no Difficulty is given, the assumed Difficulty is </w:t>
      </w:r>
      <w:r w:rsidR="003D0DDD" w:rsidRPr="00BF7E70">
        <w:t>+0</w:t>
      </w:r>
      <w:r w:rsidRPr="00BF7E70">
        <w:t xml:space="preserve">. So, for a task with a Difficulty of </w:t>
      </w:r>
      <w:r w:rsidR="003D0DDD" w:rsidRPr="00BF7E70">
        <w:t>+2,</w:t>
      </w:r>
      <w:r w:rsidRPr="00BF7E70">
        <w:t xml:space="preserve"> you must </w:t>
      </w:r>
      <w:r w:rsidR="003D0DDD" w:rsidRPr="00BF7E70">
        <w:t>add +2 to the</w:t>
      </w:r>
      <w:r w:rsidRPr="00BF7E70">
        <w:t xml:space="preserve"> check result</w:t>
      </w:r>
      <w:r w:rsidR="003D0DDD" w:rsidRPr="00BF7E70">
        <w:t>. You succeed on a total</w:t>
      </w:r>
      <w:r w:rsidRPr="00BF7E70">
        <w:t xml:space="preserve"> of 8 </w:t>
      </w:r>
      <w:r w:rsidR="00741C34" w:rsidRPr="00BF7E70">
        <w:t>or better.</w:t>
      </w:r>
      <w:r w:rsidR="00E547C5" w:rsidRPr="00BF7E70">
        <w:t xml:space="preserve"> The list of Difficulty ratings can be found in the Task Difficulty table</w:t>
      </w:r>
    </w:p>
    <w:p w:rsidR="00E547C5" w:rsidRPr="00BF7E70" w:rsidRDefault="00E547C5" w:rsidP="00AE205F"/>
    <w:p w:rsidR="00E547C5" w:rsidRPr="00BF7E70" w:rsidRDefault="00E547C5" w:rsidP="00E547C5">
      <w:pPr>
        <w:pStyle w:val="Heading4"/>
      </w:pPr>
      <w:r w:rsidRPr="00BF7E70">
        <w:t>Table: Task Difficulties</w:t>
      </w:r>
    </w:p>
    <w:tbl>
      <w:tblPr>
        <w:tblStyle w:val="LightShading"/>
        <w:tblW w:w="0" w:type="auto"/>
        <w:tblLook w:val="04A0" w:firstRow="1" w:lastRow="0" w:firstColumn="1" w:lastColumn="0" w:noHBand="0" w:noVBand="1"/>
      </w:tblPr>
      <w:tblGrid>
        <w:gridCol w:w="1416"/>
        <w:gridCol w:w="547"/>
      </w:tblGrid>
      <w:tr w:rsidR="00E547C5" w:rsidRPr="00BF7E70" w:rsidTr="00FD6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47C5" w:rsidRPr="00BF7E70" w:rsidRDefault="00E547C5" w:rsidP="00FD6E4B">
            <w:r w:rsidRPr="00BF7E70">
              <w:t>Difficulty</w:t>
            </w:r>
          </w:p>
        </w:tc>
        <w:tc>
          <w:tcPr>
            <w:tcW w:w="0" w:type="auto"/>
          </w:tcPr>
          <w:p w:rsidR="00E547C5" w:rsidRPr="00BF7E70" w:rsidRDefault="00E547C5" w:rsidP="00FD6E4B">
            <w:pPr>
              <w:cnfStyle w:val="100000000000" w:firstRow="1" w:lastRow="0" w:firstColumn="0" w:lastColumn="0" w:oddVBand="0" w:evenVBand="0" w:oddHBand="0" w:evenHBand="0" w:firstRowFirstColumn="0" w:firstRowLastColumn="0" w:lastRowFirstColumn="0" w:lastRowLastColumn="0"/>
            </w:pPr>
            <w:r w:rsidRPr="00BF7E70">
              <w:t>DM</w:t>
            </w:r>
          </w:p>
        </w:tc>
      </w:tr>
      <w:tr w:rsidR="00E547C5" w:rsidRPr="00BF7E70" w:rsidTr="00FD6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47C5" w:rsidRPr="00BF7E70" w:rsidRDefault="00E547C5" w:rsidP="00FD6E4B">
            <w:r w:rsidRPr="00BF7E70">
              <w:t>Simple</w:t>
            </w:r>
          </w:p>
        </w:tc>
        <w:tc>
          <w:tcPr>
            <w:tcW w:w="0" w:type="auto"/>
          </w:tcPr>
          <w:p w:rsidR="00E547C5" w:rsidRPr="00BF7E70" w:rsidRDefault="00E547C5" w:rsidP="00FD6E4B">
            <w:pPr>
              <w:cnfStyle w:val="000000100000" w:firstRow="0" w:lastRow="0" w:firstColumn="0" w:lastColumn="0" w:oddVBand="0" w:evenVBand="0" w:oddHBand="1" w:evenHBand="0" w:firstRowFirstColumn="0" w:firstRowLastColumn="0" w:lastRowFirstColumn="0" w:lastRowLastColumn="0"/>
            </w:pPr>
            <w:r w:rsidRPr="00BF7E70">
              <w:t>+6</w:t>
            </w:r>
          </w:p>
        </w:tc>
      </w:tr>
      <w:tr w:rsidR="00E547C5" w:rsidRPr="00BF7E70" w:rsidTr="00FD6E4B">
        <w:tc>
          <w:tcPr>
            <w:cnfStyle w:val="001000000000" w:firstRow="0" w:lastRow="0" w:firstColumn="1" w:lastColumn="0" w:oddVBand="0" w:evenVBand="0" w:oddHBand="0" w:evenHBand="0" w:firstRowFirstColumn="0" w:firstRowLastColumn="0" w:lastRowFirstColumn="0" w:lastRowLastColumn="0"/>
            <w:tcW w:w="0" w:type="auto"/>
          </w:tcPr>
          <w:p w:rsidR="00E547C5" w:rsidRPr="00BF7E70" w:rsidRDefault="00E547C5" w:rsidP="00FD6E4B">
            <w:r w:rsidRPr="00BF7E70">
              <w:t>Easy</w:t>
            </w:r>
          </w:p>
        </w:tc>
        <w:tc>
          <w:tcPr>
            <w:tcW w:w="0" w:type="auto"/>
          </w:tcPr>
          <w:p w:rsidR="00E547C5" w:rsidRPr="00BF7E70" w:rsidRDefault="00E547C5" w:rsidP="00FD6E4B">
            <w:pPr>
              <w:cnfStyle w:val="000000000000" w:firstRow="0" w:lastRow="0" w:firstColumn="0" w:lastColumn="0" w:oddVBand="0" w:evenVBand="0" w:oddHBand="0" w:evenHBand="0" w:firstRowFirstColumn="0" w:firstRowLastColumn="0" w:lastRowFirstColumn="0" w:lastRowLastColumn="0"/>
            </w:pPr>
            <w:r w:rsidRPr="00BF7E70">
              <w:t>+4</w:t>
            </w:r>
          </w:p>
        </w:tc>
      </w:tr>
      <w:tr w:rsidR="00E547C5" w:rsidRPr="00BF7E70" w:rsidTr="00FD6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47C5" w:rsidRPr="00BF7E70" w:rsidRDefault="00E547C5" w:rsidP="00FD6E4B">
            <w:r w:rsidRPr="00BF7E70">
              <w:t>Routine</w:t>
            </w:r>
          </w:p>
        </w:tc>
        <w:tc>
          <w:tcPr>
            <w:tcW w:w="0" w:type="auto"/>
          </w:tcPr>
          <w:p w:rsidR="00E547C5" w:rsidRPr="00BF7E70" w:rsidRDefault="00E547C5" w:rsidP="00FD6E4B">
            <w:pPr>
              <w:cnfStyle w:val="000000100000" w:firstRow="0" w:lastRow="0" w:firstColumn="0" w:lastColumn="0" w:oddVBand="0" w:evenVBand="0" w:oddHBand="1" w:evenHBand="0" w:firstRowFirstColumn="0" w:firstRowLastColumn="0" w:lastRowFirstColumn="0" w:lastRowLastColumn="0"/>
            </w:pPr>
            <w:r w:rsidRPr="00BF7E70">
              <w:t>+2</w:t>
            </w:r>
          </w:p>
        </w:tc>
      </w:tr>
      <w:tr w:rsidR="00E547C5" w:rsidRPr="00BF7E70" w:rsidTr="00FD6E4B">
        <w:tc>
          <w:tcPr>
            <w:cnfStyle w:val="001000000000" w:firstRow="0" w:lastRow="0" w:firstColumn="1" w:lastColumn="0" w:oddVBand="0" w:evenVBand="0" w:oddHBand="0" w:evenHBand="0" w:firstRowFirstColumn="0" w:firstRowLastColumn="0" w:lastRowFirstColumn="0" w:lastRowLastColumn="0"/>
            <w:tcW w:w="0" w:type="auto"/>
          </w:tcPr>
          <w:p w:rsidR="00E547C5" w:rsidRPr="00BF7E70" w:rsidRDefault="00E547C5" w:rsidP="00FD6E4B">
            <w:r w:rsidRPr="00BF7E70">
              <w:t>Average</w:t>
            </w:r>
          </w:p>
        </w:tc>
        <w:tc>
          <w:tcPr>
            <w:tcW w:w="0" w:type="auto"/>
          </w:tcPr>
          <w:p w:rsidR="00E547C5" w:rsidRPr="00BF7E70" w:rsidRDefault="00E547C5" w:rsidP="00FD6E4B">
            <w:pPr>
              <w:cnfStyle w:val="000000000000" w:firstRow="0" w:lastRow="0" w:firstColumn="0" w:lastColumn="0" w:oddVBand="0" w:evenVBand="0" w:oddHBand="0" w:evenHBand="0" w:firstRowFirstColumn="0" w:firstRowLastColumn="0" w:lastRowFirstColumn="0" w:lastRowLastColumn="0"/>
            </w:pPr>
            <w:r w:rsidRPr="00BF7E70">
              <w:t>+0</w:t>
            </w:r>
          </w:p>
        </w:tc>
      </w:tr>
      <w:tr w:rsidR="00E547C5" w:rsidRPr="00BF7E70" w:rsidTr="00FD6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47C5" w:rsidRPr="00BF7E70" w:rsidRDefault="00E547C5" w:rsidP="00FD6E4B">
            <w:r w:rsidRPr="00BF7E70">
              <w:t>Difficult</w:t>
            </w:r>
          </w:p>
        </w:tc>
        <w:tc>
          <w:tcPr>
            <w:tcW w:w="0" w:type="auto"/>
          </w:tcPr>
          <w:p w:rsidR="00E547C5" w:rsidRPr="00BF7E70" w:rsidRDefault="00E547C5" w:rsidP="00FD6E4B">
            <w:pPr>
              <w:cnfStyle w:val="000000100000" w:firstRow="0" w:lastRow="0" w:firstColumn="0" w:lastColumn="0" w:oddVBand="0" w:evenVBand="0" w:oddHBand="1" w:evenHBand="0" w:firstRowFirstColumn="0" w:firstRowLastColumn="0" w:lastRowFirstColumn="0" w:lastRowLastColumn="0"/>
            </w:pPr>
            <w:r w:rsidRPr="00BF7E70">
              <w:t>-2</w:t>
            </w:r>
          </w:p>
        </w:tc>
      </w:tr>
      <w:tr w:rsidR="00E547C5" w:rsidRPr="00BF7E70" w:rsidTr="00FD6E4B">
        <w:tc>
          <w:tcPr>
            <w:cnfStyle w:val="001000000000" w:firstRow="0" w:lastRow="0" w:firstColumn="1" w:lastColumn="0" w:oddVBand="0" w:evenVBand="0" w:oddHBand="0" w:evenHBand="0" w:firstRowFirstColumn="0" w:firstRowLastColumn="0" w:lastRowFirstColumn="0" w:lastRowLastColumn="0"/>
            <w:tcW w:w="0" w:type="auto"/>
          </w:tcPr>
          <w:p w:rsidR="00E547C5" w:rsidRPr="00BF7E70" w:rsidRDefault="00E547C5" w:rsidP="00FD6E4B">
            <w:r w:rsidRPr="00BF7E70">
              <w:t>Very Difficult</w:t>
            </w:r>
          </w:p>
        </w:tc>
        <w:tc>
          <w:tcPr>
            <w:tcW w:w="0" w:type="auto"/>
          </w:tcPr>
          <w:p w:rsidR="00E547C5" w:rsidRPr="00BF7E70" w:rsidRDefault="00E547C5" w:rsidP="00FD6E4B">
            <w:pPr>
              <w:cnfStyle w:val="000000000000" w:firstRow="0" w:lastRow="0" w:firstColumn="0" w:lastColumn="0" w:oddVBand="0" w:evenVBand="0" w:oddHBand="0" w:evenHBand="0" w:firstRowFirstColumn="0" w:firstRowLastColumn="0" w:lastRowFirstColumn="0" w:lastRowLastColumn="0"/>
            </w:pPr>
            <w:r w:rsidRPr="00BF7E70">
              <w:t>-4</w:t>
            </w:r>
          </w:p>
        </w:tc>
      </w:tr>
      <w:tr w:rsidR="00E547C5" w:rsidRPr="00BF7E70" w:rsidTr="00FD6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47C5" w:rsidRPr="00BF7E70" w:rsidRDefault="00E547C5" w:rsidP="00FD6E4B">
            <w:r w:rsidRPr="00BF7E70">
              <w:t>Formidable</w:t>
            </w:r>
          </w:p>
        </w:tc>
        <w:tc>
          <w:tcPr>
            <w:tcW w:w="0" w:type="auto"/>
          </w:tcPr>
          <w:p w:rsidR="00E547C5" w:rsidRPr="00BF7E70" w:rsidRDefault="00E547C5" w:rsidP="00FD6E4B">
            <w:pPr>
              <w:cnfStyle w:val="000000100000" w:firstRow="0" w:lastRow="0" w:firstColumn="0" w:lastColumn="0" w:oddVBand="0" w:evenVBand="0" w:oddHBand="1" w:evenHBand="0" w:firstRowFirstColumn="0" w:firstRowLastColumn="0" w:lastRowFirstColumn="0" w:lastRowLastColumn="0"/>
            </w:pPr>
            <w:r w:rsidRPr="00BF7E70">
              <w:t>-6</w:t>
            </w:r>
          </w:p>
        </w:tc>
      </w:tr>
    </w:tbl>
    <w:p w:rsidR="00E547C5" w:rsidRPr="00BF7E70" w:rsidRDefault="00E547C5" w:rsidP="00AE205F"/>
    <w:p w:rsidR="0007375D" w:rsidRPr="00BF7E70" w:rsidRDefault="00AE205F" w:rsidP="00AE205F">
      <w:r w:rsidRPr="00BF7E70">
        <w:t xml:space="preserve">In some cases, the consequences of a check vary based on how much </w:t>
      </w:r>
      <w:r w:rsidR="003D0DDD" w:rsidRPr="00BF7E70">
        <w:t>the check result is above or below the target of 8</w:t>
      </w:r>
      <w:r w:rsidRPr="00BF7E70">
        <w:t xml:space="preserve">. The difference between the check result and the </w:t>
      </w:r>
      <w:r w:rsidR="003D0DDD" w:rsidRPr="00BF7E70">
        <w:t>target of 8</w:t>
      </w:r>
      <w:r w:rsidRPr="00BF7E70">
        <w:t xml:space="preserve"> is called the Effect. </w:t>
      </w:r>
      <w:r w:rsidR="00741C34" w:rsidRPr="00BF7E70">
        <w:t xml:space="preserve">If the Effect is 6 or higher, the check is considered an Exceptional Success. When the Effect is -6 or lower, the check is considered an Exceptional Failure. </w:t>
      </w:r>
      <w:r w:rsidRPr="00BF7E70">
        <w:t xml:space="preserve">See </w:t>
      </w:r>
      <w:r w:rsidRPr="00BF7E70">
        <w:rPr>
          <w:b/>
        </w:rPr>
        <w:t>Chapter 2: Skills</w:t>
      </w:r>
      <w:r w:rsidR="009E3E94" w:rsidRPr="00BF7E70">
        <w:t xml:space="preserve"> for more detail</w:t>
      </w:r>
      <w:r w:rsidR="00741C34" w:rsidRPr="00BF7E70">
        <w:t>s</w:t>
      </w:r>
      <w:r w:rsidRPr="00BF7E70">
        <w:t>.</w:t>
      </w:r>
    </w:p>
    <w:p w:rsidR="009E3E94" w:rsidRPr="00BF7E70" w:rsidRDefault="009E3E94" w:rsidP="00AE205F"/>
    <w:p w:rsidR="009E3E94" w:rsidRPr="00BF7E70" w:rsidRDefault="009E3E94" w:rsidP="009E3E94">
      <w:pPr>
        <w:pStyle w:val="Heading4"/>
      </w:pPr>
      <w:r w:rsidRPr="00BF7E70">
        <w:t>Table: Degrees of Success</w:t>
      </w:r>
    </w:p>
    <w:tbl>
      <w:tblPr>
        <w:tblStyle w:val="LightShading"/>
        <w:tblW w:w="0" w:type="auto"/>
        <w:tblLook w:val="04A0" w:firstRow="1" w:lastRow="0" w:firstColumn="1" w:lastColumn="0" w:noHBand="0" w:noVBand="1"/>
      </w:tblPr>
      <w:tblGrid>
        <w:gridCol w:w="1357"/>
        <w:gridCol w:w="1983"/>
      </w:tblGrid>
      <w:tr w:rsidR="009E3E94" w:rsidRPr="00BF7E70" w:rsidTr="009E3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3E94" w:rsidRPr="00BF7E70" w:rsidRDefault="009E3E94" w:rsidP="00A23827">
            <w:r w:rsidRPr="00BF7E70">
              <w:t>Effect Range</w:t>
            </w:r>
          </w:p>
        </w:tc>
        <w:tc>
          <w:tcPr>
            <w:tcW w:w="0" w:type="auto"/>
          </w:tcPr>
          <w:p w:rsidR="009E3E94" w:rsidRPr="00BF7E70" w:rsidRDefault="009E3E94" w:rsidP="00A23827">
            <w:pPr>
              <w:cnfStyle w:val="100000000000" w:firstRow="1" w:lastRow="0" w:firstColumn="0" w:lastColumn="0" w:oddVBand="0" w:evenVBand="0" w:oddHBand="0" w:evenHBand="0" w:firstRowFirstColumn="0" w:firstRowLastColumn="0" w:lastRowFirstColumn="0" w:lastRowLastColumn="0"/>
            </w:pPr>
            <w:r w:rsidRPr="00BF7E70">
              <w:t>Degree of Success</w:t>
            </w:r>
          </w:p>
        </w:tc>
      </w:tr>
      <w:tr w:rsidR="009E3E94" w:rsidRPr="00BF7E70" w:rsidTr="009E3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3E94" w:rsidRPr="00BF7E70" w:rsidRDefault="009E3E94" w:rsidP="00A23827">
            <w:r w:rsidRPr="00BF7E70">
              <w:t>-6 or lower</w:t>
            </w:r>
          </w:p>
        </w:tc>
        <w:tc>
          <w:tcPr>
            <w:tcW w:w="0" w:type="auto"/>
          </w:tcPr>
          <w:p w:rsidR="009E3E94" w:rsidRPr="00BF7E70" w:rsidRDefault="009E3E94" w:rsidP="00A23827">
            <w:pPr>
              <w:cnfStyle w:val="000000100000" w:firstRow="0" w:lastRow="0" w:firstColumn="0" w:lastColumn="0" w:oddVBand="0" w:evenVBand="0" w:oddHBand="1" w:evenHBand="0" w:firstRowFirstColumn="0" w:firstRowLastColumn="0" w:lastRowFirstColumn="0" w:lastRowLastColumn="0"/>
            </w:pPr>
            <w:r w:rsidRPr="00BF7E70">
              <w:t>Exceptional Failure</w:t>
            </w:r>
          </w:p>
        </w:tc>
      </w:tr>
      <w:tr w:rsidR="009E3E94" w:rsidRPr="00BF7E70" w:rsidTr="009E3E94">
        <w:tc>
          <w:tcPr>
            <w:cnfStyle w:val="001000000000" w:firstRow="0" w:lastRow="0" w:firstColumn="1" w:lastColumn="0" w:oddVBand="0" w:evenVBand="0" w:oddHBand="0" w:evenHBand="0" w:firstRowFirstColumn="0" w:firstRowLastColumn="0" w:lastRowFirstColumn="0" w:lastRowLastColumn="0"/>
            <w:tcW w:w="0" w:type="auto"/>
          </w:tcPr>
          <w:p w:rsidR="009E3E94" w:rsidRPr="00BF7E70" w:rsidRDefault="009E3E94" w:rsidP="00A23827">
            <w:r w:rsidRPr="00BF7E70">
              <w:t>-1 to -5</w:t>
            </w:r>
          </w:p>
        </w:tc>
        <w:tc>
          <w:tcPr>
            <w:tcW w:w="0" w:type="auto"/>
          </w:tcPr>
          <w:p w:rsidR="009E3E94" w:rsidRPr="00BF7E70" w:rsidRDefault="009E3E94" w:rsidP="00A23827">
            <w:pPr>
              <w:cnfStyle w:val="000000000000" w:firstRow="0" w:lastRow="0" w:firstColumn="0" w:lastColumn="0" w:oddVBand="0" w:evenVBand="0" w:oddHBand="0" w:evenHBand="0" w:firstRowFirstColumn="0" w:firstRowLastColumn="0" w:lastRowFirstColumn="0" w:lastRowLastColumn="0"/>
            </w:pPr>
            <w:r w:rsidRPr="00BF7E70">
              <w:t>Failure</w:t>
            </w:r>
          </w:p>
        </w:tc>
      </w:tr>
      <w:tr w:rsidR="009E3E94" w:rsidRPr="00BF7E70" w:rsidTr="009E3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3E94" w:rsidRPr="00BF7E70" w:rsidRDefault="009E3E94" w:rsidP="00A23827">
            <w:r w:rsidRPr="00BF7E70">
              <w:t>0 to +5</w:t>
            </w:r>
          </w:p>
        </w:tc>
        <w:tc>
          <w:tcPr>
            <w:tcW w:w="0" w:type="auto"/>
          </w:tcPr>
          <w:p w:rsidR="009E3E94" w:rsidRPr="00BF7E70" w:rsidRDefault="009E3E94" w:rsidP="00A23827">
            <w:pPr>
              <w:cnfStyle w:val="000000100000" w:firstRow="0" w:lastRow="0" w:firstColumn="0" w:lastColumn="0" w:oddVBand="0" w:evenVBand="0" w:oddHBand="1" w:evenHBand="0" w:firstRowFirstColumn="0" w:firstRowLastColumn="0" w:lastRowFirstColumn="0" w:lastRowLastColumn="0"/>
            </w:pPr>
            <w:r w:rsidRPr="00BF7E70">
              <w:t>Success</w:t>
            </w:r>
          </w:p>
        </w:tc>
      </w:tr>
      <w:tr w:rsidR="009E3E94" w:rsidRPr="00BF7E70" w:rsidTr="009E3E94">
        <w:tc>
          <w:tcPr>
            <w:cnfStyle w:val="001000000000" w:firstRow="0" w:lastRow="0" w:firstColumn="1" w:lastColumn="0" w:oddVBand="0" w:evenVBand="0" w:oddHBand="0" w:evenHBand="0" w:firstRowFirstColumn="0" w:firstRowLastColumn="0" w:lastRowFirstColumn="0" w:lastRowLastColumn="0"/>
            <w:tcW w:w="0" w:type="auto"/>
          </w:tcPr>
          <w:p w:rsidR="009E3E94" w:rsidRPr="00BF7E70" w:rsidRDefault="009E3E94" w:rsidP="00A23827">
            <w:r w:rsidRPr="00BF7E70">
              <w:t>+6 or higher</w:t>
            </w:r>
          </w:p>
        </w:tc>
        <w:tc>
          <w:tcPr>
            <w:tcW w:w="0" w:type="auto"/>
          </w:tcPr>
          <w:p w:rsidR="009E3E94" w:rsidRPr="00BF7E70" w:rsidRDefault="009E3E94" w:rsidP="00A23827">
            <w:pPr>
              <w:cnfStyle w:val="000000000000" w:firstRow="0" w:lastRow="0" w:firstColumn="0" w:lastColumn="0" w:oddVBand="0" w:evenVBand="0" w:oddHBand="0" w:evenHBand="0" w:firstRowFirstColumn="0" w:firstRowLastColumn="0" w:lastRowFirstColumn="0" w:lastRowLastColumn="0"/>
            </w:pPr>
            <w:r w:rsidRPr="00BF7E70">
              <w:t>Exceptional Success</w:t>
            </w:r>
          </w:p>
        </w:tc>
      </w:tr>
    </w:tbl>
    <w:p w:rsidR="00AE205F" w:rsidRPr="00BF7E70" w:rsidRDefault="00AE205F" w:rsidP="00AE205F"/>
    <w:p w:rsidR="00805362" w:rsidRPr="00BF7E70" w:rsidRDefault="00805362" w:rsidP="00DF5681">
      <w:pPr>
        <w:pStyle w:val="Heading3"/>
      </w:pPr>
      <w:bookmarkStart w:id="14" w:name="_Toc455203275"/>
      <w:r w:rsidRPr="00BF7E70">
        <w:t>Opposed Checks</w:t>
      </w:r>
      <w:bookmarkEnd w:id="14"/>
    </w:p>
    <w:p w:rsidR="0007375D" w:rsidRPr="00BF7E70" w:rsidRDefault="003D0DDD" w:rsidP="00AE205F">
      <w:r w:rsidRPr="00BF7E70">
        <w:t xml:space="preserve">If </w:t>
      </w:r>
      <w:r w:rsidR="00AE205F" w:rsidRPr="00BF7E70">
        <w:t>two characters are opposing each other directly in a task, then the character who o</w:t>
      </w:r>
      <w:r w:rsidRPr="00BF7E70">
        <w:t xml:space="preserve">btains the highest Effect wins. </w:t>
      </w:r>
      <w:r w:rsidR="00AE205F" w:rsidRPr="00BF7E70">
        <w:t xml:space="preserve">For ties on opposed checks, the </w:t>
      </w:r>
      <w:r w:rsidR="0027435A" w:rsidRPr="00BF7E70">
        <w:t>character with the highest relevant characteristic score wins. If the characters tie on characteristic scores, they</w:t>
      </w:r>
      <w:r w:rsidRPr="00BF7E70">
        <w:t xml:space="preserve"> reroll</w:t>
      </w:r>
      <w:r w:rsidR="00AE205F" w:rsidRPr="00BF7E70">
        <w:t>.</w:t>
      </w:r>
    </w:p>
    <w:p w:rsidR="00AE205F" w:rsidRPr="00BF7E70" w:rsidRDefault="00AE205F" w:rsidP="00AE205F"/>
    <w:p w:rsidR="00805362" w:rsidRPr="00BF7E70" w:rsidRDefault="00805362" w:rsidP="00DF5681">
      <w:pPr>
        <w:pStyle w:val="Heading3"/>
      </w:pPr>
      <w:bookmarkStart w:id="15" w:name="_Toc455203276"/>
      <w:r w:rsidRPr="00BF7E70">
        <w:t>Trying Again</w:t>
      </w:r>
      <w:bookmarkEnd w:id="15"/>
    </w:p>
    <w:p w:rsidR="0007375D" w:rsidRPr="00BF7E70" w:rsidRDefault="003D0DDD" w:rsidP="0007375D">
      <w:r w:rsidRPr="00BF7E70">
        <w:t xml:space="preserve">In general, you can try a check again if you fail, and keep trying indefinitely. Some tasks, however, have consequences for failure. For example, failing an Athletics check while climbing a cliff might mean you fall, which might make it difficult to try again. Some tasks can't be attempted again once a check has failed. For most tasks, once you've succeeded, additional successes are meaningless. (Once you've discovered a computer account's password using the </w:t>
      </w:r>
      <w:r w:rsidR="00B85005" w:rsidRPr="00BF7E70">
        <w:t>Computer</w:t>
      </w:r>
      <w:r w:rsidRPr="00BF7E70">
        <w:t xml:space="preserve"> skill, for instance, there's no further benefit from additional Computer checks to determine the account's password.)</w:t>
      </w:r>
    </w:p>
    <w:p w:rsidR="003D0DDD" w:rsidRPr="00BF7E70" w:rsidRDefault="003D0DDD" w:rsidP="0007375D"/>
    <w:p w:rsidR="00805362" w:rsidRPr="00BF7E70" w:rsidRDefault="00805362" w:rsidP="00DF5681">
      <w:pPr>
        <w:pStyle w:val="Heading3"/>
      </w:pPr>
      <w:bookmarkStart w:id="16" w:name="_Toc455203277"/>
      <w:r w:rsidRPr="00BF7E70">
        <w:t>Circumstance Modifiers</w:t>
      </w:r>
      <w:bookmarkEnd w:id="16"/>
    </w:p>
    <w:p w:rsidR="00680F88" w:rsidRPr="00BF7E70" w:rsidRDefault="00680F88" w:rsidP="00680F88">
      <w:r w:rsidRPr="00BF7E70">
        <w:t>Some circumstances make a check easier or harder, resulting in a bonus or penalty that is added to the check result. The Referee can alter the odds of success in two ways:</w:t>
      </w:r>
    </w:p>
    <w:p w:rsidR="00680F88" w:rsidRPr="00BF7E70" w:rsidRDefault="00680F88" w:rsidP="00B94627">
      <w:pPr>
        <w:pStyle w:val="ListParagraph"/>
        <w:numPr>
          <w:ilvl w:val="0"/>
          <w:numId w:val="2"/>
        </w:numPr>
      </w:pPr>
      <w:r w:rsidRPr="00BF7E70">
        <w:t xml:space="preserve">If a character has help, such as good tools, competent aids or other beneficial circumstances, he receives a +1 bonus to his skill check. </w:t>
      </w:r>
    </w:p>
    <w:p w:rsidR="0007375D" w:rsidRPr="00BF7E70" w:rsidRDefault="00680F88" w:rsidP="00B94627">
      <w:pPr>
        <w:pStyle w:val="ListParagraph"/>
        <w:numPr>
          <w:ilvl w:val="0"/>
          <w:numId w:val="2"/>
        </w:numPr>
      </w:pPr>
      <w:r w:rsidRPr="00BF7E70">
        <w:t>If a character is hampered, such as having defective tools, incompetent assistance or other negative circumstances, he receives a -1 penalty to his skill check.</w:t>
      </w:r>
    </w:p>
    <w:p w:rsidR="00680F88" w:rsidRPr="00BF7E70" w:rsidRDefault="00680F88" w:rsidP="00680F88"/>
    <w:p w:rsidR="00805362" w:rsidRPr="00BF7E70" w:rsidRDefault="00805362" w:rsidP="00DF5681">
      <w:pPr>
        <w:pStyle w:val="Heading3"/>
      </w:pPr>
      <w:bookmarkStart w:id="17" w:name="_Toc455203278"/>
      <w:r w:rsidRPr="00BF7E70">
        <w:lastRenderedPageBreak/>
        <w:t>Time and Checks</w:t>
      </w:r>
      <w:bookmarkEnd w:id="17"/>
    </w:p>
    <w:p w:rsidR="00680F88" w:rsidRPr="00BF7E70" w:rsidRDefault="00680F88" w:rsidP="00680F88">
      <w:r w:rsidRPr="00BF7E70">
        <w:t>Outside of stressful situations such as combat, performing a particular task often takes a random amount of time, depending on circumstances. For most tasks, roll 1</w:t>
      </w:r>
      <w:r w:rsidR="00C44042" w:rsidRPr="00BF7E70">
        <w:t>D6</w:t>
      </w:r>
      <w:r w:rsidRPr="00BF7E70">
        <w:t xml:space="preserve"> and multiply it by the increment that the Referee provides for that action. For example, breaking a flimsy wooden door down may only require 1</w:t>
      </w:r>
      <w:r w:rsidR="00C44042" w:rsidRPr="00BF7E70">
        <w:t>D6</w:t>
      </w:r>
      <w:r w:rsidRPr="00BF7E70">
        <w:t xml:space="preserve"> seconds, while performing delicate surgery might take 1</w:t>
      </w:r>
      <w:r w:rsidR="00C44042" w:rsidRPr="00BF7E70">
        <w:t>D6</w:t>
      </w:r>
      <w:r w:rsidRPr="00BF7E70">
        <w:t xml:space="preserve"> hours. More information on time increments can be found in </w:t>
      </w:r>
      <w:r w:rsidRPr="00BF7E70">
        <w:rPr>
          <w:b/>
        </w:rPr>
        <w:t>Chapter 2: Skills</w:t>
      </w:r>
      <w:r w:rsidRPr="00BF7E70">
        <w:t>.</w:t>
      </w:r>
    </w:p>
    <w:p w:rsidR="0007375D" w:rsidRPr="00BF7E70" w:rsidRDefault="00680F88" w:rsidP="00680F88">
      <w:r w:rsidRPr="00BF7E70">
        <w:t xml:space="preserve">During combat, most actions are more refined to a finite period. Some of these actions are considered minor actions, while others are deemed significant actions. More information is provided in </w:t>
      </w:r>
      <w:r w:rsidR="007F5F18" w:rsidRPr="00BF7E70">
        <w:rPr>
          <w:b/>
        </w:rPr>
        <w:t>Chapter 5</w:t>
      </w:r>
      <w:r w:rsidRPr="00BF7E70">
        <w:rPr>
          <w:b/>
        </w:rPr>
        <w:t>: Personal Combat</w:t>
      </w:r>
      <w:r w:rsidRPr="00BF7E70">
        <w:t>.</w:t>
      </w:r>
    </w:p>
    <w:p w:rsidR="0007375D" w:rsidRPr="00BF7E70" w:rsidRDefault="0007375D" w:rsidP="0007375D"/>
    <w:p w:rsidR="00805362" w:rsidRPr="00BF7E70" w:rsidRDefault="00805362" w:rsidP="00DF5681">
      <w:pPr>
        <w:pStyle w:val="Heading3"/>
      </w:pPr>
      <w:bookmarkStart w:id="18" w:name="_Toc455203279"/>
      <w:r w:rsidRPr="00BF7E70">
        <w:t>Aiding Another</w:t>
      </w:r>
      <w:bookmarkEnd w:id="18"/>
    </w:p>
    <w:p w:rsidR="0007375D" w:rsidRPr="00BF7E70" w:rsidRDefault="00741C34" w:rsidP="0007375D">
      <w:r w:rsidRPr="00BF7E70">
        <w:t>Sometimes characters work together and help each other out. In this case, one character (usually the one with the highest total of modifiers on the check) is considered the leader of the effort and makes the check normally, while each helper makes the same check. The Effect of a helper's check result can provide either a bonus (</w:t>
      </w:r>
      <w:r w:rsidR="009979B5" w:rsidRPr="00BF7E70">
        <w:t>DM</w:t>
      </w:r>
      <w:r w:rsidRPr="00BF7E70">
        <w:t xml:space="preserve">+1 with a successful result, </w:t>
      </w:r>
      <w:r w:rsidR="009979B5" w:rsidRPr="00BF7E70">
        <w:t>DM</w:t>
      </w:r>
      <w:r w:rsidRPr="00BF7E70">
        <w:t>+2 with an Exceptional Success) or a penalty  (</w:t>
      </w:r>
      <w:r w:rsidR="009979B5" w:rsidRPr="00BF7E70">
        <w:t>DM</w:t>
      </w:r>
      <w:r w:rsidRPr="00BF7E70">
        <w:t xml:space="preserve">-1 with a failed result, </w:t>
      </w:r>
      <w:r w:rsidR="009979B5" w:rsidRPr="00BF7E70">
        <w:t>DM</w:t>
      </w:r>
      <w:r w:rsidRPr="00BF7E70">
        <w:t>-2 with an Exceptional Failure) to the leader's check result. In many cases, outside help isn't beneficial, or only a limited number of helpers can aid someone at once. The Referee limits aid as appropriate for the task and conditions.</w:t>
      </w:r>
    </w:p>
    <w:p w:rsidR="00741C34" w:rsidRPr="00BF7E70" w:rsidRDefault="00741C34" w:rsidP="0007375D"/>
    <w:p w:rsidR="00DF5681" w:rsidRPr="00BF7E70" w:rsidRDefault="00DF5681" w:rsidP="00443BC2">
      <w:pPr>
        <w:pStyle w:val="Heading2"/>
      </w:pPr>
      <w:bookmarkStart w:id="19" w:name="_Toc455203280"/>
      <w:r w:rsidRPr="00BF7E70">
        <w:t>Types of Checks</w:t>
      </w:r>
      <w:bookmarkEnd w:id="19"/>
    </w:p>
    <w:p w:rsidR="00DF5681" w:rsidRPr="00BF7E70" w:rsidRDefault="00DF5681" w:rsidP="00DF5681">
      <w:r w:rsidRPr="00BF7E70">
        <w:t xml:space="preserve">There are two main types of checks: skill checks and characteristic checks.  </w:t>
      </w:r>
    </w:p>
    <w:p w:rsidR="00DF5681" w:rsidRPr="00BF7E70" w:rsidRDefault="00DF5681" w:rsidP="00DF5681"/>
    <w:p w:rsidR="00DF5681" w:rsidRPr="00BF7E70" w:rsidRDefault="00DF5681" w:rsidP="00DF5681">
      <w:pPr>
        <w:pStyle w:val="Heading3"/>
      </w:pPr>
      <w:bookmarkStart w:id="20" w:name="_Toc455203281"/>
      <w:r w:rsidRPr="00BF7E70">
        <w:t>Skill Checks</w:t>
      </w:r>
      <w:bookmarkEnd w:id="20"/>
    </w:p>
    <w:p w:rsidR="00DF5681" w:rsidRPr="00BF7E70" w:rsidRDefault="00DF5681" w:rsidP="00DF5681">
      <w:r w:rsidRPr="00BF7E70">
        <w:t>A skill check determines what you can accomplish with a particular skill (sometimes whether you're trained in that skill or not). It is a roll of 2</w:t>
      </w:r>
      <w:r w:rsidR="00C44042" w:rsidRPr="00BF7E70">
        <w:t>D6</w:t>
      </w:r>
      <w:r w:rsidRPr="00BF7E70">
        <w:t>, modified by your levels in the skill, the skill's key characteristic score modifier, and the Difficulty, against a target of 8 or higher. Skill checks sometimes have gradations of success and failure based on the Effect of your check result (how much higher or lower your check result is when compared to the target of 8). When making a skill check, if a character does not have any levels in the required skill, then he suffers a –3 penalty for being unskilled.</w:t>
      </w:r>
    </w:p>
    <w:p w:rsidR="00DF5681" w:rsidRPr="00BF7E70" w:rsidRDefault="00DF5681" w:rsidP="00DF5681"/>
    <w:p w:rsidR="00DF5681" w:rsidRPr="00BF7E70" w:rsidRDefault="00DF5681" w:rsidP="00DF5681">
      <w:pPr>
        <w:pStyle w:val="Heading3"/>
      </w:pPr>
      <w:bookmarkStart w:id="21" w:name="_Toc455203282"/>
      <w:r w:rsidRPr="00BF7E70">
        <w:t>Attack Rolls</w:t>
      </w:r>
      <w:bookmarkEnd w:id="21"/>
    </w:p>
    <w:p w:rsidR="00DF5681" w:rsidRPr="00BF7E70" w:rsidRDefault="00DF5681" w:rsidP="00DF5681">
      <w:r w:rsidRPr="00BF7E70">
        <w:t xml:space="preserve">An attack roll determines whether or not you hit an opponent in combat. </w:t>
      </w:r>
      <w:r w:rsidR="003D0F9D" w:rsidRPr="00BF7E70">
        <w:t>An attack roll</w:t>
      </w:r>
      <w:r w:rsidRPr="00BF7E70">
        <w:t xml:space="preserve"> is essentially a skill check, using your skill levels in combat skills as modifiers.</w:t>
      </w:r>
    </w:p>
    <w:p w:rsidR="00DF5681" w:rsidRPr="00BF7E70" w:rsidRDefault="00DF5681" w:rsidP="00DF5681"/>
    <w:p w:rsidR="00DF5681" w:rsidRPr="00BF7E70" w:rsidRDefault="00DF5681" w:rsidP="00DF5681">
      <w:pPr>
        <w:pStyle w:val="Heading3"/>
      </w:pPr>
      <w:bookmarkStart w:id="22" w:name="_Toc455203283"/>
      <w:r w:rsidRPr="00BF7E70">
        <w:t>Characteristic Checks</w:t>
      </w:r>
      <w:bookmarkEnd w:id="22"/>
    </w:p>
    <w:p w:rsidR="00741C34" w:rsidRPr="00BF7E70" w:rsidRDefault="00DF5681" w:rsidP="00DF5681">
      <w:r w:rsidRPr="00BF7E70">
        <w:t xml:space="preserve">A characteristic check is like a skill check, but measures raw ability, like strength, endurance, or intelligence. These checks are used when the task is one not covered by an obvious skill, or where the character’s innate abilities are the most important influence on the result. To make a Characteristic check, </w:t>
      </w:r>
      <w:r w:rsidR="003D0F9D" w:rsidRPr="00BF7E70">
        <w:t xml:space="preserve">you must </w:t>
      </w:r>
      <w:r w:rsidRPr="00BF7E70">
        <w:t>roll 2</w:t>
      </w:r>
      <w:r w:rsidR="00C44042" w:rsidRPr="00BF7E70">
        <w:t>D6</w:t>
      </w:r>
      <w:r w:rsidRPr="00BF7E70">
        <w:t xml:space="preserve"> and add the appropriate characteristic score modifier. Characteristic checks tend to be all or nothing (you can either accomplish the task or you can't), although there are sometimes gradations of success or failure.</w:t>
      </w:r>
    </w:p>
    <w:p w:rsidR="00DF5681" w:rsidRPr="00BF7E70" w:rsidRDefault="00DF5681" w:rsidP="00DF5681"/>
    <w:p w:rsidR="004C4BE4" w:rsidRPr="00BF7E70" w:rsidRDefault="004C4BE4">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805362" w:rsidRPr="00BF7E70" w:rsidRDefault="00805362" w:rsidP="00443BC2">
      <w:pPr>
        <w:pStyle w:val="Heading2"/>
      </w:pPr>
      <w:bookmarkStart w:id="23" w:name="_Toc455203284"/>
      <w:r w:rsidRPr="00BF7E70">
        <w:lastRenderedPageBreak/>
        <w:t>The Combat Round</w:t>
      </w:r>
      <w:bookmarkEnd w:id="23"/>
    </w:p>
    <w:p w:rsidR="00153686" w:rsidRPr="00BF7E70" w:rsidRDefault="00153686" w:rsidP="00153686">
      <w:r w:rsidRPr="00BF7E70">
        <w:t xml:space="preserve">When things really start happening in a Cepheus Engine game, time is broken down into six-second segments called rounds, or combat rounds, since they're most often used in fights. A round isn't very much time, just long enough for a character to do something. The types of actions your character can perform during a round are significant actions, minor actions, extended actions, free actions, and reactions. During a round you can do one of the following: </w:t>
      </w:r>
    </w:p>
    <w:p w:rsidR="00153686" w:rsidRPr="00BF7E70" w:rsidRDefault="00153686" w:rsidP="00B94627">
      <w:pPr>
        <w:pStyle w:val="ListParagraph"/>
        <w:numPr>
          <w:ilvl w:val="0"/>
          <w:numId w:val="3"/>
        </w:numPr>
      </w:pPr>
      <w:r w:rsidRPr="00BF7E70">
        <w:t xml:space="preserve">Initiate or continue an extended action. </w:t>
      </w:r>
    </w:p>
    <w:p w:rsidR="00153686" w:rsidRPr="00BF7E70" w:rsidRDefault="00153686" w:rsidP="00B94627">
      <w:pPr>
        <w:pStyle w:val="ListParagraph"/>
        <w:numPr>
          <w:ilvl w:val="0"/>
          <w:numId w:val="3"/>
        </w:numPr>
      </w:pPr>
      <w:r w:rsidRPr="00BF7E70">
        <w:t xml:space="preserve">Take a significant action and a minor action. </w:t>
      </w:r>
    </w:p>
    <w:p w:rsidR="00153686" w:rsidRPr="00BF7E70" w:rsidRDefault="00153686" w:rsidP="00B94627">
      <w:pPr>
        <w:pStyle w:val="ListParagraph"/>
        <w:numPr>
          <w:ilvl w:val="0"/>
          <w:numId w:val="3"/>
        </w:numPr>
      </w:pPr>
      <w:r w:rsidRPr="00BF7E70">
        <w:t xml:space="preserve">Take three minor actions, and forego taking a significant action this turn. </w:t>
      </w:r>
    </w:p>
    <w:p w:rsidR="0007375D" w:rsidRPr="00BF7E70" w:rsidRDefault="00153686" w:rsidP="00153686">
      <w:r w:rsidRPr="00BF7E70">
        <w:t xml:space="preserve">You can perform as many free actions and reactions in a round as you wish, although the Referee may choose to limit them to a reasonable number to keep the game moving. See </w:t>
      </w:r>
      <w:r w:rsidRPr="00BF7E70">
        <w:rPr>
          <w:b/>
        </w:rPr>
        <w:t xml:space="preserve">Chapter </w:t>
      </w:r>
      <w:r w:rsidR="007F5F18" w:rsidRPr="00BF7E70">
        <w:rPr>
          <w:b/>
        </w:rPr>
        <w:t>5</w:t>
      </w:r>
      <w:r w:rsidRPr="00BF7E70">
        <w:rPr>
          <w:b/>
        </w:rPr>
        <w:t>: Personal Combat</w:t>
      </w:r>
      <w:r w:rsidRPr="00BF7E70">
        <w:t xml:space="preserve"> for more information.</w:t>
      </w:r>
    </w:p>
    <w:p w:rsidR="0007375D" w:rsidRPr="00BF7E70" w:rsidRDefault="0007375D" w:rsidP="0007375D"/>
    <w:p w:rsidR="009A50F4" w:rsidRPr="00BF7E70" w:rsidRDefault="009A50F4" w:rsidP="00443BC2">
      <w:pPr>
        <w:pStyle w:val="Heading2"/>
      </w:pPr>
      <w:bookmarkStart w:id="24" w:name="_Toc455203285"/>
      <w:r w:rsidRPr="00BF7E70">
        <w:t>Pseudo-</w:t>
      </w:r>
      <w:r w:rsidR="00444380" w:rsidRPr="00BF7E70">
        <w:t>Hexadecimal</w:t>
      </w:r>
      <w:r w:rsidRPr="00BF7E70">
        <w:t xml:space="preserve"> Notation</w:t>
      </w:r>
      <w:bookmarkEnd w:id="24"/>
    </w:p>
    <w:p w:rsidR="009A50F4" w:rsidRPr="00BF7E70" w:rsidRDefault="00555CB3" w:rsidP="009A50F4">
      <w:r w:rsidRPr="00BF7E70">
        <w:t xml:space="preserve">The Cepheus Engine uses a form of pseudo-hexadecimal notation as a </w:t>
      </w:r>
      <w:r w:rsidR="00754E19" w:rsidRPr="00BF7E70">
        <w:t>type</w:t>
      </w:r>
      <w:r w:rsidRPr="00BF7E70">
        <w:t xml:space="preserve"> of shorthand in noting specific values of characteristic scores, world statistics, drive type designations and similar design elements. </w:t>
      </w:r>
      <w:r w:rsidR="009A50F4" w:rsidRPr="00BF7E70">
        <w:t xml:space="preserve">The pseudo-hexadecimal notation </w:t>
      </w:r>
      <w:r w:rsidRPr="00BF7E70">
        <w:t xml:space="preserve">proceeds as normal for values from 0 to 15, but </w:t>
      </w:r>
      <w:r w:rsidR="009A50F4" w:rsidRPr="00BF7E70">
        <w:t xml:space="preserve">extends beyond F for 15, with G for 16, etc. The Cepheus Engine skips the use of the letters I and O, because they might be mistaken for the numbers 1 and 0. The Pseudo-Hexadecimal </w:t>
      </w:r>
      <w:r w:rsidRPr="00BF7E70">
        <w:t>Notation</w:t>
      </w:r>
      <w:r w:rsidR="009A50F4" w:rsidRPr="00BF7E70">
        <w:t xml:space="preserve"> table provides a quick reference for converting values for use in Cepheus Engine.</w:t>
      </w:r>
    </w:p>
    <w:p w:rsidR="009A50F4" w:rsidRPr="00BF7E70" w:rsidRDefault="009A50F4" w:rsidP="009A50F4"/>
    <w:p w:rsidR="009A50F4" w:rsidRPr="00BF7E70" w:rsidRDefault="009A50F4" w:rsidP="009A50F4">
      <w:pPr>
        <w:pStyle w:val="Heading4"/>
      </w:pPr>
      <w:r w:rsidRPr="00BF7E70">
        <w:t xml:space="preserve">Table: Pseudo-Hexadecimal </w:t>
      </w:r>
      <w:r w:rsidR="00555CB3" w:rsidRPr="00BF7E70">
        <w:t>Notation</w:t>
      </w:r>
    </w:p>
    <w:tbl>
      <w:tblPr>
        <w:tblStyle w:val="LightShading"/>
        <w:tblW w:w="0" w:type="auto"/>
        <w:tblLook w:val="0420" w:firstRow="1" w:lastRow="0" w:firstColumn="0" w:lastColumn="0" w:noHBand="0" w:noVBand="1"/>
      </w:tblPr>
      <w:tblGrid>
        <w:gridCol w:w="1370"/>
        <w:gridCol w:w="1237"/>
        <w:gridCol w:w="1370"/>
        <w:gridCol w:w="1237"/>
        <w:gridCol w:w="1370"/>
        <w:gridCol w:w="1237"/>
      </w:tblGrid>
      <w:tr w:rsidR="009A50F4" w:rsidRPr="00BF7E70" w:rsidTr="0020037C">
        <w:trPr>
          <w:cnfStyle w:val="100000000000" w:firstRow="1" w:lastRow="0" w:firstColumn="0" w:lastColumn="0" w:oddVBand="0" w:evenVBand="0" w:oddHBand="0" w:evenHBand="0" w:firstRowFirstColumn="0" w:firstRowLastColumn="0" w:lastRowFirstColumn="0" w:lastRowLastColumn="0"/>
        </w:trPr>
        <w:tc>
          <w:tcPr>
            <w:tcW w:w="0" w:type="auto"/>
          </w:tcPr>
          <w:p w:rsidR="009A50F4" w:rsidRPr="00BF7E70" w:rsidRDefault="009A50F4" w:rsidP="0020037C">
            <w:pPr>
              <w:jc w:val="center"/>
            </w:pPr>
            <w:r w:rsidRPr="00BF7E70">
              <w:t>Actual Value</w:t>
            </w:r>
          </w:p>
        </w:tc>
        <w:tc>
          <w:tcPr>
            <w:tcW w:w="0" w:type="auto"/>
          </w:tcPr>
          <w:p w:rsidR="009A50F4" w:rsidRPr="00BF7E70" w:rsidRDefault="009A50F4" w:rsidP="0020037C">
            <w:pPr>
              <w:jc w:val="center"/>
            </w:pPr>
            <w:r w:rsidRPr="00BF7E70">
              <w:t>PseudoHex</w:t>
            </w:r>
          </w:p>
        </w:tc>
        <w:tc>
          <w:tcPr>
            <w:tcW w:w="0" w:type="auto"/>
          </w:tcPr>
          <w:p w:rsidR="009A50F4" w:rsidRPr="00BF7E70" w:rsidRDefault="009A50F4" w:rsidP="0020037C">
            <w:pPr>
              <w:jc w:val="center"/>
            </w:pPr>
            <w:r w:rsidRPr="00BF7E70">
              <w:t>Actual Value</w:t>
            </w:r>
          </w:p>
        </w:tc>
        <w:tc>
          <w:tcPr>
            <w:tcW w:w="0" w:type="auto"/>
          </w:tcPr>
          <w:p w:rsidR="009A50F4" w:rsidRPr="00BF7E70" w:rsidRDefault="009A50F4" w:rsidP="0020037C">
            <w:pPr>
              <w:jc w:val="center"/>
            </w:pPr>
            <w:r w:rsidRPr="00BF7E70">
              <w:t>PseudoHex</w:t>
            </w:r>
          </w:p>
        </w:tc>
        <w:tc>
          <w:tcPr>
            <w:tcW w:w="0" w:type="auto"/>
          </w:tcPr>
          <w:p w:rsidR="009A50F4" w:rsidRPr="00BF7E70" w:rsidRDefault="009A50F4" w:rsidP="0020037C">
            <w:pPr>
              <w:jc w:val="center"/>
            </w:pPr>
            <w:r w:rsidRPr="00BF7E70">
              <w:t>Actual Value</w:t>
            </w:r>
          </w:p>
        </w:tc>
        <w:tc>
          <w:tcPr>
            <w:tcW w:w="0" w:type="auto"/>
          </w:tcPr>
          <w:p w:rsidR="009A50F4" w:rsidRPr="00BF7E70" w:rsidRDefault="009A50F4" w:rsidP="0020037C">
            <w:pPr>
              <w:jc w:val="center"/>
            </w:pPr>
            <w:r w:rsidRPr="00BF7E70">
              <w:t>PseudoHex</w:t>
            </w:r>
          </w:p>
        </w:tc>
      </w:tr>
      <w:tr w:rsidR="009A50F4" w:rsidRPr="00BF7E70" w:rsidTr="0020037C">
        <w:trPr>
          <w:cnfStyle w:val="000000100000" w:firstRow="0" w:lastRow="0" w:firstColumn="0" w:lastColumn="0" w:oddVBand="0" w:evenVBand="0" w:oddHBand="1" w:evenHBand="0" w:firstRowFirstColumn="0" w:firstRowLastColumn="0" w:lastRowFirstColumn="0" w:lastRowLastColumn="0"/>
        </w:trPr>
        <w:tc>
          <w:tcPr>
            <w:tcW w:w="0" w:type="auto"/>
          </w:tcPr>
          <w:p w:rsidR="009A50F4" w:rsidRPr="00BF7E70" w:rsidRDefault="009A50F4" w:rsidP="0020037C">
            <w:pPr>
              <w:jc w:val="center"/>
              <w:rPr>
                <w:b/>
              </w:rPr>
            </w:pPr>
            <w:r w:rsidRPr="00BF7E70">
              <w:rPr>
                <w:b/>
              </w:rPr>
              <w:t>0</w:t>
            </w:r>
          </w:p>
        </w:tc>
        <w:tc>
          <w:tcPr>
            <w:tcW w:w="0" w:type="auto"/>
          </w:tcPr>
          <w:p w:rsidR="009A50F4" w:rsidRPr="00BF7E70" w:rsidRDefault="009A50F4" w:rsidP="0020037C">
            <w:pPr>
              <w:jc w:val="center"/>
            </w:pPr>
            <w:r w:rsidRPr="00BF7E70">
              <w:t>0</w:t>
            </w:r>
          </w:p>
        </w:tc>
        <w:tc>
          <w:tcPr>
            <w:tcW w:w="0" w:type="auto"/>
          </w:tcPr>
          <w:p w:rsidR="009A50F4" w:rsidRPr="00BF7E70" w:rsidRDefault="009A50F4" w:rsidP="0020037C">
            <w:pPr>
              <w:jc w:val="center"/>
              <w:rPr>
                <w:b/>
              </w:rPr>
            </w:pPr>
            <w:r w:rsidRPr="00BF7E70">
              <w:rPr>
                <w:b/>
              </w:rPr>
              <w:t>12</w:t>
            </w:r>
          </w:p>
        </w:tc>
        <w:tc>
          <w:tcPr>
            <w:tcW w:w="0" w:type="auto"/>
          </w:tcPr>
          <w:p w:rsidR="009A50F4" w:rsidRPr="00BF7E70" w:rsidRDefault="009A50F4" w:rsidP="0020037C">
            <w:pPr>
              <w:jc w:val="center"/>
            </w:pPr>
            <w:r w:rsidRPr="00BF7E70">
              <w:t>C</w:t>
            </w:r>
          </w:p>
        </w:tc>
        <w:tc>
          <w:tcPr>
            <w:tcW w:w="0" w:type="auto"/>
          </w:tcPr>
          <w:p w:rsidR="009A50F4" w:rsidRPr="00BF7E70" w:rsidRDefault="009A50F4" w:rsidP="0020037C">
            <w:pPr>
              <w:jc w:val="center"/>
              <w:rPr>
                <w:b/>
              </w:rPr>
            </w:pPr>
            <w:r w:rsidRPr="00BF7E70">
              <w:rPr>
                <w:b/>
              </w:rPr>
              <w:t>24</w:t>
            </w:r>
          </w:p>
        </w:tc>
        <w:tc>
          <w:tcPr>
            <w:tcW w:w="0" w:type="auto"/>
          </w:tcPr>
          <w:p w:rsidR="009A50F4" w:rsidRPr="00BF7E70" w:rsidRDefault="009A50F4" w:rsidP="0020037C">
            <w:pPr>
              <w:jc w:val="center"/>
            </w:pPr>
            <w:r w:rsidRPr="00BF7E70">
              <w:t>Q</w:t>
            </w:r>
          </w:p>
        </w:tc>
      </w:tr>
      <w:tr w:rsidR="009A50F4" w:rsidRPr="00BF7E70" w:rsidTr="0020037C">
        <w:tc>
          <w:tcPr>
            <w:tcW w:w="0" w:type="auto"/>
          </w:tcPr>
          <w:p w:rsidR="009A50F4" w:rsidRPr="00BF7E70" w:rsidRDefault="009A50F4" w:rsidP="0020037C">
            <w:pPr>
              <w:jc w:val="center"/>
              <w:rPr>
                <w:b/>
              </w:rPr>
            </w:pPr>
            <w:r w:rsidRPr="00BF7E70">
              <w:rPr>
                <w:b/>
              </w:rPr>
              <w:t>1</w:t>
            </w:r>
          </w:p>
        </w:tc>
        <w:tc>
          <w:tcPr>
            <w:tcW w:w="0" w:type="auto"/>
          </w:tcPr>
          <w:p w:rsidR="009A50F4" w:rsidRPr="00BF7E70" w:rsidRDefault="009A50F4" w:rsidP="0020037C">
            <w:pPr>
              <w:jc w:val="center"/>
            </w:pPr>
            <w:r w:rsidRPr="00BF7E70">
              <w:t>1</w:t>
            </w:r>
          </w:p>
        </w:tc>
        <w:tc>
          <w:tcPr>
            <w:tcW w:w="0" w:type="auto"/>
          </w:tcPr>
          <w:p w:rsidR="009A50F4" w:rsidRPr="00BF7E70" w:rsidRDefault="009A50F4" w:rsidP="0020037C">
            <w:pPr>
              <w:jc w:val="center"/>
              <w:rPr>
                <w:b/>
              </w:rPr>
            </w:pPr>
            <w:r w:rsidRPr="00BF7E70">
              <w:rPr>
                <w:b/>
              </w:rPr>
              <w:t>13</w:t>
            </w:r>
          </w:p>
        </w:tc>
        <w:tc>
          <w:tcPr>
            <w:tcW w:w="0" w:type="auto"/>
          </w:tcPr>
          <w:p w:rsidR="009A50F4" w:rsidRPr="00BF7E70" w:rsidRDefault="009A50F4" w:rsidP="0020037C">
            <w:pPr>
              <w:jc w:val="center"/>
            </w:pPr>
            <w:r w:rsidRPr="00BF7E70">
              <w:t>D</w:t>
            </w:r>
          </w:p>
        </w:tc>
        <w:tc>
          <w:tcPr>
            <w:tcW w:w="0" w:type="auto"/>
          </w:tcPr>
          <w:p w:rsidR="009A50F4" w:rsidRPr="00BF7E70" w:rsidRDefault="009A50F4" w:rsidP="0020037C">
            <w:pPr>
              <w:jc w:val="center"/>
              <w:rPr>
                <w:b/>
              </w:rPr>
            </w:pPr>
            <w:r w:rsidRPr="00BF7E70">
              <w:rPr>
                <w:b/>
              </w:rPr>
              <w:t>25</w:t>
            </w:r>
          </w:p>
        </w:tc>
        <w:tc>
          <w:tcPr>
            <w:tcW w:w="0" w:type="auto"/>
          </w:tcPr>
          <w:p w:rsidR="009A50F4" w:rsidRPr="00BF7E70" w:rsidRDefault="009A50F4" w:rsidP="0020037C">
            <w:pPr>
              <w:jc w:val="center"/>
            </w:pPr>
            <w:r w:rsidRPr="00BF7E70">
              <w:t>R</w:t>
            </w:r>
          </w:p>
        </w:tc>
      </w:tr>
      <w:tr w:rsidR="009A50F4" w:rsidRPr="00BF7E70" w:rsidTr="0020037C">
        <w:trPr>
          <w:cnfStyle w:val="000000100000" w:firstRow="0" w:lastRow="0" w:firstColumn="0" w:lastColumn="0" w:oddVBand="0" w:evenVBand="0" w:oddHBand="1" w:evenHBand="0" w:firstRowFirstColumn="0" w:firstRowLastColumn="0" w:lastRowFirstColumn="0" w:lastRowLastColumn="0"/>
        </w:trPr>
        <w:tc>
          <w:tcPr>
            <w:tcW w:w="0" w:type="auto"/>
          </w:tcPr>
          <w:p w:rsidR="009A50F4" w:rsidRPr="00BF7E70" w:rsidRDefault="009A50F4" w:rsidP="0020037C">
            <w:pPr>
              <w:jc w:val="center"/>
              <w:rPr>
                <w:b/>
              </w:rPr>
            </w:pPr>
            <w:r w:rsidRPr="00BF7E70">
              <w:rPr>
                <w:b/>
              </w:rPr>
              <w:t>2</w:t>
            </w:r>
          </w:p>
        </w:tc>
        <w:tc>
          <w:tcPr>
            <w:tcW w:w="0" w:type="auto"/>
          </w:tcPr>
          <w:p w:rsidR="009A50F4" w:rsidRPr="00BF7E70" w:rsidRDefault="009A50F4" w:rsidP="0020037C">
            <w:pPr>
              <w:jc w:val="center"/>
            </w:pPr>
            <w:r w:rsidRPr="00BF7E70">
              <w:t>2</w:t>
            </w:r>
          </w:p>
        </w:tc>
        <w:tc>
          <w:tcPr>
            <w:tcW w:w="0" w:type="auto"/>
          </w:tcPr>
          <w:p w:rsidR="009A50F4" w:rsidRPr="00BF7E70" w:rsidRDefault="009A50F4" w:rsidP="0020037C">
            <w:pPr>
              <w:jc w:val="center"/>
              <w:rPr>
                <w:b/>
              </w:rPr>
            </w:pPr>
            <w:r w:rsidRPr="00BF7E70">
              <w:rPr>
                <w:b/>
              </w:rPr>
              <w:t>14</w:t>
            </w:r>
          </w:p>
        </w:tc>
        <w:tc>
          <w:tcPr>
            <w:tcW w:w="0" w:type="auto"/>
          </w:tcPr>
          <w:p w:rsidR="009A50F4" w:rsidRPr="00BF7E70" w:rsidRDefault="009A50F4" w:rsidP="0020037C">
            <w:pPr>
              <w:jc w:val="center"/>
            </w:pPr>
            <w:r w:rsidRPr="00BF7E70">
              <w:t>E</w:t>
            </w:r>
          </w:p>
        </w:tc>
        <w:tc>
          <w:tcPr>
            <w:tcW w:w="0" w:type="auto"/>
          </w:tcPr>
          <w:p w:rsidR="009A50F4" w:rsidRPr="00BF7E70" w:rsidRDefault="009A50F4" w:rsidP="0020037C">
            <w:pPr>
              <w:jc w:val="center"/>
              <w:rPr>
                <w:b/>
              </w:rPr>
            </w:pPr>
            <w:r w:rsidRPr="00BF7E70">
              <w:rPr>
                <w:b/>
              </w:rPr>
              <w:t>26</w:t>
            </w:r>
          </w:p>
        </w:tc>
        <w:tc>
          <w:tcPr>
            <w:tcW w:w="0" w:type="auto"/>
          </w:tcPr>
          <w:p w:rsidR="009A50F4" w:rsidRPr="00BF7E70" w:rsidRDefault="009A50F4" w:rsidP="0020037C">
            <w:pPr>
              <w:jc w:val="center"/>
            </w:pPr>
            <w:r w:rsidRPr="00BF7E70">
              <w:t>S</w:t>
            </w:r>
          </w:p>
        </w:tc>
      </w:tr>
      <w:tr w:rsidR="009A50F4" w:rsidRPr="00BF7E70" w:rsidTr="0020037C">
        <w:tc>
          <w:tcPr>
            <w:tcW w:w="0" w:type="auto"/>
          </w:tcPr>
          <w:p w:rsidR="009A50F4" w:rsidRPr="00BF7E70" w:rsidRDefault="009A50F4" w:rsidP="0020037C">
            <w:pPr>
              <w:jc w:val="center"/>
              <w:rPr>
                <w:b/>
              </w:rPr>
            </w:pPr>
            <w:r w:rsidRPr="00BF7E70">
              <w:rPr>
                <w:b/>
              </w:rPr>
              <w:t>3</w:t>
            </w:r>
          </w:p>
        </w:tc>
        <w:tc>
          <w:tcPr>
            <w:tcW w:w="0" w:type="auto"/>
          </w:tcPr>
          <w:p w:rsidR="009A50F4" w:rsidRPr="00BF7E70" w:rsidRDefault="009A50F4" w:rsidP="0020037C">
            <w:pPr>
              <w:jc w:val="center"/>
            </w:pPr>
            <w:r w:rsidRPr="00BF7E70">
              <w:t>3</w:t>
            </w:r>
          </w:p>
        </w:tc>
        <w:tc>
          <w:tcPr>
            <w:tcW w:w="0" w:type="auto"/>
          </w:tcPr>
          <w:p w:rsidR="009A50F4" w:rsidRPr="00BF7E70" w:rsidRDefault="009A50F4" w:rsidP="0020037C">
            <w:pPr>
              <w:jc w:val="center"/>
              <w:rPr>
                <w:b/>
              </w:rPr>
            </w:pPr>
            <w:r w:rsidRPr="00BF7E70">
              <w:rPr>
                <w:b/>
              </w:rPr>
              <w:t>15</w:t>
            </w:r>
          </w:p>
        </w:tc>
        <w:tc>
          <w:tcPr>
            <w:tcW w:w="0" w:type="auto"/>
          </w:tcPr>
          <w:p w:rsidR="009A50F4" w:rsidRPr="00BF7E70" w:rsidRDefault="009A50F4" w:rsidP="0020037C">
            <w:pPr>
              <w:jc w:val="center"/>
            </w:pPr>
            <w:r w:rsidRPr="00BF7E70">
              <w:t>F</w:t>
            </w:r>
          </w:p>
        </w:tc>
        <w:tc>
          <w:tcPr>
            <w:tcW w:w="0" w:type="auto"/>
          </w:tcPr>
          <w:p w:rsidR="009A50F4" w:rsidRPr="00BF7E70" w:rsidRDefault="009A50F4" w:rsidP="0020037C">
            <w:pPr>
              <w:jc w:val="center"/>
              <w:rPr>
                <w:b/>
              </w:rPr>
            </w:pPr>
            <w:r w:rsidRPr="00BF7E70">
              <w:rPr>
                <w:b/>
              </w:rPr>
              <w:t>27</w:t>
            </w:r>
          </w:p>
        </w:tc>
        <w:tc>
          <w:tcPr>
            <w:tcW w:w="0" w:type="auto"/>
          </w:tcPr>
          <w:p w:rsidR="009A50F4" w:rsidRPr="00BF7E70" w:rsidRDefault="009A50F4" w:rsidP="0020037C">
            <w:pPr>
              <w:jc w:val="center"/>
            </w:pPr>
            <w:r w:rsidRPr="00BF7E70">
              <w:t>T</w:t>
            </w:r>
          </w:p>
        </w:tc>
      </w:tr>
      <w:tr w:rsidR="009A50F4" w:rsidRPr="00BF7E70" w:rsidTr="0020037C">
        <w:trPr>
          <w:cnfStyle w:val="000000100000" w:firstRow="0" w:lastRow="0" w:firstColumn="0" w:lastColumn="0" w:oddVBand="0" w:evenVBand="0" w:oddHBand="1" w:evenHBand="0" w:firstRowFirstColumn="0" w:firstRowLastColumn="0" w:lastRowFirstColumn="0" w:lastRowLastColumn="0"/>
        </w:trPr>
        <w:tc>
          <w:tcPr>
            <w:tcW w:w="0" w:type="auto"/>
          </w:tcPr>
          <w:p w:rsidR="009A50F4" w:rsidRPr="00BF7E70" w:rsidRDefault="009A50F4" w:rsidP="0020037C">
            <w:pPr>
              <w:jc w:val="center"/>
              <w:rPr>
                <w:b/>
              </w:rPr>
            </w:pPr>
            <w:r w:rsidRPr="00BF7E70">
              <w:rPr>
                <w:b/>
              </w:rPr>
              <w:t>4</w:t>
            </w:r>
          </w:p>
        </w:tc>
        <w:tc>
          <w:tcPr>
            <w:tcW w:w="0" w:type="auto"/>
          </w:tcPr>
          <w:p w:rsidR="009A50F4" w:rsidRPr="00BF7E70" w:rsidRDefault="009A50F4" w:rsidP="0020037C">
            <w:pPr>
              <w:jc w:val="center"/>
            </w:pPr>
            <w:r w:rsidRPr="00BF7E70">
              <w:t>4</w:t>
            </w:r>
          </w:p>
        </w:tc>
        <w:tc>
          <w:tcPr>
            <w:tcW w:w="0" w:type="auto"/>
          </w:tcPr>
          <w:p w:rsidR="009A50F4" w:rsidRPr="00BF7E70" w:rsidRDefault="009A50F4" w:rsidP="0020037C">
            <w:pPr>
              <w:jc w:val="center"/>
              <w:rPr>
                <w:b/>
              </w:rPr>
            </w:pPr>
            <w:r w:rsidRPr="00BF7E70">
              <w:rPr>
                <w:b/>
              </w:rPr>
              <w:t>16</w:t>
            </w:r>
          </w:p>
        </w:tc>
        <w:tc>
          <w:tcPr>
            <w:tcW w:w="0" w:type="auto"/>
          </w:tcPr>
          <w:p w:rsidR="009A50F4" w:rsidRPr="00BF7E70" w:rsidRDefault="009A50F4" w:rsidP="0020037C">
            <w:pPr>
              <w:jc w:val="center"/>
            </w:pPr>
            <w:r w:rsidRPr="00BF7E70">
              <w:t>G</w:t>
            </w:r>
          </w:p>
        </w:tc>
        <w:tc>
          <w:tcPr>
            <w:tcW w:w="0" w:type="auto"/>
          </w:tcPr>
          <w:p w:rsidR="009A50F4" w:rsidRPr="00BF7E70" w:rsidRDefault="009A50F4" w:rsidP="0020037C">
            <w:pPr>
              <w:jc w:val="center"/>
              <w:rPr>
                <w:b/>
              </w:rPr>
            </w:pPr>
            <w:r w:rsidRPr="00BF7E70">
              <w:rPr>
                <w:b/>
              </w:rPr>
              <w:t>28</w:t>
            </w:r>
          </w:p>
        </w:tc>
        <w:tc>
          <w:tcPr>
            <w:tcW w:w="0" w:type="auto"/>
          </w:tcPr>
          <w:p w:rsidR="009A50F4" w:rsidRPr="00BF7E70" w:rsidRDefault="009A50F4" w:rsidP="0020037C">
            <w:pPr>
              <w:jc w:val="center"/>
            </w:pPr>
            <w:r w:rsidRPr="00BF7E70">
              <w:t>U</w:t>
            </w:r>
          </w:p>
        </w:tc>
      </w:tr>
      <w:tr w:rsidR="009A50F4" w:rsidRPr="00BF7E70" w:rsidTr="0020037C">
        <w:tc>
          <w:tcPr>
            <w:tcW w:w="0" w:type="auto"/>
          </w:tcPr>
          <w:p w:rsidR="009A50F4" w:rsidRPr="00BF7E70" w:rsidRDefault="009A50F4" w:rsidP="0020037C">
            <w:pPr>
              <w:jc w:val="center"/>
              <w:rPr>
                <w:b/>
              </w:rPr>
            </w:pPr>
            <w:r w:rsidRPr="00BF7E70">
              <w:rPr>
                <w:b/>
              </w:rPr>
              <w:t>5</w:t>
            </w:r>
          </w:p>
        </w:tc>
        <w:tc>
          <w:tcPr>
            <w:tcW w:w="0" w:type="auto"/>
          </w:tcPr>
          <w:p w:rsidR="009A50F4" w:rsidRPr="00BF7E70" w:rsidRDefault="009A50F4" w:rsidP="0020037C">
            <w:pPr>
              <w:jc w:val="center"/>
            </w:pPr>
            <w:r w:rsidRPr="00BF7E70">
              <w:t>5</w:t>
            </w:r>
          </w:p>
        </w:tc>
        <w:tc>
          <w:tcPr>
            <w:tcW w:w="0" w:type="auto"/>
          </w:tcPr>
          <w:p w:rsidR="009A50F4" w:rsidRPr="00BF7E70" w:rsidRDefault="009A50F4" w:rsidP="0020037C">
            <w:pPr>
              <w:jc w:val="center"/>
              <w:rPr>
                <w:b/>
              </w:rPr>
            </w:pPr>
            <w:r w:rsidRPr="00BF7E70">
              <w:rPr>
                <w:b/>
              </w:rPr>
              <w:t>17</w:t>
            </w:r>
          </w:p>
        </w:tc>
        <w:tc>
          <w:tcPr>
            <w:tcW w:w="0" w:type="auto"/>
          </w:tcPr>
          <w:p w:rsidR="009A50F4" w:rsidRPr="00BF7E70" w:rsidRDefault="009A50F4" w:rsidP="0020037C">
            <w:pPr>
              <w:jc w:val="center"/>
            </w:pPr>
            <w:r w:rsidRPr="00BF7E70">
              <w:t>H</w:t>
            </w:r>
          </w:p>
        </w:tc>
        <w:tc>
          <w:tcPr>
            <w:tcW w:w="0" w:type="auto"/>
          </w:tcPr>
          <w:p w:rsidR="009A50F4" w:rsidRPr="00BF7E70" w:rsidRDefault="009A50F4" w:rsidP="0020037C">
            <w:pPr>
              <w:jc w:val="center"/>
              <w:rPr>
                <w:b/>
              </w:rPr>
            </w:pPr>
            <w:r w:rsidRPr="00BF7E70">
              <w:rPr>
                <w:b/>
              </w:rPr>
              <w:t>29</w:t>
            </w:r>
          </w:p>
        </w:tc>
        <w:tc>
          <w:tcPr>
            <w:tcW w:w="0" w:type="auto"/>
          </w:tcPr>
          <w:p w:rsidR="009A50F4" w:rsidRPr="00BF7E70" w:rsidRDefault="009A50F4" w:rsidP="0020037C">
            <w:pPr>
              <w:jc w:val="center"/>
            </w:pPr>
            <w:r w:rsidRPr="00BF7E70">
              <w:t>V</w:t>
            </w:r>
          </w:p>
        </w:tc>
      </w:tr>
      <w:tr w:rsidR="009A50F4" w:rsidRPr="00BF7E70" w:rsidTr="0020037C">
        <w:trPr>
          <w:cnfStyle w:val="000000100000" w:firstRow="0" w:lastRow="0" w:firstColumn="0" w:lastColumn="0" w:oddVBand="0" w:evenVBand="0" w:oddHBand="1" w:evenHBand="0" w:firstRowFirstColumn="0" w:firstRowLastColumn="0" w:lastRowFirstColumn="0" w:lastRowLastColumn="0"/>
        </w:trPr>
        <w:tc>
          <w:tcPr>
            <w:tcW w:w="0" w:type="auto"/>
          </w:tcPr>
          <w:p w:rsidR="009A50F4" w:rsidRPr="00BF7E70" w:rsidRDefault="009A50F4" w:rsidP="0020037C">
            <w:pPr>
              <w:jc w:val="center"/>
              <w:rPr>
                <w:b/>
              </w:rPr>
            </w:pPr>
            <w:r w:rsidRPr="00BF7E70">
              <w:rPr>
                <w:b/>
              </w:rPr>
              <w:t>6</w:t>
            </w:r>
          </w:p>
        </w:tc>
        <w:tc>
          <w:tcPr>
            <w:tcW w:w="0" w:type="auto"/>
          </w:tcPr>
          <w:p w:rsidR="009A50F4" w:rsidRPr="00BF7E70" w:rsidRDefault="009A50F4" w:rsidP="0020037C">
            <w:pPr>
              <w:jc w:val="center"/>
            </w:pPr>
            <w:r w:rsidRPr="00BF7E70">
              <w:t>6</w:t>
            </w:r>
          </w:p>
        </w:tc>
        <w:tc>
          <w:tcPr>
            <w:tcW w:w="0" w:type="auto"/>
          </w:tcPr>
          <w:p w:rsidR="009A50F4" w:rsidRPr="00BF7E70" w:rsidRDefault="009A50F4" w:rsidP="0020037C">
            <w:pPr>
              <w:jc w:val="center"/>
              <w:rPr>
                <w:b/>
              </w:rPr>
            </w:pPr>
            <w:r w:rsidRPr="00BF7E70">
              <w:rPr>
                <w:b/>
              </w:rPr>
              <w:t>18</w:t>
            </w:r>
          </w:p>
        </w:tc>
        <w:tc>
          <w:tcPr>
            <w:tcW w:w="0" w:type="auto"/>
          </w:tcPr>
          <w:p w:rsidR="009A50F4" w:rsidRPr="00BF7E70" w:rsidRDefault="009A50F4" w:rsidP="0020037C">
            <w:pPr>
              <w:jc w:val="center"/>
            </w:pPr>
            <w:r w:rsidRPr="00BF7E70">
              <w:t>J</w:t>
            </w:r>
          </w:p>
        </w:tc>
        <w:tc>
          <w:tcPr>
            <w:tcW w:w="0" w:type="auto"/>
          </w:tcPr>
          <w:p w:rsidR="009A50F4" w:rsidRPr="00BF7E70" w:rsidRDefault="009A50F4" w:rsidP="0020037C">
            <w:pPr>
              <w:jc w:val="center"/>
              <w:rPr>
                <w:b/>
              </w:rPr>
            </w:pPr>
            <w:r w:rsidRPr="00BF7E70">
              <w:rPr>
                <w:b/>
              </w:rPr>
              <w:t>30</w:t>
            </w:r>
          </w:p>
        </w:tc>
        <w:tc>
          <w:tcPr>
            <w:tcW w:w="0" w:type="auto"/>
          </w:tcPr>
          <w:p w:rsidR="009A50F4" w:rsidRPr="00BF7E70" w:rsidRDefault="009A50F4" w:rsidP="0020037C">
            <w:pPr>
              <w:jc w:val="center"/>
            </w:pPr>
            <w:r w:rsidRPr="00BF7E70">
              <w:t>W</w:t>
            </w:r>
          </w:p>
        </w:tc>
      </w:tr>
      <w:tr w:rsidR="009A50F4" w:rsidRPr="00BF7E70" w:rsidTr="0020037C">
        <w:tc>
          <w:tcPr>
            <w:tcW w:w="0" w:type="auto"/>
          </w:tcPr>
          <w:p w:rsidR="009A50F4" w:rsidRPr="00BF7E70" w:rsidRDefault="009A50F4" w:rsidP="0020037C">
            <w:pPr>
              <w:jc w:val="center"/>
              <w:rPr>
                <w:b/>
              </w:rPr>
            </w:pPr>
            <w:r w:rsidRPr="00BF7E70">
              <w:rPr>
                <w:b/>
              </w:rPr>
              <w:t>7</w:t>
            </w:r>
          </w:p>
        </w:tc>
        <w:tc>
          <w:tcPr>
            <w:tcW w:w="0" w:type="auto"/>
          </w:tcPr>
          <w:p w:rsidR="009A50F4" w:rsidRPr="00BF7E70" w:rsidRDefault="009A50F4" w:rsidP="0020037C">
            <w:pPr>
              <w:jc w:val="center"/>
            </w:pPr>
            <w:r w:rsidRPr="00BF7E70">
              <w:t>7</w:t>
            </w:r>
          </w:p>
        </w:tc>
        <w:tc>
          <w:tcPr>
            <w:tcW w:w="0" w:type="auto"/>
          </w:tcPr>
          <w:p w:rsidR="009A50F4" w:rsidRPr="00BF7E70" w:rsidRDefault="009A50F4" w:rsidP="0020037C">
            <w:pPr>
              <w:jc w:val="center"/>
              <w:rPr>
                <w:b/>
              </w:rPr>
            </w:pPr>
            <w:r w:rsidRPr="00BF7E70">
              <w:rPr>
                <w:b/>
              </w:rPr>
              <w:t>19</w:t>
            </w:r>
          </w:p>
        </w:tc>
        <w:tc>
          <w:tcPr>
            <w:tcW w:w="0" w:type="auto"/>
          </w:tcPr>
          <w:p w:rsidR="009A50F4" w:rsidRPr="00BF7E70" w:rsidRDefault="009A50F4" w:rsidP="0020037C">
            <w:pPr>
              <w:jc w:val="center"/>
            </w:pPr>
            <w:r w:rsidRPr="00BF7E70">
              <w:t>K</w:t>
            </w:r>
          </w:p>
        </w:tc>
        <w:tc>
          <w:tcPr>
            <w:tcW w:w="0" w:type="auto"/>
          </w:tcPr>
          <w:p w:rsidR="009A50F4" w:rsidRPr="00BF7E70" w:rsidRDefault="009A50F4" w:rsidP="0020037C">
            <w:pPr>
              <w:jc w:val="center"/>
              <w:rPr>
                <w:b/>
              </w:rPr>
            </w:pPr>
            <w:r w:rsidRPr="00BF7E70">
              <w:rPr>
                <w:b/>
              </w:rPr>
              <w:t>31</w:t>
            </w:r>
          </w:p>
        </w:tc>
        <w:tc>
          <w:tcPr>
            <w:tcW w:w="0" w:type="auto"/>
          </w:tcPr>
          <w:p w:rsidR="009A50F4" w:rsidRPr="00BF7E70" w:rsidRDefault="009A50F4" w:rsidP="0020037C">
            <w:pPr>
              <w:jc w:val="center"/>
            </w:pPr>
            <w:r w:rsidRPr="00BF7E70">
              <w:t>X</w:t>
            </w:r>
          </w:p>
        </w:tc>
      </w:tr>
      <w:tr w:rsidR="009A50F4" w:rsidRPr="00BF7E70" w:rsidTr="0020037C">
        <w:trPr>
          <w:cnfStyle w:val="000000100000" w:firstRow="0" w:lastRow="0" w:firstColumn="0" w:lastColumn="0" w:oddVBand="0" w:evenVBand="0" w:oddHBand="1" w:evenHBand="0" w:firstRowFirstColumn="0" w:firstRowLastColumn="0" w:lastRowFirstColumn="0" w:lastRowLastColumn="0"/>
        </w:trPr>
        <w:tc>
          <w:tcPr>
            <w:tcW w:w="0" w:type="auto"/>
          </w:tcPr>
          <w:p w:rsidR="009A50F4" w:rsidRPr="00BF7E70" w:rsidRDefault="009A50F4" w:rsidP="0020037C">
            <w:pPr>
              <w:jc w:val="center"/>
              <w:rPr>
                <w:b/>
              </w:rPr>
            </w:pPr>
            <w:r w:rsidRPr="00BF7E70">
              <w:rPr>
                <w:b/>
              </w:rPr>
              <w:t>8</w:t>
            </w:r>
          </w:p>
        </w:tc>
        <w:tc>
          <w:tcPr>
            <w:tcW w:w="0" w:type="auto"/>
          </w:tcPr>
          <w:p w:rsidR="009A50F4" w:rsidRPr="00BF7E70" w:rsidRDefault="009A50F4" w:rsidP="0020037C">
            <w:pPr>
              <w:jc w:val="center"/>
            </w:pPr>
            <w:r w:rsidRPr="00BF7E70">
              <w:t>8</w:t>
            </w:r>
          </w:p>
        </w:tc>
        <w:tc>
          <w:tcPr>
            <w:tcW w:w="0" w:type="auto"/>
          </w:tcPr>
          <w:p w:rsidR="009A50F4" w:rsidRPr="00BF7E70" w:rsidRDefault="009A50F4" w:rsidP="0020037C">
            <w:pPr>
              <w:jc w:val="center"/>
              <w:rPr>
                <w:b/>
              </w:rPr>
            </w:pPr>
            <w:r w:rsidRPr="00BF7E70">
              <w:rPr>
                <w:b/>
              </w:rPr>
              <w:t>20</w:t>
            </w:r>
          </w:p>
        </w:tc>
        <w:tc>
          <w:tcPr>
            <w:tcW w:w="0" w:type="auto"/>
          </w:tcPr>
          <w:p w:rsidR="009A50F4" w:rsidRPr="00BF7E70" w:rsidRDefault="009A50F4" w:rsidP="0020037C">
            <w:pPr>
              <w:jc w:val="center"/>
            </w:pPr>
            <w:r w:rsidRPr="00BF7E70">
              <w:t>L</w:t>
            </w:r>
          </w:p>
        </w:tc>
        <w:tc>
          <w:tcPr>
            <w:tcW w:w="0" w:type="auto"/>
          </w:tcPr>
          <w:p w:rsidR="009A50F4" w:rsidRPr="00BF7E70" w:rsidRDefault="009A50F4" w:rsidP="0020037C">
            <w:pPr>
              <w:jc w:val="center"/>
              <w:rPr>
                <w:b/>
              </w:rPr>
            </w:pPr>
            <w:r w:rsidRPr="00BF7E70">
              <w:rPr>
                <w:b/>
              </w:rPr>
              <w:t>32</w:t>
            </w:r>
          </w:p>
        </w:tc>
        <w:tc>
          <w:tcPr>
            <w:tcW w:w="0" w:type="auto"/>
          </w:tcPr>
          <w:p w:rsidR="009A50F4" w:rsidRPr="00BF7E70" w:rsidRDefault="009A50F4" w:rsidP="0020037C">
            <w:pPr>
              <w:jc w:val="center"/>
            </w:pPr>
            <w:r w:rsidRPr="00BF7E70">
              <w:t>Y</w:t>
            </w:r>
          </w:p>
        </w:tc>
      </w:tr>
      <w:tr w:rsidR="009A50F4" w:rsidRPr="00BF7E70" w:rsidTr="0020037C">
        <w:tc>
          <w:tcPr>
            <w:tcW w:w="0" w:type="auto"/>
          </w:tcPr>
          <w:p w:rsidR="009A50F4" w:rsidRPr="00BF7E70" w:rsidRDefault="009A50F4" w:rsidP="0020037C">
            <w:pPr>
              <w:jc w:val="center"/>
              <w:rPr>
                <w:b/>
              </w:rPr>
            </w:pPr>
            <w:r w:rsidRPr="00BF7E70">
              <w:rPr>
                <w:b/>
              </w:rPr>
              <w:t>9</w:t>
            </w:r>
          </w:p>
        </w:tc>
        <w:tc>
          <w:tcPr>
            <w:tcW w:w="0" w:type="auto"/>
          </w:tcPr>
          <w:p w:rsidR="009A50F4" w:rsidRPr="00BF7E70" w:rsidRDefault="009A50F4" w:rsidP="0020037C">
            <w:pPr>
              <w:jc w:val="center"/>
            </w:pPr>
            <w:r w:rsidRPr="00BF7E70">
              <w:t>9</w:t>
            </w:r>
          </w:p>
        </w:tc>
        <w:tc>
          <w:tcPr>
            <w:tcW w:w="0" w:type="auto"/>
          </w:tcPr>
          <w:p w:rsidR="009A50F4" w:rsidRPr="00BF7E70" w:rsidRDefault="009A50F4" w:rsidP="0020037C">
            <w:pPr>
              <w:jc w:val="center"/>
              <w:rPr>
                <w:b/>
              </w:rPr>
            </w:pPr>
            <w:r w:rsidRPr="00BF7E70">
              <w:rPr>
                <w:b/>
              </w:rPr>
              <w:t>21</w:t>
            </w:r>
          </w:p>
        </w:tc>
        <w:tc>
          <w:tcPr>
            <w:tcW w:w="0" w:type="auto"/>
          </w:tcPr>
          <w:p w:rsidR="009A50F4" w:rsidRPr="00BF7E70" w:rsidRDefault="009A50F4" w:rsidP="0020037C">
            <w:pPr>
              <w:jc w:val="center"/>
            </w:pPr>
            <w:r w:rsidRPr="00BF7E70">
              <w:t>M</w:t>
            </w:r>
          </w:p>
        </w:tc>
        <w:tc>
          <w:tcPr>
            <w:tcW w:w="0" w:type="auto"/>
          </w:tcPr>
          <w:p w:rsidR="009A50F4" w:rsidRPr="00BF7E70" w:rsidRDefault="009A50F4" w:rsidP="0020037C">
            <w:pPr>
              <w:jc w:val="center"/>
              <w:rPr>
                <w:b/>
              </w:rPr>
            </w:pPr>
            <w:r w:rsidRPr="00BF7E70">
              <w:rPr>
                <w:b/>
              </w:rPr>
              <w:t>33</w:t>
            </w:r>
          </w:p>
        </w:tc>
        <w:tc>
          <w:tcPr>
            <w:tcW w:w="0" w:type="auto"/>
          </w:tcPr>
          <w:p w:rsidR="009A50F4" w:rsidRPr="00BF7E70" w:rsidRDefault="009A50F4" w:rsidP="0020037C">
            <w:pPr>
              <w:jc w:val="center"/>
            </w:pPr>
            <w:r w:rsidRPr="00BF7E70">
              <w:t>Z</w:t>
            </w:r>
          </w:p>
        </w:tc>
      </w:tr>
      <w:tr w:rsidR="009A50F4" w:rsidRPr="00BF7E70" w:rsidTr="0020037C">
        <w:trPr>
          <w:cnfStyle w:val="000000100000" w:firstRow="0" w:lastRow="0" w:firstColumn="0" w:lastColumn="0" w:oddVBand="0" w:evenVBand="0" w:oddHBand="1" w:evenHBand="0" w:firstRowFirstColumn="0" w:firstRowLastColumn="0" w:lastRowFirstColumn="0" w:lastRowLastColumn="0"/>
        </w:trPr>
        <w:tc>
          <w:tcPr>
            <w:tcW w:w="0" w:type="auto"/>
          </w:tcPr>
          <w:p w:rsidR="009A50F4" w:rsidRPr="00BF7E70" w:rsidRDefault="009A50F4" w:rsidP="0020037C">
            <w:pPr>
              <w:jc w:val="center"/>
              <w:rPr>
                <w:b/>
              </w:rPr>
            </w:pPr>
            <w:r w:rsidRPr="00BF7E70">
              <w:rPr>
                <w:b/>
              </w:rPr>
              <w:t>10</w:t>
            </w:r>
          </w:p>
        </w:tc>
        <w:tc>
          <w:tcPr>
            <w:tcW w:w="0" w:type="auto"/>
          </w:tcPr>
          <w:p w:rsidR="009A50F4" w:rsidRPr="00BF7E70" w:rsidRDefault="009A50F4" w:rsidP="0020037C">
            <w:pPr>
              <w:jc w:val="center"/>
            </w:pPr>
            <w:r w:rsidRPr="00BF7E70">
              <w:t>A</w:t>
            </w:r>
          </w:p>
        </w:tc>
        <w:tc>
          <w:tcPr>
            <w:tcW w:w="0" w:type="auto"/>
          </w:tcPr>
          <w:p w:rsidR="009A50F4" w:rsidRPr="00BF7E70" w:rsidRDefault="009A50F4" w:rsidP="0020037C">
            <w:pPr>
              <w:jc w:val="center"/>
              <w:rPr>
                <w:b/>
              </w:rPr>
            </w:pPr>
            <w:r w:rsidRPr="00BF7E70">
              <w:rPr>
                <w:b/>
              </w:rPr>
              <w:t>22</w:t>
            </w:r>
          </w:p>
        </w:tc>
        <w:tc>
          <w:tcPr>
            <w:tcW w:w="0" w:type="auto"/>
          </w:tcPr>
          <w:p w:rsidR="009A50F4" w:rsidRPr="00BF7E70" w:rsidRDefault="009A50F4" w:rsidP="0020037C">
            <w:pPr>
              <w:jc w:val="center"/>
            </w:pPr>
            <w:r w:rsidRPr="00BF7E70">
              <w:t>N</w:t>
            </w:r>
          </w:p>
        </w:tc>
        <w:tc>
          <w:tcPr>
            <w:tcW w:w="0" w:type="auto"/>
          </w:tcPr>
          <w:p w:rsidR="009A50F4" w:rsidRPr="00BF7E70" w:rsidRDefault="009A50F4" w:rsidP="0020037C">
            <w:pPr>
              <w:jc w:val="center"/>
            </w:pPr>
          </w:p>
        </w:tc>
        <w:tc>
          <w:tcPr>
            <w:tcW w:w="0" w:type="auto"/>
          </w:tcPr>
          <w:p w:rsidR="009A50F4" w:rsidRPr="00BF7E70" w:rsidRDefault="009A50F4" w:rsidP="0020037C">
            <w:pPr>
              <w:jc w:val="center"/>
            </w:pPr>
          </w:p>
        </w:tc>
      </w:tr>
      <w:tr w:rsidR="009A50F4" w:rsidRPr="00BF7E70" w:rsidTr="0020037C">
        <w:tc>
          <w:tcPr>
            <w:tcW w:w="0" w:type="auto"/>
          </w:tcPr>
          <w:p w:rsidR="009A50F4" w:rsidRPr="00BF7E70" w:rsidRDefault="009A50F4" w:rsidP="0020037C">
            <w:pPr>
              <w:jc w:val="center"/>
              <w:rPr>
                <w:b/>
              </w:rPr>
            </w:pPr>
            <w:r w:rsidRPr="00BF7E70">
              <w:rPr>
                <w:b/>
              </w:rPr>
              <w:t>11</w:t>
            </w:r>
          </w:p>
        </w:tc>
        <w:tc>
          <w:tcPr>
            <w:tcW w:w="0" w:type="auto"/>
          </w:tcPr>
          <w:p w:rsidR="009A50F4" w:rsidRPr="00BF7E70" w:rsidRDefault="009A50F4" w:rsidP="0020037C">
            <w:pPr>
              <w:jc w:val="center"/>
            </w:pPr>
            <w:r w:rsidRPr="00BF7E70">
              <w:t>B</w:t>
            </w:r>
          </w:p>
        </w:tc>
        <w:tc>
          <w:tcPr>
            <w:tcW w:w="0" w:type="auto"/>
          </w:tcPr>
          <w:p w:rsidR="009A50F4" w:rsidRPr="00BF7E70" w:rsidRDefault="009A50F4" w:rsidP="0020037C">
            <w:pPr>
              <w:jc w:val="center"/>
              <w:rPr>
                <w:b/>
              </w:rPr>
            </w:pPr>
            <w:r w:rsidRPr="00BF7E70">
              <w:rPr>
                <w:b/>
              </w:rPr>
              <w:t>23</w:t>
            </w:r>
          </w:p>
        </w:tc>
        <w:tc>
          <w:tcPr>
            <w:tcW w:w="0" w:type="auto"/>
          </w:tcPr>
          <w:p w:rsidR="009A50F4" w:rsidRPr="00BF7E70" w:rsidRDefault="009A50F4" w:rsidP="0020037C">
            <w:pPr>
              <w:jc w:val="center"/>
            </w:pPr>
            <w:r w:rsidRPr="00BF7E70">
              <w:t>P</w:t>
            </w:r>
          </w:p>
        </w:tc>
        <w:tc>
          <w:tcPr>
            <w:tcW w:w="0" w:type="auto"/>
          </w:tcPr>
          <w:p w:rsidR="009A50F4" w:rsidRPr="00BF7E70" w:rsidRDefault="009A50F4" w:rsidP="0020037C">
            <w:pPr>
              <w:jc w:val="center"/>
            </w:pPr>
          </w:p>
        </w:tc>
        <w:tc>
          <w:tcPr>
            <w:tcW w:w="0" w:type="auto"/>
          </w:tcPr>
          <w:p w:rsidR="009A50F4" w:rsidRPr="00BF7E70" w:rsidRDefault="009A50F4" w:rsidP="0020037C">
            <w:pPr>
              <w:jc w:val="center"/>
            </w:pPr>
          </w:p>
        </w:tc>
      </w:tr>
    </w:tbl>
    <w:p w:rsidR="009A50F4" w:rsidRPr="00BF7E70" w:rsidRDefault="009A50F4" w:rsidP="0007375D"/>
    <w:p w:rsidR="00805362" w:rsidRPr="00BF7E70" w:rsidRDefault="00805362" w:rsidP="00443BC2">
      <w:pPr>
        <w:pStyle w:val="Heading2"/>
      </w:pPr>
      <w:bookmarkStart w:id="25" w:name="_Toc455203286"/>
      <w:r w:rsidRPr="00BF7E70">
        <w:t>Important Terms</w:t>
      </w:r>
      <w:bookmarkEnd w:id="25"/>
    </w:p>
    <w:p w:rsidR="00340BE1" w:rsidRPr="00BF7E70" w:rsidRDefault="00340BE1" w:rsidP="00D90CB3">
      <w:r w:rsidRPr="00BF7E70">
        <w:t xml:space="preserve">The Cepheus Engine uses certain words and abbreviations throughout the rules system. In order properly understand the Cepheus Engine rules, both players and Referees should become familiar with these terms. The following words, phrases and abbreviations are commonly used in The Cepheus Engine: </w:t>
      </w:r>
    </w:p>
    <w:p w:rsidR="00D8160C" w:rsidRPr="00BF7E70" w:rsidRDefault="00D8160C" w:rsidP="00D90CB3">
      <w:r w:rsidRPr="00BF7E70">
        <w:rPr>
          <w:b/>
        </w:rPr>
        <w:t>2</w:t>
      </w:r>
      <w:r w:rsidR="00C44042" w:rsidRPr="00BF7E70">
        <w:rPr>
          <w:b/>
        </w:rPr>
        <w:t>D6</w:t>
      </w:r>
      <w:r w:rsidRPr="00BF7E70">
        <w:t>: Two six-sided dice, used to resolve all actions in the Cepheus Engine.</w:t>
      </w:r>
    </w:p>
    <w:p w:rsidR="00D8160C" w:rsidRPr="00BF7E70" w:rsidRDefault="00D8160C" w:rsidP="00D90CB3">
      <w:r w:rsidRPr="00BF7E70">
        <w:rPr>
          <w:b/>
        </w:rPr>
        <w:t>Action</w:t>
      </w:r>
      <w:r w:rsidRPr="00BF7E70">
        <w:t>: A character activity. There are significant actions, minor actions, extended actions, free actions, and reactions.</w:t>
      </w:r>
    </w:p>
    <w:p w:rsidR="00D8160C" w:rsidRPr="00BF7E70" w:rsidRDefault="00D8160C" w:rsidP="00D90CB3">
      <w:r w:rsidRPr="00BF7E70">
        <w:rPr>
          <w:b/>
        </w:rPr>
        <w:t>Adventure</w:t>
      </w:r>
      <w:r w:rsidRPr="00BF7E70">
        <w:t xml:space="preserve">: A story </w:t>
      </w:r>
      <w:r w:rsidR="0040334B" w:rsidRPr="00BF7E70">
        <w:t>created by the Referee and players</w:t>
      </w:r>
      <w:r w:rsidR="003D0F9D" w:rsidRPr="00BF7E70">
        <w:t>, comprised of a series of related scenes or encounters</w:t>
      </w:r>
      <w:r w:rsidRPr="00BF7E70">
        <w:t>.</w:t>
      </w:r>
    </w:p>
    <w:p w:rsidR="00D8160C" w:rsidRPr="00BF7E70" w:rsidRDefault="00D8160C" w:rsidP="00D90CB3">
      <w:r w:rsidRPr="00BF7E70">
        <w:rPr>
          <w:b/>
        </w:rPr>
        <w:t>Attack bonus</w:t>
      </w:r>
      <w:r w:rsidRPr="00BF7E70">
        <w:t>: A modifier used to measure a character's combat skill.</w:t>
      </w:r>
    </w:p>
    <w:p w:rsidR="00D8160C" w:rsidRPr="00BF7E70" w:rsidRDefault="00D8160C" w:rsidP="00D90CB3">
      <w:r w:rsidRPr="00BF7E70">
        <w:rPr>
          <w:b/>
        </w:rPr>
        <w:t>Attack roll</w:t>
      </w:r>
      <w:r w:rsidRPr="00BF7E70">
        <w:t xml:space="preserve">: A skill check used to determine whether an attack hits. </w:t>
      </w:r>
    </w:p>
    <w:p w:rsidR="00D8160C" w:rsidRPr="00BF7E70" w:rsidRDefault="00D8160C" w:rsidP="00D90CB3">
      <w:r w:rsidRPr="00BF7E70">
        <w:rPr>
          <w:b/>
        </w:rPr>
        <w:t>Attack</w:t>
      </w:r>
      <w:r w:rsidRPr="00BF7E70">
        <w:t>: Any of numerous actions intended to harm, disable, or neutralize an opponent.</w:t>
      </w:r>
    </w:p>
    <w:p w:rsidR="00D8160C" w:rsidRPr="00BF7E70" w:rsidRDefault="00D8160C" w:rsidP="00D90CB3">
      <w:r w:rsidRPr="00BF7E70">
        <w:rPr>
          <w:b/>
        </w:rPr>
        <w:lastRenderedPageBreak/>
        <w:t>Bonus</w:t>
      </w:r>
      <w:r w:rsidRPr="00BF7E70">
        <w:t>: A positive modifier to a die roll.</w:t>
      </w:r>
    </w:p>
    <w:p w:rsidR="00D8160C" w:rsidRPr="00BF7E70" w:rsidRDefault="00D8160C" w:rsidP="00D90CB3">
      <w:r w:rsidRPr="00BF7E70">
        <w:rPr>
          <w:b/>
        </w:rPr>
        <w:t>Campaign</w:t>
      </w:r>
      <w:r w:rsidRPr="00BF7E70">
        <w:t>: A series of linked adventures.</w:t>
      </w:r>
    </w:p>
    <w:p w:rsidR="00D8160C" w:rsidRPr="00BF7E70" w:rsidRDefault="00D8160C" w:rsidP="00D90CB3">
      <w:r w:rsidRPr="00BF7E70">
        <w:rPr>
          <w:b/>
        </w:rPr>
        <w:t>Character</w:t>
      </w:r>
      <w:r w:rsidRPr="00BF7E70">
        <w:t>: A fictional individual in the game. The players control characters, while the Referee controls non-player characters.</w:t>
      </w:r>
    </w:p>
    <w:p w:rsidR="00D8160C" w:rsidRPr="00BF7E70" w:rsidRDefault="00D8160C" w:rsidP="00D90CB3">
      <w:r w:rsidRPr="00BF7E70">
        <w:rPr>
          <w:b/>
        </w:rPr>
        <w:t>Characteristic modifier</w:t>
      </w:r>
      <w:r w:rsidRPr="00BF7E70">
        <w:t>: A modifier determined by the value of the characteristic score, applied as a bonus or penalty to checks as needed.</w:t>
      </w:r>
    </w:p>
    <w:p w:rsidR="00D8160C" w:rsidRPr="00BF7E70" w:rsidRDefault="00D8160C" w:rsidP="00D90CB3">
      <w:r w:rsidRPr="00BF7E70">
        <w:rPr>
          <w:b/>
        </w:rPr>
        <w:t>Characteristic score</w:t>
      </w:r>
      <w:r w:rsidRPr="00BF7E70">
        <w:t>: One of the six basic character traits -- Strength (Str), Dexterity (Dex), Endurance (End), Intelligence (Int), Education (Edu), and Social Standing (Soc).</w:t>
      </w:r>
    </w:p>
    <w:p w:rsidR="00D8160C" w:rsidRPr="00BF7E70" w:rsidRDefault="00D8160C" w:rsidP="00D90CB3">
      <w:r w:rsidRPr="00BF7E70">
        <w:rPr>
          <w:b/>
        </w:rPr>
        <w:t>Check</w:t>
      </w:r>
      <w:r w:rsidR="00EC4073" w:rsidRPr="00BF7E70">
        <w:rPr>
          <w:b/>
        </w:rPr>
        <w:t xml:space="preserve"> (or Throw)</w:t>
      </w:r>
      <w:r w:rsidRPr="00BF7E70">
        <w:t>: A method of deciding the result of a character's action. Checks are based on a relevant ability, skill, or other trait. To make a check, roll 2</w:t>
      </w:r>
      <w:r w:rsidR="00C44042" w:rsidRPr="00BF7E70">
        <w:t>D6</w:t>
      </w:r>
      <w:r w:rsidRPr="00BF7E70">
        <w:t xml:space="preserve"> and add any relevant modifiers. If the check result equals or exceeds a target of 8 or the result of an opponent's check, it succeeds.</w:t>
      </w:r>
    </w:p>
    <w:p w:rsidR="00EA3EFE" w:rsidRPr="00BF7E70" w:rsidRDefault="00EA3EFE" w:rsidP="00D90CB3">
      <w:r w:rsidRPr="00BF7E70">
        <w:rPr>
          <w:b/>
        </w:rPr>
        <w:t>Coreward</w:t>
      </w:r>
      <w:r w:rsidRPr="00BF7E70">
        <w:t xml:space="preserve">: An astrographical term indicating the direction </w:t>
      </w:r>
      <w:r w:rsidR="00441A2E" w:rsidRPr="00BF7E70">
        <w:t>of Sagittarius A* (pronounced "Sagittarius A-star", standard abbreviation Sgr A*), a bright and very compact astronomical radio source at the center of the Milky Way galaxy</w:t>
      </w:r>
      <w:r w:rsidRPr="00BF7E70">
        <w:t>.</w:t>
      </w:r>
    </w:p>
    <w:p w:rsidR="00D8160C" w:rsidRPr="00BF7E70" w:rsidRDefault="00D8160C" w:rsidP="00D90CB3">
      <w:r w:rsidRPr="00BF7E70">
        <w:rPr>
          <w:b/>
        </w:rPr>
        <w:t>Credit (Cr)</w:t>
      </w:r>
      <w:r w:rsidRPr="00BF7E70">
        <w:t>: The primary unit of currency used in the Cepheus Engine. For very large amounts of money, the</w:t>
      </w:r>
      <w:r w:rsidR="007F759A" w:rsidRPr="00BF7E70">
        <w:t xml:space="preserve"> kilocredit (KCr) represents one thousand credits and the</w:t>
      </w:r>
      <w:r w:rsidRPr="00BF7E70">
        <w:t xml:space="preserve"> megacredit (MCr) represents one million credits. </w:t>
      </w:r>
    </w:p>
    <w:p w:rsidR="00D8160C" w:rsidRPr="00BF7E70" w:rsidRDefault="00D8160C" w:rsidP="00D90CB3">
      <w:r w:rsidRPr="00BF7E70">
        <w:rPr>
          <w:b/>
        </w:rPr>
        <w:t>Critical hit (crit)</w:t>
      </w:r>
      <w:r w:rsidRPr="00BF7E70">
        <w:t>: An attack inflicting extra damage. Critical hits are only involved in vehicular and space combat.</w:t>
      </w:r>
    </w:p>
    <w:p w:rsidR="00FA749D" w:rsidRPr="00BF7E70" w:rsidRDefault="00C44042" w:rsidP="00D90CB3">
      <w:r w:rsidRPr="00BF7E70">
        <w:rPr>
          <w:b/>
        </w:rPr>
        <w:t>D6</w:t>
      </w:r>
      <w:r w:rsidR="00FA749D" w:rsidRPr="00BF7E70">
        <w:rPr>
          <w:b/>
        </w:rPr>
        <w:t>6</w:t>
      </w:r>
      <w:r w:rsidR="00FA749D" w:rsidRPr="00BF7E70">
        <w:t>: A special die roll generated by rolling two six-sided dice of different colors (or rolling one die twice, noting each number rolled), multiplying the first die by 10 and then adding the second die, to create a number between 11 and 66.</w:t>
      </w:r>
    </w:p>
    <w:p w:rsidR="00D8160C" w:rsidRPr="00BF7E70" w:rsidRDefault="00D8160C" w:rsidP="00D90CB3">
      <w:r w:rsidRPr="00BF7E70">
        <w:rPr>
          <w:b/>
        </w:rPr>
        <w:t>Damage bonus</w:t>
      </w:r>
      <w:r w:rsidRPr="00BF7E70">
        <w:t>: A modifier used to determine the damage of an attack.</w:t>
      </w:r>
    </w:p>
    <w:p w:rsidR="00D8160C" w:rsidRPr="00BF7E70" w:rsidRDefault="00D8160C" w:rsidP="00D90CB3">
      <w:r w:rsidRPr="00BF7E70">
        <w:rPr>
          <w:b/>
        </w:rPr>
        <w:t>Damage</w:t>
      </w:r>
      <w:r w:rsidRPr="00BF7E70">
        <w:t>: Harm caused to a character by injury, illness, or some other source.</w:t>
      </w:r>
    </w:p>
    <w:p w:rsidR="00D8160C" w:rsidRPr="00BF7E70" w:rsidRDefault="00D8160C" w:rsidP="00D90CB3">
      <w:r w:rsidRPr="00BF7E70">
        <w:rPr>
          <w:b/>
        </w:rPr>
        <w:t>Dice modifier (DM)</w:t>
      </w:r>
      <w:r w:rsidRPr="00BF7E70">
        <w:t>: A modifier applied to a check.</w:t>
      </w:r>
    </w:p>
    <w:p w:rsidR="00D8160C" w:rsidRPr="00BF7E70" w:rsidRDefault="00D8160C" w:rsidP="00340BE1">
      <w:r w:rsidRPr="00BF7E70">
        <w:rPr>
          <w:b/>
        </w:rPr>
        <w:t>Die (plural is dice)</w:t>
      </w:r>
      <w:r w:rsidRPr="00BF7E70">
        <w:t xml:space="preserve">: </w:t>
      </w:r>
      <w:r w:rsidR="00444380" w:rsidRPr="00BF7E70">
        <w:t>A small polyhedron, typically a cube, with each side having a different number</w:t>
      </w:r>
      <w:r w:rsidR="009516F0" w:rsidRPr="00BF7E70">
        <w:t xml:space="preserve"> </w:t>
      </w:r>
      <w:r w:rsidR="00444380" w:rsidRPr="00BF7E70">
        <w:t>on it, ranging from one to the number of sides of the polyhedron, thrown and used in gambling and other games involving chance</w:t>
      </w:r>
      <w:r w:rsidRPr="00BF7E70">
        <w:t xml:space="preserve">. </w:t>
      </w:r>
      <w:r w:rsidR="00EC4073" w:rsidRPr="00BF7E70">
        <w:t>The Cepheus Engine uses six-sided dice exclusively</w:t>
      </w:r>
      <w:r w:rsidR="009516F0" w:rsidRPr="00BF7E70">
        <w:t xml:space="preserve"> to create random results during play</w:t>
      </w:r>
      <w:r w:rsidR="00EC4073" w:rsidRPr="00BF7E70">
        <w:t>.</w:t>
      </w:r>
    </w:p>
    <w:p w:rsidR="00D8160C" w:rsidRPr="00BF7E70" w:rsidRDefault="00D8160C" w:rsidP="00340BE1">
      <w:r w:rsidRPr="00BF7E70">
        <w:rPr>
          <w:b/>
        </w:rPr>
        <w:t>Difficulty</w:t>
      </w:r>
      <w:r w:rsidRPr="00BF7E70">
        <w:t>: A modifier applied to a check that is assigned by the Referee, reflecting the relative ease or difficulty of a given action.</w:t>
      </w:r>
    </w:p>
    <w:p w:rsidR="00294518" w:rsidRPr="00BF7E70" w:rsidRDefault="00294518" w:rsidP="00340BE1">
      <w:r w:rsidRPr="00BF7E70">
        <w:rPr>
          <w:b/>
        </w:rPr>
        <w:t>Dominant race</w:t>
      </w:r>
      <w:r w:rsidRPr="00BF7E70">
        <w:t>: A sentient species capable of interstellar travel via jump drive technology, and that has used that technology to expand their presence over a significant region of space. Dominant Races typically control a fairly expansive interstellar government, and have settlements and significant populations more than ten parsecs away from their planet of origin.</w:t>
      </w:r>
    </w:p>
    <w:p w:rsidR="00D8160C" w:rsidRPr="00BF7E70" w:rsidRDefault="00D8160C" w:rsidP="00D90CB3">
      <w:r w:rsidRPr="00BF7E70">
        <w:rPr>
          <w:b/>
        </w:rPr>
        <w:t>Dying</w:t>
      </w:r>
      <w:r w:rsidRPr="00BF7E70">
        <w:t>: Near death and unconscious. A dying character can take no actions.</w:t>
      </w:r>
    </w:p>
    <w:p w:rsidR="00F65CE4" w:rsidRPr="00BF7E70" w:rsidRDefault="00F65CE4" w:rsidP="00D90CB3">
      <w:r w:rsidRPr="00BF7E70">
        <w:rPr>
          <w:b/>
        </w:rPr>
        <w:t>Effect</w:t>
      </w:r>
      <w:r w:rsidRPr="00BF7E70">
        <w:t>: The difference between a check result and the target of 8 (i.e. how much higher or lower the result is).</w:t>
      </w:r>
    </w:p>
    <w:p w:rsidR="00D8160C" w:rsidRPr="00BF7E70" w:rsidRDefault="00D8160C" w:rsidP="00D90CB3">
      <w:r w:rsidRPr="00BF7E70">
        <w:rPr>
          <w:b/>
        </w:rPr>
        <w:t>Encounter</w:t>
      </w:r>
      <w:r w:rsidRPr="00BF7E70">
        <w:t xml:space="preserve">: </w:t>
      </w:r>
      <w:r w:rsidR="00444380" w:rsidRPr="00BF7E70">
        <w:t>An unexpected or casual meeting with someone or something</w:t>
      </w:r>
      <w:r w:rsidRPr="00BF7E70">
        <w:t xml:space="preserve">. A large part of the Referee’s job is the administration of encounters. </w:t>
      </w:r>
    </w:p>
    <w:p w:rsidR="003D0F9D" w:rsidRPr="00BF7E70" w:rsidRDefault="003D0F9D" w:rsidP="00D90CB3">
      <w:r w:rsidRPr="00BF7E70">
        <w:rPr>
          <w:b/>
        </w:rPr>
        <w:t>Explorer's Society</w:t>
      </w:r>
      <w:r w:rsidRPr="00BF7E70">
        <w:t>: A private interstellar travel service which maintains exclusive resorts and facilities at various starports. Several interstellar organizations provide membership to the Explorer's Society as a reward for outstanding service.</w:t>
      </w:r>
    </w:p>
    <w:p w:rsidR="00F65CE4" w:rsidRPr="00BF7E70" w:rsidRDefault="00F65CE4" w:rsidP="00F65CE4">
      <w:r w:rsidRPr="00BF7E70">
        <w:rPr>
          <w:b/>
        </w:rPr>
        <w:t>Exceptional failure</w:t>
      </w:r>
      <w:r w:rsidRPr="00BF7E70">
        <w:t>: Any check that fails by 6 or greater (i.e. has an Effect of -6 or worse).</w:t>
      </w:r>
    </w:p>
    <w:p w:rsidR="00F65CE4" w:rsidRPr="00BF7E70" w:rsidRDefault="00F65CE4" w:rsidP="00F65CE4">
      <w:r w:rsidRPr="00BF7E70">
        <w:rPr>
          <w:b/>
        </w:rPr>
        <w:t>Exceptional success</w:t>
      </w:r>
      <w:r w:rsidRPr="00BF7E70">
        <w:t>: Any check that succeeds by 6 or greater (i.e. has an Effect of +6 or better).</w:t>
      </w:r>
    </w:p>
    <w:p w:rsidR="00D8160C" w:rsidRPr="00BF7E70" w:rsidRDefault="00D8160C" w:rsidP="00D90CB3">
      <w:r w:rsidRPr="00BF7E70">
        <w:rPr>
          <w:b/>
        </w:rPr>
        <w:t>Extended action</w:t>
      </w:r>
      <w:r w:rsidRPr="00BF7E70">
        <w:t>: An action in combat that takes longer than a single combat round to complete.</w:t>
      </w:r>
    </w:p>
    <w:p w:rsidR="00D8160C" w:rsidRPr="00BF7E70" w:rsidRDefault="00D8160C" w:rsidP="00D90CB3">
      <w:r w:rsidRPr="00BF7E70">
        <w:rPr>
          <w:b/>
        </w:rPr>
        <w:t>Free action</w:t>
      </w:r>
      <w:r w:rsidRPr="00BF7E70">
        <w:t>: An extremely fast activity, requiring very little time and effort.</w:t>
      </w:r>
    </w:p>
    <w:p w:rsidR="001F6C2E" w:rsidRPr="00BF7E70" w:rsidRDefault="001F6C2E" w:rsidP="00D90CB3">
      <w:r w:rsidRPr="00BF7E70">
        <w:rPr>
          <w:b/>
        </w:rPr>
        <w:t>Homeworld</w:t>
      </w:r>
      <w:r w:rsidRPr="00BF7E70">
        <w:t xml:space="preserve">: </w:t>
      </w:r>
      <w:r w:rsidR="00F817B6" w:rsidRPr="00BF7E70">
        <w:rPr>
          <w:b/>
        </w:rPr>
        <w:t>1)</w:t>
      </w:r>
      <w:r w:rsidR="00F817B6" w:rsidRPr="00BF7E70">
        <w:t xml:space="preserve"> </w:t>
      </w:r>
      <w:r w:rsidRPr="00BF7E70">
        <w:t>The world that serves as a character’s place of origin, usually the world on which the character was raised and which had the most impact on their development during their pre-adult life.</w:t>
      </w:r>
      <w:r w:rsidR="00F817B6" w:rsidRPr="00BF7E70">
        <w:t xml:space="preserve"> </w:t>
      </w:r>
      <w:r w:rsidR="00F817B6" w:rsidRPr="00BF7E70">
        <w:rPr>
          <w:b/>
        </w:rPr>
        <w:t>2)</w:t>
      </w:r>
      <w:r w:rsidR="00F817B6" w:rsidRPr="00BF7E70">
        <w:t xml:space="preserve"> The world of origin for an alien species, i.e. Earth is the homeworld for the human species.</w:t>
      </w:r>
    </w:p>
    <w:p w:rsidR="00D8160C" w:rsidRPr="00BF7E70" w:rsidRDefault="00D8160C" w:rsidP="00D90CB3">
      <w:pPr>
        <w:rPr>
          <w:lang w:val="en"/>
        </w:rPr>
      </w:pPr>
      <w:r w:rsidRPr="00BF7E70">
        <w:rPr>
          <w:b/>
        </w:rPr>
        <w:t>Jump</w:t>
      </w:r>
      <w:r w:rsidRPr="00BF7E70">
        <w:t xml:space="preserve">: </w:t>
      </w:r>
      <w:r w:rsidR="00076DDB" w:rsidRPr="00BF7E70">
        <w:rPr>
          <w:lang w:val="en"/>
        </w:rPr>
        <w:t>A form of faster-than-light movement using Jump drives, which always takes one week to travel a number of parsecs equal to its Jump rating and consumes a vast amount of fuel.</w:t>
      </w:r>
    </w:p>
    <w:p w:rsidR="00CF6748" w:rsidRPr="00BF7E70" w:rsidRDefault="00CF6748" w:rsidP="00D90CB3">
      <w:pPr>
        <w:rPr>
          <w:lang w:val="en"/>
        </w:rPr>
      </w:pPr>
      <w:r w:rsidRPr="00BF7E70">
        <w:rPr>
          <w:b/>
          <w:lang w:val="en"/>
        </w:rPr>
        <w:lastRenderedPageBreak/>
        <w:t>Jump point</w:t>
      </w:r>
      <w:r w:rsidRPr="00BF7E70">
        <w:rPr>
          <w:lang w:val="en"/>
        </w:rPr>
        <w:t xml:space="preserve">: A point in space more than 100 diameters out from </w:t>
      </w:r>
      <w:r w:rsidR="00076DDB" w:rsidRPr="00BF7E70">
        <w:rPr>
          <w:lang w:val="en"/>
        </w:rPr>
        <w:t>any nearby</w:t>
      </w:r>
      <w:r w:rsidRPr="00BF7E70">
        <w:rPr>
          <w:lang w:val="en"/>
        </w:rPr>
        <w:t xml:space="preserve"> celestial body, chosen by a navigator as the point from which a ship will enter into Jump space.</w:t>
      </w:r>
    </w:p>
    <w:p w:rsidR="00CF6748" w:rsidRPr="00BF7E70" w:rsidRDefault="00CF6748" w:rsidP="00D90CB3">
      <w:pPr>
        <w:rPr>
          <w:lang w:val="en"/>
        </w:rPr>
      </w:pPr>
      <w:r w:rsidRPr="00BF7E70">
        <w:rPr>
          <w:b/>
          <w:lang w:val="en"/>
        </w:rPr>
        <w:t>Jump space</w:t>
      </w:r>
      <w:r w:rsidRPr="00BF7E70">
        <w:rPr>
          <w:lang w:val="en"/>
        </w:rPr>
        <w:t>: The alternate dimension through which starships travel when transitioning from one point in normal space to another.</w:t>
      </w:r>
    </w:p>
    <w:p w:rsidR="00294518" w:rsidRPr="00BF7E70" w:rsidRDefault="00294518" w:rsidP="00D90CB3">
      <w:r w:rsidRPr="00BF7E70">
        <w:rPr>
          <w:b/>
        </w:rPr>
        <w:t>Lesser race</w:t>
      </w:r>
      <w:r w:rsidRPr="00BF7E70">
        <w:t>: A sentient species that has not developed jump drive technology on its own. While individuals of the Lesser races can and do engage in interstellar travel, settled populations of any given Lesser Race are rarely encountered further than ten parsecs from their homeworld.</w:t>
      </w:r>
    </w:p>
    <w:p w:rsidR="00D8160C" w:rsidRPr="00BF7E70" w:rsidRDefault="00D8160C" w:rsidP="00D90CB3">
      <w:r w:rsidRPr="00BF7E70">
        <w:rPr>
          <w:b/>
        </w:rPr>
        <w:t>Lethal damage</w:t>
      </w:r>
      <w:r w:rsidRPr="00BF7E70">
        <w:t>: Damage that can potentially disable or kill a target.</w:t>
      </w:r>
    </w:p>
    <w:p w:rsidR="00F817B6" w:rsidRPr="00BF7E70" w:rsidRDefault="00F817B6" w:rsidP="00D90CB3">
      <w:r w:rsidRPr="00BF7E70">
        <w:rPr>
          <w:b/>
        </w:rPr>
        <w:t>Mainworld</w:t>
      </w:r>
      <w:r w:rsidRPr="00BF7E70">
        <w:t>: The primary world of a star system; the world represented by the UWP in a list of worlds for a given region of space.</w:t>
      </w:r>
    </w:p>
    <w:p w:rsidR="00D8160C" w:rsidRPr="00BF7E70" w:rsidRDefault="00D8160C" w:rsidP="00D90CB3">
      <w:r w:rsidRPr="00BF7E70">
        <w:rPr>
          <w:b/>
        </w:rPr>
        <w:t>Melee attack</w:t>
      </w:r>
      <w:r w:rsidRPr="00BF7E70">
        <w:t>: A physical attack in close combat.</w:t>
      </w:r>
    </w:p>
    <w:p w:rsidR="00D8160C" w:rsidRPr="00BF7E70" w:rsidRDefault="00D8160C" w:rsidP="00D90CB3">
      <w:r w:rsidRPr="00BF7E70">
        <w:rPr>
          <w:b/>
        </w:rPr>
        <w:t>Melee weapon</w:t>
      </w:r>
      <w:r w:rsidRPr="00BF7E70">
        <w:t>: A handheld weapon designed for close combat.</w:t>
      </w:r>
    </w:p>
    <w:p w:rsidR="00D8160C" w:rsidRPr="00BF7E70" w:rsidRDefault="00D8160C" w:rsidP="00D90CB3">
      <w:r w:rsidRPr="00BF7E70">
        <w:rPr>
          <w:b/>
        </w:rPr>
        <w:t>Minor action</w:t>
      </w:r>
      <w:r w:rsidRPr="00BF7E70">
        <w:t>: An action intended to move a distance or to manipulate or move an object. You can take up to three minor actions per round, at the loss of a significant action.</w:t>
      </w:r>
    </w:p>
    <w:p w:rsidR="00CF6748" w:rsidRPr="00BF7E70" w:rsidRDefault="00CF6748" w:rsidP="00D90CB3">
      <w:r w:rsidRPr="00BF7E70">
        <w:rPr>
          <w:b/>
        </w:rPr>
        <w:t>Misjump</w:t>
      </w:r>
      <w:r w:rsidRPr="00BF7E70">
        <w:t xml:space="preserve">: </w:t>
      </w:r>
      <w:r w:rsidR="00CB16B6" w:rsidRPr="00BF7E70">
        <w:t>A mishap caused by an inaccurate jump, which results in jumping to a random location with damage to the vessel and potentially the crew</w:t>
      </w:r>
      <w:r w:rsidR="00B2046B" w:rsidRPr="00BF7E70">
        <w:t>. Common causes for misjumps include bad Jump plots, damaged Jump drives, diverting energy into the Jump drive improperly, jumping from within the hundred-diameter limit and using unrefined fuel.</w:t>
      </w:r>
    </w:p>
    <w:p w:rsidR="00D8160C" w:rsidRPr="00BF7E70" w:rsidRDefault="00D8160C" w:rsidP="00D90CB3">
      <w:r w:rsidRPr="00BF7E70">
        <w:rPr>
          <w:b/>
        </w:rPr>
        <w:t>Modifier</w:t>
      </w:r>
      <w:r w:rsidRPr="00BF7E70">
        <w:t>: Any bonus or penalty applied to a die roll.</w:t>
      </w:r>
    </w:p>
    <w:p w:rsidR="00D8160C" w:rsidRPr="00BF7E70" w:rsidRDefault="00D8160C" w:rsidP="00D90CB3">
      <w:r w:rsidRPr="00BF7E70">
        <w:rPr>
          <w:b/>
        </w:rPr>
        <w:t>Natural</w:t>
      </w:r>
      <w:r w:rsidRPr="00BF7E70">
        <w:t>: A natural result on a roll or check is the actual number appearing on the die, not the modified result obtained by adding bonuses or subtracting penalties.</w:t>
      </w:r>
    </w:p>
    <w:p w:rsidR="00D8160C" w:rsidRPr="00BF7E70" w:rsidRDefault="00D8160C" w:rsidP="00D90CB3">
      <w:r w:rsidRPr="00BF7E70">
        <w:rPr>
          <w:b/>
        </w:rPr>
        <w:t>Non-lethal damage</w:t>
      </w:r>
      <w:r w:rsidRPr="00BF7E70">
        <w:t>: Damage that can potentially stun or knock out a target, but does no permanent harm.</w:t>
      </w:r>
    </w:p>
    <w:p w:rsidR="00D8160C" w:rsidRPr="00BF7E70" w:rsidRDefault="00D8160C" w:rsidP="00D90CB3">
      <w:r w:rsidRPr="00BF7E70">
        <w:rPr>
          <w:b/>
        </w:rPr>
        <w:t>Non-player character (NPC)</w:t>
      </w:r>
      <w:r w:rsidRPr="00BF7E70">
        <w:t>: A character controlled by the Referee (as opposed to a character controlled by a player).</w:t>
      </w:r>
    </w:p>
    <w:p w:rsidR="00D8160C" w:rsidRPr="00BF7E70" w:rsidRDefault="00D8160C" w:rsidP="00D90CB3">
      <w:r w:rsidRPr="00BF7E70">
        <w:rPr>
          <w:b/>
        </w:rPr>
        <w:t>Non-starship</w:t>
      </w:r>
      <w:r w:rsidRPr="00BF7E70">
        <w:t>: A spaceship without a jump drive, and thus incapable of interstellar travel on its own.</w:t>
      </w:r>
    </w:p>
    <w:p w:rsidR="00D8160C" w:rsidRPr="00BF7E70" w:rsidRDefault="00D8160C" w:rsidP="00D90CB3">
      <w:r w:rsidRPr="00BF7E70">
        <w:rPr>
          <w:b/>
        </w:rPr>
        <w:t>Patron</w:t>
      </w:r>
      <w:r w:rsidRPr="00BF7E70">
        <w:t xml:space="preserve">: </w:t>
      </w:r>
      <w:r w:rsidR="009516F0" w:rsidRPr="00BF7E70">
        <w:t>A non-player character who gives financial or other support to a person, organization, cause, or activity. Referees often use patrons as a tool to attempt to engage player characters in adventures</w:t>
      </w:r>
      <w:r w:rsidR="00CB16B6" w:rsidRPr="00BF7E70">
        <w:t>.</w:t>
      </w:r>
    </w:p>
    <w:p w:rsidR="00D8160C" w:rsidRPr="00BF7E70" w:rsidRDefault="00D8160C" w:rsidP="00D90CB3">
      <w:r w:rsidRPr="00BF7E70">
        <w:rPr>
          <w:b/>
        </w:rPr>
        <w:t>Penalty</w:t>
      </w:r>
      <w:r w:rsidRPr="00BF7E70">
        <w:t>: A negative modifier to a die roll.</w:t>
      </w:r>
    </w:p>
    <w:p w:rsidR="00D8160C" w:rsidRPr="00BF7E70" w:rsidRDefault="00D8160C" w:rsidP="00D90CB3">
      <w:r w:rsidRPr="00BF7E70">
        <w:rPr>
          <w:b/>
        </w:rPr>
        <w:t>Player character (PC)</w:t>
      </w:r>
      <w:r w:rsidRPr="00BF7E70">
        <w:t>: A character controlled by a player, one of the protagonists of an adventure or campaign.</w:t>
      </w:r>
    </w:p>
    <w:p w:rsidR="00411B20" w:rsidRPr="00BF7E70" w:rsidRDefault="00411B20" w:rsidP="00D90CB3">
      <w:r w:rsidRPr="00BF7E70">
        <w:rPr>
          <w:b/>
        </w:rPr>
        <w:t>Psion</w:t>
      </w:r>
      <w:r w:rsidRPr="00BF7E70">
        <w:t>: A character with psionic abilities.</w:t>
      </w:r>
    </w:p>
    <w:p w:rsidR="00D8160C" w:rsidRPr="00BF7E70" w:rsidRDefault="00D8160C" w:rsidP="00D90CB3">
      <w:r w:rsidRPr="00BF7E70">
        <w:rPr>
          <w:b/>
        </w:rPr>
        <w:t>Ranged attack</w:t>
      </w:r>
      <w:r w:rsidRPr="00BF7E70">
        <w:t>: Any attack made at a distance.</w:t>
      </w:r>
    </w:p>
    <w:p w:rsidR="00D8160C" w:rsidRPr="00BF7E70" w:rsidRDefault="00D8160C" w:rsidP="00D90CB3">
      <w:r w:rsidRPr="00BF7E70">
        <w:rPr>
          <w:b/>
        </w:rPr>
        <w:t>Ranged weapon</w:t>
      </w:r>
      <w:r w:rsidRPr="00BF7E70">
        <w:t>: A projectile or thrown weapon designed for attacking at a distance.</w:t>
      </w:r>
    </w:p>
    <w:p w:rsidR="005137ED" w:rsidRPr="00BF7E70" w:rsidRDefault="005137ED" w:rsidP="00D90CB3">
      <w:r w:rsidRPr="00BF7E70">
        <w:rPr>
          <w:b/>
        </w:rPr>
        <w:t>Reaction</w:t>
      </w:r>
      <w:r w:rsidRPr="00BF7E70">
        <w:t>: An action taken in response to the action of another. You can perform as many reactions as you want per round</w:t>
      </w:r>
      <w:r w:rsidR="00CB16B6" w:rsidRPr="00BF7E70">
        <w:t xml:space="preserve"> in Personal Combat, but the number of Reactions that a vessel can undertake is based on Initiviative in Space Combat</w:t>
      </w:r>
      <w:r w:rsidRPr="00BF7E70">
        <w:t>.</w:t>
      </w:r>
    </w:p>
    <w:p w:rsidR="00D8160C" w:rsidRPr="00BF7E70" w:rsidRDefault="00D8160C" w:rsidP="00D90CB3">
      <w:r w:rsidRPr="00BF7E70">
        <w:rPr>
          <w:b/>
        </w:rPr>
        <w:t>Referee</w:t>
      </w:r>
      <w:r w:rsidRPr="00BF7E70">
        <w:t xml:space="preserve">: The player who portrays characters not controlled by the other players, </w:t>
      </w:r>
      <w:r w:rsidR="004A56FC" w:rsidRPr="00BF7E70">
        <w:t xml:space="preserve">arbitrates the rules, and </w:t>
      </w:r>
      <w:r w:rsidRPr="00BF7E70">
        <w:t>makes up the story and setting for the game.</w:t>
      </w:r>
    </w:p>
    <w:p w:rsidR="00EA3EFE" w:rsidRPr="00BF7E70" w:rsidRDefault="00EA3EFE" w:rsidP="00D90CB3">
      <w:r w:rsidRPr="00BF7E70">
        <w:rPr>
          <w:b/>
        </w:rPr>
        <w:t>Rimward</w:t>
      </w:r>
      <w:r w:rsidRPr="00BF7E70">
        <w:t xml:space="preserve">: An astrographical term indicating the direction </w:t>
      </w:r>
      <w:r w:rsidR="00441A2E" w:rsidRPr="00BF7E70">
        <w:t>opposite of Coreward, or directly away from the radio source of Sagittarius A*</w:t>
      </w:r>
      <w:r w:rsidRPr="00BF7E70">
        <w:t>.</w:t>
      </w:r>
    </w:p>
    <w:p w:rsidR="00D8160C" w:rsidRPr="00BF7E70" w:rsidRDefault="00D8160C" w:rsidP="00D90CB3">
      <w:r w:rsidRPr="00BF7E70">
        <w:rPr>
          <w:b/>
        </w:rPr>
        <w:t>Round</w:t>
      </w:r>
      <w:r w:rsidRPr="00BF7E70">
        <w:t>: A six-second unit of game time used to manage actions, usually in combat.</w:t>
      </w:r>
    </w:p>
    <w:p w:rsidR="00D8160C" w:rsidRPr="00BF7E70" w:rsidRDefault="00D8160C" w:rsidP="00D8160C">
      <w:r w:rsidRPr="00BF7E70">
        <w:rPr>
          <w:b/>
        </w:rPr>
        <w:t>Significant action</w:t>
      </w:r>
      <w:r w:rsidRPr="00BF7E70">
        <w:t>: An action intended to do something within about 3 seconds. You can perform a single significant action per round, or forego it to perform a total of three minor actions.</w:t>
      </w:r>
    </w:p>
    <w:p w:rsidR="00477374" w:rsidRPr="00BF7E70" w:rsidRDefault="00477374" w:rsidP="00D8160C">
      <w:r w:rsidRPr="00BF7E70">
        <w:rPr>
          <w:b/>
        </w:rPr>
        <w:t>Seriously wounded</w:t>
      </w:r>
      <w:r w:rsidRPr="00BF7E70">
        <w:t xml:space="preserve">: If you have lost at least one point from all three of your physical characteristics, you are considered seriously wounded. When conscious, you cannot move except to hobble or crawl along at 1.5 meters per combat round. You also lose your minor action in combat. You can only regain characteristic points equal to </w:t>
      </w:r>
      <w:r w:rsidR="00201E7F" w:rsidRPr="00BF7E70">
        <w:t>your</w:t>
      </w:r>
      <w:r w:rsidRPr="00BF7E70">
        <w:t xml:space="preserve"> Endurance DM per day of rest through natural healing. </w:t>
      </w:r>
      <w:r w:rsidR="00201E7F" w:rsidRPr="00BF7E70">
        <w:t>You</w:t>
      </w:r>
      <w:r w:rsidRPr="00BF7E70">
        <w:t xml:space="preserve"> require surgery.</w:t>
      </w:r>
    </w:p>
    <w:p w:rsidR="00D8160C" w:rsidRPr="00BF7E70" w:rsidRDefault="00D8160C" w:rsidP="00D8160C">
      <w:r w:rsidRPr="00BF7E70">
        <w:rPr>
          <w:b/>
        </w:rPr>
        <w:lastRenderedPageBreak/>
        <w:t>Skill</w:t>
      </w:r>
      <w:r w:rsidRPr="00BF7E70">
        <w:t>: An ability to perform a set action, such as navigating a starship, operating a rifle, or programming a computer. Skills are attained in levels (Navigation-1, Computer-2, etc); the higher the level of a skill, the more expertise a character has in that area. Many different individual skills are available to characters.</w:t>
      </w:r>
    </w:p>
    <w:p w:rsidR="00F77529" w:rsidRPr="00BF7E70" w:rsidRDefault="00F77529" w:rsidP="00D8160C">
      <w:r w:rsidRPr="00BF7E70">
        <w:rPr>
          <w:b/>
        </w:rPr>
        <w:t>Small Craft</w:t>
      </w:r>
      <w:r w:rsidRPr="00BF7E70">
        <w:t>: A vessel under 100 tons, capable of interplanetary travel.</w:t>
      </w:r>
    </w:p>
    <w:p w:rsidR="00EA3EFE" w:rsidRPr="00BF7E70" w:rsidRDefault="00EA3EFE" w:rsidP="00D8160C">
      <w:r w:rsidRPr="00BF7E70">
        <w:rPr>
          <w:b/>
        </w:rPr>
        <w:t>Sophont</w:t>
      </w:r>
      <w:r w:rsidRPr="00BF7E70">
        <w:t>: A sentient being with a base reasoning capacity roughly equivalent to or greater than that of an average human being.</w:t>
      </w:r>
    </w:p>
    <w:p w:rsidR="00007DE7" w:rsidRPr="00BF7E70" w:rsidRDefault="00007DE7" w:rsidP="00D8160C">
      <w:r w:rsidRPr="00BF7E70">
        <w:rPr>
          <w:b/>
        </w:rPr>
        <w:t>Spinward</w:t>
      </w:r>
      <w:r w:rsidRPr="00BF7E70">
        <w:t>: An astrographical term indicating the direction of the galaxy’s rotation.</w:t>
      </w:r>
    </w:p>
    <w:p w:rsidR="00007DE7" w:rsidRPr="00BF7E70" w:rsidRDefault="00007DE7" w:rsidP="00007DE7">
      <w:r w:rsidRPr="00BF7E70">
        <w:rPr>
          <w:b/>
        </w:rPr>
        <w:t>Standard Day</w:t>
      </w:r>
      <w:r w:rsidRPr="00BF7E70">
        <w:t>: A unit of time that is 24 hours long.</w:t>
      </w:r>
    </w:p>
    <w:p w:rsidR="00007DE7" w:rsidRPr="00BF7E70" w:rsidRDefault="00007DE7" w:rsidP="00007DE7">
      <w:r w:rsidRPr="00BF7E70">
        <w:rPr>
          <w:b/>
        </w:rPr>
        <w:t>Standard Year</w:t>
      </w:r>
      <w:r w:rsidRPr="00BF7E70">
        <w:t>: A unit of time that is 365 Standard Days in length.</w:t>
      </w:r>
    </w:p>
    <w:p w:rsidR="00D8160C" w:rsidRPr="00BF7E70" w:rsidRDefault="00D8160C" w:rsidP="00D8160C">
      <w:r w:rsidRPr="00BF7E70">
        <w:rPr>
          <w:b/>
        </w:rPr>
        <w:t>Starport</w:t>
      </w:r>
      <w:r w:rsidRPr="00BF7E70">
        <w:t xml:space="preserve">: </w:t>
      </w:r>
      <w:r w:rsidR="0014079E" w:rsidRPr="00BF7E70">
        <w:t>A port where interstellar and interplanetary vessels load or unload, especially one where customs officers are stationed</w:t>
      </w:r>
      <w:r w:rsidRPr="00BF7E70">
        <w:t xml:space="preserve">. </w:t>
      </w:r>
    </w:p>
    <w:p w:rsidR="00D8160C" w:rsidRPr="00BF7E70" w:rsidRDefault="00D8160C" w:rsidP="00D8160C">
      <w:r w:rsidRPr="00BF7E70">
        <w:rPr>
          <w:b/>
        </w:rPr>
        <w:t>Starship</w:t>
      </w:r>
      <w:r w:rsidRPr="00BF7E70">
        <w:t>: A spaceship with a jump drive, capable of interstellar travel on its own.</w:t>
      </w:r>
    </w:p>
    <w:p w:rsidR="00D8160C" w:rsidRPr="00BF7E70" w:rsidRDefault="00D8160C" w:rsidP="00D90CB3">
      <w:r w:rsidRPr="00BF7E70">
        <w:rPr>
          <w:b/>
        </w:rPr>
        <w:t>Target (also subject)</w:t>
      </w:r>
      <w:r w:rsidRPr="00BF7E70">
        <w:t>: The intended recipient of an attack, action, or effect.</w:t>
      </w:r>
    </w:p>
    <w:p w:rsidR="00007DE7" w:rsidRPr="00BF7E70" w:rsidRDefault="00007DE7" w:rsidP="00D90CB3">
      <w:r w:rsidRPr="00BF7E70">
        <w:rPr>
          <w:b/>
        </w:rPr>
        <w:t>Trailing</w:t>
      </w:r>
      <w:r w:rsidRPr="00BF7E70">
        <w:t>: An astrographical term indicating the direction opposite of the galaxy's rotation.</w:t>
      </w:r>
    </w:p>
    <w:p w:rsidR="00D8160C" w:rsidRPr="00BF7E70" w:rsidRDefault="00D8160C" w:rsidP="00D90CB3">
      <w:r w:rsidRPr="00BF7E70">
        <w:rPr>
          <w:b/>
        </w:rPr>
        <w:t>Trained</w:t>
      </w:r>
      <w:r w:rsidRPr="00BF7E70">
        <w:t>: Having knowledge of, and therefore levels in, a skill.</w:t>
      </w:r>
    </w:p>
    <w:p w:rsidR="00D8160C" w:rsidRPr="00BF7E70" w:rsidRDefault="00D8160C" w:rsidP="00D90CB3">
      <w:r w:rsidRPr="00BF7E70">
        <w:rPr>
          <w:b/>
        </w:rPr>
        <w:t>Unarmed attack</w:t>
      </w:r>
      <w:r w:rsidRPr="00BF7E70">
        <w:t>: A melee attack made with no weapon.</w:t>
      </w:r>
    </w:p>
    <w:p w:rsidR="00D8160C" w:rsidRPr="00BF7E70" w:rsidRDefault="00D8160C" w:rsidP="00D8160C">
      <w:r w:rsidRPr="00BF7E70">
        <w:rPr>
          <w:b/>
        </w:rPr>
        <w:t>Universe</w:t>
      </w:r>
      <w:r w:rsidRPr="00BF7E70">
        <w:t xml:space="preserve">: The </w:t>
      </w:r>
      <w:r w:rsidR="00903880" w:rsidRPr="00BF7E70">
        <w:t xml:space="preserve">setting presented </w:t>
      </w:r>
      <w:r w:rsidRPr="00BF7E70">
        <w:t xml:space="preserve">by a </w:t>
      </w:r>
      <w:r w:rsidR="00441A2E" w:rsidRPr="00BF7E70">
        <w:t>R</w:t>
      </w:r>
      <w:r w:rsidRPr="00BF7E70">
        <w:t>eferee</w:t>
      </w:r>
      <w:r w:rsidR="00441A2E" w:rsidRPr="00BF7E70">
        <w:t>, in which characters play out adventures and campaigns</w:t>
      </w:r>
      <w:r w:rsidRPr="00BF7E70">
        <w:t>.</w:t>
      </w:r>
      <w:r w:rsidR="00441A2E" w:rsidRPr="00BF7E70">
        <w:t xml:space="preserve"> A Referee </w:t>
      </w:r>
      <w:r w:rsidR="00903880" w:rsidRPr="00BF7E70">
        <w:t>may use a published setting for their adventures, or create their own with the Cepheus Engine rules.</w:t>
      </w:r>
    </w:p>
    <w:p w:rsidR="00D8160C" w:rsidRPr="00BF7E70" w:rsidRDefault="00D8160C" w:rsidP="00D90CB3">
      <w:r w:rsidRPr="00BF7E70">
        <w:rPr>
          <w:b/>
        </w:rPr>
        <w:t>Untrained</w:t>
      </w:r>
      <w:r w:rsidRPr="00BF7E70">
        <w:t xml:space="preserve">: Having no ranks in a skill. Some skills cannot be used untrained. Unskilled skill checks suffer a </w:t>
      </w:r>
      <w:r w:rsidR="00007DE7" w:rsidRPr="00BF7E70">
        <w:t>DM</w:t>
      </w:r>
      <w:r w:rsidRPr="00BF7E70">
        <w:t>-3 penalty.</w:t>
      </w:r>
    </w:p>
    <w:p w:rsidR="00F77529" w:rsidRPr="00BF7E70" w:rsidRDefault="00F77529" w:rsidP="00D8160C">
      <w:pPr>
        <w:rPr>
          <w:b/>
        </w:rPr>
      </w:pPr>
      <w:r w:rsidRPr="00BF7E70">
        <w:rPr>
          <w:b/>
        </w:rPr>
        <w:t>Vessel</w:t>
      </w:r>
      <w:r w:rsidRPr="00BF7E70">
        <w:t>: General term used to starships, small craft, or vehicles as a general inclusive group. Most commonly, it refers to any vehicle or ship capable of interplanetary or interstellar travel.</w:t>
      </w:r>
    </w:p>
    <w:p w:rsidR="00D8160C" w:rsidRPr="00BF7E70" w:rsidRDefault="00D8160C" w:rsidP="00D8160C">
      <w:r w:rsidRPr="00BF7E70">
        <w:rPr>
          <w:b/>
        </w:rPr>
        <w:t>World</w:t>
      </w:r>
      <w:r w:rsidRPr="00BF7E70">
        <w:t>: A</w:t>
      </w:r>
      <w:r w:rsidR="003D0F9D" w:rsidRPr="00BF7E70">
        <w:t xml:space="preserve"> generic term in the Cepheus Engine for a</w:t>
      </w:r>
      <w:r w:rsidRPr="00BF7E70">
        <w:t>ny inhabit</w:t>
      </w:r>
      <w:r w:rsidR="003D0F9D" w:rsidRPr="00BF7E70">
        <w:t>able</w:t>
      </w:r>
      <w:r w:rsidRPr="00BF7E70">
        <w:t xml:space="preserve"> </w:t>
      </w:r>
      <w:r w:rsidR="003D0F9D" w:rsidRPr="00BF7E70">
        <w:t xml:space="preserve">celestial </w:t>
      </w:r>
      <w:r w:rsidRPr="00BF7E70">
        <w:t>body</w:t>
      </w:r>
      <w:r w:rsidR="003D0F9D" w:rsidRPr="00BF7E70">
        <w:t xml:space="preserve"> or similar location </w:t>
      </w:r>
      <w:r w:rsidR="00441A2E" w:rsidRPr="00BF7E70">
        <w:t>represented by a Universal World Profile</w:t>
      </w:r>
      <w:r w:rsidR="007D6DAE" w:rsidRPr="00BF7E70">
        <w:t>.</w:t>
      </w:r>
    </w:p>
    <w:p w:rsidR="00D90CB3" w:rsidRPr="00BF7E70" w:rsidRDefault="00D90CB3" w:rsidP="00D90CB3"/>
    <w:p w:rsidR="003D0F9D" w:rsidRPr="00BF7E70" w:rsidRDefault="003D0F9D">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754E19" w:rsidP="00805362">
      <w:pPr>
        <w:pStyle w:val="Heading1"/>
      </w:pPr>
      <w:bookmarkStart w:id="26" w:name="_Toc455203287"/>
      <w:r w:rsidRPr="00BF7E70">
        <w:lastRenderedPageBreak/>
        <w:t>BOOK</w:t>
      </w:r>
      <w:r w:rsidR="00805362" w:rsidRPr="00BF7E70">
        <w:t xml:space="preserve"> ONE: CHARACTERS</w:t>
      </w:r>
      <w:bookmarkEnd w:id="26"/>
    </w:p>
    <w:p w:rsidR="00805362" w:rsidRPr="00BF7E70" w:rsidRDefault="00805362" w:rsidP="00805362"/>
    <w:p w:rsidR="003D0F9D" w:rsidRPr="00BF7E70" w:rsidRDefault="003D0F9D">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805362" w:rsidP="00805362">
      <w:pPr>
        <w:pStyle w:val="Heading1"/>
      </w:pPr>
      <w:bookmarkStart w:id="27" w:name="_Toc455203288"/>
      <w:r w:rsidRPr="00BF7E70">
        <w:lastRenderedPageBreak/>
        <w:t>CHAPTER 1: CHARACTER CREATION</w:t>
      </w:r>
      <w:bookmarkEnd w:id="27"/>
    </w:p>
    <w:p w:rsidR="001F6C2E" w:rsidRPr="00BF7E70" w:rsidRDefault="00033250" w:rsidP="001F6C2E">
      <w:r w:rsidRPr="00BF7E70">
        <w:t>Cepheus Engine characters are rarely beginners fresh from the farm. There is no reason not to play a young and inexperienced character if you like, but since a broad range of skills is important to success in the game most players will want their character to be a little more experienced in the world</w:t>
      </w:r>
      <w:r w:rsidR="001F6C2E" w:rsidRPr="00BF7E70">
        <w:t>.</w:t>
      </w:r>
    </w:p>
    <w:p w:rsidR="001F6C2E" w:rsidRPr="00BF7E70" w:rsidRDefault="001F6C2E" w:rsidP="001F6C2E">
      <w:r w:rsidRPr="00BF7E70">
        <w:t xml:space="preserve">All characters </w:t>
      </w:r>
      <w:r w:rsidR="00903880" w:rsidRPr="00BF7E70">
        <w:t>begin at the age of majority, typically 18</w:t>
      </w:r>
      <w:r w:rsidRPr="00BF7E70">
        <w:t xml:space="preserve">. </w:t>
      </w:r>
      <w:r w:rsidR="00033250" w:rsidRPr="00BF7E70">
        <w:t>Having generated characteristic scores and background skills, the character should begin serving terms in his or her chosen career. Each 4-year term spent in a career gives the character more experience in the universe, generally in the form of skills. Generate the results of each term before proceeding to the next. At the end of a period of service, characters roll for benefits gained upon "mustering out" (i.e. leaving the service). They may then begin adventuring</w:t>
      </w:r>
      <w:r w:rsidRPr="00BF7E70">
        <w:t>.</w:t>
      </w:r>
    </w:p>
    <w:p w:rsidR="00EC4073" w:rsidRPr="00BF7E70" w:rsidRDefault="001F6C2E" w:rsidP="001F6C2E">
      <w:r w:rsidRPr="00BF7E70">
        <w:t xml:space="preserve">This chapter provides complete instructions for the generation of </w:t>
      </w:r>
      <w:r w:rsidR="00E35A4B" w:rsidRPr="00BF7E70">
        <w:t>twenty-four</w:t>
      </w:r>
      <w:r w:rsidRPr="00BF7E70">
        <w:t xml:space="preserve"> distinct </w:t>
      </w:r>
      <w:r w:rsidR="00E35A4B" w:rsidRPr="00BF7E70">
        <w:t>career paths</w:t>
      </w:r>
      <w:r w:rsidRPr="00BF7E70">
        <w:t>.</w:t>
      </w:r>
    </w:p>
    <w:p w:rsidR="00403EBB" w:rsidRPr="00BF7E70" w:rsidRDefault="00403EBB" w:rsidP="00EC4073"/>
    <w:p w:rsidR="00805362" w:rsidRPr="00BF7E70" w:rsidRDefault="00805362" w:rsidP="00443BC2">
      <w:pPr>
        <w:pStyle w:val="Heading2"/>
      </w:pPr>
      <w:bookmarkStart w:id="28" w:name="_Toc455203289"/>
      <w:r w:rsidRPr="00BF7E70">
        <w:t>Character Creation Checklist</w:t>
      </w:r>
      <w:bookmarkEnd w:id="28"/>
    </w:p>
    <w:p w:rsidR="00EC4073" w:rsidRPr="00BF7E70" w:rsidRDefault="00EC4073" w:rsidP="00EC4073">
      <w:r w:rsidRPr="00BF7E70">
        <w:t>1) Characteristics</w:t>
      </w:r>
    </w:p>
    <w:p w:rsidR="00EC4073" w:rsidRPr="00BF7E70" w:rsidRDefault="00EC4073" w:rsidP="00EC4073">
      <w:pPr>
        <w:ind w:left="720"/>
      </w:pPr>
      <w:r w:rsidRPr="00BF7E70">
        <w:t>a) Roll your six characteristics using 2</w:t>
      </w:r>
      <w:r w:rsidR="00C44042" w:rsidRPr="00BF7E70">
        <w:t>D6</w:t>
      </w:r>
      <w:r w:rsidRPr="00BF7E70">
        <w:t>, and place them in order on your character sheet.</w:t>
      </w:r>
    </w:p>
    <w:p w:rsidR="00EC4073" w:rsidRPr="00BF7E70" w:rsidRDefault="00EC4073" w:rsidP="00EC4073">
      <w:pPr>
        <w:ind w:left="720"/>
      </w:pPr>
      <w:r w:rsidRPr="00BF7E70">
        <w:t>b) Determine characteristic modifiers.</w:t>
      </w:r>
    </w:p>
    <w:p w:rsidR="00EC4073" w:rsidRPr="00BF7E70" w:rsidRDefault="001F6C2E" w:rsidP="00EC4073">
      <w:r w:rsidRPr="00BF7E70">
        <w:t>2) Home</w:t>
      </w:r>
      <w:r w:rsidR="00EC4073" w:rsidRPr="00BF7E70">
        <w:t>world</w:t>
      </w:r>
      <w:r w:rsidR="0052026B" w:rsidRPr="00BF7E70">
        <w:t xml:space="preserve"> (Optional)</w:t>
      </w:r>
    </w:p>
    <w:p w:rsidR="00EC4073" w:rsidRPr="00BF7E70" w:rsidRDefault="001F6C2E" w:rsidP="00EC4073">
      <w:pPr>
        <w:ind w:left="720"/>
      </w:pPr>
      <w:r w:rsidRPr="00BF7E70">
        <w:t>a) Determine home</w:t>
      </w:r>
      <w:r w:rsidR="00EC4073" w:rsidRPr="00BF7E70">
        <w:t>world.</w:t>
      </w:r>
    </w:p>
    <w:p w:rsidR="00EC4073" w:rsidRPr="00BF7E70" w:rsidRDefault="00EC4073" w:rsidP="00EC4073">
      <w:pPr>
        <w:ind w:left="720"/>
      </w:pPr>
      <w:r w:rsidRPr="00BF7E70">
        <w:t xml:space="preserve">b) Gain background skills. Character gains </w:t>
      </w:r>
      <w:r w:rsidR="00903880" w:rsidRPr="00BF7E70">
        <w:t xml:space="preserve">a number of </w:t>
      </w:r>
      <w:r w:rsidRPr="00BF7E70">
        <w:t>background skills at Level 0</w:t>
      </w:r>
      <w:r w:rsidR="00903880" w:rsidRPr="00BF7E70">
        <w:t xml:space="preserve"> equal to 3 + their Education modifier</w:t>
      </w:r>
      <w:r w:rsidRPr="00BF7E70">
        <w:t xml:space="preserve">. The first two have to be taken </w:t>
      </w:r>
      <w:r w:rsidR="001F6C2E" w:rsidRPr="00BF7E70">
        <w:t>from your home</w:t>
      </w:r>
      <w:r w:rsidRPr="00BF7E70">
        <w:t>world (based on the world's trade codes</w:t>
      </w:r>
      <w:r w:rsidR="00903880" w:rsidRPr="00BF7E70">
        <w:t xml:space="preserve"> or law level</w:t>
      </w:r>
      <w:r w:rsidRPr="00BF7E70">
        <w:t>); the rest are taken from the education list.</w:t>
      </w:r>
    </w:p>
    <w:p w:rsidR="00EC4073" w:rsidRPr="00BF7E70" w:rsidRDefault="00EC4073" w:rsidP="00EC4073">
      <w:r w:rsidRPr="00BF7E70">
        <w:t>3) Career</w:t>
      </w:r>
    </w:p>
    <w:p w:rsidR="00EC4073" w:rsidRPr="00BF7E70" w:rsidRDefault="00EC4073" w:rsidP="00EC4073">
      <w:pPr>
        <w:ind w:left="720"/>
      </w:pPr>
      <w:r w:rsidRPr="00BF7E70">
        <w:t xml:space="preserve">a) Choose a career. You cannot choose a career you’ve already left except </w:t>
      </w:r>
      <w:r w:rsidR="00903880" w:rsidRPr="00BF7E70">
        <w:t>Drifter</w:t>
      </w:r>
      <w:r w:rsidRPr="00BF7E70">
        <w:t>.</w:t>
      </w:r>
    </w:p>
    <w:p w:rsidR="00EC4073" w:rsidRPr="00BF7E70" w:rsidRDefault="00EC4073" w:rsidP="00EC4073">
      <w:pPr>
        <w:ind w:left="720"/>
      </w:pPr>
      <w:r w:rsidRPr="00BF7E70">
        <w:t>b) Roll to qualify for that career, as indicated in the description of the career.</w:t>
      </w:r>
      <w:r w:rsidR="00133E2C" w:rsidRPr="00BF7E70">
        <w:t xml:space="preserve"> If this is not your first career, you suffer a –2 DM for every previous career in which you have served.</w:t>
      </w:r>
    </w:p>
    <w:p w:rsidR="00EC4073" w:rsidRPr="00BF7E70" w:rsidRDefault="00EC4073" w:rsidP="00EC4073">
      <w:pPr>
        <w:ind w:left="720"/>
      </w:pPr>
      <w:r w:rsidRPr="00BF7E70">
        <w:t>c) If you qualify for this career, go to step 4.</w:t>
      </w:r>
    </w:p>
    <w:p w:rsidR="00EC4073" w:rsidRPr="00BF7E70" w:rsidRDefault="00EC4073" w:rsidP="00EC4073">
      <w:pPr>
        <w:ind w:left="720"/>
      </w:pPr>
      <w:r w:rsidRPr="00BF7E70">
        <w:t xml:space="preserve">d) If you do not qualify for that career, you can enter the </w:t>
      </w:r>
      <w:r w:rsidR="0069281C" w:rsidRPr="00BF7E70">
        <w:t>Drifter</w:t>
      </w:r>
      <w:r w:rsidR="00B03681" w:rsidRPr="00BF7E70">
        <w:t xml:space="preserve"> </w:t>
      </w:r>
      <w:r w:rsidRPr="00BF7E70">
        <w:t>career or submit to the draft. You may only enter the draft once.</w:t>
      </w:r>
    </w:p>
    <w:p w:rsidR="00EC4073" w:rsidRPr="00BF7E70" w:rsidRDefault="00DF0762" w:rsidP="00EC4073">
      <w:r w:rsidRPr="00BF7E70">
        <w:t>4</w:t>
      </w:r>
      <w:r w:rsidR="00EC4073" w:rsidRPr="00BF7E70">
        <w:t>) Basic training</w:t>
      </w:r>
    </w:p>
    <w:p w:rsidR="00EC4073" w:rsidRPr="00BF7E70" w:rsidRDefault="00EC4073" w:rsidP="00EC4073">
      <w:pPr>
        <w:ind w:left="720"/>
      </w:pPr>
      <w:r w:rsidRPr="00BF7E70">
        <w:t>For your first term in your first career, you get every skill in the service skills table at level 0.</w:t>
      </w:r>
    </w:p>
    <w:p w:rsidR="00EC4073" w:rsidRPr="00BF7E70" w:rsidRDefault="00EC4073" w:rsidP="00EC4073">
      <w:pPr>
        <w:ind w:left="720"/>
      </w:pPr>
      <w:r w:rsidRPr="00BF7E70">
        <w:t>For your first term in subsequent careers, you may pick any one skill from the service skills table at level 0.</w:t>
      </w:r>
    </w:p>
    <w:p w:rsidR="00EC4073" w:rsidRPr="00BF7E70" w:rsidRDefault="00DF0762" w:rsidP="00EC4073">
      <w:r w:rsidRPr="00BF7E70">
        <w:t>5</w:t>
      </w:r>
      <w:r w:rsidR="00EC4073" w:rsidRPr="00BF7E70">
        <w:t>) Survival</w:t>
      </w:r>
    </w:p>
    <w:p w:rsidR="00EC4073" w:rsidRPr="00BF7E70" w:rsidRDefault="00EC4073" w:rsidP="00EC4073">
      <w:pPr>
        <w:ind w:left="720"/>
      </w:pPr>
      <w:r w:rsidRPr="00BF7E70">
        <w:t>Roll for survival, as indicated in the description of the career.</w:t>
      </w:r>
    </w:p>
    <w:p w:rsidR="00EC4073" w:rsidRPr="00BF7E70" w:rsidRDefault="00EC4073" w:rsidP="00EC4073">
      <w:pPr>
        <w:ind w:left="720"/>
      </w:pPr>
      <w:r w:rsidRPr="00BF7E70">
        <w:t>If you succeed, go to step 8.</w:t>
      </w:r>
    </w:p>
    <w:p w:rsidR="00EC4073" w:rsidRPr="00BF7E70" w:rsidRDefault="00EC4073" w:rsidP="00EC4073">
      <w:pPr>
        <w:ind w:left="720"/>
      </w:pPr>
      <w:r w:rsidRPr="00BF7E70">
        <w:t xml:space="preserve">If you did not succeed, </w:t>
      </w:r>
      <w:r w:rsidR="002D75FB" w:rsidRPr="00BF7E70">
        <w:t xml:space="preserve">you have died. Alternately, </w:t>
      </w:r>
      <w:r w:rsidRPr="00BF7E70">
        <w:t>events have forced you from this career. Roll on the mishap table and go to step 10 (you do not receive a benefit roll for this term.)</w:t>
      </w:r>
    </w:p>
    <w:p w:rsidR="00EC4073" w:rsidRPr="00BF7E70" w:rsidRDefault="00DF0762" w:rsidP="00EC4073">
      <w:r w:rsidRPr="00BF7E70">
        <w:t>6</w:t>
      </w:r>
      <w:r w:rsidR="00EC4073" w:rsidRPr="00BF7E70">
        <w:t>) Commission</w:t>
      </w:r>
      <w:r w:rsidR="00530CB7" w:rsidRPr="00BF7E70">
        <w:t xml:space="preserve"> and Advancement</w:t>
      </w:r>
    </w:p>
    <w:p w:rsidR="0052026B" w:rsidRPr="00BF7E70" w:rsidRDefault="0052026B" w:rsidP="00EC4073">
      <w:r w:rsidRPr="00BF7E70">
        <w:tab/>
        <w:t xml:space="preserve">a) You </w:t>
      </w:r>
      <w:r w:rsidR="0094588B" w:rsidRPr="00BF7E70">
        <w:t>begin</w:t>
      </w:r>
      <w:r w:rsidRPr="00BF7E70">
        <w:t xml:space="preserve"> as a Rank 0 character.</w:t>
      </w:r>
    </w:p>
    <w:p w:rsidR="0052026B" w:rsidRPr="00BF7E70" w:rsidRDefault="0052026B" w:rsidP="00EC4073">
      <w:pPr>
        <w:ind w:left="720"/>
      </w:pPr>
      <w:r w:rsidRPr="00BF7E70">
        <w:t>b</w:t>
      </w:r>
      <w:r w:rsidR="00EC4073" w:rsidRPr="00BF7E70">
        <w:t xml:space="preserve">) </w:t>
      </w:r>
      <w:r w:rsidRPr="00BF7E70">
        <w:t xml:space="preserve">If your career offers a Commission </w:t>
      </w:r>
      <w:r w:rsidR="00DF0762" w:rsidRPr="00BF7E70">
        <w:t>check</w:t>
      </w:r>
      <w:r w:rsidRPr="00BF7E70">
        <w:t xml:space="preserve"> and you are Rank 0, you can choose to roll for Commission. If you are successful, you are now Rank 1 in your chosen career</w:t>
      </w:r>
      <w:r w:rsidR="00156D0A" w:rsidRPr="00BF7E70">
        <w:t>. Choose one of the skills and training tables and roll on it for an extra skill. Take any bonus skills from the ranks table for this career</w:t>
      </w:r>
      <w:r w:rsidRPr="00BF7E70">
        <w:t>.</w:t>
      </w:r>
    </w:p>
    <w:p w:rsidR="00EC4073" w:rsidRPr="00BF7E70" w:rsidRDefault="0052026B" w:rsidP="00EC4073">
      <w:pPr>
        <w:ind w:left="720"/>
      </w:pPr>
      <w:r w:rsidRPr="00BF7E70">
        <w:t xml:space="preserve">c) If your career offers an Advancement </w:t>
      </w:r>
      <w:r w:rsidR="00DF0762" w:rsidRPr="00BF7E70">
        <w:t>check</w:t>
      </w:r>
      <w:r w:rsidRPr="00BF7E70">
        <w:t xml:space="preserve"> and you are </w:t>
      </w:r>
      <w:r w:rsidR="00DF0762" w:rsidRPr="00BF7E70">
        <w:t>Rank 1 or higher</w:t>
      </w:r>
      <w:r w:rsidRPr="00BF7E70">
        <w:t xml:space="preserve">, you can choose to roll for </w:t>
      </w:r>
      <w:r w:rsidR="00DF0762" w:rsidRPr="00BF7E70">
        <w:t>Advancement. If you are successful, your Rank improves by one</w:t>
      </w:r>
      <w:r w:rsidRPr="00BF7E70">
        <w:t xml:space="preserve"> in your chosen career.</w:t>
      </w:r>
      <w:r w:rsidR="00156D0A" w:rsidRPr="00BF7E70">
        <w:t xml:space="preserve">  Choose one of the skills and training tables and roll on it for an extra skill. Take any bonus skills from the ranks table for this career. </w:t>
      </w:r>
      <w:r w:rsidR="00DF0762" w:rsidRPr="00BF7E70">
        <w:t xml:space="preserve"> </w:t>
      </w:r>
      <w:r w:rsidR="00EC4073" w:rsidRPr="00BF7E70">
        <w:t xml:space="preserve">You </w:t>
      </w:r>
      <w:r w:rsidR="00156D0A" w:rsidRPr="00BF7E70">
        <w:t>can</w:t>
      </w:r>
      <w:r w:rsidR="00EC4073" w:rsidRPr="00BF7E70">
        <w:t xml:space="preserve"> </w:t>
      </w:r>
      <w:r w:rsidR="00DF0762" w:rsidRPr="00BF7E70">
        <w:t>roll for Advancement in the same term that you succeed in a Commission roll</w:t>
      </w:r>
      <w:r w:rsidR="00EC4073" w:rsidRPr="00BF7E70">
        <w:t>.</w:t>
      </w:r>
    </w:p>
    <w:p w:rsidR="00B03681" w:rsidRPr="00BF7E70" w:rsidRDefault="00DF0762" w:rsidP="00B03681">
      <w:r w:rsidRPr="00BF7E70">
        <w:t>7</w:t>
      </w:r>
      <w:r w:rsidR="00B03681" w:rsidRPr="00BF7E70">
        <w:t>) Skills and Training</w:t>
      </w:r>
    </w:p>
    <w:p w:rsidR="00B03681" w:rsidRPr="00BF7E70" w:rsidRDefault="00DF0762" w:rsidP="00DF0762">
      <w:pPr>
        <w:ind w:left="720"/>
      </w:pPr>
      <w:r w:rsidRPr="00BF7E70">
        <w:lastRenderedPageBreak/>
        <w:t xml:space="preserve">a) </w:t>
      </w:r>
      <w:r w:rsidR="00B03681" w:rsidRPr="00BF7E70">
        <w:t>Choose one of the Skills and Training tables for this career and roll on it.</w:t>
      </w:r>
      <w:r w:rsidRPr="00BF7E70">
        <w:t xml:space="preserve"> If you gain a characteristic improvement as a result, apply the change to your characteristic score immediately. If you gain a skill as a result and you do not already have levels in that skill, </w:t>
      </w:r>
      <w:r w:rsidR="00B03681" w:rsidRPr="00BF7E70">
        <w:t>take it at level 1. If you already have the skill, increase your skill by one level.</w:t>
      </w:r>
    </w:p>
    <w:p w:rsidR="00DF0762" w:rsidRPr="00BF7E70" w:rsidRDefault="00DF0762" w:rsidP="00B03681">
      <w:pPr>
        <w:ind w:left="720"/>
      </w:pPr>
      <w:r w:rsidRPr="00BF7E70">
        <w:t>b) If your career does not have a Commission or Advancement check, you may roll a second time, choose one of the Skills and Training tables for this career (which may be the same or different from the first table chosen for this term.)</w:t>
      </w:r>
    </w:p>
    <w:p w:rsidR="00EC4073" w:rsidRPr="00BF7E70" w:rsidRDefault="00DF0762" w:rsidP="00EC4073">
      <w:r w:rsidRPr="00BF7E70">
        <w:t>8</w:t>
      </w:r>
      <w:r w:rsidR="00EC4073" w:rsidRPr="00BF7E70">
        <w:t>) Aging</w:t>
      </w:r>
    </w:p>
    <w:p w:rsidR="00EC4073" w:rsidRPr="00BF7E70" w:rsidRDefault="00EC4073" w:rsidP="00EC4073">
      <w:pPr>
        <w:ind w:left="720"/>
      </w:pPr>
      <w:r w:rsidRPr="00BF7E70">
        <w:t>a) Increase your age by 4 years.</w:t>
      </w:r>
    </w:p>
    <w:p w:rsidR="00EC4073" w:rsidRPr="00BF7E70" w:rsidRDefault="00EC4073" w:rsidP="00EC4073">
      <w:pPr>
        <w:ind w:left="720"/>
      </w:pPr>
      <w:r w:rsidRPr="00BF7E70">
        <w:t>b) If your character is 34 or older, roll for aging.</w:t>
      </w:r>
    </w:p>
    <w:p w:rsidR="00E35A4B" w:rsidRPr="00BF7E70" w:rsidRDefault="00DF0762" w:rsidP="00DF0762">
      <w:r w:rsidRPr="00BF7E70">
        <w:t>9) Re-enlistment</w:t>
      </w:r>
    </w:p>
    <w:p w:rsidR="00DF0762" w:rsidRPr="00BF7E70" w:rsidRDefault="00DF0762" w:rsidP="00E35A4B">
      <w:pPr>
        <w:ind w:left="720"/>
      </w:pPr>
      <w:r w:rsidRPr="00BF7E70">
        <w:t>a) Roll for re-enlistment. If you fail, you must leave this career. If you roll a natural 12, you cannot leave this career and must continue for another term, go to step 5.</w:t>
      </w:r>
    </w:p>
    <w:p w:rsidR="00E35A4B" w:rsidRPr="00BF7E70" w:rsidRDefault="00E35A4B" w:rsidP="00E35A4B">
      <w:pPr>
        <w:ind w:left="720"/>
      </w:pPr>
      <w:r w:rsidRPr="00BF7E70">
        <w:t xml:space="preserve">b) If you have </w:t>
      </w:r>
      <w:r w:rsidR="00133E2C" w:rsidRPr="00BF7E70">
        <w:t xml:space="preserve">served </w:t>
      </w:r>
      <w:r w:rsidRPr="00BF7E70">
        <w:t>a total of seven terms or more</w:t>
      </w:r>
      <w:r w:rsidR="0094588B" w:rsidRPr="00BF7E70">
        <w:t xml:space="preserve"> </w:t>
      </w:r>
      <w:r w:rsidR="00133E2C" w:rsidRPr="00BF7E70">
        <w:t>in character creation</w:t>
      </w:r>
      <w:r w:rsidRPr="00BF7E70">
        <w:t>, then you must retire, go to step 10.</w:t>
      </w:r>
    </w:p>
    <w:p w:rsidR="00DF0762" w:rsidRPr="00BF7E70" w:rsidRDefault="00DF0762" w:rsidP="00DF0762">
      <w:pPr>
        <w:ind w:left="720"/>
      </w:pPr>
      <w:r w:rsidRPr="00BF7E70">
        <w:t>c) If you wish to continue in this career, go to step 5.</w:t>
      </w:r>
    </w:p>
    <w:p w:rsidR="00DF0762" w:rsidRPr="00BF7E70" w:rsidRDefault="00DF0762" w:rsidP="00DF0762">
      <w:pPr>
        <w:ind w:left="720"/>
      </w:pPr>
      <w:r w:rsidRPr="00BF7E70">
        <w:t>d) If you wish to leave this career, go to step 10.</w:t>
      </w:r>
    </w:p>
    <w:p w:rsidR="00EC4073" w:rsidRPr="00BF7E70" w:rsidRDefault="00EC4073" w:rsidP="00EC4073">
      <w:r w:rsidRPr="00BF7E70">
        <w:t>1</w:t>
      </w:r>
      <w:r w:rsidR="00DF0762" w:rsidRPr="00BF7E70">
        <w:t>0</w:t>
      </w:r>
      <w:r w:rsidRPr="00BF7E70">
        <w:t>) Benefits</w:t>
      </w:r>
    </w:p>
    <w:p w:rsidR="00EC4073" w:rsidRPr="00BF7E70" w:rsidRDefault="00EC4073" w:rsidP="00EC4073">
      <w:pPr>
        <w:ind w:left="720"/>
      </w:pPr>
      <w:r w:rsidRPr="00BF7E70">
        <w:t>If you are leaving the career, roll for benefits. A character gets one Benefit Roll for every full term served in that career. You also get extra benefit rolls if you reached a higher rank.</w:t>
      </w:r>
    </w:p>
    <w:p w:rsidR="00EC4073" w:rsidRPr="00BF7E70" w:rsidRDefault="00EC4073" w:rsidP="00EC4073">
      <w:r w:rsidRPr="00BF7E70">
        <w:t>1</w:t>
      </w:r>
      <w:r w:rsidR="00DF0762" w:rsidRPr="00BF7E70">
        <w:t>1</w:t>
      </w:r>
      <w:r w:rsidRPr="00BF7E70">
        <w:t xml:space="preserve">) </w:t>
      </w:r>
      <w:r w:rsidR="00E35A4B" w:rsidRPr="00BF7E70">
        <w:t>Next Career</w:t>
      </w:r>
    </w:p>
    <w:p w:rsidR="00EC4073" w:rsidRPr="00BF7E70" w:rsidRDefault="00EC4073" w:rsidP="00EC4073">
      <w:pPr>
        <w:ind w:left="720"/>
      </w:pPr>
      <w:r w:rsidRPr="00BF7E70">
        <w:t>If you’re leaving your current career</w:t>
      </w:r>
      <w:r w:rsidR="00DF0762" w:rsidRPr="00BF7E70">
        <w:t xml:space="preserve"> and your total number of terms</w:t>
      </w:r>
      <w:r w:rsidR="00133E2C" w:rsidRPr="00BF7E70">
        <w:t xml:space="preserve"> in character creation</w:t>
      </w:r>
      <w:r w:rsidR="00DF0762" w:rsidRPr="00BF7E70">
        <w:t xml:space="preserve"> is less than seven</w:t>
      </w:r>
      <w:r w:rsidRPr="00BF7E70">
        <w:t xml:space="preserve">, </w:t>
      </w:r>
      <w:r w:rsidR="00133E2C" w:rsidRPr="00BF7E70">
        <w:t xml:space="preserve">you may </w:t>
      </w:r>
      <w:r w:rsidRPr="00BF7E70">
        <w:t>go to step 3 to choose a new career or to step 1</w:t>
      </w:r>
      <w:r w:rsidR="00DF0762" w:rsidRPr="00BF7E70">
        <w:t>2</w:t>
      </w:r>
      <w:r w:rsidRPr="00BF7E70">
        <w:t xml:space="preserve"> if you wish to finish your character.</w:t>
      </w:r>
    </w:p>
    <w:p w:rsidR="00EC4073" w:rsidRPr="00BF7E70" w:rsidRDefault="00EC4073" w:rsidP="00EC4073">
      <w:r w:rsidRPr="00BF7E70">
        <w:t>1</w:t>
      </w:r>
      <w:r w:rsidR="00DF0762" w:rsidRPr="00BF7E70">
        <w:t>2</w:t>
      </w:r>
      <w:r w:rsidRPr="00BF7E70">
        <w:t>) Buy starting equipment</w:t>
      </w:r>
    </w:p>
    <w:p w:rsidR="00EC4073" w:rsidRPr="00BF7E70" w:rsidRDefault="00EC4073" w:rsidP="00EC4073">
      <w:pPr>
        <w:ind w:left="720"/>
      </w:pPr>
      <w:r w:rsidRPr="00BF7E70">
        <w:t>Purchase y</w:t>
      </w:r>
      <w:r w:rsidR="00B03681" w:rsidRPr="00BF7E70">
        <w:t>our</w:t>
      </w:r>
      <w:r w:rsidRPr="00BF7E70">
        <w:t xml:space="preserve"> starting equipment and, if you can afford it, possibly a starship.</w:t>
      </w:r>
    </w:p>
    <w:p w:rsidR="00EC4073" w:rsidRPr="00BF7E70" w:rsidRDefault="00EC4073" w:rsidP="00EC4073"/>
    <w:p w:rsidR="00805362" w:rsidRPr="00BF7E70" w:rsidRDefault="00805362" w:rsidP="00443BC2">
      <w:pPr>
        <w:pStyle w:val="Heading2"/>
      </w:pPr>
      <w:bookmarkStart w:id="29" w:name="_Toc455203290"/>
      <w:r w:rsidRPr="00BF7E70">
        <w:t>Characteristics</w:t>
      </w:r>
      <w:bookmarkEnd w:id="29"/>
    </w:p>
    <w:p w:rsidR="001F6C2E" w:rsidRPr="00BF7E70" w:rsidRDefault="004C4BE4" w:rsidP="001F6C2E">
      <w:r w:rsidRPr="00BF7E70">
        <w:t>Characteristics measure a character’s most basic abilities: how strong, dexterous, educated or intelligent he is. C</w:t>
      </w:r>
      <w:r w:rsidR="001F6C2E" w:rsidRPr="00BF7E70">
        <w:t xml:space="preserve">haracteristic scores influence almost everything your character does. Stronger characters can lift greater weights, more dexterous characters have better balance, and so forth. </w:t>
      </w:r>
    </w:p>
    <w:p w:rsidR="001F6C2E" w:rsidRPr="00BF7E70" w:rsidRDefault="001F6C2E" w:rsidP="001F6C2E">
      <w:r w:rsidRPr="00BF7E70">
        <w:t xml:space="preserve">Characters have six abilities: Strength (Str), Dexterity (Dex), Endurance (End), Intelligence (Int), Education (Edu), and Social Standing (Soc). Strength, Dexterity, and Endurance are called physical abilities, whereas Intelligence, Education, and Social Standing are loosely termed mental abilities. Each above-average ability score provides a bonus on certain die </w:t>
      </w:r>
      <w:r w:rsidR="00E33A06" w:rsidRPr="00BF7E70">
        <w:t>rolls;</w:t>
      </w:r>
      <w:r w:rsidRPr="00BF7E70">
        <w:t xml:space="preserve"> while below average abilities apply a penalty to some die rolls.</w:t>
      </w:r>
    </w:p>
    <w:p w:rsidR="00E33A06" w:rsidRPr="00BF7E70" w:rsidRDefault="00E33A06" w:rsidP="00E33A06">
      <w:r w:rsidRPr="00BF7E70">
        <w:t>The six characteristics for your character are briefly described as follows:</w:t>
      </w:r>
    </w:p>
    <w:p w:rsidR="00E33A06" w:rsidRPr="00BF7E70" w:rsidRDefault="00E33A06" w:rsidP="00B94627">
      <w:pPr>
        <w:pStyle w:val="ListParagraph"/>
        <w:numPr>
          <w:ilvl w:val="0"/>
          <w:numId w:val="4"/>
        </w:numPr>
      </w:pPr>
      <w:r w:rsidRPr="00BF7E70">
        <w:rPr>
          <w:b/>
        </w:rPr>
        <w:t>Strength</w:t>
      </w:r>
      <w:r w:rsidRPr="00BF7E70">
        <w:t xml:space="preserve"> (Str): A character’s physical strength, fitness and forcefulness. </w:t>
      </w:r>
    </w:p>
    <w:p w:rsidR="00E33A06" w:rsidRPr="00BF7E70" w:rsidRDefault="00E33A06" w:rsidP="00B94627">
      <w:pPr>
        <w:pStyle w:val="ListParagraph"/>
        <w:numPr>
          <w:ilvl w:val="0"/>
          <w:numId w:val="4"/>
        </w:numPr>
      </w:pPr>
      <w:r w:rsidRPr="00BF7E70">
        <w:rPr>
          <w:b/>
        </w:rPr>
        <w:t>Dexterity</w:t>
      </w:r>
      <w:r w:rsidRPr="00BF7E70">
        <w:t xml:space="preserve"> (Dex): Physical co-ordination and agility, reflexes. </w:t>
      </w:r>
    </w:p>
    <w:p w:rsidR="00E33A06" w:rsidRPr="00BF7E70" w:rsidRDefault="00E33A06" w:rsidP="00B94627">
      <w:pPr>
        <w:pStyle w:val="ListParagraph"/>
        <w:numPr>
          <w:ilvl w:val="0"/>
          <w:numId w:val="4"/>
        </w:numPr>
      </w:pPr>
      <w:r w:rsidRPr="00BF7E70">
        <w:rPr>
          <w:b/>
        </w:rPr>
        <w:t>Endurance</w:t>
      </w:r>
      <w:r w:rsidRPr="00BF7E70">
        <w:t xml:space="preserve"> (End): A character’s ability to sustain damage, stamina and determination. </w:t>
      </w:r>
    </w:p>
    <w:p w:rsidR="00E33A06" w:rsidRPr="00BF7E70" w:rsidRDefault="00E33A06" w:rsidP="00B94627">
      <w:pPr>
        <w:pStyle w:val="ListParagraph"/>
        <w:numPr>
          <w:ilvl w:val="0"/>
          <w:numId w:val="4"/>
        </w:numPr>
      </w:pPr>
      <w:r w:rsidRPr="00BF7E70">
        <w:rPr>
          <w:b/>
        </w:rPr>
        <w:t>Intelligence</w:t>
      </w:r>
      <w:r w:rsidRPr="00BF7E70">
        <w:t xml:space="preserve"> (Int): A character’s intellect and quickness of mind. </w:t>
      </w:r>
    </w:p>
    <w:p w:rsidR="00E33A06" w:rsidRPr="00BF7E70" w:rsidRDefault="00E33A06" w:rsidP="00B94627">
      <w:pPr>
        <w:pStyle w:val="ListParagraph"/>
        <w:numPr>
          <w:ilvl w:val="0"/>
          <w:numId w:val="4"/>
        </w:numPr>
      </w:pPr>
      <w:r w:rsidRPr="00BF7E70">
        <w:rPr>
          <w:b/>
        </w:rPr>
        <w:t>Education</w:t>
      </w:r>
      <w:r w:rsidRPr="00BF7E70">
        <w:t xml:space="preserve"> (Edu): A measure of a character’s learning and experience. </w:t>
      </w:r>
    </w:p>
    <w:p w:rsidR="00E33A06" w:rsidRPr="00BF7E70" w:rsidRDefault="00E33A06" w:rsidP="00B94627">
      <w:pPr>
        <w:pStyle w:val="ListParagraph"/>
        <w:numPr>
          <w:ilvl w:val="0"/>
          <w:numId w:val="4"/>
        </w:numPr>
      </w:pPr>
      <w:r w:rsidRPr="00BF7E70">
        <w:rPr>
          <w:b/>
        </w:rPr>
        <w:t>Social Standing</w:t>
      </w:r>
      <w:r w:rsidRPr="00BF7E70">
        <w:t xml:space="preserve"> (Soc): A character’s place in society.</w:t>
      </w:r>
    </w:p>
    <w:p w:rsidR="00E33A06" w:rsidRPr="00BF7E70" w:rsidRDefault="00E33A06" w:rsidP="001F6C2E"/>
    <w:p w:rsidR="009A50F4" w:rsidRPr="00BF7E70" w:rsidRDefault="009A50F4" w:rsidP="00143762">
      <w:pPr>
        <w:pStyle w:val="Heading3"/>
      </w:pPr>
      <w:bookmarkStart w:id="30" w:name="_Toc455203291"/>
      <w:r w:rsidRPr="00BF7E70">
        <w:t>Social Standing and Noble Titles</w:t>
      </w:r>
      <w:bookmarkEnd w:id="30"/>
    </w:p>
    <w:p w:rsidR="009A50F4" w:rsidRPr="00BF7E70" w:rsidRDefault="009A50F4" w:rsidP="001F6C2E">
      <w:r w:rsidRPr="00BF7E70">
        <w:t xml:space="preserve">In a Cepheus Engine universe where characters of sufficiently high Social Standing characteristic scores are considered nobility, </w:t>
      </w:r>
      <w:r w:rsidR="00143762" w:rsidRPr="00BF7E70">
        <w:t xml:space="preserve">specific values of Social Standing are </w:t>
      </w:r>
      <w:r w:rsidR="008558AD" w:rsidRPr="00BF7E70">
        <w:t xml:space="preserve">often </w:t>
      </w:r>
      <w:r w:rsidR="00143762" w:rsidRPr="00BF7E70">
        <w:t>associated with specific titles of nobility. The Titles of Nobility by Social Standing table captures some examples, but actual values may vary from universe to universe.</w:t>
      </w:r>
      <w:r w:rsidR="007669BB" w:rsidRPr="00BF7E70">
        <w:t xml:space="preserve"> Versions of these titles traditionally given to the female gender are provided in parentheses.</w:t>
      </w:r>
    </w:p>
    <w:p w:rsidR="00143762" w:rsidRPr="00BF7E70" w:rsidRDefault="00143762" w:rsidP="00133E2C">
      <w:pPr>
        <w:pStyle w:val="NoSpacing"/>
      </w:pPr>
    </w:p>
    <w:p w:rsidR="00143762" w:rsidRPr="00BF7E70" w:rsidRDefault="00143762" w:rsidP="00143762">
      <w:pPr>
        <w:pStyle w:val="Heading4"/>
      </w:pPr>
      <w:r w:rsidRPr="00BF7E70">
        <w:lastRenderedPageBreak/>
        <w:t>Table: Titles of Nobility by Social Standing</w:t>
      </w:r>
    </w:p>
    <w:tbl>
      <w:tblPr>
        <w:tblStyle w:val="LightShading"/>
        <w:tblW w:w="0" w:type="auto"/>
        <w:tblLook w:val="04A0" w:firstRow="1" w:lastRow="0" w:firstColumn="1" w:lastColumn="0" w:noHBand="0" w:noVBand="1"/>
      </w:tblPr>
      <w:tblGrid>
        <w:gridCol w:w="1599"/>
        <w:gridCol w:w="3287"/>
      </w:tblGrid>
      <w:tr w:rsidR="00592E26" w:rsidRPr="00BF7E70" w:rsidTr="00200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92E26" w:rsidRPr="00BF7E70" w:rsidRDefault="00592E26" w:rsidP="0020037C">
            <w:r w:rsidRPr="00BF7E70">
              <w:t>Social Standing</w:t>
            </w:r>
          </w:p>
        </w:tc>
        <w:tc>
          <w:tcPr>
            <w:tcW w:w="0" w:type="auto"/>
          </w:tcPr>
          <w:p w:rsidR="00592E26" w:rsidRPr="00BF7E70" w:rsidRDefault="00592E26" w:rsidP="0020037C">
            <w:pPr>
              <w:cnfStyle w:val="100000000000" w:firstRow="1" w:lastRow="0" w:firstColumn="0" w:lastColumn="0" w:oddVBand="0" w:evenVBand="0" w:oddHBand="0" w:evenHBand="0" w:firstRowFirstColumn="0" w:firstRowLastColumn="0" w:lastRowFirstColumn="0" w:lastRowLastColumn="0"/>
            </w:pPr>
            <w:r w:rsidRPr="00BF7E70">
              <w:t>Title of Nobility</w:t>
            </w:r>
          </w:p>
        </w:tc>
      </w:tr>
      <w:tr w:rsidR="00592E26" w:rsidRPr="00BF7E70" w:rsidTr="0020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92E26" w:rsidRPr="00BF7E70" w:rsidRDefault="00592E26" w:rsidP="00143762">
            <w:r w:rsidRPr="00BF7E70">
              <w:t>10 (A)</w:t>
            </w:r>
          </w:p>
        </w:tc>
        <w:tc>
          <w:tcPr>
            <w:tcW w:w="0" w:type="auto"/>
          </w:tcPr>
          <w:p w:rsidR="00592E26" w:rsidRPr="00BF7E70" w:rsidRDefault="00592E26" w:rsidP="0020037C">
            <w:pPr>
              <w:cnfStyle w:val="000000100000" w:firstRow="0" w:lastRow="0" w:firstColumn="0" w:lastColumn="0" w:oddVBand="0" w:evenVBand="0" w:oddHBand="1" w:evenHBand="0" w:firstRowFirstColumn="0" w:firstRowLastColumn="0" w:lastRowFirstColumn="0" w:lastRowLastColumn="0"/>
            </w:pPr>
            <w:r w:rsidRPr="00BF7E70">
              <w:t>Lord (Lady)</w:t>
            </w:r>
          </w:p>
        </w:tc>
      </w:tr>
      <w:tr w:rsidR="00592E26" w:rsidRPr="00BF7E70" w:rsidTr="0020037C">
        <w:tc>
          <w:tcPr>
            <w:cnfStyle w:val="001000000000" w:firstRow="0" w:lastRow="0" w:firstColumn="1" w:lastColumn="0" w:oddVBand="0" w:evenVBand="0" w:oddHBand="0" w:evenHBand="0" w:firstRowFirstColumn="0" w:firstRowLastColumn="0" w:lastRowFirstColumn="0" w:lastRowLastColumn="0"/>
            <w:tcW w:w="0" w:type="auto"/>
          </w:tcPr>
          <w:p w:rsidR="00592E26" w:rsidRPr="00BF7E70" w:rsidRDefault="00592E26" w:rsidP="0020037C">
            <w:r w:rsidRPr="00BF7E70">
              <w:t>11 (B)</w:t>
            </w:r>
          </w:p>
        </w:tc>
        <w:tc>
          <w:tcPr>
            <w:tcW w:w="0" w:type="auto"/>
          </w:tcPr>
          <w:p w:rsidR="00592E26" w:rsidRPr="00BF7E70" w:rsidRDefault="00592E26" w:rsidP="00592E26">
            <w:pPr>
              <w:cnfStyle w:val="000000000000" w:firstRow="0" w:lastRow="0" w:firstColumn="0" w:lastColumn="0" w:oddVBand="0" w:evenVBand="0" w:oddHBand="0" w:evenHBand="0" w:firstRowFirstColumn="0" w:firstRowLastColumn="0" w:lastRowFirstColumn="0" w:lastRowLastColumn="0"/>
            </w:pPr>
            <w:r w:rsidRPr="00BF7E70">
              <w:t>Knight (Knightess, Dame)</w:t>
            </w:r>
          </w:p>
        </w:tc>
      </w:tr>
      <w:tr w:rsidR="00592E26" w:rsidRPr="00BF7E70" w:rsidTr="0020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92E26" w:rsidRPr="00BF7E70" w:rsidRDefault="00592E26" w:rsidP="0020037C">
            <w:r w:rsidRPr="00BF7E70">
              <w:t>12 (C)</w:t>
            </w:r>
          </w:p>
        </w:tc>
        <w:tc>
          <w:tcPr>
            <w:tcW w:w="0" w:type="auto"/>
          </w:tcPr>
          <w:p w:rsidR="00592E26" w:rsidRPr="00BF7E70" w:rsidRDefault="00592E26" w:rsidP="0020037C">
            <w:pPr>
              <w:cnfStyle w:val="000000100000" w:firstRow="0" w:lastRow="0" w:firstColumn="0" w:lastColumn="0" w:oddVBand="0" w:evenVBand="0" w:oddHBand="1" w:evenHBand="0" w:firstRowFirstColumn="0" w:firstRowLastColumn="0" w:lastRowFirstColumn="0" w:lastRowLastColumn="0"/>
            </w:pPr>
            <w:r w:rsidRPr="00BF7E70">
              <w:t>Baron (Baroness), Baronet</w:t>
            </w:r>
          </w:p>
        </w:tc>
      </w:tr>
      <w:tr w:rsidR="00592E26" w:rsidRPr="00BF7E70" w:rsidTr="0020037C">
        <w:tc>
          <w:tcPr>
            <w:cnfStyle w:val="001000000000" w:firstRow="0" w:lastRow="0" w:firstColumn="1" w:lastColumn="0" w:oddVBand="0" w:evenVBand="0" w:oddHBand="0" w:evenHBand="0" w:firstRowFirstColumn="0" w:firstRowLastColumn="0" w:lastRowFirstColumn="0" w:lastRowLastColumn="0"/>
            <w:tcW w:w="0" w:type="auto"/>
          </w:tcPr>
          <w:p w:rsidR="00592E26" w:rsidRPr="00BF7E70" w:rsidRDefault="00592E26" w:rsidP="0020037C">
            <w:r w:rsidRPr="00BF7E70">
              <w:t>13 (D)</w:t>
            </w:r>
          </w:p>
        </w:tc>
        <w:tc>
          <w:tcPr>
            <w:tcW w:w="0" w:type="auto"/>
          </w:tcPr>
          <w:p w:rsidR="00592E26" w:rsidRPr="00BF7E70" w:rsidRDefault="00592E26" w:rsidP="0020037C">
            <w:pPr>
              <w:cnfStyle w:val="000000000000" w:firstRow="0" w:lastRow="0" w:firstColumn="0" w:lastColumn="0" w:oddVBand="0" w:evenVBand="0" w:oddHBand="0" w:evenHBand="0" w:firstRowFirstColumn="0" w:firstRowLastColumn="0" w:lastRowFirstColumn="0" w:lastRowLastColumn="0"/>
            </w:pPr>
            <w:r w:rsidRPr="00BF7E70">
              <w:t>Marquis (Marquesa, Marchioness)</w:t>
            </w:r>
          </w:p>
        </w:tc>
      </w:tr>
      <w:tr w:rsidR="00592E26" w:rsidRPr="00BF7E70" w:rsidTr="0020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92E26" w:rsidRPr="00BF7E70" w:rsidRDefault="00592E26" w:rsidP="0020037C">
            <w:r w:rsidRPr="00BF7E70">
              <w:t>14 (E)</w:t>
            </w:r>
          </w:p>
        </w:tc>
        <w:tc>
          <w:tcPr>
            <w:tcW w:w="0" w:type="auto"/>
          </w:tcPr>
          <w:p w:rsidR="00592E26" w:rsidRPr="00BF7E70" w:rsidRDefault="00592E26" w:rsidP="0020037C">
            <w:pPr>
              <w:cnfStyle w:val="000000100000" w:firstRow="0" w:lastRow="0" w:firstColumn="0" w:lastColumn="0" w:oddVBand="0" w:evenVBand="0" w:oddHBand="1" w:evenHBand="0" w:firstRowFirstColumn="0" w:firstRowLastColumn="0" w:lastRowFirstColumn="0" w:lastRowLastColumn="0"/>
            </w:pPr>
            <w:r w:rsidRPr="00BF7E70">
              <w:t>Count (Countess)</w:t>
            </w:r>
          </w:p>
        </w:tc>
      </w:tr>
      <w:tr w:rsidR="00592E26" w:rsidRPr="00BF7E70" w:rsidTr="0020037C">
        <w:tc>
          <w:tcPr>
            <w:cnfStyle w:val="001000000000" w:firstRow="0" w:lastRow="0" w:firstColumn="1" w:lastColumn="0" w:oddVBand="0" w:evenVBand="0" w:oddHBand="0" w:evenHBand="0" w:firstRowFirstColumn="0" w:firstRowLastColumn="0" w:lastRowFirstColumn="0" w:lastRowLastColumn="0"/>
            <w:tcW w:w="0" w:type="auto"/>
          </w:tcPr>
          <w:p w:rsidR="00592E26" w:rsidRPr="00BF7E70" w:rsidRDefault="00592E26" w:rsidP="0020037C">
            <w:r w:rsidRPr="00BF7E70">
              <w:t>15 (F)</w:t>
            </w:r>
          </w:p>
        </w:tc>
        <w:tc>
          <w:tcPr>
            <w:tcW w:w="0" w:type="auto"/>
          </w:tcPr>
          <w:p w:rsidR="00592E26" w:rsidRPr="00BF7E70" w:rsidRDefault="00592E26" w:rsidP="0020037C">
            <w:pPr>
              <w:cnfStyle w:val="000000000000" w:firstRow="0" w:lastRow="0" w:firstColumn="0" w:lastColumn="0" w:oddVBand="0" w:evenVBand="0" w:oddHBand="0" w:evenHBand="0" w:firstRowFirstColumn="0" w:firstRowLastColumn="0" w:lastRowFirstColumn="0" w:lastRowLastColumn="0"/>
            </w:pPr>
            <w:r w:rsidRPr="00BF7E70">
              <w:t>Duke (Duchess)</w:t>
            </w:r>
          </w:p>
        </w:tc>
      </w:tr>
      <w:tr w:rsidR="00592E26" w:rsidRPr="00BF7E70" w:rsidTr="0020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92E26" w:rsidRPr="00BF7E70" w:rsidRDefault="00592E26" w:rsidP="0020037C">
            <w:r w:rsidRPr="00BF7E70">
              <w:t>16 (G)</w:t>
            </w:r>
          </w:p>
        </w:tc>
        <w:tc>
          <w:tcPr>
            <w:tcW w:w="0" w:type="auto"/>
          </w:tcPr>
          <w:p w:rsidR="00592E26" w:rsidRPr="00BF7E70" w:rsidRDefault="00592E26" w:rsidP="00592E26">
            <w:pPr>
              <w:cnfStyle w:val="000000100000" w:firstRow="0" w:lastRow="0" w:firstColumn="0" w:lastColumn="0" w:oddVBand="0" w:evenVBand="0" w:oddHBand="1" w:evenHBand="0" w:firstRowFirstColumn="0" w:firstRowLastColumn="0" w:lastRowFirstColumn="0" w:lastRowLastColumn="0"/>
            </w:pPr>
            <w:r w:rsidRPr="00BF7E70">
              <w:t>Archduke (Archduchess)</w:t>
            </w:r>
          </w:p>
        </w:tc>
      </w:tr>
      <w:tr w:rsidR="00592E26" w:rsidRPr="00BF7E70" w:rsidTr="00754E19">
        <w:tc>
          <w:tcPr>
            <w:cnfStyle w:val="001000000000" w:firstRow="0" w:lastRow="0" w:firstColumn="1" w:lastColumn="0" w:oddVBand="0" w:evenVBand="0" w:oddHBand="0" w:evenHBand="0" w:firstRowFirstColumn="0" w:firstRowLastColumn="0" w:lastRowFirstColumn="0" w:lastRowLastColumn="0"/>
            <w:tcW w:w="0" w:type="auto"/>
          </w:tcPr>
          <w:p w:rsidR="00592E26" w:rsidRPr="00BF7E70" w:rsidRDefault="00592E26" w:rsidP="00754E19">
            <w:r w:rsidRPr="00BF7E70">
              <w:t>17 (H)</w:t>
            </w:r>
          </w:p>
        </w:tc>
        <w:tc>
          <w:tcPr>
            <w:tcW w:w="0" w:type="auto"/>
          </w:tcPr>
          <w:p w:rsidR="00592E26" w:rsidRPr="00BF7E70" w:rsidRDefault="00592E26" w:rsidP="00592E26">
            <w:pPr>
              <w:cnfStyle w:val="000000000000" w:firstRow="0" w:lastRow="0" w:firstColumn="0" w:lastColumn="0" w:oddVBand="0" w:evenVBand="0" w:oddHBand="0" w:evenHBand="0" w:firstRowFirstColumn="0" w:firstRowLastColumn="0" w:lastRowFirstColumn="0" w:lastRowLastColumn="0"/>
            </w:pPr>
            <w:r w:rsidRPr="00BF7E70">
              <w:t>Crown Prince (Crown Princess)</w:t>
            </w:r>
          </w:p>
        </w:tc>
      </w:tr>
      <w:tr w:rsidR="00592E26" w:rsidRPr="00BF7E70" w:rsidTr="00200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92E26" w:rsidRPr="00BF7E70" w:rsidRDefault="00592E26" w:rsidP="00592E26">
            <w:r w:rsidRPr="00BF7E70">
              <w:t>18 (J)</w:t>
            </w:r>
          </w:p>
        </w:tc>
        <w:tc>
          <w:tcPr>
            <w:tcW w:w="0" w:type="auto"/>
          </w:tcPr>
          <w:p w:rsidR="00592E26" w:rsidRPr="00BF7E70" w:rsidRDefault="00592E26" w:rsidP="0020037C">
            <w:pPr>
              <w:cnfStyle w:val="000000100000" w:firstRow="0" w:lastRow="0" w:firstColumn="0" w:lastColumn="0" w:oddVBand="0" w:evenVBand="0" w:oddHBand="1" w:evenHBand="0" w:firstRowFirstColumn="0" w:firstRowLastColumn="0" w:lastRowFirstColumn="0" w:lastRowLastColumn="0"/>
            </w:pPr>
            <w:r w:rsidRPr="00BF7E70">
              <w:t>Emperor (Empress)</w:t>
            </w:r>
          </w:p>
        </w:tc>
      </w:tr>
    </w:tbl>
    <w:p w:rsidR="009A50F4" w:rsidRPr="00BF7E70" w:rsidRDefault="009A50F4" w:rsidP="001F6C2E"/>
    <w:p w:rsidR="003C7496" w:rsidRPr="00BF7E70" w:rsidRDefault="003C7496" w:rsidP="003C7496">
      <w:pPr>
        <w:pStyle w:val="Heading3"/>
      </w:pPr>
      <w:bookmarkStart w:id="31" w:name="_Toc455203292"/>
      <w:r w:rsidRPr="00BF7E70">
        <w:t>Psionic Strength, the Seventh Characteristic</w:t>
      </w:r>
      <w:bookmarkEnd w:id="31"/>
    </w:p>
    <w:p w:rsidR="003C7496" w:rsidRPr="00BF7E70" w:rsidRDefault="003C7496" w:rsidP="003C7496">
      <w:r w:rsidRPr="00BF7E70">
        <w:t>Within the Cepheus Engine, characters can sometimes have a seventh characteristic score. When a character learns psionics, they generate a Psionic Strength characteristic (abbreviation Psi), which powers their psionic talents. This characteristic cannot be rolled or bought during character creation without the Referee’s permission.</w:t>
      </w:r>
      <w:r w:rsidR="00156D0A" w:rsidRPr="00BF7E70">
        <w:t xml:space="preserve"> For more information on this topic, see </w:t>
      </w:r>
      <w:r w:rsidR="00156D0A" w:rsidRPr="00BF7E70">
        <w:rPr>
          <w:b/>
        </w:rPr>
        <w:t>Chapter 3: Psionics</w:t>
      </w:r>
      <w:r w:rsidR="00156D0A" w:rsidRPr="00BF7E70">
        <w:t>.</w:t>
      </w:r>
    </w:p>
    <w:p w:rsidR="003C7496" w:rsidRPr="00BF7E70" w:rsidRDefault="003C7496" w:rsidP="003C7496"/>
    <w:p w:rsidR="00805362" w:rsidRPr="00BF7E70" w:rsidRDefault="00805362" w:rsidP="001F6C2E">
      <w:pPr>
        <w:pStyle w:val="Heading3"/>
      </w:pPr>
      <w:bookmarkStart w:id="32" w:name="_Toc455203293"/>
      <w:r w:rsidRPr="00BF7E70">
        <w:t>Generating Characteristic Scores</w:t>
      </w:r>
      <w:bookmarkEnd w:id="32"/>
    </w:p>
    <w:p w:rsidR="009D16EF" w:rsidRPr="00BF7E70" w:rsidRDefault="00E33A06" w:rsidP="00E33A06">
      <w:r w:rsidRPr="00BF7E70">
        <w:t>Generating characteristics scores is fairly straightforward. Roll your six characteristics using 2</w:t>
      </w:r>
      <w:r w:rsidR="00C44042" w:rsidRPr="00BF7E70">
        <w:t>D6</w:t>
      </w:r>
      <w:r w:rsidRPr="00BF7E70">
        <w:t xml:space="preserve">, and </w:t>
      </w:r>
      <w:r w:rsidR="009D16EF" w:rsidRPr="00BF7E70">
        <w:t>record them in the standard order: Strength (Str), Dexterity (Dex), Endurance (End), Intelligence (Int), Education (Edu), and Social Standing (Soc).</w:t>
      </w:r>
    </w:p>
    <w:p w:rsidR="00E33A06" w:rsidRPr="00BF7E70" w:rsidRDefault="009D16EF" w:rsidP="00E33A06">
      <w:r w:rsidRPr="00BF7E70">
        <w:rPr>
          <w:b/>
        </w:rPr>
        <w:t>Optional Rule</w:t>
      </w:r>
      <w:r w:rsidRPr="00BF7E70">
        <w:t xml:space="preserve">: With the Referee’s approval, roll 2D6 six times, and assign the results to the six different characteristic scores based on a particular character concept. </w:t>
      </w:r>
      <w:r w:rsidR="00E33A06" w:rsidRPr="00BF7E70">
        <w:t>For example, if you picture your character as a highly-educated researcher, then you might assign your highest result to Education, and assign your second highest to Intelligence.</w:t>
      </w:r>
    </w:p>
    <w:p w:rsidR="00B7159B" w:rsidRPr="00BF7E70" w:rsidRDefault="009D16EF" w:rsidP="00E33A06">
      <w:r w:rsidRPr="00BF7E70">
        <w:rPr>
          <w:b/>
        </w:rPr>
        <w:t>Characteristic Score Limits</w:t>
      </w:r>
      <w:r w:rsidRPr="00BF7E70">
        <w:t xml:space="preserve">: </w:t>
      </w:r>
      <w:r w:rsidR="00B7159B" w:rsidRPr="00BF7E70">
        <w:t xml:space="preserve">For player characters, a characteristic score may </w:t>
      </w:r>
      <w:r w:rsidR="009516F0" w:rsidRPr="00BF7E70">
        <w:t>not typically</w:t>
      </w:r>
      <w:r w:rsidR="00B7159B" w:rsidRPr="00BF7E70">
        <w:t xml:space="preserve"> exceed a maximum of 15, nor may a score drop permanently below 1 </w:t>
      </w:r>
      <w:r w:rsidR="0026356C" w:rsidRPr="00BF7E70">
        <w:t>except under certain circumstances</w:t>
      </w:r>
      <w:r w:rsidR="00B7159B" w:rsidRPr="00BF7E70">
        <w:t>.</w:t>
      </w:r>
    </w:p>
    <w:p w:rsidR="00E33A06" w:rsidRPr="00BF7E70" w:rsidRDefault="00E33A06" w:rsidP="00E33A06"/>
    <w:p w:rsidR="00E33A06" w:rsidRPr="00BF7E70" w:rsidRDefault="00E33A06" w:rsidP="00E33A06">
      <w:pPr>
        <w:pStyle w:val="Heading3"/>
      </w:pPr>
      <w:bookmarkStart w:id="33" w:name="_Toc455203294"/>
      <w:r w:rsidRPr="00BF7E70">
        <w:t>Characteristic Modifiers</w:t>
      </w:r>
      <w:bookmarkEnd w:id="33"/>
    </w:p>
    <w:p w:rsidR="00A067F8" w:rsidRPr="00BF7E70" w:rsidRDefault="00E33A06" w:rsidP="00E33A06">
      <w:r w:rsidRPr="00BF7E70">
        <w:t>Once you have assigned your characteristic scores, you can determine your characteristic modifiers. These modifie</w:t>
      </w:r>
      <w:r w:rsidR="00A067F8" w:rsidRPr="00BF7E70">
        <w:t>rs are applied to any check when you do something related to that characteristic.</w:t>
      </w:r>
      <w:r w:rsidR="00A17875" w:rsidRPr="00BF7E70">
        <w:t xml:space="preserve"> An ability score modifier is calculated by dividing the ability score by three, dropping all fractions, and then subtracting one, so that the average characteristic score of 7 has a DM+0. </w:t>
      </w:r>
      <w:r w:rsidR="00754E19" w:rsidRPr="00BF7E70">
        <w:t xml:space="preserve">Thus, a characteristic value of 2 or less has a modifier of DM-2, characteristic values of 3 to 5 have a modifier of DM-1, and so on. </w:t>
      </w:r>
      <w:r w:rsidR="00A17875" w:rsidRPr="00BF7E70">
        <w:t>The Characteristic Modifier by Score Range table provides a synopsis of these modifiers, already calculated for you.</w:t>
      </w:r>
    </w:p>
    <w:p w:rsidR="00A067F8" w:rsidRPr="00BF7E70" w:rsidRDefault="00A067F8" w:rsidP="00E33A06"/>
    <w:p w:rsidR="009516F0" w:rsidRPr="00BF7E70" w:rsidRDefault="009516F0" w:rsidP="001234B4">
      <w:pPr>
        <w:pStyle w:val="Heading4"/>
      </w:pPr>
      <w:r w:rsidRPr="00BF7E70">
        <w:br w:type="page"/>
      </w:r>
    </w:p>
    <w:p w:rsidR="00A067F8" w:rsidRPr="00BF7E70" w:rsidRDefault="00A067F8" w:rsidP="001234B4">
      <w:pPr>
        <w:pStyle w:val="Heading4"/>
      </w:pPr>
      <w:r w:rsidRPr="00BF7E70">
        <w:lastRenderedPageBreak/>
        <w:t>Table: Characteristic Modifier</w:t>
      </w:r>
      <w:r w:rsidR="006D7924" w:rsidRPr="00BF7E70">
        <w:t xml:space="preserve"> by Score Range</w:t>
      </w:r>
    </w:p>
    <w:tbl>
      <w:tblPr>
        <w:tblStyle w:val="LightShading"/>
        <w:tblW w:w="0" w:type="auto"/>
        <w:tblLook w:val="04A0" w:firstRow="1" w:lastRow="0" w:firstColumn="1" w:lastColumn="0" w:noHBand="0" w:noVBand="1"/>
      </w:tblPr>
      <w:tblGrid>
        <w:gridCol w:w="1493"/>
        <w:gridCol w:w="1237"/>
        <w:gridCol w:w="2313"/>
      </w:tblGrid>
      <w:tr w:rsidR="006B387A" w:rsidRPr="00BF7E70" w:rsidTr="00B16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D336D5">
            <w:r w:rsidRPr="00BF7E70">
              <w:t>Score Range</w:t>
            </w:r>
          </w:p>
        </w:tc>
        <w:tc>
          <w:tcPr>
            <w:tcW w:w="0" w:type="auto"/>
          </w:tcPr>
          <w:p w:rsidR="006B387A" w:rsidRPr="00BF7E70" w:rsidRDefault="006B387A" w:rsidP="00D336D5">
            <w:pPr>
              <w:cnfStyle w:val="100000000000" w:firstRow="1" w:lastRow="0" w:firstColumn="0" w:lastColumn="0" w:oddVBand="0" w:evenVBand="0" w:oddHBand="0" w:evenHBand="0" w:firstRowFirstColumn="0" w:firstRowLastColumn="0" w:lastRowFirstColumn="0" w:lastRowLastColumn="0"/>
            </w:pPr>
            <w:r w:rsidRPr="00BF7E70">
              <w:t>PseudoHex</w:t>
            </w:r>
          </w:p>
        </w:tc>
        <w:tc>
          <w:tcPr>
            <w:tcW w:w="0" w:type="auto"/>
          </w:tcPr>
          <w:p w:rsidR="006B387A" w:rsidRPr="00BF7E70" w:rsidRDefault="006B387A" w:rsidP="00D336D5">
            <w:pPr>
              <w:cnfStyle w:val="100000000000" w:firstRow="1" w:lastRow="0" w:firstColumn="0" w:lastColumn="0" w:oddVBand="0" w:evenVBand="0" w:oddHBand="0" w:evenHBand="0" w:firstRowFirstColumn="0" w:firstRowLastColumn="0" w:lastRowFirstColumn="0" w:lastRowLastColumn="0"/>
            </w:pPr>
            <w:r w:rsidRPr="00BF7E70">
              <w:t xml:space="preserve">Characteristic Modifier </w:t>
            </w:r>
          </w:p>
        </w:tc>
      </w:tr>
      <w:tr w:rsidR="006B387A" w:rsidRPr="00BF7E70" w:rsidTr="00B16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586E66">
            <w:r w:rsidRPr="00BF7E70">
              <w:t>0 through 2</w:t>
            </w:r>
          </w:p>
        </w:tc>
        <w:tc>
          <w:tcPr>
            <w:tcW w:w="0" w:type="auto"/>
          </w:tcPr>
          <w:p w:rsidR="006B387A" w:rsidRPr="00BF7E70" w:rsidRDefault="006B387A" w:rsidP="00D336D5">
            <w:pPr>
              <w:cnfStyle w:val="000000100000" w:firstRow="0" w:lastRow="0" w:firstColumn="0" w:lastColumn="0" w:oddVBand="0" w:evenVBand="0" w:oddHBand="1" w:evenHBand="0" w:firstRowFirstColumn="0" w:firstRowLastColumn="0" w:lastRowFirstColumn="0" w:lastRowLastColumn="0"/>
            </w:pPr>
            <w:r w:rsidRPr="00BF7E70">
              <w:t>0-2</w:t>
            </w:r>
          </w:p>
        </w:tc>
        <w:tc>
          <w:tcPr>
            <w:tcW w:w="0" w:type="auto"/>
          </w:tcPr>
          <w:p w:rsidR="006B387A" w:rsidRPr="00BF7E70" w:rsidRDefault="006B387A" w:rsidP="00D336D5">
            <w:pPr>
              <w:cnfStyle w:val="000000100000" w:firstRow="0" w:lastRow="0" w:firstColumn="0" w:lastColumn="0" w:oddVBand="0" w:evenVBand="0" w:oddHBand="1" w:evenHBand="0" w:firstRowFirstColumn="0" w:firstRowLastColumn="0" w:lastRowFirstColumn="0" w:lastRowLastColumn="0"/>
            </w:pPr>
            <w:r w:rsidRPr="00BF7E70">
              <w:t>-2</w:t>
            </w:r>
          </w:p>
        </w:tc>
      </w:tr>
      <w:tr w:rsidR="006B387A" w:rsidRPr="00BF7E70" w:rsidTr="00B16716">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D336D5">
            <w:r w:rsidRPr="00BF7E70">
              <w:t>3 through 5</w:t>
            </w:r>
          </w:p>
        </w:tc>
        <w:tc>
          <w:tcPr>
            <w:tcW w:w="0" w:type="auto"/>
          </w:tcPr>
          <w:p w:rsidR="006B387A" w:rsidRPr="00BF7E70" w:rsidRDefault="006B387A" w:rsidP="00D336D5">
            <w:pPr>
              <w:cnfStyle w:val="000000000000" w:firstRow="0" w:lastRow="0" w:firstColumn="0" w:lastColumn="0" w:oddVBand="0" w:evenVBand="0" w:oddHBand="0" w:evenHBand="0" w:firstRowFirstColumn="0" w:firstRowLastColumn="0" w:lastRowFirstColumn="0" w:lastRowLastColumn="0"/>
            </w:pPr>
            <w:r w:rsidRPr="00BF7E70">
              <w:t>3-5</w:t>
            </w:r>
          </w:p>
        </w:tc>
        <w:tc>
          <w:tcPr>
            <w:tcW w:w="0" w:type="auto"/>
          </w:tcPr>
          <w:p w:rsidR="006B387A" w:rsidRPr="00BF7E70" w:rsidRDefault="006B387A" w:rsidP="00D336D5">
            <w:pPr>
              <w:cnfStyle w:val="000000000000" w:firstRow="0" w:lastRow="0" w:firstColumn="0" w:lastColumn="0" w:oddVBand="0" w:evenVBand="0" w:oddHBand="0" w:evenHBand="0" w:firstRowFirstColumn="0" w:firstRowLastColumn="0" w:lastRowFirstColumn="0" w:lastRowLastColumn="0"/>
            </w:pPr>
            <w:r w:rsidRPr="00BF7E70">
              <w:t>-1</w:t>
            </w:r>
          </w:p>
        </w:tc>
      </w:tr>
      <w:tr w:rsidR="006B387A" w:rsidRPr="00BF7E70" w:rsidTr="00B16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D336D5">
            <w:r w:rsidRPr="00BF7E70">
              <w:t>6 through 8</w:t>
            </w:r>
          </w:p>
        </w:tc>
        <w:tc>
          <w:tcPr>
            <w:tcW w:w="0" w:type="auto"/>
          </w:tcPr>
          <w:p w:rsidR="006B387A" w:rsidRPr="00BF7E70" w:rsidRDefault="006B387A" w:rsidP="00D336D5">
            <w:pPr>
              <w:cnfStyle w:val="000000100000" w:firstRow="0" w:lastRow="0" w:firstColumn="0" w:lastColumn="0" w:oddVBand="0" w:evenVBand="0" w:oddHBand="1" w:evenHBand="0" w:firstRowFirstColumn="0" w:firstRowLastColumn="0" w:lastRowFirstColumn="0" w:lastRowLastColumn="0"/>
            </w:pPr>
            <w:r w:rsidRPr="00BF7E70">
              <w:t>6-8</w:t>
            </w:r>
          </w:p>
        </w:tc>
        <w:tc>
          <w:tcPr>
            <w:tcW w:w="0" w:type="auto"/>
          </w:tcPr>
          <w:p w:rsidR="006B387A" w:rsidRPr="00BF7E70" w:rsidRDefault="006B387A" w:rsidP="00D336D5">
            <w:pPr>
              <w:cnfStyle w:val="000000100000" w:firstRow="0" w:lastRow="0" w:firstColumn="0" w:lastColumn="0" w:oddVBand="0" w:evenVBand="0" w:oddHBand="1" w:evenHBand="0" w:firstRowFirstColumn="0" w:firstRowLastColumn="0" w:lastRowFirstColumn="0" w:lastRowLastColumn="0"/>
            </w:pPr>
            <w:r w:rsidRPr="00BF7E70">
              <w:t>+0</w:t>
            </w:r>
          </w:p>
        </w:tc>
      </w:tr>
      <w:tr w:rsidR="006B387A" w:rsidRPr="00BF7E70" w:rsidTr="00B16716">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D336D5">
            <w:r w:rsidRPr="00BF7E70">
              <w:t>9 through 11</w:t>
            </w:r>
          </w:p>
        </w:tc>
        <w:tc>
          <w:tcPr>
            <w:tcW w:w="0" w:type="auto"/>
          </w:tcPr>
          <w:p w:rsidR="006B387A" w:rsidRPr="00BF7E70" w:rsidRDefault="006B387A" w:rsidP="00D336D5">
            <w:pPr>
              <w:cnfStyle w:val="000000000000" w:firstRow="0" w:lastRow="0" w:firstColumn="0" w:lastColumn="0" w:oddVBand="0" w:evenVBand="0" w:oddHBand="0" w:evenHBand="0" w:firstRowFirstColumn="0" w:firstRowLastColumn="0" w:lastRowFirstColumn="0" w:lastRowLastColumn="0"/>
            </w:pPr>
            <w:r w:rsidRPr="00BF7E70">
              <w:t>9-B</w:t>
            </w:r>
          </w:p>
        </w:tc>
        <w:tc>
          <w:tcPr>
            <w:tcW w:w="0" w:type="auto"/>
          </w:tcPr>
          <w:p w:rsidR="006B387A" w:rsidRPr="00BF7E70" w:rsidRDefault="006B387A" w:rsidP="00D336D5">
            <w:pPr>
              <w:cnfStyle w:val="000000000000" w:firstRow="0" w:lastRow="0" w:firstColumn="0" w:lastColumn="0" w:oddVBand="0" w:evenVBand="0" w:oddHBand="0" w:evenHBand="0" w:firstRowFirstColumn="0" w:firstRowLastColumn="0" w:lastRowFirstColumn="0" w:lastRowLastColumn="0"/>
            </w:pPr>
            <w:r w:rsidRPr="00BF7E70">
              <w:t>+1</w:t>
            </w:r>
          </w:p>
        </w:tc>
      </w:tr>
      <w:tr w:rsidR="006B387A" w:rsidRPr="00BF7E70" w:rsidTr="00B16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D336D5">
            <w:r w:rsidRPr="00BF7E70">
              <w:t>12 through 14</w:t>
            </w:r>
          </w:p>
        </w:tc>
        <w:tc>
          <w:tcPr>
            <w:tcW w:w="0" w:type="auto"/>
          </w:tcPr>
          <w:p w:rsidR="006B387A" w:rsidRPr="00BF7E70" w:rsidRDefault="006B387A" w:rsidP="00D336D5">
            <w:pPr>
              <w:cnfStyle w:val="000000100000" w:firstRow="0" w:lastRow="0" w:firstColumn="0" w:lastColumn="0" w:oddVBand="0" w:evenVBand="0" w:oddHBand="1" w:evenHBand="0" w:firstRowFirstColumn="0" w:firstRowLastColumn="0" w:lastRowFirstColumn="0" w:lastRowLastColumn="0"/>
            </w:pPr>
            <w:r w:rsidRPr="00BF7E70">
              <w:t>C-E</w:t>
            </w:r>
          </w:p>
        </w:tc>
        <w:tc>
          <w:tcPr>
            <w:tcW w:w="0" w:type="auto"/>
          </w:tcPr>
          <w:p w:rsidR="006B387A" w:rsidRPr="00BF7E70" w:rsidRDefault="006B387A" w:rsidP="00D336D5">
            <w:pPr>
              <w:cnfStyle w:val="000000100000" w:firstRow="0" w:lastRow="0" w:firstColumn="0" w:lastColumn="0" w:oddVBand="0" w:evenVBand="0" w:oddHBand="1" w:evenHBand="0" w:firstRowFirstColumn="0" w:firstRowLastColumn="0" w:lastRowFirstColumn="0" w:lastRowLastColumn="0"/>
            </w:pPr>
            <w:r w:rsidRPr="00BF7E70">
              <w:t>+2</w:t>
            </w:r>
          </w:p>
        </w:tc>
      </w:tr>
      <w:tr w:rsidR="006B387A" w:rsidRPr="00BF7E70" w:rsidTr="00B16716">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D336D5">
            <w:r w:rsidRPr="00BF7E70">
              <w:t>15 through 17</w:t>
            </w:r>
          </w:p>
        </w:tc>
        <w:tc>
          <w:tcPr>
            <w:tcW w:w="0" w:type="auto"/>
          </w:tcPr>
          <w:p w:rsidR="006B387A" w:rsidRPr="00BF7E70" w:rsidRDefault="006B387A" w:rsidP="00D336D5">
            <w:pPr>
              <w:cnfStyle w:val="000000000000" w:firstRow="0" w:lastRow="0" w:firstColumn="0" w:lastColumn="0" w:oddVBand="0" w:evenVBand="0" w:oddHBand="0" w:evenHBand="0" w:firstRowFirstColumn="0" w:firstRowLastColumn="0" w:lastRowFirstColumn="0" w:lastRowLastColumn="0"/>
            </w:pPr>
            <w:r w:rsidRPr="00BF7E70">
              <w:t>F-H</w:t>
            </w:r>
          </w:p>
        </w:tc>
        <w:tc>
          <w:tcPr>
            <w:tcW w:w="0" w:type="auto"/>
          </w:tcPr>
          <w:p w:rsidR="006B387A" w:rsidRPr="00BF7E70" w:rsidRDefault="006B387A" w:rsidP="00D336D5">
            <w:pPr>
              <w:cnfStyle w:val="000000000000" w:firstRow="0" w:lastRow="0" w:firstColumn="0" w:lastColumn="0" w:oddVBand="0" w:evenVBand="0" w:oddHBand="0" w:evenHBand="0" w:firstRowFirstColumn="0" w:firstRowLastColumn="0" w:lastRowFirstColumn="0" w:lastRowLastColumn="0"/>
            </w:pPr>
            <w:r w:rsidRPr="00BF7E70">
              <w:t>+3</w:t>
            </w:r>
          </w:p>
        </w:tc>
      </w:tr>
      <w:tr w:rsidR="006B387A" w:rsidRPr="00BF7E70" w:rsidTr="00B16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D336D5">
            <w:r w:rsidRPr="00BF7E70">
              <w:t>18 through 20</w:t>
            </w:r>
          </w:p>
        </w:tc>
        <w:tc>
          <w:tcPr>
            <w:tcW w:w="0" w:type="auto"/>
          </w:tcPr>
          <w:p w:rsidR="006B387A" w:rsidRPr="00BF7E70" w:rsidRDefault="006B387A" w:rsidP="00D336D5">
            <w:pPr>
              <w:cnfStyle w:val="000000100000" w:firstRow="0" w:lastRow="0" w:firstColumn="0" w:lastColumn="0" w:oddVBand="0" w:evenVBand="0" w:oddHBand="1" w:evenHBand="0" w:firstRowFirstColumn="0" w:firstRowLastColumn="0" w:lastRowFirstColumn="0" w:lastRowLastColumn="0"/>
            </w:pPr>
            <w:r w:rsidRPr="00BF7E70">
              <w:t>J-L</w:t>
            </w:r>
          </w:p>
        </w:tc>
        <w:tc>
          <w:tcPr>
            <w:tcW w:w="0" w:type="auto"/>
          </w:tcPr>
          <w:p w:rsidR="006B387A" w:rsidRPr="00BF7E70" w:rsidRDefault="006B387A" w:rsidP="00D336D5">
            <w:pPr>
              <w:cnfStyle w:val="000000100000" w:firstRow="0" w:lastRow="0" w:firstColumn="0" w:lastColumn="0" w:oddVBand="0" w:evenVBand="0" w:oddHBand="1" w:evenHBand="0" w:firstRowFirstColumn="0" w:firstRowLastColumn="0" w:lastRowFirstColumn="0" w:lastRowLastColumn="0"/>
            </w:pPr>
            <w:r w:rsidRPr="00BF7E70">
              <w:t>+4</w:t>
            </w:r>
          </w:p>
        </w:tc>
      </w:tr>
      <w:tr w:rsidR="006B387A" w:rsidRPr="00BF7E70" w:rsidTr="00B16716">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D336D5">
            <w:r w:rsidRPr="00BF7E70">
              <w:t>21 through 23</w:t>
            </w:r>
          </w:p>
        </w:tc>
        <w:tc>
          <w:tcPr>
            <w:tcW w:w="0" w:type="auto"/>
          </w:tcPr>
          <w:p w:rsidR="006B387A" w:rsidRPr="00BF7E70" w:rsidRDefault="006B387A" w:rsidP="00D336D5">
            <w:pPr>
              <w:cnfStyle w:val="000000000000" w:firstRow="0" w:lastRow="0" w:firstColumn="0" w:lastColumn="0" w:oddVBand="0" w:evenVBand="0" w:oddHBand="0" w:evenHBand="0" w:firstRowFirstColumn="0" w:firstRowLastColumn="0" w:lastRowFirstColumn="0" w:lastRowLastColumn="0"/>
            </w:pPr>
            <w:r w:rsidRPr="00BF7E70">
              <w:t>M-P</w:t>
            </w:r>
          </w:p>
        </w:tc>
        <w:tc>
          <w:tcPr>
            <w:tcW w:w="0" w:type="auto"/>
          </w:tcPr>
          <w:p w:rsidR="006B387A" w:rsidRPr="00BF7E70" w:rsidRDefault="006B387A" w:rsidP="00D336D5">
            <w:pPr>
              <w:cnfStyle w:val="000000000000" w:firstRow="0" w:lastRow="0" w:firstColumn="0" w:lastColumn="0" w:oddVBand="0" w:evenVBand="0" w:oddHBand="0" w:evenHBand="0" w:firstRowFirstColumn="0" w:firstRowLastColumn="0" w:lastRowFirstColumn="0" w:lastRowLastColumn="0"/>
            </w:pPr>
            <w:r w:rsidRPr="00BF7E70">
              <w:t>+5</w:t>
            </w:r>
          </w:p>
        </w:tc>
      </w:tr>
      <w:tr w:rsidR="006B387A" w:rsidRPr="00BF7E70" w:rsidTr="00B16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B16716">
            <w:r w:rsidRPr="00BF7E70">
              <w:t>24 through 26</w:t>
            </w:r>
          </w:p>
        </w:tc>
        <w:tc>
          <w:tcPr>
            <w:tcW w:w="0" w:type="auto"/>
          </w:tcPr>
          <w:p w:rsidR="006B387A" w:rsidRPr="00BF7E70" w:rsidRDefault="006B387A" w:rsidP="00B16716">
            <w:pPr>
              <w:cnfStyle w:val="000000100000" w:firstRow="0" w:lastRow="0" w:firstColumn="0" w:lastColumn="0" w:oddVBand="0" w:evenVBand="0" w:oddHBand="1" w:evenHBand="0" w:firstRowFirstColumn="0" w:firstRowLastColumn="0" w:lastRowFirstColumn="0" w:lastRowLastColumn="0"/>
            </w:pPr>
            <w:r w:rsidRPr="00BF7E70">
              <w:t>Q-S</w:t>
            </w:r>
          </w:p>
        </w:tc>
        <w:tc>
          <w:tcPr>
            <w:tcW w:w="0" w:type="auto"/>
          </w:tcPr>
          <w:p w:rsidR="006B387A" w:rsidRPr="00BF7E70" w:rsidRDefault="006B387A" w:rsidP="00B16716">
            <w:pPr>
              <w:cnfStyle w:val="000000100000" w:firstRow="0" w:lastRow="0" w:firstColumn="0" w:lastColumn="0" w:oddVBand="0" w:evenVBand="0" w:oddHBand="1" w:evenHBand="0" w:firstRowFirstColumn="0" w:firstRowLastColumn="0" w:lastRowFirstColumn="0" w:lastRowLastColumn="0"/>
            </w:pPr>
            <w:r w:rsidRPr="00BF7E70">
              <w:t>+6</w:t>
            </w:r>
          </w:p>
        </w:tc>
      </w:tr>
      <w:tr w:rsidR="006B387A" w:rsidRPr="00BF7E70" w:rsidTr="00B16716">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B16716">
            <w:r w:rsidRPr="00BF7E70">
              <w:t>27 through 29</w:t>
            </w:r>
          </w:p>
        </w:tc>
        <w:tc>
          <w:tcPr>
            <w:tcW w:w="0" w:type="auto"/>
          </w:tcPr>
          <w:p w:rsidR="006B387A" w:rsidRPr="00BF7E70" w:rsidRDefault="006B387A" w:rsidP="00B16716">
            <w:pPr>
              <w:cnfStyle w:val="000000000000" w:firstRow="0" w:lastRow="0" w:firstColumn="0" w:lastColumn="0" w:oddVBand="0" w:evenVBand="0" w:oddHBand="0" w:evenHBand="0" w:firstRowFirstColumn="0" w:firstRowLastColumn="0" w:lastRowFirstColumn="0" w:lastRowLastColumn="0"/>
            </w:pPr>
            <w:r w:rsidRPr="00BF7E70">
              <w:t>T-V</w:t>
            </w:r>
          </w:p>
        </w:tc>
        <w:tc>
          <w:tcPr>
            <w:tcW w:w="0" w:type="auto"/>
          </w:tcPr>
          <w:p w:rsidR="006B387A" w:rsidRPr="00BF7E70" w:rsidRDefault="006B387A" w:rsidP="00B16716">
            <w:pPr>
              <w:cnfStyle w:val="000000000000" w:firstRow="0" w:lastRow="0" w:firstColumn="0" w:lastColumn="0" w:oddVBand="0" w:evenVBand="0" w:oddHBand="0" w:evenHBand="0" w:firstRowFirstColumn="0" w:firstRowLastColumn="0" w:lastRowFirstColumn="0" w:lastRowLastColumn="0"/>
            </w:pPr>
            <w:r w:rsidRPr="00BF7E70">
              <w:t>+7</w:t>
            </w:r>
          </w:p>
        </w:tc>
      </w:tr>
      <w:tr w:rsidR="006B387A" w:rsidRPr="00BF7E70" w:rsidTr="00B16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D336D5">
            <w:r w:rsidRPr="00BF7E70">
              <w:t>30 through 32</w:t>
            </w:r>
          </w:p>
        </w:tc>
        <w:tc>
          <w:tcPr>
            <w:tcW w:w="0" w:type="auto"/>
          </w:tcPr>
          <w:p w:rsidR="006B387A" w:rsidRPr="00BF7E70" w:rsidRDefault="006B387A" w:rsidP="00D336D5">
            <w:pPr>
              <w:cnfStyle w:val="000000100000" w:firstRow="0" w:lastRow="0" w:firstColumn="0" w:lastColumn="0" w:oddVBand="0" w:evenVBand="0" w:oddHBand="1" w:evenHBand="0" w:firstRowFirstColumn="0" w:firstRowLastColumn="0" w:lastRowFirstColumn="0" w:lastRowLastColumn="0"/>
            </w:pPr>
            <w:r w:rsidRPr="00BF7E70">
              <w:t>W-Y</w:t>
            </w:r>
          </w:p>
        </w:tc>
        <w:tc>
          <w:tcPr>
            <w:tcW w:w="0" w:type="auto"/>
          </w:tcPr>
          <w:p w:rsidR="006B387A" w:rsidRPr="00BF7E70" w:rsidRDefault="006B387A" w:rsidP="00D336D5">
            <w:pPr>
              <w:cnfStyle w:val="000000100000" w:firstRow="0" w:lastRow="0" w:firstColumn="0" w:lastColumn="0" w:oddVBand="0" w:evenVBand="0" w:oddHBand="1" w:evenHBand="0" w:firstRowFirstColumn="0" w:firstRowLastColumn="0" w:lastRowFirstColumn="0" w:lastRowLastColumn="0"/>
            </w:pPr>
            <w:r w:rsidRPr="00BF7E70">
              <w:t>+8</w:t>
            </w:r>
          </w:p>
        </w:tc>
      </w:tr>
      <w:tr w:rsidR="006B387A" w:rsidRPr="00BF7E70" w:rsidTr="00B16716">
        <w:tc>
          <w:tcPr>
            <w:cnfStyle w:val="001000000000" w:firstRow="0" w:lastRow="0" w:firstColumn="1" w:lastColumn="0" w:oddVBand="0" w:evenVBand="0" w:oddHBand="0" w:evenHBand="0" w:firstRowFirstColumn="0" w:firstRowLastColumn="0" w:lastRowFirstColumn="0" w:lastRowLastColumn="0"/>
            <w:tcW w:w="0" w:type="auto"/>
          </w:tcPr>
          <w:p w:rsidR="006B387A" w:rsidRPr="00BF7E70" w:rsidRDefault="006B387A" w:rsidP="00D336D5">
            <w:r w:rsidRPr="00BF7E70">
              <w:t>33 or higher</w:t>
            </w:r>
          </w:p>
        </w:tc>
        <w:tc>
          <w:tcPr>
            <w:tcW w:w="0" w:type="auto"/>
          </w:tcPr>
          <w:p w:rsidR="006B387A" w:rsidRPr="00BF7E70" w:rsidRDefault="006B387A" w:rsidP="006B387A">
            <w:pPr>
              <w:cnfStyle w:val="000000000000" w:firstRow="0" w:lastRow="0" w:firstColumn="0" w:lastColumn="0" w:oddVBand="0" w:evenVBand="0" w:oddHBand="0" w:evenHBand="0" w:firstRowFirstColumn="0" w:firstRowLastColumn="0" w:lastRowFirstColumn="0" w:lastRowLastColumn="0"/>
            </w:pPr>
            <w:r w:rsidRPr="00BF7E70">
              <w:t>Z</w:t>
            </w:r>
          </w:p>
        </w:tc>
        <w:tc>
          <w:tcPr>
            <w:tcW w:w="0" w:type="auto"/>
          </w:tcPr>
          <w:p w:rsidR="006B387A" w:rsidRPr="00BF7E70" w:rsidRDefault="006B387A" w:rsidP="006B387A">
            <w:pPr>
              <w:cnfStyle w:val="000000000000" w:firstRow="0" w:lastRow="0" w:firstColumn="0" w:lastColumn="0" w:oddVBand="0" w:evenVBand="0" w:oddHBand="0" w:evenHBand="0" w:firstRowFirstColumn="0" w:firstRowLastColumn="0" w:lastRowFirstColumn="0" w:lastRowLastColumn="0"/>
            </w:pPr>
            <w:r w:rsidRPr="00BF7E70">
              <w:t>+9</w:t>
            </w:r>
          </w:p>
        </w:tc>
      </w:tr>
    </w:tbl>
    <w:p w:rsidR="001234B4" w:rsidRPr="00BF7E70" w:rsidRDefault="001234B4" w:rsidP="00E33A06"/>
    <w:p w:rsidR="00805362" w:rsidRPr="00BF7E70" w:rsidRDefault="00805362" w:rsidP="001234B4">
      <w:pPr>
        <w:pStyle w:val="Heading3"/>
      </w:pPr>
      <w:bookmarkStart w:id="34" w:name="_Toc455203295"/>
      <w:r w:rsidRPr="00BF7E70">
        <w:t>Altering Characteristic Scores</w:t>
      </w:r>
      <w:bookmarkEnd w:id="34"/>
    </w:p>
    <w:p w:rsidR="00586E66" w:rsidRPr="00BF7E70" w:rsidRDefault="00586E66" w:rsidP="00586E66">
      <w:r w:rsidRPr="00BF7E70">
        <w:t>Over the course of play, your character's characteristic scores may change for the following reasons:</w:t>
      </w:r>
    </w:p>
    <w:p w:rsidR="0094588B" w:rsidRPr="00BF7E70" w:rsidRDefault="0094588B" w:rsidP="00B94627">
      <w:pPr>
        <w:pStyle w:val="ListParagraph"/>
        <w:numPr>
          <w:ilvl w:val="0"/>
          <w:numId w:val="5"/>
        </w:numPr>
      </w:pPr>
      <w:r w:rsidRPr="00BF7E70">
        <w:t>Aging can permanently lower physical characteristic scores.</w:t>
      </w:r>
    </w:p>
    <w:p w:rsidR="00586E66" w:rsidRPr="00BF7E70" w:rsidRDefault="00586E66" w:rsidP="00B94627">
      <w:pPr>
        <w:pStyle w:val="ListParagraph"/>
        <w:numPr>
          <w:ilvl w:val="0"/>
          <w:numId w:val="5"/>
        </w:numPr>
      </w:pPr>
      <w:r w:rsidRPr="00BF7E70">
        <w:t>Physical damage, such as from combat, falling, disease or poison, temporarily lowers physical characteristic scores.</w:t>
      </w:r>
    </w:p>
    <w:p w:rsidR="00586E66" w:rsidRPr="00BF7E70" w:rsidRDefault="00586E66" w:rsidP="00B94627">
      <w:pPr>
        <w:pStyle w:val="ListParagraph"/>
        <w:numPr>
          <w:ilvl w:val="0"/>
          <w:numId w:val="5"/>
        </w:numPr>
      </w:pPr>
      <w:r w:rsidRPr="00BF7E70">
        <w:t>Mental trauma, such as head injuries and psionic attack, temporarily lowers mental characteristic scores.</w:t>
      </w:r>
    </w:p>
    <w:p w:rsidR="00586E66" w:rsidRPr="00BF7E70" w:rsidRDefault="00586E66" w:rsidP="00B94627">
      <w:pPr>
        <w:pStyle w:val="ListParagraph"/>
        <w:numPr>
          <w:ilvl w:val="0"/>
          <w:numId w:val="5"/>
        </w:numPr>
      </w:pPr>
      <w:r w:rsidRPr="00BF7E70">
        <w:t>Certain medications, psionic enhancements</w:t>
      </w:r>
      <w:r w:rsidR="009516F0" w:rsidRPr="00BF7E70">
        <w:t>, and other scenarios</w:t>
      </w:r>
      <w:r w:rsidRPr="00BF7E70">
        <w:t xml:space="preserve"> can temporarily or permanently enhance </w:t>
      </w:r>
      <w:r w:rsidR="009516F0" w:rsidRPr="00BF7E70">
        <w:t>specific</w:t>
      </w:r>
      <w:r w:rsidRPr="00BF7E70">
        <w:t xml:space="preserve"> characteristic scores. </w:t>
      </w:r>
    </w:p>
    <w:p w:rsidR="001F6C2E" w:rsidRPr="00BF7E70" w:rsidRDefault="00586E66" w:rsidP="00586E66">
      <w:r w:rsidRPr="00BF7E70">
        <w:t>Whenever a characteristic score changes, you will need to determine the new characteristic modifier.</w:t>
      </w:r>
    </w:p>
    <w:p w:rsidR="006D7924" w:rsidRPr="00BF7E70" w:rsidRDefault="006D7924" w:rsidP="001F6C2E"/>
    <w:p w:rsidR="00805362" w:rsidRPr="00BF7E70" w:rsidRDefault="00805362" w:rsidP="001234B4">
      <w:pPr>
        <w:pStyle w:val="Heading3"/>
      </w:pPr>
      <w:bookmarkStart w:id="35" w:name="_Toc455203296"/>
      <w:r w:rsidRPr="00BF7E70">
        <w:t>On Gender and Race</w:t>
      </w:r>
      <w:bookmarkEnd w:id="35"/>
    </w:p>
    <w:p w:rsidR="001F6C2E" w:rsidRPr="00BF7E70" w:rsidRDefault="001234B4" w:rsidP="001F6C2E">
      <w:r w:rsidRPr="00BF7E70">
        <w:t>The</w:t>
      </w:r>
      <w:r w:rsidR="004C039E" w:rsidRPr="00BF7E70">
        <w:t xml:space="preserve"> core</w:t>
      </w:r>
      <w:r w:rsidRPr="00BF7E70">
        <w:t xml:space="preserve"> Cepheus Engine </w:t>
      </w:r>
      <w:r w:rsidR="004C039E" w:rsidRPr="00BF7E70">
        <w:t>rules make</w:t>
      </w:r>
      <w:r w:rsidRPr="00BF7E70">
        <w:t xml:space="preserve"> no distinctions between different members of the same species, regardless of gender or race. In the realm of classic science fiction literature, heroes came in many different flavors and cap</w:t>
      </w:r>
      <w:r w:rsidR="006D7924" w:rsidRPr="00BF7E70">
        <w:t>acities, and were generally un</w:t>
      </w:r>
      <w:r w:rsidRPr="00BF7E70">
        <w:t>hindered by</w:t>
      </w:r>
      <w:r w:rsidR="006D7924" w:rsidRPr="00BF7E70">
        <w:t xml:space="preserve"> their gender or the color of their skin.</w:t>
      </w:r>
    </w:p>
    <w:p w:rsidR="00575271" w:rsidRPr="00BF7E70" w:rsidRDefault="006D7924" w:rsidP="001F6C2E">
      <w:r w:rsidRPr="00BF7E70">
        <w:t xml:space="preserve">Alien species may have additional gender choices that can impact a character’s characteristic scores and grant specific abilities or traits based on gender selection. For example, if an insectoid species has </w:t>
      </w:r>
      <w:r w:rsidR="00591B1A" w:rsidRPr="00BF7E70">
        <w:t>four genders (queen, soldier, worker and drone)</w:t>
      </w:r>
      <w:r w:rsidRPr="00BF7E70">
        <w:t>, each might grant different characteristic bonuses or penalties that impact character creation. The definition of alien species lies in the realm of the Referee’s powers of creativity, as befits the nature of their campaign and universe.</w:t>
      </w:r>
    </w:p>
    <w:p w:rsidR="00575271" w:rsidRPr="00BF7E70" w:rsidRDefault="00575271" w:rsidP="001F6C2E"/>
    <w:p w:rsidR="00575271" w:rsidRPr="00BF7E70" w:rsidRDefault="00575271" w:rsidP="00575271">
      <w:pPr>
        <w:pStyle w:val="Heading3"/>
      </w:pPr>
      <w:bookmarkStart w:id="36" w:name="_Toc455203297"/>
      <w:r w:rsidRPr="00BF7E70">
        <w:t>On Alien Species and Social Standing</w:t>
      </w:r>
      <w:bookmarkEnd w:id="36"/>
    </w:p>
    <w:p w:rsidR="00575271" w:rsidRPr="00BF7E70" w:rsidRDefault="00575271" w:rsidP="001F6C2E">
      <w:r w:rsidRPr="00BF7E70">
        <w:t>Alien species may have different criteria for Social Standing: Caste or Charisma. When dealing with a race that has a different concept of Social Standing, all DMs from Social Standing or its alien equivalent – whether positive or negative – are halved.</w:t>
      </w:r>
    </w:p>
    <w:p w:rsidR="00403EBB" w:rsidRPr="00BF7E70" w:rsidRDefault="00403EBB" w:rsidP="00403EBB"/>
    <w:p w:rsidR="00403EBB" w:rsidRPr="00BF7E70" w:rsidRDefault="00403EBB" w:rsidP="00443BC2">
      <w:pPr>
        <w:pStyle w:val="Heading2"/>
      </w:pPr>
      <w:bookmarkStart w:id="37" w:name="_Toc455203298"/>
      <w:r w:rsidRPr="00BF7E70">
        <w:t>The Universal Persona Profile (UPP)</w:t>
      </w:r>
      <w:bookmarkEnd w:id="37"/>
    </w:p>
    <w:p w:rsidR="00403EBB" w:rsidRPr="00BF7E70" w:rsidRDefault="00403EBB" w:rsidP="00403EBB">
      <w:r w:rsidRPr="00BF7E70">
        <w:t>The Cepheus Engine utilizes a concise format to encapsulate data on an individual character’s characteristic scores in a manner that, with a little practice, can be quickly and easily read. The specifics of the Universal Persona Profile can be found below:</w:t>
      </w:r>
    </w:p>
    <w:p w:rsidR="00403EBB" w:rsidRPr="00BF7E70" w:rsidRDefault="00403EBB" w:rsidP="00403EBB"/>
    <w:p w:rsidR="00403EBB" w:rsidRPr="00BF7E70" w:rsidRDefault="00403EBB" w:rsidP="00403EBB">
      <w:pPr>
        <w:pBdr>
          <w:top w:val="single" w:sz="4" w:space="1" w:color="auto"/>
          <w:left w:val="single" w:sz="4" w:space="4" w:color="auto"/>
          <w:bottom w:val="single" w:sz="4" w:space="1" w:color="auto"/>
          <w:right w:val="single" w:sz="4" w:space="4" w:color="auto"/>
        </w:pBdr>
        <w:jc w:val="center"/>
        <w:rPr>
          <w:rFonts w:ascii="Courier New" w:hAnsi="Courier New" w:cs="Courier New"/>
        </w:rPr>
      </w:pPr>
    </w:p>
    <w:p w:rsidR="00403EBB" w:rsidRPr="00BF7E70" w:rsidRDefault="00403EBB" w:rsidP="00403EBB">
      <w:pPr>
        <w:pBdr>
          <w:top w:val="single" w:sz="4" w:space="1" w:color="auto"/>
          <w:left w:val="single" w:sz="4" w:space="4" w:color="auto"/>
          <w:bottom w:val="single" w:sz="4" w:space="1" w:color="auto"/>
          <w:right w:val="single" w:sz="4" w:space="4" w:color="auto"/>
        </w:pBdr>
        <w:jc w:val="center"/>
        <w:rPr>
          <w:rFonts w:ascii="Courier New" w:hAnsi="Courier New" w:cs="Courier New"/>
        </w:rPr>
      </w:pPr>
      <w:r w:rsidRPr="00BF7E70">
        <w:rPr>
          <w:rFonts w:ascii="Courier New" w:hAnsi="Courier New" w:cs="Courier New"/>
        </w:rPr>
        <w:t>123456</w:t>
      </w:r>
      <w:r w:rsidR="00C6072E" w:rsidRPr="00BF7E70">
        <w:rPr>
          <w:rFonts w:ascii="Courier New" w:hAnsi="Courier New" w:cs="Courier New"/>
        </w:rPr>
        <w:t>, or 123456-7 for psionic characters</w:t>
      </w:r>
    </w:p>
    <w:p w:rsidR="00403EBB" w:rsidRPr="00BF7E70" w:rsidRDefault="00403EBB" w:rsidP="00403EBB">
      <w:pPr>
        <w:pBdr>
          <w:top w:val="single" w:sz="4" w:space="1" w:color="auto"/>
          <w:left w:val="single" w:sz="4" w:space="4" w:color="auto"/>
          <w:bottom w:val="single" w:sz="4" w:space="1" w:color="auto"/>
          <w:right w:val="single" w:sz="4" w:space="4" w:color="auto"/>
        </w:pBdr>
        <w:jc w:val="center"/>
        <w:rPr>
          <w:rFonts w:ascii="Courier New" w:hAnsi="Courier New" w:cs="Courier New"/>
        </w:rPr>
      </w:pPr>
    </w:p>
    <w:p w:rsidR="00403EBB" w:rsidRPr="00BF7E70" w:rsidRDefault="00403EBB" w:rsidP="00403EBB"/>
    <w:p w:rsidR="00403EBB" w:rsidRPr="00BF7E70" w:rsidRDefault="00403EBB" w:rsidP="00403EBB">
      <w:pPr>
        <w:pStyle w:val="Heading3"/>
      </w:pPr>
      <w:bookmarkStart w:id="38" w:name="_Toc455203299"/>
      <w:r w:rsidRPr="00BF7E70">
        <w:t>The Explanation</w:t>
      </w:r>
      <w:bookmarkEnd w:id="38"/>
    </w:p>
    <w:p w:rsidR="00403EBB" w:rsidRPr="00BF7E70" w:rsidRDefault="00C6072E" w:rsidP="001F6C2E">
      <w:r w:rsidRPr="00BF7E70">
        <w:t>The numbers represent the position of a pseudo-hexadecimal notation of an individual’s characteristic scores. These scores are, in order:</w:t>
      </w:r>
    </w:p>
    <w:p w:rsidR="00C6072E" w:rsidRPr="00BF7E70" w:rsidRDefault="00C6072E" w:rsidP="00B94627">
      <w:pPr>
        <w:pStyle w:val="ListParagraph"/>
        <w:numPr>
          <w:ilvl w:val="0"/>
          <w:numId w:val="22"/>
        </w:numPr>
      </w:pPr>
      <w:r w:rsidRPr="00BF7E70">
        <w:rPr>
          <w:b/>
        </w:rPr>
        <w:t>Strength</w:t>
      </w:r>
      <w:r w:rsidRPr="00BF7E70">
        <w:t xml:space="preserve"> (Str</w:t>
      </w:r>
      <w:r w:rsidR="009154AF" w:rsidRPr="00BF7E70">
        <w:t>)</w:t>
      </w:r>
      <w:r w:rsidRPr="00BF7E70">
        <w:t xml:space="preserve"> </w:t>
      </w:r>
    </w:p>
    <w:p w:rsidR="00C6072E" w:rsidRPr="00BF7E70" w:rsidRDefault="00C6072E" w:rsidP="00B94627">
      <w:pPr>
        <w:pStyle w:val="ListParagraph"/>
        <w:numPr>
          <w:ilvl w:val="0"/>
          <w:numId w:val="22"/>
        </w:numPr>
      </w:pPr>
      <w:r w:rsidRPr="00BF7E70">
        <w:rPr>
          <w:b/>
        </w:rPr>
        <w:t>Dexterity</w:t>
      </w:r>
      <w:r w:rsidRPr="00BF7E70">
        <w:t xml:space="preserve"> (Dex) </w:t>
      </w:r>
    </w:p>
    <w:p w:rsidR="00C6072E" w:rsidRPr="00BF7E70" w:rsidRDefault="00C6072E" w:rsidP="00B94627">
      <w:pPr>
        <w:pStyle w:val="ListParagraph"/>
        <w:numPr>
          <w:ilvl w:val="0"/>
          <w:numId w:val="22"/>
        </w:numPr>
      </w:pPr>
      <w:r w:rsidRPr="00BF7E70">
        <w:rPr>
          <w:b/>
        </w:rPr>
        <w:t>Endurance</w:t>
      </w:r>
      <w:r w:rsidRPr="00BF7E70">
        <w:t xml:space="preserve"> (End) </w:t>
      </w:r>
    </w:p>
    <w:p w:rsidR="00C6072E" w:rsidRPr="00BF7E70" w:rsidRDefault="00C6072E" w:rsidP="00B94627">
      <w:pPr>
        <w:pStyle w:val="ListParagraph"/>
        <w:numPr>
          <w:ilvl w:val="0"/>
          <w:numId w:val="22"/>
        </w:numPr>
      </w:pPr>
      <w:r w:rsidRPr="00BF7E70">
        <w:rPr>
          <w:b/>
        </w:rPr>
        <w:t>Intelligence</w:t>
      </w:r>
      <w:r w:rsidRPr="00BF7E70">
        <w:t xml:space="preserve"> (Int) </w:t>
      </w:r>
    </w:p>
    <w:p w:rsidR="00C6072E" w:rsidRPr="00BF7E70" w:rsidRDefault="00C6072E" w:rsidP="00B94627">
      <w:pPr>
        <w:pStyle w:val="ListParagraph"/>
        <w:numPr>
          <w:ilvl w:val="0"/>
          <w:numId w:val="22"/>
        </w:numPr>
      </w:pPr>
      <w:r w:rsidRPr="00BF7E70">
        <w:rPr>
          <w:b/>
        </w:rPr>
        <w:t>Education</w:t>
      </w:r>
      <w:r w:rsidRPr="00BF7E70">
        <w:t xml:space="preserve"> (Edu) </w:t>
      </w:r>
    </w:p>
    <w:p w:rsidR="00C6072E" w:rsidRPr="00BF7E70" w:rsidRDefault="00C6072E" w:rsidP="00B94627">
      <w:pPr>
        <w:pStyle w:val="ListParagraph"/>
        <w:numPr>
          <w:ilvl w:val="0"/>
          <w:numId w:val="22"/>
        </w:numPr>
      </w:pPr>
      <w:r w:rsidRPr="00BF7E70">
        <w:rPr>
          <w:b/>
        </w:rPr>
        <w:t>Social Standing</w:t>
      </w:r>
      <w:r w:rsidRPr="00BF7E70">
        <w:t xml:space="preserve"> (Soc)</w:t>
      </w:r>
    </w:p>
    <w:p w:rsidR="00C6072E" w:rsidRPr="00BF7E70" w:rsidRDefault="00C6072E" w:rsidP="00B94627">
      <w:pPr>
        <w:pStyle w:val="ListParagraph"/>
        <w:numPr>
          <w:ilvl w:val="0"/>
          <w:numId w:val="22"/>
        </w:numPr>
      </w:pPr>
      <w:r w:rsidRPr="00BF7E70">
        <w:rPr>
          <w:b/>
        </w:rPr>
        <w:t xml:space="preserve">Psionic Strength </w:t>
      </w:r>
      <w:r w:rsidRPr="00BF7E70">
        <w:t>(Psi)</w:t>
      </w:r>
    </w:p>
    <w:p w:rsidR="00C6072E" w:rsidRPr="00BF7E70" w:rsidRDefault="00C6072E" w:rsidP="001F6C2E"/>
    <w:p w:rsidR="009A50F4" w:rsidRPr="00BF7E70" w:rsidRDefault="009A50F4" w:rsidP="001F6C2E">
      <w:r w:rsidRPr="00BF7E70">
        <w:t>For example, if a character has the following characteristic scores:</w:t>
      </w:r>
    </w:p>
    <w:p w:rsidR="009A50F4" w:rsidRPr="00BF7E70" w:rsidRDefault="009A50F4" w:rsidP="001F6C2E"/>
    <w:p w:rsidR="009A50F4" w:rsidRPr="00BF7E70" w:rsidRDefault="009A50F4" w:rsidP="001F6C2E">
      <w:r w:rsidRPr="00BF7E70">
        <w:t>Strength 6, Dexterity 8, Endurance 7, Intelligence 11, Education 9, Social Standing 12</w:t>
      </w:r>
    </w:p>
    <w:p w:rsidR="009A50F4" w:rsidRPr="00BF7E70" w:rsidRDefault="009A50F4" w:rsidP="001F6C2E"/>
    <w:p w:rsidR="009A50F4" w:rsidRPr="00BF7E70" w:rsidRDefault="009A50F4" w:rsidP="001F6C2E">
      <w:r w:rsidRPr="00BF7E70">
        <w:t>Then the character’s UPP would be 687B9C. If the character later tested for Psionics, and ended up with a Psionic Strength of 4, the UPP would then become 687B9C-4.</w:t>
      </w:r>
    </w:p>
    <w:p w:rsidR="009A50F4" w:rsidRPr="00BF7E70" w:rsidRDefault="009A50F4" w:rsidP="001F6C2E"/>
    <w:p w:rsidR="00182ECE" w:rsidRPr="00BF7E70" w:rsidRDefault="00182ECE" w:rsidP="00443BC2">
      <w:pPr>
        <w:pStyle w:val="Heading2"/>
      </w:pPr>
      <w:bookmarkStart w:id="39" w:name="_Toc455203300"/>
      <w:r w:rsidRPr="00BF7E70">
        <w:t>Universal Character Format</w:t>
      </w:r>
      <w:bookmarkEnd w:id="39"/>
    </w:p>
    <w:p w:rsidR="00182ECE" w:rsidRPr="00BF7E70" w:rsidRDefault="00182ECE" w:rsidP="001F6C2E">
      <w:r w:rsidRPr="00BF7E70">
        <w:t>The following format is used to represent a character’s basic game statistics in the Cepheus Engine rules.</w:t>
      </w:r>
    </w:p>
    <w:p w:rsidR="00182ECE" w:rsidRPr="00BF7E70" w:rsidRDefault="00182ECE" w:rsidP="001F6C2E"/>
    <w:p w:rsidR="00182ECE" w:rsidRPr="00BF7E70" w:rsidRDefault="00AB4091" w:rsidP="00182ECE">
      <w:pPr>
        <w:tabs>
          <w:tab w:val="left" w:pos="1800"/>
          <w:tab w:val="left" w:pos="2880"/>
        </w:tabs>
      </w:pPr>
      <w:r w:rsidRPr="00BF7E70">
        <w:t>[Character Name</w:t>
      </w:r>
      <w:r w:rsidR="009154AF" w:rsidRPr="00BF7E70">
        <w:t>, with rank and/or noble title, if appropriate</w:t>
      </w:r>
      <w:r w:rsidRPr="00BF7E70">
        <w:t>]</w:t>
      </w:r>
      <w:r w:rsidR="00182ECE" w:rsidRPr="00BF7E70">
        <w:tab/>
      </w:r>
      <w:r w:rsidRPr="00BF7E70">
        <w:t>[Character UPP]</w:t>
      </w:r>
      <w:r w:rsidR="00182ECE" w:rsidRPr="00BF7E70">
        <w:tab/>
      </w:r>
      <w:r w:rsidR="009516F0" w:rsidRPr="00BF7E70">
        <w:tab/>
      </w:r>
      <w:r w:rsidR="00182ECE" w:rsidRPr="00BF7E70">
        <w:t xml:space="preserve">Age </w:t>
      </w:r>
      <w:r w:rsidRPr="00BF7E70">
        <w:t>[Character Age]</w:t>
      </w:r>
    </w:p>
    <w:p w:rsidR="00182ECE" w:rsidRPr="00BF7E70" w:rsidRDefault="00AB4091" w:rsidP="00182ECE">
      <w:r w:rsidRPr="00BF7E70">
        <w:t xml:space="preserve">[Character Careers, with </w:t>
      </w:r>
      <w:r w:rsidR="009154AF" w:rsidRPr="00BF7E70">
        <w:t>t</w:t>
      </w:r>
      <w:r w:rsidRPr="00BF7E70">
        <w:t xml:space="preserve">erms </w:t>
      </w:r>
      <w:r w:rsidR="009154AF" w:rsidRPr="00BF7E70">
        <w:t xml:space="preserve">listed </w:t>
      </w:r>
      <w:r w:rsidRPr="00BF7E70">
        <w:t xml:space="preserve">in </w:t>
      </w:r>
      <w:r w:rsidR="009154AF" w:rsidRPr="00BF7E70">
        <w:t>p</w:t>
      </w:r>
      <w:r w:rsidRPr="00BF7E70">
        <w:t>arentheses]</w:t>
      </w:r>
      <w:r w:rsidR="00182ECE" w:rsidRPr="00BF7E70">
        <w:tab/>
        <w:t>Cr</w:t>
      </w:r>
      <w:r w:rsidRPr="00BF7E70">
        <w:t>[Character Funds]</w:t>
      </w:r>
    </w:p>
    <w:p w:rsidR="00182ECE" w:rsidRPr="00BF7E70" w:rsidRDefault="00AB4091" w:rsidP="00182ECE">
      <w:r w:rsidRPr="00BF7E70">
        <w:t>[Character Skill List, in alphabetical order, with skill</w:t>
      </w:r>
      <w:r w:rsidR="009154AF" w:rsidRPr="00BF7E70">
        <w:t xml:space="preserve"> level</w:t>
      </w:r>
      <w:r w:rsidRPr="00BF7E70">
        <w:t>s listed after skill names]</w:t>
      </w:r>
    </w:p>
    <w:p w:rsidR="00AB4091" w:rsidRPr="00BF7E70" w:rsidRDefault="00AB4091" w:rsidP="00AB4091">
      <w:r w:rsidRPr="00BF7E70">
        <w:t>[Species Traits, if not human; optional]</w:t>
      </w:r>
    </w:p>
    <w:p w:rsidR="00AB4091" w:rsidRPr="00BF7E70" w:rsidRDefault="00AB4091" w:rsidP="00AB4091">
      <w:r w:rsidRPr="00BF7E70">
        <w:t>[Character Equipment, if available; list only significant property]</w:t>
      </w:r>
    </w:p>
    <w:p w:rsidR="00182ECE" w:rsidRPr="00BF7E70" w:rsidRDefault="00182ECE" w:rsidP="00182ECE"/>
    <w:p w:rsidR="00AB4091" w:rsidRPr="00BF7E70" w:rsidRDefault="00AB4091" w:rsidP="00182ECE">
      <w:r w:rsidRPr="00BF7E70">
        <w:t>Here is an example of a system-wide human celebrity that has been entertaining his holovid fans for almost two decades with his heroic action movies:</w:t>
      </w:r>
    </w:p>
    <w:p w:rsidR="00AB4091" w:rsidRPr="00BF7E70" w:rsidRDefault="00AB4091" w:rsidP="00182ECE"/>
    <w:p w:rsidR="00AB4091" w:rsidRPr="00BF7E70" w:rsidRDefault="00AB4091" w:rsidP="00AB4091">
      <w:pPr>
        <w:tabs>
          <w:tab w:val="left" w:pos="1800"/>
          <w:tab w:val="left" w:pos="2880"/>
        </w:tabs>
      </w:pPr>
      <w:r w:rsidRPr="00BF7E70">
        <w:t>Bruce Ayala</w:t>
      </w:r>
      <w:r w:rsidRPr="00BF7E70">
        <w:tab/>
        <w:t>786A9A</w:t>
      </w:r>
      <w:r w:rsidRPr="00BF7E70">
        <w:tab/>
        <w:t>Age 38</w:t>
      </w:r>
    </w:p>
    <w:p w:rsidR="00AB4091" w:rsidRPr="00BF7E70" w:rsidRDefault="00AB4091" w:rsidP="00AB4091">
      <w:r w:rsidRPr="00BF7E70">
        <w:t>Entertainer (5 terms)</w:t>
      </w:r>
      <w:r w:rsidRPr="00BF7E70">
        <w:tab/>
        <w:t>Cr70,000</w:t>
      </w:r>
    </w:p>
    <w:p w:rsidR="00AB4091" w:rsidRPr="00BF7E70" w:rsidRDefault="00AB4091" w:rsidP="00AB4091">
      <w:r w:rsidRPr="00BF7E70">
        <w:t xml:space="preserve">Athletics-1, Admin-1, Advocate-1, Bribery-1, </w:t>
      </w:r>
      <w:r w:rsidR="00181313" w:rsidRPr="00BF7E70">
        <w:t>Carousing</w:t>
      </w:r>
      <w:r w:rsidRPr="00BF7E70">
        <w:t>-3, Computer-2, Gambling-0, Grav Vehicle-0, Liaison-2, Linguistics-0, Streetwise-0</w:t>
      </w:r>
    </w:p>
    <w:p w:rsidR="00AB4091" w:rsidRPr="00BF7E70" w:rsidRDefault="00AB4091" w:rsidP="00AB4091">
      <w:r w:rsidRPr="00BF7E70">
        <w:t>High passage (x2)</w:t>
      </w:r>
    </w:p>
    <w:p w:rsidR="00AB4091" w:rsidRPr="00BF7E70" w:rsidRDefault="00AB4091" w:rsidP="00182ECE"/>
    <w:p w:rsidR="00805362" w:rsidRPr="00BF7E70" w:rsidRDefault="00805362" w:rsidP="00443BC2">
      <w:pPr>
        <w:pStyle w:val="Heading2"/>
      </w:pPr>
      <w:bookmarkStart w:id="40" w:name="_Toc455203301"/>
      <w:r w:rsidRPr="00BF7E70">
        <w:t>Background Skills</w:t>
      </w:r>
      <w:bookmarkEnd w:id="40"/>
    </w:p>
    <w:p w:rsidR="007B7D3D" w:rsidRPr="00BF7E70" w:rsidRDefault="007B7D3D" w:rsidP="007B7D3D">
      <w:r w:rsidRPr="00BF7E70">
        <w:t>Before embarking on your careers, you get a number of background skills equal to 3 + your Education DM (1 to 5, depending on your Education score).</w:t>
      </w:r>
    </w:p>
    <w:p w:rsidR="00AB4091" w:rsidRPr="00BF7E70" w:rsidRDefault="00AB4091" w:rsidP="00AB4091"/>
    <w:p w:rsidR="00AB4091" w:rsidRPr="00BF7E70" w:rsidRDefault="00AB4091" w:rsidP="00AB4091">
      <w:pPr>
        <w:pStyle w:val="Heading3"/>
      </w:pPr>
      <w:bookmarkStart w:id="41" w:name="_Toc455203302"/>
      <w:r w:rsidRPr="00BF7E70">
        <w:t>Homeworld Skills</w:t>
      </w:r>
      <w:bookmarkEnd w:id="41"/>
    </w:p>
    <w:p w:rsidR="007B7D3D" w:rsidRPr="00BF7E70" w:rsidRDefault="007B7D3D" w:rsidP="007B7D3D">
      <w:r w:rsidRPr="00BF7E70">
        <w:t>Growing up on your homeworld gave you skills that depend on the planet’s nature. You can select any skill that matches your homeworld’s planetary description and trade codes. If you came from a planet already established in the Referee’s universe, then consult those sources for the planet’s description.</w:t>
      </w:r>
    </w:p>
    <w:p w:rsidR="00DC19F2" w:rsidRPr="00BF7E70" w:rsidRDefault="00DC19F2" w:rsidP="00D5556F">
      <w:pPr>
        <w:pStyle w:val="Heading4"/>
      </w:pPr>
    </w:p>
    <w:p w:rsidR="0094588B" w:rsidRPr="00BF7E70" w:rsidRDefault="0094588B">
      <w:pPr>
        <w:keepNext w:val="0"/>
        <w:spacing w:after="200" w:line="276" w:lineRule="auto"/>
        <w:rPr>
          <w:rFonts w:ascii="Eras Bold ITC" w:eastAsiaTheme="majorEastAsia" w:hAnsi="Eras Bold ITC" w:cstheme="majorBidi"/>
          <w:bCs/>
          <w:i/>
          <w:iCs/>
          <w:color w:val="000000" w:themeColor="text1"/>
        </w:rPr>
      </w:pPr>
      <w:r w:rsidRPr="00BF7E70">
        <w:br w:type="page"/>
      </w:r>
    </w:p>
    <w:p w:rsidR="00D5556F" w:rsidRPr="00BF7E70" w:rsidRDefault="00D5556F" w:rsidP="00D5556F">
      <w:pPr>
        <w:pStyle w:val="Heading4"/>
      </w:pPr>
      <w:r w:rsidRPr="00BF7E70">
        <w:lastRenderedPageBreak/>
        <w:t>Table: Homeworld Skills by Planetary Description</w:t>
      </w:r>
    </w:p>
    <w:tbl>
      <w:tblPr>
        <w:tblStyle w:val="LightShading"/>
        <w:tblW w:w="0" w:type="auto"/>
        <w:tblLook w:val="04A0" w:firstRow="1" w:lastRow="0" w:firstColumn="1" w:lastColumn="0" w:noHBand="0" w:noVBand="1"/>
      </w:tblPr>
      <w:tblGrid>
        <w:gridCol w:w="1404"/>
        <w:gridCol w:w="1716"/>
      </w:tblGrid>
      <w:tr w:rsidR="00D5556F" w:rsidRPr="00BF7E70" w:rsidTr="00EA41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5556F" w:rsidRPr="00BF7E70" w:rsidRDefault="00D5556F" w:rsidP="00EA41BF">
            <w:r w:rsidRPr="00BF7E70">
              <w:t>Descriptor</w:t>
            </w:r>
          </w:p>
        </w:tc>
        <w:tc>
          <w:tcPr>
            <w:tcW w:w="0" w:type="auto"/>
          </w:tcPr>
          <w:p w:rsidR="00D5556F" w:rsidRPr="00BF7E70" w:rsidRDefault="00D5556F" w:rsidP="00EA41BF">
            <w:pPr>
              <w:cnfStyle w:val="100000000000" w:firstRow="1" w:lastRow="0" w:firstColumn="0" w:lastColumn="0" w:oddVBand="0" w:evenVBand="0" w:oddHBand="0" w:evenHBand="0" w:firstRowFirstColumn="0" w:firstRowLastColumn="0" w:lastRowFirstColumn="0" w:lastRowLastColumn="0"/>
            </w:pPr>
            <w:r w:rsidRPr="00BF7E70">
              <w:t>Skill</w:t>
            </w:r>
          </w:p>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5556F" w:rsidRPr="00BF7E70" w:rsidRDefault="00D5556F" w:rsidP="00EA41BF">
            <w:r w:rsidRPr="00BF7E70">
              <w:t>No Law</w:t>
            </w:r>
          </w:p>
        </w:tc>
        <w:tc>
          <w:tcPr>
            <w:tcW w:w="0" w:type="auto"/>
          </w:tcPr>
          <w:p w:rsidR="00D5556F" w:rsidRPr="00BF7E70" w:rsidRDefault="00D5556F" w:rsidP="00EA41BF">
            <w:pPr>
              <w:cnfStyle w:val="000000100000" w:firstRow="0" w:lastRow="0" w:firstColumn="0" w:lastColumn="0" w:oddVBand="0" w:evenVBand="0" w:oddHBand="1" w:evenHBand="0" w:firstRowFirstColumn="0" w:firstRowLastColumn="0" w:lastRowFirstColumn="0" w:lastRowLastColumn="0"/>
            </w:pPr>
            <w:r w:rsidRPr="00BF7E70">
              <w:t>Gun Combat-0</w:t>
            </w:r>
          </w:p>
        </w:tc>
      </w:tr>
      <w:tr w:rsidR="00D5556F" w:rsidRPr="00BF7E70" w:rsidTr="00EA41BF">
        <w:tc>
          <w:tcPr>
            <w:cnfStyle w:val="001000000000" w:firstRow="0" w:lastRow="0" w:firstColumn="1" w:lastColumn="0" w:oddVBand="0" w:evenVBand="0" w:oddHBand="0" w:evenHBand="0" w:firstRowFirstColumn="0" w:firstRowLastColumn="0" w:lastRowFirstColumn="0" w:lastRowLastColumn="0"/>
            <w:tcW w:w="0" w:type="auto"/>
          </w:tcPr>
          <w:p w:rsidR="00D5556F" w:rsidRPr="00BF7E70" w:rsidRDefault="00D5556F" w:rsidP="00EA41BF">
            <w:r w:rsidRPr="00BF7E70">
              <w:t>Low Law</w:t>
            </w:r>
          </w:p>
        </w:tc>
        <w:tc>
          <w:tcPr>
            <w:tcW w:w="0" w:type="auto"/>
          </w:tcPr>
          <w:p w:rsidR="00D5556F" w:rsidRPr="00BF7E70" w:rsidRDefault="00D5556F" w:rsidP="00EA41BF">
            <w:pPr>
              <w:cnfStyle w:val="000000000000" w:firstRow="0" w:lastRow="0" w:firstColumn="0" w:lastColumn="0" w:oddVBand="0" w:evenVBand="0" w:oddHBand="0" w:evenHBand="0" w:firstRowFirstColumn="0" w:firstRowLastColumn="0" w:lastRowFirstColumn="0" w:lastRowLastColumn="0"/>
            </w:pPr>
            <w:r w:rsidRPr="00BF7E70">
              <w:t>Gun Combat-0</w:t>
            </w:r>
          </w:p>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5556F" w:rsidRPr="00BF7E70" w:rsidRDefault="00D5556F" w:rsidP="00EA41BF">
            <w:r w:rsidRPr="00BF7E70">
              <w:t>Medium Law</w:t>
            </w:r>
          </w:p>
        </w:tc>
        <w:tc>
          <w:tcPr>
            <w:tcW w:w="0" w:type="auto"/>
          </w:tcPr>
          <w:p w:rsidR="00D5556F" w:rsidRPr="00BF7E70" w:rsidRDefault="00D5556F" w:rsidP="00EA41BF">
            <w:pPr>
              <w:cnfStyle w:val="000000100000" w:firstRow="0" w:lastRow="0" w:firstColumn="0" w:lastColumn="0" w:oddVBand="0" w:evenVBand="0" w:oddHBand="1" w:evenHBand="0" w:firstRowFirstColumn="0" w:firstRowLastColumn="0" w:lastRowFirstColumn="0" w:lastRowLastColumn="0"/>
            </w:pPr>
            <w:r w:rsidRPr="00BF7E70">
              <w:t>Gun Combat-0</w:t>
            </w:r>
          </w:p>
        </w:tc>
      </w:tr>
      <w:tr w:rsidR="00D5556F" w:rsidRPr="00BF7E70" w:rsidTr="00EA41BF">
        <w:tc>
          <w:tcPr>
            <w:cnfStyle w:val="001000000000" w:firstRow="0" w:lastRow="0" w:firstColumn="1" w:lastColumn="0" w:oddVBand="0" w:evenVBand="0" w:oddHBand="0" w:evenHBand="0" w:firstRowFirstColumn="0" w:firstRowLastColumn="0" w:lastRowFirstColumn="0" w:lastRowLastColumn="0"/>
            <w:tcW w:w="0" w:type="auto"/>
          </w:tcPr>
          <w:p w:rsidR="00D5556F" w:rsidRPr="00BF7E70" w:rsidRDefault="00D5556F" w:rsidP="00EA41BF">
            <w:r w:rsidRPr="00BF7E70">
              <w:t>High Law</w:t>
            </w:r>
          </w:p>
        </w:tc>
        <w:tc>
          <w:tcPr>
            <w:tcW w:w="0" w:type="auto"/>
          </w:tcPr>
          <w:p w:rsidR="00D5556F" w:rsidRPr="00BF7E70" w:rsidRDefault="00D5556F" w:rsidP="00EA41BF">
            <w:pPr>
              <w:cnfStyle w:val="000000000000" w:firstRow="0" w:lastRow="0" w:firstColumn="0" w:lastColumn="0" w:oddVBand="0" w:evenVBand="0" w:oddHBand="0" w:evenHBand="0" w:firstRowFirstColumn="0" w:firstRowLastColumn="0" w:lastRowFirstColumn="0" w:lastRowLastColumn="0"/>
            </w:pPr>
            <w:r w:rsidRPr="00BF7E70">
              <w:t>Melee Combat-0</w:t>
            </w:r>
          </w:p>
        </w:tc>
      </w:tr>
    </w:tbl>
    <w:p w:rsidR="00D5556F" w:rsidRPr="00BF7E70" w:rsidRDefault="00D5556F" w:rsidP="007B7D3D"/>
    <w:p w:rsidR="00156D0A" w:rsidRPr="00BF7E70" w:rsidRDefault="00156D0A" w:rsidP="00156D0A">
      <w:pPr>
        <w:pStyle w:val="Heading4"/>
      </w:pPr>
      <w:r w:rsidRPr="00BF7E70">
        <w:t xml:space="preserve">Table: Homeworld Skills </w:t>
      </w:r>
      <w:r w:rsidR="00AB4091" w:rsidRPr="00BF7E70">
        <w:t>by</w:t>
      </w:r>
      <w:r w:rsidRPr="00BF7E70">
        <w:t xml:space="preserve"> Trade Code</w:t>
      </w:r>
    </w:p>
    <w:tbl>
      <w:tblPr>
        <w:tblStyle w:val="LightShading"/>
        <w:tblW w:w="0" w:type="auto"/>
        <w:tblLook w:val="04A0" w:firstRow="1" w:lastRow="0" w:firstColumn="1" w:lastColumn="0" w:noHBand="0" w:noVBand="1"/>
      </w:tblPr>
      <w:tblGrid>
        <w:gridCol w:w="1728"/>
        <w:gridCol w:w="1372"/>
      </w:tblGrid>
      <w:tr w:rsidR="007B7D3D" w:rsidRPr="00BF7E70" w:rsidTr="007B7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Trade Code</w:t>
            </w:r>
          </w:p>
        </w:tc>
        <w:tc>
          <w:tcPr>
            <w:tcW w:w="0" w:type="auto"/>
          </w:tcPr>
          <w:p w:rsidR="007B7D3D" w:rsidRPr="00BF7E70" w:rsidRDefault="007B7D3D" w:rsidP="00D336D5">
            <w:pPr>
              <w:cnfStyle w:val="100000000000" w:firstRow="1" w:lastRow="0" w:firstColumn="0" w:lastColumn="0" w:oddVBand="0" w:evenVBand="0" w:oddHBand="0" w:evenHBand="0" w:firstRowFirstColumn="0" w:firstRowLastColumn="0" w:lastRowFirstColumn="0" w:lastRowLastColumn="0"/>
            </w:pPr>
            <w:r w:rsidRPr="00BF7E70">
              <w:t>Skill</w:t>
            </w:r>
          </w:p>
        </w:tc>
      </w:tr>
      <w:tr w:rsidR="007B7D3D" w:rsidRPr="00BF7E70" w:rsidTr="007B7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Agricultural </w:t>
            </w:r>
          </w:p>
        </w:tc>
        <w:tc>
          <w:tcPr>
            <w:tcW w:w="0" w:type="auto"/>
          </w:tcPr>
          <w:p w:rsidR="007B7D3D" w:rsidRPr="00BF7E70" w:rsidRDefault="007B7D3D" w:rsidP="00D336D5">
            <w:pPr>
              <w:cnfStyle w:val="000000100000" w:firstRow="0" w:lastRow="0" w:firstColumn="0" w:lastColumn="0" w:oddVBand="0" w:evenVBand="0" w:oddHBand="1" w:evenHBand="0" w:firstRowFirstColumn="0" w:firstRowLastColumn="0" w:lastRowFirstColumn="0" w:lastRowLastColumn="0"/>
            </w:pPr>
            <w:r w:rsidRPr="00BF7E70">
              <w:t>Animals</w:t>
            </w:r>
            <w:r w:rsidR="009154AF" w:rsidRPr="00BF7E70">
              <w:t>-0</w:t>
            </w:r>
          </w:p>
        </w:tc>
      </w:tr>
      <w:tr w:rsidR="007B7D3D" w:rsidRPr="00BF7E70" w:rsidTr="007B7D3D">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Asteroid </w:t>
            </w:r>
          </w:p>
        </w:tc>
        <w:tc>
          <w:tcPr>
            <w:tcW w:w="0" w:type="auto"/>
          </w:tcPr>
          <w:p w:rsidR="007B7D3D" w:rsidRPr="00BF7E70" w:rsidRDefault="007B7D3D" w:rsidP="00D336D5">
            <w:pPr>
              <w:cnfStyle w:val="000000000000" w:firstRow="0" w:lastRow="0" w:firstColumn="0" w:lastColumn="0" w:oddVBand="0" w:evenVBand="0" w:oddHBand="0" w:evenHBand="0" w:firstRowFirstColumn="0" w:firstRowLastColumn="0" w:lastRowFirstColumn="0" w:lastRowLastColumn="0"/>
            </w:pPr>
            <w:r w:rsidRPr="00BF7E70">
              <w:t>Zero-G</w:t>
            </w:r>
            <w:r w:rsidR="009154AF" w:rsidRPr="00BF7E70">
              <w:t>-0</w:t>
            </w:r>
          </w:p>
        </w:tc>
      </w:tr>
      <w:tr w:rsidR="007B7D3D" w:rsidRPr="00BF7E70" w:rsidTr="007B7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Desert </w:t>
            </w:r>
          </w:p>
        </w:tc>
        <w:tc>
          <w:tcPr>
            <w:tcW w:w="0" w:type="auto"/>
          </w:tcPr>
          <w:p w:rsidR="007B7D3D" w:rsidRPr="00BF7E70" w:rsidRDefault="007B7D3D" w:rsidP="00D336D5">
            <w:pPr>
              <w:cnfStyle w:val="000000100000" w:firstRow="0" w:lastRow="0" w:firstColumn="0" w:lastColumn="0" w:oddVBand="0" w:evenVBand="0" w:oddHBand="1" w:evenHBand="0" w:firstRowFirstColumn="0" w:firstRowLastColumn="0" w:lastRowFirstColumn="0" w:lastRowLastColumn="0"/>
            </w:pPr>
            <w:r w:rsidRPr="00BF7E70">
              <w:t>Survival</w:t>
            </w:r>
            <w:r w:rsidR="009154AF" w:rsidRPr="00BF7E70">
              <w:t>-0</w:t>
            </w:r>
          </w:p>
        </w:tc>
      </w:tr>
      <w:tr w:rsidR="007B7D3D" w:rsidRPr="00BF7E70" w:rsidTr="007B7D3D">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Fluid Oceans </w:t>
            </w:r>
          </w:p>
        </w:tc>
        <w:tc>
          <w:tcPr>
            <w:tcW w:w="0" w:type="auto"/>
          </w:tcPr>
          <w:p w:rsidR="007B7D3D" w:rsidRPr="00BF7E70" w:rsidRDefault="007F209A" w:rsidP="00D336D5">
            <w:pPr>
              <w:cnfStyle w:val="000000000000" w:firstRow="0" w:lastRow="0" w:firstColumn="0" w:lastColumn="0" w:oddVBand="0" w:evenVBand="0" w:oddHBand="0" w:evenHBand="0" w:firstRowFirstColumn="0" w:firstRowLastColumn="0" w:lastRowFirstColumn="0" w:lastRowLastColumn="0"/>
            </w:pPr>
            <w:r w:rsidRPr="00BF7E70">
              <w:t>Watercraft</w:t>
            </w:r>
            <w:r w:rsidR="009154AF" w:rsidRPr="00BF7E70">
              <w:t>-0</w:t>
            </w:r>
          </w:p>
        </w:tc>
      </w:tr>
      <w:tr w:rsidR="007B7D3D" w:rsidRPr="00BF7E70" w:rsidTr="007B7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Garden </w:t>
            </w:r>
          </w:p>
        </w:tc>
        <w:tc>
          <w:tcPr>
            <w:tcW w:w="0" w:type="auto"/>
          </w:tcPr>
          <w:p w:rsidR="007B7D3D" w:rsidRPr="00BF7E70" w:rsidRDefault="007B7D3D" w:rsidP="00D336D5">
            <w:pPr>
              <w:cnfStyle w:val="000000100000" w:firstRow="0" w:lastRow="0" w:firstColumn="0" w:lastColumn="0" w:oddVBand="0" w:evenVBand="0" w:oddHBand="1" w:evenHBand="0" w:firstRowFirstColumn="0" w:firstRowLastColumn="0" w:lastRowFirstColumn="0" w:lastRowLastColumn="0"/>
            </w:pPr>
            <w:r w:rsidRPr="00BF7E70">
              <w:t>Animals</w:t>
            </w:r>
            <w:r w:rsidR="009154AF" w:rsidRPr="00BF7E70">
              <w:t>-0</w:t>
            </w:r>
          </w:p>
        </w:tc>
      </w:tr>
      <w:tr w:rsidR="007B7D3D" w:rsidRPr="00BF7E70" w:rsidTr="007B7D3D">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High Technology </w:t>
            </w:r>
          </w:p>
        </w:tc>
        <w:tc>
          <w:tcPr>
            <w:tcW w:w="0" w:type="auto"/>
          </w:tcPr>
          <w:p w:rsidR="007B7D3D" w:rsidRPr="00BF7E70" w:rsidRDefault="00B85005" w:rsidP="00D336D5">
            <w:pPr>
              <w:cnfStyle w:val="000000000000" w:firstRow="0" w:lastRow="0" w:firstColumn="0" w:lastColumn="0" w:oddVBand="0" w:evenVBand="0" w:oddHBand="0" w:evenHBand="0" w:firstRowFirstColumn="0" w:firstRowLastColumn="0" w:lastRowFirstColumn="0" w:lastRowLastColumn="0"/>
            </w:pPr>
            <w:r w:rsidRPr="00BF7E70">
              <w:t>Computer</w:t>
            </w:r>
            <w:r w:rsidR="009154AF" w:rsidRPr="00BF7E70">
              <w:t>-0</w:t>
            </w:r>
          </w:p>
        </w:tc>
      </w:tr>
      <w:tr w:rsidR="007B7D3D" w:rsidRPr="00BF7E70" w:rsidTr="007B7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High Population </w:t>
            </w:r>
          </w:p>
        </w:tc>
        <w:tc>
          <w:tcPr>
            <w:tcW w:w="0" w:type="auto"/>
          </w:tcPr>
          <w:p w:rsidR="007B7D3D" w:rsidRPr="00BF7E70" w:rsidRDefault="007B7D3D" w:rsidP="00D336D5">
            <w:pPr>
              <w:cnfStyle w:val="000000100000" w:firstRow="0" w:lastRow="0" w:firstColumn="0" w:lastColumn="0" w:oddVBand="0" w:evenVBand="0" w:oddHBand="1" w:evenHBand="0" w:firstRowFirstColumn="0" w:firstRowLastColumn="0" w:lastRowFirstColumn="0" w:lastRowLastColumn="0"/>
            </w:pPr>
            <w:r w:rsidRPr="00BF7E70">
              <w:t>Streetwise</w:t>
            </w:r>
            <w:r w:rsidR="009154AF" w:rsidRPr="00BF7E70">
              <w:t>-0</w:t>
            </w:r>
          </w:p>
        </w:tc>
      </w:tr>
      <w:tr w:rsidR="007B7D3D" w:rsidRPr="00BF7E70" w:rsidTr="007B7D3D">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Ice-Capped </w:t>
            </w:r>
          </w:p>
        </w:tc>
        <w:tc>
          <w:tcPr>
            <w:tcW w:w="0" w:type="auto"/>
          </w:tcPr>
          <w:p w:rsidR="007B7D3D" w:rsidRPr="00BF7E70" w:rsidRDefault="007F209A" w:rsidP="00D336D5">
            <w:pPr>
              <w:cnfStyle w:val="000000000000" w:firstRow="0" w:lastRow="0" w:firstColumn="0" w:lastColumn="0" w:oddVBand="0" w:evenVBand="0" w:oddHBand="0" w:evenHBand="0" w:firstRowFirstColumn="0" w:firstRowLastColumn="0" w:lastRowFirstColumn="0" w:lastRowLastColumn="0"/>
            </w:pPr>
            <w:r w:rsidRPr="00BF7E70">
              <w:t>Zero-G</w:t>
            </w:r>
            <w:r w:rsidR="009154AF" w:rsidRPr="00BF7E70">
              <w:t>-0</w:t>
            </w:r>
          </w:p>
        </w:tc>
      </w:tr>
      <w:tr w:rsidR="007B7D3D" w:rsidRPr="00BF7E70" w:rsidTr="007B7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Industrial </w:t>
            </w:r>
          </w:p>
        </w:tc>
        <w:tc>
          <w:tcPr>
            <w:tcW w:w="0" w:type="auto"/>
          </w:tcPr>
          <w:p w:rsidR="007B7D3D" w:rsidRPr="00BF7E70" w:rsidRDefault="007F209A" w:rsidP="00D336D5">
            <w:pPr>
              <w:cnfStyle w:val="000000100000" w:firstRow="0" w:lastRow="0" w:firstColumn="0" w:lastColumn="0" w:oddVBand="0" w:evenVBand="0" w:oddHBand="1" w:evenHBand="0" w:firstRowFirstColumn="0" w:firstRowLastColumn="0" w:lastRowFirstColumn="0" w:lastRowLastColumn="0"/>
            </w:pPr>
            <w:r w:rsidRPr="00BF7E70">
              <w:t>Broker</w:t>
            </w:r>
            <w:r w:rsidR="009154AF" w:rsidRPr="00BF7E70">
              <w:t>-0</w:t>
            </w:r>
          </w:p>
        </w:tc>
      </w:tr>
      <w:tr w:rsidR="007B7D3D" w:rsidRPr="00BF7E70" w:rsidTr="007B7D3D">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Low Technology </w:t>
            </w:r>
          </w:p>
        </w:tc>
        <w:tc>
          <w:tcPr>
            <w:tcW w:w="0" w:type="auto"/>
          </w:tcPr>
          <w:p w:rsidR="007B7D3D" w:rsidRPr="00BF7E70" w:rsidRDefault="007B7D3D" w:rsidP="00D336D5">
            <w:pPr>
              <w:cnfStyle w:val="000000000000" w:firstRow="0" w:lastRow="0" w:firstColumn="0" w:lastColumn="0" w:oddVBand="0" w:evenVBand="0" w:oddHBand="0" w:evenHBand="0" w:firstRowFirstColumn="0" w:firstRowLastColumn="0" w:lastRowFirstColumn="0" w:lastRowLastColumn="0"/>
            </w:pPr>
            <w:r w:rsidRPr="00BF7E70">
              <w:t>Survival</w:t>
            </w:r>
            <w:r w:rsidR="009154AF" w:rsidRPr="00BF7E70">
              <w:t>-0</w:t>
            </w:r>
          </w:p>
        </w:tc>
      </w:tr>
      <w:tr w:rsidR="007B7D3D" w:rsidRPr="00BF7E70" w:rsidTr="007B7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Poor </w:t>
            </w:r>
          </w:p>
        </w:tc>
        <w:tc>
          <w:tcPr>
            <w:tcW w:w="0" w:type="auto"/>
          </w:tcPr>
          <w:p w:rsidR="007B7D3D" w:rsidRPr="00BF7E70" w:rsidRDefault="007B7D3D" w:rsidP="00D336D5">
            <w:pPr>
              <w:cnfStyle w:val="000000100000" w:firstRow="0" w:lastRow="0" w:firstColumn="0" w:lastColumn="0" w:oddVBand="0" w:evenVBand="0" w:oddHBand="1" w:evenHBand="0" w:firstRowFirstColumn="0" w:firstRowLastColumn="0" w:lastRowFirstColumn="0" w:lastRowLastColumn="0"/>
            </w:pPr>
            <w:r w:rsidRPr="00BF7E70">
              <w:t>Animals</w:t>
            </w:r>
            <w:r w:rsidR="009154AF" w:rsidRPr="00BF7E70">
              <w:t>-0</w:t>
            </w:r>
          </w:p>
        </w:tc>
      </w:tr>
      <w:tr w:rsidR="007B7D3D" w:rsidRPr="00BF7E70" w:rsidTr="007B7D3D">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Rich </w:t>
            </w:r>
          </w:p>
        </w:tc>
        <w:tc>
          <w:tcPr>
            <w:tcW w:w="0" w:type="auto"/>
          </w:tcPr>
          <w:p w:rsidR="007B7D3D" w:rsidRPr="00BF7E70" w:rsidRDefault="00181313" w:rsidP="00D336D5">
            <w:pPr>
              <w:cnfStyle w:val="000000000000" w:firstRow="0" w:lastRow="0" w:firstColumn="0" w:lastColumn="0" w:oddVBand="0" w:evenVBand="0" w:oddHBand="0" w:evenHBand="0" w:firstRowFirstColumn="0" w:firstRowLastColumn="0" w:lastRowFirstColumn="0" w:lastRowLastColumn="0"/>
            </w:pPr>
            <w:r w:rsidRPr="00BF7E70">
              <w:t>Carousing</w:t>
            </w:r>
            <w:r w:rsidR="009154AF" w:rsidRPr="00BF7E70">
              <w:t>-0</w:t>
            </w:r>
          </w:p>
        </w:tc>
      </w:tr>
      <w:tr w:rsidR="007B7D3D" w:rsidRPr="00BF7E70" w:rsidTr="007B7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Water World </w:t>
            </w:r>
          </w:p>
        </w:tc>
        <w:tc>
          <w:tcPr>
            <w:tcW w:w="0" w:type="auto"/>
          </w:tcPr>
          <w:p w:rsidR="007B7D3D" w:rsidRPr="00BF7E70" w:rsidRDefault="007F209A" w:rsidP="00D336D5">
            <w:pPr>
              <w:cnfStyle w:val="000000100000" w:firstRow="0" w:lastRow="0" w:firstColumn="0" w:lastColumn="0" w:oddVBand="0" w:evenVBand="0" w:oddHBand="1" w:evenHBand="0" w:firstRowFirstColumn="0" w:firstRowLastColumn="0" w:lastRowFirstColumn="0" w:lastRowLastColumn="0"/>
            </w:pPr>
            <w:r w:rsidRPr="00BF7E70">
              <w:t>Watercraft</w:t>
            </w:r>
            <w:r w:rsidR="009154AF" w:rsidRPr="00BF7E70">
              <w:t>-0</w:t>
            </w:r>
          </w:p>
        </w:tc>
      </w:tr>
      <w:tr w:rsidR="007B7D3D" w:rsidRPr="00BF7E70" w:rsidTr="007B7D3D">
        <w:tc>
          <w:tcPr>
            <w:cnfStyle w:val="001000000000" w:firstRow="0" w:lastRow="0" w:firstColumn="1" w:lastColumn="0" w:oddVBand="0" w:evenVBand="0" w:oddHBand="0" w:evenHBand="0" w:firstRowFirstColumn="0" w:firstRowLastColumn="0" w:lastRowFirstColumn="0" w:lastRowLastColumn="0"/>
            <w:tcW w:w="0" w:type="auto"/>
          </w:tcPr>
          <w:p w:rsidR="007B7D3D" w:rsidRPr="00BF7E70" w:rsidRDefault="007B7D3D" w:rsidP="00D336D5">
            <w:r w:rsidRPr="00BF7E70">
              <w:t xml:space="preserve">Vacuum </w:t>
            </w:r>
          </w:p>
        </w:tc>
        <w:tc>
          <w:tcPr>
            <w:tcW w:w="0" w:type="auto"/>
          </w:tcPr>
          <w:p w:rsidR="007B7D3D" w:rsidRPr="00BF7E70" w:rsidRDefault="007F209A" w:rsidP="00D336D5">
            <w:pPr>
              <w:cnfStyle w:val="000000000000" w:firstRow="0" w:lastRow="0" w:firstColumn="0" w:lastColumn="0" w:oddVBand="0" w:evenVBand="0" w:oddHBand="0" w:evenHBand="0" w:firstRowFirstColumn="0" w:firstRowLastColumn="0" w:lastRowFirstColumn="0" w:lastRowLastColumn="0"/>
            </w:pPr>
            <w:r w:rsidRPr="00BF7E70">
              <w:t>Zero-G</w:t>
            </w:r>
            <w:r w:rsidR="009154AF" w:rsidRPr="00BF7E70">
              <w:t>-0</w:t>
            </w:r>
            <w:r w:rsidR="007B7D3D" w:rsidRPr="00BF7E70">
              <w:t xml:space="preserve"> </w:t>
            </w:r>
          </w:p>
        </w:tc>
      </w:tr>
    </w:tbl>
    <w:p w:rsidR="007B7D3D" w:rsidRPr="00BF7E70" w:rsidRDefault="007B7D3D" w:rsidP="007B7D3D">
      <w:r w:rsidRPr="00BF7E70">
        <w:t xml:space="preserve"> </w:t>
      </w:r>
    </w:p>
    <w:p w:rsidR="007B7D3D" w:rsidRPr="00BF7E70" w:rsidRDefault="007B7D3D" w:rsidP="007B7D3D">
      <w:pPr>
        <w:pStyle w:val="Heading3"/>
      </w:pPr>
      <w:bookmarkStart w:id="42" w:name="_Toc455203303"/>
      <w:r w:rsidRPr="00BF7E70">
        <w:t>Primary Education Skills</w:t>
      </w:r>
      <w:bookmarkEnd w:id="42"/>
    </w:p>
    <w:p w:rsidR="007B7D3D" w:rsidRPr="00BF7E70" w:rsidRDefault="007B7D3D" w:rsidP="007B7D3D">
      <w:r w:rsidRPr="00BF7E70">
        <w:t xml:space="preserve">A formal education gives you a basic level of competence in various sciences and academic disciplines. Any character may choose from the following list: </w:t>
      </w:r>
    </w:p>
    <w:p w:rsidR="007B7D3D" w:rsidRPr="00BF7E70" w:rsidRDefault="007B7D3D" w:rsidP="007B7D3D"/>
    <w:p w:rsidR="001F6C2E" w:rsidRPr="00BF7E70" w:rsidRDefault="007F209A" w:rsidP="007B7D3D">
      <w:pPr>
        <w:ind w:left="720"/>
      </w:pPr>
      <w:r w:rsidRPr="00BF7E70">
        <w:t>Admin</w:t>
      </w:r>
      <w:r w:rsidR="009154AF" w:rsidRPr="00BF7E70">
        <w:t>-0</w:t>
      </w:r>
      <w:r w:rsidRPr="00BF7E70">
        <w:t>, Advocate</w:t>
      </w:r>
      <w:r w:rsidR="009154AF" w:rsidRPr="00BF7E70">
        <w:t>-0</w:t>
      </w:r>
      <w:r w:rsidRPr="00BF7E70">
        <w:t xml:space="preserve">, </w:t>
      </w:r>
      <w:r w:rsidR="008558AD" w:rsidRPr="00BF7E70">
        <w:t xml:space="preserve">Animals-0, </w:t>
      </w:r>
      <w:r w:rsidR="00181313" w:rsidRPr="00BF7E70">
        <w:t>Carousing</w:t>
      </w:r>
      <w:r w:rsidR="009154AF" w:rsidRPr="00BF7E70">
        <w:t>-0</w:t>
      </w:r>
      <w:r w:rsidR="007B7D3D" w:rsidRPr="00BF7E70">
        <w:t>, Comms</w:t>
      </w:r>
      <w:r w:rsidR="009154AF" w:rsidRPr="00BF7E70">
        <w:t>-0</w:t>
      </w:r>
      <w:r w:rsidR="007B7D3D" w:rsidRPr="00BF7E70">
        <w:t>, Computer</w:t>
      </w:r>
      <w:r w:rsidR="009154AF" w:rsidRPr="00BF7E70">
        <w:t>-0</w:t>
      </w:r>
      <w:r w:rsidR="007B7D3D" w:rsidRPr="00BF7E70">
        <w:t xml:space="preserve">, </w:t>
      </w:r>
      <w:r w:rsidRPr="00BF7E70">
        <w:t>Electronics</w:t>
      </w:r>
      <w:r w:rsidR="009154AF" w:rsidRPr="00BF7E70">
        <w:t>-0</w:t>
      </w:r>
      <w:r w:rsidRPr="00BF7E70">
        <w:t xml:space="preserve">, </w:t>
      </w:r>
      <w:r w:rsidR="007B7D3D" w:rsidRPr="00BF7E70">
        <w:t>Engineer</w:t>
      </w:r>
      <w:r w:rsidRPr="00BF7E70">
        <w:t>ing</w:t>
      </w:r>
      <w:r w:rsidR="009154AF" w:rsidRPr="00BF7E70">
        <w:t>-0</w:t>
      </w:r>
      <w:r w:rsidR="007B7D3D" w:rsidRPr="00BF7E70">
        <w:t xml:space="preserve">, </w:t>
      </w:r>
      <w:r w:rsidRPr="00BF7E70">
        <w:t>Life Sciences</w:t>
      </w:r>
      <w:r w:rsidR="009154AF" w:rsidRPr="00BF7E70">
        <w:t>-0</w:t>
      </w:r>
      <w:r w:rsidRPr="00BF7E70">
        <w:t>, Linguistics</w:t>
      </w:r>
      <w:r w:rsidR="009154AF" w:rsidRPr="00BF7E70">
        <w:t>-0</w:t>
      </w:r>
      <w:r w:rsidR="007B7D3D" w:rsidRPr="00BF7E70">
        <w:t>,</w:t>
      </w:r>
      <w:r w:rsidRPr="00BF7E70">
        <w:t xml:space="preserve"> Mechanics</w:t>
      </w:r>
      <w:r w:rsidR="009154AF" w:rsidRPr="00BF7E70">
        <w:t>-0</w:t>
      </w:r>
      <w:r w:rsidRPr="00BF7E70">
        <w:t>,</w:t>
      </w:r>
      <w:r w:rsidR="007B7D3D" w:rsidRPr="00BF7E70">
        <w:t xml:space="preserve"> Medic</w:t>
      </w:r>
      <w:r w:rsidRPr="00BF7E70">
        <w:t>ine</w:t>
      </w:r>
      <w:r w:rsidR="009154AF" w:rsidRPr="00BF7E70">
        <w:t>-0</w:t>
      </w:r>
      <w:r w:rsidR="007B7D3D" w:rsidRPr="00BF7E70">
        <w:t>, Physical Science</w:t>
      </w:r>
      <w:r w:rsidRPr="00BF7E70">
        <w:t>s</w:t>
      </w:r>
      <w:r w:rsidR="009154AF" w:rsidRPr="00BF7E70">
        <w:t>-0</w:t>
      </w:r>
      <w:r w:rsidR="007B7D3D" w:rsidRPr="00BF7E70">
        <w:t>, Social Science</w:t>
      </w:r>
      <w:r w:rsidRPr="00BF7E70">
        <w:t>s</w:t>
      </w:r>
      <w:r w:rsidR="009154AF" w:rsidRPr="00BF7E70">
        <w:t>-0</w:t>
      </w:r>
      <w:r w:rsidR="007B7D3D" w:rsidRPr="00BF7E70">
        <w:t>, Space Science</w:t>
      </w:r>
      <w:r w:rsidRPr="00BF7E70">
        <w:t>s</w:t>
      </w:r>
      <w:r w:rsidR="009154AF" w:rsidRPr="00BF7E70">
        <w:t>-0</w:t>
      </w:r>
      <w:r w:rsidR="007B7D3D" w:rsidRPr="00BF7E70">
        <w:t>.</w:t>
      </w:r>
    </w:p>
    <w:p w:rsidR="007B7D3D" w:rsidRPr="00BF7E70" w:rsidRDefault="007B7D3D" w:rsidP="007B7D3D"/>
    <w:p w:rsidR="00805362" w:rsidRPr="00BF7E70" w:rsidRDefault="00805362" w:rsidP="00443BC2">
      <w:pPr>
        <w:pStyle w:val="Heading2"/>
      </w:pPr>
      <w:bookmarkStart w:id="43" w:name="_Toc455203304"/>
      <w:r w:rsidRPr="00BF7E70">
        <w:t>Careers</w:t>
      </w:r>
      <w:bookmarkEnd w:id="43"/>
    </w:p>
    <w:p w:rsidR="00824A60" w:rsidRPr="00BF7E70" w:rsidRDefault="00024D8C" w:rsidP="00824A60">
      <w:r w:rsidRPr="00BF7E70">
        <w:t>Characters in the</w:t>
      </w:r>
      <w:r w:rsidR="00824A60" w:rsidRPr="00BF7E70">
        <w:t xml:space="preserve"> Cepheus Engine</w:t>
      </w:r>
      <w:r w:rsidRPr="00BF7E70">
        <w:t xml:space="preserve"> do not start at the age of majority and jump immediately into play with only their background skills.</w:t>
      </w:r>
      <w:r w:rsidR="00824A60" w:rsidRPr="00BF7E70">
        <w:t xml:space="preserve"> Instead, characters gain experience by pursuing one of </w:t>
      </w:r>
      <w:r w:rsidR="0069281C" w:rsidRPr="00BF7E70">
        <w:t>twenty-four</w:t>
      </w:r>
      <w:r w:rsidR="00824A60" w:rsidRPr="00BF7E70">
        <w:t xml:space="preserve"> different career</w:t>
      </w:r>
      <w:r w:rsidRPr="00BF7E70">
        <w:t>s</w:t>
      </w:r>
      <w:r w:rsidR="00824A60" w:rsidRPr="00BF7E70">
        <w:t xml:space="preserve">. </w:t>
      </w:r>
      <w:r w:rsidRPr="00BF7E70">
        <w:t>T</w:t>
      </w:r>
      <w:r w:rsidR="00824A60" w:rsidRPr="00BF7E70">
        <w:t xml:space="preserve">he </w:t>
      </w:r>
      <w:r w:rsidRPr="00BF7E70">
        <w:t>random nature of career paths (also known as prior history or prior careers) leads to</w:t>
      </w:r>
      <w:r w:rsidR="00824A60" w:rsidRPr="00BF7E70">
        <w:t xml:space="preserve"> characters </w:t>
      </w:r>
      <w:r w:rsidRPr="00BF7E70">
        <w:t>of</w:t>
      </w:r>
      <w:r w:rsidR="00824A60" w:rsidRPr="00BF7E70">
        <w:t xml:space="preserve"> all levels of experience, and from all walks of life. A character </w:t>
      </w:r>
      <w:r w:rsidRPr="00BF7E70">
        <w:t>gains</w:t>
      </w:r>
      <w:r w:rsidR="00824A60" w:rsidRPr="00BF7E70">
        <w:t xml:space="preserve"> more skills the longer they stay in character creation</w:t>
      </w:r>
      <w:r w:rsidRPr="00BF7E70">
        <w:t>, but not without risk of aging. Player choices will have great impact on the final disposition of a character.</w:t>
      </w:r>
    </w:p>
    <w:p w:rsidR="001F6C2E" w:rsidRPr="00BF7E70" w:rsidRDefault="00824A60" w:rsidP="00824A60">
      <w:r w:rsidRPr="00BF7E70">
        <w:t>At many points during a career, a character will have to make a throw of some sort. Most of these throws are characteristic throws – roll 2</w:t>
      </w:r>
      <w:r w:rsidR="00C44042" w:rsidRPr="00BF7E70">
        <w:t>D6</w:t>
      </w:r>
      <w:r w:rsidRPr="00BF7E70">
        <w:t>, add the DM from the listed characteristic, and try to get a total higher than the listed value. A throw of Int 8+ means ‘roll 2</w:t>
      </w:r>
      <w:r w:rsidR="00C44042" w:rsidRPr="00BF7E70">
        <w:t>D6</w:t>
      </w:r>
      <w:r w:rsidRPr="00BF7E70">
        <w:t>, add your Intelligence DM, and you succeed if you roll an 8 or more’. A few throws are skill checks, where you add any levels in that skill and the DM from an appropriate characteristic</w:t>
      </w:r>
      <w:r w:rsidR="008558AD" w:rsidRPr="00BF7E70">
        <w:t>, if specified</w:t>
      </w:r>
      <w:r w:rsidRPr="00BF7E70">
        <w:t xml:space="preserve">. For example, a throw of </w:t>
      </w:r>
      <w:r w:rsidR="008558AD" w:rsidRPr="00BF7E70">
        <w:t>Gambling</w:t>
      </w:r>
      <w:r w:rsidRPr="00BF7E70">
        <w:t xml:space="preserve"> 8+ would mean ‘roll 2</w:t>
      </w:r>
      <w:r w:rsidR="00C44042" w:rsidRPr="00BF7E70">
        <w:t>D6</w:t>
      </w:r>
      <w:r w:rsidRPr="00BF7E70">
        <w:t xml:space="preserve">, add your </w:t>
      </w:r>
      <w:r w:rsidR="008558AD" w:rsidRPr="00BF7E70">
        <w:t xml:space="preserve">Gambling </w:t>
      </w:r>
      <w:r w:rsidRPr="00BF7E70">
        <w:t xml:space="preserve">skill and the DM from an appropriate characteristic such as Dexterity, </w:t>
      </w:r>
      <w:r w:rsidR="008558AD" w:rsidRPr="00BF7E70">
        <w:t xml:space="preserve">if specified, </w:t>
      </w:r>
      <w:r w:rsidRPr="00BF7E70">
        <w:t>and get over 8’.</w:t>
      </w:r>
    </w:p>
    <w:p w:rsidR="00824A60" w:rsidRPr="00BF7E70" w:rsidRDefault="00824A60" w:rsidP="00824A60"/>
    <w:p w:rsidR="00DC19F2" w:rsidRPr="00BF7E70" w:rsidRDefault="00DC19F2" w:rsidP="00824A60"/>
    <w:p w:rsidR="00DC19F2" w:rsidRPr="00BF7E70" w:rsidRDefault="00DC19F2" w:rsidP="00824A60"/>
    <w:p w:rsidR="00805362" w:rsidRPr="00BF7E70" w:rsidRDefault="00805362" w:rsidP="0069281C">
      <w:pPr>
        <w:pStyle w:val="Heading3"/>
      </w:pPr>
      <w:bookmarkStart w:id="44" w:name="_Toc455203305"/>
      <w:r w:rsidRPr="00BF7E70">
        <w:lastRenderedPageBreak/>
        <w:t>Career Descriptions</w:t>
      </w:r>
      <w:bookmarkEnd w:id="44"/>
    </w:p>
    <w:p w:rsidR="001F6C2E" w:rsidRPr="00BF7E70" w:rsidRDefault="00B03681" w:rsidP="001F6C2E">
      <w:r w:rsidRPr="00BF7E70">
        <w:t>The following twenty-four career paths are detailed at the end of this chapter:</w:t>
      </w:r>
    </w:p>
    <w:p w:rsidR="0008655A" w:rsidRPr="00BF7E70" w:rsidRDefault="0008655A" w:rsidP="00B94627">
      <w:pPr>
        <w:pStyle w:val="ListParagraph"/>
        <w:numPr>
          <w:ilvl w:val="0"/>
          <w:numId w:val="6"/>
        </w:numPr>
      </w:pPr>
      <w:r w:rsidRPr="00BF7E70">
        <w:rPr>
          <w:b/>
        </w:rPr>
        <w:t>Aerospace System Defense</w:t>
      </w:r>
      <w:r w:rsidRPr="00BF7E70">
        <w:t>: Member of a planetary armed military force operating within a world's atmosphere and close orbit. Also known as the "planetary air force".</w:t>
      </w:r>
    </w:p>
    <w:p w:rsidR="0008655A" w:rsidRPr="00BF7E70" w:rsidRDefault="0008655A" w:rsidP="00B94627">
      <w:pPr>
        <w:pStyle w:val="ListParagraph"/>
        <w:numPr>
          <w:ilvl w:val="0"/>
          <w:numId w:val="6"/>
        </w:numPr>
      </w:pPr>
      <w:r w:rsidRPr="00BF7E70">
        <w:rPr>
          <w:b/>
        </w:rPr>
        <w:t>Agent</w:t>
      </w:r>
      <w:r w:rsidRPr="00BF7E70">
        <w:t>: Individual that secretly collects and reports information on the activities, movements and plans of a political or corporate enemy or competitor.</w:t>
      </w:r>
      <w:r w:rsidR="007858D6" w:rsidRPr="00BF7E70">
        <w:t xml:space="preserve"> Also known as a spy or intelligence operative.</w:t>
      </w:r>
    </w:p>
    <w:p w:rsidR="0008655A" w:rsidRPr="00BF7E70" w:rsidRDefault="0008655A" w:rsidP="00B94627">
      <w:pPr>
        <w:pStyle w:val="ListParagraph"/>
        <w:numPr>
          <w:ilvl w:val="0"/>
          <w:numId w:val="6"/>
        </w:numPr>
      </w:pPr>
      <w:r w:rsidRPr="00BF7E70">
        <w:rPr>
          <w:b/>
        </w:rPr>
        <w:t>Athlete</w:t>
      </w:r>
      <w:r w:rsidRPr="00BF7E70">
        <w:t>: Individual that has achieved celebrity status for their proficiency in sports and other forms of physical exercise.</w:t>
      </w:r>
    </w:p>
    <w:p w:rsidR="0008655A" w:rsidRPr="00BF7E70" w:rsidRDefault="0008655A" w:rsidP="00B94627">
      <w:pPr>
        <w:pStyle w:val="ListParagraph"/>
        <w:numPr>
          <w:ilvl w:val="0"/>
          <w:numId w:val="6"/>
        </w:numPr>
      </w:pPr>
      <w:r w:rsidRPr="00BF7E70">
        <w:rPr>
          <w:b/>
        </w:rPr>
        <w:t>Barbarian</w:t>
      </w:r>
      <w:r w:rsidRPr="00BF7E70">
        <w:t>: Individual from a primitive world (TL4 or less) capable of surviving on their world without support from a technologically advanced civilization.</w:t>
      </w:r>
    </w:p>
    <w:p w:rsidR="0008655A" w:rsidRPr="00BF7E70" w:rsidRDefault="0008655A" w:rsidP="00B94627">
      <w:pPr>
        <w:pStyle w:val="ListParagraph"/>
        <w:numPr>
          <w:ilvl w:val="0"/>
          <w:numId w:val="6"/>
        </w:numPr>
      </w:pPr>
      <w:r w:rsidRPr="00BF7E70">
        <w:rPr>
          <w:b/>
        </w:rPr>
        <w:t>Belter</w:t>
      </w:r>
      <w:r w:rsidRPr="00BF7E70">
        <w:t>: Individual that explores asteroid belts in search of mineral deposits and salvageable material for profit.</w:t>
      </w:r>
    </w:p>
    <w:p w:rsidR="0008655A" w:rsidRPr="00BF7E70" w:rsidRDefault="0008655A" w:rsidP="00B94627">
      <w:pPr>
        <w:pStyle w:val="ListParagraph"/>
        <w:numPr>
          <w:ilvl w:val="0"/>
          <w:numId w:val="6"/>
        </w:numPr>
      </w:pPr>
      <w:r w:rsidRPr="00BF7E70">
        <w:rPr>
          <w:b/>
        </w:rPr>
        <w:t>Bureaucrat</w:t>
      </w:r>
      <w:r w:rsidRPr="00BF7E70">
        <w:t>: Official in a government department, charged with following the details of administrative process.</w:t>
      </w:r>
    </w:p>
    <w:p w:rsidR="0008655A" w:rsidRPr="00BF7E70" w:rsidRDefault="0008655A" w:rsidP="00B94627">
      <w:pPr>
        <w:pStyle w:val="ListParagraph"/>
        <w:numPr>
          <w:ilvl w:val="0"/>
          <w:numId w:val="6"/>
        </w:numPr>
      </w:pPr>
      <w:r w:rsidRPr="00BF7E70">
        <w:rPr>
          <w:b/>
        </w:rPr>
        <w:t>Colonist</w:t>
      </w:r>
      <w:r w:rsidRPr="00BF7E70">
        <w:t>: Individual that moves to a new world or settles in a new planetary colony.</w:t>
      </w:r>
    </w:p>
    <w:p w:rsidR="0008655A" w:rsidRPr="00BF7E70" w:rsidRDefault="0008655A" w:rsidP="00B94627">
      <w:pPr>
        <w:pStyle w:val="ListParagraph"/>
        <w:numPr>
          <w:ilvl w:val="0"/>
          <w:numId w:val="6"/>
        </w:numPr>
      </w:pPr>
      <w:r w:rsidRPr="00BF7E70">
        <w:rPr>
          <w:b/>
        </w:rPr>
        <w:t>Diplomat</w:t>
      </w:r>
      <w:r w:rsidRPr="00BF7E70">
        <w:t>: Individual that is appointed by a planetary or interstellar government to conduct official negotiations and maintain political, economic and social relations with another polity or polities.</w:t>
      </w:r>
    </w:p>
    <w:p w:rsidR="0008655A" w:rsidRPr="00BF7E70" w:rsidRDefault="0008655A" w:rsidP="00B94627">
      <w:pPr>
        <w:pStyle w:val="ListParagraph"/>
        <w:numPr>
          <w:ilvl w:val="0"/>
          <w:numId w:val="6"/>
        </w:numPr>
      </w:pPr>
      <w:r w:rsidRPr="00BF7E70">
        <w:rPr>
          <w:b/>
        </w:rPr>
        <w:t>Drifter</w:t>
      </w:r>
      <w:r w:rsidRPr="00BF7E70">
        <w:t xml:space="preserve">: Individual that continually moves from place to place, without any fixed home or job. </w:t>
      </w:r>
    </w:p>
    <w:p w:rsidR="0008655A" w:rsidRPr="00BF7E70" w:rsidRDefault="0008655A" w:rsidP="00B94627">
      <w:pPr>
        <w:pStyle w:val="ListParagraph"/>
        <w:numPr>
          <w:ilvl w:val="0"/>
          <w:numId w:val="6"/>
        </w:numPr>
      </w:pPr>
      <w:r w:rsidRPr="00BF7E70">
        <w:rPr>
          <w:b/>
        </w:rPr>
        <w:t>Entertainer</w:t>
      </w:r>
      <w:r w:rsidRPr="00BF7E70">
        <w:t>: Individual that has achieved celebrity status for their proficiency in publicly entertaining others.</w:t>
      </w:r>
    </w:p>
    <w:p w:rsidR="0008655A" w:rsidRPr="00BF7E70" w:rsidRDefault="0008655A" w:rsidP="00B94627">
      <w:pPr>
        <w:pStyle w:val="ListParagraph"/>
        <w:numPr>
          <w:ilvl w:val="0"/>
          <w:numId w:val="6"/>
        </w:numPr>
      </w:pPr>
      <w:r w:rsidRPr="00BF7E70">
        <w:rPr>
          <w:b/>
        </w:rPr>
        <w:t>Hunter</w:t>
      </w:r>
      <w:r w:rsidRPr="00BF7E70">
        <w:t xml:space="preserve">: Individual that kills or traps large game, almost always large terrestrial mammals, for meat, other animal by-products (such as horn or bone), trophy or sport. </w:t>
      </w:r>
    </w:p>
    <w:p w:rsidR="0008655A" w:rsidRPr="00BF7E70" w:rsidRDefault="0008655A" w:rsidP="00B94627">
      <w:pPr>
        <w:pStyle w:val="ListParagraph"/>
        <w:numPr>
          <w:ilvl w:val="0"/>
          <w:numId w:val="6"/>
        </w:numPr>
      </w:pPr>
      <w:r w:rsidRPr="00BF7E70">
        <w:rPr>
          <w:b/>
        </w:rPr>
        <w:t>Marine</w:t>
      </w:r>
      <w:r w:rsidRPr="00BF7E70">
        <w:t>: Member of an interstellar armed military force trained to serve in a variety of environments, often carried on board starships as an adjunct to an interstellar navy. Also known as the "space marines".</w:t>
      </w:r>
    </w:p>
    <w:p w:rsidR="0008655A" w:rsidRPr="00BF7E70" w:rsidRDefault="0008655A" w:rsidP="00B94627">
      <w:pPr>
        <w:pStyle w:val="ListParagraph"/>
        <w:numPr>
          <w:ilvl w:val="0"/>
          <w:numId w:val="6"/>
        </w:numPr>
      </w:pPr>
      <w:r w:rsidRPr="00BF7E70">
        <w:rPr>
          <w:b/>
        </w:rPr>
        <w:t>Maritime System Defense</w:t>
      </w:r>
      <w:r w:rsidRPr="00BF7E70">
        <w:t>: Member of a planetary armed military force operating within and on the surface of a world's oceans. Also known as the "planetary wet navy".</w:t>
      </w:r>
    </w:p>
    <w:p w:rsidR="0008655A" w:rsidRPr="00BF7E70" w:rsidRDefault="0008655A" w:rsidP="00B94627">
      <w:pPr>
        <w:pStyle w:val="ListParagraph"/>
        <w:numPr>
          <w:ilvl w:val="0"/>
          <w:numId w:val="6"/>
        </w:numPr>
      </w:pPr>
      <w:r w:rsidRPr="00BF7E70">
        <w:rPr>
          <w:b/>
        </w:rPr>
        <w:t>Mercenary</w:t>
      </w:r>
      <w:r w:rsidRPr="00BF7E70">
        <w:t>: Professional soldier hired to serve in a foreign military force or perform a specific military action.</w:t>
      </w:r>
    </w:p>
    <w:p w:rsidR="0008655A" w:rsidRPr="00BF7E70" w:rsidRDefault="0008655A" w:rsidP="00B94627">
      <w:pPr>
        <w:pStyle w:val="ListParagraph"/>
        <w:numPr>
          <w:ilvl w:val="0"/>
          <w:numId w:val="6"/>
        </w:numPr>
      </w:pPr>
      <w:r w:rsidRPr="00BF7E70">
        <w:rPr>
          <w:b/>
        </w:rPr>
        <w:t>Merchant</w:t>
      </w:r>
      <w:r w:rsidRPr="00BF7E70">
        <w:t>: Individual involved in wholesale interstellar trade, particularly between individual worlds or polities.</w:t>
      </w:r>
    </w:p>
    <w:p w:rsidR="0008655A" w:rsidRPr="00BF7E70" w:rsidRDefault="0008655A" w:rsidP="00B94627">
      <w:pPr>
        <w:pStyle w:val="ListParagraph"/>
        <w:numPr>
          <w:ilvl w:val="0"/>
          <w:numId w:val="6"/>
        </w:numPr>
      </w:pPr>
      <w:r w:rsidRPr="00BF7E70">
        <w:rPr>
          <w:b/>
        </w:rPr>
        <w:t>Navy</w:t>
      </w:r>
      <w:r w:rsidRPr="00BF7E70">
        <w:t>: Member of an interstellar armed military force that conducts military operations in interplanetary or interstellar space. Also known as the "space navy".</w:t>
      </w:r>
    </w:p>
    <w:p w:rsidR="0008655A" w:rsidRPr="00BF7E70" w:rsidRDefault="0008655A" w:rsidP="00B94627">
      <w:pPr>
        <w:pStyle w:val="ListParagraph"/>
        <w:numPr>
          <w:ilvl w:val="0"/>
          <w:numId w:val="6"/>
        </w:numPr>
      </w:pPr>
      <w:r w:rsidRPr="00BF7E70">
        <w:rPr>
          <w:b/>
        </w:rPr>
        <w:t>Noble</w:t>
      </w:r>
      <w:r w:rsidRPr="00BF7E70">
        <w:t>: Member of an elite upper class, having high social or political status.</w:t>
      </w:r>
    </w:p>
    <w:p w:rsidR="0008655A" w:rsidRPr="00BF7E70" w:rsidRDefault="0008655A" w:rsidP="00B94627">
      <w:pPr>
        <w:pStyle w:val="ListParagraph"/>
        <w:numPr>
          <w:ilvl w:val="0"/>
          <w:numId w:val="6"/>
        </w:numPr>
      </w:pPr>
      <w:r w:rsidRPr="00BF7E70">
        <w:rPr>
          <w:b/>
        </w:rPr>
        <w:t>Physician</w:t>
      </w:r>
      <w:r w:rsidRPr="00BF7E70">
        <w:t>: Individual that is skilled in the science of medicine and is trained and licensed to treat sick and injured people.</w:t>
      </w:r>
    </w:p>
    <w:p w:rsidR="0008655A" w:rsidRPr="00BF7E70" w:rsidRDefault="0008655A" w:rsidP="00B94627">
      <w:pPr>
        <w:pStyle w:val="ListParagraph"/>
        <w:numPr>
          <w:ilvl w:val="0"/>
          <w:numId w:val="6"/>
        </w:numPr>
      </w:pPr>
      <w:r w:rsidRPr="00BF7E70">
        <w:rPr>
          <w:b/>
        </w:rPr>
        <w:t>Pirate</w:t>
      </w:r>
      <w:r w:rsidRPr="00BF7E70">
        <w:t>: Individual that attacks and steals from interplanetary and interstellar ships in space.</w:t>
      </w:r>
    </w:p>
    <w:p w:rsidR="0008655A" w:rsidRPr="00BF7E70" w:rsidRDefault="0008655A" w:rsidP="00B94627">
      <w:pPr>
        <w:pStyle w:val="ListParagraph"/>
        <w:numPr>
          <w:ilvl w:val="0"/>
          <w:numId w:val="6"/>
        </w:numPr>
      </w:pPr>
      <w:r w:rsidRPr="00BF7E70">
        <w:rPr>
          <w:b/>
        </w:rPr>
        <w:t>Rogue</w:t>
      </w:r>
      <w:r w:rsidRPr="00BF7E70">
        <w:t>: Individual that makes their living through illicit means.</w:t>
      </w:r>
    </w:p>
    <w:p w:rsidR="0008655A" w:rsidRPr="00BF7E70" w:rsidRDefault="0008655A" w:rsidP="00B94627">
      <w:pPr>
        <w:pStyle w:val="ListParagraph"/>
        <w:numPr>
          <w:ilvl w:val="0"/>
          <w:numId w:val="6"/>
        </w:numPr>
      </w:pPr>
      <w:r w:rsidRPr="00BF7E70">
        <w:rPr>
          <w:b/>
        </w:rPr>
        <w:t>Scientist</w:t>
      </w:r>
      <w:r w:rsidRPr="00BF7E70">
        <w:t>: Individual that is engaged in and has expert knowledge of a science, especially a biological or physical science.</w:t>
      </w:r>
    </w:p>
    <w:p w:rsidR="0008655A" w:rsidRPr="00BF7E70" w:rsidRDefault="0008655A" w:rsidP="00B94627">
      <w:pPr>
        <w:pStyle w:val="ListParagraph"/>
        <w:numPr>
          <w:ilvl w:val="0"/>
          <w:numId w:val="6"/>
        </w:numPr>
      </w:pPr>
      <w:r w:rsidRPr="00BF7E70">
        <w:rPr>
          <w:b/>
        </w:rPr>
        <w:t>Scout</w:t>
      </w:r>
      <w:r w:rsidRPr="00BF7E70">
        <w:t>: Member of an interplanetary exploratory service, surveying unfamiliar territory in space.</w:t>
      </w:r>
    </w:p>
    <w:p w:rsidR="0008655A" w:rsidRPr="00BF7E70" w:rsidRDefault="0008655A" w:rsidP="00B94627">
      <w:pPr>
        <w:pStyle w:val="ListParagraph"/>
        <w:numPr>
          <w:ilvl w:val="0"/>
          <w:numId w:val="6"/>
        </w:numPr>
      </w:pPr>
      <w:r w:rsidRPr="00BF7E70">
        <w:rPr>
          <w:b/>
        </w:rPr>
        <w:t>Surface System Defense</w:t>
      </w:r>
      <w:r w:rsidRPr="00BF7E70">
        <w:t>: Member of a planetary armed military force operating on the non-hydrographic surface of a world. Also known as the "planetary army".</w:t>
      </w:r>
    </w:p>
    <w:p w:rsidR="0008655A" w:rsidRPr="00BF7E70" w:rsidRDefault="0008655A" w:rsidP="00B94627">
      <w:pPr>
        <w:pStyle w:val="ListParagraph"/>
        <w:numPr>
          <w:ilvl w:val="0"/>
          <w:numId w:val="6"/>
        </w:numPr>
      </w:pPr>
      <w:r w:rsidRPr="00BF7E70">
        <w:rPr>
          <w:b/>
        </w:rPr>
        <w:t>Technician</w:t>
      </w:r>
      <w:r w:rsidRPr="00BF7E70">
        <w:t>: Individual that is skilled in mechanical or industrial techniques or in a particular technical field.</w:t>
      </w:r>
    </w:p>
    <w:p w:rsidR="00B03681" w:rsidRPr="00BF7E70" w:rsidRDefault="00B03681" w:rsidP="001F6C2E"/>
    <w:p w:rsidR="00805362" w:rsidRPr="00BF7E70" w:rsidRDefault="00805362" w:rsidP="0069281C">
      <w:pPr>
        <w:pStyle w:val="Heading3"/>
      </w:pPr>
      <w:bookmarkStart w:id="45" w:name="_Toc455203306"/>
      <w:r w:rsidRPr="00BF7E70">
        <w:t>Qualifying and the Draft</w:t>
      </w:r>
      <w:bookmarkEnd w:id="45"/>
    </w:p>
    <w:p w:rsidR="001F6C2E" w:rsidRPr="00BF7E70" w:rsidRDefault="0047578A" w:rsidP="001F6C2E">
      <w:r w:rsidRPr="00BF7E70">
        <w:t xml:space="preserve">The Qualification check determines if you can successfully enter into your chosen career. Military careers use Enlistment as the description for this roll instead of qualification. If you fail this check then you cannot enter your chosen career this term. You must either submit to the Draft or take the Drifter career for this term. You </w:t>
      </w:r>
      <w:r w:rsidRPr="00BF7E70">
        <w:lastRenderedPageBreak/>
        <w:t>suffer a</w:t>
      </w:r>
      <w:r w:rsidR="00133E2C" w:rsidRPr="00BF7E70">
        <w:t xml:space="preserve"> </w:t>
      </w:r>
      <w:r w:rsidRPr="00BF7E70">
        <w:t>DM</w:t>
      </w:r>
      <w:r w:rsidR="00133E2C" w:rsidRPr="00BF7E70">
        <w:t>–2</w:t>
      </w:r>
      <w:r w:rsidRPr="00BF7E70">
        <w:t xml:space="preserve"> to qualification rolls for each previous career you have entered. Once you leave a career you cannot return to it. The Draft and the </w:t>
      </w:r>
      <w:r w:rsidR="00E35A4B" w:rsidRPr="00BF7E70">
        <w:t>Drifter</w:t>
      </w:r>
      <w:r w:rsidRPr="00BF7E70">
        <w:t xml:space="preserve"> career are exceptions to this rule – you can be Drafted into a career you were previously in but got ejected from</w:t>
      </w:r>
      <w:r w:rsidR="00B7159B" w:rsidRPr="00BF7E70">
        <w:t>,</w:t>
      </w:r>
      <w:r w:rsidRPr="00BF7E70">
        <w:t xml:space="preserve"> and the </w:t>
      </w:r>
      <w:r w:rsidR="00E35A4B" w:rsidRPr="00BF7E70">
        <w:t xml:space="preserve">Drifter </w:t>
      </w:r>
      <w:r w:rsidRPr="00BF7E70">
        <w:t>career is always open.</w:t>
      </w:r>
    </w:p>
    <w:p w:rsidR="00E35A4B" w:rsidRPr="00BF7E70" w:rsidRDefault="00E35A4B" w:rsidP="001F6C2E"/>
    <w:p w:rsidR="00E35A4B" w:rsidRPr="00BF7E70" w:rsidRDefault="00E35A4B" w:rsidP="00156D0A">
      <w:pPr>
        <w:pStyle w:val="Heading4"/>
      </w:pPr>
      <w:r w:rsidRPr="00BF7E70">
        <w:t>Table: The Draft</w:t>
      </w:r>
    </w:p>
    <w:tbl>
      <w:tblPr>
        <w:tblStyle w:val="LightShading"/>
        <w:tblW w:w="0" w:type="auto"/>
        <w:tblLook w:val="04A0" w:firstRow="1" w:lastRow="0" w:firstColumn="1" w:lastColumn="0" w:noHBand="0" w:noVBand="1"/>
      </w:tblPr>
      <w:tblGrid>
        <w:gridCol w:w="567"/>
        <w:gridCol w:w="4516"/>
      </w:tblGrid>
      <w:tr w:rsidR="00E35A4B" w:rsidRPr="00BF7E70" w:rsidTr="00E35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35A4B" w:rsidRPr="00BF7E70" w:rsidRDefault="00E35A4B" w:rsidP="00530CB7">
            <w:r w:rsidRPr="00BF7E70">
              <w:t>Roll</w:t>
            </w:r>
          </w:p>
        </w:tc>
        <w:tc>
          <w:tcPr>
            <w:tcW w:w="0" w:type="auto"/>
          </w:tcPr>
          <w:p w:rsidR="00E35A4B" w:rsidRPr="00BF7E70" w:rsidRDefault="00E35A4B" w:rsidP="00530CB7">
            <w:pPr>
              <w:cnfStyle w:val="100000000000" w:firstRow="1" w:lastRow="0" w:firstColumn="0" w:lastColumn="0" w:oddVBand="0" w:evenVBand="0" w:oddHBand="0" w:evenHBand="0" w:firstRowFirstColumn="0" w:firstRowLastColumn="0" w:lastRowFirstColumn="0" w:lastRowLastColumn="0"/>
            </w:pPr>
            <w:r w:rsidRPr="00BF7E70">
              <w:t>Draft Career</w:t>
            </w:r>
          </w:p>
        </w:tc>
      </w:tr>
      <w:tr w:rsidR="00E35A4B" w:rsidRPr="00BF7E70" w:rsidTr="00E35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35A4B" w:rsidRPr="00BF7E70" w:rsidRDefault="00E35A4B" w:rsidP="00530CB7">
            <w:r w:rsidRPr="00BF7E70">
              <w:t>1</w:t>
            </w:r>
          </w:p>
        </w:tc>
        <w:tc>
          <w:tcPr>
            <w:tcW w:w="0" w:type="auto"/>
          </w:tcPr>
          <w:p w:rsidR="00E35A4B" w:rsidRPr="00BF7E70" w:rsidRDefault="00E35A4B" w:rsidP="00530CB7">
            <w:pPr>
              <w:cnfStyle w:val="000000100000" w:firstRow="0" w:lastRow="0" w:firstColumn="0" w:lastColumn="0" w:oddVBand="0" w:evenVBand="0" w:oddHBand="1" w:evenHBand="0" w:firstRowFirstColumn="0" w:firstRowLastColumn="0" w:lastRowFirstColumn="0" w:lastRowLastColumn="0"/>
            </w:pPr>
            <w:r w:rsidRPr="00BF7E70">
              <w:t>Aerospace System Defense (Planetary Air Force)</w:t>
            </w:r>
          </w:p>
        </w:tc>
      </w:tr>
      <w:tr w:rsidR="00E35A4B" w:rsidRPr="00BF7E70" w:rsidTr="00E35A4B">
        <w:tc>
          <w:tcPr>
            <w:cnfStyle w:val="001000000000" w:firstRow="0" w:lastRow="0" w:firstColumn="1" w:lastColumn="0" w:oddVBand="0" w:evenVBand="0" w:oddHBand="0" w:evenHBand="0" w:firstRowFirstColumn="0" w:firstRowLastColumn="0" w:lastRowFirstColumn="0" w:lastRowLastColumn="0"/>
            <w:tcW w:w="0" w:type="auto"/>
          </w:tcPr>
          <w:p w:rsidR="00E35A4B" w:rsidRPr="00BF7E70" w:rsidRDefault="00E35A4B" w:rsidP="00530CB7">
            <w:r w:rsidRPr="00BF7E70">
              <w:t>2</w:t>
            </w:r>
          </w:p>
        </w:tc>
        <w:tc>
          <w:tcPr>
            <w:tcW w:w="0" w:type="auto"/>
          </w:tcPr>
          <w:p w:rsidR="00E35A4B" w:rsidRPr="00BF7E70" w:rsidRDefault="00E35A4B" w:rsidP="00530CB7">
            <w:pPr>
              <w:cnfStyle w:val="000000000000" w:firstRow="0" w:lastRow="0" w:firstColumn="0" w:lastColumn="0" w:oddVBand="0" w:evenVBand="0" w:oddHBand="0" w:evenHBand="0" w:firstRowFirstColumn="0" w:firstRowLastColumn="0" w:lastRowFirstColumn="0" w:lastRowLastColumn="0"/>
            </w:pPr>
            <w:r w:rsidRPr="00BF7E70">
              <w:t>Marine</w:t>
            </w:r>
          </w:p>
        </w:tc>
      </w:tr>
      <w:tr w:rsidR="00E35A4B" w:rsidRPr="00BF7E70" w:rsidTr="00E35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35A4B" w:rsidRPr="00BF7E70" w:rsidRDefault="00E35A4B" w:rsidP="00530CB7">
            <w:r w:rsidRPr="00BF7E70">
              <w:t>3</w:t>
            </w:r>
          </w:p>
        </w:tc>
        <w:tc>
          <w:tcPr>
            <w:tcW w:w="0" w:type="auto"/>
          </w:tcPr>
          <w:p w:rsidR="00E35A4B" w:rsidRPr="00BF7E70" w:rsidRDefault="00E35A4B" w:rsidP="00E35A4B">
            <w:pPr>
              <w:cnfStyle w:val="000000100000" w:firstRow="0" w:lastRow="0" w:firstColumn="0" w:lastColumn="0" w:oddVBand="0" w:evenVBand="0" w:oddHBand="1" w:evenHBand="0" w:firstRowFirstColumn="0" w:firstRowLastColumn="0" w:lastRowFirstColumn="0" w:lastRowLastColumn="0"/>
            </w:pPr>
            <w:r w:rsidRPr="00BF7E70">
              <w:t>Maritime System Defense (Planetary Navy)</w:t>
            </w:r>
          </w:p>
        </w:tc>
      </w:tr>
      <w:tr w:rsidR="00E35A4B" w:rsidRPr="00BF7E70" w:rsidTr="00E35A4B">
        <w:tc>
          <w:tcPr>
            <w:cnfStyle w:val="001000000000" w:firstRow="0" w:lastRow="0" w:firstColumn="1" w:lastColumn="0" w:oddVBand="0" w:evenVBand="0" w:oddHBand="0" w:evenHBand="0" w:firstRowFirstColumn="0" w:firstRowLastColumn="0" w:lastRowFirstColumn="0" w:lastRowLastColumn="0"/>
            <w:tcW w:w="0" w:type="auto"/>
          </w:tcPr>
          <w:p w:rsidR="00E35A4B" w:rsidRPr="00BF7E70" w:rsidRDefault="00E35A4B" w:rsidP="00530CB7">
            <w:r w:rsidRPr="00BF7E70">
              <w:t>4</w:t>
            </w:r>
          </w:p>
        </w:tc>
        <w:tc>
          <w:tcPr>
            <w:tcW w:w="0" w:type="auto"/>
          </w:tcPr>
          <w:p w:rsidR="00E35A4B" w:rsidRPr="00BF7E70" w:rsidRDefault="00E35A4B" w:rsidP="00530CB7">
            <w:pPr>
              <w:cnfStyle w:val="000000000000" w:firstRow="0" w:lastRow="0" w:firstColumn="0" w:lastColumn="0" w:oddVBand="0" w:evenVBand="0" w:oddHBand="0" w:evenHBand="0" w:firstRowFirstColumn="0" w:firstRowLastColumn="0" w:lastRowFirstColumn="0" w:lastRowLastColumn="0"/>
            </w:pPr>
            <w:r w:rsidRPr="00BF7E70">
              <w:t>Navy</w:t>
            </w:r>
          </w:p>
        </w:tc>
      </w:tr>
      <w:tr w:rsidR="00E35A4B" w:rsidRPr="00BF7E70" w:rsidTr="00E35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35A4B" w:rsidRPr="00BF7E70" w:rsidRDefault="00E35A4B" w:rsidP="00530CB7">
            <w:r w:rsidRPr="00BF7E70">
              <w:t>5</w:t>
            </w:r>
          </w:p>
        </w:tc>
        <w:tc>
          <w:tcPr>
            <w:tcW w:w="0" w:type="auto"/>
          </w:tcPr>
          <w:p w:rsidR="00E35A4B" w:rsidRPr="00BF7E70" w:rsidRDefault="0008655A" w:rsidP="00530CB7">
            <w:pPr>
              <w:cnfStyle w:val="000000100000" w:firstRow="0" w:lastRow="0" w:firstColumn="0" w:lastColumn="0" w:oddVBand="0" w:evenVBand="0" w:oddHBand="1" w:evenHBand="0" w:firstRowFirstColumn="0" w:firstRowLastColumn="0" w:lastRowFirstColumn="0" w:lastRowLastColumn="0"/>
            </w:pPr>
            <w:r w:rsidRPr="00BF7E70">
              <w:t>Scout</w:t>
            </w:r>
          </w:p>
        </w:tc>
      </w:tr>
      <w:tr w:rsidR="00E35A4B" w:rsidRPr="00BF7E70" w:rsidTr="00E35A4B">
        <w:tc>
          <w:tcPr>
            <w:cnfStyle w:val="001000000000" w:firstRow="0" w:lastRow="0" w:firstColumn="1" w:lastColumn="0" w:oddVBand="0" w:evenVBand="0" w:oddHBand="0" w:evenHBand="0" w:firstRowFirstColumn="0" w:firstRowLastColumn="0" w:lastRowFirstColumn="0" w:lastRowLastColumn="0"/>
            <w:tcW w:w="0" w:type="auto"/>
          </w:tcPr>
          <w:p w:rsidR="00E35A4B" w:rsidRPr="00BF7E70" w:rsidRDefault="00E35A4B" w:rsidP="00530CB7">
            <w:r w:rsidRPr="00BF7E70">
              <w:t>6</w:t>
            </w:r>
          </w:p>
        </w:tc>
        <w:tc>
          <w:tcPr>
            <w:tcW w:w="0" w:type="auto"/>
          </w:tcPr>
          <w:p w:rsidR="00E35A4B" w:rsidRPr="00BF7E70" w:rsidRDefault="00E35A4B" w:rsidP="00530CB7">
            <w:pPr>
              <w:cnfStyle w:val="000000000000" w:firstRow="0" w:lastRow="0" w:firstColumn="0" w:lastColumn="0" w:oddVBand="0" w:evenVBand="0" w:oddHBand="0" w:evenHBand="0" w:firstRowFirstColumn="0" w:firstRowLastColumn="0" w:lastRowFirstColumn="0" w:lastRowLastColumn="0"/>
            </w:pPr>
            <w:r w:rsidRPr="00BF7E70">
              <w:t>Surface System Defense (Planetary Army)</w:t>
            </w:r>
          </w:p>
        </w:tc>
      </w:tr>
    </w:tbl>
    <w:p w:rsidR="00E35A4B" w:rsidRPr="00BF7E70" w:rsidRDefault="00E35A4B" w:rsidP="00E35A4B"/>
    <w:p w:rsidR="00B7159B" w:rsidRPr="00BF7E70" w:rsidRDefault="00B7159B" w:rsidP="00443BC2">
      <w:pPr>
        <w:pStyle w:val="Heading2"/>
      </w:pPr>
      <w:bookmarkStart w:id="46" w:name="_Toc455203307"/>
      <w:r w:rsidRPr="00BF7E70">
        <w:t>Terms of Service</w:t>
      </w:r>
      <w:bookmarkEnd w:id="46"/>
    </w:p>
    <w:p w:rsidR="00B7159B" w:rsidRPr="00BF7E70" w:rsidRDefault="00B7159B" w:rsidP="00E35A4B">
      <w:r w:rsidRPr="00BF7E70">
        <w:t>Each step through the cycle of resolving your career path, you will go through a term of service that lasts approximately four years long. This adds four years to the character’s age. Each time the character reenlists, or enters into a new career, it</w:t>
      </w:r>
      <w:r w:rsidR="006F1E7B" w:rsidRPr="00BF7E70">
        <w:t xml:space="preserve"> is for another term, or four additional years of service.</w:t>
      </w:r>
    </w:p>
    <w:p w:rsidR="00B7159B" w:rsidRPr="00BF7E70" w:rsidRDefault="00B7159B" w:rsidP="00E35A4B"/>
    <w:p w:rsidR="00D336D5" w:rsidRPr="00BF7E70" w:rsidRDefault="00D336D5" w:rsidP="00443BC2">
      <w:pPr>
        <w:pStyle w:val="Heading2"/>
      </w:pPr>
      <w:bookmarkStart w:id="47" w:name="_Toc455203308"/>
      <w:r w:rsidRPr="00BF7E70">
        <w:t>Basic Training</w:t>
      </w:r>
      <w:bookmarkEnd w:id="47"/>
    </w:p>
    <w:p w:rsidR="00D336D5" w:rsidRPr="00BF7E70" w:rsidRDefault="00D336D5" w:rsidP="00D336D5">
      <w:r w:rsidRPr="00BF7E70">
        <w:t>On the first term of a new career, you</w:t>
      </w:r>
      <w:r w:rsidR="00F943AB" w:rsidRPr="00BF7E70">
        <w:t xml:space="preserve"> gain Basic Training as you learn the basics for your chosen career. </w:t>
      </w:r>
      <w:r w:rsidRPr="00BF7E70">
        <w:t>For your first career only, you get all the skills listed in the Service Skills table at Level 0 as your basic training. For any subsequent careers, you may pick any one skill listed in the Service Skills table at Level 0 as your basic training.</w:t>
      </w:r>
    </w:p>
    <w:p w:rsidR="00D336D5" w:rsidRPr="00BF7E70" w:rsidRDefault="00D336D5" w:rsidP="00D336D5"/>
    <w:p w:rsidR="00805362" w:rsidRPr="00BF7E70" w:rsidRDefault="00805362" w:rsidP="00443BC2">
      <w:pPr>
        <w:pStyle w:val="Heading2"/>
      </w:pPr>
      <w:bookmarkStart w:id="48" w:name="_Toc455203309"/>
      <w:r w:rsidRPr="00BF7E70">
        <w:t>Survival</w:t>
      </w:r>
      <w:bookmarkEnd w:id="48"/>
    </w:p>
    <w:p w:rsidR="009D16EF" w:rsidRPr="00BF7E70" w:rsidRDefault="00F943AB" w:rsidP="001F6C2E">
      <w:r w:rsidRPr="00BF7E70">
        <w:t xml:space="preserve">Each career has a survival roll. If you fail this roll, </w:t>
      </w:r>
      <w:r w:rsidR="00132CBF" w:rsidRPr="00BF7E70">
        <w:t>your character is dead, and you must create a new one.</w:t>
      </w:r>
      <w:r w:rsidR="009D16EF" w:rsidRPr="00BF7E70">
        <w:t xml:space="preserve"> A natural 2 is always a failure.</w:t>
      </w:r>
    </w:p>
    <w:p w:rsidR="00156D0A" w:rsidRPr="00BF7E70" w:rsidRDefault="009D16EF" w:rsidP="001F6C2E">
      <w:r w:rsidRPr="00BF7E70">
        <w:rPr>
          <w:b/>
        </w:rPr>
        <w:t>Optional Rule</w:t>
      </w:r>
      <w:r w:rsidRPr="00BF7E70">
        <w:t>: With the Referee’s approval</w:t>
      </w:r>
      <w:r w:rsidR="00132CBF" w:rsidRPr="00BF7E70">
        <w:t xml:space="preserve">, you can keep the character </w:t>
      </w:r>
      <w:r w:rsidRPr="00BF7E70">
        <w:t xml:space="preserve">that fails a survival roll </w:t>
      </w:r>
      <w:r w:rsidR="00132CBF" w:rsidRPr="00BF7E70">
        <w:t xml:space="preserve">and </w:t>
      </w:r>
      <w:r w:rsidR="00F943AB" w:rsidRPr="00BF7E70">
        <w:t xml:space="preserve">roll on the </w:t>
      </w:r>
      <w:r w:rsidR="00434BF7" w:rsidRPr="00BF7E70">
        <w:t>Survival Mishaps</w:t>
      </w:r>
      <w:r w:rsidR="00F943AB" w:rsidRPr="00BF7E70">
        <w:t xml:space="preserve"> table</w:t>
      </w:r>
      <w:r w:rsidRPr="00BF7E70">
        <w:t xml:space="preserve"> instead</w:t>
      </w:r>
      <w:r w:rsidR="00F943AB" w:rsidRPr="00BF7E70">
        <w:t xml:space="preserve">. This </w:t>
      </w:r>
      <w:r w:rsidR="00AC4E30" w:rsidRPr="00BF7E70">
        <w:t>mishap</w:t>
      </w:r>
      <w:r w:rsidR="00F943AB" w:rsidRPr="00BF7E70">
        <w:t xml:space="preserve"> is always enough to force you to leave the service</w:t>
      </w:r>
      <w:r w:rsidR="006F1E7B" w:rsidRPr="00BF7E70">
        <w:t xml:space="preserve"> after half a term, or two years of service</w:t>
      </w:r>
      <w:r w:rsidR="00F943AB" w:rsidRPr="00BF7E70">
        <w:t xml:space="preserve">. You lose the benefit </w:t>
      </w:r>
      <w:r w:rsidRPr="00BF7E70">
        <w:t>roll for the current term only.</w:t>
      </w:r>
    </w:p>
    <w:p w:rsidR="009D16EF" w:rsidRPr="00BF7E70" w:rsidRDefault="009D16EF" w:rsidP="001F6C2E"/>
    <w:p w:rsidR="00434BF7" w:rsidRPr="00BF7E70" w:rsidRDefault="00434BF7" w:rsidP="00434BF7">
      <w:pPr>
        <w:pStyle w:val="Heading4"/>
      </w:pPr>
      <w:r w:rsidRPr="00BF7E70">
        <w:t>Table: Survival Mishaps</w:t>
      </w:r>
    </w:p>
    <w:tbl>
      <w:tblPr>
        <w:tblStyle w:val="LightShading"/>
        <w:tblW w:w="0" w:type="auto"/>
        <w:tblLook w:val="04A0" w:firstRow="1" w:lastRow="0" w:firstColumn="1" w:lastColumn="0" w:noHBand="0" w:noVBand="1"/>
      </w:tblPr>
      <w:tblGrid>
        <w:gridCol w:w="578"/>
        <w:gridCol w:w="9718"/>
      </w:tblGrid>
      <w:tr w:rsidR="00AC4E30" w:rsidRPr="00BF7E70" w:rsidTr="00AC4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C4E30" w:rsidRPr="00BF7E70" w:rsidRDefault="00AC4E30" w:rsidP="00530CB7">
            <w:r w:rsidRPr="00BF7E70">
              <w:t>1</w:t>
            </w:r>
            <w:r w:rsidR="00C44042" w:rsidRPr="00BF7E70">
              <w:t>D6</w:t>
            </w:r>
          </w:p>
        </w:tc>
        <w:tc>
          <w:tcPr>
            <w:tcW w:w="0" w:type="auto"/>
          </w:tcPr>
          <w:p w:rsidR="00AC4E30" w:rsidRPr="00BF7E70" w:rsidRDefault="00AC4E30" w:rsidP="00530CB7">
            <w:pPr>
              <w:cnfStyle w:val="100000000000" w:firstRow="1" w:lastRow="0" w:firstColumn="0" w:lastColumn="0" w:oddVBand="0" w:evenVBand="0" w:oddHBand="0" w:evenHBand="0" w:firstRowFirstColumn="0" w:firstRowLastColumn="0" w:lastRowFirstColumn="0" w:lastRowLastColumn="0"/>
            </w:pPr>
            <w:r w:rsidRPr="00BF7E70">
              <w:t>Mishap</w:t>
            </w:r>
          </w:p>
        </w:tc>
      </w:tr>
      <w:tr w:rsidR="00AC4E30" w:rsidRPr="00BF7E70" w:rsidTr="00AC4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C4E30" w:rsidRPr="00BF7E70" w:rsidRDefault="00AC4E30" w:rsidP="00530CB7">
            <w:r w:rsidRPr="00BF7E70">
              <w:t>1</w:t>
            </w:r>
          </w:p>
        </w:tc>
        <w:tc>
          <w:tcPr>
            <w:tcW w:w="0" w:type="auto"/>
          </w:tcPr>
          <w:p w:rsidR="00AC4E30" w:rsidRPr="00BF7E70" w:rsidRDefault="00AC4E30" w:rsidP="00530CB7">
            <w:pPr>
              <w:cnfStyle w:val="000000100000" w:firstRow="0" w:lastRow="0" w:firstColumn="0" w:lastColumn="0" w:oddVBand="0" w:evenVBand="0" w:oddHBand="1" w:evenHBand="0" w:firstRowFirstColumn="0" w:firstRowLastColumn="0" w:lastRowFirstColumn="0" w:lastRowLastColumn="0"/>
            </w:pPr>
            <w:r w:rsidRPr="00BF7E70">
              <w:t>Injured in action. (This is the same as a result of 2 on the Injury table.) Alternatively, roll twice on the Injury table and take the lower result.</w:t>
            </w:r>
          </w:p>
        </w:tc>
      </w:tr>
      <w:tr w:rsidR="00AC4E30" w:rsidRPr="00BF7E70" w:rsidTr="00AC4E30">
        <w:tc>
          <w:tcPr>
            <w:cnfStyle w:val="001000000000" w:firstRow="0" w:lastRow="0" w:firstColumn="1" w:lastColumn="0" w:oddVBand="0" w:evenVBand="0" w:oddHBand="0" w:evenHBand="0" w:firstRowFirstColumn="0" w:firstRowLastColumn="0" w:lastRowFirstColumn="0" w:lastRowLastColumn="0"/>
            <w:tcW w:w="0" w:type="auto"/>
          </w:tcPr>
          <w:p w:rsidR="00AC4E30" w:rsidRPr="00BF7E70" w:rsidRDefault="00AC4E30" w:rsidP="00530CB7">
            <w:r w:rsidRPr="00BF7E70">
              <w:t>2</w:t>
            </w:r>
          </w:p>
        </w:tc>
        <w:tc>
          <w:tcPr>
            <w:tcW w:w="0" w:type="auto"/>
          </w:tcPr>
          <w:p w:rsidR="00AC4E30" w:rsidRPr="00BF7E70" w:rsidRDefault="00AC4E30" w:rsidP="00530CB7">
            <w:pPr>
              <w:cnfStyle w:val="000000000000" w:firstRow="0" w:lastRow="0" w:firstColumn="0" w:lastColumn="0" w:oddVBand="0" w:evenVBand="0" w:oddHBand="0" w:evenHBand="0" w:firstRowFirstColumn="0" w:firstRowLastColumn="0" w:lastRowFirstColumn="0" w:lastRowLastColumn="0"/>
            </w:pPr>
            <w:r w:rsidRPr="00BF7E70">
              <w:t>Honorably discharged from the service.</w:t>
            </w:r>
          </w:p>
        </w:tc>
      </w:tr>
      <w:tr w:rsidR="00AC4E30" w:rsidRPr="00BF7E70" w:rsidTr="00AC4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C4E30" w:rsidRPr="00BF7E70" w:rsidRDefault="00AC4E30" w:rsidP="00530CB7">
            <w:r w:rsidRPr="00BF7E70">
              <w:t>3</w:t>
            </w:r>
          </w:p>
        </w:tc>
        <w:tc>
          <w:tcPr>
            <w:tcW w:w="0" w:type="auto"/>
          </w:tcPr>
          <w:p w:rsidR="00AC4E30" w:rsidRPr="00BF7E70" w:rsidRDefault="00AC4E30" w:rsidP="00530CB7">
            <w:pPr>
              <w:cnfStyle w:val="000000100000" w:firstRow="0" w:lastRow="0" w:firstColumn="0" w:lastColumn="0" w:oddVBand="0" w:evenVBand="0" w:oddHBand="1" w:evenHBand="0" w:firstRowFirstColumn="0" w:firstRowLastColumn="0" w:lastRowFirstColumn="0" w:lastRowLastColumn="0"/>
            </w:pPr>
            <w:r w:rsidRPr="00BF7E70">
              <w:t xml:space="preserve">Honorably discharged from the service after a long legal battle. </w:t>
            </w:r>
            <w:r w:rsidR="00C606BD" w:rsidRPr="00BF7E70">
              <w:t>Legal issues create a debt of Cr</w:t>
            </w:r>
            <w:r w:rsidR="006D1CEA" w:rsidRPr="00BF7E70">
              <w:t>10</w:t>
            </w:r>
            <w:r w:rsidRPr="00BF7E70">
              <w:t>,000.</w:t>
            </w:r>
          </w:p>
        </w:tc>
      </w:tr>
      <w:tr w:rsidR="00AC4E30" w:rsidRPr="00BF7E70" w:rsidTr="00AC4E30">
        <w:tc>
          <w:tcPr>
            <w:cnfStyle w:val="001000000000" w:firstRow="0" w:lastRow="0" w:firstColumn="1" w:lastColumn="0" w:oddVBand="0" w:evenVBand="0" w:oddHBand="0" w:evenHBand="0" w:firstRowFirstColumn="0" w:firstRowLastColumn="0" w:lastRowFirstColumn="0" w:lastRowLastColumn="0"/>
            <w:tcW w:w="0" w:type="auto"/>
          </w:tcPr>
          <w:p w:rsidR="00AC4E30" w:rsidRPr="00BF7E70" w:rsidRDefault="00AC4E30" w:rsidP="00530CB7">
            <w:r w:rsidRPr="00BF7E70">
              <w:t>4</w:t>
            </w:r>
          </w:p>
        </w:tc>
        <w:tc>
          <w:tcPr>
            <w:tcW w:w="0" w:type="auto"/>
          </w:tcPr>
          <w:p w:rsidR="00AC4E30" w:rsidRPr="00BF7E70" w:rsidRDefault="00AC4E30" w:rsidP="00530CB7">
            <w:pPr>
              <w:cnfStyle w:val="000000000000" w:firstRow="0" w:lastRow="0" w:firstColumn="0" w:lastColumn="0" w:oddVBand="0" w:evenVBand="0" w:oddHBand="0" w:evenHBand="0" w:firstRowFirstColumn="0" w:firstRowLastColumn="0" w:lastRowFirstColumn="0" w:lastRowLastColumn="0"/>
            </w:pPr>
            <w:r w:rsidRPr="00BF7E70">
              <w:t>Dishonorably discharged from the service. Lose all benefits.</w:t>
            </w:r>
          </w:p>
        </w:tc>
      </w:tr>
      <w:tr w:rsidR="00AC4E30" w:rsidRPr="00BF7E70" w:rsidTr="00AC4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C4E30" w:rsidRPr="00BF7E70" w:rsidRDefault="00AC4E30" w:rsidP="00530CB7">
            <w:r w:rsidRPr="00BF7E70">
              <w:t>5</w:t>
            </w:r>
          </w:p>
        </w:tc>
        <w:tc>
          <w:tcPr>
            <w:tcW w:w="0" w:type="auto"/>
          </w:tcPr>
          <w:p w:rsidR="00AC4E30" w:rsidRPr="00BF7E70" w:rsidRDefault="00AC4E30" w:rsidP="00530CB7">
            <w:pPr>
              <w:cnfStyle w:val="000000100000" w:firstRow="0" w:lastRow="0" w:firstColumn="0" w:lastColumn="0" w:oddVBand="0" w:evenVBand="0" w:oddHBand="1" w:evenHBand="0" w:firstRowFirstColumn="0" w:firstRowLastColumn="0" w:lastRowFirstColumn="0" w:lastRowLastColumn="0"/>
            </w:pPr>
            <w:r w:rsidRPr="00BF7E70">
              <w:t>Dishonorably discharged from the service after serving an extra 4 years in prison for a crime. Lose all benefits.</w:t>
            </w:r>
          </w:p>
        </w:tc>
      </w:tr>
      <w:tr w:rsidR="00AC4E30" w:rsidRPr="00BF7E70" w:rsidTr="00AC4E30">
        <w:tc>
          <w:tcPr>
            <w:cnfStyle w:val="001000000000" w:firstRow="0" w:lastRow="0" w:firstColumn="1" w:lastColumn="0" w:oddVBand="0" w:evenVBand="0" w:oddHBand="0" w:evenHBand="0" w:firstRowFirstColumn="0" w:firstRowLastColumn="0" w:lastRowFirstColumn="0" w:lastRowLastColumn="0"/>
            <w:tcW w:w="0" w:type="auto"/>
          </w:tcPr>
          <w:p w:rsidR="00AC4E30" w:rsidRPr="00BF7E70" w:rsidRDefault="00AC4E30" w:rsidP="00530CB7">
            <w:r w:rsidRPr="00BF7E70">
              <w:t>6</w:t>
            </w:r>
          </w:p>
        </w:tc>
        <w:tc>
          <w:tcPr>
            <w:tcW w:w="0" w:type="auto"/>
          </w:tcPr>
          <w:p w:rsidR="00AC4E30" w:rsidRPr="00BF7E70" w:rsidRDefault="00AC4E30" w:rsidP="00530CB7">
            <w:pPr>
              <w:cnfStyle w:val="000000000000" w:firstRow="0" w:lastRow="0" w:firstColumn="0" w:lastColumn="0" w:oddVBand="0" w:evenVBand="0" w:oddHBand="0" w:evenHBand="0" w:firstRowFirstColumn="0" w:firstRowLastColumn="0" w:lastRowFirstColumn="0" w:lastRowLastColumn="0"/>
            </w:pPr>
            <w:r w:rsidRPr="00BF7E70">
              <w:t>Medically discharged from the service. Roll on the Injury table.</w:t>
            </w:r>
          </w:p>
        </w:tc>
      </w:tr>
    </w:tbl>
    <w:p w:rsidR="00156D0A" w:rsidRPr="00BF7E70" w:rsidRDefault="00156D0A" w:rsidP="001F6C2E"/>
    <w:p w:rsidR="00805362" w:rsidRPr="00BF7E70" w:rsidRDefault="00F943AB" w:rsidP="00443BC2">
      <w:pPr>
        <w:pStyle w:val="Heading2"/>
      </w:pPr>
      <w:bookmarkStart w:id="49" w:name="_Toc455203310"/>
      <w:r w:rsidRPr="00BF7E70">
        <w:t>Commission</w:t>
      </w:r>
      <w:r w:rsidR="00805362" w:rsidRPr="00BF7E70">
        <w:t xml:space="preserve"> and </w:t>
      </w:r>
      <w:r w:rsidRPr="00BF7E70">
        <w:t>Advancement</w:t>
      </w:r>
      <w:bookmarkEnd w:id="49"/>
    </w:p>
    <w:p w:rsidR="00F943AB" w:rsidRPr="00BF7E70" w:rsidRDefault="00E35A4B" w:rsidP="00F943AB">
      <w:r w:rsidRPr="00BF7E70">
        <w:t xml:space="preserve">Within military careers, a </w:t>
      </w:r>
      <w:r w:rsidR="001B249E" w:rsidRPr="00BF7E70">
        <w:t>C</w:t>
      </w:r>
      <w:r w:rsidRPr="00BF7E70">
        <w:t xml:space="preserve">ommission check represents an opportunity to join the ranks of the commissioned officers. In non-military careers, the </w:t>
      </w:r>
      <w:r w:rsidR="001B249E" w:rsidRPr="00BF7E70">
        <w:t xml:space="preserve">Commission </w:t>
      </w:r>
      <w:r w:rsidRPr="00BF7E70">
        <w:t>check represents an op</w:t>
      </w:r>
      <w:r w:rsidR="001B249E" w:rsidRPr="00BF7E70">
        <w:t xml:space="preserve">portunity to gain a position within the hierarchy common to your chosen career. Some careers do not have an established hierarchy, as such, and so do not offer Commission checks. </w:t>
      </w:r>
      <w:r w:rsidR="00F943AB" w:rsidRPr="00BF7E70">
        <w:t xml:space="preserve">A character that succeeds at a </w:t>
      </w:r>
      <w:r w:rsidR="001B249E" w:rsidRPr="00BF7E70">
        <w:t xml:space="preserve">Commission </w:t>
      </w:r>
      <w:r w:rsidR="00F943AB" w:rsidRPr="00BF7E70">
        <w:t xml:space="preserve">roll becomes a Rank 1 officer in that career, and uses the officer Rank table from then on. </w:t>
      </w:r>
      <w:r w:rsidR="001B249E" w:rsidRPr="00BF7E70">
        <w:t xml:space="preserve">In addition, you gain an extra roll on any of the Skills and </w:t>
      </w:r>
      <w:r w:rsidR="001B249E" w:rsidRPr="00BF7E70">
        <w:lastRenderedPageBreak/>
        <w:t xml:space="preserve">Training Tables for this career. </w:t>
      </w:r>
      <w:r w:rsidR="00F943AB" w:rsidRPr="00BF7E70">
        <w:t xml:space="preserve">A character may attempt a </w:t>
      </w:r>
      <w:r w:rsidR="001B249E" w:rsidRPr="00BF7E70">
        <w:t xml:space="preserve">Commission </w:t>
      </w:r>
      <w:r w:rsidR="00F943AB" w:rsidRPr="00BF7E70">
        <w:t>roll once per term, and trying for commission is optional.</w:t>
      </w:r>
      <w:r w:rsidR="00D277A8" w:rsidRPr="00BF7E70">
        <w:t xml:space="preserve"> A draftee may not attempt a Commission check in the first term of service.</w:t>
      </w:r>
    </w:p>
    <w:p w:rsidR="00F943AB" w:rsidRPr="00BF7E70" w:rsidRDefault="00F943AB" w:rsidP="00F943AB">
      <w:r w:rsidRPr="00BF7E70">
        <w:t xml:space="preserve">Each career </w:t>
      </w:r>
      <w:r w:rsidR="001B249E" w:rsidRPr="00BF7E70">
        <w:t xml:space="preserve">that has a commission check also </w:t>
      </w:r>
      <w:r w:rsidRPr="00BF7E70">
        <w:t xml:space="preserve">has an </w:t>
      </w:r>
      <w:r w:rsidR="001B249E" w:rsidRPr="00BF7E70">
        <w:t>A</w:t>
      </w:r>
      <w:r w:rsidRPr="00BF7E70">
        <w:t>dvancement roll</w:t>
      </w:r>
      <w:r w:rsidR="001B249E" w:rsidRPr="00BF7E70">
        <w:t>, representing your character’s ability to advance with the ranks of your chosen career’s hierarchy</w:t>
      </w:r>
      <w:r w:rsidRPr="00BF7E70">
        <w:t xml:space="preserve">. If you </w:t>
      </w:r>
      <w:r w:rsidR="005B6502" w:rsidRPr="00BF7E70">
        <w:t>are Rank 1 or higher, you may attempt an Advancement roll each term. If you are successful</w:t>
      </w:r>
      <w:r w:rsidRPr="00BF7E70">
        <w:t>, then you move to the next rank and gain an extra roll on any of the Skills and Training Tables for this career. You also get any benefits listed for your new rank. You may only at</w:t>
      </w:r>
      <w:r w:rsidR="001B249E" w:rsidRPr="00BF7E70">
        <w:t>tempt to advance once per term, and you may attempt to advance in the same term in which you are commissioned.</w:t>
      </w:r>
    </w:p>
    <w:p w:rsidR="006F1E7B" w:rsidRPr="00BF7E70" w:rsidRDefault="006F1E7B" w:rsidP="00F943AB">
      <w:r w:rsidRPr="00BF7E70">
        <w:t>Commissions and advancement are not available in the Athlete, Barbarian, Belter, Drifter, Entertainer, Hunter and Scout careers.</w:t>
      </w:r>
    </w:p>
    <w:p w:rsidR="00D336D5" w:rsidRPr="00BF7E70" w:rsidRDefault="00D336D5" w:rsidP="00D336D5"/>
    <w:p w:rsidR="00FA0641" w:rsidRPr="00BF7E70" w:rsidRDefault="00FA0641" w:rsidP="00443BC2">
      <w:pPr>
        <w:pStyle w:val="Heading2"/>
      </w:pPr>
      <w:bookmarkStart w:id="50" w:name="_Toc455203311"/>
      <w:r w:rsidRPr="00BF7E70">
        <w:t>Skills and Training</w:t>
      </w:r>
      <w:bookmarkEnd w:id="50"/>
    </w:p>
    <w:p w:rsidR="00FA0641" w:rsidRPr="00BF7E70" w:rsidRDefault="00FA0641" w:rsidP="00FA0641">
      <w:r w:rsidRPr="00BF7E70">
        <w:t>Each career has skill tables associated with it – Personal Development, Service Skills, Specialist Skills and Advanced Education. In each term you spend in a career, pick one of these tables and roll 1</w:t>
      </w:r>
      <w:r w:rsidR="00C44042" w:rsidRPr="00BF7E70">
        <w:t>D6</w:t>
      </w:r>
      <w:r w:rsidRPr="00BF7E70">
        <w:t xml:space="preserve"> to see which skill you increase. You may only roll on</w:t>
      </w:r>
      <w:r w:rsidR="005B6502" w:rsidRPr="00BF7E70">
        <w:t xml:space="preserve"> the</w:t>
      </w:r>
      <w:r w:rsidRPr="00BF7E70">
        <w:t xml:space="preserve"> Advanced </w:t>
      </w:r>
      <w:r w:rsidR="005B6502" w:rsidRPr="00BF7E70">
        <w:t>Education table</w:t>
      </w:r>
      <w:r w:rsidRPr="00BF7E70">
        <w:t xml:space="preserve"> if your character has </w:t>
      </w:r>
      <w:r w:rsidR="006F1E7B" w:rsidRPr="00BF7E70">
        <w:t>Education 8+.</w:t>
      </w:r>
    </w:p>
    <w:p w:rsidR="006F1E7B" w:rsidRPr="00BF7E70" w:rsidRDefault="006F1E7B" w:rsidP="00FA0641">
      <w:r w:rsidRPr="00BF7E70">
        <w:t>Because the Athlete, Barbarian, Belter, Drifter, Entertainer, Hunter and Scout careers do not have commission or advancement checks, characters get to make two</w:t>
      </w:r>
      <w:r w:rsidR="00337A22" w:rsidRPr="00BF7E70">
        <w:t xml:space="preserve"> rolls for skills instead of one</w:t>
      </w:r>
      <w:r w:rsidR="00DC19F2" w:rsidRPr="00BF7E70">
        <w:t xml:space="preserve"> every term</w:t>
      </w:r>
      <w:r w:rsidRPr="00BF7E70">
        <w:t>.</w:t>
      </w:r>
    </w:p>
    <w:p w:rsidR="006F1E7B" w:rsidRPr="00BF7E70" w:rsidRDefault="006F1E7B" w:rsidP="00FA0641"/>
    <w:p w:rsidR="006E182E" w:rsidRPr="00BF7E70" w:rsidRDefault="006E182E" w:rsidP="006E182E">
      <w:pPr>
        <w:pStyle w:val="Heading3"/>
      </w:pPr>
      <w:bookmarkStart w:id="51" w:name="_Toc455203312"/>
      <w:r w:rsidRPr="00BF7E70">
        <w:t>Cascade Skills</w:t>
      </w:r>
      <w:bookmarkEnd w:id="51"/>
    </w:p>
    <w:p w:rsidR="006E182E" w:rsidRPr="00BF7E70" w:rsidRDefault="006E182E" w:rsidP="006E182E">
      <w:r w:rsidRPr="00BF7E70">
        <w:t xml:space="preserve">Some skills are "cascade skills" meaning that they have specializations – specialized forms of that skill. When a cascade skill is selected, the character must immediately decide on a specialization. Each cascade skill will list one or more specializations that may be chosen from. Upon taking a level in a cascade skill specialization, all other specializations of that skill without skill levels are treated as Zero-level skills. A character may have multiple specializations in a skill, such as </w:t>
      </w:r>
      <w:r w:rsidR="008558AD" w:rsidRPr="00BF7E70">
        <w:t>Natural Weapons-2 and Slashing Weapons</w:t>
      </w:r>
      <w:r w:rsidRPr="00BF7E70">
        <w:t>-1</w:t>
      </w:r>
      <w:r w:rsidR="008558AD" w:rsidRPr="00BF7E70">
        <w:t>, under Melee Combat</w:t>
      </w:r>
      <w:r w:rsidRPr="00BF7E70">
        <w:t>.</w:t>
      </w:r>
    </w:p>
    <w:p w:rsidR="006E182E" w:rsidRPr="00BF7E70" w:rsidRDefault="006E182E" w:rsidP="006E182E"/>
    <w:p w:rsidR="004F4199" w:rsidRPr="00BF7E70" w:rsidRDefault="004F4199" w:rsidP="00443BC2">
      <w:pPr>
        <w:pStyle w:val="Heading2"/>
      </w:pPr>
      <w:bookmarkStart w:id="52" w:name="_Toc455203313"/>
      <w:r w:rsidRPr="00BF7E70">
        <w:t>Injuries</w:t>
      </w:r>
      <w:bookmarkEnd w:id="52"/>
    </w:p>
    <w:p w:rsidR="004F4199" w:rsidRPr="00BF7E70" w:rsidRDefault="004F4199" w:rsidP="004F4199">
      <w:r w:rsidRPr="00BF7E70">
        <w:t>Characters that are wounded in combat or accidents during character creation must roll on the Injury table.</w:t>
      </w:r>
    </w:p>
    <w:p w:rsidR="004F4199" w:rsidRPr="00BF7E70" w:rsidRDefault="004F4199" w:rsidP="004F4199"/>
    <w:p w:rsidR="004F4199" w:rsidRPr="00BF7E70" w:rsidRDefault="004F4199" w:rsidP="004F4199">
      <w:pPr>
        <w:pStyle w:val="Heading4"/>
      </w:pPr>
      <w:r w:rsidRPr="00BF7E70">
        <w:t>Table: Injury Table</w:t>
      </w:r>
    </w:p>
    <w:tbl>
      <w:tblPr>
        <w:tblStyle w:val="LightShading"/>
        <w:tblW w:w="0" w:type="auto"/>
        <w:tblLook w:val="04A0" w:firstRow="1" w:lastRow="0" w:firstColumn="1" w:lastColumn="0" w:noHBand="0" w:noVBand="1"/>
      </w:tblPr>
      <w:tblGrid>
        <w:gridCol w:w="578"/>
        <w:gridCol w:w="9718"/>
      </w:tblGrid>
      <w:tr w:rsidR="004F4199" w:rsidRPr="00BF7E70" w:rsidTr="00530C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1</w:t>
            </w:r>
            <w:r w:rsidR="00C44042" w:rsidRPr="00BF7E70">
              <w:t>D6</w:t>
            </w:r>
          </w:p>
        </w:tc>
        <w:tc>
          <w:tcPr>
            <w:tcW w:w="0" w:type="auto"/>
          </w:tcPr>
          <w:p w:rsidR="004F4199" w:rsidRPr="00BF7E70" w:rsidRDefault="004F4199" w:rsidP="00530CB7">
            <w:pPr>
              <w:cnfStyle w:val="100000000000" w:firstRow="1" w:lastRow="0" w:firstColumn="0" w:lastColumn="0" w:oddVBand="0" w:evenVBand="0" w:oddHBand="0" w:evenHBand="0" w:firstRowFirstColumn="0" w:firstRowLastColumn="0" w:lastRowFirstColumn="0" w:lastRowLastColumn="0"/>
            </w:pPr>
            <w:r w:rsidRPr="00BF7E70">
              <w:t>Injury</w:t>
            </w:r>
          </w:p>
        </w:tc>
      </w:tr>
      <w:tr w:rsidR="004F4199" w:rsidRPr="00BF7E70" w:rsidTr="00530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1</w:t>
            </w:r>
          </w:p>
        </w:tc>
        <w:tc>
          <w:tcPr>
            <w:tcW w:w="0" w:type="auto"/>
          </w:tcPr>
          <w:p w:rsidR="004F4199" w:rsidRPr="00BF7E70" w:rsidRDefault="004F4199" w:rsidP="00530CB7">
            <w:pPr>
              <w:cnfStyle w:val="000000100000" w:firstRow="0" w:lastRow="0" w:firstColumn="0" w:lastColumn="0" w:oddVBand="0" w:evenVBand="0" w:oddHBand="1" w:evenHBand="0" w:firstRowFirstColumn="0" w:firstRowLastColumn="0" w:lastRowFirstColumn="0" w:lastRowLastColumn="0"/>
            </w:pPr>
            <w:r w:rsidRPr="00BF7E70">
              <w:t>Nearly killed. Reduce one physical characteristic by 1</w:t>
            </w:r>
            <w:r w:rsidR="00C44042" w:rsidRPr="00BF7E70">
              <w:t>D6</w:t>
            </w:r>
            <w:r w:rsidRPr="00BF7E70">
              <w:t>, reduce both other physical characteristics by 2 (or one of them by 4).</w:t>
            </w:r>
          </w:p>
        </w:tc>
      </w:tr>
      <w:tr w:rsidR="004F4199" w:rsidRPr="00BF7E70" w:rsidTr="00530CB7">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2</w:t>
            </w:r>
          </w:p>
        </w:tc>
        <w:tc>
          <w:tcPr>
            <w:tcW w:w="0" w:type="auto"/>
          </w:tcPr>
          <w:p w:rsidR="004F4199" w:rsidRPr="00BF7E70" w:rsidRDefault="004F4199" w:rsidP="00530CB7">
            <w:pPr>
              <w:cnfStyle w:val="000000000000" w:firstRow="0" w:lastRow="0" w:firstColumn="0" w:lastColumn="0" w:oddVBand="0" w:evenVBand="0" w:oddHBand="0" w:evenHBand="0" w:firstRowFirstColumn="0" w:firstRowLastColumn="0" w:lastRowFirstColumn="0" w:lastRowLastColumn="0"/>
            </w:pPr>
            <w:r w:rsidRPr="00BF7E70">
              <w:t>Severely injured. Reduce one physical characteristic by 1</w:t>
            </w:r>
            <w:r w:rsidR="00C44042" w:rsidRPr="00BF7E70">
              <w:t>D6</w:t>
            </w:r>
            <w:r w:rsidRPr="00BF7E70">
              <w:t>.</w:t>
            </w:r>
          </w:p>
        </w:tc>
      </w:tr>
      <w:tr w:rsidR="004F4199" w:rsidRPr="00BF7E70" w:rsidTr="00530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3</w:t>
            </w:r>
          </w:p>
        </w:tc>
        <w:tc>
          <w:tcPr>
            <w:tcW w:w="0" w:type="auto"/>
          </w:tcPr>
          <w:p w:rsidR="004F4199" w:rsidRPr="00BF7E70" w:rsidRDefault="004F4199" w:rsidP="00530CB7">
            <w:pPr>
              <w:cnfStyle w:val="000000100000" w:firstRow="0" w:lastRow="0" w:firstColumn="0" w:lastColumn="0" w:oddVBand="0" w:evenVBand="0" w:oddHBand="1" w:evenHBand="0" w:firstRowFirstColumn="0" w:firstRowLastColumn="0" w:lastRowFirstColumn="0" w:lastRowLastColumn="0"/>
            </w:pPr>
            <w:r w:rsidRPr="00BF7E70">
              <w:t>Missing eye or limb. Reduce Strength or Dexterity by 2.</w:t>
            </w:r>
          </w:p>
        </w:tc>
      </w:tr>
      <w:tr w:rsidR="004F4199" w:rsidRPr="00BF7E70" w:rsidTr="00530CB7">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4</w:t>
            </w:r>
          </w:p>
        </w:tc>
        <w:tc>
          <w:tcPr>
            <w:tcW w:w="0" w:type="auto"/>
          </w:tcPr>
          <w:p w:rsidR="004F4199" w:rsidRPr="00BF7E70" w:rsidRDefault="004F4199" w:rsidP="00530CB7">
            <w:pPr>
              <w:cnfStyle w:val="000000000000" w:firstRow="0" w:lastRow="0" w:firstColumn="0" w:lastColumn="0" w:oddVBand="0" w:evenVBand="0" w:oddHBand="0" w:evenHBand="0" w:firstRowFirstColumn="0" w:firstRowLastColumn="0" w:lastRowFirstColumn="0" w:lastRowLastColumn="0"/>
            </w:pPr>
            <w:r w:rsidRPr="00BF7E70">
              <w:t>Scarred. You are scarred and injured. Reduce any one physical characteristic by 2.</w:t>
            </w:r>
          </w:p>
        </w:tc>
      </w:tr>
      <w:tr w:rsidR="004F4199" w:rsidRPr="00BF7E70" w:rsidTr="00530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5</w:t>
            </w:r>
          </w:p>
        </w:tc>
        <w:tc>
          <w:tcPr>
            <w:tcW w:w="0" w:type="auto"/>
          </w:tcPr>
          <w:p w:rsidR="004F4199" w:rsidRPr="00BF7E70" w:rsidRDefault="004F4199" w:rsidP="00530CB7">
            <w:pPr>
              <w:cnfStyle w:val="000000100000" w:firstRow="0" w:lastRow="0" w:firstColumn="0" w:lastColumn="0" w:oddVBand="0" w:evenVBand="0" w:oddHBand="1" w:evenHBand="0" w:firstRowFirstColumn="0" w:firstRowLastColumn="0" w:lastRowFirstColumn="0" w:lastRowLastColumn="0"/>
            </w:pPr>
            <w:r w:rsidRPr="00BF7E70">
              <w:t>Injured. Reduce any physical characteristic by 1.</w:t>
            </w:r>
          </w:p>
        </w:tc>
      </w:tr>
      <w:tr w:rsidR="004F4199" w:rsidRPr="00BF7E70" w:rsidTr="00530CB7">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6</w:t>
            </w:r>
          </w:p>
        </w:tc>
        <w:tc>
          <w:tcPr>
            <w:tcW w:w="0" w:type="auto"/>
          </w:tcPr>
          <w:p w:rsidR="004F4199" w:rsidRPr="00BF7E70" w:rsidRDefault="004F4199" w:rsidP="00530CB7">
            <w:pPr>
              <w:cnfStyle w:val="000000000000" w:firstRow="0" w:lastRow="0" w:firstColumn="0" w:lastColumn="0" w:oddVBand="0" w:evenVBand="0" w:oddHBand="0" w:evenHBand="0" w:firstRowFirstColumn="0" w:firstRowLastColumn="0" w:lastRowFirstColumn="0" w:lastRowLastColumn="0"/>
            </w:pPr>
            <w:r w:rsidRPr="00BF7E70">
              <w:t xml:space="preserve">Lightly injured. No permanent effect. </w:t>
            </w:r>
          </w:p>
        </w:tc>
      </w:tr>
    </w:tbl>
    <w:p w:rsidR="004F4199" w:rsidRPr="00BF7E70" w:rsidRDefault="004F4199" w:rsidP="004F4199"/>
    <w:p w:rsidR="004F4199" w:rsidRPr="00BF7E70" w:rsidRDefault="004F4199" w:rsidP="004F4199">
      <w:pPr>
        <w:pStyle w:val="Heading3"/>
      </w:pPr>
      <w:bookmarkStart w:id="53" w:name="_Toc455203314"/>
      <w:r w:rsidRPr="00BF7E70">
        <w:t>Injury Crisis</w:t>
      </w:r>
      <w:bookmarkEnd w:id="53"/>
    </w:p>
    <w:p w:rsidR="004F4199" w:rsidRPr="00BF7E70" w:rsidRDefault="004F4199" w:rsidP="004F4199">
      <w:r w:rsidRPr="00BF7E70">
        <w:t>If any characteristic is reduced to 0, then the character suffers an injury crisis. The character dies unless he can pay 1</w:t>
      </w:r>
      <w:r w:rsidR="00C44042" w:rsidRPr="00BF7E70">
        <w:t>D6</w:t>
      </w:r>
      <w:r w:rsidR="005C704B" w:rsidRPr="00BF7E70">
        <w:t>x</w:t>
      </w:r>
      <w:r w:rsidR="00F75C64" w:rsidRPr="00BF7E70">
        <w:t>10,000 C</w:t>
      </w:r>
      <w:r w:rsidRPr="00BF7E70">
        <w:t>redits for medical care, which will bring any characteristics back up to 1. The character automatically fails any Qualification checks from now on – he must either continue in the career he is in or become a Drifter if he wishes to take any more terms.</w:t>
      </w:r>
    </w:p>
    <w:p w:rsidR="004F4199" w:rsidRPr="00BF7E70" w:rsidRDefault="004F4199" w:rsidP="004F4199"/>
    <w:p w:rsidR="004F4199" w:rsidRPr="00BF7E70" w:rsidRDefault="004F4199" w:rsidP="004F4199">
      <w:pPr>
        <w:pStyle w:val="Heading3"/>
      </w:pPr>
      <w:bookmarkStart w:id="54" w:name="_Toc455203315"/>
      <w:r w:rsidRPr="00BF7E70">
        <w:t>Medical Care</w:t>
      </w:r>
      <w:bookmarkEnd w:id="54"/>
    </w:p>
    <w:p w:rsidR="004F4199" w:rsidRPr="00BF7E70" w:rsidRDefault="004F4199" w:rsidP="004F4199">
      <w:r w:rsidRPr="00BF7E70">
        <w:t xml:space="preserve">If your character has been injured, then medical care may be able to undo the effects of damage. The restoration of a lost characteristic costs </w:t>
      </w:r>
      <w:r w:rsidR="00F75C64" w:rsidRPr="00BF7E70">
        <w:t>Cr</w:t>
      </w:r>
      <w:r w:rsidRPr="00BF7E70">
        <w:t>5,000 per point.</w:t>
      </w:r>
    </w:p>
    <w:p w:rsidR="004F4199" w:rsidRPr="00BF7E70" w:rsidRDefault="004F4199" w:rsidP="004F4199">
      <w:r w:rsidRPr="00BF7E70">
        <w:lastRenderedPageBreak/>
        <w:t>If your character was injured in the service of a patron or organization, then a portion of his medical care may be paid for by that patron. Roll 2</w:t>
      </w:r>
      <w:r w:rsidR="00C44042" w:rsidRPr="00BF7E70">
        <w:t>D6</w:t>
      </w:r>
      <w:r w:rsidRPr="00BF7E70">
        <w:t xml:space="preserve"> on the table below, adding your Rank as a DM. The result is how much of his medical care is paid for by his employer.</w:t>
      </w:r>
    </w:p>
    <w:p w:rsidR="004F4199" w:rsidRPr="00BF7E70" w:rsidRDefault="004F4199" w:rsidP="004F4199"/>
    <w:p w:rsidR="004F4199" w:rsidRPr="00BF7E70" w:rsidRDefault="004F4199" w:rsidP="004F4199">
      <w:pPr>
        <w:pStyle w:val="Heading4"/>
      </w:pPr>
      <w:r w:rsidRPr="00BF7E70">
        <w:t>Table: Medical Bills</w:t>
      </w:r>
    </w:p>
    <w:tbl>
      <w:tblPr>
        <w:tblStyle w:val="LightShading"/>
        <w:tblW w:w="0" w:type="auto"/>
        <w:tblLook w:val="04A0" w:firstRow="1" w:lastRow="0" w:firstColumn="1" w:lastColumn="0" w:noHBand="0" w:noVBand="1"/>
      </w:tblPr>
      <w:tblGrid>
        <w:gridCol w:w="6663"/>
        <w:gridCol w:w="1075"/>
        <w:gridCol w:w="1075"/>
        <w:gridCol w:w="1187"/>
      </w:tblGrid>
      <w:tr w:rsidR="004F4199" w:rsidRPr="00BF7E70" w:rsidTr="00530C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Career</w:t>
            </w:r>
          </w:p>
        </w:tc>
        <w:tc>
          <w:tcPr>
            <w:tcW w:w="0" w:type="auto"/>
          </w:tcPr>
          <w:p w:rsidR="004F4199" w:rsidRPr="00BF7E70" w:rsidRDefault="004F4199" w:rsidP="00530CB7">
            <w:pPr>
              <w:cnfStyle w:val="100000000000" w:firstRow="1" w:lastRow="0" w:firstColumn="0" w:lastColumn="0" w:oddVBand="0" w:evenVBand="0" w:oddHBand="0" w:evenHBand="0" w:firstRowFirstColumn="0" w:firstRowLastColumn="0" w:lastRowFirstColumn="0" w:lastRowLastColumn="0"/>
            </w:pPr>
            <w:r w:rsidRPr="00BF7E70">
              <w:t>Roll of 4+</w:t>
            </w:r>
          </w:p>
        </w:tc>
        <w:tc>
          <w:tcPr>
            <w:tcW w:w="0" w:type="auto"/>
          </w:tcPr>
          <w:p w:rsidR="004F4199" w:rsidRPr="00BF7E70" w:rsidRDefault="004F4199" w:rsidP="00530CB7">
            <w:pPr>
              <w:cnfStyle w:val="100000000000" w:firstRow="1" w:lastRow="0" w:firstColumn="0" w:lastColumn="0" w:oddVBand="0" w:evenVBand="0" w:oddHBand="0" w:evenHBand="0" w:firstRowFirstColumn="0" w:firstRowLastColumn="0" w:lastRowFirstColumn="0" w:lastRowLastColumn="0"/>
            </w:pPr>
            <w:r w:rsidRPr="00BF7E70">
              <w:t>Roll of 8+</w:t>
            </w:r>
          </w:p>
        </w:tc>
        <w:tc>
          <w:tcPr>
            <w:tcW w:w="0" w:type="auto"/>
          </w:tcPr>
          <w:p w:rsidR="004F4199" w:rsidRPr="00BF7E70" w:rsidRDefault="004F4199" w:rsidP="00530CB7">
            <w:pPr>
              <w:cnfStyle w:val="100000000000" w:firstRow="1" w:lastRow="0" w:firstColumn="0" w:lastColumn="0" w:oddVBand="0" w:evenVBand="0" w:oddHBand="0" w:evenHBand="0" w:firstRowFirstColumn="0" w:firstRowLastColumn="0" w:lastRowFirstColumn="0" w:lastRowLastColumn="0"/>
            </w:pPr>
            <w:r w:rsidRPr="00BF7E70">
              <w:t>Roll of 12+</w:t>
            </w:r>
          </w:p>
        </w:tc>
      </w:tr>
      <w:tr w:rsidR="004F4199" w:rsidRPr="00BF7E70" w:rsidTr="00530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 xml:space="preserve">Aerospace System Defense, Marine, Maritime System Defense, Navy, </w:t>
            </w:r>
          </w:p>
          <w:p w:rsidR="004F4199" w:rsidRPr="00BF7E70" w:rsidRDefault="0008655A" w:rsidP="00530CB7">
            <w:r w:rsidRPr="00BF7E70">
              <w:t>Scout</w:t>
            </w:r>
            <w:r w:rsidR="004F4199" w:rsidRPr="00BF7E70">
              <w:t>, Surface System Defense</w:t>
            </w:r>
          </w:p>
        </w:tc>
        <w:tc>
          <w:tcPr>
            <w:tcW w:w="0" w:type="auto"/>
          </w:tcPr>
          <w:p w:rsidR="004F4199" w:rsidRPr="00BF7E70" w:rsidRDefault="004F4199" w:rsidP="00530CB7">
            <w:pPr>
              <w:cnfStyle w:val="000000100000" w:firstRow="0" w:lastRow="0" w:firstColumn="0" w:lastColumn="0" w:oddVBand="0" w:evenVBand="0" w:oddHBand="1" w:evenHBand="0" w:firstRowFirstColumn="0" w:firstRowLastColumn="0" w:lastRowFirstColumn="0" w:lastRowLastColumn="0"/>
            </w:pPr>
            <w:r w:rsidRPr="00BF7E70">
              <w:t>75%</w:t>
            </w:r>
          </w:p>
        </w:tc>
        <w:tc>
          <w:tcPr>
            <w:tcW w:w="0" w:type="auto"/>
          </w:tcPr>
          <w:p w:rsidR="004F4199" w:rsidRPr="00BF7E70" w:rsidRDefault="004F4199" w:rsidP="00530CB7">
            <w:pPr>
              <w:cnfStyle w:val="000000100000" w:firstRow="0" w:lastRow="0" w:firstColumn="0" w:lastColumn="0" w:oddVBand="0" w:evenVBand="0" w:oddHBand="1" w:evenHBand="0" w:firstRowFirstColumn="0" w:firstRowLastColumn="0" w:lastRowFirstColumn="0" w:lastRowLastColumn="0"/>
            </w:pPr>
            <w:r w:rsidRPr="00BF7E70">
              <w:t>100%</w:t>
            </w:r>
          </w:p>
        </w:tc>
        <w:tc>
          <w:tcPr>
            <w:tcW w:w="0" w:type="auto"/>
          </w:tcPr>
          <w:p w:rsidR="004F4199" w:rsidRPr="00BF7E70" w:rsidRDefault="004F4199" w:rsidP="00530CB7">
            <w:pPr>
              <w:cnfStyle w:val="000000100000" w:firstRow="0" w:lastRow="0" w:firstColumn="0" w:lastColumn="0" w:oddVBand="0" w:evenVBand="0" w:oddHBand="1" w:evenHBand="0" w:firstRowFirstColumn="0" w:firstRowLastColumn="0" w:lastRowFirstColumn="0" w:lastRowLastColumn="0"/>
            </w:pPr>
            <w:r w:rsidRPr="00BF7E70">
              <w:t>100%</w:t>
            </w:r>
          </w:p>
        </w:tc>
      </w:tr>
      <w:tr w:rsidR="004F4199" w:rsidRPr="00BF7E70" w:rsidTr="00530CB7">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Agent, Athlete, Bureaucrat, Diplomat, Entertainer, Hunter, Mercenary,</w:t>
            </w:r>
          </w:p>
          <w:p w:rsidR="004F4199" w:rsidRPr="00BF7E70" w:rsidRDefault="004F4199" w:rsidP="00530CB7">
            <w:r w:rsidRPr="00BF7E70">
              <w:t>Merchant, Noble, Physician, Pirate, Scientist, Technician</w:t>
            </w:r>
          </w:p>
        </w:tc>
        <w:tc>
          <w:tcPr>
            <w:tcW w:w="0" w:type="auto"/>
          </w:tcPr>
          <w:p w:rsidR="004F4199" w:rsidRPr="00BF7E70" w:rsidRDefault="004F4199" w:rsidP="00530CB7">
            <w:pPr>
              <w:cnfStyle w:val="000000000000" w:firstRow="0" w:lastRow="0" w:firstColumn="0" w:lastColumn="0" w:oddVBand="0" w:evenVBand="0" w:oddHBand="0" w:evenHBand="0" w:firstRowFirstColumn="0" w:firstRowLastColumn="0" w:lastRowFirstColumn="0" w:lastRowLastColumn="0"/>
            </w:pPr>
            <w:r w:rsidRPr="00BF7E70">
              <w:t>50%</w:t>
            </w:r>
          </w:p>
        </w:tc>
        <w:tc>
          <w:tcPr>
            <w:tcW w:w="0" w:type="auto"/>
          </w:tcPr>
          <w:p w:rsidR="004F4199" w:rsidRPr="00BF7E70" w:rsidRDefault="004F4199" w:rsidP="00530CB7">
            <w:pPr>
              <w:cnfStyle w:val="000000000000" w:firstRow="0" w:lastRow="0" w:firstColumn="0" w:lastColumn="0" w:oddVBand="0" w:evenVBand="0" w:oddHBand="0" w:evenHBand="0" w:firstRowFirstColumn="0" w:firstRowLastColumn="0" w:lastRowFirstColumn="0" w:lastRowLastColumn="0"/>
            </w:pPr>
            <w:r w:rsidRPr="00BF7E70">
              <w:t>75%</w:t>
            </w:r>
          </w:p>
        </w:tc>
        <w:tc>
          <w:tcPr>
            <w:tcW w:w="0" w:type="auto"/>
          </w:tcPr>
          <w:p w:rsidR="004F4199" w:rsidRPr="00BF7E70" w:rsidRDefault="004F4199" w:rsidP="00530CB7">
            <w:pPr>
              <w:cnfStyle w:val="000000000000" w:firstRow="0" w:lastRow="0" w:firstColumn="0" w:lastColumn="0" w:oddVBand="0" w:evenVBand="0" w:oddHBand="0" w:evenHBand="0" w:firstRowFirstColumn="0" w:firstRowLastColumn="0" w:lastRowFirstColumn="0" w:lastRowLastColumn="0"/>
            </w:pPr>
            <w:r w:rsidRPr="00BF7E70">
              <w:t>100%</w:t>
            </w:r>
          </w:p>
        </w:tc>
      </w:tr>
      <w:tr w:rsidR="004F4199" w:rsidRPr="00BF7E70" w:rsidTr="00530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4199" w:rsidRPr="00BF7E70" w:rsidRDefault="004F4199" w:rsidP="00530CB7">
            <w:r w:rsidRPr="00BF7E70">
              <w:t>Barbarian, Belter, Colonist, Drifter, Rogue</w:t>
            </w:r>
          </w:p>
        </w:tc>
        <w:tc>
          <w:tcPr>
            <w:tcW w:w="0" w:type="auto"/>
          </w:tcPr>
          <w:p w:rsidR="004F4199" w:rsidRPr="00BF7E70" w:rsidRDefault="004F4199" w:rsidP="00530CB7">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4F4199" w:rsidRPr="00BF7E70" w:rsidRDefault="004F4199" w:rsidP="00530CB7">
            <w:pPr>
              <w:cnfStyle w:val="000000100000" w:firstRow="0" w:lastRow="0" w:firstColumn="0" w:lastColumn="0" w:oddVBand="0" w:evenVBand="0" w:oddHBand="1" w:evenHBand="0" w:firstRowFirstColumn="0" w:firstRowLastColumn="0" w:lastRowFirstColumn="0" w:lastRowLastColumn="0"/>
            </w:pPr>
            <w:r w:rsidRPr="00BF7E70">
              <w:t>50%</w:t>
            </w:r>
          </w:p>
        </w:tc>
        <w:tc>
          <w:tcPr>
            <w:tcW w:w="0" w:type="auto"/>
          </w:tcPr>
          <w:p w:rsidR="004F4199" w:rsidRPr="00BF7E70" w:rsidRDefault="004F4199" w:rsidP="00530CB7">
            <w:pPr>
              <w:cnfStyle w:val="000000100000" w:firstRow="0" w:lastRow="0" w:firstColumn="0" w:lastColumn="0" w:oddVBand="0" w:evenVBand="0" w:oddHBand="1" w:evenHBand="0" w:firstRowFirstColumn="0" w:firstRowLastColumn="0" w:lastRowFirstColumn="0" w:lastRowLastColumn="0"/>
            </w:pPr>
            <w:r w:rsidRPr="00BF7E70">
              <w:t>75%</w:t>
            </w:r>
          </w:p>
        </w:tc>
      </w:tr>
    </w:tbl>
    <w:p w:rsidR="004F4199" w:rsidRPr="00BF7E70" w:rsidRDefault="004F4199" w:rsidP="004F4199"/>
    <w:p w:rsidR="004F4199" w:rsidRPr="00BF7E70" w:rsidRDefault="004F4199" w:rsidP="004F4199">
      <w:pPr>
        <w:pStyle w:val="Heading3"/>
      </w:pPr>
      <w:bookmarkStart w:id="55" w:name="_Toc455203316"/>
      <w:r w:rsidRPr="00BF7E70">
        <w:t>Medical Debt</w:t>
      </w:r>
      <w:bookmarkEnd w:id="55"/>
    </w:p>
    <w:p w:rsidR="004F4199" w:rsidRPr="00BF7E70" w:rsidRDefault="004F4199" w:rsidP="004F4199">
      <w:r w:rsidRPr="00BF7E70">
        <w:t>During finishing touches, you must pay any outstanding costs from medical care or anagathic drugs out of your Benefits before anything else.</w:t>
      </w:r>
    </w:p>
    <w:p w:rsidR="004F4199" w:rsidRPr="00BF7E70" w:rsidRDefault="004F4199" w:rsidP="00FA0641"/>
    <w:p w:rsidR="00FA0641" w:rsidRPr="00BF7E70" w:rsidRDefault="00FA0641" w:rsidP="00443BC2">
      <w:pPr>
        <w:pStyle w:val="Heading2"/>
      </w:pPr>
      <w:bookmarkStart w:id="56" w:name="_Toc455203317"/>
      <w:r w:rsidRPr="00BF7E70">
        <w:t>Aging</w:t>
      </w:r>
      <w:bookmarkEnd w:id="56"/>
    </w:p>
    <w:p w:rsidR="00A85957" w:rsidRPr="00BF7E70" w:rsidRDefault="00A85957" w:rsidP="00A85957">
      <w:r w:rsidRPr="00BF7E70">
        <w:t xml:space="preserve">The effects of </w:t>
      </w:r>
      <w:r w:rsidR="0094588B" w:rsidRPr="00BF7E70">
        <w:t>aging</w:t>
      </w:r>
      <w:r w:rsidRPr="00BF7E70">
        <w:t xml:space="preserve"> begin when a character reaches 34 years of age. At the end of the fourth term, and at the end of every term thereafter, the character must roll 2</w:t>
      </w:r>
      <w:r w:rsidR="00C44042" w:rsidRPr="00BF7E70">
        <w:t>D6</w:t>
      </w:r>
      <w:r w:rsidRPr="00BF7E70">
        <w:t xml:space="preserve"> on the </w:t>
      </w:r>
      <w:r w:rsidR="0094588B" w:rsidRPr="00BF7E70">
        <w:t>Aging</w:t>
      </w:r>
      <w:r w:rsidRPr="00BF7E70">
        <w:t xml:space="preserve"> Table. Apply the character’s total number of terms as a negative Dice Modifier on this table. </w:t>
      </w:r>
    </w:p>
    <w:p w:rsidR="00A85957" w:rsidRPr="00BF7E70" w:rsidRDefault="00A85957" w:rsidP="00A85957"/>
    <w:p w:rsidR="00A85957" w:rsidRPr="00BF7E70" w:rsidRDefault="00A85957" w:rsidP="00A85957">
      <w:pPr>
        <w:pStyle w:val="Heading4"/>
      </w:pPr>
      <w:r w:rsidRPr="00BF7E70">
        <w:t xml:space="preserve">Table: </w:t>
      </w:r>
      <w:r w:rsidR="0094588B" w:rsidRPr="00BF7E70">
        <w:t>Aging</w:t>
      </w:r>
      <w:r w:rsidRPr="00BF7E70">
        <w:t xml:space="preserve"> Table</w:t>
      </w:r>
    </w:p>
    <w:tbl>
      <w:tblPr>
        <w:tblStyle w:val="LightShading"/>
        <w:tblW w:w="0" w:type="auto"/>
        <w:tblLook w:val="04A0" w:firstRow="1" w:lastRow="0" w:firstColumn="1" w:lastColumn="0" w:noHBand="0" w:noVBand="1"/>
      </w:tblPr>
      <w:tblGrid>
        <w:gridCol w:w="578"/>
        <w:gridCol w:w="7418"/>
      </w:tblGrid>
      <w:tr w:rsidR="00A85957" w:rsidRPr="00BF7E70" w:rsidTr="00A85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2</w:t>
            </w:r>
            <w:r w:rsidR="00C44042" w:rsidRPr="00BF7E70">
              <w:t>D6</w:t>
            </w:r>
          </w:p>
        </w:tc>
        <w:tc>
          <w:tcPr>
            <w:tcW w:w="0" w:type="auto"/>
          </w:tcPr>
          <w:p w:rsidR="00A85957" w:rsidRPr="00BF7E70" w:rsidRDefault="00A85957" w:rsidP="00530CB7">
            <w:pPr>
              <w:cnfStyle w:val="100000000000" w:firstRow="1" w:lastRow="0" w:firstColumn="0" w:lastColumn="0" w:oddVBand="0" w:evenVBand="0" w:oddHBand="0" w:evenHBand="0" w:firstRowFirstColumn="0" w:firstRowLastColumn="0" w:lastRowFirstColumn="0" w:lastRowLastColumn="0"/>
            </w:pPr>
            <w:r w:rsidRPr="00BF7E70">
              <w:t>Effects of Aging</w:t>
            </w:r>
          </w:p>
        </w:tc>
      </w:tr>
      <w:tr w:rsidR="00A85957" w:rsidRPr="00BF7E70" w:rsidTr="00A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–6</w:t>
            </w:r>
          </w:p>
        </w:tc>
        <w:tc>
          <w:tcPr>
            <w:tcW w:w="0" w:type="auto"/>
          </w:tcPr>
          <w:p w:rsidR="00A85957" w:rsidRPr="00BF7E70" w:rsidRDefault="00A85957" w:rsidP="00530CB7">
            <w:pPr>
              <w:cnfStyle w:val="000000100000" w:firstRow="0" w:lastRow="0" w:firstColumn="0" w:lastColumn="0" w:oddVBand="0" w:evenVBand="0" w:oddHBand="1" w:evenHBand="0" w:firstRowFirstColumn="0" w:firstRowLastColumn="0" w:lastRowFirstColumn="0" w:lastRowLastColumn="0"/>
            </w:pPr>
            <w:r w:rsidRPr="00BF7E70">
              <w:t>Reduce three physical characteristics by 2, reduce one mental characteristic by 1</w:t>
            </w:r>
          </w:p>
        </w:tc>
      </w:tr>
      <w:tr w:rsidR="00A85957" w:rsidRPr="00BF7E70" w:rsidTr="00A85957">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–5</w:t>
            </w:r>
          </w:p>
        </w:tc>
        <w:tc>
          <w:tcPr>
            <w:tcW w:w="0" w:type="auto"/>
          </w:tcPr>
          <w:p w:rsidR="00A85957" w:rsidRPr="00BF7E70" w:rsidRDefault="00A85957" w:rsidP="00530CB7">
            <w:pPr>
              <w:cnfStyle w:val="000000000000" w:firstRow="0" w:lastRow="0" w:firstColumn="0" w:lastColumn="0" w:oddVBand="0" w:evenVBand="0" w:oddHBand="0" w:evenHBand="0" w:firstRowFirstColumn="0" w:firstRowLastColumn="0" w:lastRowFirstColumn="0" w:lastRowLastColumn="0"/>
            </w:pPr>
            <w:r w:rsidRPr="00BF7E70">
              <w:t>Reduce three physical characteristics by 2.</w:t>
            </w:r>
          </w:p>
        </w:tc>
      </w:tr>
      <w:tr w:rsidR="00A85957" w:rsidRPr="00BF7E70" w:rsidTr="00A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–4</w:t>
            </w:r>
          </w:p>
        </w:tc>
        <w:tc>
          <w:tcPr>
            <w:tcW w:w="0" w:type="auto"/>
          </w:tcPr>
          <w:p w:rsidR="00A85957" w:rsidRPr="00BF7E70" w:rsidRDefault="00A85957" w:rsidP="00530CB7">
            <w:pPr>
              <w:cnfStyle w:val="000000100000" w:firstRow="0" w:lastRow="0" w:firstColumn="0" w:lastColumn="0" w:oddVBand="0" w:evenVBand="0" w:oddHBand="1" w:evenHBand="0" w:firstRowFirstColumn="0" w:firstRowLastColumn="0" w:lastRowFirstColumn="0" w:lastRowLastColumn="0"/>
            </w:pPr>
            <w:r w:rsidRPr="00BF7E70">
              <w:t>Reduce two physical characteristics by 2, reduce one physical characteristic by 1</w:t>
            </w:r>
          </w:p>
        </w:tc>
      </w:tr>
      <w:tr w:rsidR="00A85957" w:rsidRPr="00BF7E70" w:rsidTr="00A85957">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–3</w:t>
            </w:r>
          </w:p>
        </w:tc>
        <w:tc>
          <w:tcPr>
            <w:tcW w:w="0" w:type="auto"/>
          </w:tcPr>
          <w:p w:rsidR="00A85957" w:rsidRPr="00BF7E70" w:rsidRDefault="00A85957" w:rsidP="00530CB7">
            <w:pPr>
              <w:cnfStyle w:val="000000000000" w:firstRow="0" w:lastRow="0" w:firstColumn="0" w:lastColumn="0" w:oddVBand="0" w:evenVBand="0" w:oddHBand="0" w:evenHBand="0" w:firstRowFirstColumn="0" w:firstRowLastColumn="0" w:lastRowFirstColumn="0" w:lastRowLastColumn="0"/>
            </w:pPr>
            <w:r w:rsidRPr="00BF7E70">
              <w:t>Reduce one physical characteristic by 2, reduce two physical characteristic by 1</w:t>
            </w:r>
          </w:p>
        </w:tc>
      </w:tr>
      <w:tr w:rsidR="00A85957" w:rsidRPr="00BF7E70" w:rsidTr="00A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–2</w:t>
            </w:r>
          </w:p>
        </w:tc>
        <w:tc>
          <w:tcPr>
            <w:tcW w:w="0" w:type="auto"/>
          </w:tcPr>
          <w:p w:rsidR="00A85957" w:rsidRPr="00BF7E70" w:rsidRDefault="00A85957" w:rsidP="00530CB7">
            <w:pPr>
              <w:cnfStyle w:val="000000100000" w:firstRow="0" w:lastRow="0" w:firstColumn="0" w:lastColumn="0" w:oddVBand="0" w:evenVBand="0" w:oddHBand="1" w:evenHBand="0" w:firstRowFirstColumn="0" w:firstRowLastColumn="0" w:lastRowFirstColumn="0" w:lastRowLastColumn="0"/>
            </w:pPr>
            <w:r w:rsidRPr="00BF7E70">
              <w:t>Reduce three physical characteristics by 1</w:t>
            </w:r>
          </w:p>
        </w:tc>
      </w:tr>
      <w:tr w:rsidR="00A85957" w:rsidRPr="00BF7E70" w:rsidTr="00A85957">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–1</w:t>
            </w:r>
          </w:p>
        </w:tc>
        <w:tc>
          <w:tcPr>
            <w:tcW w:w="0" w:type="auto"/>
          </w:tcPr>
          <w:p w:rsidR="00A85957" w:rsidRPr="00BF7E70" w:rsidRDefault="00A85957" w:rsidP="00530CB7">
            <w:pPr>
              <w:cnfStyle w:val="000000000000" w:firstRow="0" w:lastRow="0" w:firstColumn="0" w:lastColumn="0" w:oddVBand="0" w:evenVBand="0" w:oddHBand="0" w:evenHBand="0" w:firstRowFirstColumn="0" w:firstRowLastColumn="0" w:lastRowFirstColumn="0" w:lastRowLastColumn="0"/>
            </w:pPr>
            <w:r w:rsidRPr="00BF7E70">
              <w:t xml:space="preserve">Reduce two physical characteristics by 1 </w:t>
            </w:r>
          </w:p>
        </w:tc>
      </w:tr>
      <w:tr w:rsidR="00A85957" w:rsidRPr="00BF7E70" w:rsidTr="00A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0</w:t>
            </w:r>
          </w:p>
        </w:tc>
        <w:tc>
          <w:tcPr>
            <w:tcW w:w="0" w:type="auto"/>
          </w:tcPr>
          <w:p w:rsidR="00A85957" w:rsidRPr="00BF7E70" w:rsidRDefault="00A85957" w:rsidP="00530CB7">
            <w:pPr>
              <w:cnfStyle w:val="000000100000" w:firstRow="0" w:lastRow="0" w:firstColumn="0" w:lastColumn="0" w:oddVBand="0" w:evenVBand="0" w:oddHBand="1" w:evenHBand="0" w:firstRowFirstColumn="0" w:firstRowLastColumn="0" w:lastRowFirstColumn="0" w:lastRowLastColumn="0"/>
            </w:pPr>
            <w:r w:rsidRPr="00BF7E70">
              <w:t>Reduce one physical characteristic by 1</w:t>
            </w:r>
          </w:p>
        </w:tc>
      </w:tr>
      <w:tr w:rsidR="00A85957" w:rsidRPr="00BF7E70" w:rsidTr="00A85957">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1+</w:t>
            </w:r>
          </w:p>
        </w:tc>
        <w:tc>
          <w:tcPr>
            <w:tcW w:w="0" w:type="auto"/>
          </w:tcPr>
          <w:p w:rsidR="00A85957" w:rsidRPr="00BF7E70" w:rsidRDefault="00A85957" w:rsidP="00530CB7">
            <w:pPr>
              <w:cnfStyle w:val="000000000000" w:firstRow="0" w:lastRow="0" w:firstColumn="0" w:lastColumn="0" w:oddVBand="0" w:evenVBand="0" w:oddHBand="0" w:evenHBand="0" w:firstRowFirstColumn="0" w:firstRowLastColumn="0" w:lastRowFirstColumn="0" w:lastRowLastColumn="0"/>
            </w:pPr>
            <w:r w:rsidRPr="00BF7E70">
              <w:t>No effect</w:t>
            </w:r>
          </w:p>
        </w:tc>
      </w:tr>
    </w:tbl>
    <w:p w:rsidR="00A85957" w:rsidRPr="00BF7E70" w:rsidRDefault="00A85957" w:rsidP="00A85957"/>
    <w:p w:rsidR="00A85957" w:rsidRPr="00BF7E70" w:rsidRDefault="0094588B" w:rsidP="00A85957">
      <w:pPr>
        <w:pStyle w:val="Heading3"/>
      </w:pPr>
      <w:bookmarkStart w:id="57" w:name="_Toc455203318"/>
      <w:r w:rsidRPr="00BF7E70">
        <w:t>Aging</w:t>
      </w:r>
      <w:r w:rsidR="00A85957" w:rsidRPr="00BF7E70">
        <w:t xml:space="preserve"> Crisis</w:t>
      </w:r>
      <w:bookmarkEnd w:id="57"/>
    </w:p>
    <w:p w:rsidR="00A85957" w:rsidRPr="00BF7E70" w:rsidRDefault="00A85957" w:rsidP="00A85957">
      <w:r w:rsidRPr="00BF7E70">
        <w:t xml:space="preserve">If any characteristic is reduced to 0 by </w:t>
      </w:r>
      <w:r w:rsidR="0094588B" w:rsidRPr="00BF7E70">
        <w:t>aging</w:t>
      </w:r>
      <w:r w:rsidRPr="00BF7E70">
        <w:t xml:space="preserve">, then the character suffers an </w:t>
      </w:r>
      <w:r w:rsidR="0094588B" w:rsidRPr="00BF7E70">
        <w:t>aging</w:t>
      </w:r>
      <w:r w:rsidRPr="00BF7E70">
        <w:t xml:space="preserve"> crisis. The character dies unless he can pay 1</w:t>
      </w:r>
      <w:r w:rsidR="00C44042" w:rsidRPr="00BF7E70">
        <w:t>D6</w:t>
      </w:r>
      <w:r w:rsidR="005C704B" w:rsidRPr="00BF7E70">
        <w:t>x</w:t>
      </w:r>
      <w:r w:rsidRPr="00BF7E70">
        <w:t xml:space="preserve">10,000 </w:t>
      </w:r>
      <w:r w:rsidR="00F75C64" w:rsidRPr="00BF7E70">
        <w:t>C</w:t>
      </w:r>
      <w:r w:rsidRPr="00BF7E70">
        <w:t>redits for medical care, which will bring any characteristics back up to 1. The character automatically fails any Qualification checks from now on – he must either continue in the career he is in or become a Drifter if he wishes to take any more terms.</w:t>
      </w:r>
    </w:p>
    <w:p w:rsidR="00F01C11" w:rsidRPr="00BF7E70" w:rsidRDefault="00F01C11" w:rsidP="00A85957"/>
    <w:p w:rsidR="00A85957" w:rsidRPr="00BF7E70" w:rsidRDefault="00A85957" w:rsidP="00A85957">
      <w:pPr>
        <w:pStyle w:val="Heading3"/>
      </w:pPr>
      <w:bookmarkStart w:id="58" w:name="_Toc455203319"/>
      <w:r w:rsidRPr="00BF7E70">
        <w:t>Anagathics</w:t>
      </w:r>
      <w:bookmarkEnd w:id="58"/>
    </w:p>
    <w:p w:rsidR="00A85957" w:rsidRPr="00BF7E70" w:rsidRDefault="00A85957" w:rsidP="00A85957">
      <w:r w:rsidRPr="00BF7E70">
        <w:t xml:space="preserve">While using anagathic drugs, the character effectively does not age – add the number of terms since the character started taking anagathics as a positive Dice Modifier to rolls on the </w:t>
      </w:r>
      <w:r w:rsidR="0094588B" w:rsidRPr="00BF7E70">
        <w:t>aging</w:t>
      </w:r>
      <w:r w:rsidRPr="00BF7E70">
        <w:t xml:space="preserve"> table. If a character stops taking anagathics, then he must roll immediately on the </w:t>
      </w:r>
      <w:r w:rsidR="0094588B" w:rsidRPr="00BF7E70">
        <w:t>aging</w:t>
      </w:r>
      <w:r w:rsidRPr="00BF7E70">
        <w:t xml:space="preserve"> table to simulate the shock that comes from his system beginning to age again.</w:t>
      </w:r>
    </w:p>
    <w:p w:rsidR="00A85957" w:rsidRPr="00BF7E70" w:rsidRDefault="00A85957" w:rsidP="00A85957">
      <w:r w:rsidRPr="00BF7E70">
        <w:t>The risk of trying to obtain a reliable supply and the disruption to the character’s biochemistry means the character must make a second Survival check if he passes his first Survival check in a term. If either check is failed, the character suffers a mishap and is ejected from the career.</w:t>
      </w:r>
    </w:p>
    <w:p w:rsidR="002479E2" w:rsidRPr="00BF7E70" w:rsidRDefault="00A85957" w:rsidP="00A85957">
      <w:r w:rsidRPr="00BF7E70">
        <w:lastRenderedPageBreak/>
        <w:t>The drugs cost 1</w:t>
      </w:r>
      <w:r w:rsidR="00C44042" w:rsidRPr="00BF7E70">
        <w:t>D6</w:t>
      </w:r>
      <w:r w:rsidR="005C704B" w:rsidRPr="00BF7E70">
        <w:t>x</w:t>
      </w:r>
      <w:r w:rsidRPr="00BF7E70">
        <w:t>2,500 Credits for each term that the character uses the drugs. These costs are paid out of the character’s eventual mustering-out cash benefits. If the character cannot pay these bills, he goes into debt.</w:t>
      </w:r>
    </w:p>
    <w:p w:rsidR="00A85957" w:rsidRPr="00BF7E70" w:rsidRDefault="00A85957" w:rsidP="00A85957"/>
    <w:p w:rsidR="00FA0641" w:rsidRPr="00BF7E70" w:rsidRDefault="00BD6014" w:rsidP="00443BC2">
      <w:pPr>
        <w:pStyle w:val="Heading2"/>
      </w:pPr>
      <w:bookmarkStart w:id="59" w:name="_Toc455203320"/>
      <w:r w:rsidRPr="00BF7E70">
        <w:t xml:space="preserve">Reenlistment and </w:t>
      </w:r>
      <w:r w:rsidR="00FA0641" w:rsidRPr="00BF7E70">
        <w:t>Retirement</w:t>
      </w:r>
      <w:bookmarkEnd w:id="59"/>
    </w:p>
    <w:p w:rsidR="00090C31" w:rsidRPr="00BF7E70" w:rsidRDefault="00090C31" w:rsidP="002479E2">
      <w:r w:rsidRPr="00BF7E70">
        <w:t xml:space="preserve">At the end of each term, the character must decide that they wish to continue on their career path or if they wish to muster out. If continuation is desired, the character must make a successful Reenlistment check as listed for their current profession or service. </w:t>
      </w:r>
      <w:r w:rsidR="00BD6014" w:rsidRPr="00BF7E70">
        <w:t xml:space="preserve"> If the character rolls a natural 12, they cannot leave their current career and must continue for another term. If the check is not successful, then they cannot reenlist and the character must leave their current career.</w:t>
      </w:r>
    </w:p>
    <w:p w:rsidR="00090C31" w:rsidRPr="00BF7E70" w:rsidRDefault="00090C31" w:rsidP="002479E2">
      <w:r w:rsidRPr="00BF7E70">
        <w:t xml:space="preserve">A character that has served 7 </w:t>
      </w:r>
      <w:r w:rsidR="00BD6014" w:rsidRPr="00BF7E70">
        <w:t xml:space="preserve">or more </w:t>
      </w:r>
      <w:r w:rsidRPr="00BF7E70">
        <w:t xml:space="preserve">terms </w:t>
      </w:r>
      <w:r w:rsidR="00133E2C" w:rsidRPr="00BF7E70">
        <w:t xml:space="preserve">in character creation </w:t>
      </w:r>
      <w:r w:rsidRPr="00BF7E70">
        <w:t>must retire and cannot undertake any more prior experience</w:t>
      </w:r>
      <w:r w:rsidR="00DE4A7C" w:rsidRPr="00BF7E70">
        <w:t>, unless they roll a natural 12 during Reenlistment and must serve another term of service</w:t>
      </w:r>
      <w:r w:rsidRPr="00BF7E70">
        <w:t>.</w:t>
      </w:r>
    </w:p>
    <w:p w:rsidR="00490229" w:rsidRPr="00BF7E70" w:rsidRDefault="00490229" w:rsidP="002479E2">
      <w:r w:rsidRPr="00BF7E70">
        <w:rPr>
          <w:b/>
        </w:rPr>
        <w:t>Optional Rule</w:t>
      </w:r>
      <w:r w:rsidRPr="00BF7E70">
        <w:t>: The Referee may want to change the maximum number of terms spent in character creation from 7 to something else. For example, the Referee may feel that characters built up to a maximum of 3 or even 4 terms are in the prime of their life, but not so experienced that they won’t take up adventuring opportunities as they are presented.</w:t>
      </w:r>
    </w:p>
    <w:p w:rsidR="00490229" w:rsidRPr="00BF7E70" w:rsidRDefault="00490229" w:rsidP="002479E2">
      <w:r w:rsidRPr="00BF7E70">
        <w:rPr>
          <w:b/>
        </w:rPr>
        <w:t>Optional Rule</w:t>
      </w:r>
      <w:r w:rsidRPr="00BF7E70">
        <w:t>: In some universes, the Referee may elect to totally remove the maximum number of terms spent in character creation.</w:t>
      </w:r>
    </w:p>
    <w:p w:rsidR="002479E2" w:rsidRPr="00BF7E70" w:rsidRDefault="002479E2" w:rsidP="002479E2">
      <w:r w:rsidRPr="00BF7E70">
        <w:t xml:space="preserve">A character who has served 5 or more terms </w:t>
      </w:r>
      <w:r w:rsidR="00DE4A7C" w:rsidRPr="00BF7E70">
        <w:t xml:space="preserve">in a single service </w:t>
      </w:r>
      <w:r w:rsidRPr="00BF7E70">
        <w:t xml:space="preserve">receives a yearly retirement pension, even if he or she </w:t>
      </w:r>
      <w:r w:rsidR="00DE4A7C" w:rsidRPr="00BF7E70">
        <w:t xml:space="preserve">later </w:t>
      </w:r>
      <w:r w:rsidRPr="00BF7E70">
        <w:t>becomes an adventurer.</w:t>
      </w:r>
    </w:p>
    <w:p w:rsidR="00090C31" w:rsidRPr="00BF7E70" w:rsidRDefault="00090C31" w:rsidP="00090C31"/>
    <w:p w:rsidR="00A85957" w:rsidRPr="00BF7E70" w:rsidRDefault="00A85957" w:rsidP="00A85957">
      <w:pPr>
        <w:pStyle w:val="Heading4"/>
      </w:pPr>
      <w:r w:rsidRPr="00BF7E70">
        <w:t>Table: Retirement Pay by Terms Served</w:t>
      </w:r>
    </w:p>
    <w:tbl>
      <w:tblPr>
        <w:tblStyle w:val="LightShading"/>
        <w:tblW w:w="0" w:type="auto"/>
        <w:tblLook w:val="04A0" w:firstRow="1" w:lastRow="0" w:firstColumn="1" w:lastColumn="0" w:noHBand="0" w:noVBand="1"/>
      </w:tblPr>
      <w:tblGrid>
        <w:gridCol w:w="781"/>
        <w:gridCol w:w="2741"/>
      </w:tblGrid>
      <w:tr w:rsidR="00A85957" w:rsidRPr="00BF7E70" w:rsidTr="00A85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Terms</w:t>
            </w:r>
          </w:p>
        </w:tc>
        <w:tc>
          <w:tcPr>
            <w:tcW w:w="0" w:type="auto"/>
          </w:tcPr>
          <w:p w:rsidR="00A85957" w:rsidRPr="00BF7E70" w:rsidRDefault="00A85957" w:rsidP="00530CB7">
            <w:pPr>
              <w:cnfStyle w:val="100000000000" w:firstRow="1" w:lastRow="0" w:firstColumn="0" w:lastColumn="0" w:oddVBand="0" w:evenVBand="0" w:oddHBand="0" w:evenHBand="0" w:firstRowFirstColumn="0" w:firstRowLastColumn="0" w:lastRowFirstColumn="0" w:lastRowLastColumn="0"/>
            </w:pPr>
            <w:r w:rsidRPr="00BF7E70">
              <w:t>Annual Retirement Pay</w:t>
            </w:r>
          </w:p>
        </w:tc>
      </w:tr>
      <w:tr w:rsidR="00A85957" w:rsidRPr="00BF7E70" w:rsidTr="00A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5</w:t>
            </w:r>
          </w:p>
        </w:tc>
        <w:tc>
          <w:tcPr>
            <w:tcW w:w="0" w:type="auto"/>
          </w:tcPr>
          <w:p w:rsidR="00A85957" w:rsidRPr="00BF7E70" w:rsidRDefault="00A85957" w:rsidP="00A85957">
            <w:pPr>
              <w:cnfStyle w:val="000000100000" w:firstRow="0" w:lastRow="0" w:firstColumn="0" w:lastColumn="0" w:oddVBand="0" w:evenVBand="0" w:oddHBand="1" w:evenHBand="0" w:firstRowFirstColumn="0" w:firstRowLastColumn="0" w:lastRowFirstColumn="0" w:lastRowLastColumn="0"/>
            </w:pPr>
            <w:r w:rsidRPr="00BF7E70">
              <w:t>Cr10,000</w:t>
            </w:r>
          </w:p>
        </w:tc>
      </w:tr>
      <w:tr w:rsidR="00A85957" w:rsidRPr="00BF7E70" w:rsidTr="00A85957">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6</w:t>
            </w:r>
          </w:p>
        </w:tc>
        <w:tc>
          <w:tcPr>
            <w:tcW w:w="0" w:type="auto"/>
          </w:tcPr>
          <w:p w:rsidR="00A85957" w:rsidRPr="00BF7E70" w:rsidRDefault="00A85957" w:rsidP="00A85957">
            <w:pPr>
              <w:cnfStyle w:val="000000000000" w:firstRow="0" w:lastRow="0" w:firstColumn="0" w:lastColumn="0" w:oddVBand="0" w:evenVBand="0" w:oddHBand="0" w:evenHBand="0" w:firstRowFirstColumn="0" w:firstRowLastColumn="0" w:lastRowFirstColumn="0" w:lastRowLastColumn="0"/>
            </w:pPr>
            <w:r w:rsidRPr="00BF7E70">
              <w:t>Cr12,000</w:t>
            </w:r>
          </w:p>
        </w:tc>
      </w:tr>
      <w:tr w:rsidR="00A85957" w:rsidRPr="00BF7E70" w:rsidTr="00A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7</w:t>
            </w:r>
          </w:p>
        </w:tc>
        <w:tc>
          <w:tcPr>
            <w:tcW w:w="0" w:type="auto"/>
          </w:tcPr>
          <w:p w:rsidR="00A85957" w:rsidRPr="00BF7E70" w:rsidRDefault="00A85957" w:rsidP="00A85957">
            <w:pPr>
              <w:cnfStyle w:val="000000100000" w:firstRow="0" w:lastRow="0" w:firstColumn="0" w:lastColumn="0" w:oddVBand="0" w:evenVBand="0" w:oddHBand="1" w:evenHBand="0" w:firstRowFirstColumn="0" w:firstRowLastColumn="0" w:lastRowFirstColumn="0" w:lastRowLastColumn="0"/>
            </w:pPr>
            <w:r w:rsidRPr="00BF7E70">
              <w:t>Cr14,000</w:t>
            </w:r>
          </w:p>
        </w:tc>
      </w:tr>
      <w:tr w:rsidR="00A85957" w:rsidRPr="00BF7E70" w:rsidTr="00A85957">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8</w:t>
            </w:r>
          </w:p>
        </w:tc>
        <w:tc>
          <w:tcPr>
            <w:tcW w:w="0" w:type="auto"/>
          </w:tcPr>
          <w:p w:rsidR="00A85957" w:rsidRPr="00BF7E70" w:rsidRDefault="00A85957" w:rsidP="00A85957">
            <w:pPr>
              <w:cnfStyle w:val="000000000000" w:firstRow="0" w:lastRow="0" w:firstColumn="0" w:lastColumn="0" w:oddVBand="0" w:evenVBand="0" w:oddHBand="0" w:evenHBand="0" w:firstRowFirstColumn="0" w:firstRowLastColumn="0" w:lastRowFirstColumn="0" w:lastRowLastColumn="0"/>
            </w:pPr>
            <w:r w:rsidRPr="00BF7E70">
              <w:t>Cr16,000</w:t>
            </w:r>
          </w:p>
        </w:tc>
      </w:tr>
      <w:tr w:rsidR="00A85957" w:rsidRPr="00BF7E70" w:rsidTr="00A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85957" w:rsidRPr="00BF7E70" w:rsidRDefault="00A85957" w:rsidP="00530CB7">
            <w:r w:rsidRPr="00BF7E70">
              <w:t>9+</w:t>
            </w:r>
          </w:p>
        </w:tc>
        <w:tc>
          <w:tcPr>
            <w:tcW w:w="0" w:type="auto"/>
          </w:tcPr>
          <w:p w:rsidR="00A85957" w:rsidRPr="00BF7E70" w:rsidRDefault="00A85957" w:rsidP="00530CB7">
            <w:pPr>
              <w:cnfStyle w:val="000000100000" w:firstRow="0" w:lastRow="0" w:firstColumn="0" w:lastColumn="0" w:oddVBand="0" w:evenVBand="0" w:oddHBand="1" w:evenHBand="0" w:firstRowFirstColumn="0" w:firstRowLastColumn="0" w:lastRowFirstColumn="0" w:lastRowLastColumn="0"/>
            </w:pPr>
            <w:r w:rsidRPr="00BF7E70">
              <w:t>+Cr2,000 per term beyond 8</w:t>
            </w:r>
          </w:p>
        </w:tc>
      </w:tr>
    </w:tbl>
    <w:p w:rsidR="00A85957" w:rsidRPr="00BF7E70" w:rsidRDefault="00A85957" w:rsidP="00A85957"/>
    <w:p w:rsidR="00090C31" w:rsidRPr="00BF7E70" w:rsidRDefault="00090C31" w:rsidP="00443BC2">
      <w:pPr>
        <w:pStyle w:val="Heading2"/>
      </w:pPr>
      <w:bookmarkStart w:id="60" w:name="_Toc455203321"/>
      <w:r w:rsidRPr="00BF7E70">
        <w:t>Mustering Out Benefits</w:t>
      </w:r>
      <w:bookmarkEnd w:id="60"/>
    </w:p>
    <w:p w:rsidR="00090C31" w:rsidRPr="00BF7E70" w:rsidRDefault="00090C31" w:rsidP="00090C31">
      <w:r w:rsidRPr="00BF7E70">
        <w:t xml:space="preserve">Characters who end </w:t>
      </w:r>
      <w:r w:rsidR="00720894" w:rsidRPr="00BF7E70">
        <w:t>their careers</w:t>
      </w:r>
      <w:r w:rsidRPr="00BF7E70">
        <w:t xml:space="preserve"> receive one benefit per term served in which they did not lose benefits. An additional benefit is gained if the character held rank O4, and two for rank O5. A character with rank O6 gains three extra benefits.</w:t>
      </w:r>
    </w:p>
    <w:p w:rsidR="00090C31" w:rsidRPr="00BF7E70" w:rsidRDefault="00090C31" w:rsidP="00090C31"/>
    <w:p w:rsidR="00090C31" w:rsidRPr="00BF7E70" w:rsidRDefault="00090C31" w:rsidP="00090C31">
      <w:pPr>
        <w:pStyle w:val="Heading3"/>
      </w:pPr>
      <w:bookmarkStart w:id="61" w:name="_Toc455203322"/>
      <w:r w:rsidRPr="00BF7E70">
        <w:t>Cash Benefits</w:t>
      </w:r>
      <w:bookmarkEnd w:id="61"/>
    </w:p>
    <w:p w:rsidR="00090C31" w:rsidRPr="00BF7E70" w:rsidRDefault="00090C31" w:rsidP="00090C31">
      <w:r w:rsidRPr="00BF7E70">
        <w:t>Up to 3 benefit rolls can be taken on the Cash table. All others must be taken in material benefits. Characters with Gambling skill or who have retired gain +1 on Cash Benefit rolls.</w:t>
      </w:r>
    </w:p>
    <w:p w:rsidR="00090C31" w:rsidRPr="00BF7E70" w:rsidRDefault="00090C31" w:rsidP="00090C31"/>
    <w:p w:rsidR="00090C31" w:rsidRPr="00BF7E70" w:rsidRDefault="00090C31" w:rsidP="00090C31">
      <w:pPr>
        <w:pStyle w:val="Heading3"/>
      </w:pPr>
      <w:bookmarkStart w:id="62" w:name="_Toc455203323"/>
      <w:r w:rsidRPr="00BF7E70">
        <w:t>Material Benefits</w:t>
      </w:r>
      <w:bookmarkEnd w:id="62"/>
    </w:p>
    <w:p w:rsidR="00090C31" w:rsidRPr="00BF7E70" w:rsidRDefault="00090C31" w:rsidP="00090C31">
      <w:r w:rsidRPr="00BF7E70">
        <w:t>Material benefits may be characteristics alterations, passages or ship shares. Membership in the Explorers' Society is possible, and subsequent receipts of weapon benefits may be taken as skill levels instead.</w:t>
      </w:r>
      <w:r w:rsidR="00F92FD2" w:rsidRPr="00BF7E70">
        <w:t xml:space="preserve"> Note that characters of rank O5 or O6 gain +1 on Material Benefit rolls.</w:t>
      </w:r>
    </w:p>
    <w:p w:rsidR="0008655A" w:rsidRPr="00BF7E70" w:rsidRDefault="0008655A" w:rsidP="00B94627">
      <w:pPr>
        <w:pStyle w:val="ListParagraph"/>
        <w:numPr>
          <w:ilvl w:val="0"/>
          <w:numId w:val="7"/>
        </w:numPr>
      </w:pPr>
      <w:r w:rsidRPr="00BF7E70">
        <w:rPr>
          <w:b/>
        </w:rPr>
        <w:t>Courier Vessel</w:t>
      </w:r>
      <w:r w:rsidRPr="00BF7E70">
        <w:t xml:space="preserve">: The character considered to be on detached duty with the scout exploration service, and has been granted the use of a surplus 100-ton TL9 Courier starship on a reserve basis. The scout exploration service also provides free maintenance and fuel at </w:t>
      </w:r>
      <w:r w:rsidR="00185E2B" w:rsidRPr="00BF7E70">
        <w:t>any scout base</w:t>
      </w:r>
      <w:r w:rsidRPr="00BF7E70">
        <w:t xml:space="preserve">. All other ship expenses are the responsibility of the character. While the character is at liberty to use the vessel as they see fit, the vessel still belongs to the scout exploration service, and thus cannot be abandoned or sold without consequences. </w:t>
      </w:r>
      <w:r w:rsidRPr="00BF7E70">
        <w:lastRenderedPageBreak/>
        <w:t>In exchange for the use of the ship, the character and the ship are both considered to be available to return to active duty at a moment's notice, should the scout exploration service have need.</w:t>
      </w:r>
    </w:p>
    <w:p w:rsidR="0008655A" w:rsidRPr="00BF7E70" w:rsidRDefault="0008655A" w:rsidP="00B94627">
      <w:pPr>
        <w:pStyle w:val="ListParagraph"/>
        <w:numPr>
          <w:ilvl w:val="0"/>
          <w:numId w:val="7"/>
        </w:numPr>
      </w:pPr>
      <w:r w:rsidRPr="00BF7E70">
        <w:rPr>
          <w:b/>
        </w:rPr>
        <w:t>Explorers' Society</w:t>
      </w:r>
      <w:r w:rsidRPr="00BF7E70">
        <w:t xml:space="preserve">: The character is a member of the prestigious Explorers' Society. The Explorers' Society will provide members with a free </w:t>
      </w:r>
      <w:r w:rsidR="00185E2B" w:rsidRPr="00BF7E70">
        <w:t>h</w:t>
      </w:r>
      <w:r w:rsidRPr="00BF7E70">
        <w:t>igh passage ticket every two months, plus access to the Society's information network and Society-run resorts.</w:t>
      </w:r>
      <w:r w:rsidR="002A7B1E" w:rsidRPr="00BF7E70">
        <w:t xml:space="preserve"> This benefit can only be received once; any further receipt of this has no additional benefit.</w:t>
      </w:r>
      <w:r w:rsidR="00185E2B" w:rsidRPr="00BF7E70">
        <w:t xml:space="preserve"> After character creation, characters may purchase membership into the Explorers’ Society. A successful application for lifetime membership requires a Routine (-2) Admin check modified by the character’s Social Standing, and if accepted, a payment of Cr1,000,000. Failure on the application process indicates the character has been black listed. If a character has been black listed, the Explorers’ Society will no longer accept membership applications from them. Membership is non-refundable and non-transferrable.</w:t>
      </w:r>
    </w:p>
    <w:p w:rsidR="0008655A" w:rsidRPr="00BF7E70" w:rsidRDefault="0008655A" w:rsidP="00B94627">
      <w:pPr>
        <w:pStyle w:val="ListParagraph"/>
        <w:numPr>
          <w:ilvl w:val="0"/>
          <w:numId w:val="7"/>
        </w:numPr>
      </w:pPr>
      <w:r w:rsidRPr="00BF7E70">
        <w:rPr>
          <w:b/>
        </w:rPr>
        <w:t>Passage</w:t>
      </w:r>
      <w:r w:rsidRPr="00BF7E70">
        <w:t>: The character has a single ticket of the type named (low, mid, high) for travel on a starship. It is good for one Jump to any destination.</w:t>
      </w:r>
    </w:p>
    <w:p w:rsidR="0008655A" w:rsidRPr="00BF7E70" w:rsidRDefault="0008655A" w:rsidP="00B94627">
      <w:pPr>
        <w:pStyle w:val="ListParagraph"/>
        <w:numPr>
          <w:ilvl w:val="0"/>
          <w:numId w:val="7"/>
        </w:numPr>
      </w:pPr>
      <w:r w:rsidRPr="00BF7E70">
        <w:rPr>
          <w:b/>
        </w:rPr>
        <w:t>Research Vessel</w:t>
      </w:r>
      <w:r w:rsidRPr="00BF7E70">
        <w:t xml:space="preserve">: A scientific foundation, an interstellar corporation or some other equally affluent patron has granted the character the use of a 200-ton TL9 Research Vessel. </w:t>
      </w:r>
      <w:r w:rsidR="00185E2B" w:rsidRPr="00BF7E70">
        <w:t xml:space="preserve">All ship expenses, other than annual maintenance, are the responsibility of the character. </w:t>
      </w:r>
      <w:r w:rsidRPr="00BF7E70">
        <w:t>This ship still belongs to the patron, and therefore cannot be sold or abandoned without consequences.</w:t>
      </w:r>
    </w:p>
    <w:p w:rsidR="0008655A" w:rsidRPr="00BF7E70" w:rsidRDefault="0008655A" w:rsidP="00B94627">
      <w:pPr>
        <w:pStyle w:val="ListParagraph"/>
        <w:numPr>
          <w:ilvl w:val="0"/>
          <w:numId w:val="7"/>
        </w:numPr>
      </w:pPr>
      <w:r w:rsidRPr="00BF7E70">
        <w:rPr>
          <w:b/>
        </w:rPr>
        <w:t>Ship Shares</w:t>
      </w:r>
      <w:r w:rsidRPr="00BF7E70">
        <w:t xml:space="preserve">: Ship shares may be received as benefits. Each ship share is worth approximately Cr2,000,000 toward the purchase of a vessel. A starship can be purchased for one-fifth of its base value with a 40-year loan attached to it. For every one-fifth of its base value that is paid to the bank in either ship shares or cash, the period of the loan is reduced by ten years. Ship shares may </w:t>
      </w:r>
      <w:r w:rsidR="00C1501A" w:rsidRPr="00BF7E70">
        <w:t>not be redeemed for cash</w:t>
      </w:r>
      <w:r w:rsidR="00185E2B" w:rsidRPr="00BF7E70">
        <w:t>.</w:t>
      </w:r>
    </w:p>
    <w:p w:rsidR="0008655A" w:rsidRPr="00BF7E70" w:rsidRDefault="0008655A" w:rsidP="00B94627">
      <w:pPr>
        <w:pStyle w:val="ListParagraph"/>
        <w:numPr>
          <w:ilvl w:val="0"/>
          <w:numId w:val="7"/>
        </w:numPr>
      </w:pPr>
      <w:r w:rsidRPr="00BF7E70">
        <w:rPr>
          <w:b/>
        </w:rPr>
        <w:t>Weapon</w:t>
      </w:r>
      <w:r w:rsidRPr="00BF7E70">
        <w:t>: The character leaves the service with an appropriate weapon (gun or blade). Once a weapon is taken as a benefit, additional receipts of the weapon may be taken as skill in that weapon instead. An individual is always free to take additional physical examples of the weapons</w:t>
      </w:r>
      <w:r w:rsidR="00F92FD2" w:rsidRPr="00BF7E70">
        <w:t xml:space="preserve"> instead of skill levels,</w:t>
      </w:r>
      <w:r w:rsidRPr="00BF7E70">
        <w:t xml:space="preserve"> if so desired.</w:t>
      </w:r>
    </w:p>
    <w:p w:rsidR="009C1252" w:rsidRPr="00BF7E70" w:rsidRDefault="009C1252">
      <w:pPr>
        <w:keepNext w:val="0"/>
        <w:spacing w:after="200" w:line="276" w:lineRule="auto"/>
      </w:pPr>
      <w:r w:rsidRPr="00BF7E70">
        <w:br w:type="page"/>
      </w:r>
    </w:p>
    <w:tbl>
      <w:tblPr>
        <w:tblStyle w:val="LightShading"/>
        <w:tblW w:w="0" w:type="auto"/>
        <w:tblLook w:val="04A0" w:firstRow="1" w:lastRow="0" w:firstColumn="1" w:lastColumn="0" w:noHBand="0" w:noVBand="1"/>
      </w:tblPr>
      <w:tblGrid>
        <w:gridCol w:w="1495"/>
        <w:gridCol w:w="1311"/>
        <w:gridCol w:w="1927"/>
        <w:gridCol w:w="1612"/>
        <w:gridCol w:w="1325"/>
        <w:gridCol w:w="1194"/>
        <w:gridCol w:w="1432"/>
      </w:tblGrid>
      <w:tr w:rsidR="000812DC" w:rsidRPr="00BF7E70" w:rsidTr="009C125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lastRenderedPageBreak/>
              <w:t>Career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Athlete</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Aerospace Defense</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Agent</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Barbarian</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Belter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Bureaucrat</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Qualifications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8+</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Soc 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4+</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Soc 6+</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Dex 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Dex 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Str 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Dex 7+</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4+</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Commission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Soc 5+</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Advancement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7+</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8+</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Re-enlistment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Ranks and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 xml:space="preserve">Athlete </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Aerospace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Agent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Barbarian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Belter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Bureaucrat</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0</w:t>
            </w:r>
          </w:p>
        </w:tc>
        <w:tc>
          <w:tcPr>
            <w:tcW w:w="0" w:type="auto"/>
            <w:hideMark/>
          </w:tcPr>
          <w:p w:rsidR="009C1252" w:rsidRPr="00BF7E70" w:rsidRDefault="000812DC"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Airman</w:t>
            </w:r>
            <w:r w:rsidR="000812DC" w:rsidRPr="00BF7E70">
              <w:rPr>
                <w:rFonts w:ascii="Calibri" w:eastAsia="Times New Roman" w:hAnsi="Calibri" w:cs="Times New Roman"/>
                <w:sz w:val="20"/>
                <w:szCs w:val="20"/>
              </w:rPr>
              <w:t xml:space="preserve"> [Aircraft-1]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Agent</w:t>
            </w:r>
            <w:r w:rsidR="000812DC" w:rsidRPr="00BF7E70">
              <w:rPr>
                <w:rFonts w:ascii="Calibri" w:eastAsia="Times New Roman" w:hAnsi="Calibri" w:cs="Times New Roman"/>
                <w:sz w:val="20"/>
                <w:szCs w:val="20"/>
              </w:rPr>
              <w:t xml:space="preserve"> [Streetwise-1]</w:t>
            </w:r>
          </w:p>
        </w:tc>
        <w:tc>
          <w:tcPr>
            <w:tcW w:w="0" w:type="auto"/>
            <w:hideMark/>
          </w:tcPr>
          <w:p w:rsidR="009C1252"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Combat-1]</w:t>
            </w:r>
          </w:p>
        </w:tc>
        <w:tc>
          <w:tcPr>
            <w:tcW w:w="0" w:type="auto"/>
            <w:hideMark/>
          </w:tcPr>
          <w:p w:rsidR="009C1252"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[Zero-G-1]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Assistant</w:t>
            </w:r>
            <w:r w:rsidR="000812DC" w:rsidRPr="00BF7E70">
              <w:rPr>
                <w:rFonts w:ascii="Calibri" w:eastAsia="Times New Roman" w:hAnsi="Calibri" w:cs="Times New Roman"/>
                <w:sz w:val="20"/>
                <w:szCs w:val="20"/>
              </w:rPr>
              <w:t xml:space="preserve"> [Admin-1]</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Flight Officer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Special Agent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Clerk</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Flight Lieutenant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Sp Agent in Charge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Supervisor</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Squadron Leader</w:t>
            </w:r>
            <w:r w:rsidR="000812DC" w:rsidRPr="00BF7E70">
              <w:rPr>
                <w:rFonts w:ascii="Calibri" w:eastAsia="Times New Roman" w:hAnsi="Calibri" w:cs="Times New Roman"/>
                <w:sz w:val="20"/>
                <w:szCs w:val="20"/>
              </w:rPr>
              <w:t xml:space="preserve"> [Leadership-1]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Unit Chief</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Manager</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Wing Commander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Section Chief</w:t>
            </w:r>
            <w:r w:rsidR="000812DC" w:rsidRPr="00BF7E70">
              <w:rPr>
                <w:rFonts w:ascii="Calibri" w:eastAsia="Times New Roman" w:hAnsi="Calibri" w:cs="Times New Roman"/>
                <w:sz w:val="20"/>
                <w:szCs w:val="20"/>
              </w:rPr>
              <w:t xml:space="preserve"> [Admin-1]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C14E11">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Chief</w:t>
            </w:r>
            <w:r w:rsidR="000812DC" w:rsidRPr="00BF7E70">
              <w:rPr>
                <w:rFonts w:ascii="Calibri" w:eastAsia="Times New Roman" w:hAnsi="Calibri" w:cs="Times New Roman"/>
                <w:sz w:val="20"/>
                <w:szCs w:val="20"/>
              </w:rPr>
              <w:t xml:space="preserve"> [</w:t>
            </w:r>
            <w:r w:rsidR="00C14E11" w:rsidRPr="00BF7E70">
              <w:rPr>
                <w:rFonts w:ascii="Calibri" w:eastAsia="Times New Roman" w:hAnsi="Calibri" w:cs="Times New Roman"/>
                <w:sz w:val="20"/>
                <w:szCs w:val="20"/>
              </w:rPr>
              <w:t>Advocate</w:t>
            </w:r>
            <w:r w:rsidR="000812DC" w:rsidRPr="00BF7E70">
              <w:rPr>
                <w:rFonts w:ascii="Calibri" w:eastAsia="Times New Roman" w:hAnsi="Calibri" w:cs="Times New Roman"/>
                <w:sz w:val="20"/>
                <w:szCs w:val="20"/>
              </w:rPr>
              <w:t>-1]</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Group Captain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Assistant Directory</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Director</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Air Commodore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Director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Minister</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Material Benefits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3</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Explorers' Society</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End</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r w:rsidR="00C44042" w:rsidRPr="00BF7E70">
              <w:rPr>
                <w:rFonts w:ascii="Calibri" w:eastAsia="Times New Roman" w:hAnsi="Calibri" w:cs="Times New Roman"/>
                <w:color w:val="000000"/>
                <w:sz w:val="20"/>
                <w:szCs w:val="20"/>
              </w:rPr>
              <w:t>D6</w:t>
            </w:r>
            <w:r w:rsidRPr="00BF7E70">
              <w:rPr>
                <w:rFonts w:ascii="Calibri" w:eastAsia="Times New Roman" w:hAnsi="Calibri" w:cs="Times New Roman"/>
                <w:color w:val="000000"/>
                <w:sz w:val="20"/>
                <w:szCs w:val="20"/>
              </w:rPr>
              <w:t xml:space="preserve">  Ship Shares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Explorers' Society</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Cash Benefits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3</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r>
    </w:tbl>
    <w:p w:rsidR="009C1252" w:rsidRPr="00BF7E70" w:rsidRDefault="009C1252" w:rsidP="00D336D5"/>
    <w:p w:rsidR="009C1252" w:rsidRPr="00BF7E70" w:rsidRDefault="009C1252">
      <w:pPr>
        <w:keepNext w:val="0"/>
        <w:spacing w:after="200" w:line="276" w:lineRule="auto"/>
      </w:pPr>
      <w:r w:rsidRPr="00BF7E70">
        <w:br w:type="page"/>
      </w:r>
    </w:p>
    <w:tbl>
      <w:tblPr>
        <w:tblStyle w:val="LightShading"/>
        <w:tblW w:w="0" w:type="auto"/>
        <w:tblLook w:val="04A0" w:firstRow="1" w:lastRow="0" w:firstColumn="1" w:lastColumn="0" w:noHBand="0" w:noVBand="1"/>
      </w:tblPr>
      <w:tblGrid>
        <w:gridCol w:w="1126"/>
        <w:gridCol w:w="1529"/>
        <w:gridCol w:w="1529"/>
        <w:gridCol w:w="1528"/>
        <w:gridCol w:w="1528"/>
        <w:gridCol w:w="1528"/>
        <w:gridCol w:w="1528"/>
      </w:tblGrid>
      <w:tr w:rsidR="009C1252" w:rsidRPr="00BF7E70" w:rsidTr="009C125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lastRenderedPageBreak/>
              <w:t>Career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Athlete</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Aerospace Defense</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Agent</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Barbarian</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Belter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Bureaucrat</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Skills and Training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Zero-G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181313"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0" w:type="auto"/>
            <w:hideMark/>
          </w:tcPr>
          <w:p w:rsidR="009C1252"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7F7444"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c>
          <w:tcPr>
            <w:tcW w:w="0" w:type="auto"/>
            <w:hideMark/>
          </w:tcPr>
          <w:p w:rsidR="009C1252" w:rsidRPr="00BF7E70" w:rsidRDefault="007F7444"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Mechanics</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Demolitions</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0" w:type="auto"/>
            <w:hideMark/>
          </w:tcPr>
          <w:p w:rsidR="009C1252" w:rsidRPr="00BF7E70" w:rsidRDefault="008771A6"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Streetwise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0" w:type="auto"/>
            <w:hideMark/>
          </w:tcPr>
          <w:p w:rsidR="009C1252"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9C1252" w:rsidRPr="00BF7E70" w:rsidRDefault="0098798E"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0" w:type="auto"/>
            <w:hideMark/>
          </w:tcPr>
          <w:p w:rsidR="009C1252"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Prospecting</w:t>
            </w:r>
          </w:p>
        </w:tc>
        <w:tc>
          <w:tcPr>
            <w:tcW w:w="0" w:type="auto"/>
            <w:hideMark/>
          </w:tcPr>
          <w:p w:rsidR="009C1252"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Aircraft</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213C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Animals</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Piloting</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r>
      <w:tr w:rsidR="00921264"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21264" w:rsidRPr="00BF7E70" w:rsidRDefault="00921264" w:rsidP="009C1252">
            <w:pPr>
              <w:keepNext w:val="0"/>
              <w:jc w:val="right"/>
              <w:rPr>
                <w:rFonts w:ascii="Calibri" w:eastAsia="Times New Roman" w:hAnsi="Calibri" w:cs="Times New Roman"/>
                <w:color w:val="000000"/>
                <w:sz w:val="20"/>
                <w:szCs w:val="20"/>
              </w:rPr>
            </w:pP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6E182E"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Zero-G</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6E182E"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Zero-G</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7F7444"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Gravitics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8798E"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Perception</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0" w:type="auto"/>
            <w:hideMark/>
          </w:tcPr>
          <w:p w:rsidR="009C1252"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Prospecting</w:t>
            </w:r>
          </w:p>
        </w:tc>
        <w:tc>
          <w:tcPr>
            <w:tcW w:w="0" w:type="auto"/>
            <w:hideMark/>
          </w:tcPr>
          <w:p w:rsidR="009C1252"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0" w:type="auto"/>
            <w:hideMark/>
          </w:tcPr>
          <w:p w:rsidR="009C1252"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9C1252"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9C1252" w:rsidRPr="00BF7E70" w:rsidRDefault="00C606BD"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Animals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c>
          <w:tcPr>
            <w:tcW w:w="0" w:type="auto"/>
            <w:hideMark/>
          </w:tcPr>
          <w:p w:rsidR="009C1252"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Steward</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0" w:type="auto"/>
            <w:hideMark/>
          </w:tcPr>
          <w:p w:rsidR="009C1252"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Piloting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0" w:type="auto"/>
            <w:hideMark/>
          </w:tcPr>
          <w:p w:rsidR="009C1252"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0" w:type="auto"/>
            <w:hideMark/>
          </w:tcPr>
          <w:p w:rsidR="009C1252"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8771A6"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9C1252" w:rsidRPr="00BF7E70" w:rsidRDefault="0098798E"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0" w:type="auto"/>
            <w:hideMark/>
          </w:tcPr>
          <w:p w:rsidR="009C1252" w:rsidRPr="00BF7E70" w:rsidRDefault="008771A6"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8771A6"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0" w:type="auto"/>
            <w:hideMark/>
          </w:tcPr>
          <w:p w:rsidR="009C1252"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0" w:type="auto"/>
            <w:hideMark/>
          </w:tcPr>
          <w:p w:rsidR="009C1252"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Broker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r>
    </w:tbl>
    <w:p w:rsidR="009C1252" w:rsidRPr="00BF7E70" w:rsidRDefault="009C1252" w:rsidP="00D336D5"/>
    <w:p w:rsidR="009C1252" w:rsidRPr="00BF7E70" w:rsidRDefault="009C1252">
      <w:pPr>
        <w:keepNext w:val="0"/>
        <w:spacing w:after="200" w:line="276" w:lineRule="auto"/>
      </w:pPr>
      <w:r w:rsidRPr="00BF7E70">
        <w:br w:type="page"/>
      </w:r>
    </w:p>
    <w:tbl>
      <w:tblPr>
        <w:tblStyle w:val="LightShading"/>
        <w:tblW w:w="0" w:type="auto"/>
        <w:tblLook w:val="04A0" w:firstRow="1" w:lastRow="0" w:firstColumn="1" w:lastColumn="0" w:noHBand="0" w:noVBand="1"/>
      </w:tblPr>
      <w:tblGrid>
        <w:gridCol w:w="1522"/>
        <w:gridCol w:w="1786"/>
        <w:gridCol w:w="1763"/>
        <w:gridCol w:w="1081"/>
        <w:gridCol w:w="1417"/>
        <w:gridCol w:w="1286"/>
        <w:gridCol w:w="1441"/>
      </w:tblGrid>
      <w:tr w:rsidR="000812DC" w:rsidRPr="00BF7E70" w:rsidTr="009C125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lastRenderedPageBreak/>
              <w:t>Career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Colonist</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Diplomat</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Drifter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Entertainer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Hunter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Marine</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Qualifications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Soc 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Dex 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Soc 8+</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6+</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Str 8+</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6+</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Commission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6+</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Advancement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Soc 7+</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Soc 7+</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Re-enlistment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Ranks and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Colonist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Diplomat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Drifter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Entertainer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Hunter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Marine</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Citizen</w:t>
            </w:r>
            <w:r w:rsidR="000812DC" w:rsidRPr="00BF7E70">
              <w:rPr>
                <w:rFonts w:ascii="Calibri" w:eastAsia="Times New Roman" w:hAnsi="Calibri" w:cs="Times New Roman"/>
                <w:sz w:val="20"/>
                <w:szCs w:val="20"/>
              </w:rPr>
              <w:t xml:space="preserve"> [Survival-1]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Attaché</w:t>
            </w:r>
            <w:r w:rsidR="000812DC" w:rsidRPr="00BF7E70">
              <w:rPr>
                <w:rFonts w:ascii="Calibri" w:eastAsia="Times New Roman" w:hAnsi="Calibri" w:cs="Times New Roman"/>
                <w:sz w:val="20"/>
                <w:szCs w:val="20"/>
              </w:rPr>
              <w:t xml:space="preserve"> [Liaison-1]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0" w:type="auto"/>
            <w:hideMark/>
          </w:tcPr>
          <w:p w:rsidR="009C1252" w:rsidRPr="00BF7E70" w:rsidRDefault="000812DC"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r w:rsidR="00181313" w:rsidRPr="00BF7E70">
              <w:rPr>
                <w:rFonts w:ascii="Calibri" w:eastAsia="Times New Roman" w:hAnsi="Calibri" w:cs="Times New Roman"/>
                <w:sz w:val="20"/>
                <w:szCs w:val="20"/>
              </w:rPr>
              <w:t>Carousing</w:t>
            </w:r>
            <w:r w:rsidRPr="00BF7E70">
              <w:rPr>
                <w:rFonts w:ascii="Calibri" w:eastAsia="Times New Roman" w:hAnsi="Calibri" w:cs="Times New Roman"/>
                <w:sz w:val="20"/>
                <w:szCs w:val="20"/>
              </w:rPr>
              <w:t>-1]</w:t>
            </w:r>
          </w:p>
        </w:tc>
        <w:tc>
          <w:tcPr>
            <w:tcW w:w="0" w:type="auto"/>
            <w:hideMark/>
          </w:tcPr>
          <w:p w:rsidR="009C1252"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Trooper</w:t>
            </w:r>
            <w:r w:rsidR="000812DC" w:rsidRPr="00BF7E70">
              <w:rPr>
                <w:rFonts w:ascii="Calibri" w:eastAsia="Times New Roman" w:hAnsi="Calibri" w:cs="Times New Roman"/>
                <w:sz w:val="20"/>
                <w:szCs w:val="20"/>
              </w:rPr>
              <w:t xml:space="preserve"> [Zero-G-1]</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District Leader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Third Secretary</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Lieutenant</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District Delegate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Second Secretary</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Captain</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Council Advisor</w:t>
            </w:r>
            <w:r w:rsidR="000812DC" w:rsidRPr="00BF7E70">
              <w:rPr>
                <w:rFonts w:ascii="Calibri" w:eastAsia="Times New Roman" w:hAnsi="Calibri" w:cs="Times New Roman"/>
                <w:sz w:val="20"/>
                <w:szCs w:val="20"/>
              </w:rPr>
              <w:t xml:space="preserve"> [Liaision-1]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First Secretary</w:t>
            </w:r>
            <w:r w:rsidR="000812DC" w:rsidRPr="00BF7E70">
              <w:rPr>
                <w:rFonts w:ascii="Calibri" w:eastAsia="Times New Roman" w:hAnsi="Calibri" w:cs="Times New Roman"/>
                <w:sz w:val="20"/>
                <w:szCs w:val="20"/>
              </w:rPr>
              <w:t xml:space="preserve"> [Admin-1]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0812DC">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Major</w:t>
            </w:r>
            <w:r w:rsidR="000812DC" w:rsidRPr="00BF7E70">
              <w:rPr>
                <w:rFonts w:ascii="Calibri" w:eastAsia="Times New Roman" w:hAnsi="Calibri" w:cs="Times New Roman"/>
                <w:sz w:val="20"/>
                <w:szCs w:val="20"/>
              </w:rPr>
              <w:t xml:space="preserve"> [Tactics-1]</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Councilor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Counselor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Lt Colonel</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Lieutenant Governor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Minister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Colonel</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Governor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Ambassador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Brigadier</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Material Benefits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3</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Explorers' Society</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r w:rsidR="00C44042" w:rsidRPr="00BF7E70">
              <w:rPr>
                <w:rFonts w:ascii="Calibri" w:eastAsia="Times New Roman" w:hAnsi="Calibri" w:cs="Times New Roman"/>
                <w:color w:val="000000"/>
                <w:sz w:val="20"/>
                <w:szCs w:val="20"/>
              </w:rPr>
              <w:t>D6</w:t>
            </w:r>
            <w:r w:rsidRPr="00BF7E70">
              <w:rPr>
                <w:rFonts w:ascii="Calibri" w:eastAsia="Times New Roman" w:hAnsi="Calibri" w:cs="Times New Roman"/>
                <w:color w:val="000000"/>
                <w:sz w:val="20"/>
                <w:szCs w:val="20"/>
              </w:rPr>
              <w:t xml:space="preserve">  Ship Shares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Explorers' Society</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Explorers' Society</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Cash Benefits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3</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r>
      <w:tr w:rsidR="000812DC"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r>
      <w:tr w:rsidR="000812DC"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r>
    </w:tbl>
    <w:p w:rsidR="009C1252" w:rsidRPr="00BF7E70" w:rsidRDefault="009C1252" w:rsidP="00D336D5"/>
    <w:p w:rsidR="009C1252" w:rsidRPr="00BF7E70" w:rsidRDefault="009C1252">
      <w:pPr>
        <w:keepNext w:val="0"/>
        <w:spacing w:after="200" w:line="276" w:lineRule="auto"/>
      </w:pPr>
      <w:r w:rsidRPr="00BF7E70">
        <w:br w:type="page"/>
      </w:r>
    </w:p>
    <w:tbl>
      <w:tblPr>
        <w:tblStyle w:val="LightShading"/>
        <w:tblW w:w="0" w:type="auto"/>
        <w:tblLook w:val="04A0" w:firstRow="1" w:lastRow="0" w:firstColumn="1" w:lastColumn="0" w:noHBand="0" w:noVBand="1"/>
      </w:tblPr>
      <w:tblGrid>
        <w:gridCol w:w="1126"/>
        <w:gridCol w:w="1529"/>
        <w:gridCol w:w="1529"/>
        <w:gridCol w:w="1528"/>
        <w:gridCol w:w="1528"/>
        <w:gridCol w:w="1528"/>
        <w:gridCol w:w="1528"/>
      </w:tblGrid>
      <w:tr w:rsidR="009C1252" w:rsidRPr="00BF7E70" w:rsidTr="009C125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lastRenderedPageBreak/>
              <w:t>Career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Colonist</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Diplomat</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Drifter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Entertainer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Hunter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Marine</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Skills and Training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0" w:type="auto"/>
            <w:hideMark/>
          </w:tcPr>
          <w:p w:rsidR="009C1252" w:rsidRPr="00BF7E70" w:rsidRDefault="00181313"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7F7444"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Mechanics</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c>
          <w:tcPr>
            <w:tcW w:w="0" w:type="auto"/>
            <w:hideMark/>
          </w:tcPr>
          <w:p w:rsidR="009C1252" w:rsidRPr="00BF7E70" w:rsidRDefault="008771A6"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Streetwise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7F7444"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Mechanics</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Mechanics</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Demolitions</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7F209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Animals</w:t>
            </w:r>
          </w:p>
        </w:tc>
        <w:tc>
          <w:tcPr>
            <w:tcW w:w="0" w:type="auto"/>
            <w:hideMark/>
          </w:tcPr>
          <w:p w:rsidR="009C1252"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0" w:type="auto"/>
            <w:hideMark/>
          </w:tcPr>
          <w:p w:rsidR="009C1252"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0" w:type="auto"/>
            <w:hideMark/>
          </w:tcPr>
          <w:p w:rsidR="009C1252"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Battle Dress</w:t>
            </w:r>
          </w:p>
        </w:tc>
      </w:tr>
      <w:tr w:rsidR="00B85005"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p>
        </w:tc>
        <w:tc>
          <w:tcPr>
            <w:tcW w:w="0" w:type="auto"/>
            <w:hideMark/>
          </w:tcPr>
          <w:p w:rsidR="00B85005" w:rsidRPr="00BF7E70" w:rsidRDefault="00B85005" w:rsidP="004A74C5">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B85005" w:rsidRPr="00BF7E70" w:rsidRDefault="00B85005" w:rsidP="004A74C5">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B85005" w:rsidRPr="00BF7E70" w:rsidRDefault="00B85005" w:rsidP="004A74C5">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B85005" w:rsidRPr="00BF7E70" w:rsidRDefault="00B85005" w:rsidP="004A74C5">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B85005" w:rsidRPr="00BF7E70" w:rsidRDefault="00B85005" w:rsidP="004A74C5">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B85005" w:rsidRPr="00BF7E70" w:rsidRDefault="00B85005" w:rsidP="004A74C5">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r>
      <w:tr w:rsidR="00B85005"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B85005" w:rsidRPr="00BF7E70" w:rsidRDefault="00181313"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B85005"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c>
          <w:tcPr>
            <w:tcW w:w="0" w:type="auto"/>
            <w:hideMark/>
          </w:tcPr>
          <w:p w:rsidR="00B85005"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r>
      <w:tr w:rsidR="00B85005"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B85005"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B85005"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r>
      <w:tr w:rsidR="00B85005"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B85005" w:rsidRPr="00BF7E70" w:rsidRDefault="0098798E"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0" w:type="auto"/>
            <w:hideMark/>
          </w:tcPr>
          <w:p w:rsidR="00B85005"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0" w:type="auto"/>
            <w:hideMark/>
          </w:tcPr>
          <w:p w:rsidR="00B85005"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0" w:type="auto"/>
            <w:hideMark/>
          </w:tcPr>
          <w:p w:rsidR="00B85005"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0" w:type="auto"/>
            <w:hideMark/>
          </w:tcPr>
          <w:p w:rsidR="00B85005"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r>
      <w:tr w:rsidR="00B85005"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B85005"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c>
          <w:tcPr>
            <w:tcW w:w="0" w:type="auto"/>
            <w:hideMark/>
          </w:tcPr>
          <w:p w:rsidR="00B85005"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B85005"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Streetwise</w:t>
            </w:r>
          </w:p>
        </w:tc>
        <w:tc>
          <w:tcPr>
            <w:tcW w:w="0" w:type="auto"/>
            <w:hideMark/>
          </w:tcPr>
          <w:p w:rsidR="00B85005"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B85005"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r>
      <w:tr w:rsidR="00B85005"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B85005" w:rsidRPr="00BF7E70" w:rsidRDefault="00C606BD"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Animals</w:t>
            </w:r>
          </w:p>
        </w:tc>
        <w:tc>
          <w:tcPr>
            <w:tcW w:w="0" w:type="auto"/>
            <w:hideMark/>
          </w:tcPr>
          <w:p w:rsidR="00B85005"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Steward</w:t>
            </w:r>
          </w:p>
        </w:tc>
        <w:tc>
          <w:tcPr>
            <w:tcW w:w="0" w:type="auto"/>
            <w:hideMark/>
          </w:tcPr>
          <w:p w:rsidR="00B85005"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0" w:type="auto"/>
            <w:hideMark/>
          </w:tcPr>
          <w:p w:rsidR="00B85005"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0" w:type="auto"/>
            <w:hideMark/>
          </w:tcPr>
          <w:p w:rsidR="00B85005" w:rsidRPr="00BF7E70" w:rsidRDefault="00C606BD"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Animals</w:t>
            </w:r>
          </w:p>
        </w:tc>
        <w:tc>
          <w:tcPr>
            <w:tcW w:w="0" w:type="auto"/>
            <w:hideMark/>
          </w:tcPr>
          <w:p w:rsidR="00B85005"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r>
      <w:tr w:rsidR="00B85005"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B85005"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B85005"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B85005"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B85005"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B85005"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B85005"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r>
      <w:tr w:rsidR="00B85005" w:rsidRPr="00BF7E70" w:rsidTr="00B85005">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p>
        </w:tc>
        <w:tc>
          <w:tcPr>
            <w:tcW w:w="0" w:type="auto"/>
          </w:tcPr>
          <w:p w:rsidR="00B85005" w:rsidRPr="00BF7E70" w:rsidRDefault="00B85005" w:rsidP="004A74C5">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tcPr>
          <w:p w:rsidR="00B85005" w:rsidRPr="00BF7E70" w:rsidRDefault="00B85005" w:rsidP="004A74C5">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tcPr>
          <w:p w:rsidR="00B85005" w:rsidRPr="00BF7E70" w:rsidRDefault="00B85005" w:rsidP="004A74C5">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tcPr>
          <w:p w:rsidR="00B85005" w:rsidRPr="00BF7E70" w:rsidRDefault="00B85005" w:rsidP="004A74C5">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tcPr>
          <w:p w:rsidR="00B85005" w:rsidRPr="00BF7E70" w:rsidRDefault="00B85005" w:rsidP="004A74C5">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tcPr>
          <w:p w:rsidR="00B85005" w:rsidRPr="00BF7E70" w:rsidRDefault="00B85005" w:rsidP="004A74C5">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r>
      <w:tr w:rsidR="00B85005"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r>
      <w:tr w:rsidR="00B85005"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B85005"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r>
      <w:tr w:rsidR="00B85005"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B85005"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B85005" w:rsidRPr="00BF7E70" w:rsidRDefault="0098798E"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0" w:type="auto"/>
            <w:hideMark/>
          </w:tcPr>
          <w:p w:rsidR="00B85005"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B85005" w:rsidRPr="00BF7E70" w:rsidRDefault="007F7444"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Gravitics</w:t>
            </w:r>
          </w:p>
        </w:tc>
      </w:tr>
      <w:tr w:rsidR="00B85005"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B85005"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0" w:type="auto"/>
            <w:hideMark/>
          </w:tcPr>
          <w:p w:rsidR="00B85005"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r>
      <w:tr w:rsidR="00B85005"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B85005"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B85005"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B85005"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0" w:type="auto"/>
            <w:hideMark/>
          </w:tcPr>
          <w:p w:rsidR="00B85005"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r>
      <w:tr w:rsidR="00B85005"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B85005" w:rsidRPr="00BF7E70" w:rsidRDefault="00B85005"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B85005" w:rsidRPr="00BF7E70" w:rsidRDefault="00C606BD"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Animals</w:t>
            </w:r>
          </w:p>
        </w:tc>
        <w:tc>
          <w:tcPr>
            <w:tcW w:w="0" w:type="auto"/>
            <w:hideMark/>
          </w:tcPr>
          <w:p w:rsidR="00B85005"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c>
          <w:tcPr>
            <w:tcW w:w="0" w:type="auto"/>
            <w:hideMark/>
          </w:tcPr>
          <w:p w:rsidR="00B85005" w:rsidRPr="00BF7E70" w:rsidRDefault="00C606BD"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Animals</w:t>
            </w:r>
          </w:p>
        </w:tc>
        <w:tc>
          <w:tcPr>
            <w:tcW w:w="0" w:type="auto"/>
            <w:hideMark/>
          </w:tcPr>
          <w:p w:rsidR="00B85005"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r>
    </w:tbl>
    <w:p w:rsidR="009C1252" w:rsidRPr="00BF7E70" w:rsidRDefault="009C1252" w:rsidP="00D336D5"/>
    <w:p w:rsidR="009C1252" w:rsidRPr="00BF7E70" w:rsidRDefault="009C1252">
      <w:pPr>
        <w:keepNext w:val="0"/>
        <w:spacing w:after="200" w:line="276" w:lineRule="auto"/>
      </w:pPr>
      <w:r w:rsidRPr="00BF7E70">
        <w:br w:type="page"/>
      </w:r>
    </w:p>
    <w:tbl>
      <w:tblPr>
        <w:tblStyle w:val="LightShading"/>
        <w:tblW w:w="0" w:type="auto"/>
        <w:tblLook w:val="04A0" w:firstRow="1" w:lastRow="0" w:firstColumn="1" w:lastColumn="0" w:noHBand="0" w:noVBand="1"/>
      </w:tblPr>
      <w:tblGrid>
        <w:gridCol w:w="1455"/>
        <w:gridCol w:w="1652"/>
        <w:gridCol w:w="1427"/>
        <w:gridCol w:w="1321"/>
        <w:gridCol w:w="1556"/>
        <w:gridCol w:w="1409"/>
        <w:gridCol w:w="1476"/>
      </w:tblGrid>
      <w:tr w:rsidR="00C14E11" w:rsidRPr="00BF7E70" w:rsidTr="009C125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lastRenderedPageBreak/>
              <w:t>Career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Maritime Defense</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Mercenary</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Merchant</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Navy</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Noble</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Physician</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Qualifications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4+</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4+</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Soc 8+</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6+</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Soc 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4+</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Commission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Soc 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5+</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Advancement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7+</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8+</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8+</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8+</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Re-enlistment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4+</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Ranks and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Maritime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Mercenary</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Merchant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Navy</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Noble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Medical</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Seaman</w:t>
            </w:r>
            <w:r w:rsidR="000812DC" w:rsidRPr="00BF7E70">
              <w:rPr>
                <w:rFonts w:ascii="Calibri" w:eastAsia="Times New Roman" w:hAnsi="Calibri" w:cs="Times New Roman"/>
                <w:sz w:val="20"/>
                <w:szCs w:val="20"/>
              </w:rPr>
              <w:t xml:space="preserve"> [Watercraft-1]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Private</w:t>
            </w:r>
            <w:r w:rsidR="000812DC" w:rsidRPr="00BF7E70">
              <w:rPr>
                <w:rFonts w:ascii="Calibri" w:eastAsia="Times New Roman" w:hAnsi="Calibri" w:cs="Times New Roman"/>
                <w:sz w:val="20"/>
                <w:szCs w:val="20"/>
              </w:rPr>
              <w:t xml:space="preserve"> [Gun Combat-1]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Crewman</w:t>
            </w:r>
            <w:r w:rsidR="000812DC" w:rsidRPr="00BF7E70">
              <w:rPr>
                <w:rFonts w:ascii="Calibri" w:eastAsia="Times New Roman" w:hAnsi="Calibri" w:cs="Times New Roman"/>
                <w:sz w:val="20"/>
                <w:szCs w:val="20"/>
              </w:rPr>
              <w:t xml:space="preserve"> [Steward-1]</w:t>
            </w:r>
          </w:p>
        </w:tc>
        <w:tc>
          <w:tcPr>
            <w:tcW w:w="0" w:type="auto"/>
            <w:hideMark/>
          </w:tcPr>
          <w:p w:rsidR="009C1252" w:rsidRPr="00BF7E70" w:rsidRDefault="009C1252" w:rsidP="00C14E11">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Starman</w:t>
            </w:r>
            <w:r w:rsidR="00C14E11" w:rsidRPr="00BF7E70">
              <w:rPr>
                <w:rFonts w:ascii="Calibri" w:eastAsia="Times New Roman" w:hAnsi="Calibri" w:cs="Times New Roman"/>
                <w:sz w:val="20"/>
                <w:szCs w:val="20"/>
              </w:rPr>
              <w:t xml:space="preserve"> [Zero-G-1]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Courtier</w:t>
            </w:r>
            <w:r w:rsidR="00C14E11" w:rsidRPr="00BF7E70">
              <w:rPr>
                <w:rFonts w:ascii="Calibri" w:eastAsia="Times New Roman" w:hAnsi="Calibri" w:cs="Times New Roman"/>
                <w:sz w:val="20"/>
                <w:szCs w:val="20"/>
              </w:rPr>
              <w:t xml:space="preserve"> [</w:t>
            </w:r>
            <w:r w:rsidR="00181313" w:rsidRPr="00BF7E70">
              <w:rPr>
                <w:rFonts w:ascii="Calibri" w:eastAsia="Times New Roman" w:hAnsi="Calibri" w:cs="Times New Roman"/>
                <w:sz w:val="20"/>
                <w:szCs w:val="20"/>
              </w:rPr>
              <w:t>Carousing</w:t>
            </w:r>
            <w:r w:rsidR="00C14E11" w:rsidRPr="00BF7E70">
              <w:rPr>
                <w:rFonts w:ascii="Calibri" w:eastAsia="Times New Roman" w:hAnsi="Calibri" w:cs="Times New Roman"/>
                <w:sz w:val="20"/>
                <w:szCs w:val="20"/>
              </w:rPr>
              <w: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Intern</w:t>
            </w:r>
            <w:r w:rsidR="000812DC" w:rsidRPr="00BF7E70">
              <w:rPr>
                <w:rFonts w:ascii="Calibri" w:eastAsia="Times New Roman" w:hAnsi="Calibri" w:cs="Times New Roman"/>
                <w:sz w:val="20"/>
                <w:szCs w:val="20"/>
              </w:rPr>
              <w:t xml:space="preserve"> [Medicine-1]</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Ensign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Lieutenant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Deck Cadet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Midshipman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Knight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Resident</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Lieutenant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Captain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Fourth Officer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Lieutenant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Baron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Senior Resident</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Lt Commander</w:t>
            </w:r>
            <w:r w:rsidR="00C14E11" w:rsidRPr="00BF7E70">
              <w:rPr>
                <w:rFonts w:ascii="Calibri" w:eastAsia="Times New Roman" w:hAnsi="Calibri" w:cs="Times New Roman"/>
                <w:sz w:val="20"/>
                <w:szCs w:val="20"/>
              </w:rPr>
              <w:t xml:space="preserve"> [Leadership-1]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Major</w:t>
            </w:r>
            <w:r w:rsidR="00C14E11" w:rsidRPr="00BF7E70">
              <w:rPr>
                <w:rFonts w:ascii="Calibri" w:eastAsia="Times New Roman" w:hAnsi="Calibri" w:cs="Times New Roman"/>
                <w:sz w:val="20"/>
                <w:szCs w:val="20"/>
              </w:rPr>
              <w:t xml:space="preserve"> [Tactics-1]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Third Officer</w:t>
            </w:r>
            <w:r w:rsidR="00C14E11" w:rsidRPr="00BF7E70">
              <w:rPr>
                <w:rFonts w:ascii="Calibri" w:eastAsia="Times New Roman" w:hAnsi="Calibri" w:cs="Times New Roman"/>
                <w:sz w:val="20"/>
                <w:szCs w:val="20"/>
              </w:rPr>
              <w:t xml:space="preserve"> [Pilot-1]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Lt Commander</w:t>
            </w:r>
            <w:r w:rsidR="00C14E11" w:rsidRPr="00BF7E70">
              <w:rPr>
                <w:rFonts w:ascii="Calibri" w:eastAsia="Times New Roman" w:hAnsi="Calibri" w:cs="Times New Roman"/>
                <w:sz w:val="20"/>
                <w:szCs w:val="20"/>
              </w:rPr>
              <w:t xml:space="preserve"> [Tactics-1]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Marquis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Chief Resident</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Commander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Lt Colonel</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Second Officer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Commander</w:t>
            </w:r>
          </w:p>
        </w:tc>
        <w:tc>
          <w:tcPr>
            <w:tcW w:w="0" w:type="auto"/>
            <w:hideMark/>
          </w:tcPr>
          <w:p w:rsidR="009C1252" w:rsidRPr="00BF7E70" w:rsidRDefault="009C1252" w:rsidP="00C14E11">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Count</w:t>
            </w:r>
            <w:r w:rsidR="00C14E11" w:rsidRPr="00BF7E70">
              <w:rPr>
                <w:rFonts w:ascii="Calibri" w:eastAsia="Times New Roman" w:hAnsi="Calibri" w:cs="Times New Roman"/>
                <w:sz w:val="20"/>
                <w:szCs w:val="20"/>
              </w:rPr>
              <w:t xml:space="preserve"> [Advocate-1]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Attending Phys.</w:t>
            </w:r>
            <w:r w:rsidR="00C14E11" w:rsidRPr="00BF7E70">
              <w:rPr>
                <w:rFonts w:ascii="Calibri" w:eastAsia="Times New Roman" w:hAnsi="Calibri" w:cs="Times New Roman"/>
                <w:sz w:val="20"/>
                <w:szCs w:val="20"/>
              </w:rPr>
              <w:t xml:space="preserve"> [Admin-1]</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Captain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Colonel</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First Officer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Captain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Duke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Chief</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Admiral</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Brigadier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Captain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Commodore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Archduke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Hospital Admin.</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Material Benefits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3</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r w:rsidR="00C44042" w:rsidRPr="00BF7E70">
              <w:rPr>
                <w:rFonts w:ascii="Calibri" w:eastAsia="Times New Roman" w:hAnsi="Calibri" w:cs="Times New Roman"/>
                <w:color w:val="000000"/>
                <w:sz w:val="20"/>
                <w:szCs w:val="20"/>
              </w:rPr>
              <w:t>D6</w:t>
            </w:r>
            <w:r w:rsidRPr="00BF7E70">
              <w:rPr>
                <w:rFonts w:ascii="Calibri" w:eastAsia="Times New Roman" w:hAnsi="Calibri" w:cs="Times New Roman"/>
                <w:color w:val="000000"/>
                <w:sz w:val="20"/>
                <w:szCs w:val="20"/>
              </w:rPr>
              <w:t xml:space="preserve">  Ship Shares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Explorers' Society</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Explorers' Society</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r w:rsidR="00C44042" w:rsidRPr="00BF7E70">
              <w:rPr>
                <w:rFonts w:ascii="Calibri" w:eastAsia="Times New Roman" w:hAnsi="Calibri" w:cs="Times New Roman"/>
                <w:color w:val="000000"/>
                <w:sz w:val="20"/>
                <w:szCs w:val="20"/>
              </w:rPr>
              <w:t>D6</w:t>
            </w:r>
            <w:r w:rsidRPr="00BF7E70">
              <w:rPr>
                <w:rFonts w:ascii="Calibri" w:eastAsia="Times New Roman" w:hAnsi="Calibri" w:cs="Times New Roman"/>
                <w:color w:val="000000"/>
                <w:sz w:val="20"/>
                <w:szCs w:val="20"/>
              </w:rPr>
              <w:t xml:space="preserve">  Ship Shares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Explorers' Society</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Explorers' Society</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r w:rsidR="00C44042" w:rsidRPr="00BF7E70">
              <w:rPr>
                <w:rFonts w:ascii="Calibri" w:eastAsia="Times New Roman" w:hAnsi="Calibri" w:cs="Times New Roman"/>
                <w:color w:val="000000"/>
                <w:sz w:val="20"/>
                <w:szCs w:val="20"/>
              </w:rPr>
              <w:t>D6</w:t>
            </w:r>
            <w:r w:rsidRPr="00BF7E70">
              <w:rPr>
                <w:rFonts w:ascii="Calibri" w:eastAsia="Times New Roman" w:hAnsi="Calibri" w:cs="Times New Roman"/>
                <w:color w:val="000000"/>
                <w:sz w:val="20"/>
                <w:szCs w:val="20"/>
              </w:rPr>
              <w:t xml:space="preserve"> Ship Shares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Cash Benefits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3</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r>
      <w:tr w:rsidR="00C14E11"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r>
      <w:tr w:rsidR="00C14E11"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7</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r>
    </w:tbl>
    <w:p w:rsidR="009C1252" w:rsidRPr="00BF7E70" w:rsidRDefault="009C1252" w:rsidP="00D336D5"/>
    <w:p w:rsidR="009C1252" w:rsidRPr="00BF7E70" w:rsidRDefault="009C1252">
      <w:pPr>
        <w:keepNext w:val="0"/>
        <w:spacing w:after="200" w:line="276" w:lineRule="auto"/>
      </w:pPr>
      <w:r w:rsidRPr="00BF7E70">
        <w:br w:type="page"/>
      </w:r>
    </w:p>
    <w:tbl>
      <w:tblPr>
        <w:tblStyle w:val="LightShading"/>
        <w:tblW w:w="0" w:type="auto"/>
        <w:tblLook w:val="04A0" w:firstRow="1" w:lastRow="0" w:firstColumn="1" w:lastColumn="0" w:noHBand="0" w:noVBand="1"/>
      </w:tblPr>
      <w:tblGrid>
        <w:gridCol w:w="1126"/>
        <w:gridCol w:w="1529"/>
        <w:gridCol w:w="1529"/>
        <w:gridCol w:w="1528"/>
        <w:gridCol w:w="1528"/>
        <w:gridCol w:w="1528"/>
        <w:gridCol w:w="1528"/>
      </w:tblGrid>
      <w:tr w:rsidR="009C1252" w:rsidRPr="00BF7E70" w:rsidTr="009C125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lastRenderedPageBreak/>
              <w:t>Career</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Maritime Defense</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Mercenary</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Merchant</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Navy</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Noble</w:t>
            </w:r>
          </w:p>
        </w:tc>
        <w:tc>
          <w:tcPr>
            <w:tcW w:w="0" w:type="auto"/>
            <w:hideMark/>
          </w:tcPr>
          <w:p w:rsidR="009C1252" w:rsidRPr="00BF7E70" w:rsidRDefault="009C1252"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Physician</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Skills and Training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6E182E"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Zero-G</w:t>
            </w:r>
          </w:p>
        </w:tc>
        <w:tc>
          <w:tcPr>
            <w:tcW w:w="0" w:type="auto"/>
            <w:hideMark/>
          </w:tcPr>
          <w:p w:rsidR="009C1252" w:rsidRPr="00BF7E70" w:rsidRDefault="006E182E"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Zero-G</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Soc</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c>
          <w:tcPr>
            <w:tcW w:w="0" w:type="auto"/>
            <w:hideMark/>
          </w:tcPr>
          <w:p w:rsidR="009C1252" w:rsidRPr="00BF7E70" w:rsidRDefault="00181313"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Steward</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7F7444"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Mechanics</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Mechanics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7F7444"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Mechanics</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Broker</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0" w:type="auto"/>
            <w:hideMark/>
          </w:tcPr>
          <w:p w:rsidR="009C1252"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Watercraft</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Battle Dress</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5C77FF"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r>
      <w:tr w:rsidR="00921264"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21264" w:rsidRPr="00BF7E70" w:rsidRDefault="00921264" w:rsidP="009C1252">
            <w:pPr>
              <w:keepNext w:val="0"/>
              <w:jc w:val="right"/>
              <w:rPr>
                <w:rFonts w:ascii="Calibri" w:eastAsia="Times New Roman" w:hAnsi="Calibri" w:cs="Times New Roman"/>
                <w:color w:val="000000"/>
                <w:sz w:val="20"/>
                <w:szCs w:val="20"/>
              </w:rPr>
            </w:pP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0" w:type="auto"/>
            <w:hideMark/>
          </w:tcPr>
          <w:p w:rsidR="00921264" w:rsidRPr="00BF7E70" w:rsidRDefault="00921264">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0" w:type="auto"/>
            <w:hideMark/>
          </w:tcPr>
          <w:p w:rsidR="009C1252"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Gravitics</w:t>
            </w:r>
          </w:p>
        </w:tc>
        <w:tc>
          <w:tcPr>
            <w:tcW w:w="0" w:type="auto"/>
            <w:hideMark/>
          </w:tcPr>
          <w:p w:rsidR="009C1252" w:rsidRPr="00BF7E70" w:rsidRDefault="00181313"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Gravitics</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7F7444"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0" w:type="auto"/>
            <w:hideMark/>
          </w:tcPr>
          <w:p w:rsidR="009C1252" w:rsidRPr="00BF7E70" w:rsidRDefault="0098798E"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0" w:type="auto"/>
            <w:hideMark/>
          </w:tcPr>
          <w:p w:rsidR="009C1252"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c>
          <w:tcPr>
            <w:tcW w:w="0" w:type="auto"/>
            <w:hideMark/>
          </w:tcPr>
          <w:p w:rsidR="009C1252" w:rsidRPr="00BF7E70" w:rsidRDefault="00181313"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Carousing</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0" w:type="auto"/>
            <w:hideMark/>
          </w:tcPr>
          <w:p w:rsidR="009C1252" w:rsidRPr="00BF7E70" w:rsidRDefault="0098798E"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0" w:type="auto"/>
            <w:hideMark/>
          </w:tcPr>
          <w:p w:rsidR="009C1252" w:rsidRPr="00BF7E70" w:rsidRDefault="007F7444"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98798E"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Demolitions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9C1252" w:rsidRPr="00BF7E70" w:rsidRDefault="007D23B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0" w:type="auto"/>
            <w:hideMark/>
          </w:tcPr>
          <w:p w:rsidR="009C1252" w:rsidRPr="00BF7E70" w:rsidRDefault="00B0694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7D23B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Watercraft</w:t>
            </w:r>
          </w:p>
        </w:tc>
        <w:tc>
          <w:tcPr>
            <w:tcW w:w="0" w:type="auto"/>
            <w:hideMark/>
          </w:tcPr>
          <w:p w:rsidR="009C1252"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0" w:type="auto"/>
            <w:hideMark/>
          </w:tcPr>
          <w:p w:rsidR="009C1252"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Piloting</w:t>
            </w:r>
          </w:p>
        </w:tc>
        <w:tc>
          <w:tcPr>
            <w:tcW w:w="0" w:type="auto"/>
            <w:hideMark/>
          </w:tcPr>
          <w:p w:rsidR="009C1252" w:rsidRPr="00BF7E70" w:rsidRDefault="005C77FF"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Piloting</w:t>
            </w:r>
          </w:p>
        </w:tc>
        <w:tc>
          <w:tcPr>
            <w:tcW w:w="0" w:type="auto"/>
            <w:hideMark/>
          </w:tcPr>
          <w:p w:rsidR="009C1252" w:rsidRPr="00BF7E70" w:rsidRDefault="00C606BD"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Animals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0" w:type="auto"/>
            <w:hideMark/>
          </w:tcPr>
          <w:p w:rsidR="009C1252" w:rsidRPr="00BF7E70" w:rsidRDefault="00B85005"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0" w:type="auto"/>
            <w:hideMark/>
          </w:tcPr>
          <w:p w:rsidR="009C1252" w:rsidRPr="00BF7E70" w:rsidRDefault="00B85005"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0" w:type="auto"/>
            <w:hideMark/>
          </w:tcPr>
          <w:p w:rsidR="009C1252" w:rsidRPr="00BF7E70" w:rsidRDefault="0098798E"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c>
          <w:tcPr>
            <w:tcW w:w="0" w:type="auto"/>
            <w:hideMark/>
          </w:tcPr>
          <w:p w:rsidR="009C1252" w:rsidRPr="00BF7E70" w:rsidRDefault="008771A6"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Liaison</w:t>
            </w:r>
          </w:p>
        </w:tc>
        <w:tc>
          <w:tcPr>
            <w:tcW w:w="0" w:type="auto"/>
            <w:hideMark/>
          </w:tcPr>
          <w:p w:rsidR="009C1252" w:rsidRPr="00BF7E70" w:rsidRDefault="0098798E"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r>
      <w:tr w:rsidR="009C1252" w:rsidRPr="00BF7E70" w:rsidTr="009C12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0" w:type="auto"/>
            <w:hideMark/>
          </w:tcPr>
          <w:p w:rsidR="009C1252" w:rsidRPr="00BF7E70" w:rsidRDefault="00B0694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0" w:type="auto"/>
            <w:hideMark/>
          </w:tcPr>
          <w:p w:rsidR="009C1252" w:rsidRPr="00BF7E70" w:rsidRDefault="009C1252"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r>
      <w:tr w:rsidR="009C1252" w:rsidRPr="00BF7E70" w:rsidTr="009C12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rsidR="009C1252" w:rsidRPr="00BF7E70" w:rsidRDefault="009C1252"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c>
          <w:tcPr>
            <w:tcW w:w="0" w:type="auto"/>
            <w:hideMark/>
          </w:tcPr>
          <w:p w:rsidR="009C1252" w:rsidRPr="00BF7E70" w:rsidRDefault="009C1252"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r>
    </w:tbl>
    <w:p w:rsidR="009C1252" w:rsidRPr="00BF7E70" w:rsidRDefault="009C1252" w:rsidP="00D336D5"/>
    <w:p w:rsidR="009C1252" w:rsidRPr="00BF7E70" w:rsidRDefault="009C1252">
      <w:pPr>
        <w:keepNext w:val="0"/>
        <w:spacing w:after="200" w:line="276" w:lineRule="auto"/>
      </w:pPr>
      <w:r w:rsidRPr="00BF7E70">
        <w:br w:type="page"/>
      </w:r>
    </w:p>
    <w:tbl>
      <w:tblPr>
        <w:tblStyle w:val="LightShading"/>
        <w:tblW w:w="5000" w:type="pct"/>
        <w:tblLook w:val="04A0" w:firstRow="1" w:lastRow="0" w:firstColumn="1" w:lastColumn="0" w:noHBand="0" w:noVBand="1"/>
      </w:tblPr>
      <w:tblGrid>
        <w:gridCol w:w="1480"/>
        <w:gridCol w:w="1381"/>
        <w:gridCol w:w="1263"/>
        <w:gridCol w:w="1899"/>
        <w:gridCol w:w="1470"/>
        <w:gridCol w:w="1388"/>
        <w:gridCol w:w="1415"/>
      </w:tblGrid>
      <w:tr w:rsidR="0008655A" w:rsidRPr="00BF7E70" w:rsidTr="006F1E7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lastRenderedPageBreak/>
              <w:t>Career</w:t>
            </w:r>
          </w:p>
        </w:tc>
        <w:tc>
          <w:tcPr>
            <w:tcW w:w="671" w:type="pct"/>
            <w:hideMark/>
          </w:tcPr>
          <w:p w:rsidR="0008655A" w:rsidRPr="00BF7E70" w:rsidRDefault="0008655A"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Pirate</w:t>
            </w:r>
          </w:p>
        </w:tc>
        <w:tc>
          <w:tcPr>
            <w:tcW w:w="613" w:type="pct"/>
            <w:hideMark/>
          </w:tcPr>
          <w:p w:rsidR="0008655A" w:rsidRPr="00BF7E70" w:rsidRDefault="0008655A"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Rogue</w:t>
            </w:r>
          </w:p>
        </w:tc>
        <w:tc>
          <w:tcPr>
            <w:tcW w:w="922" w:type="pct"/>
            <w:hideMark/>
          </w:tcPr>
          <w:p w:rsidR="0008655A" w:rsidRPr="00BF7E70" w:rsidRDefault="0008655A"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Scientist</w:t>
            </w:r>
          </w:p>
        </w:tc>
        <w:tc>
          <w:tcPr>
            <w:tcW w:w="714" w:type="pct"/>
          </w:tcPr>
          <w:p w:rsidR="0008655A" w:rsidRPr="00BF7E70" w:rsidRDefault="0008655A" w:rsidP="006F1E7B">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Scout</w:t>
            </w:r>
          </w:p>
        </w:tc>
        <w:tc>
          <w:tcPr>
            <w:tcW w:w="674" w:type="pct"/>
            <w:hideMark/>
          </w:tcPr>
          <w:p w:rsidR="0008655A" w:rsidRPr="00BF7E70" w:rsidRDefault="0008655A"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Surface Defense</w:t>
            </w:r>
          </w:p>
        </w:tc>
        <w:tc>
          <w:tcPr>
            <w:tcW w:w="688" w:type="pct"/>
            <w:hideMark/>
          </w:tcPr>
          <w:p w:rsidR="0008655A" w:rsidRPr="00BF7E70" w:rsidRDefault="0008655A"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Technician</w:t>
            </w:r>
          </w:p>
        </w:tc>
      </w:tr>
      <w:tr w:rsidR="0008655A"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Qualifications</w:t>
            </w:r>
          </w:p>
        </w:tc>
        <w:tc>
          <w:tcPr>
            <w:tcW w:w="671"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Dex 5+</w:t>
            </w:r>
          </w:p>
        </w:tc>
        <w:tc>
          <w:tcPr>
            <w:tcW w:w="613"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Dex 5+</w:t>
            </w:r>
          </w:p>
        </w:tc>
        <w:tc>
          <w:tcPr>
            <w:tcW w:w="922"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6+</w:t>
            </w:r>
          </w:p>
        </w:tc>
        <w:tc>
          <w:tcPr>
            <w:tcW w:w="714" w:type="pct"/>
          </w:tcPr>
          <w:p w:rsidR="0008655A" w:rsidRPr="00BF7E70" w:rsidRDefault="0008655A"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6+</w:t>
            </w:r>
          </w:p>
        </w:tc>
        <w:tc>
          <w:tcPr>
            <w:tcW w:w="674"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5+</w:t>
            </w:r>
          </w:p>
        </w:tc>
        <w:tc>
          <w:tcPr>
            <w:tcW w:w="688"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6+</w:t>
            </w:r>
          </w:p>
        </w:tc>
      </w:tr>
      <w:tr w:rsidR="0008655A"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671"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Dex 6+</w:t>
            </w:r>
          </w:p>
        </w:tc>
        <w:tc>
          <w:tcPr>
            <w:tcW w:w="613"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Dex 4+</w:t>
            </w:r>
          </w:p>
        </w:tc>
        <w:tc>
          <w:tcPr>
            <w:tcW w:w="922"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5+</w:t>
            </w:r>
          </w:p>
        </w:tc>
        <w:tc>
          <w:tcPr>
            <w:tcW w:w="714" w:type="pct"/>
          </w:tcPr>
          <w:p w:rsidR="0008655A" w:rsidRPr="00BF7E70" w:rsidRDefault="0008655A"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7+</w:t>
            </w:r>
          </w:p>
        </w:tc>
        <w:tc>
          <w:tcPr>
            <w:tcW w:w="674"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 xml:space="preserve"> Edu 5+</w:t>
            </w:r>
          </w:p>
        </w:tc>
        <w:tc>
          <w:tcPr>
            <w:tcW w:w="688"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Dex 4+</w:t>
            </w:r>
          </w:p>
        </w:tc>
      </w:tr>
      <w:tr w:rsidR="0008655A"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Commission</w:t>
            </w:r>
          </w:p>
        </w:tc>
        <w:tc>
          <w:tcPr>
            <w:tcW w:w="671"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Str 7+</w:t>
            </w:r>
          </w:p>
        </w:tc>
        <w:tc>
          <w:tcPr>
            <w:tcW w:w="613"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Str 6+</w:t>
            </w:r>
          </w:p>
        </w:tc>
        <w:tc>
          <w:tcPr>
            <w:tcW w:w="922"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7+</w:t>
            </w:r>
          </w:p>
        </w:tc>
        <w:tc>
          <w:tcPr>
            <w:tcW w:w="714" w:type="pct"/>
          </w:tcPr>
          <w:p w:rsidR="0008655A" w:rsidRPr="00BF7E70" w:rsidRDefault="006F1E7B"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674"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End 6+</w:t>
            </w:r>
          </w:p>
        </w:tc>
        <w:tc>
          <w:tcPr>
            <w:tcW w:w="688"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5+</w:t>
            </w:r>
          </w:p>
        </w:tc>
      </w:tr>
      <w:tr w:rsidR="0008655A"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Advancement</w:t>
            </w:r>
          </w:p>
        </w:tc>
        <w:tc>
          <w:tcPr>
            <w:tcW w:w="671"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6+</w:t>
            </w:r>
          </w:p>
        </w:tc>
        <w:tc>
          <w:tcPr>
            <w:tcW w:w="613"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7+</w:t>
            </w:r>
          </w:p>
        </w:tc>
        <w:tc>
          <w:tcPr>
            <w:tcW w:w="922"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6+</w:t>
            </w:r>
          </w:p>
        </w:tc>
        <w:tc>
          <w:tcPr>
            <w:tcW w:w="714" w:type="pct"/>
          </w:tcPr>
          <w:p w:rsidR="0008655A"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p>
        </w:tc>
        <w:tc>
          <w:tcPr>
            <w:tcW w:w="674"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Edu 7+</w:t>
            </w:r>
          </w:p>
        </w:tc>
        <w:tc>
          <w:tcPr>
            <w:tcW w:w="688"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Int 8+</w:t>
            </w:r>
          </w:p>
        </w:tc>
      </w:tr>
      <w:tr w:rsidR="0008655A"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Re-enlistment</w:t>
            </w:r>
          </w:p>
        </w:tc>
        <w:tc>
          <w:tcPr>
            <w:tcW w:w="671"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613"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4+</w:t>
            </w:r>
          </w:p>
        </w:tc>
        <w:tc>
          <w:tcPr>
            <w:tcW w:w="922"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714" w:type="pct"/>
          </w:tcPr>
          <w:p w:rsidR="0008655A" w:rsidRPr="00BF7E70" w:rsidRDefault="0008655A"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674"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688"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r>
      <w:tr w:rsidR="0008655A"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Ranks and Skills</w:t>
            </w:r>
          </w:p>
        </w:tc>
        <w:tc>
          <w:tcPr>
            <w:tcW w:w="671"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Pirate</w:t>
            </w:r>
          </w:p>
        </w:tc>
        <w:tc>
          <w:tcPr>
            <w:tcW w:w="613"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Rogue</w:t>
            </w:r>
          </w:p>
        </w:tc>
        <w:tc>
          <w:tcPr>
            <w:tcW w:w="922"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Scientist</w:t>
            </w:r>
          </w:p>
        </w:tc>
        <w:tc>
          <w:tcPr>
            <w:tcW w:w="714" w:type="pct"/>
          </w:tcPr>
          <w:p w:rsidR="0008655A" w:rsidRPr="00BF7E70" w:rsidRDefault="0008655A"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Scout</w:t>
            </w:r>
          </w:p>
        </w:tc>
        <w:tc>
          <w:tcPr>
            <w:tcW w:w="674"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Surface</w:t>
            </w:r>
          </w:p>
        </w:tc>
        <w:tc>
          <w:tcPr>
            <w:tcW w:w="688"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Technician</w:t>
            </w:r>
          </w:p>
        </w:tc>
      </w:tr>
      <w:tr w:rsidR="0008655A"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0</w:t>
            </w:r>
          </w:p>
        </w:tc>
        <w:tc>
          <w:tcPr>
            <w:tcW w:w="671" w:type="pct"/>
            <w:hideMark/>
          </w:tcPr>
          <w:p w:rsidR="0008655A" w:rsidRPr="00BF7E70" w:rsidRDefault="0008655A" w:rsidP="00C612A1">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Crewman [</w:t>
            </w:r>
            <w:r w:rsidR="00C612A1" w:rsidRPr="00BF7E70">
              <w:rPr>
                <w:rFonts w:ascii="Calibri" w:eastAsia="Times New Roman" w:hAnsi="Calibri" w:cs="Times New Roman"/>
                <w:sz w:val="20"/>
                <w:szCs w:val="20"/>
              </w:rPr>
              <w:t>Gunnery</w:t>
            </w:r>
            <w:r w:rsidRPr="00BF7E70">
              <w:rPr>
                <w:rFonts w:ascii="Calibri" w:eastAsia="Times New Roman" w:hAnsi="Calibri" w:cs="Times New Roman"/>
                <w:sz w:val="20"/>
                <w:szCs w:val="20"/>
              </w:rPr>
              <w:t>-1]</w:t>
            </w:r>
          </w:p>
        </w:tc>
        <w:tc>
          <w:tcPr>
            <w:tcW w:w="613"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Independent [Streetwise-1]</w:t>
            </w:r>
          </w:p>
        </w:tc>
        <w:tc>
          <w:tcPr>
            <w:tcW w:w="922"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Instructor [Sciences-1]</w:t>
            </w:r>
          </w:p>
        </w:tc>
        <w:tc>
          <w:tcPr>
            <w:tcW w:w="714" w:type="pct"/>
          </w:tcPr>
          <w:p w:rsidR="0008655A" w:rsidRPr="00BF7E70" w:rsidRDefault="006F1E7B" w:rsidP="006F1E7B">
            <w:pPr>
              <w:pStyle w:val="ListParagraph"/>
              <w:keepNext w:val="0"/>
              <w:ind w:left="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w:t>
            </w:r>
            <w:r w:rsidR="00C14E11" w:rsidRPr="00BF7E70">
              <w:rPr>
                <w:rFonts w:ascii="Calibri" w:eastAsia="Times New Roman" w:hAnsi="Calibri" w:cs="Times New Roman"/>
                <w:sz w:val="20"/>
                <w:szCs w:val="20"/>
              </w:rPr>
              <w:t>Pilot-1]</w:t>
            </w:r>
          </w:p>
        </w:tc>
        <w:tc>
          <w:tcPr>
            <w:tcW w:w="674"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Private</w:t>
            </w:r>
            <w:r w:rsidR="000812DC" w:rsidRPr="00BF7E70">
              <w:rPr>
                <w:rFonts w:ascii="Calibri" w:eastAsia="Times New Roman" w:hAnsi="Calibri" w:cs="Times New Roman"/>
                <w:sz w:val="20"/>
                <w:szCs w:val="20"/>
              </w:rPr>
              <w:t xml:space="preserve"> [Gun Combat-1]</w:t>
            </w:r>
          </w:p>
        </w:tc>
        <w:tc>
          <w:tcPr>
            <w:tcW w:w="688"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Technician</w:t>
            </w:r>
            <w:r w:rsidR="00C14E11" w:rsidRPr="00BF7E70">
              <w:rPr>
                <w:rFonts w:ascii="Calibri" w:eastAsia="Times New Roman" w:hAnsi="Calibri" w:cs="Times New Roman"/>
                <w:sz w:val="20"/>
                <w:szCs w:val="20"/>
              </w:rPr>
              <w:t xml:space="preserve"> [Computer-1]</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Corporal</w:t>
            </w: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Associate</w:t>
            </w: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Adjunct Professor</w:t>
            </w:r>
          </w:p>
        </w:tc>
        <w:tc>
          <w:tcPr>
            <w:tcW w:w="714" w:type="pct"/>
          </w:tcPr>
          <w:p w:rsidR="006F1E7B"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Lieutenant</w:t>
            </w: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Team Lead</w:t>
            </w: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Lieutenant [Pilot-1]</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Soldier [Gun Combat-1]</w:t>
            </w:r>
          </w:p>
        </w:tc>
        <w:tc>
          <w:tcPr>
            <w:tcW w:w="922"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Research Professor</w:t>
            </w:r>
          </w:p>
        </w:tc>
        <w:tc>
          <w:tcPr>
            <w:tcW w:w="714" w:type="pct"/>
          </w:tcPr>
          <w:p w:rsidR="006F1E7B" w:rsidRPr="00BF7E70" w:rsidRDefault="006F1E7B"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Captain</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Supervisor</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Lt Commander</w:t>
            </w: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Lieutenant</w:t>
            </w: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Assistant Professor [Computer-1]</w:t>
            </w:r>
          </w:p>
        </w:tc>
        <w:tc>
          <w:tcPr>
            <w:tcW w:w="714" w:type="pct"/>
          </w:tcPr>
          <w:p w:rsidR="006F1E7B"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Major [Leadership-1]</w:t>
            </w: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Manager</w:t>
            </w: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Commander</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Underboss</w:t>
            </w:r>
          </w:p>
        </w:tc>
        <w:tc>
          <w:tcPr>
            <w:tcW w:w="922" w:type="pct"/>
            <w:hideMark/>
          </w:tcPr>
          <w:p w:rsidR="006F1E7B" w:rsidRPr="00BF7E70" w:rsidRDefault="006F1E7B" w:rsidP="00C612A1">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 xml:space="preserve">Associate Professor </w:t>
            </w:r>
          </w:p>
        </w:tc>
        <w:tc>
          <w:tcPr>
            <w:tcW w:w="714" w:type="pct"/>
          </w:tcPr>
          <w:p w:rsidR="006F1E7B" w:rsidRPr="00BF7E70" w:rsidRDefault="006F1E7B"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Lt Colonel</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Director [Admin-1]</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Captain</w:t>
            </w: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Consigliere</w:t>
            </w: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Professor</w:t>
            </w:r>
          </w:p>
        </w:tc>
        <w:tc>
          <w:tcPr>
            <w:tcW w:w="714" w:type="pct"/>
          </w:tcPr>
          <w:p w:rsidR="006F1E7B"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Colonel</w:t>
            </w: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Vice-President</w:t>
            </w: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Commodore</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Boss</w:t>
            </w:r>
          </w:p>
        </w:tc>
        <w:tc>
          <w:tcPr>
            <w:tcW w:w="922"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Distinguished Professor</w:t>
            </w:r>
          </w:p>
        </w:tc>
        <w:tc>
          <w:tcPr>
            <w:tcW w:w="714" w:type="pct"/>
          </w:tcPr>
          <w:p w:rsidR="006F1E7B" w:rsidRPr="00BF7E70" w:rsidRDefault="006F1E7B"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General</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Executive Officer</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Material Benefits</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714" w:type="pct"/>
          </w:tcPr>
          <w:p w:rsidR="006F1E7B"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922"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714" w:type="pct"/>
          </w:tcPr>
          <w:p w:rsidR="006F1E7B" w:rsidRPr="00BF7E70" w:rsidRDefault="006F1E7B"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Low Passage</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c>
          <w:tcPr>
            <w:tcW w:w="714" w:type="pct"/>
          </w:tcPr>
          <w:p w:rsidR="006F1E7B"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Edu</w:t>
            </w: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3</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922"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c>
          <w:tcPr>
            <w:tcW w:w="714" w:type="pct"/>
          </w:tcPr>
          <w:p w:rsidR="006F1E7B" w:rsidRPr="00BF7E70" w:rsidRDefault="006F1E7B"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Int</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4</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714" w:type="pct"/>
          </w:tcPr>
          <w:p w:rsidR="006F1E7B"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922"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714" w:type="pct"/>
          </w:tcPr>
          <w:p w:rsidR="006F1E7B" w:rsidRPr="00BF7E70" w:rsidRDefault="00F1649C"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Explorers' Society</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Weapon</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Mid  Passage</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714" w:type="pct"/>
          </w:tcPr>
          <w:p w:rsidR="006F1E7B" w:rsidRPr="00BF7E70" w:rsidRDefault="00F1649C" w:rsidP="00F1649C">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Courier Vessel</w:t>
            </w: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High Passage</w:t>
            </w: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7</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1D6  Ship Shares</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922"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Research Vessel</w:t>
            </w:r>
          </w:p>
        </w:tc>
        <w:tc>
          <w:tcPr>
            <w:tcW w:w="714" w:type="pct"/>
          </w:tcPr>
          <w:p w:rsidR="006F1E7B" w:rsidRPr="00BF7E70" w:rsidRDefault="00F1649C"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 Soc</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Cash Benefits</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714" w:type="pct"/>
          </w:tcPr>
          <w:p w:rsidR="006F1E7B"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922"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714" w:type="pct"/>
          </w:tcPr>
          <w:p w:rsidR="006F1E7B" w:rsidRPr="00BF7E70" w:rsidRDefault="006F1E7B"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714" w:type="pct"/>
          </w:tcPr>
          <w:p w:rsidR="006F1E7B"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3</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922"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714" w:type="pct"/>
          </w:tcPr>
          <w:p w:rsidR="006F1E7B" w:rsidRPr="00BF7E70" w:rsidRDefault="006F1E7B"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4</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w:t>
            </w: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714" w:type="pct"/>
          </w:tcPr>
          <w:p w:rsidR="006F1E7B"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w:t>
            </w:r>
          </w:p>
        </w:tc>
        <w:tc>
          <w:tcPr>
            <w:tcW w:w="922"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714" w:type="pct"/>
          </w:tcPr>
          <w:p w:rsidR="006F1E7B" w:rsidRPr="00BF7E70" w:rsidRDefault="006F1E7B"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r>
      <w:tr w:rsidR="006F1E7B" w:rsidRPr="00BF7E70" w:rsidTr="006F1E7B">
        <w:trPr>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6</w:t>
            </w:r>
          </w:p>
        </w:tc>
        <w:tc>
          <w:tcPr>
            <w:tcW w:w="671"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613"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20000</w:t>
            </w:r>
          </w:p>
        </w:tc>
        <w:tc>
          <w:tcPr>
            <w:tcW w:w="922"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714" w:type="pct"/>
          </w:tcPr>
          <w:p w:rsidR="006F1E7B" w:rsidRPr="00BF7E70" w:rsidRDefault="006F1E7B" w:rsidP="006F1E7B">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674"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688" w:type="pct"/>
            <w:hideMark/>
          </w:tcPr>
          <w:p w:rsidR="006F1E7B" w:rsidRPr="00BF7E70" w:rsidRDefault="006F1E7B"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r>
      <w:tr w:rsidR="006F1E7B" w:rsidRPr="00BF7E70" w:rsidTr="006F1E7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9" w:type="pct"/>
            <w:hideMark/>
          </w:tcPr>
          <w:p w:rsidR="006F1E7B" w:rsidRPr="00BF7E70" w:rsidRDefault="006F1E7B"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7</w:t>
            </w:r>
          </w:p>
        </w:tc>
        <w:tc>
          <w:tcPr>
            <w:tcW w:w="671"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100000</w:t>
            </w:r>
          </w:p>
        </w:tc>
        <w:tc>
          <w:tcPr>
            <w:tcW w:w="613"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922"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714" w:type="pct"/>
          </w:tcPr>
          <w:p w:rsidR="006F1E7B" w:rsidRPr="00BF7E70" w:rsidRDefault="006F1E7B" w:rsidP="006F1E7B">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674"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c>
          <w:tcPr>
            <w:tcW w:w="688" w:type="pct"/>
            <w:hideMark/>
          </w:tcPr>
          <w:p w:rsidR="006F1E7B" w:rsidRPr="00BF7E70" w:rsidRDefault="006F1E7B"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50000</w:t>
            </w:r>
          </w:p>
        </w:tc>
      </w:tr>
    </w:tbl>
    <w:p w:rsidR="009C1252" w:rsidRPr="00BF7E70" w:rsidRDefault="009C1252" w:rsidP="00D336D5"/>
    <w:p w:rsidR="009C1252" w:rsidRPr="00BF7E70" w:rsidRDefault="009C1252">
      <w:pPr>
        <w:keepNext w:val="0"/>
        <w:spacing w:after="200" w:line="276" w:lineRule="auto"/>
      </w:pPr>
      <w:r w:rsidRPr="00BF7E70">
        <w:br w:type="page"/>
      </w:r>
    </w:p>
    <w:tbl>
      <w:tblPr>
        <w:tblStyle w:val="LightShading"/>
        <w:tblW w:w="5000" w:type="pct"/>
        <w:tblLook w:val="04A0" w:firstRow="1" w:lastRow="0" w:firstColumn="1" w:lastColumn="0" w:noHBand="0" w:noVBand="1"/>
      </w:tblPr>
      <w:tblGrid>
        <w:gridCol w:w="1193"/>
        <w:gridCol w:w="1517"/>
        <w:gridCol w:w="1518"/>
        <w:gridCol w:w="1518"/>
        <w:gridCol w:w="1518"/>
        <w:gridCol w:w="1518"/>
        <w:gridCol w:w="1514"/>
      </w:tblGrid>
      <w:tr w:rsidR="0008655A" w:rsidRPr="00BF7E70" w:rsidTr="0008655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lastRenderedPageBreak/>
              <w:t>Career</w:t>
            </w:r>
          </w:p>
        </w:tc>
        <w:tc>
          <w:tcPr>
            <w:tcW w:w="737" w:type="pct"/>
            <w:hideMark/>
          </w:tcPr>
          <w:p w:rsidR="0008655A" w:rsidRPr="00BF7E70" w:rsidRDefault="0008655A"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Pirate</w:t>
            </w:r>
          </w:p>
        </w:tc>
        <w:tc>
          <w:tcPr>
            <w:tcW w:w="737" w:type="pct"/>
            <w:hideMark/>
          </w:tcPr>
          <w:p w:rsidR="0008655A" w:rsidRPr="00BF7E70" w:rsidRDefault="0008655A"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Rogue</w:t>
            </w:r>
          </w:p>
        </w:tc>
        <w:tc>
          <w:tcPr>
            <w:tcW w:w="737" w:type="pct"/>
            <w:hideMark/>
          </w:tcPr>
          <w:p w:rsidR="0008655A" w:rsidRPr="00BF7E70" w:rsidRDefault="0008655A"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Scientist</w:t>
            </w:r>
          </w:p>
        </w:tc>
        <w:tc>
          <w:tcPr>
            <w:tcW w:w="737" w:type="pct"/>
          </w:tcPr>
          <w:p w:rsidR="0008655A" w:rsidRPr="00BF7E70" w:rsidRDefault="0008655A" w:rsidP="0008655A">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Scout</w:t>
            </w:r>
          </w:p>
        </w:tc>
        <w:tc>
          <w:tcPr>
            <w:tcW w:w="737" w:type="pct"/>
            <w:hideMark/>
          </w:tcPr>
          <w:p w:rsidR="0008655A" w:rsidRPr="00BF7E70" w:rsidRDefault="0008655A"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Surface Defense</w:t>
            </w:r>
          </w:p>
        </w:tc>
        <w:tc>
          <w:tcPr>
            <w:tcW w:w="737" w:type="pct"/>
            <w:hideMark/>
          </w:tcPr>
          <w:p w:rsidR="0008655A" w:rsidRPr="00BF7E70" w:rsidRDefault="0008655A" w:rsidP="009C1252">
            <w:pPr>
              <w:keepNext w:val="0"/>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Technician</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Skills and Training</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Personal Development</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Str</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Dex</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End</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Athletics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Int</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+1 Edu</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Gambling</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Service Skills</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Streetwise</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Streetwise</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Mechanics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Mechanics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Mechanics</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Piloting</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Battle Dress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p>
        </w:tc>
        <w:tc>
          <w:tcPr>
            <w:tcW w:w="737" w:type="pct"/>
            <w:hideMark/>
          </w:tcPr>
          <w:p w:rsidR="0008655A" w:rsidRPr="00BF7E70" w:rsidRDefault="0008655A">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737" w:type="pct"/>
            <w:hideMark/>
          </w:tcPr>
          <w:p w:rsidR="0008655A" w:rsidRPr="00BF7E70" w:rsidRDefault="0008655A">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737" w:type="pct"/>
            <w:hideMark/>
          </w:tcPr>
          <w:p w:rsidR="0008655A" w:rsidRPr="00BF7E70" w:rsidRDefault="0008655A">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737" w:type="pct"/>
          </w:tcPr>
          <w:p w:rsidR="0008655A" w:rsidRPr="00BF7E70" w:rsidRDefault="0008655A" w:rsidP="0008655A">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737" w:type="pct"/>
            <w:hideMark/>
          </w:tcPr>
          <w:p w:rsidR="0008655A" w:rsidRPr="00BF7E70" w:rsidRDefault="0008655A">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c>
          <w:tcPr>
            <w:tcW w:w="737" w:type="pct"/>
            <w:hideMark/>
          </w:tcPr>
          <w:p w:rsidR="0008655A" w:rsidRPr="00BF7E70" w:rsidRDefault="0008655A">
            <w:pPr>
              <w:cnfStyle w:val="000000100000" w:firstRow="0" w:lastRow="0" w:firstColumn="0" w:lastColumn="0" w:oddVBand="0" w:evenVBand="0" w:oddHBand="1" w:evenHBand="0" w:firstRowFirstColumn="0" w:firstRowLastColumn="0" w:lastRowFirstColumn="0" w:lastRowLastColumn="0"/>
            </w:pPr>
            <w:r w:rsidRPr="00BF7E70">
              <w:rPr>
                <w:rFonts w:ascii="Calibri" w:eastAsia="Times New Roman" w:hAnsi="Calibri" w:cs="Times New Roman"/>
                <w:sz w:val="20"/>
                <w:szCs w:val="20"/>
              </w:rPr>
              <w:t>Specialist</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Zero-G</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Comms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Admin</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Demolitions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Electronics</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Bribery</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color w:val="000000"/>
                <w:sz w:val="20"/>
                <w:szCs w:val="20"/>
              </w:rPr>
              <w:t>Demolitions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 Combat</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Gravitics</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Gunnery</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Broker</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Melee Combat</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Recon</w:t>
            </w:r>
          </w:p>
        </w:tc>
        <w:tc>
          <w:tcPr>
            <w:tcW w:w="737" w:type="pct"/>
            <w:hideMark/>
          </w:tcPr>
          <w:p w:rsidR="0008655A" w:rsidRPr="00BF7E70" w:rsidRDefault="00C606BD"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Animals</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Survival</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Engineering</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Piloting</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Vehicle</w:t>
            </w:r>
          </w:p>
        </w:tc>
        <w:tc>
          <w:tcPr>
            <w:tcW w:w="737" w:type="pct"/>
            <w:hideMark/>
          </w:tcPr>
          <w:p w:rsidR="0008655A" w:rsidRPr="00BF7E70" w:rsidRDefault="00C606BD"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Animals</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 Education</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1</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2</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Gravitics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Gravitics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Computer</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3</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Jack o’ Trades</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4</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Linguistics</w:t>
            </w:r>
          </w:p>
        </w:tc>
      </w:tr>
      <w:tr w:rsidR="0008655A" w:rsidRPr="00BF7E70" w:rsidTr="0008655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5</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Advocate</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c>
          <w:tcPr>
            <w:tcW w:w="737" w:type="pct"/>
          </w:tcPr>
          <w:p w:rsidR="0008655A" w:rsidRPr="00BF7E70" w:rsidRDefault="0008655A" w:rsidP="0008655A">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Navigation</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Leadership</w:t>
            </w:r>
          </w:p>
        </w:tc>
        <w:tc>
          <w:tcPr>
            <w:tcW w:w="737" w:type="pct"/>
            <w:hideMark/>
          </w:tcPr>
          <w:p w:rsidR="0008655A" w:rsidRPr="00BF7E70" w:rsidRDefault="0008655A" w:rsidP="009C1252">
            <w:pPr>
              <w:keepNext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Medicine</w:t>
            </w:r>
          </w:p>
        </w:tc>
      </w:tr>
      <w:tr w:rsidR="0008655A" w:rsidRPr="00BF7E70" w:rsidTr="0008655A">
        <w:trPr>
          <w:trHeight w:val="255"/>
        </w:trPr>
        <w:tc>
          <w:tcPr>
            <w:cnfStyle w:val="001000000000" w:firstRow="0" w:lastRow="0" w:firstColumn="1" w:lastColumn="0" w:oddVBand="0" w:evenVBand="0" w:oddHBand="0" w:evenHBand="0" w:firstRowFirstColumn="0" w:firstRowLastColumn="0" w:lastRowFirstColumn="0" w:lastRowLastColumn="0"/>
            <w:tcW w:w="580" w:type="pct"/>
            <w:hideMark/>
          </w:tcPr>
          <w:p w:rsidR="0008655A" w:rsidRPr="00BF7E70" w:rsidRDefault="0008655A" w:rsidP="009C1252">
            <w:pPr>
              <w:keepNext w:val="0"/>
              <w:jc w:val="right"/>
              <w:rPr>
                <w:rFonts w:ascii="Calibri" w:eastAsia="Times New Roman" w:hAnsi="Calibri" w:cs="Times New Roman"/>
                <w:color w:val="000000"/>
                <w:sz w:val="20"/>
                <w:szCs w:val="20"/>
              </w:rPr>
            </w:pPr>
            <w:r w:rsidRPr="00BF7E70">
              <w:rPr>
                <w:rFonts w:ascii="Calibri" w:eastAsia="Times New Roman" w:hAnsi="Calibri" w:cs="Times New Roman"/>
                <w:sz w:val="20"/>
                <w:szCs w:val="20"/>
              </w:rPr>
              <w:t>6</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c>
          <w:tcPr>
            <w:tcW w:w="737" w:type="pct"/>
          </w:tcPr>
          <w:p w:rsidR="0008655A" w:rsidRPr="00BF7E70" w:rsidRDefault="0008655A" w:rsidP="0008655A">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Tactics</w:t>
            </w:r>
          </w:p>
        </w:tc>
        <w:tc>
          <w:tcPr>
            <w:tcW w:w="737" w:type="pct"/>
            <w:hideMark/>
          </w:tcPr>
          <w:p w:rsidR="0008655A" w:rsidRPr="00BF7E70" w:rsidRDefault="0008655A" w:rsidP="009C1252">
            <w:pPr>
              <w:keepNext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F7E70">
              <w:rPr>
                <w:rFonts w:ascii="Calibri" w:eastAsia="Times New Roman" w:hAnsi="Calibri" w:cs="Times New Roman"/>
                <w:sz w:val="20"/>
                <w:szCs w:val="20"/>
              </w:rPr>
              <w:t>Sciences</w:t>
            </w:r>
          </w:p>
        </w:tc>
      </w:tr>
    </w:tbl>
    <w:p w:rsidR="00D336D5" w:rsidRPr="00BF7E70" w:rsidRDefault="00D336D5" w:rsidP="00D336D5">
      <w:r w:rsidRPr="00BF7E70">
        <w:br w:type="page"/>
      </w:r>
    </w:p>
    <w:p w:rsidR="00805362" w:rsidRPr="00BF7E70" w:rsidRDefault="00805362" w:rsidP="00443BC2">
      <w:pPr>
        <w:pStyle w:val="Heading2"/>
      </w:pPr>
      <w:bookmarkStart w:id="63" w:name="_Toc455203324"/>
      <w:r w:rsidRPr="00BF7E70">
        <w:lastRenderedPageBreak/>
        <w:t>Final Details</w:t>
      </w:r>
      <w:bookmarkEnd w:id="63"/>
    </w:p>
    <w:p w:rsidR="004C4BE4" w:rsidRPr="00BF7E70" w:rsidRDefault="004C4BE4" w:rsidP="0071256D">
      <w:r w:rsidRPr="00BF7E70">
        <w:t>It takes more than a set of characteristic scores and skill levels to create a fun character. By adding some final details at the end of character creation, you might find the experience of playing the character far more rewarding.</w:t>
      </w:r>
    </w:p>
    <w:p w:rsidR="0071256D" w:rsidRPr="00BF7E70" w:rsidRDefault="0071256D" w:rsidP="0071256D"/>
    <w:p w:rsidR="0071256D" w:rsidRPr="00BF7E70" w:rsidRDefault="0071256D" w:rsidP="0071256D">
      <w:pPr>
        <w:pStyle w:val="Heading3"/>
      </w:pPr>
      <w:bookmarkStart w:id="64" w:name="_Toc455203325"/>
      <w:r w:rsidRPr="00BF7E70">
        <w:t>Name</w:t>
      </w:r>
      <w:bookmarkEnd w:id="64"/>
    </w:p>
    <w:p w:rsidR="0071256D" w:rsidRPr="00BF7E70" w:rsidRDefault="004E5E1D" w:rsidP="004E5E1D">
      <w:r w:rsidRPr="00BF7E70">
        <w:t>At the very least, e</w:t>
      </w:r>
      <w:r w:rsidR="004C4BE4" w:rsidRPr="00BF7E70">
        <w:t>very character needs a name, preferably one</w:t>
      </w:r>
      <w:r w:rsidRPr="00BF7E70">
        <w:t xml:space="preserve"> that fits the style of your gaming group and the Referee’s universe. Consider choosing a name </w:t>
      </w:r>
      <w:r w:rsidR="004C4BE4" w:rsidRPr="00BF7E70">
        <w:t xml:space="preserve">based on actual </w:t>
      </w:r>
      <w:r w:rsidRPr="00BF7E70">
        <w:t>“real world” names</w:t>
      </w:r>
      <w:r w:rsidR="004C4BE4" w:rsidRPr="00BF7E70">
        <w:t xml:space="preserve">, </w:t>
      </w:r>
      <w:r w:rsidRPr="00BF7E70">
        <w:t xml:space="preserve">on </w:t>
      </w:r>
      <w:r w:rsidR="004C4BE4" w:rsidRPr="00BF7E70">
        <w:t>fictional characters or</w:t>
      </w:r>
      <w:r w:rsidRPr="00BF7E70">
        <w:t xml:space="preserve"> one you’ve simply made up entirely. If you are stuck, try choosing two of your favorite science fiction characters, and taking parts of each of their names to create a unique name for your character.</w:t>
      </w:r>
      <w:r w:rsidR="0071256D" w:rsidRPr="00BF7E70">
        <w:t xml:space="preserve"> </w:t>
      </w:r>
    </w:p>
    <w:p w:rsidR="0071256D" w:rsidRPr="00BF7E70" w:rsidRDefault="0071256D" w:rsidP="0071256D"/>
    <w:p w:rsidR="0071256D" w:rsidRPr="00BF7E70" w:rsidRDefault="0071256D" w:rsidP="0071256D">
      <w:pPr>
        <w:pStyle w:val="Heading3"/>
      </w:pPr>
      <w:bookmarkStart w:id="65" w:name="_Toc455203326"/>
      <w:r w:rsidRPr="00BF7E70">
        <w:t>Gender</w:t>
      </w:r>
      <w:bookmarkEnd w:id="65"/>
    </w:p>
    <w:p w:rsidR="004E5E1D" w:rsidRPr="00BF7E70" w:rsidRDefault="004E5E1D" w:rsidP="0071256D">
      <w:r w:rsidRPr="00BF7E70">
        <w:t>In most games, that means choosing either male or female, but some Referees or universes may offer other options. There’s nothing that says you have to play a character of your own gender. Many consider it a roleplaying challenge to try to portray a different gender in a realistic manner.</w:t>
      </w:r>
    </w:p>
    <w:p w:rsidR="0071256D" w:rsidRPr="00BF7E70" w:rsidRDefault="0071256D" w:rsidP="0071256D"/>
    <w:p w:rsidR="0071256D" w:rsidRPr="00BF7E70" w:rsidRDefault="0071256D" w:rsidP="0071256D">
      <w:pPr>
        <w:pStyle w:val="Heading3"/>
      </w:pPr>
      <w:bookmarkStart w:id="66" w:name="_Toc455203327"/>
      <w:r w:rsidRPr="00BF7E70">
        <w:t>Appearance</w:t>
      </w:r>
      <w:bookmarkEnd w:id="66"/>
    </w:p>
    <w:p w:rsidR="004E5E1D" w:rsidRPr="00BF7E70" w:rsidRDefault="004E5E1D" w:rsidP="0071256D">
      <w:r w:rsidRPr="00BF7E70">
        <w:t>Choosing details such as your character’s height, weight, hair color, wardrobe preferences and so forth make it easier to describe your character, which helps everyone visualize your character in their minds as they play. Distinctive features often give your character a way of standing out.</w:t>
      </w:r>
    </w:p>
    <w:p w:rsidR="00AD120D" w:rsidRPr="00BF7E70" w:rsidRDefault="00AD120D" w:rsidP="00AD120D"/>
    <w:p w:rsidR="004E5E1D" w:rsidRPr="00BF7E70" w:rsidRDefault="004E5E1D" w:rsidP="004E5E1D">
      <w:pPr>
        <w:pStyle w:val="Heading3"/>
      </w:pPr>
      <w:bookmarkStart w:id="67" w:name="_Toc455203328"/>
      <w:r w:rsidRPr="00BF7E70">
        <w:t>Personal Goals</w:t>
      </w:r>
      <w:bookmarkEnd w:id="67"/>
    </w:p>
    <w:p w:rsidR="008B13EF" w:rsidRPr="00BF7E70" w:rsidRDefault="004E5E1D" w:rsidP="006022BF">
      <w:r w:rsidRPr="00BF7E70">
        <w:t xml:space="preserve">Time and experience has shown that characters with personal goals are far more rewarding to play in the long run. A personal goal should be something that takes more than a single </w:t>
      </w:r>
      <w:r w:rsidR="006022BF" w:rsidRPr="00BF7E70">
        <w:t>adventure</w:t>
      </w:r>
      <w:r w:rsidRPr="00BF7E70">
        <w:t xml:space="preserve"> to resolve. Good examples might include </w:t>
      </w:r>
      <w:r w:rsidR="0077146D" w:rsidRPr="00BF7E70">
        <w:t>learning the secrets of ancient civilizations, mastering the psionic arts</w:t>
      </w:r>
      <w:r w:rsidR="008B13EF" w:rsidRPr="00BF7E70">
        <w:t xml:space="preserve">, or </w:t>
      </w:r>
      <w:r w:rsidR="006022BF" w:rsidRPr="00BF7E70">
        <w:t>securing political</w:t>
      </w:r>
      <w:r w:rsidR="0077146D" w:rsidRPr="00BF7E70">
        <w:t xml:space="preserve"> </w:t>
      </w:r>
      <w:r w:rsidR="008B13EF" w:rsidRPr="00BF7E70">
        <w:t>power.</w:t>
      </w:r>
      <w:r w:rsidR="006022BF" w:rsidRPr="00BF7E70">
        <w:t xml:space="preserve"> Personal goals often provide the Referee with an opportunity to develop story arcs based on that character, because the goals inform the Referee about what the character (and presumably the player) is interested in pursuing. It’s okay if the character’s goals change over time. In fact, that’s a great sign of character growth and development.</w:t>
      </w:r>
    </w:p>
    <w:p w:rsidR="00F92FD2" w:rsidRPr="00BF7E70" w:rsidRDefault="00F92FD2" w:rsidP="008B13EF"/>
    <w:p w:rsidR="00805362" w:rsidRPr="00BF7E70" w:rsidRDefault="00805362" w:rsidP="00443BC2">
      <w:pPr>
        <w:pStyle w:val="Heading2"/>
      </w:pPr>
      <w:bookmarkStart w:id="68" w:name="_Toc455203329"/>
      <w:r w:rsidRPr="00BF7E70">
        <w:t>On Alien Species</w:t>
      </w:r>
      <w:bookmarkEnd w:id="68"/>
    </w:p>
    <w:p w:rsidR="00294518" w:rsidRPr="00BF7E70" w:rsidRDefault="00294518" w:rsidP="005F1CA3">
      <w:r w:rsidRPr="00BF7E70">
        <w:t>Humans are assumed to be the standard species defined in these rules, and thus have no special abilities or disadvantages to distinguish themselves as a species from the basic rules assumptions for characters.</w:t>
      </w:r>
    </w:p>
    <w:p w:rsidR="004A74C5" w:rsidRPr="00BF7E70" w:rsidRDefault="005F1CA3" w:rsidP="005F1CA3">
      <w:r w:rsidRPr="00BF7E70">
        <w:t>The definition of alien species lies in the realm of the Referee’s powers of creativity, as befits the nature of their campaign and universe. This System Reference Document offers the following examples of alien species in an effort to demonstrate common archetypes found in many forms of classic science fiction.</w:t>
      </w:r>
      <w:r w:rsidR="004A74C5" w:rsidRPr="00BF7E70">
        <w:t xml:space="preserve"> Some universes only have humans, while others have hundreds of alien species that characters can encounter. Your Referee is the final arbiter on whether these or any other alien species are present in your campaign.</w:t>
      </w:r>
    </w:p>
    <w:p w:rsidR="005F1CA3" w:rsidRPr="00BF7E70" w:rsidRDefault="005F1CA3" w:rsidP="005F1CA3">
      <w:r w:rsidRPr="00BF7E70">
        <w:t xml:space="preserve">More specific information on the creation of alien species can be found in </w:t>
      </w:r>
      <w:r w:rsidRPr="00BF7E70">
        <w:rPr>
          <w:b/>
          <w:i/>
        </w:rPr>
        <w:t>Flynn's Guide to Alien Creation</w:t>
      </w:r>
      <w:r w:rsidRPr="00BF7E70">
        <w:t>, a supplement published by Samardan Press.</w:t>
      </w:r>
    </w:p>
    <w:p w:rsidR="00575271" w:rsidRPr="00BF7E70" w:rsidRDefault="00575271" w:rsidP="005F1CA3"/>
    <w:p w:rsidR="00575271" w:rsidRPr="00BF7E70" w:rsidRDefault="00575271" w:rsidP="00575271">
      <w:pPr>
        <w:pStyle w:val="Heading3"/>
      </w:pPr>
      <w:bookmarkStart w:id="69" w:name="_Toc455203330"/>
      <w:r w:rsidRPr="00BF7E70">
        <w:t>Avians</w:t>
      </w:r>
      <w:bookmarkEnd w:id="69"/>
    </w:p>
    <w:p w:rsidR="00575271" w:rsidRPr="00BF7E70" w:rsidRDefault="00575271" w:rsidP="00575271">
      <w:r w:rsidRPr="00BF7E70">
        <w:t xml:space="preserve">Descended from Omnivore/Hunter flyers, Avians are a small winged sentient race capable of flight on smaller worlds. Avians are a homeothermic, bi-gendered species averaging 1.2 meters in height with a wingspan over 2.5 meters long from wingtip to wingtip, and have a typical mass of around 35 kilograms. The natural aptitude of the Avian race toward exceptional spatial awareness, both conceptually and physically, immediately lends itself to </w:t>
      </w:r>
      <w:r w:rsidR="001A67CB" w:rsidRPr="00BF7E70">
        <w:t>P</w:t>
      </w:r>
      <w:r w:rsidRPr="00BF7E70">
        <w:t xml:space="preserve">iloting and </w:t>
      </w:r>
      <w:r w:rsidR="003F5CD2" w:rsidRPr="00BF7E70">
        <w:t>Navigation</w:t>
      </w:r>
      <w:r w:rsidRPr="00BF7E70">
        <w:t xml:space="preserve">. </w:t>
      </w:r>
    </w:p>
    <w:p w:rsidR="00D5556F" w:rsidRPr="00BF7E70" w:rsidRDefault="00D5556F" w:rsidP="00575271"/>
    <w:p w:rsidR="00575271" w:rsidRPr="00BF7E70" w:rsidRDefault="00575271" w:rsidP="00575271">
      <w:pPr>
        <w:pStyle w:val="Heading4"/>
      </w:pPr>
      <w:r w:rsidRPr="00BF7E70">
        <w:lastRenderedPageBreak/>
        <w:t>Game Mechanics</w:t>
      </w:r>
    </w:p>
    <w:p w:rsidR="00575271" w:rsidRPr="00BF7E70" w:rsidRDefault="00575271" w:rsidP="00575271">
      <w:r w:rsidRPr="00BF7E70">
        <w:t>Avians have Weak Strength (1</w:t>
      </w:r>
      <w:r w:rsidR="00C44042" w:rsidRPr="00BF7E70">
        <w:t>D6</w:t>
      </w:r>
      <w:r w:rsidRPr="00BF7E70">
        <w:t>), Notable Dexterity (3</w:t>
      </w:r>
      <w:r w:rsidR="00C44042" w:rsidRPr="00BF7E70">
        <w:t>D6</w:t>
      </w:r>
      <w:r w:rsidRPr="00BF7E70">
        <w:t>) and Weak Endurance (1</w:t>
      </w:r>
      <w:r w:rsidR="00C44042" w:rsidRPr="00BF7E70">
        <w:t>D6</w:t>
      </w:r>
      <w:r w:rsidRPr="00BF7E70">
        <w:t>). Avians also have the Flyer (9m), Low Gravity Adaptation, Natural Pilot, Slow Speed (4.5m) and Small traits. This winged race reaches maturity at 22, starts aging at 46, stands 105+(2</w:t>
      </w:r>
      <w:r w:rsidR="00C44042" w:rsidRPr="00BF7E70">
        <w:t>D6</w:t>
      </w:r>
      <w:r w:rsidRPr="00BF7E70">
        <w:t>x2) centimeters tall, and have a mass of 20+(2</w:t>
      </w:r>
      <w:r w:rsidR="00C44042" w:rsidRPr="00BF7E70">
        <w:t>D6</w:t>
      </w:r>
      <w:r w:rsidRPr="00BF7E70">
        <w:t>x2) kilograms.</w:t>
      </w:r>
    </w:p>
    <w:p w:rsidR="00575271" w:rsidRPr="00BF7E70" w:rsidRDefault="00575271" w:rsidP="00575271"/>
    <w:p w:rsidR="00575271" w:rsidRPr="00BF7E70" w:rsidRDefault="00575271" w:rsidP="00575271">
      <w:pPr>
        <w:pStyle w:val="Heading3"/>
      </w:pPr>
      <w:bookmarkStart w:id="70" w:name="_Toc455203331"/>
      <w:r w:rsidRPr="00BF7E70">
        <w:t>Espers</w:t>
      </w:r>
      <w:bookmarkEnd w:id="70"/>
    </w:p>
    <w:p w:rsidR="00575271" w:rsidRPr="00BF7E70" w:rsidRDefault="00575271" w:rsidP="00575271">
      <w:r w:rsidRPr="00BF7E70">
        <w:t xml:space="preserve">Espers are humans or near-human </w:t>
      </w:r>
      <w:r w:rsidR="001A67CB" w:rsidRPr="00BF7E70">
        <w:t>humanoids that have</w:t>
      </w:r>
      <w:r w:rsidRPr="00BF7E70">
        <w:t xml:space="preserve"> embraced the commonplace usage of psionics. Espers tend to be tall and slender in build, and their aloof and detached nature makes them inscrutable to other humans not of their culture. As a race, they have a tendency to be more mystical or philosophical than other species. </w:t>
      </w:r>
    </w:p>
    <w:p w:rsidR="00D5556F" w:rsidRPr="00BF7E70" w:rsidRDefault="00D5556F" w:rsidP="00575271"/>
    <w:p w:rsidR="00575271" w:rsidRPr="00BF7E70" w:rsidRDefault="00575271" w:rsidP="00575271">
      <w:pPr>
        <w:pStyle w:val="Heading4"/>
      </w:pPr>
      <w:r w:rsidRPr="00BF7E70">
        <w:t>Game Mechanics</w:t>
      </w:r>
    </w:p>
    <w:p w:rsidR="00575271" w:rsidRPr="00BF7E70" w:rsidRDefault="00575271" w:rsidP="00575271">
      <w:r w:rsidRPr="00BF7E70">
        <w:t>Espers follow the standard rules for human characters. In addition, Espers possess the Psionic trait.</w:t>
      </w:r>
    </w:p>
    <w:p w:rsidR="00575271" w:rsidRPr="00BF7E70" w:rsidRDefault="00575271" w:rsidP="00575271"/>
    <w:p w:rsidR="00575271" w:rsidRPr="00BF7E70" w:rsidRDefault="00575271" w:rsidP="00575271">
      <w:pPr>
        <w:pStyle w:val="Heading3"/>
      </w:pPr>
      <w:bookmarkStart w:id="71" w:name="_Toc455203332"/>
      <w:r w:rsidRPr="00BF7E70">
        <w:t>Insectans</w:t>
      </w:r>
      <w:bookmarkEnd w:id="71"/>
    </w:p>
    <w:p w:rsidR="00575271" w:rsidRPr="00BF7E70" w:rsidRDefault="00575271" w:rsidP="00575271">
      <w:r w:rsidRPr="00BF7E70">
        <w:t>Descended from Carnivore/Chaser stock, the Insectans are an insectoid race that is hard for most other races to understand. Averaging 1.8 meters in height, and massing around 90 kilograms, the poikilothermic Insectans are very community-conscious, putting the needs of the “colony” before the needs of the individual. They have a very limited ability of individual identity, and more often consider themselves as an extension of the “queen.” With improved nutrition impacting intelligence, as well as exposure to other cultures, a growing minority of Insectans have begun to establish a stronger sense of a personal Self, but remain heavily influenced by their communal instincts. Insectans often serve the greater whole of interstellar society in service-oriented roles, depending on their particular gender, those being “worker” (sterile female), “soldier” (sterile female), “drone” (fertile male), or “queen” (fertile female). While there is little in the way of gross anatomical differences between the genders, carapace coloration and bearing help non-Insectans distinguish one from another.</w:t>
      </w:r>
    </w:p>
    <w:p w:rsidR="00D5556F" w:rsidRPr="00BF7E70" w:rsidRDefault="00D5556F" w:rsidP="00575271"/>
    <w:p w:rsidR="00575271" w:rsidRPr="00BF7E70" w:rsidRDefault="00575271" w:rsidP="00575271">
      <w:pPr>
        <w:pStyle w:val="Heading4"/>
      </w:pPr>
      <w:r w:rsidRPr="00BF7E70">
        <w:t>Game Mechanics</w:t>
      </w:r>
    </w:p>
    <w:p w:rsidR="00575271" w:rsidRPr="00BF7E70" w:rsidRDefault="00575271" w:rsidP="00575271">
      <w:r w:rsidRPr="00BF7E70">
        <w:t>Insectans have Notable Dexterity (2</w:t>
      </w:r>
      <w:r w:rsidR="00C44042" w:rsidRPr="00BF7E70">
        <w:t>D6</w:t>
      </w:r>
      <w:r w:rsidRPr="00BF7E70">
        <w:t>+2</w:t>
      </w:r>
      <w:r w:rsidR="001A67CB" w:rsidRPr="00BF7E70">
        <w:t>). Insectans also have the Armo</w:t>
      </w:r>
      <w:r w:rsidRPr="00BF7E70">
        <w:t>red, Bad First Impression, Caste, Cold-blooded, Fast Speed (9m), Great Leaper and Hive Mentality traits. Insectans reach maturity at 18 and start aging at 34 (much like humans), stand 160+(2</w:t>
      </w:r>
      <w:r w:rsidR="00C44042" w:rsidRPr="00BF7E70">
        <w:t>D6</w:t>
      </w:r>
      <w:r w:rsidRPr="00BF7E70">
        <w:t>x5) centimeters tall, and have a mass of 60+(2</w:t>
      </w:r>
      <w:r w:rsidR="00C44042" w:rsidRPr="00BF7E70">
        <w:t>D6</w:t>
      </w:r>
      <w:r w:rsidRPr="00BF7E70">
        <w:t>x5) kilograms.</w:t>
      </w:r>
    </w:p>
    <w:p w:rsidR="00575271" w:rsidRPr="00BF7E70" w:rsidRDefault="00575271" w:rsidP="00575271">
      <w:r w:rsidRPr="00BF7E70">
        <w:t>NOTE: Insectans have a different characteristic score called Caste, which replaces Social Standing. Caste is generated in the same manner as Social Standing. All modifications to Social Standing referenced in the character creation process impacts Caste equally.</w:t>
      </w:r>
    </w:p>
    <w:p w:rsidR="00575271" w:rsidRPr="00BF7E70" w:rsidRDefault="00575271" w:rsidP="00575271"/>
    <w:p w:rsidR="00575271" w:rsidRPr="00BF7E70" w:rsidRDefault="00575271" w:rsidP="00575271">
      <w:pPr>
        <w:pStyle w:val="Heading3"/>
      </w:pPr>
      <w:bookmarkStart w:id="72" w:name="_Toc455203333"/>
      <w:r w:rsidRPr="00BF7E70">
        <w:t>Merfolk</w:t>
      </w:r>
      <w:bookmarkEnd w:id="72"/>
    </w:p>
    <w:p w:rsidR="00575271" w:rsidRPr="00BF7E70" w:rsidRDefault="00575271" w:rsidP="00575271">
      <w:r w:rsidRPr="00BF7E70">
        <w:t>Genetically manipulated from pure human stock to life on a waterworld, Merfolk bear less and less resemblance with their genetic ancestors with each passing generation. The changes in skin coloration toward pale greens and blues, combined with the presence of their gills, webbed appendages and a thin layer of protective blubber give the Merfolk a somewhat amphibian appearance.</w:t>
      </w:r>
    </w:p>
    <w:p w:rsidR="00D5556F" w:rsidRPr="00BF7E70" w:rsidRDefault="00D5556F" w:rsidP="00575271"/>
    <w:p w:rsidR="00575271" w:rsidRPr="00BF7E70" w:rsidRDefault="00575271" w:rsidP="00575271">
      <w:pPr>
        <w:pStyle w:val="Heading4"/>
      </w:pPr>
      <w:r w:rsidRPr="00BF7E70">
        <w:t>Game Mechanics</w:t>
      </w:r>
    </w:p>
    <w:p w:rsidR="00575271" w:rsidRPr="00BF7E70" w:rsidRDefault="00575271" w:rsidP="00575271">
      <w:r w:rsidRPr="00BF7E70">
        <w:t>Merfolk possess the Amphibious, Aquatic, Natural Swimmer and Water Dependent alien traits.</w:t>
      </w:r>
    </w:p>
    <w:p w:rsidR="00575271" w:rsidRPr="00BF7E70" w:rsidRDefault="00575271" w:rsidP="00575271"/>
    <w:p w:rsidR="00575271" w:rsidRPr="00BF7E70" w:rsidRDefault="00575271" w:rsidP="00575271">
      <w:pPr>
        <w:pStyle w:val="Heading3"/>
      </w:pPr>
      <w:bookmarkStart w:id="73" w:name="_Toc455203334"/>
      <w:r w:rsidRPr="00BF7E70">
        <w:t>Reptilians</w:t>
      </w:r>
      <w:bookmarkEnd w:id="73"/>
    </w:p>
    <w:p w:rsidR="00575271" w:rsidRPr="00BF7E70" w:rsidRDefault="00575271" w:rsidP="00575271">
      <w:r w:rsidRPr="00BF7E70">
        <w:t xml:space="preserve">Bearing a strong saurian appearance, the Reptilians descend from homeothermic carnivorous chaser stock. Their scales tend to be brilliantly patterned, particularly among the males of the species. Standing approximately 1.9 meters tall, with a mass of 85 kilograms, the Reptilians still bear many of the features of their saurian ancestors. </w:t>
      </w:r>
      <w:r w:rsidRPr="00BF7E70">
        <w:lastRenderedPageBreak/>
        <w:t>Reptilians are driven by a strong sense of territoriality and a primal need to hunt. After discovering Jump Drive, the Reptilians found themselves with entire new worlds to claim.</w:t>
      </w:r>
    </w:p>
    <w:p w:rsidR="00D5556F" w:rsidRPr="00BF7E70" w:rsidRDefault="00D5556F" w:rsidP="00575271"/>
    <w:p w:rsidR="00575271" w:rsidRPr="00BF7E70" w:rsidRDefault="00575271" w:rsidP="00575271">
      <w:pPr>
        <w:pStyle w:val="Heading4"/>
      </w:pPr>
      <w:r w:rsidRPr="00BF7E70">
        <w:t>Game Mechanics</w:t>
      </w:r>
    </w:p>
    <w:p w:rsidR="00575271" w:rsidRPr="00BF7E70" w:rsidRDefault="00575271" w:rsidP="00575271">
      <w:r w:rsidRPr="00BF7E70">
        <w:t>Reptilians have Notable Strength (2</w:t>
      </w:r>
      <w:r w:rsidR="00C44042" w:rsidRPr="00BF7E70">
        <w:t>D6</w:t>
      </w:r>
      <w:r w:rsidRPr="00BF7E70">
        <w:t>+1), Notable Dexterity (2d+1) and Weak Endurance (2</w:t>
      </w:r>
      <w:r w:rsidR="00C44042" w:rsidRPr="00BF7E70">
        <w:t>D6</w:t>
      </w:r>
      <w:r w:rsidRPr="00BF7E70">
        <w:t>-2). Reptilians also possess the Anti-Psionic, Fast Speed (9m), Heat Endurance, Low-Light Vision, Natural Weapon (teeth) and Low Gravity Adaptation traits. Reptilians reach maturity at 22, start aging at 42, stand 155+(2</w:t>
      </w:r>
      <w:r w:rsidR="00C44042" w:rsidRPr="00BF7E70">
        <w:t>D6</w:t>
      </w:r>
      <w:r w:rsidRPr="00BF7E70">
        <w:t>x5) centimeters tall, and have a mass of 50+(2</w:t>
      </w:r>
      <w:r w:rsidR="00C44042" w:rsidRPr="00BF7E70">
        <w:t>D6</w:t>
      </w:r>
      <w:r w:rsidRPr="00BF7E70">
        <w:t>x5) kilograms.</w:t>
      </w:r>
    </w:p>
    <w:p w:rsidR="00575271" w:rsidRPr="00BF7E70" w:rsidRDefault="00575271" w:rsidP="00575271"/>
    <w:p w:rsidR="00575271" w:rsidRPr="00BF7E70" w:rsidRDefault="00575271" w:rsidP="00575271">
      <w:pPr>
        <w:pStyle w:val="Heading3"/>
      </w:pPr>
      <w:bookmarkStart w:id="74" w:name="_Toc455203335"/>
      <w:r w:rsidRPr="00BF7E70">
        <w:t>Alien Species Trait Descriptions</w:t>
      </w:r>
      <w:bookmarkEnd w:id="74"/>
    </w:p>
    <w:p w:rsidR="00575271" w:rsidRPr="00BF7E70" w:rsidRDefault="00575271" w:rsidP="00575271">
      <w:r w:rsidRPr="00BF7E70">
        <w:t>Many of the races in this section possess unusual racial traits, which are described below.</w:t>
      </w:r>
    </w:p>
    <w:p w:rsidR="00575271" w:rsidRPr="00BF7E70" w:rsidRDefault="00575271" w:rsidP="00B94627">
      <w:pPr>
        <w:pStyle w:val="ListParagraph"/>
        <w:numPr>
          <w:ilvl w:val="0"/>
          <w:numId w:val="8"/>
        </w:numPr>
      </w:pPr>
      <w:r w:rsidRPr="00BF7E70">
        <w:rPr>
          <w:b/>
        </w:rPr>
        <w:t>Amphibious</w:t>
      </w:r>
      <w:r w:rsidRPr="00BF7E70">
        <w:t>: A member of this species is adapted to life underwater as well as on land. It can breathe underwater, or hold its breath for a long period (Endurance</w:t>
      </w:r>
      <w:r w:rsidR="005C704B" w:rsidRPr="00BF7E70">
        <w:t>x</w:t>
      </w:r>
      <w:r w:rsidRPr="00BF7E70">
        <w:t>10 minutes on average). Its Dexterity is halved on land.</w:t>
      </w:r>
    </w:p>
    <w:p w:rsidR="00575271" w:rsidRPr="00BF7E70" w:rsidRDefault="00575271" w:rsidP="00B94627">
      <w:pPr>
        <w:pStyle w:val="ListParagraph"/>
        <w:numPr>
          <w:ilvl w:val="0"/>
          <w:numId w:val="8"/>
        </w:numPr>
      </w:pPr>
      <w:r w:rsidRPr="00BF7E70">
        <w:rPr>
          <w:b/>
        </w:rPr>
        <w:t>Anti-Psionic</w:t>
      </w:r>
      <w:r w:rsidRPr="00BF7E70">
        <w:t>: Members of this species are innately anti-psionic. The character’s Psionic Strength rating always equals zero, and they cannot be trained in psionics. In addition, the character cannot suffer the mental effects of psionics, including telepathy and psionic assault. A species cannot have this alien trait if they already have the Psionic alien trait.</w:t>
      </w:r>
    </w:p>
    <w:p w:rsidR="001A67CB" w:rsidRPr="00BF7E70" w:rsidRDefault="001A67CB" w:rsidP="00B94627">
      <w:pPr>
        <w:pStyle w:val="ListParagraph"/>
        <w:numPr>
          <w:ilvl w:val="0"/>
          <w:numId w:val="8"/>
        </w:numPr>
      </w:pPr>
      <w:r w:rsidRPr="00BF7E70">
        <w:rPr>
          <w:b/>
        </w:rPr>
        <w:t>Aquatic</w:t>
      </w:r>
      <w:r w:rsidRPr="00BF7E70">
        <w:t>: The alien is adapted to life underwater. It can breathe underwater, or hold its breath for a long period (Endurance</w:t>
      </w:r>
      <w:r w:rsidR="005C704B" w:rsidRPr="00BF7E70">
        <w:t>x</w:t>
      </w:r>
      <w:r w:rsidRPr="00BF7E70">
        <w:t xml:space="preserve">10 minutes on average). If amphibious, its Dexterity is halved on land. If the species is not amphibious, then it cannot operate out of water without mechanical aid or telepresence. </w:t>
      </w:r>
    </w:p>
    <w:p w:rsidR="001A67CB" w:rsidRPr="00BF7E70" w:rsidRDefault="001A67CB" w:rsidP="00B94627">
      <w:pPr>
        <w:pStyle w:val="ListParagraph"/>
        <w:numPr>
          <w:ilvl w:val="0"/>
          <w:numId w:val="8"/>
        </w:numPr>
      </w:pPr>
      <w:r w:rsidRPr="00BF7E70">
        <w:rPr>
          <w:b/>
        </w:rPr>
        <w:t>Armored</w:t>
      </w:r>
      <w:r w:rsidRPr="00BF7E70">
        <w:t>: The alien possess thick fur, scales, a bony exoskeleton or other natural protection that gives it one point of natural armor.</w:t>
      </w:r>
    </w:p>
    <w:p w:rsidR="008C1029" w:rsidRPr="00BF7E70" w:rsidRDefault="008C1029" w:rsidP="008C1029">
      <w:pPr>
        <w:pStyle w:val="ListParagraph"/>
        <w:numPr>
          <w:ilvl w:val="0"/>
          <w:numId w:val="8"/>
        </w:numPr>
      </w:pPr>
      <w:r w:rsidRPr="00BF7E70">
        <w:rPr>
          <w:b/>
        </w:rPr>
        <w:t>Atmospheric Requirements</w:t>
      </w:r>
      <w:r w:rsidRPr="00BF7E70">
        <w:t>: The species requires an unusual combination of gasses to breathe, and cannot survive in most atmospheres without artificial aid.</w:t>
      </w:r>
    </w:p>
    <w:p w:rsidR="00575271" w:rsidRPr="00BF7E70" w:rsidRDefault="00575271" w:rsidP="00B94627">
      <w:pPr>
        <w:pStyle w:val="ListParagraph"/>
        <w:numPr>
          <w:ilvl w:val="0"/>
          <w:numId w:val="8"/>
        </w:numPr>
      </w:pPr>
      <w:r w:rsidRPr="00BF7E70">
        <w:rPr>
          <w:b/>
        </w:rPr>
        <w:t>Bad First Impression</w:t>
      </w:r>
      <w:r w:rsidRPr="00BF7E70">
        <w:t>: Members of this species possess an almost universally unpleasant appearance or physical trait that invokes an instinctive reaction in races other than their own. Most races will automatically have an Unfriendly attitude towards these characters, although this is overcome after an individual has interacted with the character for a few minutes, based on the character’s personality and the circumstances of their interaction.</w:t>
      </w:r>
    </w:p>
    <w:p w:rsidR="00575271" w:rsidRPr="00BF7E70" w:rsidRDefault="00575271" w:rsidP="00B94627">
      <w:pPr>
        <w:pStyle w:val="ListParagraph"/>
        <w:numPr>
          <w:ilvl w:val="0"/>
          <w:numId w:val="8"/>
        </w:numPr>
      </w:pPr>
      <w:r w:rsidRPr="00BF7E70">
        <w:rPr>
          <w:b/>
        </w:rPr>
        <w:t>Caste</w:t>
      </w:r>
      <w:r w:rsidRPr="00BF7E70">
        <w:t>: Members of this species have a genetic structure for social hierarchy. When dealing with races that use Social Standing or Charisma, all social attribute DMs, whether positive or negative, are halved.</w:t>
      </w:r>
    </w:p>
    <w:p w:rsidR="00575271" w:rsidRPr="00BF7E70" w:rsidRDefault="00575271" w:rsidP="00B94627">
      <w:pPr>
        <w:pStyle w:val="ListParagraph"/>
        <w:numPr>
          <w:ilvl w:val="0"/>
          <w:numId w:val="8"/>
        </w:numPr>
      </w:pPr>
      <w:r w:rsidRPr="00BF7E70">
        <w:rPr>
          <w:b/>
        </w:rPr>
        <w:t>Cold-Blooded</w:t>
      </w:r>
      <w:r w:rsidRPr="00BF7E70">
        <w:t>: Members of this species are sensitive to cold climates. If exposed to extreme cold without protective equipment, the character suffers a DM–2 to initiative. The character suffers 1</w:t>
      </w:r>
      <w:r w:rsidR="00C44042" w:rsidRPr="00BF7E70">
        <w:t>D6</w:t>
      </w:r>
      <w:r w:rsidR="003E6884" w:rsidRPr="00BF7E70">
        <w:t xml:space="preserve"> damage</w:t>
      </w:r>
      <w:r w:rsidRPr="00BF7E70">
        <w:t xml:space="preserve"> for every ten minutes of exposure.</w:t>
      </w:r>
    </w:p>
    <w:p w:rsidR="008C1029" w:rsidRPr="00BF7E70" w:rsidRDefault="008C1029" w:rsidP="008C1029">
      <w:pPr>
        <w:pStyle w:val="ListParagraph"/>
        <w:numPr>
          <w:ilvl w:val="0"/>
          <w:numId w:val="8"/>
        </w:numPr>
      </w:pPr>
      <w:r w:rsidRPr="00BF7E70">
        <w:rPr>
          <w:b/>
        </w:rPr>
        <w:t>Engineered</w:t>
      </w:r>
      <w:r w:rsidRPr="00BF7E70">
        <w:t>: The species has been altered by some external factor to adapt to changed circumstances or a different environment. Medical treatment of Engineered species by a facility of a lower Technology Level than that at which the species was created receives a negative DM equal to the difference.</w:t>
      </w:r>
    </w:p>
    <w:p w:rsidR="008C1029" w:rsidRPr="00BF7E70" w:rsidRDefault="008C1029" w:rsidP="008C1029">
      <w:pPr>
        <w:pStyle w:val="ListParagraph"/>
        <w:numPr>
          <w:ilvl w:val="0"/>
          <w:numId w:val="8"/>
        </w:numPr>
      </w:pPr>
      <w:r w:rsidRPr="00BF7E70">
        <w:rPr>
          <w:b/>
        </w:rPr>
        <w:t>Fast Metabolism</w:t>
      </w:r>
      <w:r w:rsidRPr="00BF7E70">
        <w:t>: Creatures with a fast metabolism require more food than most species, and their life support costs are doubled. In combat, fast-metabolism creatures gain a +2 initiative bonus. Fast-metabolism creatures halve their Endurance for the purposes of determining fatigue.</w:t>
      </w:r>
    </w:p>
    <w:p w:rsidR="008C1029" w:rsidRPr="00BF7E70" w:rsidRDefault="008C1029" w:rsidP="008C1029">
      <w:pPr>
        <w:pStyle w:val="ListParagraph"/>
        <w:numPr>
          <w:ilvl w:val="0"/>
          <w:numId w:val="8"/>
        </w:numPr>
      </w:pPr>
      <w:r w:rsidRPr="00BF7E70">
        <w:rPr>
          <w:b/>
        </w:rPr>
        <w:t>Feral</w:t>
      </w:r>
      <w:r w:rsidRPr="00BF7E70">
        <w:t>: Feral species are uncivilised, regardless of their technological knowledge. Feral species roll Education on 1d6 only.</w:t>
      </w:r>
    </w:p>
    <w:p w:rsidR="00A041C0" w:rsidRPr="00BF7E70" w:rsidRDefault="00A041C0" w:rsidP="00B94627">
      <w:pPr>
        <w:pStyle w:val="ListParagraph"/>
        <w:numPr>
          <w:ilvl w:val="0"/>
          <w:numId w:val="8"/>
        </w:numPr>
      </w:pPr>
      <w:r w:rsidRPr="00BF7E70">
        <w:rPr>
          <w:b/>
        </w:rPr>
        <w:t>Flyer</w:t>
      </w:r>
      <w:r w:rsidRPr="00BF7E70">
        <w:t xml:space="preserve">: </w:t>
      </w:r>
      <w:r w:rsidR="008F0ADF" w:rsidRPr="00BF7E70">
        <w:t xml:space="preserve">This species can fly using wings. Characters of this species gain the Athletics skill at Level 0 and can travel at a speed noted in their description. Flying creatures </w:t>
      </w:r>
      <w:r w:rsidR="001A67CB" w:rsidRPr="00BF7E70">
        <w:t>that</w:t>
      </w:r>
      <w:r w:rsidR="008F0ADF" w:rsidRPr="00BF7E70">
        <w:t xml:space="preserve"> are aloft must spend one minor action every round on movement or stall and fall out of the air. Winged flight is tiring and can only be sustained for a number of </w:t>
      </w:r>
      <w:r w:rsidR="001A67CB" w:rsidRPr="00BF7E70">
        <w:t>hours</w:t>
      </w:r>
      <w:r w:rsidR="008F0ADF" w:rsidRPr="00BF7E70">
        <w:t xml:space="preserve"> equal to the creature’s Endurance before r</w:t>
      </w:r>
      <w:r w:rsidR="001A67CB" w:rsidRPr="00BF7E70">
        <w:t>equiring a like amount of rest.</w:t>
      </w:r>
    </w:p>
    <w:p w:rsidR="00575271" w:rsidRPr="00BF7E70" w:rsidRDefault="00575271" w:rsidP="00B94627">
      <w:pPr>
        <w:pStyle w:val="ListParagraph"/>
        <w:numPr>
          <w:ilvl w:val="0"/>
          <w:numId w:val="8"/>
        </w:numPr>
      </w:pPr>
      <w:r w:rsidRPr="00BF7E70">
        <w:rPr>
          <w:b/>
        </w:rPr>
        <w:lastRenderedPageBreak/>
        <w:t>Great Leaper</w:t>
      </w:r>
      <w:r w:rsidRPr="00BF7E70">
        <w:t>: Members of this species can jump great distances. As a significant action, a member of this species may make an Athletics skill check. If successful, it jumps four squares, plus a number of squares equal to the Effect of the skill check. In addition, members of this species are treated as having the Athletics skill at level 0.</w:t>
      </w:r>
    </w:p>
    <w:p w:rsidR="00575271" w:rsidRPr="00BF7E70" w:rsidRDefault="00575271" w:rsidP="00B94627">
      <w:pPr>
        <w:pStyle w:val="ListParagraph"/>
        <w:numPr>
          <w:ilvl w:val="0"/>
          <w:numId w:val="8"/>
        </w:numPr>
      </w:pPr>
      <w:r w:rsidRPr="00BF7E70">
        <w:rPr>
          <w:b/>
        </w:rPr>
        <w:t>Heat Endurance</w:t>
      </w:r>
      <w:r w:rsidRPr="00BF7E70">
        <w:t>: Members of this species do not suffer hourly damage from the effects of hot weather and exposure.</w:t>
      </w:r>
    </w:p>
    <w:p w:rsidR="00575271" w:rsidRPr="00BF7E70" w:rsidRDefault="00575271" w:rsidP="00B94627">
      <w:pPr>
        <w:pStyle w:val="ListParagraph"/>
        <w:numPr>
          <w:ilvl w:val="0"/>
          <w:numId w:val="8"/>
        </w:numPr>
      </w:pPr>
      <w:r w:rsidRPr="00BF7E70">
        <w:rPr>
          <w:b/>
        </w:rPr>
        <w:t>Heavy Gravity Adaptation</w:t>
      </w:r>
      <w:r w:rsidRPr="00BF7E70">
        <w:t>: Members of this species evolved on a world with a higher gravity and do not have to acclimatize to high-gravity environments.</w:t>
      </w:r>
    </w:p>
    <w:p w:rsidR="00575271" w:rsidRPr="00BF7E70" w:rsidRDefault="00575271" w:rsidP="00B94627">
      <w:pPr>
        <w:pStyle w:val="ListParagraph"/>
        <w:numPr>
          <w:ilvl w:val="0"/>
          <w:numId w:val="8"/>
        </w:numPr>
      </w:pPr>
      <w:r w:rsidRPr="00BF7E70">
        <w:rPr>
          <w:b/>
        </w:rPr>
        <w:t>Hive Mentality</w:t>
      </w:r>
      <w:r w:rsidRPr="00BF7E70">
        <w:t>: Members of this species are driven by a hive mentality, and often pursue actions that support the greater good of their current identified family group, even at the risk of their own personal safety. Characters must make an Intelligence check to avoid risking their own safety when doing so would help their family group. The difficulty of the Intelligence check varies based on the degree of perceived benefit to the family group (this is usually an Average task (DM+0), although circumstances can arise where the difficulty ranges from Routine (DM+2) to Difficult (DM–2).)</w:t>
      </w:r>
    </w:p>
    <w:p w:rsidR="008C1029" w:rsidRPr="00BF7E70" w:rsidRDefault="008C1029" w:rsidP="008C1029">
      <w:pPr>
        <w:pStyle w:val="ListParagraph"/>
        <w:numPr>
          <w:ilvl w:val="0"/>
          <w:numId w:val="8"/>
        </w:numPr>
      </w:pPr>
      <w:r w:rsidRPr="00BF7E70">
        <w:rPr>
          <w:b/>
        </w:rPr>
        <w:t>Large</w:t>
      </w:r>
      <w:r w:rsidRPr="00BF7E70">
        <w:t>: The species is considerably larger than the average for sophonts. Large creatures generally have a Strength and Endurance of 3d6 or even 4d6, and a Dexterity of 1d6. Life support requirements for Large creatures are doubled. Some Large creatures are described as Huge. Attacks against Huge creatures receive a +1 DM to hit.</w:t>
      </w:r>
    </w:p>
    <w:p w:rsidR="00575271" w:rsidRPr="00BF7E70" w:rsidRDefault="00575271" w:rsidP="00B94627">
      <w:pPr>
        <w:pStyle w:val="ListParagraph"/>
        <w:numPr>
          <w:ilvl w:val="0"/>
          <w:numId w:val="8"/>
        </w:numPr>
      </w:pPr>
      <w:r w:rsidRPr="00BF7E70">
        <w:rPr>
          <w:b/>
        </w:rPr>
        <w:t>Low Gravity Adaptation</w:t>
      </w:r>
      <w:r w:rsidRPr="00BF7E70">
        <w:t>: Members of this species evolved on a world with a lower gravity and do not have to acclimatize to low-gravity environments.</w:t>
      </w:r>
    </w:p>
    <w:p w:rsidR="00575271" w:rsidRPr="00BF7E70" w:rsidRDefault="00575271" w:rsidP="00B94627">
      <w:pPr>
        <w:pStyle w:val="ListParagraph"/>
        <w:numPr>
          <w:ilvl w:val="0"/>
          <w:numId w:val="8"/>
        </w:numPr>
      </w:pPr>
      <w:r w:rsidRPr="00BF7E70">
        <w:rPr>
          <w:b/>
        </w:rPr>
        <w:t>Low-Light Vision</w:t>
      </w:r>
      <w:r w:rsidRPr="00BF7E70">
        <w:t>: Members of this species can see twice as far as a human in starlight, moonlight, torchlight, and similar conditions of poor illumination. They retain the ability to distinguish color and detail under these conditions.</w:t>
      </w:r>
    </w:p>
    <w:p w:rsidR="00575271" w:rsidRPr="00BF7E70" w:rsidRDefault="00575271" w:rsidP="00B94627">
      <w:pPr>
        <w:pStyle w:val="ListParagraph"/>
        <w:numPr>
          <w:ilvl w:val="0"/>
          <w:numId w:val="8"/>
        </w:numPr>
      </w:pPr>
      <w:r w:rsidRPr="00BF7E70">
        <w:rPr>
          <w:b/>
        </w:rPr>
        <w:t>Natural Pilot</w:t>
      </w:r>
      <w:r w:rsidRPr="00BF7E70">
        <w:t>: Members of this species have an innate understanding of multi-dimensional space, and so receive a DM+2 to their Pilot</w:t>
      </w:r>
      <w:r w:rsidR="003F5CD2" w:rsidRPr="00BF7E70">
        <w:t>ing</w:t>
      </w:r>
      <w:r w:rsidRPr="00BF7E70">
        <w:t xml:space="preserve"> and </w:t>
      </w:r>
      <w:r w:rsidR="003F5CD2" w:rsidRPr="00BF7E70">
        <w:t>Navigation</w:t>
      </w:r>
      <w:r w:rsidRPr="00BF7E70">
        <w:t xml:space="preserve"> checks.</w:t>
      </w:r>
    </w:p>
    <w:p w:rsidR="00575271" w:rsidRPr="00BF7E70" w:rsidRDefault="00575271" w:rsidP="00B94627">
      <w:pPr>
        <w:pStyle w:val="ListParagraph"/>
        <w:numPr>
          <w:ilvl w:val="0"/>
          <w:numId w:val="8"/>
        </w:numPr>
      </w:pPr>
      <w:r w:rsidRPr="00BF7E70">
        <w:rPr>
          <w:b/>
        </w:rPr>
        <w:t>Natural Swimmer</w:t>
      </w:r>
      <w:r w:rsidRPr="00BF7E70">
        <w:t>: Members of this species are natural swimmers and gain a +2 DM on all skill checks related to swimming.</w:t>
      </w:r>
    </w:p>
    <w:p w:rsidR="007830C8" w:rsidRPr="00BF7E70" w:rsidRDefault="007830C8" w:rsidP="00B94627">
      <w:pPr>
        <w:pStyle w:val="ListParagraph"/>
        <w:numPr>
          <w:ilvl w:val="0"/>
          <w:numId w:val="8"/>
        </w:numPr>
      </w:pPr>
      <w:r w:rsidRPr="00BF7E70">
        <w:rPr>
          <w:b/>
        </w:rPr>
        <w:t>Natural Weapon</w:t>
      </w:r>
      <w:r w:rsidRPr="00BF7E70">
        <w:t xml:space="preserve">: The species has a natural weapon, such as claws, a strong bite or a poisonous stinger. Such weapons are usable at Personal range and deal +1 damage. The creature gains </w:t>
      </w:r>
      <w:r w:rsidR="002F62BF" w:rsidRPr="00BF7E70">
        <w:t>Natural Weapons</w:t>
      </w:r>
      <w:r w:rsidRPr="00BF7E70">
        <w:t xml:space="preserve"> at level 0.</w:t>
      </w:r>
    </w:p>
    <w:p w:rsidR="00575271" w:rsidRPr="00BF7E70" w:rsidRDefault="00575271" w:rsidP="00B94627">
      <w:pPr>
        <w:pStyle w:val="ListParagraph"/>
        <w:numPr>
          <w:ilvl w:val="0"/>
          <w:numId w:val="8"/>
        </w:numPr>
      </w:pPr>
      <w:r w:rsidRPr="00BF7E70">
        <w:rPr>
          <w:b/>
        </w:rPr>
        <w:t>Naturally Curious</w:t>
      </w:r>
      <w:r w:rsidRPr="00BF7E70">
        <w:t>: Members of this species are driven by a natural sense of curiosity, and are easily dragged into any adventure. They have to check out everything and always want to know what’s behind a potential mystery. Characters must make an Intelligence check to avoid acting on their curious impulses. The difficulty of the Intelligence check varies based on the degree of perceived mystery (this is usually an Average task (DM+0), although circumstances can arise where the difficulty ranges from Routine (DM+2) to Difficult (DM–2).)</w:t>
      </w:r>
    </w:p>
    <w:p w:rsidR="008C1029" w:rsidRPr="00BF7E70" w:rsidRDefault="008C1029" w:rsidP="008C1029">
      <w:pPr>
        <w:pStyle w:val="ListParagraph"/>
        <w:numPr>
          <w:ilvl w:val="0"/>
          <w:numId w:val="8"/>
        </w:numPr>
      </w:pPr>
      <w:r w:rsidRPr="00BF7E70">
        <w:rPr>
          <w:b/>
        </w:rPr>
        <w:t>No Fine Manipulators</w:t>
      </w:r>
      <w:r w:rsidRPr="00BF7E70">
        <w:t>: The species has no fingers or other prehensile appendages, preventing them from easily picking things up, pushing small buttons, reaching into tight spaces, and so on.</w:t>
      </w:r>
    </w:p>
    <w:p w:rsidR="007830C8" w:rsidRPr="00BF7E70" w:rsidRDefault="007830C8" w:rsidP="00B94627">
      <w:pPr>
        <w:pStyle w:val="ListParagraph"/>
        <w:numPr>
          <w:ilvl w:val="0"/>
          <w:numId w:val="8"/>
        </w:numPr>
      </w:pPr>
      <w:r w:rsidRPr="00BF7E70">
        <w:rPr>
          <w:b/>
        </w:rPr>
        <w:t>Notable (Characteristic)</w:t>
      </w:r>
      <w:r w:rsidRPr="00BF7E70">
        <w:t xml:space="preserve">: Some species are notably </w:t>
      </w:r>
      <w:r w:rsidR="00EF0AF5" w:rsidRPr="00BF7E70">
        <w:t>dexterous</w:t>
      </w:r>
      <w:r w:rsidRPr="00BF7E70">
        <w:t xml:space="preserve">, intelligent, tough or strong. Characters from such races have a positive Dice Modifier when rolling for that characteristic (+2 unless otherwise specified), and their racial maximum for that characteristic is increased by the same amount. </w:t>
      </w:r>
    </w:p>
    <w:p w:rsidR="007830C8" w:rsidRPr="00BF7E70" w:rsidRDefault="007830C8" w:rsidP="00B94627">
      <w:pPr>
        <w:pStyle w:val="ListParagraph"/>
        <w:numPr>
          <w:ilvl w:val="0"/>
          <w:numId w:val="8"/>
        </w:numPr>
      </w:pPr>
      <w:r w:rsidRPr="00BF7E70">
        <w:rPr>
          <w:b/>
        </w:rPr>
        <w:t>Psionic</w:t>
      </w:r>
      <w:r w:rsidRPr="00BF7E70">
        <w:t xml:space="preserve">: All members of the species are Psionic, and may determine their Psionic Strength and talents at the start of character generation. </w:t>
      </w:r>
    </w:p>
    <w:p w:rsidR="007830C8" w:rsidRPr="00BF7E70" w:rsidRDefault="007830C8" w:rsidP="00B94627">
      <w:pPr>
        <w:pStyle w:val="ListParagraph"/>
        <w:numPr>
          <w:ilvl w:val="0"/>
          <w:numId w:val="8"/>
        </w:numPr>
      </w:pPr>
      <w:r w:rsidRPr="00BF7E70">
        <w:rPr>
          <w:b/>
        </w:rPr>
        <w:t>Small</w:t>
      </w:r>
      <w:r w:rsidRPr="00BF7E70">
        <w:t>: Small species generally have a Strength and Endurance of only 1</w:t>
      </w:r>
      <w:r w:rsidR="00C44042" w:rsidRPr="00BF7E70">
        <w:t>D6</w:t>
      </w:r>
      <w:r w:rsidRPr="00BF7E70">
        <w:t>, and a Dexterity of 3</w:t>
      </w:r>
      <w:r w:rsidR="00C44042" w:rsidRPr="00BF7E70">
        <w:t>D6</w:t>
      </w:r>
      <w:r w:rsidRPr="00BF7E70">
        <w:t>. The minimum size for a sophont is about half that of a human.</w:t>
      </w:r>
    </w:p>
    <w:p w:rsidR="008C1029" w:rsidRPr="00BF7E70" w:rsidRDefault="008C1029" w:rsidP="008C1029">
      <w:pPr>
        <w:pStyle w:val="ListParagraph"/>
        <w:numPr>
          <w:ilvl w:val="0"/>
          <w:numId w:val="8"/>
        </w:numPr>
      </w:pPr>
      <w:r w:rsidRPr="00BF7E70">
        <w:rPr>
          <w:b/>
        </w:rPr>
        <w:t>Slow Metabolism</w:t>
      </w:r>
      <w:r w:rsidRPr="00BF7E70">
        <w:t>: Creatures with a slow metabolism require less food than most species, and their life support costs are halved. In combat, slow-metabolism creatures suffer a –2 initiative penalty.</w:t>
      </w:r>
    </w:p>
    <w:p w:rsidR="008C1029" w:rsidRPr="00BF7E70" w:rsidRDefault="008C1029" w:rsidP="008C1029">
      <w:pPr>
        <w:pStyle w:val="ListParagraph"/>
        <w:numPr>
          <w:ilvl w:val="0"/>
          <w:numId w:val="8"/>
        </w:numPr>
      </w:pPr>
      <w:r w:rsidRPr="00BF7E70">
        <w:rPr>
          <w:b/>
        </w:rPr>
        <w:lastRenderedPageBreak/>
        <w:t>Uplifted</w:t>
      </w:r>
      <w:r w:rsidRPr="00BF7E70">
        <w:t>: This species was originally non-sentient, but has been raised to a higher intelligence by another species. Uplifted races generally become client species of their patron. Two common uplifted animals are apes and dolphins:</w:t>
      </w:r>
    </w:p>
    <w:p w:rsidR="008C1029" w:rsidRPr="00BF7E70" w:rsidRDefault="008C1029" w:rsidP="008C1029">
      <w:pPr>
        <w:pStyle w:val="ListParagraph"/>
        <w:numPr>
          <w:ilvl w:val="1"/>
          <w:numId w:val="8"/>
        </w:numPr>
      </w:pPr>
      <w:r w:rsidRPr="00BF7E70">
        <w:rPr>
          <w:b/>
          <w:i/>
        </w:rPr>
        <w:t>Uplifted apes</w:t>
      </w:r>
      <w:r w:rsidRPr="00BF7E70">
        <w:t xml:space="preserve"> have Notable Strength and Endurance (+2) but all other characteristics are Weak (–2). They have the Uplifted trait.</w:t>
      </w:r>
    </w:p>
    <w:p w:rsidR="008C1029" w:rsidRPr="00BF7E70" w:rsidRDefault="008C1029" w:rsidP="008C1029">
      <w:pPr>
        <w:pStyle w:val="ListParagraph"/>
        <w:numPr>
          <w:ilvl w:val="1"/>
          <w:numId w:val="8"/>
        </w:numPr>
      </w:pPr>
      <w:r w:rsidRPr="00BF7E70">
        <w:rPr>
          <w:b/>
          <w:i/>
        </w:rPr>
        <w:t>Uplifted dolphins</w:t>
      </w:r>
      <w:r w:rsidRPr="00BF7E70">
        <w:t xml:space="preserve"> have Notable Strength (+4) and Notable Endurance (+2) but Weak Intelligence, Education and Social Standing (–2). They have the Uplifted, Aquatic (fully aquatic, air-breathers) and No Fine Manipulators traits.</w:t>
      </w:r>
    </w:p>
    <w:p w:rsidR="00575271" w:rsidRPr="00BF7E70" w:rsidRDefault="00575271" w:rsidP="00B94627">
      <w:pPr>
        <w:pStyle w:val="ListParagraph"/>
        <w:numPr>
          <w:ilvl w:val="0"/>
          <w:numId w:val="8"/>
        </w:numPr>
      </w:pPr>
      <w:r w:rsidRPr="00BF7E70">
        <w:rPr>
          <w:b/>
        </w:rPr>
        <w:t>Water Dependent</w:t>
      </w:r>
      <w:r w:rsidRPr="00BF7E70">
        <w:t>: Although members of this species are amphibious, they can only survive out of the water for 1 hour per 2 points of Endurance (after that, refer to the drowning rules).</w:t>
      </w:r>
    </w:p>
    <w:p w:rsidR="007830C8" w:rsidRPr="00BF7E70" w:rsidRDefault="007830C8" w:rsidP="00B94627">
      <w:pPr>
        <w:pStyle w:val="ListParagraph"/>
        <w:numPr>
          <w:ilvl w:val="0"/>
          <w:numId w:val="8"/>
        </w:numPr>
      </w:pPr>
      <w:r w:rsidRPr="00BF7E70">
        <w:rPr>
          <w:b/>
        </w:rPr>
        <w:t>Weak (Characteristic)</w:t>
      </w:r>
      <w:r w:rsidRPr="00BF7E70">
        <w:t>: The opposite of Notable (Characteristic), some species are weaker, less resilient or less well educated than others. Characters from such races have a negative Dice Modifier when rolling for that characteristic (–2 unless otherwise specified), and their racial maximum for that characteristic is decreased by the same amount.</w:t>
      </w:r>
    </w:p>
    <w:p w:rsidR="007830C8" w:rsidRPr="00BF7E70" w:rsidRDefault="007830C8">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805362" w:rsidP="00805362">
      <w:pPr>
        <w:pStyle w:val="Heading1"/>
      </w:pPr>
      <w:bookmarkStart w:id="75" w:name="_Toc455203336"/>
      <w:r w:rsidRPr="00BF7E70">
        <w:lastRenderedPageBreak/>
        <w:t>CHAPTER 2: SKILLS</w:t>
      </w:r>
      <w:bookmarkEnd w:id="75"/>
    </w:p>
    <w:p w:rsidR="00B15788" w:rsidRPr="00BF7E70" w:rsidRDefault="00B15788" w:rsidP="00B15788">
      <w:r w:rsidRPr="00BF7E70">
        <w:t xml:space="preserve">Characters in Cepheus Engine games </w:t>
      </w:r>
      <w:r w:rsidR="006022BF" w:rsidRPr="00BF7E70">
        <w:t>engage in a variety of activities, using their various skills to accomplish the challenges that confront them</w:t>
      </w:r>
      <w:r w:rsidRPr="00BF7E70">
        <w:t xml:space="preserve">. </w:t>
      </w:r>
      <w:r w:rsidR="006022BF" w:rsidRPr="00BF7E70">
        <w:t>Skills and their usage are</w:t>
      </w:r>
      <w:r w:rsidRPr="00BF7E70">
        <w:t xml:space="preserve"> described in this chapter.</w:t>
      </w:r>
    </w:p>
    <w:p w:rsidR="00A10EDD" w:rsidRPr="00BF7E70" w:rsidRDefault="00A10EDD" w:rsidP="00A10EDD"/>
    <w:p w:rsidR="00805362" w:rsidRPr="00BF7E70" w:rsidRDefault="00E547C5" w:rsidP="00443BC2">
      <w:pPr>
        <w:pStyle w:val="Heading2"/>
      </w:pPr>
      <w:bookmarkStart w:id="76" w:name="_Toc455203337"/>
      <w:r w:rsidRPr="00BF7E70">
        <w:t>Skill Checks</w:t>
      </w:r>
      <w:bookmarkEnd w:id="76"/>
    </w:p>
    <w:p w:rsidR="00937004" w:rsidRPr="00BF7E70" w:rsidRDefault="00E547C5" w:rsidP="00E547C5">
      <w:r w:rsidRPr="00BF7E70">
        <w:t>Skill checks use the core task resolution system for t</w:t>
      </w:r>
      <w:r w:rsidR="00937004" w:rsidRPr="00BF7E70">
        <w:t xml:space="preserve">he Cepheus Engine to resolve actions. Whenever your character attempts any action with a chance of failure, </w:t>
      </w:r>
      <w:r w:rsidRPr="00BF7E70">
        <w:t>roll 2</w:t>
      </w:r>
      <w:r w:rsidR="00C44042" w:rsidRPr="00BF7E70">
        <w:t>D6</w:t>
      </w:r>
      <w:r w:rsidRPr="00BF7E70">
        <w:t xml:space="preserve">, add any skill levels, the appropriate characteristic score modifier, and your difficulty DM. </w:t>
      </w:r>
      <w:r w:rsidR="00937004" w:rsidRPr="00BF7E70">
        <w:t xml:space="preserve">If the result equals or exceeds 8, the action succeeds. If the result is lower than 8, the action fails. </w:t>
      </w:r>
      <w:r w:rsidRPr="00BF7E70">
        <w:t xml:space="preserve">The basics of the task resolution system can be found in the </w:t>
      </w:r>
      <w:r w:rsidRPr="00BF7E70">
        <w:rPr>
          <w:b/>
        </w:rPr>
        <w:t>Introduction</w:t>
      </w:r>
      <w:r w:rsidRPr="00BF7E70">
        <w:t xml:space="preserve"> chapter, under </w:t>
      </w:r>
      <w:r w:rsidRPr="00BF7E70">
        <w:rPr>
          <w:b/>
        </w:rPr>
        <w:t>Die Rolls</w:t>
      </w:r>
      <w:r w:rsidRPr="00BF7E70">
        <w:t>.</w:t>
      </w:r>
    </w:p>
    <w:p w:rsidR="00937004" w:rsidRPr="00BF7E70" w:rsidRDefault="00937004" w:rsidP="00937004"/>
    <w:p w:rsidR="0078626C" w:rsidRPr="00BF7E70" w:rsidRDefault="0078626C" w:rsidP="0078626C">
      <w:pPr>
        <w:pStyle w:val="Heading3"/>
      </w:pPr>
      <w:bookmarkStart w:id="77" w:name="_Toc455203338"/>
      <w:r w:rsidRPr="00BF7E70">
        <w:t>Task Description Format</w:t>
      </w:r>
      <w:bookmarkEnd w:id="77"/>
    </w:p>
    <w:p w:rsidR="0078626C" w:rsidRPr="00BF7E70" w:rsidRDefault="0078626C" w:rsidP="0078626C">
      <w:r w:rsidRPr="00BF7E70">
        <w:t xml:space="preserve">Task descriptions </w:t>
      </w:r>
      <w:r w:rsidR="009F61FE" w:rsidRPr="00BF7E70">
        <w:t>can be</w:t>
      </w:r>
      <w:r w:rsidRPr="00BF7E70">
        <w:t xml:space="preserve"> </w:t>
      </w:r>
      <w:r w:rsidR="00742C02" w:rsidRPr="00BF7E70">
        <w:t>formally</w:t>
      </w:r>
      <w:r w:rsidRPr="00BF7E70">
        <w:t xml:space="preserve"> written in a specific format, as follows.</w:t>
      </w:r>
    </w:p>
    <w:p w:rsidR="0078626C" w:rsidRPr="00BF7E70" w:rsidRDefault="0078626C" w:rsidP="0078626C"/>
    <w:p w:rsidR="0078626C" w:rsidRPr="00BF7E70" w:rsidRDefault="0078626C" w:rsidP="0078626C">
      <w:r w:rsidRPr="00BF7E70">
        <w:rPr>
          <w:i/>
        </w:rPr>
        <w:t>Task Description</w:t>
      </w:r>
      <w:r w:rsidRPr="00BF7E70">
        <w:t>: Required Skill, Characteristic, Time Increment, Difficulty.</w:t>
      </w:r>
    </w:p>
    <w:p w:rsidR="0078626C" w:rsidRPr="00BF7E70" w:rsidRDefault="0078626C" w:rsidP="0078626C"/>
    <w:p w:rsidR="0078626C" w:rsidRPr="00BF7E70" w:rsidRDefault="0078626C" w:rsidP="0078626C">
      <w:r w:rsidRPr="00BF7E70">
        <w:rPr>
          <w:b/>
        </w:rPr>
        <w:t>Task Description</w:t>
      </w:r>
      <w:r w:rsidRPr="00BF7E70">
        <w:t>: Describes the action of the task itself.</w:t>
      </w:r>
      <w:r w:rsidR="00742C02" w:rsidRPr="00BF7E70">
        <w:t xml:space="preserve"> In print, this is often italicized to help it stand out.</w:t>
      </w:r>
    </w:p>
    <w:p w:rsidR="0078626C" w:rsidRPr="00BF7E70" w:rsidRDefault="0078626C" w:rsidP="0078626C">
      <w:r w:rsidRPr="00BF7E70">
        <w:rPr>
          <w:b/>
        </w:rPr>
        <w:t>Required Skill</w:t>
      </w:r>
      <w:r w:rsidRPr="00BF7E70">
        <w:t>: The skill required for the task. Skill levels are added as a positive DM to the check. Unskilled characters suffer a -3 DM if they do not have this skill.</w:t>
      </w:r>
    </w:p>
    <w:p w:rsidR="0078626C" w:rsidRPr="00BF7E70" w:rsidRDefault="0078626C" w:rsidP="0078626C">
      <w:r w:rsidRPr="00BF7E70">
        <w:rPr>
          <w:b/>
        </w:rPr>
        <w:t>Characteristic</w:t>
      </w:r>
      <w:r w:rsidRPr="00BF7E70">
        <w:t>: The characterist</w:t>
      </w:r>
      <w:r w:rsidR="00742C02" w:rsidRPr="00BF7E70">
        <w:t>ic modifier that is added to the check.</w:t>
      </w:r>
    </w:p>
    <w:p w:rsidR="00742C02" w:rsidRPr="00BF7E70" w:rsidRDefault="00742C02" w:rsidP="0078626C">
      <w:r w:rsidRPr="00BF7E70">
        <w:rPr>
          <w:b/>
        </w:rPr>
        <w:t>Time Increment</w:t>
      </w:r>
      <w:r w:rsidRPr="00BF7E70">
        <w:t>: The time range required to perform the task.</w:t>
      </w:r>
    </w:p>
    <w:p w:rsidR="0078626C" w:rsidRPr="00BF7E70" w:rsidRDefault="0078626C" w:rsidP="0078626C"/>
    <w:p w:rsidR="009F61FE" w:rsidRPr="00BF7E70" w:rsidRDefault="009F61FE" w:rsidP="009F61FE">
      <w:pPr>
        <w:pStyle w:val="Heading4"/>
      </w:pPr>
      <w:r w:rsidRPr="00BF7E70">
        <w:t>Informal Skill Check Descriptions</w:t>
      </w:r>
    </w:p>
    <w:p w:rsidR="00742C02" w:rsidRPr="00BF7E70" w:rsidRDefault="00742C02" w:rsidP="00742C02">
      <w:r w:rsidRPr="00BF7E70">
        <w:t xml:space="preserve">Skill checks are also informally </w:t>
      </w:r>
      <w:r w:rsidR="009F61FE" w:rsidRPr="00BF7E70">
        <w:t>written</w:t>
      </w:r>
      <w:r w:rsidRPr="00BF7E70">
        <w:t xml:space="preserve"> by Difficulty followed by Required Skill throughout this System Reference Document. For example, repairing damage on a starship in mid-combat might be a Very Difficult (–4) Engineering task. When listed in this manner, the Referee gets to choose an appropriate Characteristic to modify the skill check, as well as the time increment involved, if it is not already obvious from context.</w:t>
      </w:r>
    </w:p>
    <w:p w:rsidR="00742C02" w:rsidRPr="00BF7E70" w:rsidRDefault="00742C02" w:rsidP="0078626C"/>
    <w:p w:rsidR="00937004" w:rsidRPr="00BF7E70" w:rsidRDefault="00937004" w:rsidP="00937004">
      <w:pPr>
        <w:pStyle w:val="Heading3"/>
      </w:pPr>
      <w:bookmarkStart w:id="78" w:name="_Toc455203339"/>
      <w:r w:rsidRPr="00BF7E70">
        <w:t>Untrained and Zero-Level Skills</w:t>
      </w:r>
      <w:bookmarkEnd w:id="78"/>
    </w:p>
    <w:p w:rsidR="00937004" w:rsidRPr="00BF7E70" w:rsidRDefault="00937004" w:rsidP="00937004">
      <w:pPr>
        <w:pStyle w:val="NoSpacing"/>
      </w:pPr>
      <w:r w:rsidRPr="00BF7E70">
        <w:t xml:space="preserve">Characters can perform some tasks without any training in a skill, using only raw talent (defined by their characteristic scores), but skilled characters tend to be better at such things. Unless the Referee says you cannot, you can always attempt tasks involving that skill even if you have no training in it. </w:t>
      </w:r>
    </w:p>
    <w:p w:rsidR="00937004" w:rsidRPr="00BF7E70" w:rsidRDefault="00937004" w:rsidP="00937004">
      <w:pPr>
        <w:pStyle w:val="NoSpacing"/>
      </w:pPr>
      <w:r w:rsidRPr="00BF7E70">
        <w:t>If a character has no level in a skill, then he is untrained and will suffer a –3 Dice Modifier when trying to use that skill.</w:t>
      </w:r>
    </w:p>
    <w:p w:rsidR="00937004" w:rsidRPr="00BF7E70" w:rsidRDefault="00937004" w:rsidP="00937004">
      <w:r w:rsidRPr="00BF7E70">
        <w:t>If a character has zero level in a skill (Skill 0), then he is competent in using that skill, but has little experience. He does not get any bonus from his skill ranks when using that skill but at least he avoids t</w:t>
      </w:r>
      <w:r w:rsidR="00E547C5" w:rsidRPr="00BF7E70">
        <w:t>he penalty for being untrained.</w:t>
      </w:r>
    </w:p>
    <w:p w:rsidR="00E547C5" w:rsidRPr="00BF7E70" w:rsidRDefault="00E547C5" w:rsidP="00937004"/>
    <w:p w:rsidR="00E547C5" w:rsidRPr="00BF7E70" w:rsidRDefault="00E547C5" w:rsidP="00E547C5">
      <w:pPr>
        <w:pStyle w:val="Heading3"/>
      </w:pPr>
      <w:bookmarkStart w:id="79" w:name="_Toc455203340"/>
      <w:r w:rsidRPr="00BF7E70">
        <w:t>Going Faster or Slower</w:t>
      </w:r>
      <w:bookmarkEnd w:id="79"/>
    </w:p>
    <w:p w:rsidR="00E547C5" w:rsidRPr="00BF7E70" w:rsidRDefault="00E547C5" w:rsidP="006E182E">
      <w:r w:rsidRPr="00BF7E70">
        <w:t>You can choose, before you roll, to move up or down one or two rows on the Time Frames table. Moving up (reducing the time increment) gives you a –1 DM for every row you move; moving down and increasing the time taken gives you a +1 DM for every row you move.</w:t>
      </w:r>
      <w:r w:rsidR="00E6133D" w:rsidRPr="00BF7E70">
        <w:t xml:space="preserve"> Your Referee will help adjudicate any issues</w:t>
      </w:r>
      <w:r w:rsidR="006B03FD" w:rsidRPr="00BF7E70">
        <w:t xml:space="preserve"> that might arise from a change in the time frame.</w:t>
      </w:r>
    </w:p>
    <w:p w:rsidR="00E547C5" w:rsidRPr="00BF7E70" w:rsidRDefault="00E547C5" w:rsidP="006E182E"/>
    <w:p w:rsidR="00E547C5" w:rsidRPr="00BF7E70" w:rsidRDefault="00E547C5" w:rsidP="00E6133D">
      <w:pPr>
        <w:pStyle w:val="Heading4"/>
      </w:pPr>
      <w:r w:rsidRPr="00BF7E70">
        <w:t>Table: Time Frames</w:t>
      </w:r>
    </w:p>
    <w:tbl>
      <w:tblPr>
        <w:tblStyle w:val="LightShading"/>
        <w:tblW w:w="0" w:type="auto"/>
        <w:tblLook w:val="04A0" w:firstRow="1" w:lastRow="0" w:firstColumn="1" w:lastColumn="0" w:noHBand="0" w:noVBand="1"/>
      </w:tblPr>
      <w:tblGrid>
        <w:gridCol w:w="1693"/>
        <w:gridCol w:w="5568"/>
      </w:tblGrid>
      <w:tr w:rsidR="00E6133D" w:rsidRPr="00BF7E70" w:rsidTr="00E61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3D" w:rsidRPr="00BF7E70" w:rsidRDefault="00E6133D" w:rsidP="00FD6E4B">
            <w:r w:rsidRPr="00BF7E70">
              <w:t>Time Frame</w:t>
            </w:r>
          </w:p>
        </w:tc>
        <w:tc>
          <w:tcPr>
            <w:tcW w:w="0" w:type="auto"/>
          </w:tcPr>
          <w:p w:rsidR="00E6133D" w:rsidRPr="00BF7E70" w:rsidRDefault="00E6133D" w:rsidP="00FD6E4B">
            <w:pPr>
              <w:cnfStyle w:val="100000000000" w:firstRow="1" w:lastRow="0" w:firstColumn="0" w:lastColumn="0" w:oddVBand="0" w:evenVBand="0" w:oddHBand="0" w:evenHBand="0" w:firstRowFirstColumn="0" w:firstRowLastColumn="0" w:lastRowFirstColumn="0" w:lastRowLastColumn="0"/>
            </w:pPr>
            <w:r w:rsidRPr="00BF7E70">
              <w:t>Base Increment</w:t>
            </w:r>
          </w:p>
        </w:tc>
      </w:tr>
      <w:tr w:rsidR="00E6133D" w:rsidRPr="00BF7E70" w:rsidTr="00E61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3D" w:rsidRPr="00BF7E70" w:rsidRDefault="00E6133D" w:rsidP="00FD6E4B">
            <w:r w:rsidRPr="00BF7E70">
              <w:t>1</w:t>
            </w:r>
            <w:r w:rsidR="00C44042" w:rsidRPr="00BF7E70">
              <w:t>D6</w:t>
            </w:r>
            <w:r w:rsidRPr="00BF7E70">
              <w:t xml:space="preserve"> seconds</w:t>
            </w:r>
          </w:p>
        </w:tc>
        <w:tc>
          <w:tcPr>
            <w:tcW w:w="0" w:type="auto"/>
          </w:tcPr>
          <w:p w:rsidR="00E6133D" w:rsidRPr="00BF7E70" w:rsidRDefault="00E6133D" w:rsidP="00FD6E4B">
            <w:pPr>
              <w:cnfStyle w:val="000000100000" w:firstRow="0" w:lastRow="0" w:firstColumn="0" w:lastColumn="0" w:oddVBand="0" w:evenVBand="0" w:oddHBand="1" w:evenHBand="0" w:firstRowFirstColumn="0" w:firstRowLastColumn="0" w:lastRowFirstColumn="0" w:lastRowLastColumn="0"/>
            </w:pPr>
            <w:r w:rsidRPr="00BF7E70">
              <w:t>One second</w:t>
            </w:r>
          </w:p>
        </w:tc>
      </w:tr>
      <w:tr w:rsidR="00E6133D" w:rsidRPr="00BF7E70" w:rsidTr="00E6133D">
        <w:tc>
          <w:tcPr>
            <w:cnfStyle w:val="001000000000" w:firstRow="0" w:lastRow="0" w:firstColumn="1" w:lastColumn="0" w:oddVBand="0" w:evenVBand="0" w:oddHBand="0" w:evenHBand="0" w:firstRowFirstColumn="0" w:firstRowLastColumn="0" w:lastRowFirstColumn="0" w:lastRowLastColumn="0"/>
            <w:tcW w:w="0" w:type="auto"/>
          </w:tcPr>
          <w:p w:rsidR="00E6133D" w:rsidRPr="00BF7E70" w:rsidRDefault="00E6133D" w:rsidP="00FD6E4B">
            <w:r w:rsidRPr="00BF7E70">
              <w:lastRenderedPageBreak/>
              <w:t>1</w:t>
            </w:r>
            <w:r w:rsidR="00C44042" w:rsidRPr="00BF7E70">
              <w:t>D6</w:t>
            </w:r>
            <w:r w:rsidRPr="00BF7E70">
              <w:t xml:space="preserve"> rounds</w:t>
            </w:r>
          </w:p>
        </w:tc>
        <w:tc>
          <w:tcPr>
            <w:tcW w:w="0" w:type="auto"/>
          </w:tcPr>
          <w:p w:rsidR="00E6133D" w:rsidRPr="00BF7E70" w:rsidRDefault="00E6133D" w:rsidP="00FD6E4B">
            <w:pPr>
              <w:cnfStyle w:val="000000000000" w:firstRow="0" w:lastRow="0" w:firstColumn="0" w:lastColumn="0" w:oddVBand="0" w:evenVBand="0" w:oddHBand="0" w:evenHBand="0" w:firstRowFirstColumn="0" w:firstRowLastColumn="0" w:lastRowFirstColumn="0" w:lastRowLastColumn="0"/>
            </w:pPr>
            <w:r w:rsidRPr="00BF7E70">
              <w:t xml:space="preserve">One </w:t>
            </w:r>
            <w:r w:rsidR="008C1029" w:rsidRPr="00BF7E70">
              <w:t xml:space="preserve">personal </w:t>
            </w:r>
            <w:r w:rsidRPr="00BF7E70">
              <w:t>combat round (6 seconds)</w:t>
            </w:r>
          </w:p>
        </w:tc>
      </w:tr>
      <w:tr w:rsidR="00E6133D" w:rsidRPr="00BF7E70" w:rsidTr="00E61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3D" w:rsidRPr="00BF7E70" w:rsidRDefault="00E6133D" w:rsidP="00FD6E4B">
            <w:r w:rsidRPr="00BF7E70">
              <w:t>1</w:t>
            </w:r>
            <w:r w:rsidR="00C44042" w:rsidRPr="00BF7E70">
              <w:t>D6</w:t>
            </w:r>
            <w:r w:rsidRPr="00BF7E70">
              <w:t xml:space="preserve"> minutes</w:t>
            </w:r>
          </w:p>
        </w:tc>
        <w:tc>
          <w:tcPr>
            <w:tcW w:w="0" w:type="auto"/>
          </w:tcPr>
          <w:p w:rsidR="00E6133D" w:rsidRPr="00BF7E70" w:rsidRDefault="00E6133D" w:rsidP="00FD6E4B">
            <w:pPr>
              <w:cnfStyle w:val="000000100000" w:firstRow="0" w:lastRow="0" w:firstColumn="0" w:lastColumn="0" w:oddVBand="0" w:evenVBand="0" w:oddHBand="1" w:evenHBand="0" w:firstRowFirstColumn="0" w:firstRowLastColumn="0" w:lastRowFirstColumn="0" w:lastRowLastColumn="0"/>
            </w:pPr>
            <w:r w:rsidRPr="00BF7E70">
              <w:t xml:space="preserve">One minute (60 seconds, or 10 </w:t>
            </w:r>
            <w:r w:rsidR="008C1029" w:rsidRPr="00BF7E70">
              <w:t xml:space="preserve">personal </w:t>
            </w:r>
            <w:r w:rsidRPr="00BF7E70">
              <w:t>combat rounds)</w:t>
            </w:r>
          </w:p>
        </w:tc>
      </w:tr>
      <w:tr w:rsidR="00E6133D" w:rsidRPr="00BF7E70" w:rsidTr="00E6133D">
        <w:tc>
          <w:tcPr>
            <w:cnfStyle w:val="001000000000" w:firstRow="0" w:lastRow="0" w:firstColumn="1" w:lastColumn="0" w:oddVBand="0" w:evenVBand="0" w:oddHBand="0" w:evenHBand="0" w:firstRowFirstColumn="0" w:firstRowLastColumn="0" w:lastRowFirstColumn="0" w:lastRowLastColumn="0"/>
            <w:tcW w:w="0" w:type="auto"/>
          </w:tcPr>
          <w:p w:rsidR="00E6133D" w:rsidRPr="00BF7E70" w:rsidRDefault="00E6133D" w:rsidP="00FD6E4B">
            <w:r w:rsidRPr="00BF7E70">
              <w:t>1</w:t>
            </w:r>
            <w:r w:rsidR="00C44042" w:rsidRPr="00BF7E70">
              <w:t>D6</w:t>
            </w:r>
            <w:r w:rsidRPr="00BF7E70">
              <w:t xml:space="preserve"> kiloseconds</w:t>
            </w:r>
          </w:p>
        </w:tc>
        <w:tc>
          <w:tcPr>
            <w:tcW w:w="0" w:type="auto"/>
          </w:tcPr>
          <w:p w:rsidR="00E6133D" w:rsidRPr="00BF7E70" w:rsidRDefault="00E6133D" w:rsidP="008C1029">
            <w:pPr>
              <w:cnfStyle w:val="000000000000" w:firstRow="0" w:lastRow="0" w:firstColumn="0" w:lastColumn="0" w:oddVBand="0" w:evenVBand="0" w:oddHBand="0" w:evenHBand="0" w:firstRowFirstColumn="0" w:firstRowLastColumn="0" w:lastRowFirstColumn="0" w:lastRowLastColumn="0"/>
            </w:pPr>
            <w:r w:rsidRPr="00BF7E70">
              <w:t xml:space="preserve">One kilosecond (~16.67 minutes, or </w:t>
            </w:r>
            <w:r w:rsidR="008C1029" w:rsidRPr="00BF7E70">
              <w:t>one space combat turn</w:t>
            </w:r>
            <w:r w:rsidRPr="00BF7E70">
              <w:t>)</w:t>
            </w:r>
          </w:p>
        </w:tc>
      </w:tr>
      <w:tr w:rsidR="00E6133D" w:rsidRPr="00BF7E70" w:rsidTr="00E61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3D" w:rsidRPr="00BF7E70" w:rsidRDefault="00E6133D" w:rsidP="00FD6E4B">
            <w:r w:rsidRPr="00BF7E70">
              <w:t>1</w:t>
            </w:r>
            <w:r w:rsidR="00C44042" w:rsidRPr="00BF7E70">
              <w:t>D6</w:t>
            </w:r>
            <w:r w:rsidRPr="00BF7E70">
              <w:t xml:space="preserve"> hours</w:t>
            </w:r>
          </w:p>
        </w:tc>
        <w:tc>
          <w:tcPr>
            <w:tcW w:w="0" w:type="auto"/>
          </w:tcPr>
          <w:p w:rsidR="00E6133D" w:rsidRPr="00BF7E70" w:rsidRDefault="00E6133D" w:rsidP="00FD6E4B">
            <w:pPr>
              <w:cnfStyle w:val="000000100000" w:firstRow="0" w:lastRow="0" w:firstColumn="0" w:lastColumn="0" w:oddVBand="0" w:evenVBand="0" w:oddHBand="1" w:evenHBand="0" w:firstRowFirstColumn="0" w:firstRowLastColumn="0" w:lastRowFirstColumn="0" w:lastRowLastColumn="0"/>
            </w:pPr>
            <w:r w:rsidRPr="00BF7E70">
              <w:t>One hour (60 minutes)</w:t>
            </w:r>
          </w:p>
        </w:tc>
      </w:tr>
      <w:tr w:rsidR="00E6133D" w:rsidRPr="00BF7E70" w:rsidTr="00E6133D">
        <w:tc>
          <w:tcPr>
            <w:cnfStyle w:val="001000000000" w:firstRow="0" w:lastRow="0" w:firstColumn="1" w:lastColumn="0" w:oddVBand="0" w:evenVBand="0" w:oddHBand="0" w:evenHBand="0" w:firstRowFirstColumn="0" w:firstRowLastColumn="0" w:lastRowFirstColumn="0" w:lastRowLastColumn="0"/>
            <w:tcW w:w="0" w:type="auto"/>
          </w:tcPr>
          <w:p w:rsidR="00E6133D" w:rsidRPr="00BF7E70" w:rsidRDefault="00E6133D" w:rsidP="00FD6E4B">
            <w:r w:rsidRPr="00BF7E70">
              <w:t>1</w:t>
            </w:r>
            <w:r w:rsidR="00C44042" w:rsidRPr="00BF7E70">
              <w:t>D6</w:t>
            </w:r>
            <w:r w:rsidRPr="00BF7E70">
              <w:t xml:space="preserve"> days</w:t>
            </w:r>
          </w:p>
        </w:tc>
        <w:tc>
          <w:tcPr>
            <w:tcW w:w="0" w:type="auto"/>
          </w:tcPr>
          <w:p w:rsidR="00E6133D" w:rsidRPr="00BF7E70" w:rsidRDefault="00E6133D" w:rsidP="00FD6E4B">
            <w:pPr>
              <w:cnfStyle w:val="000000000000" w:firstRow="0" w:lastRow="0" w:firstColumn="0" w:lastColumn="0" w:oddVBand="0" w:evenVBand="0" w:oddHBand="0" w:evenHBand="0" w:firstRowFirstColumn="0" w:firstRowLastColumn="0" w:lastRowFirstColumn="0" w:lastRowLastColumn="0"/>
            </w:pPr>
            <w:r w:rsidRPr="00BF7E70">
              <w:t>One day (24 hours)</w:t>
            </w:r>
          </w:p>
        </w:tc>
      </w:tr>
      <w:tr w:rsidR="00E6133D" w:rsidRPr="00BF7E70" w:rsidTr="00E61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3D" w:rsidRPr="00BF7E70" w:rsidRDefault="00E6133D" w:rsidP="00FD6E4B">
            <w:r w:rsidRPr="00BF7E70">
              <w:t>1</w:t>
            </w:r>
            <w:r w:rsidR="00C44042" w:rsidRPr="00BF7E70">
              <w:t>D6</w:t>
            </w:r>
            <w:r w:rsidRPr="00BF7E70">
              <w:t xml:space="preserve"> weeks</w:t>
            </w:r>
          </w:p>
        </w:tc>
        <w:tc>
          <w:tcPr>
            <w:tcW w:w="0" w:type="auto"/>
          </w:tcPr>
          <w:p w:rsidR="00E6133D" w:rsidRPr="00BF7E70" w:rsidRDefault="00E6133D" w:rsidP="00FD6E4B">
            <w:pPr>
              <w:cnfStyle w:val="000000100000" w:firstRow="0" w:lastRow="0" w:firstColumn="0" w:lastColumn="0" w:oddVBand="0" w:evenVBand="0" w:oddHBand="1" w:evenHBand="0" w:firstRowFirstColumn="0" w:firstRowLastColumn="0" w:lastRowFirstColumn="0" w:lastRowLastColumn="0"/>
            </w:pPr>
            <w:r w:rsidRPr="00BF7E70">
              <w:t>One week (7 days)</w:t>
            </w:r>
          </w:p>
        </w:tc>
      </w:tr>
      <w:tr w:rsidR="00E6133D" w:rsidRPr="00BF7E70" w:rsidTr="00E6133D">
        <w:tc>
          <w:tcPr>
            <w:cnfStyle w:val="001000000000" w:firstRow="0" w:lastRow="0" w:firstColumn="1" w:lastColumn="0" w:oddVBand="0" w:evenVBand="0" w:oddHBand="0" w:evenHBand="0" w:firstRowFirstColumn="0" w:firstRowLastColumn="0" w:lastRowFirstColumn="0" w:lastRowLastColumn="0"/>
            <w:tcW w:w="0" w:type="auto"/>
          </w:tcPr>
          <w:p w:rsidR="00E6133D" w:rsidRPr="00BF7E70" w:rsidRDefault="00E6133D" w:rsidP="00FD6E4B">
            <w:r w:rsidRPr="00BF7E70">
              <w:t>1</w:t>
            </w:r>
            <w:r w:rsidR="00C44042" w:rsidRPr="00BF7E70">
              <w:t>D6</w:t>
            </w:r>
            <w:r w:rsidRPr="00BF7E70">
              <w:t xml:space="preserve"> months</w:t>
            </w:r>
          </w:p>
        </w:tc>
        <w:tc>
          <w:tcPr>
            <w:tcW w:w="0" w:type="auto"/>
          </w:tcPr>
          <w:p w:rsidR="00E6133D" w:rsidRPr="00BF7E70" w:rsidRDefault="00E6133D" w:rsidP="00FD6E4B">
            <w:pPr>
              <w:cnfStyle w:val="000000000000" w:firstRow="0" w:lastRow="0" w:firstColumn="0" w:lastColumn="0" w:oddVBand="0" w:evenVBand="0" w:oddHBand="0" w:evenHBand="0" w:firstRowFirstColumn="0" w:firstRowLastColumn="0" w:lastRowFirstColumn="0" w:lastRowLastColumn="0"/>
            </w:pPr>
            <w:r w:rsidRPr="00BF7E70">
              <w:t>One common month (30-31 days)</w:t>
            </w:r>
          </w:p>
        </w:tc>
      </w:tr>
      <w:tr w:rsidR="00E6133D" w:rsidRPr="00BF7E70" w:rsidTr="00E61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3D" w:rsidRPr="00BF7E70" w:rsidRDefault="00E6133D" w:rsidP="00FD6E4B">
            <w:r w:rsidRPr="00BF7E70">
              <w:t>1</w:t>
            </w:r>
            <w:r w:rsidR="00C44042" w:rsidRPr="00BF7E70">
              <w:t>D6</w:t>
            </w:r>
            <w:r w:rsidRPr="00BF7E70">
              <w:t xml:space="preserve"> quarter</w:t>
            </w:r>
          </w:p>
        </w:tc>
        <w:tc>
          <w:tcPr>
            <w:tcW w:w="0" w:type="auto"/>
          </w:tcPr>
          <w:p w:rsidR="00E6133D" w:rsidRPr="00BF7E70" w:rsidRDefault="00E6133D" w:rsidP="00FD6E4B">
            <w:pPr>
              <w:cnfStyle w:val="000000100000" w:firstRow="0" w:lastRow="0" w:firstColumn="0" w:lastColumn="0" w:oddVBand="0" w:evenVBand="0" w:oddHBand="1" w:evenHBand="0" w:firstRowFirstColumn="0" w:firstRowLastColumn="0" w:lastRowFirstColumn="0" w:lastRowLastColumn="0"/>
            </w:pPr>
            <w:r w:rsidRPr="00BF7E70">
              <w:t>One quarter (3 common months)</w:t>
            </w:r>
          </w:p>
        </w:tc>
      </w:tr>
    </w:tbl>
    <w:p w:rsidR="00E6133D" w:rsidRPr="00BF7E70" w:rsidRDefault="00E6133D" w:rsidP="00E6133D"/>
    <w:p w:rsidR="00E547C5" w:rsidRPr="00BF7E70" w:rsidRDefault="00E547C5" w:rsidP="00E6133D">
      <w:pPr>
        <w:pStyle w:val="Heading3"/>
      </w:pPr>
      <w:bookmarkStart w:id="80" w:name="_Toc455203341"/>
      <w:r w:rsidRPr="00BF7E70">
        <w:t>Multiple Actions</w:t>
      </w:r>
      <w:bookmarkEnd w:id="80"/>
    </w:p>
    <w:p w:rsidR="00E547C5" w:rsidRPr="00BF7E70" w:rsidRDefault="00E6133D" w:rsidP="006E182E">
      <w:r w:rsidRPr="00BF7E70">
        <w:t>A character can try to do two or more things at once, like firing a spacecraft’s weapons while also flying, or disarming a bomb while hiding from guards. For every extra thing that the character is doing, he suffers a –2 DM to all skill checks.</w:t>
      </w:r>
    </w:p>
    <w:p w:rsidR="004D13D9" w:rsidRPr="00BF7E70" w:rsidRDefault="004D13D9" w:rsidP="006E182E"/>
    <w:p w:rsidR="004D13D9" w:rsidRPr="00BF7E70" w:rsidRDefault="004D13D9" w:rsidP="004D13D9">
      <w:pPr>
        <w:pStyle w:val="Heading3"/>
      </w:pPr>
      <w:bookmarkStart w:id="81" w:name="_Toc455203342"/>
      <w:r w:rsidRPr="00BF7E70">
        <w:t>Local Law Level</w:t>
      </w:r>
      <w:bookmarkEnd w:id="81"/>
    </w:p>
    <w:p w:rsidR="004D13D9" w:rsidRPr="00BF7E70" w:rsidRDefault="004D13D9" w:rsidP="006E182E">
      <w:r w:rsidRPr="00BF7E70">
        <w:t>Some tasks are impacted by a world’s local Law Level, as presented in the Universal World Profile. For tasks that are impacted by the local laws, rules and regulations, the usual difficulty for tasks can be found in the Base Difficulty by Law Level table.</w:t>
      </w:r>
    </w:p>
    <w:p w:rsidR="004D13D9" w:rsidRPr="00BF7E70" w:rsidRDefault="004D13D9" w:rsidP="004D13D9">
      <w:pPr>
        <w:tabs>
          <w:tab w:val="left" w:pos="7650"/>
        </w:tabs>
      </w:pPr>
      <w:r w:rsidRPr="00BF7E70">
        <w:tab/>
      </w:r>
    </w:p>
    <w:p w:rsidR="004D13D9" w:rsidRPr="00BF7E70" w:rsidRDefault="004D13D9" w:rsidP="004D13D9">
      <w:pPr>
        <w:pStyle w:val="Heading4"/>
      </w:pPr>
      <w:r w:rsidRPr="00BF7E70">
        <w:t>Table: Base Difficulty by Law Level</w:t>
      </w:r>
    </w:p>
    <w:tbl>
      <w:tblPr>
        <w:tblStyle w:val="LightShading"/>
        <w:tblW w:w="0" w:type="auto"/>
        <w:tblLook w:val="04A0" w:firstRow="1" w:lastRow="0" w:firstColumn="1" w:lastColumn="0" w:noHBand="0" w:noVBand="1"/>
      </w:tblPr>
      <w:tblGrid>
        <w:gridCol w:w="1104"/>
        <w:gridCol w:w="2066"/>
      </w:tblGrid>
      <w:tr w:rsidR="004D13D9" w:rsidRPr="00BF7E70" w:rsidTr="00FD6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13D9" w:rsidRPr="00BF7E70" w:rsidRDefault="004D13D9" w:rsidP="00FD6E4B">
            <w:r w:rsidRPr="00BF7E70">
              <w:t>Law Level</w:t>
            </w:r>
          </w:p>
        </w:tc>
        <w:tc>
          <w:tcPr>
            <w:tcW w:w="0" w:type="auto"/>
          </w:tcPr>
          <w:p w:rsidR="004D13D9" w:rsidRPr="00BF7E70" w:rsidRDefault="004D13D9" w:rsidP="00FD6E4B">
            <w:pPr>
              <w:cnfStyle w:val="100000000000" w:firstRow="1" w:lastRow="0" w:firstColumn="0" w:lastColumn="0" w:oddVBand="0" w:evenVBand="0" w:oddHBand="0" w:evenHBand="0" w:firstRowFirstColumn="0" w:firstRowLastColumn="0" w:lastRowFirstColumn="0" w:lastRowLastColumn="0"/>
            </w:pPr>
            <w:r w:rsidRPr="00BF7E70">
              <w:t>Difficulty</w:t>
            </w:r>
          </w:p>
        </w:tc>
      </w:tr>
      <w:tr w:rsidR="004D13D9" w:rsidRPr="00BF7E70" w:rsidTr="00FD6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13D9" w:rsidRPr="00BF7E70" w:rsidRDefault="004D13D9" w:rsidP="00FD6E4B">
            <w:r w:rsidRPr="00BF7E70">
              <w:t>0</w:t>
            </w:r>
          </w:p>
        </w:tc>
        <w:tc>
          <w:tcPr>
            <w:tcW w:w="0" w:type="auto"/>
          </w:tcPr>
          <w:p w:rsidR="004D13D9" w:rsidRPr="00BF7E70" w:rsidRDefault="004D13D9" w:rsidP="00FD6E4B">
            <w:pPr>
              <w:cnfStyle w:val="000000100000" w:firstRow="0" w:lastRow="0" w:firstColumn="0" w:lastColumn="0" w:oddVBand="0" w:evenVBand="0" w:oddHBand="1" w:evenHBand="0" w:firstRowFirstColumn="0" w:firstRowLastColumn="0" w:lastRowFirstColumn="0" w:lastRowLastColumn="0"/>
            </w:pPr>
            <w:r w:rsidRPr="00BF7E70">
              <w:t>Routine (DM+2)</w:t>
            </w:r>
          </w:p>
        </w:tc>
      </w:tr>
      <w:tr w:rsidR="004D13D9" w:rsidRPr="00BF7E70" w:rsidTr="00FD6E4B">
        <w:tc>
          <w:tcPr>
            <w:cnfStyle w:val="001000000000" w:firstRow="0" w:lastRow="0" w:firstColumn="1" w:lastColumn="0" w:oddVBand="0" w:evenVBand="0" w:oddHBand="0" w:evenHBand="0" w:firstRowFirstColumn="0" w:firstRowLastColumn="0" w:lastRowFirstColumn="0" w:lastRowLastColumn="0"/>
            <w:tcW w:w="0" w:type="auto"/>
          </w:tcPr>
          <w:p w:rsidR="004D13D9" w:rsidRPr="00BF7E70" w:rsidRDefault="004D13D9" w:rsidP="00FD6E4B">
            <w:r w:rsidRPr="00BF7E70">
              <w:t>1-3</w:t>
            </w:r>
          </w:p>
        </w:tc>
        <w:tc>
          <w:tcPr>
            <w:tcW w:w="0" w:type="auto"/>
          </w:tcPr>
          <w:p w:rsidR="004D13D9" w:rsidRPr="00BF7E70" w:rsidRDefault="004D13D9" w:rsidP="00FD6E4B">
            <w:pPr>
              <w:cnfStyle w:val="000000000000" w:firstRow="0" w:lastRow="0" w:firstColumn="0" w:lastColumn="0" w:oddVBand="0" w:evenVBand="0" w:oddHBand="0" w:evenHBand="0" w:firstRowFirstColumn="0" w:firstRowLastColumn="0" w:lastRowFirstColumn="0" w:lastRowLastColumn="0"/>
            </w:pPr>
            <w:r w:rsidRPr="00BF7E70">
              <w:t>Average (DM+0)</w:t>
            </w:r>
          </w:p>
        </w:tc>
      </w:tr>
      <w:tr w:rsidR="004D13D9" w:rsidRPr="00BF7E70" w:rsidTr="00FD6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13D9" w:rsidRPr="00BF7E70" w:rsidRDefault="004D13D9" w:rsidP="00FD6E4B">
            <w:r w:rsidRPr="00BF7E70">
              <w:t>4-6</w:t>
            </w:r>
          </w:p>
        </w:tc>
        <w:tc>
          <w:tcPr>
            <w:tcW w:w="0" w:type="auto"/>
          </w:tcPr>
          <w:p w:rsidR="004D13D9" w:rsidRPr="00BF7E70" w:rsidRDefault="004D13D9" w:rsidP="00FD6E4B">
            <w:pPr>
              <w:cnfStyle w:val="000000100000" w:firstRow="0" w:lastRow="0" w:firstColumn="0" w:lastColumn="0" w:oddVBand="0" w:evenVBand="0" w:oddHBand="1" w:evenHBand="0" w:firstRowFirstColumn="0" w:firstRowLastColumn="0" w:lastRowFirstColumn="0" w:lastRowLastColumn="0"/>
            </w:pPr>
            <w:r w:rsidRPr="00BF7E70">
              <w:t>Difficult (DM-2)</w:t>
            </w:r>
          </w:p>
        </w:tc>
      </w:tr>
      <w:tr w:rsidR="004D13D9" w:rsidRPr="00BF7E70" w:rsidTr="00FD6E4B">
        <w:tc>
          <w:tcPr>
            <w:cnfStyle w:val="001000000000" w:firstRow="0" w:lastRow="0" w:firstColumn="1" w:lastColumn="0" w:oddVBand="0" w:evenVBand="0" w:oddHBand="0" w:evenHBand="0" w:firstRowFirstColumn="0" w:firstRowLastColumn="0" w:lastRowFirstColumn="0" w:lastRowLastColumn="0"/>
            <w:tcW w:w="0" w:type="auto"/>
          </w:tcPr>
          <w:p w:rsidR="004D13D9" w:rsidRPr="00BF7E70" w:rsidRDefault="004D13D9" w:rsidP="00FD6E4B">
            <w:r w:rsidRPr="00BF7E70">
              <w:t>7-9</w:t>
            </w:r>
          </w:p>
        </w:tc>
        <w:tc>
          <w:tcPr>
            <w:tcW w:w="0" w:type="auto"/>
          </w:tcPr>
          <w:p w:rsidR="004D13D9" w:rsidRPr="00BF7E70" w:rsidRDefault="004D13D9" w:rsidP="00FD6E4B">
            <w:pPr>
              <w:cnfStyle w:val="000000000000" w:firstRow="0" w:lastRow="0" w:firstColumn="0" w:lastColumn="0" w:oddVBand="0" w:evenVBand="0" w:oddHBand="0" w:evenHBand="0" w:firstRowFirstColumn="0" w:firstRowLastColumn="0" w:lastRowFirstColumn="0" w:lastRowLastColumn="0"/>
            </w:pPr>
            <w:r w:rsidRPr="00BF7E70">
              <w:t>Very Difficult (DM-4)</w:t>
            </w:r>
          </w:p>
        </w:tc>
      </w:tr>
      <w:tr w:rsidR="004D13D9" w:rsidRPr="00BF7E70" w:rsidTr="00FD6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D13D9" w:rsidRPr="00BF7E70" w:rsidRDefault="004D13D9" w:rsidP="00FD6E4B">
            <w:r w:rsidRPr="00BF7E70">
              <w:t>10+</w:t>
            </w:r>
          </w:p>
        </w:tc>
        <w:tc>
          <w:tcPr>
            <w:tcW w:w="0" w:type="auto"/>
          </w:tcPr>
          <w:p w:rsidR="004D13D9" w:rsidRPr="00BF7E70" w:rsidRDefault="004D13D9" w:rsidP="00FD6E4B">
            <w:pPr>
              <w:cnfStyle w:val="000000100000" w:firstRow="0" w:lastRow="0" w:firstColumn="0" w:lastColumn="0" w:oddVBand="0" w:evenVBand="0" w:oddHBand="1" w:evenHBand="0" w:firstRowFirstColumn="0" w:firstRowLastColumn="0" w:lastRowFirstColumn="0" w:lastRowLastColumn="0"/>
            </w:pPr>
            <w:r w:rsidRPr="00BF7E70">
              <w:t>Formidable (DM-6)</w:t>
            </w:r>
          </w:p>
        </w:tc>
      </w:tr>
    </w:tbl>
    <w:p w:rsidR="00A10EDD" w:rsidRPr="00BF7E70" w:rsidRDefault="00A10EDD" w:rsidP="00A10EDD">
      <w:pPr>
        <w:pStyle w:val="NoSpacing"/>
      </w:pPr>
    </w:p>
    <w:p w:rsidR="00D5556F" w:rsidRPr="00BF7E70" w:rsidRDefault="00D5556F">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D5556F" w:rsidRPr="00BF7E70" w:rsidRDefault="00D5556F" w:rsidP="00443BC2">
      <w:pPr>
        <w:pStyle w:val="Heading2"/>
      </w:pPr>
      <w:bookmarkStart w:id="82" w:name="_Toc455203343"/>
      <w:r w:rsidRPr="00BF7E70">
        <w:lastRenderedPageBreak/>
        <w:t>Available Skills List</w:t>
      </w:r>
      <w:bookmarkEnd w:id="82"/>
    </w:p>
    <w:p w:rsidR="00D5556F" w:rsidRPr="00BF7E70" w:rsidRDefault="00D5556F" w:rsidP="00D5556F">
      <w:r w:rsidRPr="00BF7E70">
        <w:t>The following is a list of the available skills used in the core Cepheus Engine rules. Referees may add other skills as needed to better fit the universe they have created.</w:t>
      </w:r>
    </w:p>
    <w:p w:rsidR="00D5556F" w:rsidRPr="00BF7E70" w:rsidRDefault="00D5556F" w:rsidP="00D5556F"/>
    <w:p w:rsidR="00D5556F" w:rsidRPr="00BF7E70" w:rsidRDefault="00D5556F" w:rsidP="00D5556F">
      <w:pPr>
        <w:pStyle w:val="Heading4"/>
      </w:pPr>
      <w:r w:rsidRPr="00BF7E70">
        <w:t>Table: Available Skills</w:t>
      </w:r>
    </w:p>
    <w:tbl>
      <w:tblPr>
        <w:tblStyle w:val="LightShading"/>
        <w:tblW w:w="5000" w:type="pct"/>
        <w:tblLook w:val="0420" w:firstRow="1" w:lastRow="0" w:firstColumn="0" w:lastColumn="0" w:noHBand="0" w:noVBand="1"/>
      </w:tblPr>
      <w:tblGrid>
        <w:gridCol w:w="3746"/>
        <w:gridCol w:w="3338"/>
        <w:gridCol w:w="3212"/>
      </w:tblGrid>
      <w:tr w:rsidR="00D5556F" w:rsidRPr="00BF7E70" w:rsidTr="00EA41BF">
        <w:trPr>
          <w:cnfStyle w:val="100000000000" w:firstRow="1" w:lastRow="0" w:firstColumn="0" w:lastColumn="0" w:oddVBand="0" w:evenVBand="0" w:oddHBand="0" w:evenHBand="0" w:firstRowFirstColumn="0" w:firstRowLastColumn="0" w:lastRowFirstColumn="0" w:lastRowLastColumn="0"/>
        </w:trPr>
        <w:tc>
          <w:tcPr>
            <w:tcW w:w="1819" w:type="pct"/>
          </w:tcPr>
          <w:p w:rsidR="00D5556F" w:rsidRPr="00BF7E70" w:rsidRDefault="00D5556F" w:rsidP="00EA41BF">
            <w:r w:rsidRPr="00BF7E70">
              <w:t>Basic Skills</w:t>
            </w:r>
          </w:p>
        </w:tc>
        <w:tc>
          <w:tcPr>
            <w:tcW w:w="1621" w:type="pct"/>
          </w:tcPr>
          <w:p w:rsidR="00D5556F" w:rsidRPr="00BF7E70" w:rsidRDefault="00D5556F" w:rsidP="00EA41BF">
            <w:r w:rsidRPr="00BF7E70">
              <w:t>Weapon Skills</w:t>
            </w:r>
          </w:p>
        </w:tc>
        <w:tc>
          <w:tcPr>
            <w:tcW w:w="1560" w:type="pct"/>
          </w:tcPr>
          <w:p w:rsidR="00D5556F" w:rsidRPr="00BF7E70" w:rsidRDefault="00D5556F" w:rsidP="00EA41BF">
            <w:r w:rsidRPr="00BF7E70">
              <w:t>Transport Skills</w:t>
            </w:r>
          </w:p>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Admin</w:t>
            </w:r>
          </w:p>
        </w:tc>
        <w:tc>
          <w:tcPr>
            <w:tcW w:w="1621" w:type="pct"/>
          </w:tcPr>
          <w:p w:rsidR="00D5556F" w:rsidRPr="00BF7E70" w:rsidRDefault="00D5556F" w:rsidP="00EA41BF">
            <w:r w:rsidRPr="00BF7E70">
              <w:t>Gun Combat (Cascade Skill)</w:t>
            </w:r>
          </w:p>
        </w:tc>
        <w:tc>
          <w:tcPr>
            <w:tcW w:w="1560" w:type="pct"/>
          </w:tcPr>
          <w:p w:rsidR="00D5556F" w:rsidRPr="00BF7E70" w:rsidRDefault="00D5556F" w:rsidP="00EA41BF">
            <w:r w:rsidRPr="00BF7E70">
              <w:t>Vehicle (Cascade Skill)</w:t>
            </w:r>
          </w:p>
        </w:tc>
      </w:tr>
      <w:tr w:rsidR="00D5556F" w:rsidRPr="00BF7E70" w:rsidTr="00EA41BF">
        <w:tc>
          <w:tcPr>
            <w:tcW w:w="1819" w:type="pct"/>
          </w:tcPr>
          <w:p w:rsidR="00D5556F" w:rsidRPr="00BF7E70" w:rsidRDefault="00D5556F" w:rsidP="00EA41BF">
            <w:r w:rsidRPr="00BF7E70">
              <w:t>Advocate</w:t>
            </w:r>
          </w:p>
        </w:tc>
        <w:tc>
          <w:tcPr>
            <w:tcW w:w="1621" w:type="pct"/>
          </w:tcPr>
          <w:p w:rsidR="00D5556F" w:rsidRPr="00BF7E70" w:rsidRDefault="00D5556F" w:rsidP="00EA41BF">
            <w:pPr>
              <w:ind w:firstLine="205"/>
            </w:pPr>
            <w:r w:rsidRPr="00BF7E70">
              <w:t>Archery</w:t>
            </w:r>
          </w:p>
        </w:tc>
        <w:tc>
          <w:tcPr>
            <w:tcW w:w="1560" w:type="pct"/>
          </w:tcPr>
          <w:p w:rsidR="00D5556F" w:rsidRPr="00BF7E70" w:rsidRDefault="00D5556F" w:rsidP="00EA41BF">
            <w:pPr>
              <w:ind w:firstLine="230"/>
            </w:pPr>
            <w:r w:rsidRPr="00BF7E70">
              <w:t>Aircraft (Cascade Skill)</w:t>
            </w:r>
          </w:p>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Animals (Cascade Skill)</w:t>
            </w:r>
          </w:p>
        </w:tc>
        <w:tc>
          <w:tcPr>
            <w:tcW w:w="1621" w:type="pct"/>
          </w:tcPr>
          <w:p w:rsidR="00D5556F" w:rsidRPr="00BF7E70" w:rsidRDefault="00D5556F" w:rsidP="00EA41BF">
            <w:pPr>
              <w:ind w:firstLine="205"/>
            </w:pPr>
            <w:r w:rsidRPr="00BF7E70">
              <w:t>Energy Pistol</w:t>
            </w:r>
          </w:p>
        </w:tc>
        <w:tc>
          <w:tcPr>
            <w:tcW w:w="1560" w:type="pct"/>
          </w:tcPr>
          <w:p w:rsidR="00D5556F" w:rsidRPr="00BF7E70" w:rsidRDefault="00D5556F" w:rsidP="00EA41BF">
            <w:pPr>
              <w:ind w:firstLine="410"/>
            </w:pPr>
            <w:r w:rsidRPr="00BF7E70">
              <w:t>Grav Vehicle</w:t>
            </w:r>
          </w:p>
        </w:tc>
      </w:tr>
      <w:tr w:rsidR="00D5556F" w:rsidRPr="00BF7E70" w:rsidTr="00EA41BF">
        <w:tc>
          <w:tcPr>
            <w:tcW w:w="1819" w:type="pct"/>
          </w:tcPr>
          <w:p w:rsidR="00D5556F" w:rsidRPr="00BF7E70" w:rsidRDefault="00D5556F" w:rsidP="00EA41BF">
            <w:pPr>
              <w:ind w:firstLine="180"/>
            </w:pPr>
            <w:r w:rsidRPr="00BF7E70">
              <w:t>Farming</w:t>
            </w:r>
          </w:p>
        </w:tc>
        <w:tc>
          <w:tcPr>
            <w:tcW w:w="1621" w:type="pct"/>
          </w:tcPr>
          <w:p w:rsidR="00D5556F" w:rsidRPr="00BF7E70" w:rsidRDefault="00D5556F" w:rsidP="00EA41BF">
            <w:pPr>
              <w:ind w:firstLine="205"/>
            </w:pPr>
            <w:r w:rsidRPr="00BF7E70">
              <w:t>Energy Rifle</w:t>
            </w:r>
          </w:p>
        </w:tc>
        <w:tc>
          <w:tcPr>
            <w:tcW w:w="1560" w:type="pct"/>
          </w:tcPr>
          <w:p w:rsidR="00D5556F" w:rsidRPr="00BF7E70" w:rsidRDefault="00D5556F" w:rsidP="00EA41BF">
            <w:pPr>
              <w:ind w:firstLine="410"/>
            </w:pPr>
            <w:r w:rsidRPr="00BF7E70">
              <w:t>Rotor Aircraft</w:t>
            </w:r>
          </w:p>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pPr>
              <w:ind w:firstLine="180"/>
            </w:pPr>
            <w:r w:rsidRPr="00BF7E70">
              <w:t>Riding</w:t>
            </w:r>
          </w:p>
        </w:tc>
        <w:tc>
          <w:tcPr>
            <w:tcW w:w="1621" w:type="pct"/>
          </w:tcPr>
          <w:p w:rsidR="00D5556F" w:rsidRPr="00BF7E70" w:rsidRDefault="00D5556F" w:rsidP="00EA41BF">
            <w:pPr>
              <w:ind w:firstLine="205"/>
            </w:pPr>
            <w:r w:rsidRPr="00BF7E70">
              <w:t>Shotgun</w:t>
            </w:r>
          </w:p>
        </w:tc>
        <w:tc>
          <w:tcPr>
            <w:tcW w:w="1560" w:type="pct"/>
          </w:tcPr>
          <w:p w:rsidR="00D5556F" w:rsidRPr="00BF7E70" w:rsidRDefault="00D5556F" w:rsidP="00EA41BF">
            <w:pPr>
              <w:ind w:firstLine="410"/>
            </w:pPr>
            <w:r w:rsidRPr="00BF7E70">
              <w:t>Winged Aircraft</w:t>
            </w:r>
          </w:p>
        </w:tc>
      </w:tr>
      <w:tr w:rsidR="00D5556F" w:rsidRPr="00BF7E70" w:rsidTr="00EA41BF">
        <w:tc>
          <w:tcPr>
            <w:tcW w:w="1819" w:type="pct"/>
          </w:tcPr>
          <w:p w:rsidR="00D5556F" w:rsidRPr="00BF7E70" w:rsidRDefault="00D5556F" w:rsidP="00EA41BF">
            <w:pPr>
              <w:ind w:firstLine="180"/>
            </w:pPr>
            <w:r w:rsidRPr="00BF7E70">
              <w:t>Survival</w:t>
            </w:r>
          </w:p>
        </w:tc>
        <w:tc>
          <w:tcPr>
            <w:tcW w:w="1621" w:type="pct"/>
          </w:tcPr>
          <w:p w:rsidR="00D5556F" w:rsidRPr="00BF7E70" w:rsidRDefault="00D5556F" w:rsidP="00EA41BF">
            <w:pPr>
              <w:ind w:firstLine="205"/>
            </w:pPr>
            <w:r w:rsidRPr="00BF7E70">
              <w:t>Slug Pistol</w:t>
            </w:r>
          </w:p>
        </w:tc>
        <w:tc>
          <w:tcPr>
            <w:tcW w:w="1560" w:type="pct"/>
          </w:tcPr>
          <w:p w:rsidR="00D5556F" w:rsidRPr="00BF7E70" w:rsidRDefault="00D5556F" w:rsidP="00EA41BF">
            <w:pPr>
              <w:ind w:firstLine="230"/>
            </w:pPr>
            <w:r w:rsidRPr="00BF7E70">
              <w:t>Mole</w:t>
            </w:r>
          </w:p>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pPr>
              <w:ind w:firstLine="180"/>
            </w:pPr>
            <w:r w:rsidRPr="00BF7E70">
              <w:t>Veterinary Medicine</w:t>
            </w:r>
          </w:p>
        </w:tc>
        <w:tc>
          <w:tcPr>
            <w:tcW w:w="1621" w:type="pct"/>
          </w:tcPr>
          <w:p w:rsidR="00D5556F" w:rsidRPr="00BF7E70" w:rsidRDefault="00D5556F" w:rsidP="00EA41BF">
            <w:pPr>
              <w:ind w:firstLine="205"/>
            </w:pPr>
            <w:r w:rsidRPr="00BF7E70">
              <w:t>Slug Rifle</w:t>
            </w:r>
          </w:p>
        </w:tc>
        <w:tc>
          <w:tcPr>
            <w:tcW w:w="1560" w:type="pct"/>
          </w:tcPr>
          <w:p w:rsidR="00D5556F" w:rsidRPr="00BF7E70" w:rsidRDefault="00D5556F" w:rsidP="00EA41BF">
            <w:pPr>
              <w:ind w:firstLine="230"/>
            </w:pPr>
            <w:r w:rsidRPr="00BF7E70">
              <w:t>Tracked Vehicle</w:t>
            </w:r>
          </w:p>
        </w:tc>
      </w:tr>
      <w:tr w:rsidR="00D5556F" w:rsidRPr="00BF7E70" w:rsidTr="00EA41BF">
        <w:tc>
          <w:tcPr>
            <w:tcW w:w="1819" w:type="pct"/>
          </w:tcPr>
          <w:p w:rsidR="00D5556F" w:rsidRPr="00BF7E70" w:rsidRDefault="00D5556F" w:rsidP="00EA41BF">
            <w:r w:rsidRPr="00BF7E70">
              <w:t>Athletics</w:t>
            </w:r>
          </w:p>
        </w:tc>
        <w:tc>
          <w:tcPr>
            <w:tcW w:w="1621" w:type="pct"/>
          </w:tcPr>
          <w:p w:rsidR="00D5556F" w:rsidRPr="00BF7E70" w:rsidRDefault="00D5556F" w:rsidP="00EA41BF">
            <w:r w:rsidRPr="00BF7E70">
              <w:t>Gunnery (Cascade Skill)</w:t>
            </w:r>
          </w:p>
        </w:tc>
        <w:tc>
          <w:tcPr>
            <w:tcW w:w="1560" w:type="pct"/>
          </w:tcPr>
          <w:p w:rsidR="00D5556F" w:rsidRPr="00BF7E70" w:rsidRDefault="00D5556F" w:rsidP="00EA41BF">
            <w:pPr>
              <w:ind w:firstLine="230"/>
            </w:pPr>
            <w:r w:rsidRPr="00BF7E70">
              <w:t>Watercraft (Cascade Skill)</w:t>
            </w:r>
          </w:p>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Battle Dress</w:t>
            </w:r>
          </w:p>
        </w:tc>
        <w:tc>
          <w:tcPr>
            <w:tcW w:w="1621" w:type="pct"/>
          </w:tcPr>
          <w:p w:rsidR="00D5556F" w:rsidRPr="00BF7E70" w:rsidRDefault="00D5556F" w:rsidP="00EA41BF">
            <w:pPr>
              <w:ind w:firstLine="205"/>
            </w:pPr>
            <w:r w:rsidRPr="00BF7E70">
              <w:t>Bay Weapons</w:t>
            </w:r>
          </w:p>
        </w:tc>
        <w:tc>
          <w:tcPr>
            <w:tcW w:w="1560" w:type="pct"/>
          </w:tcPr>
          <w:p w:rsidR="00D5556F" w:rsidRPr="00BF7E70" w:rsidRDefault="00D5556F" w:rsidP="00EA41BF">
            <w:pPr>
              <w:ind w:firstLine="410"/>
            </w:pPr>
            <w:r w:rsidRPr="00BF7E70">
              <w:t>Motorboats</w:t>
            </w:r>
          </w:p>
        </w:tc>
      </w:tr>
      <w:tr w:rsidR="00D5556F" w:rsidRPr="00BF7E70" w:rsidTr="00EA41BF">
        <w:tc>
          <w:tcPr>
            <w:tcW w:w="1819" w:type="pct"/>
          </w:tcPr>
          <w:p w:rsidR="00D5556F" w:rsidRPr="00BF7E70" w:rsidRDefault="00D5556F" w:rsidP="00EA41BF">
            <w:r w:rsidRPr="00BF7E70">
              <w:t>Bribery</w:t>
            </w:r>
          </w:p>
        </w:tc>
        <w:tc>
          <w:tcPr>
            <w:tcW w:w="1621" w:type="pct"/>
          </w:tcPr>
          <w:p w:rsidR="00D5556F" w:rsidRPr="00BF7E70" w:rsidRDefault="00D5556F" w:rsidP="00EA41BF">
            <w:pPr>
              <w:ind w:firstLine="205"/>
            </w:pPr>
            <w:r w:rsidRPr="00BF7E70">
              <w:t>Heavy Weapons</w:t>
            </w:r>
          </w:p>
        </w:tc>
        <w:tc>
          <w:tcPr>
            <w:tcW w:w="1560" w:type="pct"/>
          </w:tcPr>
          <w:p w:rsidR="00D5556F" w:rsidRPr="00BF7E70" w:rsidRDefault="00D5556F" w:rsidP="00EA41BF">
            <w:pPr>
              <w:ind w:firstLine="410"/>
            </w:pPr>
            <w:r w:rsidRPr="00BF7E70">
              <w:t>Ocean Ships</w:t>
            </w:r>
          </w:p>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Broker</w:t>
            </w:r>
          </w:p>
        </w:tc>
        <w:tc>
          <w:tcPr>
            <w:tcW w:w="1621" w:type="pct"/>
          </w:tcPr>
          <w:p w:rsidR="00D5556F" w:rsidRPr="00BF7E70" w:rsidRDefault="00D5556F" w:rsidP="00EA41BF">
            <w:pPr>
              <w:ind w:firstLine="205"/>
            </w:pPr>
            <w:r w:rsidRPr="00BF7E70">
              <w:t>Screens</w:t>
            </w:r>
          </w:p>
        </w:tc>
        <w:tc>
          <w:tcPr>
            <w:tcW w:w="1560" w:type="pct"/>
          </w:tcPr>
          <w:p w:rsidR="00D5556F" w:rsidRPr="00BF7E70" w:rsidRDefault="00D5556F" w:rsidP="00EA41BF">
            <w:pPr>
              <w:ind w:firstLine="410"/>
            </w:pPr>
            <w:r w:rsidRPr="00BF7E70">
              <w:t>Sailing Ships</w:t>
            </w:r>
          </w:p>
        </w:tc>
      </w:tr>
      <w:tr w:rsidR="00D5556F" w:rsidRPr="00BF7E70" w:rsidTr="00EA41BF">
        <w:tc>
          <w:tcPr>
            <w:tcW w:w="1819" w:type="pct"/>
          </w:tcPr>
          <w:p w:rsidR="00D5556F" w:rsidRPr="00BF7E70" w:rsidRDefault="00181313" w:rsidP="00EA41BF">
            <w:r w:rsidRPr="00BF7E70">
              <w:t>Carousing</w:t>
            </w:r>
          </w:p>
        </w:tc>
        <w:tc>
          <w:tcPr>
            <w:tcW w:w="1621" w:type="pct"/>
          </w:tcPr>
          <w:p w:rsidR="00D5556F" w:rsidRPr="00BF7E70" w:rsidRDefault="00D5556F" w:rsidP="00EA41BF">
            <w:pPr>
              <w:ind w:firstLine="205"/>
            </w:pPr>
            <w:r w:rsidRPr="00BF7E70">
              <w:t>Spinal Mounts</w:t>
            </w:r>
          </w:p>
        </w:tc>
        <w:tc>
          <w:tcPr>
            <w:tcW w:w="1560" w:type="pct"/>
          </w:tcPr>
          <w:p w:rsidR="00D5556F" w:rsidRPr="00BF7E70" w:rsidRDefault="00D5556F" w:rsidP="00EA41BF">
            <w:pPr>
              <w:ind w:firstLine="410"/>
            </w:pPr>
            <w:r w:rsidRPr="00BF7E70">
              <w:t>Submarine</w:t>
            </w:r>
          </w:p>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Comms</w:t>
            </w:r>
          </w:p>
        </w:tc>
        <w:tc>
          <w:tcPr>
            <w:tcW w:w="1621" w:type="pct"/>
          </w:tcPr>
          <w:p w:rsidR="00D5556F" w:rsidRPr="00BF7E70" w:rsidRDefault="00D5556F" w:rsidP="00EA41BF">
            <w:pPr>
              <w:ind w:firstLine="205"/>
            </w:pPr>
            <w:r w:rsidRPr="00BF7E70">
              <w:t>Turret Weapons</w:t>
            </w:r>
          </w:p>
        </w:tc>
        <w:tc>
          <w:tcPr>
            <w:tcW w:w="1560" w:type="pct"/>
          </w:tcPr>
          <w:p w:rsidR="00D5556F" w:rsidRPr="00BF7E70" w:rsidRDefault="00D5556F" w:rsidP="00EA41BF">
            <w:pPr>
              <w:ind w:firstLine="230"/>
            </w:pPr>
            <w:r w:rsidRPr="00BF7E70">
              <w:t>Wheeled Vehicle</w:t>
            </w:r>
          </w:p>
        </w:tc>
      </w:tr>
      <w:tr w:rsidR="00D5556F" w:rsidRPr="00BF7E70" w:rsidTr="00EA41BF">
        <w:tc>
          <w:tcPr>
            <w:tcW w:w="1819" w:type="pct"/>
          </w:tcPr>
          <w:p w:rsidR="00D5556F" w:rsidRPr="00BF7E70" w:rsidRDefault="00D5556F" w:rsidP="00EA41BF">
            <w:r w:rsidRPr="00BF7E70">
              <w:t>Computer</w:t>
            </w:r>
          </w:p>
        </w:tc>
        <w:tc>
          <w:tcPr>
            <w:tcW w:w="1621" w:type="pct"/>
          </w:tcPr>
          <w:p w:rsidR="00D5556F" w:rsidRPr="00BF7E70" w:rsidRDefault="00D5556F" w:rsidP="00EA41BF">
            <w:r w:rsidRPr="00BF7E70">
              <w:t>Melee Combat (Cascade Skill)</w:t>
            </w:r>
          </w:p>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Demolitions</w:t>
            </w:r>
          </w:p>
        </w:tc>
        <w:tc>
          <w:tcPr>
            <w:tcW w:w="1621" w:type="pct"/>
          </w:tcPr>
          <w:p w:rsidR="00D5556F" w:rsidRPr="00BF7E70" w:rsidRDefault="00D5556F" w:rsidP="00EA41BF">
            <w:pPr>
              <w:ind w:firstLine="205"/>
            </w:pPr>
            <w:r w:rsidRPr="00BF7E70">
              <w:t>Bludgeoning Weapons</w:t>
            </w:r>
          </w:p>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r w:rsidRPr="00BF7E70">
              <w:t>Electronics</w:t>
            </w:r>
          </w:p>
        </w:tc>
        <w:tc>
          <w:tcPr>
            <w:tcW w:w="1621" w:type="pct"/>
          </w:tcPr>
          <w:p w:rsidR="00D5556F" w:rsidRPr="00BF7E70" w:rsidRDefault="00D5556F" w:rsidP="00EA41BF">
            <w:pPr>
              <w:ind w:firstLine="205"/>
            </w:pPr>
            <w:r w:rsidRPr="00BF7E70">
              <w:t>Natural Weapons</w:t>
            </w:r>
          </w:p>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Engineering</w:t>
            </w:r>
          </w:p>
        </w:tc>
        <w:tc>
          <w:tcPr>
            <w:tcW w:w="1621" w:type="pct"/>
          </w:tcPr>
          <w:p w:rsidR="00D5556F" w:rsidRPr="00BF7E70" w:rsidRDefault="00D5556F" w:rsidP="00EA41BF">
            <w:pPr>
              <w:ind w:firstLine="205"/>
            </w:pPr>
            <w:r w:rsidRPr="00BF7E70">
              <w:t>Piercing Weapons</w:t>
            </w:r>
          </w:p>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r w:rsidRPr="00BF7E70">
              <w:t>Gambling</w:t>
            </w:r>
          </w:p>
        </w:tc>
        <w:tc>
          <w:tcPr>
            <w:tcW w:w="1621" w:type="pct"/>
          </w:tcPr>
          <w:p w:rsidR="00D5556F" w:rsidRPr="00BF7E70" w:rsidRDefault="00D5556F" w:rsidP="00EA41BF">
            <w:pPr>
              <w:ind w:firstLine="205"/>
            </w:pPr>
            <w:r w:rsidRPr="00BF7E70">
              <w:t>Slashing Weapons</w:t>
            </w:r>
          </w:p>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Gravitics</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r w:rsidRPr="00BF7E70">
              <w:t>Jack-of-All-Trades (Jack o' Trades)</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Leadership</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r w:rsidRPr="00BF7E70">
              <w:t>Linguistics</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Liaison</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r w:rsidRPr="00BF7E70">
              <w:t>Mechanics</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Medicine</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r w:rsidRPr="00BF7E70">
              <w:t>Navigation</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Piloting</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r w:rsidRPr="00BF7E70">
              <w:t>Recon</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Sciences (Cascade Skill)</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pPr>
              <w:ind w:firstLine="180"/>
            </w:pPr>
            <w:r w:rsidRPr="00BF7E70">
              <w:t>Life Sciences</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pPr>
              <w:ind w:firstLine="180"/>
            </w:pPr>
            <w:r w:rsidRPr="00BF7E70">
              <w:t>Physical Sciences</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pPr>
              <w:ind w:firstLine="180"/>
            </w:pPr>
            <w:r w:rsidRPr="00BF7E70">
              <w:t>Social Sciences</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pPr>
              <w:ind w:firstLine="180"/>
            </w:pPr>
            <w:r w:rsidRPr="00BF7E70">
              <w:t>Space Sciences</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r w:rsidRPr="00BF7E70">
              <w:t>Steward</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Streetwise</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c>
          <w:tcPr>
            <w:tcW w:w="1819" w:type="pct"/>
          </w:tcPr>
          <w:p w:rsidR="00D5556F" w:rsidRPr="00BF7E70" w:rsidRDefault="00D5556F" w:rsidP="00EA41BF">
            <w:r w:rsidRPr="00BF7E70">
              <w:t>Tactics</w:t>
            </w:r>
          </w:p>
        </w:tc>
        <w:tc>
          <w:tcPr>
            <w:tcW w:w="1621" w:type="pct"/>
          </w:tcPr>
          <w:p w:rsidR="00D5556F" w:rsidRPr="00BF7E70" w:rsidRDefault="00D5556F" w:rsidP="00EA41BF"/>
        </w:tc>
        <w:tc>
          <w:tcPr>
            <w:tcW w:w="1560" w:type="pct"/>
          </w:tcPr>
          <w:p w:rsidR="00D5556F" w:rsidRPr="00BF7E70" w:rsidRDefault="00D5556F" w:rsidP="00EA41BF"/>
        </w:tc>
      </w:tr>
      <w:tr w:rsidR="00D5556F" w:rsidRPr="00BF7E70" w:rsidTr="00EA41BF">
        <w:trPr>
          <w:cnfStyle w:val="000000100000" w:firstRow="0" w:lastRow="0" w:firstColumn="0" w:lastColumn="0" w:oddVBand="0" w:evenVBand="0" w:oddHBand="1" w:evenHBand="0" w:firstRowFirstColumn="0" w:firstRowLastColumn="0" w:lastRowFirstColumn="0" w:lastRowLastColumn="0"/>
        </w:trPr>
        <w:tc>
          <w:tcPr>
            <w:tcW w:w="1819" w:type="pct"/>
          </w:tcPr>
          <w:p w:rsidR="00D5556F" w:rsidRPr="00BF7E70" w:rsidRDefault="00D5556F" w:rsidP="00EA41BF">
            <w:r w:rsidRPr="00BF7E70">
              <w:t>Zero-G</w:t>
            </w:r>
          </w:p>
        </w:tc>
        <w:tc>
          <w:tcPr>
            <w:tcW w:w="1621" w:type="pct"/>
          </w:tcPr>
          <w:p w:rsidR="00D5556F" w:rsidRPr="00BF7E70" w:rsidRDefault="00D5556F" w:rsidP="00EA41BF"/>
        </w:tc>
        <w:tc>
          <w:tcPr>
            <w:tcW w:w="1560" w:type="pct"/>
          </w:tcPr>
          <w:p w:rsidR="00D5556F" w:rsidRPr="00BF7E70" w:rsidRDefault="00D5556F" w:rsidP="00EA41BF"/>
        </w:tc>
      </w:tr>
    </w:tbl>
    <w:p w:rsidR="00D5556F" w:rsidRPr="00BF7E70" w:rsidRDefault="00D5556F" w:rsidP="00D5556F"/>
    <w:p w:rsidR="00D5556F" w:rsidRPr="00BF7E70" w:rsidRDefault="00D5556F">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805362" w:rsidRPr="00BF7E70" w:rsidRDefault="00805362" w:rsidP="00443BC2">
      <w:pPr>
        <w:pStyle w:val="Heading2"/>
      </w:pPr>
      <w:bookmarkStart w:id="83" w:name="_Toc455203344"/>
      <w:r w:rsidRPr="00BF7E70">
        <w:lastRenderedPageBreak/>
        <w:t>Skill Descriptions</w:t>
      </w:r>
      <w:bookmarkEnd w:id="83"/>
    </w:p>
    <w:p w:rsidR="006B03FD" w:rsidRPr="00BF7E70" w:rsidRDefault="006B03FD" w:rsidP="006B03FD">
      <w:r w:rsidRPr="00BF7E70">
        <w:t xml:space="preserve">This section describes each skill found in the Cepheus Engine, including its common uses. You may be able to use skills for tasks other than those given here. The Referee sets the Difficulty and decides the results in all cases. </w:t>
      </w:r>
    </w:p>
    <w:p w:rsidR="006B03FD" w:rsidRPr="00BF7E70" w:rsidRDefault="006B03FD" w:rsidP="006B03FD"/>
    <w:p w:rsidR="004D13D9" w:rsidRPr="00BF7E70" w:rsidRDefault="006B03FD" w:rsidP="004D13D9">
      <w:pPr>
        <w:pStyle w:val="Heading3"/>
      </w:pPr>
      <w:bookmarkStart w:id="84" w:name="_Toc455203345"/>
      <w:r w:rsidRPr="00BF7E70">
        <w:t>Admin</w:t>
      </w:r>
      <w:bookmarkEnd w:id="84"/>
    </w:p>
    <w:p w:rsidR="006B03FD" w:rsidRPr="00BF7E70" w:rsidRDefault="006B03FD" w:rsidP="006B03FD">
      <w:r w:rsidRPr="00BF7E70">
        <w:t xml:space="preserve">The character has experience with bureaucratic agencies, and understands the requirements of dealing with and managing them. When attempting tasks like avoiding police harassment, ensuring the prompt issuance of licenses, approval of applications, avoidance of close inspection of papers, etc., a successful Admin skill check (with a Difficulty based on </w:t>
      </w:r>
      <w:r w:rsidR="004D13D9" w:rsidRPr="00BF7E70">
        <w:t>Base Difficulty by Law Level table</w:t>
      </w:r>
      <w:r w:rsidRPr="00BF7E70">
        <w:t>), will provide a positive outcome to the situation.</w:t>
      </w:r>
    </w:p>
    <w:p w:rsidR="004D13D9" w:rsidRPr="00BF7E70" w:rsidRDefault="004D13D9" w:rsidP="004D13D9">
      <w:r w:rsidRPr="00BF7E70">
        <w:rPr>
          <w:b/>
        </w:rPr>
        <w:t>Bureaucrats and Administrators</w:t>
      </w:r>
      <w:r w:rsidRPr="00BF7E70">
        <w:t>: Dealing with administrators and bureaucrats is always a time consuming and tedious chore, which somehow seems to play a common part in Cepheus Engine adventures. No special skills are needed to deal with bureaucrats, but characters with the Admin (or Advocate) skill will be familiar with their ways and find the task much smoother and easier.</w:t>
      </w:r>
    </w:p>
    <w:p w:rsidR="004D13D9" w:rsidRPr="00BF7E70" w:rsidRDefault="004D13D9" w:rsidP="004D13D9">
      <w:r w:rsidRPr="00BF7E70">
        <w:t xml:space="preserve">The offer of a bribe and a Bribery skill check may also be attempted in place of an ability or Admin or Advocate skill check. See the </w:t>
      </w:r>
      <w:r w:rsidRPr="00BF7E70">
        <w:rPr>
          <w:b/>
        </w:rPr>
        <w:t>Bribery</w:t>
      </w:r>
      <w:r w:rsidRPr="00BF7E70">
        <w:t xml:space="preserve"> skill description for more information.</w:t>
      </w:r>
    </w:p>
    <w:p w:rsidR="004D13D9" w:rsidRPr="00BF7E70" w:rsidRDefault="004D13D9" w:rsidP="004D13D9"/>
    <w:p w:rsidR="004D13D9" w:rsidRPr="00BF7E70" w:rsidRDefault="006B03FD" w:rsidP="004D13D9">
      <w:pPr>
        <w:pStyle w:val="Heading3"/>
      </w:pPr>
      <w:bookmarkStart w:id="85" w:name="_Toc455203346"/>
      <w:r w:rsidRPr="00BF7E70">
        <w:t>Advocate</w:t>
      </w:r>
      <w:bookmarkEnd w:id="85"/>
    </w:p>
    <w:p w:rsidR="004D13D9" w:rsidRPr="00BF7E70" w:rsidRDefault="004D13D9" w:rsidP="004D13D9">
      <w:r w:rsidRPr="00BF7E70">
        <w:t>The character is familiar with the general laws and regulations that govern interstellar travel, commerce and relations. This skill does not impart knowledge of the myriad of laws on each individual world, nor does it allow the person to act as an attorney.</w:t>
      </w:r>
    </w:p>
    <w:p w:rsidR="006B03FD" w:rsidRPr="00BF7E70" w:rsidRDefault="004D13D9" w:rsidP="004D13D9">
      <w:r w:rsidRPr="00BF7E70">
        <w:rPr>
          <w:b/>
        </w:rPr>
        <w:t>Ship Inspections</w:t>
      </w:r>
      <w:r w:rsidRPr="00BF7E70">
        <w:t>: Typically, when a ship arrives at a new world, it will be inspected by the port authorities to check for compliance with all applicable laws and regulations. It is also not uncommon for patrol ships to stop and board merchant and other ships while in deep space. When such an inspection does occur, the character may make a</w:t>
      </w:r>
      <w:r w:rsidR="000977F8" w:rsidRPr="00BF7E70">
        <w:t>n</w:t>
      </w:r>
      <w:r w:rsidRPr="00BF7E70">
        <w:t xml:space="preserve"> Advocate check (with a Difficulty based on Base Difficulty by Law Level table) to be found in compliance and pass inspection. If there is anything illegal on board, the character suffers a -2 </w:t>
      </w:r>
      <w:r w:rsidR="000977F8" w:rsidRPr="00BF7E70">
        <w:t>DM</w:t>
      </w:r>
      <w:r w:rsidRPr="00BF7E70">
        <w:t xml:space="preserve"> to </w:t>
      </w:r>
      <w:r w:rsidR="000977F8" w:rsidRPr="00BF7E70">
        <w:t>the</w:t>
      </w:r>
      <w:r w:rsidRPr="00BF7E70">
        <w:t xml:space="preserve"> check.</w:t>
      </w:r>
    </w:p>
    <w:p w:rsidR="004D13D9" w:rsidRPr="00BF7E70" w:rsidRDefault="004D13D9" w:rsidP="004D13D9"/>
    <w:p w:rsidR="006B03FD" w:rsidRPr="00BF7E70" w:rsidRDefault="004D13D9" w:rsidP="004D13D9">
      <w:pPr>
        <w:pStyle w:val="Heading3"/>
      </w:pPr>
      <w:bookmarkStart w:id="86" w:name="_Toc455203347"/>
      <w:r w:rsidRPr="00BF7E70">
        <w:t>Aircraft (Cascade Skill)</w:t>
      </w:r>
      <w:bookmarkEnd w:id="86"/>
    </w:p>
    <w:p w:rsidR="004D13D9" w:rsidRPr="00BF7E70" w:rsidRDefault="004D13D9" w:rsidP="004D13D9">
      <w:r w:rsidRPr="00BF7E70">
        <w:t xml:space="preserve">The various specialties of this skill cover different types of flying vehicles. When this skill is received, the character must immediately select one of the following: Grav Vehicle, Rotor </w:t>
      </w:r>
      <w:r w:rsidR="00873F60" w:rsidRPr="00BF7E70">
        <w:t>Aircraft</w:t>
      </w:r>
      <w:r w:rsidRPr="00BF7E70">
        <w:t xml:space="preserve"> or Winged </w:t>
      </w:r>
      <w:r w:rsidR="00873F60" w:rsidRPr="00BF7E70">
        <w:t>Aircraft</w:t>
      </w:r>
      <w:r w:rsidRPr="00BF7E70">
        <w:t>.</w:t>
      </w:r>
    </w:p>
    <w:p w:rsidR="004D13D9" w:rsidRPr="00BF7E70" w:rsidRDefault="004D13D9" w:rsidP="004D13D9"/>
    <w:p w:rsidR="00213CFF" w:rsidRPr="00BF7E70" w:rsidRDefault="00213CFF" w:rsidP="00213CFF">
      <w:pPr>
        <w:pStyle w:val="Heading3"/>
      </w:pPr>
      <w:bookmarkStart w:id="87" w:name="_Toc455203348"/>
      <w:r w:rsidRPr="00BF7E70">
        <w:t>Animals (Cascade Skill)</w:t>
      </w:r>
      <w:bookmarkEnd w:id="87"/>
    </w:p>
    <w:p w:rsidR="00213CFF" w:rsidRPr="00BF7E70" w:rsidRDefault="00213CFF" w:rsidP="00213CFF">
      <w:r w:rsidRPr="00BF7E70">
        <w:t xml:space="preserve">The various specialties of this skill cover different aspects of animal handling. When this skill is received, the character must immediately select one of the following: </w:t>
      </w:r>
      <w:r w:rsidR="00AE38AB" w:rsidRPr="00BF7E70">
        <w:t xml:space="preserve">Farming, </w:t>
      </w:r>
      <w:r w:rsidRPr="00BF7E70">
        <w:t>Riding,</w:t>
      </w:r>
      <w:r w:rsidR="007F209A" w:rsidRPr="00BF7E70">
        <w:t xml:space="preserve"> Survival, or</w:t>
      </w:r>
      <w:r w:rsidRPr="00BF7E70">
        <w:t xml:space="preserve"> Veterinary Medicine.</w:t>
      </w:r>
    </w:p>
    <w:p w:rsidR="00213CFF" w:rsidRPr="00BF7E70" w:rsidRDefault="00213CFF" w:rsidP="00213CFF"/>
    <w:p w:rsidR="00213CFF" w:rsidRPr="00BF7E70" w:rsidRDefault="00213CFF" w:rsidP="00213CFF">
      <w:pPr>
        <w:pStyle w:val="Heading3"/>
      </w:pPr>
      <w:bookmarkStart w:id="88" w:name="_Toc455203349"/>
      <w:r w:rsidRPr="00BF7E70">
        <w:t>Archery</w:t>
      </w:r>
      <w:bookmarkEnd w:id="88"/>
    </w:p>
    <w:p w:rsidR="00213CFF" w:rsidRPr="00BF7E70" w:rsidRDefault="00213CFF" w:rsidP="00213CFF">
      <w:r w:rsidRPr="00BF7E70">
        <w:t>The character is skilled at using bows and crossbows for hunting or in combat.</w:t>
      </w:r>
    </w:p>
    <w:p w:rsidR="00213CFF" w:rsidRPr="00BF7E70" w:rsidRDefault="00213CFF" w:rsidP="00213CFF"/>
    <w:p w:rsidR="006B03FD" w:rsidRPr="00BF7E70" w:rsidRDefault="006B03FD" w:rsidP="00A041C0">
      <w:pPr>
        <w:pStyle w:val="Heading3"/>
      </w:pPr>
      <w:bookmarkStart w:id="89" w:name="_Toc455203350"/>
      <w:r w:rsidRPr="00BF7E70">
        <w:t>Athletics</w:t>
      </w:r>
      <w:bookmarkEnd w:id="89"/>
    </w:p>
    <w:p w:rsidR="00A041C0" w:rsidRPr="00BF7E70" w:rsidRDefault="00A041C0" w:rsidP="00A041C0">
      <w:r w:rsidRPr="00BF7E70">
        <w:t>This skill covers physical fitness and training, similar to that of a trained athlete. This includes acts requiring physical coordination, such as climbing, juggling or throwing; acts of endurance, such as long-distance running or hiking; and acts of strength, such as weight-lifting or bodybuilding.</w:t>
      </w:r>
    </w:p>
    <w:p w:rsidR="00A041C0" w:rsidRPr="00BF7E70" w:rsidRDefault="00A041C0" w:rsidP="00A041C0">
      <w:r w:rsidRPr="00BF7E70">
        <w:rPr>
          <w:b/>
        </w:rPr>
        <w:t>Aliens with Wings</w:t>
      </w:r>
      <w:r w:rsidRPr="00BF7E70">
        <w:t>: For alien species with wings, this skill is also used to reflect their ability to fly.</w:t>
      </w:r>
    </w:p>
    <w:p w:rsidR="00A041C0" w:rsidRPr="00BF7E70" w:rsidRDefault="00A041C0" w:rsidP="00A041C0"/>
    <w:p w:rsidR="006B03FD" w:rsidRPr="00BF7E70" w:rsidRDefault="006B03FD" w:rsidP="00A041C0">
      <w:pPr>
        <w:pStyle w:val="Heading3"/>
      </w:pPr>
      <w:bookmarkStart w:id="90" w:name="_Toc455203351"/>
      <w:r w:rsidRPr="00BF7E70">
        <w:t>Battle Dress</w:t>
      </w:r>
      <w:bookmarkEnd w:id="90"/>
    </w:p>
    <w:p w:rsidR="00A041C0" w:rsidRPr="00BF7E70" w:rsidRDefault="008F0ADF" w:rsidP="006B03FD">
      <w:r w:rsidRPr="00BF7E70">
        <w:t>This skill permits the character to operate advanced battle armor, a powered form of combat armor that enhances the wearer's capabilities in various ways. Ground-based military forces, and numerous mercenaries, are often trained in the basics of battle dress operation.</w:t>
      </w:r>
      <w:r w:rsidR="008D41A8" w:rsidRPr="00BF7E70">
        <w:t xml:space="preserve"> This skill also covers</w:t>
      </w:r>
      <w:r w:rsidR="0099447B" w:rsidRPr="00BF7E70">
        <w:t xml:space="preserve"> the ability to operate vehicles designed as mechanical exoskeletons.</w:t>
      </w:r>
    </w:p>
    <w:p w:rsidR="008F0ADF" w:rsidRPr="00BF7E70" w:rsidRDefault="008F0ADF" w:rsidP="006B03FD"/>
    <w:p w:rsidR="00665AA2" w:rsidRPr="00BF7E70" w:rsidRDefault="00665AA2" w:rsidP="00665AA2">
      <w:pPr>
        <w:pStyle w:val="Heading3"/>
      </w:pPr>
      <w:bookmarkStart w:id="91" w:name="_Toc455203352"/>
      <w:r w:rsidRPr="00BF7E70">
        <w:t>Bay Weapons</w:t>
      </w:r>
      <w:bookmarkEnd w:id="91"/>
    </w:p>
    <w:p w:rsidR="00665AA2" w:rsidRPr="00BF7E70" w:rsidRDefault="00665AA2" w:rsidP="00665AA2">
      <w:r w:rsidRPr="00BF7E70">
        <w:t>The character is skilled at operating bay weapons on board a ship.</w:t>
      </w:r>
    </w:p>
    <w:p w:rsidR="00665AA2" w:rsidRPr="00BF7E70" w:rsidRDefault="00665AA2" w:rsidP="006B03FD"/>
    <w:p w:rsidR="009D7920" w:rsidRPr="00BF7E70" w:rsidRDefault="009D7920" w:rsidP="009D7920">
      <w:pPr>
        <w:pStyle w:val="Heading3"/>
      </w:pPr>
      <w:bookmarkStart w:id="92" w:name="_Toc455203353"/>
      <w:r w:rsidRPr="00BF7E70">
        <w:t>Bludgeoning Weapons</w:t>
      </w:r>
      <w:bookmarkEnd w:id="92"/>
    </w:p>
    <w:p w:rsidR="009D7920" w:rsidRPr="00BF7E70" w:rsidRDefault="009D7920" w:rsidP="009D7920">
      <w:r w:rsidRPr="00BF7E70">
        <w:t>The character is skilled at using bludgeoning weapons, such as clubs, staffs and really big wrenches, in personal combat.</w:t>
      </w:r>
    </w:p>
    <w:p w:rsidR="009D7920" w:rsidRPr="00BF7E70" w:rsidRDefault="009D7920" w:rsidP="009D7920"/>
    <w:p w:rsidR="006B03FD" w:rsidRPr="00BF7E70" w:rsidRDefault="006B03FD" w:rsidP="00FC0279">
      <w:pPr>
        <w:pStyle w:val="Heading3"/>
      </w:pPr>
      <w:bookmarkStart w:id="93" w:name="_Toc455203354"/>
      <w:r w:rsidRPr="00BF7E70">
        <w:t>Bribery</w:t>
      </w:r>
      <w:bookmarkEnd w:id="93"/>
    </w:p>
    <w:p w:rsidR="007830C8" w:rsidRPr="00BF7E70" w:rsidRDefault="007830C8" w:rsidP="007830C8">
      <w:r w:rsidRPr="00BF7E70">
        <w:t>The character has experience in bribing petty and not-so petty officials in order to circumvent regulations or ignore cumbersome laws. The amount of a bribe is often based on the level of offense, as outlined in the Bribery Checks By Offense table.</w:t>
      </w:r>
    </w:p>
    <w:p w:rsidR="007830C8" w:rsidRPr="00BF7E70" w:rsidRDefault="007830C8" w:rsidP="007830C8"/>
    <w:p w:rsidR="007830C8" w:rsidRPr="00BF7E70" w:rsidRDefault="007830C8" w:rsidP="00FC0279">
      <w:pPr>
        <w:pStyle w:val="Heading4"/>
      </w:pPr>
      <w:r w:rsidRPr="00BF7E70">
        <w:t>Table: Bribery Checks By Offense</w:t>
      </w:r>
    </w:p>
    <w:tbl>
      <w:tblPr>
        <w:tblStyle w:val="LightShading"/>
        <w:tblW w:w="0" w:type="auto"/>
        <w:tblLook w:val="04A0" w:firstRow="1" w:lastRow="0" w:firstColumn="1" w:lastColumn="0" w:noHBand="0" w:noVBand="1"/>
      </w:tblPr>
      <w:tblGrid>
        <w:gridCol w:w="3101"/>
        <w:gridCol w:w="547"/>
        <w:gridCol w:w="1645"/>
      </w:tblGrid>
      <w:tr w:rsidR="00FC0279" w:rsidRPr="00BF7E70" w:rsidTr="00FC0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0279" w:rsidRPr="00BF7E70" w:rsidRDefault="00FC0279" w:rsidP="00FD6E4B">
            <w:r w:rsidRPr="00BF7E70">
              <w:t>Offense</w:t>
            </w:r>
          </w:p>
        </w:tc>
        <w:tc>
          <w:tcPr>
            <w:tcW w:w="0" w:type="auto"/>
          </w:tcPr>
          <w:p w:rsidR="00FC0279" w:rsidRPr="00BF7E70" w:rsidRDefault="00FC0279" w:rsidP="00FD6E4B">
            <w:pPr>
              <w:cnfStyle w:val="100000000000" w:firstRow="1" w:lastRow="0" w:firstColumn="0" w:lastColumn="0" w:oddVBand="0" w:evenVBand="0" w:oddHBand="0" w:evenHBand="0" w:firstRowFirstColumn="0" w:firstRowLastColumn="0" w:lastRowFirstColumn="0" w:lastRowLastColumn="0"/>
            </w:pPr>
            <w:r w:rsidRPr="00BF7E70">
              <w:t>DM</w:t>
            </w:r>
          </w:p>
        </w:tc>
        <w:tc>
          <w:tcPr>
            <w:tcW w:w="0" w:type="auto"/>
          </w:tcPr>
          <w:p w:rsidR="00FC0279" w:rsidRPr="00BF7E70" w:rsidRDefault="00FC0279" w:rsidP="00FD6E4B">
            <w:pPr>
              <w:cnfStyle w:val="100000000000" w:firstRow="1" w:lastRow="0" w:firstColumn="0" w:lastColumn="0" w:oddVBand="0" w:evenVBand="0" w:oddHBand="0" w:evenHBand="0" w:firstRowFirstColumn="0" w:firstRowLastColumn="0" w:lastRowFirstColumn="0" w:lastRowLastColumn="0"/>
            </w:pPr>
            <w:r w:rsidRPr="00BF7E70">
              <w:t>Minimum Bribe</w:t>
            </w:r>
          </w:p>
        </w:tc>
      </w:tr>
      <w:tr w:rsidR="00FC0279" w:rsidRPr="00BF7E70" w:rsidTr="00FC0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0279" w:rsidRPr="00BF7E70" w:rsidRDefault="00FC0279" w:rsidP="00FD6E4B">
            <w:r w:rsidRPr="00BF7E70">
              <w:t>Petty Crime or Infraction</w:t>
            </w:r>
          </w:p>
        </w:tc>
        <w:tc>
          <w:tcPr>
            <w:tcW w:w="0" w:type="auto"/>
          </w:tcPr>
          <w:p w:rsidR="00FC0279" w:rsidRPr="00BF7E70" w:rsidRDefault="00FC0279" w:rsidP="00FD6E4B">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FC0279" w:rsidRPr="00BF7E70" w:rsidRDefault="00FC0279" w:rsidP="00FD6E4B">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005C704B" w:rsidRPr="00BF7E70">
              <w:t>x</w:t>
            </w:r>
            <w:r w:rsidRPr="00BF7E70">
              <w:t>Cr10</w:t>
            </w:r>
          </w:p>
        </w:tc>
      </w:tr>
      <w:tr w:rsidR="00FC0279" w:rsidRPr="00BF7E70" w:rsidTr="00FC0279">
        <w:tc>
          <w:tcPr>
            <w:cnfStyle w:val="001000000000" w:firstRow="0" w:lastRow="0" w:firstColumn="1" w:lastColumn="0" w:oddVBand="0" w:evenVBand="0" w:oddHBand="0" w:evenHBand="0" w:firstRowFirstColumn="0" w:firstRowLastColumn="0" w:lastRowFirstColumn="0" w:lastRowLastColumn="0"/>
            <w:tcW w:w="0" w:type="auto"/>
          </w:tcPr>
          <w:p w:rsidR="00FC0279" w:rsidRPr="00BF7E70" w:rsidRDefault="00FC0279" w:rsidP="00FD6E4B">
            <w:r w:rsidRPr="00BF7E70">
              <w:t>Misdemeanor, Minor Infraction</w:t>
            </w:r>
          </w:p>
        </w:tc>
        <w:tc>
          <w:tcPr>
            <w:tcW w:w="0" w:type="auto"/>
          </w:tcPr>
          <w:p w:rsidR="00FC0279" w:rsidRPr="00BF7E70" w:rsidRDefault="00FC0279" w:rsidP="00FD6E4B">
            <w:pPr>
              <w:cnfStyle w:val="000000000000" w:firstRow="0" w:lastRow="0" w:firstColumn="0" w:lastColumn="0" w:oddVBand="0" w:evenVBand="0" w:oddHBand="0" w:evenHBand="0" w:firstRowFirstColumn="0" w:firstRowLastColumn="0" w:lastRowFirstColumn="0" w:lastRowLastColumn="0"/>
            </w:pPr>
            <w:r w:rsidRPr="00BF7E70">
              <w:t>+0</w:t>
            </w:r>
          </w:p>
        </w:tc>
        <w:tc>
          <w:tcPr>
            <w:tcW w:w="0" w:type="auto"/>
          </w:tcPr>
          <w:p w:rsidR="00FC0279" w:rsidRPr="00BF7E70" w:rsidRDefault="00FC0279" w:rsidP="00FD6E4B">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005C704B" w:rsidRPr="00BF7E70">
              <w:t>x</w:t>
            </w:r>
            <w:r w:rsidRPr="00BF7E70">
              <w:t>Cr50</w:t>
            </w:r>
          </w:p>
        </w:tc>
      </w:tr>
      <w:tr w:rsidR="00FC0279" w:rsidRPr="00BF7E70" w:rsidTr="00FC0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0279" w:rsidRPr="00BF7E70" w:rsidRDefault="00FC0279" w:rsidP="00FD6E4B">
            <w:r w:rsidRPr="00BF7E70">
              <w:t>Serious Crime or Infraction</w:t>
            </w:r>
          </w:p>
        </w:tc>
        <w:tc>
          <w:tcPr>
            <w:tcW w:w="0" w:type="auto"/>
          </w:tcPr>
          <w:p w:rsidR="00FC0279" w:rsidRPr="00BF7E70" w:rsidRDefault="00FC0279" w:rsidP="00FD6E4B">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FC0279" w:rsidRPr="00BF7E70" w:rsidRDefault="00FC0279" w:rsidP="00FD6E4B">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005C704B" w:rsidRPr="00BF7E70">
              <w:t>x</w:t>
            </w:r>
            <w:r w:rsidRPr="00BF7E70">
              <w:t>Cr100</w:t>
            </w:r>
          </w:p>
        </w:tc>
      </w:tr>
      <w:tr w:rsidR="00FC0279" w:rsidRPr="00BF7E70" w:rsidTr="00FC0279">
        <w:tc>
          <w:tcPr>
            <w:cnfStyle w:val="001000000000" w:firstRow="0" w:lastRow="0" w:firstColumn="1" w:lastColumn="0" w:oddVBand="0" w:evenVBand="0" w:oddHBand="0" w:evenHBand="0" w:firstRowFirstColumn="0" w:firstRowLastColumn="0" w:lastRowFirstColumn="0" w:lastRowLastColumn="0"/>
            <w:tcW w:w="0" w:type="auto"/>
          </w:tcPr>
          <w:p w:rsidR="00FC0279" w:rsidRPr="00BF7E70" w:rsidRDefault="00FC0279" w:rsidP="00FD6E4B">
            <w:r w:rsidRPr="00BF7E70">
              <w:t>Capital Crime or Infraction</w:t>
            </w:r>
          </w:p>
        </w:tc>
        <w:tc>
          <w:tcPr>
            <w:tcW w:w="0" w:type="auto"/>
          </w:tcPr>
          <w:p w:rsidR="00FC0279" w:rsidRPr="00BF7E70" w:rsidRDefault="00FC0279" w:rsidP="00FD6E4B">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FC0279" w:rsidRPr="00BF7E70" w:rsidRDefault="00FC0279" w:rsidP="00FD6E4B">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005C704B" w:rsidRPr="00BF7E70">
              <w:t>x</w:t>
            </w:r>
            <w:r w:rsidRPr="00BF7E70">
              <w:t>Cr500</w:t>
            </w:r>
          </w:p>
        </w:tc>
      </w:tr>
    </w:tbl>
    <w:p w:rsidR="007830C8" w:rsidRPr="00BF7E70" w:rsidRDefault="007830C8" w:rsidP="007830C8"/>
    <w:p w:rsidR="007830C8" w:rsidRPr="00BF7E70" w:rsidRDefault="007830C8" w:rsidP="007830C8">
      <w:r w:rsidRPr="00BF7E70">
        <w:t xml:space="preserve">If the bribe is less than the minimum bribe required, the attempt will automatically fail. Characters may offer more than the minimum bribe required and receive a +1 DM for each multiple of the bribe offered. If the first offer is refused, a character may make a second attempt at twice the previous value of the bribe. If both attempts are refused (failed), the Referee should have the character make </w:t>
      </w:r>
      <w:r w:rsidR="00FF00E7" w:rsidRPr="00BF7E70">
        <w:t xml:space="preserve">a </w:t>
      </w:r>
      <w:r w:rsidRPr="00BF7E70">
        <w:t>Social Standing check, with a Difficulty based on Base Difficulty by Law Level table. If this also fails, the character will be brought up on charges of attempted bribery.</w:t>
      </w:r>
    </w:p>
    <w:p w:rsidR="007830C8" w:rsidRPr="00BF7E70" w:rsidRDefault="00FF00E7" w:rsidP="007830C8">
      <w:r w:rsidRPr="00BF7E70">
        <w:t>For example, a character trying to bribe an official to ignore a minor smuggling infraction would have to offer a minimum bribe of Cr200. If the character offered Cr400 instead the character could gain a +1 DM on the check. If Cr600 were offered, the character could gain a +2 DM, etc.</w:t>
      </w:r>
    </w:p>
    <w:p w:rsidR="00FF00E7" w:rsidRPr="00BF7E70" w:rsidRDefault="00FF00E7" w:rsidP="007830C8"/>
    <w:p w:rsidR="006B03FD" w:rsidRPr="00BF7E70" w:rsidRDefault="006B03FD" w:rsidP="00FC0279">
      <w:pPr>
        <w:pStyle w:val="Heading3"/>
      </w:pPr>
      <w:bookmarkStart w:id="94" w:name="_Toc455203355"/>
      <w:r w:rsidRPr="00BF7E70">
        <w:t>Broker</w:t>
      </w:r>
      <w:bookmarkEnd w:id="94"/>
    </w:p>
    <w:p w:rsidR="00FC0279" w:rsidRPr="00BF7E70" w:rsidRDefault="00FC0279" w:rsidP="006B03FD">
      <w:r w:rsidRPr="00BF7E70">
        <w:t xml:space="preserve">A broker is skilled in locating suppliers and buyers, and facilitating the purchase and resale of commercial goods, as per the </w:t>
      </w:r>
      <w:r w:rsidRPr="00BF7E70">
        <w:rPr>
          <w:b/>
        </w:rPr>
        <w:t>Trade and Commerce</w:t>
      </w:r>
      <w:r w:rsidRPr="00BF7E70">
        <w:t xml:space="preserve"> rules.</w:t>
      </w:r>
    </w:p>
    <w:p w:rsidR="00FC0279" w:rsidRPr="00BF7E70" w:rsidRDefault="00FC0279" w:rsidP="006B03FD"/>
    <w:p w:rsidR="006B03FD" w:rsidRPr="00BF7E70" w:rsidRDefault="00181313" w:rsidP="00FC0279">
      <w:pPr>
        <w:pStyle w:val="Heading3"/>
      </w:pPr>
      <w:bookmarkStart w:id="95" w:name="_Toc455203356"/>
      <w:r w:rsidRPr="00BF7E70">
        <w:t>Carousing</w:t>
      </w:r>
      <w:bookmarkEnd w:id="95"/>
    </w:p>
    <w:p w:rsidR="00FC0279" w:rsidRPr="00BF7E70" w:rsidRDefault="00FC0279" w:rsidP="006B03FD">
      <w:r w:rsidRPr="00BF7E70">
        <w:t>This skill reflects the interpersonal art of interacting and socializing with others</w:t>
      </w:r>
      <w:r w:rsidR="00A2657E" w:rsidRPr="00BF7E70">
        <w:t>. The character is</w:t>
      </w:r>
      <w:r w:rsidRPr="00BF7E70">
        <w:t xml:space="preserve"> skilled in the art of small talk and making others feel at ease in their presence in almost any social situation, such as a party, ball, inauguration, bar hopping, etc.</w:t>
      </w:r>
    </w:p>
    <w:p w:rsidR="00FC0279" w:rsidRPr="00BF7E70" w:rsidRDefault="00FC0279" w:rsidP="006B03FD"/>
    <w:p w:rsidR="006B03FD" w:rsidRPr="00BF7E70" w:rsidRDefault="006B03FD" w:rsidP="00FC0279">
      <w:pPr>
        <w:pStyle w:val="Heading3"/>
      </w:pPr>
      <w:bookmarkStart w:id="96" w:name="_Toc455203357"/>
      <w:r w:rsidRPr="00BF7E70">
        <w:t>Comms</w:t>
      </w:r>
      <w:bookmarkEnd w:id="96"/>
    </w:p>
    <w:p w:rsidR="00FC0279" w:rsidRPr="00BF7E70" w:rsidRDefault="00A2657E" w:rsidP="006B03FD">
      <w:r w:rsidRPr="00BF7E70">
        <w:t>The character is trained in the use, repair, and maintenance of communications and sensor devices. While anyone can press the button and make a communicator function, this skill is necessary to understand why the device does not work, or how to use the device for purposes other than open transmission. When using sensors, this skill allows the character to interpret the long-range data of a ship's sensors and scanners. Skilled characters can boost an incoming or outgoing signal, create or break a secure channel, detect signals and anomalies, hide or piggyback on another signal, jam local communications, locate and assess potential threats, and analyze complex sensor data.</w:t>
      </w:r>
    </w:p>
    <w:p w:rsidR="00A2657E" w:rsidRPr="00BF7E70" w:rsidRDefault="00A2657E" w:rsidP="006B03FD"/>
    <w:p w:rsidR="006B03FD" w:rsidRPr="00BF7E70" w:rsidRDefault="006B03FD" w:rsidP="00FC0279">
      <w:pPr>
        <w:pStyle w:val="Heading3"/>
      </w:pPr>
      <w:bookmarkStart w:id="97" w:name="_Toc455203358"/>
      <w:r w:rsidRPr="00BF7E70">
        <w:lastRenderedPageBreak/>
        <w:t>Computer</w:t>
      </w:r>
      <w:bookmarkEnd w:id="97"/>
    </w:p>
    <w:p w:rsidR="00A2657E" w:rsidRPr="00BF7E70" w:rsidRDefault="00A2657E" w:rsidP="00A2657E">
      <w:r w:rsidRPr="00BF7E70">
        <w:t>The character is skilled in the programming and operation of electronic and fiber optic computers, both ground and shipboard models. Computers can be found on any world with a TL of 8 or higher, becoming exponentially more common at higher technology levels.</w:t>
      </w:r>
    </w:p>
    <w:p w:rsidR="00FC0279" w:rsidRPr="00BF7E70" w:rsidRDefault="00A2657E" w:rsidP="00A2657E">
      <w:r w:rsidRPr="00BF7E70">
        <w:t>A character without at least some computer training might find himself at disadvantage in the highly technical universe of science fiction. Anyone with Computer-0 or better can perform the following</w:t>
      </w:r>
      <w:r w:rsidR="00FF00E7" w:rsidRPr="00BF7E70">
        <w:t xml:space="preserve"> without a skill check</w:t>
      </w:r>
      <w:r w:rsidRPr="00BF7E70">
        <w:t xml:space="preserve">: Log on to a Datanet, send and receive messages, search for non-classified information, </w:t>
      </w:r>
      <w:r w:rsidR="000C2884" w:rsidRPr="00BF7E70">
        <w:t xml:space="preserve">and </w:t>
      </w:r>
      <w:r w:rsidRPr="00BF7E70">
        <w:t>retrieve data and files. More skilled users can create or break data encryption; mine data effectively; create or break data and network security protocols</w:t>
      </w:r>
      <w:r w:rsidR="000C2884" w:rsidRPr="00BF7E70">
        <w:t>;</w:t>
      </w:r>
      <w:r w:rsidRPr="00BF7E70">
        <w:t xml:space="preserve"> and perform other general programming tasks.</w:t>
      </w:r>
    </w:p>
    <w:p w:rsidR="00A2657E" w:rsidRPr="00BF7E70" w:rsidRDefault="00A2657E" w:rsidP="00A2657E"/>
    <w:p w:rsidR="006B03FD" w:rsidRPr="00BF7E70" w:rsidRDefault="006B03FD" w:rsidP="00FC0279">
      <w:pPr>
        <w:pStyle w:val="Heading3"/>
      </w:pPr>
      <w:bookmarkStart w:id="98" w:name="_Toc455203359"/>
      <w:r w:rsidRPr="00BF7E70">
        <w:t>Demolitions</w:t>
      </w:r>
      <w:bookmarkEnd w:id="98"/>
    </w:p>
    <w:p w:rsidR="00FC0279" w:rsidRPr="00BF7E70" w:rsidRDefault="000C2884" w:rsidP="006B03FD">
      <w:r w:rsidRPr="00BF7E70">
        <w:t>This skill covers the use of demolition charges and other explosive devices, including assembling or disarming bombs.</w:t>
      </w:r>
    </w:p>
    <w:p w:rsidR="000C2884" w:rsidRPr="00BF7E70" w:rsidRDefault="000C2884" w:rsidP="006B03FD"/>
    <w:p w:rsidR="006B03FD" w:rsidRPr="00BF7E70" w:rsidRDefault="006B03FD" w:rsidP="00FC0279">
      <w:pPr>
        <w:pStyle w:val="Heading3"/>
      </w:pPr>
      <w:bookmarkStart w:id="99" w:name="_Toc455203360"/>
      <w:r w:rsidRPr="00BF7E70">
        <w:t>Electronics</w:t>
      </w:r>
      <w:bookmarkEnd w:id="99"/>
    </w:p>
    <w:p w:rsidR="000C2884" w:rsidRPr="00BF7E70" w:rsidRDefault="000C2884" w:rsidP="000C2884">
      <w:r w:rsidRPr="00BF7E70">
        <w:t>The character is practiced in installing, using, maintaining, repairing and/or creating electronic devices</w:t>
      </w:r>
      <w:r w:rsidR="001B60A3" w:rsidRPr="00BF7E70">
        <w:t xml:space="preserve"> and equipment</w:t>
      </w:r>
      <w:r w:rsidRPr="00BF7E70">
        <w:t>. The character can practice a trade and make a decent living, earning a paycheck for every week of dedicated work. The character knows how to use the tools of the trade, how to perform routine tasks, how to supervise untrained helpers, and how to handle common problems.</w:t>
      </w:r>
    </w:p>
    <w:p w:rsidR="00FC0279" w:rsidRPr="00BF7E70" w:rsidRDefault="000C2884" w:rsidP="000C2884">
      <w:r w:rsidRPr="00BF7E70">
        <w:rPr>
          <w:b/>
        </w:rPr>
        <w:t>Disabling Devices</w:t>
      </w:r>
      <w:r w:rsidRPr="00BF7E70">
        <w:t>: The character is skilled at disarming alarm systems, picking electronic locks, disabling a malfunctioning robot, or similar tasks involving electronic devices.</w:t>
      </w:r>
    </w:p>
    <w:p w:rsidR="000C2884" w:rsidRPr="00BF7E70" w:rsidRDefault="000C2884" w:rsidP="000C2884"/>
    <w:p w:rsidR="00A871E4" w:rsidRPr="00BF7E70" w:rsidRDefault="00A871E4" w:rsidP="00A871E4">
      <w:pPr>
        <w:pStyle w:val="Heading3"/>
      </w:pPr>
      <w:bookmarkStart w:id="100" w:name="_Toc455203361"/>
      <w:r w:rsidRPr="00BF7E70">
        <w:t>Energy Pistol</w:t>
      </w:r>
      <w:bookmarkEnd w:id="100"/>
    </w:p>
    <w:p w:rsidR="00A871E4" w:rsidRPr="00BF7E70" w:rsidRDefault="00A871E4" w:rsidP="00A871E4">
      <w:r w:rsidRPr="00BF7E70">
        <w:t>The character is skilled at using advanced pistol-style energy weapons like laser pistols and stunners.</w:t>
      </w:r>
    </w:p>
    <w:p w:rsidR="00A871E4" w:rsidRPr="00BF7E70" w:rsidRDefault="00A871E4" w:rsidP="00A871E4"/>
    <w:p w:rsidR="00A871E4" w:rsidRPr="00BF7E70" w:rsidRDefault="00A871E4" w:rsidP="00A871E4">
      <w:pPr>
        <w:pStyle w:val="Heading3"/>
      </w:pPr>
      <w:bookmarkStart w:id="101" w:name="_Toc455203362"/>
      <w:r w:rsidRPr="00BF7E70">
        <w:t>Energy Rifle</w:t>
      </w:r>
      <w:bookmarkEnd w:id="101"/>
    </w:p>
    <w:p w:rsidR="00A871E4" w:rsidRPr="00BF7E70" w:rsidRDefault="00A871E4" w:rsidP="00A871E4">
      <w:r w:rsidRPr="00BF7E70">
        <w:t>The character is skilled at using advanced energy weapons like laser rifles or plasma rifles.</w:t>
      </w:r>
    </w:p>
    <w:p w:rsidR="00A871E4" w:rsidRPr="00BF7E70" w:rsidRDefault="00A871E4" w:rsidP="00A871E4"/>
    <w:p w:rsidR="006B03FD" w:rsidRPr="00BF7E70" w:rsidRDefault="006B03FD" w:rsidP="00FC0279">
      <w:pPr>
        <w:pStyle w:val="Heading3"/>
      </w:pPr>
      <w:bookmarkStart w:id="102" w:name="_Toc455203363"/>
      <w:r w:rsidRPr="00BF7E70">
        <w:t>Engineering</w:t>
      </w:r>
      <w:bookmarkEnd w:id="102"/>
    </w:p>
    <w:p w:rsidR="00A871E4" w:rsidRPr="00BF7E70" w:rsidRDefault="00A871E4" w:rsidP="00A871E4">
      <w:r w:rsidRPr="00BF7E70">
        <w:t>The character is skilled in the operation and maintenance of starship maneuver drives, Jump drives, and power plants. The character can practice a trade and make a decent living, earning a paycheck for every week of dedicated work. The character knows how to use the tools of the trade, how to perform routine tasks, how to supervise untrained helpers, and how to handle common problems.</w:t>
      </w:r>
      <w:r w:rsidR="000977F8" w:rsidRPr="00BF7E70">
        <w:t xml:space="preserve"> Engineering is particularly important in diverting power to the Jump Drives for a successful transition into Jump space.</w:t>
      </w:r>
    </w:p>
    <w:p w:rsidR="00A871E4" w:rsidRPr="00BF7E70" w:rsidRDefault="00A871E4" w:rsidP="00A871E4"/>
    <w:p w:rsidR="00AE38AB" w:rsidRPr="00BF7E70" w:rsidRDefault="00AE38AB" w:rsidP="00AE38AB">
      <w:pPr>
        <w:pStyle w:val="Heading3"/>
      </w:pPr>
      <w:bookmarkStart w:id="103" w:name="_Toc455203364"/>
      <w:r w:rsidRPr="00BF7E70">
        <w:t>Farming</w:t>
      </w:r>
      <w:bookmarkEnd w:id="103"/>
    </w:p>
    <w:p w:rsidR="00AE38AB" w:rsidRPr="00BF7E70" w:rsidRDefault="00AE38AB" w:rsidP="00AE38AB">
      <w:r w:rsidRPr="00BF7E70">
        <w:t>The character can grow and harvest crops and raise animals. This also covers hydroponic farming and clone harvesting</w:t>
      </w:r>
      <w:r w:rsidR="00D41985" w:rsidRPr="00BF7E70">
        <w:t xml:space="preserve"> for food production</w:t>
      </w:r>
      <w:r w:rsidRPr="00BF7E70">
        <w:t>, at sufficiently high tech levels.</w:t>
      </w:r>
    </w:p>
    <w:p w:rsidR="00AE38AB" w:rsidRPr="00BF7E70" w:rsidRDefault="00AE38AB" w:rsidP="00A871E4"/>
    <w:p w:rsidR="006B03FD" w:rsidRPr="00BF7E70" w:rsidRDefault="006B03FD" w:rsidP="00FC0279">
      <w:pPr>
        <w:pStyle w:val="Heading3"/>
      </w:pPr>
      <w:bookmarkStart w:id="104" w:name="_Toc455203365"/>
      <w:r w:rsidRPr="00BF7E70">
        <w:t>Gambling</w:t>
      </w:r>
      <w:bookmarkEnd w:id="104"/>
    </w:p>
    <w:p w:rsidR="001B60A3" w:rsidRPr="00BF7E70" w:rsidRDefault="001B60A3" w:rsidP="001B60A3">
      <w:r w:rsidRPr="00BF7E70">
        <w:t>The individual is well informed on games of chance, and wise in their play. He or she has an advantage over non-experts, and is generally capable of winning when engaged in such games. Gambling, however, should not be confused with general risk-taking.</w:t>
      </w:r>
    </w:p>
    <w:p w:rsidR="001B60A3" w:rsidRPr="00BF7E70" w:rsidRDefault="001B60A3" w:rsidP="001B60A3">
      <w:r w:rsidRPr="00BF7E70">
        <w:rPr>
          <w:b/>
        </w:rPr>
        <w:t>Non-Competitive Games</w:t>
      </w:r>
      <w:r w:rsidRPr="00BF7E70">
        <w:t xml:space="preserve">: These are games such as Slots, Roulette, Blackjack, Keno, etc. These games are played strictly against the house and the odds are pretty much constant, as are the payoff values. </w:t>
      </w:r>
      <w:r w:rsidR="00EC1795" w:rsidRPr="00BF7E70">
        <w:t xml:space="preserve">The character chooses a game by its odds of winning (high, average, low, small or remote) and places a bet. The Referee determines if the game is rigged. The character then rolls their Gambling score. On a success, the character receives the payoff amount based on the amount of their initial bet. </w:t>
      </w:r>
      <w:r w:rsidRPr="00BF7E70">
        <w:t>House always wins on a natural 2.</w:t>
      </w:r>
    </w:p>
    <w:p w:rsidR="001B60A3" w:rsidRPr="00BF7E70" w:rsidRDefault="001B60A3" w:rsidP="00EC1795">
      <w:pPr>
        <w:tabs>
          <w:tab w:val="left" w:pos="4290"/>
        </w:tabs>
      </w:pPr>
    </w:p>
    <w:p w:rsidR="001B60A3" w:rsidRPr="00BF7E70" w:rsidRDefault="001B60A3" w:rsidP="001B60A3">
      <w:pPr>
        <w:pStyle w:val="Heading4"/>
      </w:pPr>
      <w:r w:rsidRPr="00BF7E70">
        <w:t>Table: Gambling by Odds of Winning</w:t>
      </w:r>
    </w:p>
    <w:tbl>
      <w:tblPr>
        <w:tblStyle w:val="LightShading"/>
        <w:tblW w:w="0" w:type="auto"/>
        <w:tblLook w:val="04A0" w:firstRow="1" w:lastRow="0" w:firstColumn="1" w:lastColumn="0" w:noHBand="0" w:noVBand="1"/>
      </w:tblPr>
      <w:tblGrid>
        <w:gridCol w:w="1742"/>
        <w:gridCol w:w="547"/>
        <w:gridCol w:w="804"/>
        <w:gridCol w:w="1509"/>
      </w:tblGrid>
      <w:tr w:rsidR="001B60A3" w:rsidRPr="00BF7E70" w:rsidTr="001B6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B60A3" w:rsidRPr="00BF7E70" w:rsidRDefault="001B60A3" w:rsidP="00FD6E4B">
            <w:r w:rsidRPr="00BF7E70">
              <w:t>Odds of Winning</w:t>
            </w:r>
          </w:p>
        </w:tc>
        <w:tc>
          <w:tcPr>
            <w:tcW w:w="0" w:type="auto"/>
          </w:tcPr>
          <w:p w:rsidR="001B60A3" w:rsidRPr="00BF7E70" w:rsidRDefault="001B60A3" w:rsidP="00FD6E4B">
            <w:pPr>
              <w:cnfStyle w:val="100000000000" w:firstRow="1" w:lastRow="0" w:firstColumn="0" w:lastColumn="0" w:oddVBand="0" w:evenVBand="0" w:oddHBand="0" w:evenHBand="0" w:firstRowFirstColumn="0" w:firstRowLastColumn="0" w:lastRowFirstColumn="0" w:lastRowLastColumn="0"/>
            </w:pPr>
            <w:r w:rsidRPr="00BF7E70">
              <w:t>DM</w:t>
            </w:r>
          </w:p>
        </w:tc>
        <w:tc>
          <w:tcPr>
            <w:tcW w:w="0" w:type="auto"/>
          </w:tcPr>
          <w:p w:rsidR="001B60A3" w:rsidRPr="00BF7E70" w:rsidRDefault="001B60A3" w:rsidP="00FD6E4B">
            <w:pPr>
              <w:cnfStyle w:val="100000000000" w:firstRow="1" w:lastRow="0" w:firstColumn="0" w:lastColumn="0" w:oddVBand="0" w:evenVBand="0" w:oddHBand="0" w:evenHBand="0" w:firstRowFirstColumn="0" w:firstRowLastColumn="0" w:lastRowFirstColumn="0" w:lastRowLastColumn="0"/>
            </w:pPr>
            <w:r w:rsidRPr="00BF7E70">
              <w:t>Payoff</w:t>
            </w:r>
          </w:p>
        </w:tc>
        <w:tc>
          <w:tcPr>
            <w:tcW w:w="0" w:type="auto"/>
          </w:tcPr>
          <w:p w:rsidR="001B60A3" w:rsidRPr="00BF7E70" w:rsidRDefault="001B60A3" w:rsidP="00FD6E4B">
            <w:pPr>
              <w:cnfStyle w:val="100000000000" w:firstRow="1" w:lastRow="0" w:firstColumn="0" w:lastColumn="0" w:oddVBand="0" w:evenVBand="0" w:oddHBand="0" w:evenHBand="0" w:firstRowFirstColumn="0" w:firstRowLastColumn="0" w:lastRowFirstColumn="0" w:lastRowLastColumn="0"/>
            </w:pPr>
            <w:r w:rsidRPr="00BF7E70">
              <w:t>Maximum Bet</w:t>
            </w:r>
          </w:p>
        </w:tc>
      </w:tr>
      <w:tr w:rsidR="001B60A3" w:rsidRPr="00BF7E70" w:rsidTr="001B6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B60A3" w:rsidRPr="00BF7E70" w:rsidRDefault="001B60A3" w:rsidP="00FD6E4B">
            <w:r w:rsidRPr="00BF7E70">
              <w:t xml:space="preserve">Rigged </w:t>
            </w:r>
          </w:p>
        </w:tc>
        <w:tc>
          <w:tcPr>
            <w:tcW w:w="0" w:type="auto"/>
          </w:tcPr>
          <w:p w:rsidR="001B60A3" w:rsidRPr="00BF7E70" w:rsidRDefault="00EC1795" w:rsidP="00FD6E4B">
            <w:pPr>
              <w:cnfStyle w:val="000000100000" w:firstRow="0" w:lastRow="0" w:firstColumn="0" w:lastColumn="0" w:oddVBand="0" w:evenVBand="0" w:oddHBand="1" w:evenHBand="0" w:firstRowFirstColumn="0" w:firstRowLastColumn="0" w:lastRowFirstColumn="0" w:lastRowLastColumn="0"/>
            </w:pPr>
            <w:r w:rsidRPr="00BF7E70">
              <w:t>-8</w:t>
            </w:r>
            <w:r w:rsidR="001B60A3" w:rsidRPr="00BF7E70">
              <w:t xml:space="preserve"> </w:t>
            </w:r>
          </w:p>
        </w:tc>
        <w:tc>
          <w:tcPr>
            <w:tcW w:w="0" w:type="auto"/>
          </w:tcPr>
          <w:p w:rsidR="001B60A3" w:rsidRPr="00BF7E70" w:rsidRDefault="001B60A3" w:rsidP="00FD6E4B">
            <w:pPr>
              <w:cnfStyle w:val="000000100000" w:firstRow="0" w:lastRow="0" w:firstColumn="0" w:lastColumn="0" w:oddVBand="0" w:evenVBand="0" w:oddHBand="1" w:evenHBand="0" w:firstRowFirstColumn="0" w:firstRowLastColumn="0" w:lastRowFirstColumn="0" w:lastRowLastColumn="0"/>
            </w:pPr>
            <w:r w:rsidRPr="00BF7E70">
              <w:t xml:space="preserve">Varies </w:t>
            </w:r>
          </w:p>
        </w:tc>
        <w:tc>
          <w:tcPr>
            <w:tcW w:w="0" w:type="auto"/>
          </w:tcPr>
          <w:p w:rsidR="001B60A3" w:rsidRPr="00BF7E70" w:rsidRDefault="001B60A3" w:rsidP="00FD6E4B">
            <w:pPr>
              <w:cnfStyle w:val="000000100000" w:firstRow="0" w:lastRow="0" w:firstColumn="0" w:lastColumn="0" w:oddVBand="0" w:evenVBand="0" w:oddHBand="1" w:evenHBand="0" w:firstRowFirstColumn="0" w:firstRowLastColumn="0" w:lastRowFirstColumn="0" w:lastRowLastColumn="0"/>
            </w:pPr>
            <w:r w:rsidRPr="00BF7E70">
              <w:t>Varies</w:t>
            </w:r>
          </w:p>
        </w:tc>
      </w:tr>
      <w:tr w:rsidR="001B60A3" w:rsidRPr="00BF7E70" w:rsidTr="001B60A3">
        <w:tc>
          <w:tcPr>
            <w:cnfStyle w:val="001000000000" w:firstRow="0" w:lastRow="0" w:firstColumn="1" w:lastColumn="0" w:oddVBand="0" w:evenVBand="0" w:oddHBand="0" w:evenHBand="0" w:firstRowFirstColumn="0" w:firstRowLastColumn="0" w:lastRowFirstColumn="0" w:lastRowLastColumn="0"/>
            <w:tcW w:w="0" w:type="auto"/>
          </w:tcPr>
          <w:p w:rsidR="001B60A3" w:rsidRPr="00BF7E70" w:rsidRDefault="001B60A3" w:rsidP="00FD6E4B">
            <w:r w:rsidRPr="00BF7E70">
              <w:t xml:space="preserve">Remote </w:t>
            </w:r>
          </w:p>
        </w:tc>
        <w:tc>
          <w:tcPr>
            <w:tcW w:w="0" w:type="auto"/>
          </w:tcPr>
          <w:p w:rsidR="001B60A3" w:rsidRPr="00BF7E70" w:rsidRDefault="00EC1795" w:rsidP="00FD6E4B">
            <w:pPr>
              <w:cnfStyle w:val="000000000000" w:firstRow="0" w:lastRow="0" w:firstColumn="0" w:lastColumn="0" w:oddVBand="0" w:evenVBand="0" w:oddHBand="0" w:evenHBand="0" w:firstRowFirstColumn="0" w:firstRowLastColumn="0" w:lastRowFirstColumn="0" w:lastRowLastColumn="0"/>
            </w:pPr>
            <w:r w:rsidRPr="00BF7E70">
              <w:t>-6</w:t>
            </w:r>
            <w:r w:rsidR="001B60A3" w:rsidRPr="00BF7E70">
              <w:t xml:space="preserve"> </w:t>
            </w:r>
          </w:p>
        </w:tc>
        <w:tc>
          <w:tcPr>
            <w:tcW w:w="0" w:type="auto"/>
          </w:tcPr>
          <w:p w:rsidR="001B60A3" w:rsidRPr="00BF7E70" w:rsidRDefault="001B60A3" w:rsidP="00FD6E4B">
            <w:pPr>
              <w:cnfStyle w:val="000000000000" w:firstRow="0" w:lastRow="0" w:firstColumn="0" w:lastColumn="0" w:oddVBand="0" w:evenVBand="0" w:oddHBand="0" w:evenHBand="0" w:firstRowFirstColumn="0" w:firstRowLastColumn="0" w:lastRowFirstColumn="0" w:lastRowLastColumn="0"/>
            </w:pPr>
            <w:r w:rsidRPr="00BF7E70">
              <w:t xml:space="preserve">1:10 </w:t>
            </w:r>
          </w:p>
        </w:tc>
        <w:tc>
          <w:tcPr>
            <w:tcW w:w="0" w:type="auto"/>
          </w:tcPr>
          <w:p w:rsidR="001B60A3" w:rsidRPr="00BF7E70" w:rsidRDefault="001B60A3" w:rsidP="00FD6E4B">
            <w:pPr>
              <w:cnfStyle w:val="000000000000" w:firstRow="0" w:lastRow="0" w:firstColumn="0" w:lastColumn="0" w:oddVBand="0" w:evenVBand="0" w:oddHBand="0" w:evenHBand="0" w:firstRowFirstColumn="0" w:firstRowLastColumn="0" w:lastRowFirstColumn="0" w:lastRowLastColumn="0"/>
            </w:pPr>
            <w:r w:rsidRPr="00BF7E70">
              <w:t>Cr5,000</w:t>
            </w:r>
          </w:p>
        </w:tc>
      </w:tr>
      <w:tr w:rsidR="001B60A3" w:rsidRPr="00BF7E70" w:rsidTr="001B6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B60A3" w:rsidRPr="00BF7E70" w:rsidRDefault="001B60A3" w:rsidP="00FD6E4B">
            <w:r w:rsidRPr="00BF7E70">
              <w:t xml:space="preserve">Small </w:t>
            </w:r>
          </w:p>
        </w:tc>
        <w:tc>
          <w:tcPr>
            <w:tcW w:w="0" w:type="auto"/>
          </w:tcPr>
          <w:p w:rsidR="001B60A3" w:rsidRPr="00BF7E70" w:rsidRDefault="00EC1795" w:rsidP="00FD6E4B">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1B60A3" w:rsidRPr="00BF7E70" w:rsidRDefault="001B60A3" w:rsidP="00FD6E4B">
            <w:pPr>
              <w:cnfStyle w:val="000000100000" w:firstRow="0" w:lastRow="0" w:firstColumn="0" w:lastColumn="0" w:oddVBand="0" w:evenVBand="0" w:oddHBand="1" w:evenHBand="0" w:firstRowFirstColumn="0" w:firstRowLastColumn="0" w:lastRowFirstColumn="0" w:lastRowLastColumn="0"/>
            </w:pPr>
            <w:r w:rsidRPr="00BF7E70">
              <w:t xml:space="preserve">1:8 </w:t>
            </w:r>
          </w:p>
        </w:tc>
        <w:tc>
          <w:tcPr>
            <w:tcW w:w="0" w:type="auto"/>
          </w:tcPr>
          <w:p w:rsidR="001B60A3" w:rsidRPr="00BF7E70" w:rsidRDefault="001B60A3" w:rsidP="00FD6E4B">
            <w:pPr>
              <w:cnfStyle w:val="000000100000" w:firstRow="0" w:lastRow="0" w:firstColumn="0" w:lastColumn="0" w:oddVBand="0" w:evenVBand="0" w:oddHBand="1" w:evenHBand="0" w:firstRowFirstColumn="0" w:firstRowLastColumn="0" w:lastRowFirstColumn="0" w:lastRowLastColumn="0"/>
            </w:pPr>
            <w:r w:rsidRPr="00BF7E70">
              <w:t>Cr1,000</w:t>
            </w:r>
          </w:p>
        </w:tc>
      </w:tr>
      <w:tr w:rsidR="001B60A3" w:rsidRPr="00BF7E70" w:rsidTr="001B60A3">
        <w:tc>
          <w:tcPr>
            <w:cnfStyle w:val="001000000000" w:firstRow="0" w:lastRow="0" w:firstColumn="1" w:lastColumn="0" w:oddVBand="0" w:evenVBand="0" w:oddHBand="0" w:evenHBand="0" w:firstRowFirstColumn="0" w:firstRowLastColumn="0" w:lastRowFirstColumn="0" w:lastRowLastColumn="0"/>
            <w:tcW w:w="0" w:type="auto"/>
          </w:tcPr>
          <w:p w:rsidR="001B60A3" w:rsidRPr="00BF7E70" w:rsidRDefault="001B60A3" w:rsidP="00FD6E4B">
            <w:r w:rsidRPr="00BF7E70">
              <w:t xml:space="preserve">Low </w:t>
            </w:r>
          </w:p>
        </w:tc>
        <w:tc>
          <w:tcPr>
            <w:tcW w:w="0" w:type="auto"/>
          </w:tcPr>
          <w:p w:rsidR="001B60A3" w:rsidRPr="00BF7E70" w:rsidRDefault="00EC1795" w:rsidP="00FD6E4B">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1B60A3" w:rsidRPr="00BF7E70" w:rsidRDefault="001B60A3" w:rsidP="00FD6E4B">
            <w:pPr>
              <w:cnfStyle w:val="000000000000" w:firstRow="0" w:lastRow="0" w:firstColumn="0" w:lastColumn="0" w:oddVBand="0" w:evenVBand="0" w:oddHBand="0" w:evenHBand="0" w:firstRowFirstColumn="0" w:firstRowLastColumn="0" w:lastRowFirstColumn="0" w:lastRowLastColumn="0"/>
            </w:pPr>
            <w:r w:rsidRPr="00BF7E70">
              <w:t xml:space="preserve">1:4 </w:t>
            </w:r>
          </w:p>
        </w:tc>
        <w:tc>
          <w:tcPr>
            <w:tcW w:w="0" w:type="auto"/>
          </w:tcPr>
          <w:p w:rsidR="001B60A3" w:rsidRPr="00BF7E70" w:rsidRDefault="001B60A3" w:rsidP="00FD6E4B">
            <w:pPr>
              <w:cnfStyle w:val="000000000000" w:firstRow="0" w:lastRow="0" w:firstColumn="0" w:lastColumn="0" w:oddVBand="0" w:evenVBand="0" w:oddHBand="0" w:evenHBand="0" w:firstRowFirstColumn="0" w:firstRowLastColumn="0" w:lastRowFirstColumn="0" w:lastRowLastColumn="0"/>
            </w:pPr>
            <w:r w:rsidRPr="00BF7E70">
              <w:t>Cr500</w:t>
            </w:r>
          </w:p>
        </w:tc>
      </w:tr>
      <w:tr w:rsidR="001B60A3" w:rsidRPr="00BF7E70" w:rsidTr="001B6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B60A3" w:rsidRPr="00BF7E70" w:rsidRDefault="001B60A3" w:rsidP="00FD6E4B">
            <w:r w:rsidRPr="00BF7E70">
              <w:t xml:space="preserve">Average </w:t>
            </w:r>
          </w:p>
        </w:tc>
        <w:tc>
          <w:tcPr>
            <w:tcW w:w="0" w:type="auto"/>
          </w:tcPr>
          <w:p w:rsidR="001B60A3" w:rsidRPr="00BF7E70" w:rsidRDefault="00EC1795" w:rsidP="00FD6E4B">
            <w:pPr>
              <w:cnfStyle w:val="000000100000" w:firstRow="0" w:lastRow="0" w:firstColumn="0" w:lastColumn="0" w:oddVBand="0" w:evenVBand="0" w:oddHBand="1" w:evenHBand="0" w:firstRowFirstColumn="0" w:firstRowLastColumn="0" w:lastRowFirstColumn="0" w:lastRowLastColumn="0"/>
            </w:pPr>
            <w:r w:rsidRPr="00BF7E70">
              <w:t>+0</w:t>
            </w:r>
            <w:r w:rsidR="001B60A3" w:rsidRPr="00BF7E70">
              <w:t xml:space="preserve"> </w:t>
            </w:r>
          </w:p>
        </w:tc>
        <w:tc>
          <w:tcPr>
            <w:tcW w:w="0" w:type="auto"/>
          </w:tcPr>
          <w:p w:rsidR="001B60A3" w:rsidRPr="00BF7E70" w:rsidRDefault="001B60A3" w:rsidP="00FD6E4B">
            <w:pPr>
              <w:cnfStyle w:val="000000100000" w:firstRow="0" w:lastRow="0" w:firstColumn="0" w:lastColumn="0" w:oddVBand="0" w:evenVBand="0" w:oddHBand="1" w:evenHBand="0" w:firstRowFirstColumn="0" w:firstRowLastColumn="0" w:lastRowFirstColumn="0" w:lastRowLastColumn="0"/>
            </w:pPr>
            <w:r w:rsidRPr="00BF7E70">
              <w:t xml:space="preserve">1:2 </w:t>
            </w:r>
          </w:p>
        </w:tc>
        <w:tc>
          <w:tcPr>
            <w:tcW w:w="0" w:type="auto"/>
          </w:tcPr>
          <w:p w:rsidR="001B60A3" w:rsidRPr="00BF7E70" w:rsidRDefault="001B60A3" w:rsidP="00FD6E4B">
            <w:pPr>
              <w:cnfStyle w:val="000000100000" w:firstRow="0" w:lastRow="0" w:firstColumn="0" w:lastColumn="0" w:oddVBand="0" w:evenVBand="0" w:oddHBand="1" w:evenHBand="0" w:firstRowFirstColumn="0" w:firstRowLastColumn="0" w:lastRowFirstColumn="0" w:lastRowLastColumn="0"/>
            </w:pPr>
            <w:r w:rsidRPr="00BF7E70">
              <w:t>Cr100</w:t>
            </w:r>
          </w:p>
        </w:tc>
      </w:tr>
      <w:tr w:rsidR="001B60A3" w:rsidRPr="00BF7E70" w:rsidTr="001B60A3">
        <w:tc>
          <w:tcPr>
            <w:cnfStyle w:val="001000000000" w:firstRow="0" w:lastRow="0" w:firstColumn="1" w:lastColumn="0" w:oddVBand="0" w:evenVBand="0" w:oddHBand="0" w:evenHBand="0" w:firstRowFirstColumn="0" w:firstRowLastColumn="0" w:lastRowFirstColumn="0" w:lastRowLastColumn="0"/>
            <w:tcW w:w="0" w:type="auto"/>
          </w:tcPr>
          <w:p w:rsidR="001B60A3" w:rsidRPr="00BF7E70" w:rsidRDefault="001B60A3" w:rsidP="00FD6E4B">
            <w:r w:rsidRPr="00BF7E70">
              <w:t xml:space="preserve">High </w:t>
            </w:r>
          </w:p>
        </w:tc>
        <w:tc>
          <w:tcPr>
            <w:tcW w:w="0" w:type="auto"/>
          </w:tcPr>
          <w:p w:rsidR="001B60A3" w:rsidRPr="00BF7E70" w:rsidRDefault="00EC1795" w:rsidP="00FD6E4B">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1B60A3" w:rsidRPr="00BF7E70" w:rsidRDefault="001B60A3" w:rsidP="00FD6E4B">
            <w:pPr>
              <w:cnfStyle w:val="000000000000" w:firstRow="0" w:lastRow="0" w:firstColumn="0" w:lastColumn="0" w:oddVBand="0" w:evenVBand="0" w:oddHBand="0" w:evenHBand="0" w:firstRowFirstColumn="0" w:firstRowLastColumn="0" w:lastRowFirstColumn="0" w:lastRowLastColumn="0"/>
            </w:pPr>
            <w:r w:rsidRPr="00BF7E70">
              <w:t xml:space="preserve">2:3 </w:t>
            </w:r>
          </w:p>
        </w:tc>
        <w:tc>
          <w:tcPr>
            <w:tcW w:w="0" w:type="auto"/>
          </w:tcPr>
          <w:p w:rsidR="001B60A3" w:rsidRPr="00BF7E70" w:rsidRDefault="001B60A3" w:rsidP="00FD6E4B">
            <w:pPr>
              <w:cnfStyle w:val="000000000000" w:firstRow="0" w:lastRow="0" w:firstColumn="0" w:lastColumn="0" w:oddVBand="0" w:evenVBand="0" w:oddHBand="0" w:evenHBand="0" w:firstRowFirstColumn="0" w:firstRowLastColumn="0" w:lastRowFirstColumn="0" w:lastRowLastColumn="0"/>
            </w:pPr>
            <w:r w:rsidRPr="00BF7E70">
              <w:t>Cr50</w:t>
            </w:r>
          </w:p>
        </w:tc>
      </w:tr>
    </w:tbl>
    <w:p w:rsidR="00EC1795" w:rsidRPr="00BF7E70" w:rsidRDefault="00EC1795" w:rsidP="001B60A3"/>
    <w:p w:rsidR="00873F60" w:rsidRPr="00BF7E70" w:rsidRDefault="001B60A3" w:rsidP="001B60A3">
      <w:r w:rsidRPr="00BF7E70">
        <w:rPr>
          <w:b/>
        </w:rPr>
        <w:t>Competitive Games</w:t>
      </w:r>
      <w:r w:rsidRPr="00BF7E70">
        <w:t>: If playing against a group of other players, each member of the game will make their Gambling skill check with the highest roll taking the pot. A character may attempt to cheat during a game at any time by stating his or her intent to cheat and making an extra Gambling check. If any other player in the game makes a successful opposing Gambling check against the character's attempt at cheating they are caught red-handed. Otherwise the player has successfully cheated and takes the pot. If more than one person attempts to cheat during the same round of play, the person with the highest roll wins the pot.</w:t>
      </w:r>
    </w:p>
    <w:p w:rsidR="001B60A3" w:rsidRPr="00BF7E70" w:rsidRDefault="001B60A3" w:rsidP="001B60A3"/>
    <w:p w:rsidR="006B03FD" w:rsidRPr="00BF7E70" w:rsidRDefault="006B03FD" w:rsidP="00873F60">
      <w:pPr>
        <w:pStyle w:val="Heading3"/>
      </w:pPr>
      <w:bookmarkStart w:id="105" w:name="_Toc455203366"/>
      <w:r w:rsidRPr="00BF7E70">
        <w:t>Grav Vehicle</w:t>
      </w:r>
      <w:bookmarkEnd w:id="105"/>
    </w:p>
    <w:p w:rsidR="00873F60" w:rsidRPr="00BF7E70" w:rsidRDefault="00873F60" w:rsidP="00873F60">
      <w:r w:rsidRPr="00BF7E70">
        <w:t>This skill grants the ability to properly maneuver and perform basic, routine maintenance on air/rafts and other vehicles that use gravitic technology. Grav vehicles have theoretically perfect maneuverability and can hover, but skill checks may be necessary when performing high-speed aerobatics.</w:t>
      </w:r>
    </w:p>
    <w:p w:rsidR="00873F60" w:rsidRPr="00BF7E70" w:rsidRDefault="00873F60" w:rsidP="006B03FD"/>
    <w:p w:rsidR="006B03FD" w:rsidRPr="00BF7E70" w:rsidRDefault="006B03FD" w:rsidP="00FC0279">
      <w:pPr>
        <w:pStyle w:val="Heading3"/>
      </w:pPr>
      <w:bookmarkStart w:id="106" w:name="_Toc455203367"/>
      <w:r w:rsidRPr="00BF7E70">
        <w:t>Gravitics</w:t>
      </w:r>
      <w:bookmarkEnd w:id="106"/>
    </w:p>
    <w:p w:rsidR="00FC0279" w:rsidRPr="00BF7E70" w:rsidRDefault="00A871E4" w:rsidP="006B03FD">
      <w:r w:rsidRPr="00BF7E70">
        <w:t>The character is practiced in installing, maintaining, repairing and/or creating gravitic devices</w:t>
      </w:r>
      <w:r w:rsidR="001B60A3" w:rsidRPr="00BF7E70">
        <w:t xml:space="preserve"> and equipment</w:t>
      </w:r>
      <w:r w:rsidRPr="00BF7E70">
        <w:t xml:space="preserve">. </w:t>
      </w:r>
      <w:r w:rsidR="00652895" w:rsidRPr="00BF7E70">
        <w:t xml:space="preserve">Such items include air/raft lift modules, grav belts, grav sleds, grav tanks, etc. Gravitics skill deals with the technical details of such vehicles; </w:t>
      </w:r>
      <w:r w:rsidR="00FF00E7" w:rsidRPr="00BF7E70">
        <w:t>Grav Vehicle</w:t>
      </w:r>
      <w:r w:rsidR="00652895" w:rsidRPr="00BF7E70">
        <w:t xml:space="preserve"> skill is required to actually pilot or drive them. </w:t>
      </w:r>
      <w:r w:rsidRPr="00BF7E70">
        <w:t>The character can practice a trade and make a decent living, earning a paycheck for every week of dedicated work. The character knows how to use the tools of the trade, how to perform routine tasks, how to supervise untrained helpers, and how to handle common problems.</w:t>
      </w:r>
    </w:p>
    <w:p w:rsidR="00A871E4" w:rsidRPr="00BF7E70" w:rsidRDefault="00A871E4" w:rsidP="006B03FD"/>
    <w:p w:rsidR="00A871E4" w:rsidRPr="00BF7E70" w:rsidRDefault="006B03FD" w:rsidP="00A871E4">
      <w:pPr>
        <w:pStyle w:val="Heading3"/>
      </w:pPr>
      <w:bookmarkStart w:id="107" w:name="_Toc455203368"/>
      <w:r w:rsidRPr="00BF7E70">
        <w:t>Gun Combat</w:t>
      </w:r>
      <w:r w:rsidR="00A871E4" w:rsidRPr="00BF7E70">
        <w:t xml:space="preserve"> (Cascade Skill)</w:t>
      </w:r>
      <w:bookmarkEnd w:id="107"/>
    </w:p>
    <w:p w:rsidR="006B03FD" w:rsidRPr="00BF7E70" w:rsidRDefault="00A871E4" w:rsidP="006B03FD">
      <w:r w:rsidRPr="00BF7E70">
        <w:t xml:space="preserve">The various specialties of this skill cover different types of ranged personal weapons. When this skill is received, the character must immediately select one of the following: </w:t>
      </w:r>
      <w:r w:rsidR="006B03FD" w:rsidRPr="00BF7E70">
        <w:t>Archery, Energy Pistol, Energy Rifle, S</w:t>
      </w:r>
      <w:r w:rsidRPr="00BF7E70">
        <w:t>hotgun, Slug Pistol, or Slug Rifle.</w:t>
      </w:r>
    </w:p>
    <w:p w:rsidR="00A871E4" w:rsidRPr="00BF7E70" w:rsidRDefault="00A871E4" w:rsidP="006B03FD"/>
    <w:p w:rsidR="00A871E4" w:rsidRPr="00BF7E70" w:rsidRDefault="006B03FD" w:rsidP="00A871E4">
      <w:pPr>
        <w:pStyle w:val="Heading3"/>
      </w:pPr>
      <w:bookmarkStart w:id="108" w:name="_Toc455203369"/>
      <w:r w:rsidRPr="00BF7E70">
        <w:t xml:space="preserve">Gunnery </w:t>
      </w:r>
      <w:r w:rsidR="00A871E4" w:rsidRPr="00BF7E70">
        <w:t>(Cascade Skill)</w:t>
      </w:r>
      <w:bookmarkEnd w:id="108"/>
    </w:p>
    <w:p w:rsidR="006B03FD" w:rsidRPr="00BF7E70" w:rsidRDefault="00A871E4" w:rsidP="006B03FD">
      <w:r w:rsidRPr="00BF7E70">
        <w:t xml:space="preserve">The various specialties of this skill cover different types of </w:t>
      </w:r>
      <w:r w:rsidR="00652895" w:rsidRPr="00BF7E70">
        <w:t>devastating weapons commonly used against vehicles, spaceships and ground installations</w:t>
      </w:r>
      <w:r w:rsidRPr="00BF7E70">
        <w:t xml:space="preserve">. When this skill is received, the character must immediately select one of the following: </w:t>
      </w:r>
      <w:r w:rsidR="00665AA2" w:rsidRPr="00BF7E70">
        <w:t xml:space="preserve">Bay Weapons, </w:t>
      </w:r>
      <w:r w:rsidR="006B03FD" w:rsidRPr="00BF7E70">
        <w:t xml:space="preserve">Heavy Weapons, Screens, Spinal Mounts, </w:t>
      </w:r>
      <w:r w:rsidRPr="00BF7E70">
        <w:t>or Turret</w:t>
      </w:r>
      <w:r w:rsidR="00652895" w:rsidRPr="00BF7E70">
        <w:t xml:space="preserve"> Weapon</w:t>
      </w:r>
      <w:r w:rsidRPr="00BF7E70">
        <w:t>s.</w:t>
      </w:r>
    </w:p>
    <w:p w:rsidR="00A871E4" w:rsidRPr="00BF7E70" w:rsidRDefault="00A871E4" w:rsidP="006B03FD"/>
    <w:p w:rsidR="00652895" w:rsidRPr="00BF7E70" w:rsidRDefault="00652895" w:rsidP="00652895">
      <w:pPr>
        <w:pStyle w:val="Heading3"/>
      </w:pPr>
      <w:bookmarkStart w:id="109" w:name="_Toc455203370"/>
      <w:r w:rsidRPr="00BF7E70">
        <w:t>Heavy Weapons</w:t>
      </w:r>
      <w:bookmarkEnd w:id="109"/>
    </w:p>
    <w:p w:rsidR="00652895" w:rsidRPr="00BF7E70" w:rsidRDefault="00652895" w:rsidP="00652895">
      <w:r w:rsidRPr="00BF7E70">
        <w:t>The Heavy Weapons skill covers man-portable and larger weapons that cause extreme property damage, such as rocket launchers, artillery and plasma weapons.</w:t>
      </w:r>
    </w:p>
    <w:p w:rsidR="00FC0279" w:rsidRPr="00BF7E70" w:rsidRDefault="00FC0279" w:rsidP="006B03FD"/>
    <w:p w:rsidR="006B03FD" w:rsidRPr="00BF7E70" w:rsidRDefault="006B03FD" w:rsidP="00652895">
      <w:pPr>
        <w:pStyle w:val="Heading3"/>
      </w:pPr>
      <w:bookmarkStart w:id="110" w:name="_Toc455203371"/>
      <w:r w:rsidRPr="00BF7E70">
        <w:t>Jack-of-All-Trades (Jack o' Trades</w:t>
      </w:r>
      <w:r w:rsidR="00FF00E7" w:rsidRPr="00BF7E70">
        <w:t xml:space="preserve"> or JoT</w:t>
      </w:r>
      <w:r w:rsidRPr="00BF7E70">
        <w:t>)</w:t>
      </w:r>
      <w:bookmarkEnd w:id="110"/>
    </w:p>
    <w:p w:rsidR="00FC0279" w:rsidRPr="00BF7E70" w:rsidRDefault="00F2510A" w:rsidP="006B03FD">
      <w:r w:rsidRPr="00BF7E70">
        <w:t>The Jack of All Trades skill works differently to other skills. It reduces the unskilled penalty a character receives for not having the appropriate skill by one for every level of Jack of All Trades.</w:t>
      </w:r>
      <w:r w:rsidR="00FF00E7" w:rsidRPr="00BF7E70">
        <w:t xml:space="preserve"> Jack of All Trades cannot </w:t>
      </w:r>
      <w:r w:rsidR="00ED0443" w:rsidRPr="00BF7E70">
        <w:t>grant a skill bonus at higher levels.</w:t>
      </w:r>
    </w:p>
    <w:p w:rsidR="00F2510A" w:rsidRPr="00BF7E70" w:rsidRDefault="00F2510A" w:rsidP="006B03FD"/>
    <w:p w:rsidR="006B03FD" w:rsidRPr="00BF7E70" w:rsidRDefault="006B03FD" w:rsidP="00652895">
      <w:pPr>
        <w:pStyle w:val="Heading3"/>
      </w:pPr>
      <w:bookmarkStart w:id="111" w:name="_Toc455203372"/>
      <w:r w:rsidRPr="00BF7E70">
        <w:t>Leadership</w:t>
      </w:r>
      <w:bookmarkEnd w:id="111"/>
    </w:p>
    <w:p w:rsidR="008404F0" w:rsidRPr="00BF7E70" w:rsidRDefault="008404F0" w:rsidP="008404F0">
      <w:r w:rsidRPr="00BF7E70">
        <w:t>The character possesses the ability to rally, inspire, organize and direct team efforts to ensure the best cooperation and productivity possible.</w:t>
      </w:r>
    </w:p>
    <w:p w:rsidR="008404F0" w:rsidRPr="00BF7E70" w:rsidRDefault="008404F0" w:rsidP="008404F0">
      <w:r w:rsidRPr="00BF7E70">
        <w:rPr>
          <w:b/>
        </w:rPr>
        <w:t>Coordinating Effort</w:t>
      </w:r>
      <w:r w:rsidRPr="00BF7E70">
        <w:t>: Whenever a task requires one or more characters to combine their efforts (i.e. Teamwork; each makes a skill or ability check towards a common goal), the character gains a pool of points equal to the Effect of the skill check (minimum of 1), which can be distributed by the leader to individual team members as DMs (grant a +1 DM per point) on skill or ability checks made toward the common goal.</w:t>
      </w:r>
    </w:p>
    <w:p w:rsidR="00FC0279" w:rsidRPr="00BF7E70" w:rsidRDefault="008404F0" w:rsidP="008404F0">
      <w:r w:rsidRPr="00BF7E70">
        <w:rPr>
          <w:b/>
        </w:rPr>
        <w:t>Improving Initiative</w:t>
      </w:r>
      <w:r w:rsidRPr="00BF7E70">
        <w:t>: The Leadership skill can be used to increase another character's Initiative. The character with Leadership makes a Leadership check, and the target character's Initiative is increased by the Effect of the check. Making a Leadership skill check is a significant action.</w:t>
      </w:r>
    </w:p>
    <w:p w:rsidR="008404F0" w:rsidRPr="00BF7E70" w:rsidRDefault="008404F0" w:rsidP="008404F0"/>
    <w:p w:rsidR="006B03FD" w:rsidRPr="00BF7E70" w:rsidRDefault="00F2510A" w:rsidP="00652895">
      <w:pPr>
        <w:pStyle w:val="Heading3"/>
      </w:pPr>
      <w:bookmarkStart w:id="112" w:name="_Toc455203373"/>
      <w:r w:rsidRPr="00BF7E70">
        <w:t>Linguistics</w:t>
      </w:r>
      <w:bookmarkEnd w:id="112"/>
    </w:p>
    <w:p w:rsidR="00FC0279" w:rsidRPr="00BF7E70" w:rsidRDefault="00F2510A" w:rsidP="006B03FD">
      <w:r w:rsidRPr="00BF7E70">
        <w:t>The character can read and write a different language for every level of Linguistics they possess. All characters can speak and read their native language without needing the Linguistics skill, and automated computer translator programs mean that the Linguistics skill are not always needed on other worlds. Having Linguistics-0 implies that the character has a smattering of simple phrases in many languages. In addition, Linguistics can be used to attempt to decipher the general meaning of a preserved specimen of language, such as an inscription or a recorded message.</w:t>
      </w:r>
    </w:p>
    <w:p w:rsidR="00F2510A" w:rsidRPr="00BF7E70" w:rsidRDefault="00F2510A" w:rsidP="006B03FD"/>
    <w:p w:rsidR="00F2510A" w:rsidRPr="00BF7E70" w:rsidRDefault="00F2510A" w:rsidP="00F2510A">
      <w:pPr>
        <w:pStyle w:val="Heading3"/>
      </w:pPr>
      <w:bookmarkStart w:id="113" w:name="_Toc455203374"/>
      <w:r w:rsidRPr="00BF7E70">
        <w:t>Liaison</w:t>
      </w:r>
      <w:bookmarkEnd w:id="113"/>
    </w:p>
    <w:p w:rsidR="00326E77" w:rsidRPr="00BF7E70" w:rsidRDefault="00326E77" w:rsidP="00326E77">
      <w:r w:rsidRPr="00BF7E70">
        <w:t>The character is trained in the art of dealing with others, including knowledge of proper protocols, manners of address, codes of conduct and other information needed when dealing with a wide range of societal types. Such a character is quite useful when attempting to negotiate a particularly edgy deal, to convince the Duke's secretary to admit the party into the Duke's presence, help settle a dispute between two opposing groups, or other acts of negotiation and diplomacy.</w:t>
      </w:r>
    </w:p>
    <w:p w:rsidR="00F2510A" w:rsidRPr="00BF7E70" w:rsidRDefault="00326E77" w:rsidP="00326E77">
      <w:r w:rsidRPr="00BF7E70">
        <w:rPr>
          <w:b/>
        </w:rPr>
        <w:t>Influencing Others</w:t>
      </w:r>
      <w:r w:rsidRPr="00BF7E70">
        <w:t>: The character can change others' attitudes with a successful check. In negotiations, participants roll opposed Liaison checks to see who gains the advantage. Opposed checks also resolve cases when two diplomats are engaged in negotiations.</w:t>
      </w:r>
    </w:p>
    <w:p w:rsidR="00326E77" w:rsidRPr="00BF7E70" w:rsidRDefault="00326E77" w:rsidP="00326E77"/>
    <w:p w:rsidR="00996AA7" w:rsidRPr="00BF7E70" w:rsidRDefault="00996AA7" w:rsidP="00996AA7">
      <w:pPr>
        <w:pStyle w:val="Heading3"/>
      </w:pPr>
      <w:bookmarkStart w:id="114" w:name="_Toc455203375"/>
      <w:r w:rsidRPr="00BF7E70">
        <w:t>Life Sciences</w:t>
      </w:r>
      <w:bookmarkEnd w:id="114"/>
    </w:p>
    <w:p w:rsidR="00996AA7" w:rsidRPr="00BF7E70" w:rsidRDefault="00996AA7" w:rsidP="00996AA7">
      <w:r w:rsidRPr="00BF7E70">
        <w:t>This skill represents theoretical and practical knowledge derived from the scientific study of living organisms. This covers a wide range of related fields, such as biochemistry, biology, botany, cybernetics, genetics, physiology and psionocology.</w:t>
      </w:r>
    </w:p>
    <w:p w:rsidR="00996AA7" w:rsidRPr="00BF7E70" w:rsidRDefault="00996AA7" w:rsidP="00996AA7"/>
    <w:p w:rsidR="006B03FD" w:rsidRPr="00BF7E70" w:rsidRDefault="006B03FD" w:rsidP="00652895">
      <w:pPr>
        <w:pStyle w:val="Heading3"/>
      </w:pPr>
      <w:bookmarkStart w:id="115" w:name="_Toc455203376"/>
      <w:r w:rsidRPr="00BF7E70">
        <w:t>Mechanics</w:t>
      </w:r>
      <w:bookmarkEnd w:id="115"/>
    </w:p>
    <w:p w:rsidR="001B60A3" w:rsidRPr="00BF7E70" w:rsidRDefault="001B60A3" w:rsidP="001B60A3">
      <w:r w:rsidRPr="00BF7E70">
        <w:t>The character is practiced in installing, using, maintaining, repairing and/or creating mechanical devices and equipment. The character can practice a trade and make a decent living, earning a paycheck for every week of dedicated work. The character knows how to use the tools of the trade, how to perform routine tasks, how to supervise untrained helpers, and how to handle common problems.</w:t>
      </w:r>
    </w:p>
    <w:p w:rsidR="00FC0279" w:rsidRPr="00BF7E70" w:rsidRDefault="001B60A3" w:rsidP="001B60A3">
      <w:r w:rsidRPr="00BF7E70">
        <w:rPr>
          <w:b/>
        </w:rPr>
        <w:t>Disabling Devices</w:t>
      </w:r>
      <w:r w:rsidRPr="00BF7E70">
        <w:t>: The character is skilled at disabling mechanical alarm systems, picking mechanical locks, or similar tasks involving mechanical devices.</w:t>
      </w:r>
    </w:p>
    <w:p w:rsidR="001B60A3" w:rsidRPr="00BF7E70" w:rsidRDefault="001B60A3" w:rsidP="001B60A3"/>
    <w:p w:rsidR="00326E77" w:rsidRPr="00BF7E70" w:rsidRDefault="00326E77" w:rsidP="00326E77">
      <w:pPr>
        <w:pStyle w:val="Heading3"/>
      </w:pPr>
      <w:bookmarkStart w:id="116" w:name="_Toc455203377"/>
      <w:r w:rsidRPr="00BF7E70">
        <w:t>Medicine</w:t>
      </w:r>
      <w:bookmarkEnd w:id="116"/>
    </w:p>
    <w:p w:rsidR="006B03FD" w:rsidRPr="00BF7E70" w:rsidRDefault="009D7920" w:rsidP="006B03FD">
      <w:r w:rsidRPr="00BF7E70">
        <w:t>The individual has training and skill in the medical arts and sciences, from diagnosis and triage to surgery and other corrective treatments. This skill represents a character's ability to provide emergency care, short term care, long-term care, and specialized treatment for diseases, poisons and debilitating injuries. When treating a patient of a race other than their own, the character suffers a -2 DM</w:t>
      </w:r>
      <w:r w:rsidR="00326E77" w:rsidRPr="00BF7E70">
        <w:t>.</w:t>
      </w:r>
    </w:p>
    <w:p w:rsidR="00FC0279" w:rsidRPr="00BF7E70" w:rsidRDefault="00FC0279" w:rsidP="006B03FD"/>
    <w:p w:rsidR="00326E77" w:rsidRPr="00BF7E70" w:rsidRDefault="006B03FD" w:rsidP="009D7920">
      <w:pPr>
        <w:pStyle w:val="Heading3"/>
      </w:pPr>
      <w:bookmarkStart w:id="117" w:name="_Toc455203378"/>
      <w:r w:rsidRPr="00BF7E70">
        <w:t>Melee Combat (</w:t>
      </w:r>
      <w:r w:rsidR="00326E77" w:rsidRPr="00BF7E70">
        <w:t>Cascade Skill)</w:t>
      </w:r>
      <w:bookmarkEnd w:id="117"/>
    </w:p>
    <w:p w:rsidR="006B03FD" w:rsidRPr="00BF7E70" w:rsidRDefault="00326E77" w:rsidP="00326E77">
      <w:r w:rsidRPr="00BF7E70">
        <w:t xml:space="preserve">The various specialties of this skill cover different types of personal melee combat weapons. When this skill is received, the character must immediately select one of the following:  </w:t>
      </w:r>
      <w:r w:rsidR="006B03FD" w:rsidRPr="00BF7E70">
        <w:t>Natural</w:t>
      </w:r>
      <w:r w:rsidRPr="00BF7E70">
        <w:t xml:space="preserve"> Weapons</w:t>
      </w:r>
      <w:r w:rsidR="006B03FD" w:rsidRPr="00BF7E70">
        <w:t>, Bludgeoning</w:t>
      </w:r>
      <w:r w:rsidRPr="00BF7E70">
        <w:t xml:space="preserve"> Weapons</w:t>
      </w:r>
      <w:r w:rsidR="006B03FD" w:rsidRPr="00BF7E70">
        <w:t>, Piercing</w:t>
      </w:r>
      <w:r w:rsidRPr="00BF7E70">
        <w:t xml:space="preserve"> Weapons or Slashing Weapons.</w:t>
      </w:r>
    </w:p>
    <w:p w:rsidR="009D7920" w:rsidRPr="00BF7E70" w:rsidRDefault="009D7920" w:rsidP="00326E77"/>
    <w:p w:rsidR="00F2510A" w:rsidRPr="00BF7E70" w:rsidRDefault="00F2510A" w:rsidP="00F2510A">
      <w:pPr>
        <w:pStyle w:val="Heading3"/>
      </w:pPr>
      <w:bookmarkStart w:id="118" w:name="_Toc455203379"/>
      <w:r w:rsidRPr="00BF7E70">
        <w:t>Mole</w:t>
      </w:r>
      <w:bookmarkEnd w:id="118"/>
    </w:p>
    <w:p w:rsidR="00F2510A" w:rsidRPr="00BF7E70" w:rsidRDefault="00F2510A" w:rsidP="00F2510A">
      <w:r w:rsidRPr="00BF7E70">
        <w:t>This skill grants the ability to properly maneuver and perform basic, routine maintenance on vehicles that move through solid matter using drills or other earth-moving technologies, like plasma torches or cavitation.</w:t>
      </w:r>
    </w:p>
    <w:p w:rsidR="00FC0279" w:rsidRPr="00BF7E70" w:rsidRDefault="00FC0279" w:rsidP="006B03FD"/>
    <w:p w:rsidR="00EC1795" w:rsidRPr="00BF7E70" w:rsidRDefault="00EC1795" w:rsidP="00EC1795">
      <w:pPr>
        <w:pStyle w:val="Heading3"/>
      </w:pPr>
      <w:bookmarkStart w:id="119" w:name="_Toc455203380"/>
      <w:r w:rsidRPr="00BF7E70">
        <w:t>Motorboats</w:t>
      </w:r>
      <w:bookmarkEnd w:id="119"/>
    </w:p>
    <w:p w:rsidR="00EC1795" w:rsidRPr="00BF7E70" w:rsidRDefault="00E46BEE" w:rsidP="006B03FD">
      <w:r w:rsidRPr="00BF7E70">
        <w:t>This skill grants the ability to properly maneuver and perform basic, routine maintenance on small motorized watercraft.</w:t>
      </w:r>
    </w:p>
    <w:p w:rsidR="00E46BEE" w:rsidRPr="00BF7E70" w:rsidRDefault="00E46BEE" w:rsidP="006B03FD"/>
    <w:p w:rsidR="009D7920" w:rsidRPr="00BF7E70" w:rsidRDefault="009D7920" w:rsidP="009D7920">
      <w:pPr>
        <w:pStyle w:val="Heading3"/>
      </w:pPr>
      <w:bookmarkStart w:id="120" w:name="_Toc455203381"/>
      <w:r w:rsidRPr="00BF7E70">
        <w:t>Natural Weapons</w:t>
      </w:r>
      <w:bookmarkEnd w:id="120"/>
    </w:p>
    <w:p w:rsidR="009D7920" w:rsidRPr="00BF7E70" w:rsidRDefault="009D7920" w:rsidP="009D7920">
      <w:r w:rsidRPr="00BF7E70">
        <w:t>The character is skilled at using their natural weapons in personal combat. Among humans, this includes brawling, martial arts and wrestling.</w:t>
      </w:r>
    </w:p>
    <w:p w:rsidR="009D7920" w:rsidRPr="00BF7E70" w:rsidRDefault="009D7920" w:rsidP="009D7920"/>
    <w:p w:rsidR="006B03FD" w:rsidRPr="00BF7E70" w:rsidRDefault="006B03FD" w:rsidP="00652895">
      <w:pPr>
        <w:pStyle w:val="Heading3"/>
      </w:pPr>
      <w:bookmarkStart w:id="121" w:name="_Toc455203382"/>
      <w:r w:rsidRPr="00BF7E70">
        <w:t>Navigation</w:t>
      </w:r>
      <w:bookmarkEnd w:id="121"/>
    </w:p>
    <w:p w:rsidR="00FC0279" w:rsidRPr="00BF7E70" w:rsidRDefault="000977F8" w:rsidP="006B03FD">
      <w:r w:rsidRPr="00BF7E70">
        <w:t>The character is trained in the science of normal and Jump space navigation. The Navigator on a starship plots the course and ensures that the astrogational information required by the pilot and other crewmembers is available when it is needed. This skill includes the ability to determine a ship's new location after a Jump ends, plotting a standard course through normal space, and plotting a Jump route through Jump space. A starship cannot make a Jump safely without a Jump route.</w:t>
      </w:r>
    </w:p>
    <w:p w:rsidR="000977F8" w:rsidRPr="00BF7E70" w:rsidRDefault="000977F8" w:rsidP="006B03FD"/>
    <w:p w:rsidR="00EC1795" w:rsidRPr="00BF7E70" w:rsidRDefault="00EC1795" w:rsidP="00EC1795">
      <w:pPr>
        <w:pStyle w:val="Heading3"/>
      </w:pPr>
      <w:bookmarkStart w:id="122" w:name="_Toc455203383"/>
      <w:r w:rsidRPr="00BF7E70">
        <w:t>Ocean Ships</w:t>
      </w:r>
      <w:bookmarkEnd w:id="122"/>
    </w:p>
    <w:p w:rsidR="00EC1795" w:rsidRPr="00BF7E70" w:rsidRDefault="00E46BEE" w:rsidP="006B03FD">
      <w:r w:rsidRPr="00BF7E70">
        <w:t xml:space="preserve">This skill grants the ability to properly maneuver and perform basic, routine maintenance on large motorized sea-going </w:t>
      </w:r>
      <w:r w:rsidR="00F77529" w:rsidRPr="00BF7E70">
        <w:t>ships</w:t>
      </w:r>
      <w:r w:rsidRPr="00BF7E70">
        <w:t>.</w:t>
      </w:r>
    </w:p>
    <w:p w:rsidR="00E46BEE" w:rsidRPr="00BF7E70" w:rsidRDefault="00E46BEE" w:rsidP="006B03FD"/>
    <w:p w:rsidR="00996AA7" w:rsidRPr="00BF7E70" w:rsidRDefault="00996AA7" w:rsidP="00996AA7">
      <w:pPr>
        <w:pStyle w:val="Heading3"/>
      </w:pPr>
      <w:bookmarkStart w:id="123" w:name="_Toc455203384"/>
      <w:r w:rsidRPr="00BF7E70">
        <w:t>Physical Sciences</w:t>
      </w:r>
      <w:bookmarkEnd w:id="123"/>
    </w:p>
    <w:p w:rsidR="00996AA7" w:rsidRPr="00BF7E70" w:rsidRDefault="00996AA7" w:rsidP="00996AA7">
      <w:pPr>
        <w:pStyle w:val="NoSpacing"/>
      </w:pPr>
      <w:r w:rsidRPr="00BF7E70">
        <w:t>This skill represents theoretical and practical knowledge derived from the scientific study of the nature and properties of energy and non-living matter. This covers a wide range of related fields, such as chemistry, electronics, geology and physics.</w:t>
      </w:r>
    </w:p>
    <w:p w:rsidR="00996AA7" w:rsidRPr="00BF7E70" w:rsidRDefault="00996AA7" w:rsidP="00996AA7">
      <w:pPr>
        <w:pStyle w:val="NoSpacing"/>
      </w:pPr>
    </w:p>
    <w:p w:rsidR="009D7920" w:rsidRPr="00BF7E70" w:rsidRDefault="009D7920" w:rsidP="009D7920">
      <w:pPr>
        <w:pStyle w:val="Heading3"/>
      </w:pPr>
      <w:bookmarkStart w:id="124" w:name="_Toc455203385"/>
      <w:r w:rsidRPr="00BF7E70">
        <w:t>Piercing Weapons</w:t>
      </w:r>
      <w:bookmarkEnd w:id="124"/>
    </w:p>
    <w:p w:rsidR="009D7920" w:rsidRPr="00BF7E70" w:rsidRDefault="009D7920" w:rsidP="009D7920">
      <w:r w:rsidRPr="00BF7E70">
        <w:t>The character is skilled at using piercing and thrusting weapons, such as spears and polearms, in personal combat.</w:t>
      </w:r>
    </w:p>
    <w:p w:rsidR="009D7920" w:rsidRPr="00BF7E70" w:rsidRDefault="009D7920" w:rsidP="009D7920"/>
    <w:p w:rsidR="006B03FD" w:rsidRPr="00BF7E70" w:rsidRDefault="006B03FD" w:rsidP="00652895">
      <w:pPr>
        <w:pStyle w:val="Heading3"/>
      </w:pPr>
      <w:bookmarkStart w:id="125" w:name="_Toc455203386"/>
      <w:r w:rsidRPr="00BF7E70">
        <w:t>Piloting</w:t>
      </w:r>
      <w:bookmarkEnd w:id="125"/>
    </w:p>
    <w:p w:rsidR="00FC0279" w:rsidRPr="00BF7E70" w:rsidRDefault="003955D6" w:rsidP="006B03FD">
      <w:r w:rsidRPr="00BF7E70">
        <w:t>The individual has training and experience in the operation of interplanetary and interstellar spacecraft. Piloting expertise is necessary to handle such craft, though a check is usually only made when circumstances become challenging, such as due to rough atmospheric conditions or hostile action.</w:t>
      </w:r>
    </w:p>
    <w:p w:rsidR="003955D6" w:rsidRPr="00BF7E70" w:rsidRDefault="003955D6" w:rsidP="006B03FD"/>
    <w:p w:rsidR="006B03FD" w:rsidRPr="00BF7E70" w:rsidRDefault="006B03FD" w:rsidP="00652895">
      <w:pPr>
        <w:pStyle w:val="Heading3"/>
      </w:pPr>
      <w:bookmarkStart w:id="126" w:name="_Toc455203387"/>
      <w:r w:rsidRPr="00BF7E70">
        <w:t>Recon</w:t>
      </w:r>
      <w:bookmarkEnd w:id="126"/>
    </w:p>
    <w:p w:rsidR="00FC0279" w:rsidRPr="00BF7E70" w:rsidRDefault="003955D6" w:rsidP="006B03FD">
      <w:r w:rsidRPr="00BF7E70">
        <w:t>This skill represents the ability to scout out dangers and spot threats, unusual objects or out of place people. Characters skilled in Recon are adept at staying unseen and unheard.</w:t>
      </w:r>
    </w:p>
    <w:p w:rsidR="003955D6" w:rsidRPr="00BF7E70" w:rsidRDefault="003955D6" w:rsidP="006B03FD"/>
    <w:p w:rsidR="00D5556F" w:rsidRPr="00BF7E70" w:rsidRDefault="00D5556F">
      <w:pPr>
        <w:keepNext w:val="0"/>
        <w:spacing w:after="200" w:line="276" w:lineRule="auto"/>
        <w:rPr>
          <w:rFonts w:ascii="Eras Bold ITC" w:eastAsiaTheme="majorEastAsia" w:hAnsi="Eras Bold ITC" w:cstheme="majorBidi"/>
          <w:bCs/>
          <w:color w:val="000000" w:themeColor="text1"/>
        </w:rPr>
      </w:pPr>
      <w:r w:rsidRPr="00BF7E70">
        <w:br w:type="page"/>
      </w:r>
    </w:p>
    <w:p w:rsidR="006B03FD" w:rsidRPr="00BF7E70" w:rsidRDefault="006B03FD" w:rsidP="00652895">
      <w:pPr>
        <w:pStyle w:val="Heading3"/>
      </w:pPr>
      <w:bookmarkStart w:id="127" w:name="_Toc455203388"/>
      <w:r w:rsidRPr="00BF7E70">
        <w:lastRenderedPageBreak/>
        <w:t>Riding</w:t>
      </w:r>
      <w:bookmarkEnd w:id="127"/>
    </w:p>
    <w:p w:rsidR="00873F60" w:rsidRPr="00BF7E70" w:rsidRDefault="00E46BEE" w:rsidP="006B03FD">
      <w:r w:rsidRPr="00BF7E70">
        <w:t xml:space="preserve">This skill grants the ability to properly maneuver and </w:t>
      </w:r>
      <w:r w:rsidR="009D7920" w:rsidRPr="00BF7E70">
        <w:t>provide</w:t>
      </w:r>
      <w:r w:rsidRPr="00BF7E70">
        <w:t xml:space="preserve"> basic, routine </w:t>
      </w:r>
      <w:r w:rsidR="009D7920" w:rsidRPr="00BF7E70">
        <w:t>care</w:t>
      </w:r>
      <w:r w:rsidRPr="00BF7E70">
        <w:t xml:space="preserve"> </w:t>
      </w:r>
      <w:r w:rsidR="009D7920" w:rsidRPr="00BF7E70">
        <w:t xml:space="preserve">for horses and other living </w:t>
      </w:r>
      <w:r w:rsidR="00213CFF" w:rsidRPr="00BF7E70">
        <w:t>creatures</w:t>
      </w:r>
      <w:r w:rsidR="009D7920" w:rsidRPr="00BF7E70">
        <w:t xml:space="preserve"> that are trained to bear a rider.</w:t>
      </w:r>
    </w:p>
    <w:p w:rsidR="00E46BEE" w:rsidRPr="00BF7E70" w:rsidRDefault="00E46BEE" w:rsidP="006B03FD"/>
    <w:p w:rsidR="006B03FD" w:rsidRPr="00BF7E70" w:rsidRDefault="006B03FD" w:rsidP="00873F60">
      <w:pPr>
        <w:pStyle w:val="Heading3"/>
      </w:pPr>
      <w:bookmarkStart w:id="128" w:name="_Toc455203389"/>
      <w:r w:rsidRPr="00BF7E70">
        <w:t>Rotor Aircraft</w:t>
      </w:r>
      <w:bookmarkEnd w:id="128"/>
    </w:p>
    <w:p w:rsidR="00873F60" w:rsidRPr="00BF7E70" w:rsidRDefault="00873F60" w:rsidP="00873F60">
      <w:r w:rsidRPr="00BF7E70">
        <w:t>This skill grants the ability to properly maneuver and perform basic, routine maintenance on helicopters, hovercraft and other similar craft. Rotor aircraft can hover but may require skill checks to keep steady in the face of adverse environmental conditions.</w:t>
      </w:r>
    </w:p>
    <w:p w:rsidR="00873F60" w:rsidRPr="00BF7E70" w:rsidRDefault="00873F60" w:rsidP="006B03FD"/>
    <w:p w:rsidR="00940674" w:rsidRPr="00BF7E70" w:rsidRDefault="00940674" w:rsidP="00996AA7">
      <w:pPr>
        <w:pStyle w:val="Heading3"/>
      </w:pPr>
      <w:bookmarkStart w:id="129" w:name="_Toc455203390"/>
      <w:r w:rsidRPr="00BF7E70">
        <w:t>Sciences</w:t>
      </w:r>
      <w:r w:rsidR="00A10EDD" w:rsidRPr="00BF7E70">
        <w:t xml:space="preserve"> (Cascade Skill)</w:t>
      </w:r>
      <w:bookmarkEnd w:id="129"/>
    </w:p>
    <w:p w:rsidR="006B03FD" w:rsidRPr="00BF7E70" w:rsidRDefault="00940674" w:rsidP="006B03FD">
      <w:r w:rsidRPr="00BF7E70">
        <w:t xml:space="preserve">The various specialties of this skill cover different types of planetary transportation. When this skill is received, the character must immediately select one of the following:  </w:t>
      </w:r>
      <w:r w:rsidR="006B03FD" w:rsidRPr="00BF7E70">
        <w:t>Life</w:t>
      </w:r>
      <w:r w:rsidRPr="00BF7E70">
        <w:t xml:space="preserve"> Sciences</w:t>
      </w:r>
      <w:r w:rsidR="006B03FD" w:rsidRPr="00BF7E70">
        <w:t>, Physical</w:t>
      </w:r>
      <w:r w:rsidRPr="00BF7E70">
        <w:t xml:space="preserve"> Sciences</w:t>
      </w:r>
      <w:r w:rsidR="006B03FD" w:rsidRPr="00BF7E70">
        <w:t>, Social</w:t>
      </w:r>
      <w:r w:rsidRPr="00BF7E70">
        <w:t xml:space="preserve"> Sciences, or Space Sciences.</w:t>
      </w:r>
    </w:p>
    <w:p w:rsidR="00FC0279" w:rsidRPr="00BF7E70" w:rsidRDefault="00FC0279" w:rsidP="006B03FD"/>
    <w:p w:rsidR="00EC1795" w:rsidRPr="00BF7E70" w:rsidRDefault="00EC1795" w:rsidP="00EC1795">
      <w:pPr>
        <w:pStyle w:val="Heading3"/>
      </w:pPr>
      <w:bookmarkStart w:id="130" w:name="_Toc455203391"/>
      <w:r w:rsidRPr="00BF7E70">
        <w:t>Sailing Ships</w:t>
      </w:r>
      <w:bookmarkEnd w:id="130"/>
    </w:p>
    <w:p w:rsidR="00EC1795" w:rsidRPr="00BF7E70" w:rsidRDefault="00E46BEE" w:rsidP="006B03FD">
      <w:r w:rsidRPr="00BF7E70">
        <w:t>This skill grants the ability to properly maneuver and perform basic, routine maintenance on wind-driven watercraft.</w:t>
      </w:r>
    </w:p>
    <w:p w:rsidR="00E46BEE" w:rsidRPr="00BF7E70" w:rsidRDefault="00E46BEE" w:rsidP="006B03FD"/>
    <w:p w:rsidR="00652895" w:rsidRPr="00BF7E70" w:rsidRDefault="00652895" w:rsidP="00652895">
      <w:pPr>
        <w:pStyle w:val="Heading3"/>
      </w:pPr>
      <w:bookmarkStart w:id="131" w:name="_Toc455203392"/>
      <w:r w:rsidRPr="00BF7E70">
        <w:t>Screens</w:t>
      </w:r>
      <w:bookmarkEnd w:id="131"/>
    </w:p>
    <w:p w:rsidR="00652895" w:rsidRPr="00BF7E70" w:rsidRDefault="00652895" w:rsidP="00652895">
      <w:r w:rsidRPr="00BF7E70">
        <w:t xml:space="preserve">The character is skilled at activating and using a ship’s energy screens like </w:t>
      </w:r>
      <w:r w:rsidR="00ED0443" w:rsidRPr="00BF7E70">
        <w:t>nuclear dampers</w:t>
      </w:r>
      <w:r w:rsidRPr="00BF7E70">
        <w:t xml:space="preserve"> or meson screens.</w:t>
      </w:r>
    </w:p>
    <w:p w:rsidR="00652895" w:rsidRPr="00BF7E70" w:rsidRDefault="00652895" w:rsidP="006B03FD"/>
    <w:p w:rsidR="00A871E4" w:rsidRPr="00BF7E70" w:rsidRDefault="00A871E4" w:rsidP="00A871E4">
      <w:pPr>
        <w:pStyle w:val="Heading3"/>
      </w:pPr>
      <w:bookmarkStart w:id="132" w:name="_Toc455203393"/>
      <w:r w:rsidRPr="00BF7E70">
        <w:t>Shotgun</w:t>
      </w:r>
      <w:bookmarkEnd w:id="132"/>
    </w:p>
    <w:p w:rsidR="00A871E4" w:rsidRPr="00BF7E70" w:rsidRDefault="00A871E4" w:rsidP="00FD6E4B">
      <w:pPr>
        <w:pStyle w:val="NoSpacing"/>
        <w:rPr>
          <w:bCs/>
        </w:rPr>
      </w:pPr>
      <w:r w:rsidRPr="00BF7E70">
        <w:t>The character is skilled at using shotguns.</w:t>
      </w:r>
    </w:p>
    <w:p w:rsidR="00A871E4" w:rsidRPr="00BF7E70" w:rsidRDefault="00A871E4" w:rsidP="00FD6E4B">
      <w:pPr>
        <w:pStyle w:val="NoSpacing"/>
      </w:pPr>
    </w:p>
    <w:p w:rsidR="009D7920" w:rsidRPr="00BF7E70" w:rsidRDefault="009D7920" w:rsidP="009D7920">
      <w:pPr>
        <w:pStyle w:val="Heading3"/>
      </w:pPr>
      <w:bookmarkStart w:id="133" w:name="_Toc455203394"/>
      <w:r w:rsidRPr="00BF7E70">
        <w:t>Slashing Weapons</w:t>
      </w:r>
      <w:bookmarkEnd w:id="133"/>
    </w:p>
    <w:p w:rsidR="009D7920" w:rsidRPr="00BF7E70" w:rsidRDefault="009D7920" w:rsidP="009D7920">
      <w:r w:rsidRPr="00BF7E70">
        <w:t>The character is skilled at using cutting and slashing weapons, such as swords and axes, in personal combat.</w:t>
      </w:r>
    </w:p>
    <w:p w:rsidR="009D7920" w:rsidRPr="00BF7E70" w:rsidRDefault="009D7920" w:rsidP="009D7920"/>
    <w:p w:rsidR="00A871E4" w:rsidRPr="00BF7E70" w:rsidRDefault="00A871E4" w:rsidP="00A871E4">
      <w:pPr>
        <w:pStyle w:val="Heading3"/>
      </w:pPr>
      <w:bookmarkStart w:id="134" w:name="_Toc455203395"/>
      <w:r w:rsidRPr="00BF7E70">
        <w:t>Slug Pistol</w:t>
      </w:r>
      <w:bookmarkEnd w:id="134"/>
    </w:p>
    <w:p w:rsidR="00A871E4" w:rsidRPr="00BF7E70" w:rsidRDefault="00A871E4" w:rsidP="00A871E4">
      <w:r w:rsidRPr="00BF7E70">
        <w:t>The character is skilled at using projectile-based pistols like the body pistol or snub pistol.</w:t>
      </w:r>
    </w:p>
    <w:p w:rsidR="00A871E4" w:rsidRPr="00BF7E70" w:rsidRDefault="00A871E4" w:rsidP="00A871E4"/>
    <w:p w:rsidR="00A871E4" w:rsidRPr="00BF7E70" w:rsidRDefault="00A871E4" w:rsidP="00A871E4">
      <w:pPr>
        <w:pStyle w:val="Heading3"/>
      </w:pPr>
      <w:bookmarkStart w:id="135" w:name="_Toc455203396"/>
      <w:r w:rsidRPr="00BF7E70">
        <w:t>Slug Rifle</w:t>
      </w:r>
      <w:bookmarkEnd w:id="135"/>
    </w:p>
    <w:p w:rsidR="00A871E4" w:rsidRPr="00BF7E70" w:rsidRDefault="00A871E4" w:rsidP="00A871E4">
      <w:r w:rsidRPr="00BF7E70">
        <w:t xml:space="preserve">The character is skilled at using projectile-based rifle weapons such as the autorifle or gauss rifle. </w:t>
      </w:r>
    </w:p>
    <w:p w:rsidR="00996AA7" w:rsidRPr="00BF7E70" w:rsidRDefault="00996AA7" w:rsidP="00996AA7"/>
    <w:p w:rsidR="00996AA7" w:rsidRPr="00BF7E70" w:rsidRDefault="00996AA7" w:rsidP="00996AA7">
      <w:pPr>
        <w:pStyle w:val="Heading3"/>
      </w:pPr>
      <w:bookmarkStart w:id="136" w:name="_Toc455203397"/>
      <w:r w:rsidRPr="00BF7E70">
        <w:t>Social Sciences</w:t>
      </w:r>
      <w:bookmarkEnd w:id="136"/>
    </w:p>
    <w:p w:rsidR="00996AA7" w:rsidRPr="00BF7E70" w:rsidRDefault="00996AA7" w:rsidP="00996AA7">
      <w:r w:rsidRPr="00BF7E70">
        <w:t>This skill represents theoretical and practical knowledge derived from the scientific study of sophont society and social relationships. This covers a wide range of related fields, such as archeology, economics, history, philosophy, psychology and sophontology.</w:t>
      </w:r>
    </w:p>
    <w:p w:rsidR="00A871E4" w:rsidRPr="00BF7E70" w:rsidRDefault="00A871E4" w:rsidP="006B03FD"/>
    <w:p w:rsidR="00996AA7" w:rsidRPr="00BF7E70" w:rsidRDefault="00996AA7" w:rsidP="00996AA7">
      <w:pPr>
        <w:pStyle w:val="Heading3"/>
      </w:pPr>
      <w:bookmarkStart w:id="137" w:name="_Toc455203398"/>
      <w:r w:rsidRPr="00BF7E70">
        <w:t>Space Sciences</w:t>
      </w:r>
      <w:bookmarkEnd w:id="137"/>
    </w:p>
    <w:p w:rsidR="00996AA7" w:rsidRPr="00BF7E70" w:rsidRDefault="00996AA7" w:rsidP="00996AA7">
      <w:r w:rsidRPr="00BF7E70">
        <w:t>This skill represents theoretical and practical knowledge derived from several scientific disciplines that study phenomena occurring in interplanetary and interstellar space, and the celestial bodies that exist within that space. This covers a wide range of related fields, such as astronomy, cosmology, planetology and xenology.</w:t>
      </w:r>
    </w:p>
    <w:p w:rsidR="00996AA7" w:rsidRPr="00BF7E70" w:rsidRDefault="00996AA7" w:rsidP="00996AA7"/>
    <w:p w:rsidR="00652895" w:rsidRPr="00BF7E70" w:rsidRDefault="00652895" w:rsidP="001B60A3">
      <w:pPr>
        <w:pStyle w:val="Heading3"/>
      </w:pPr>
      <w:bookmarkStart w:id="138" w:name="_Toc455203399"/>
      <w:r w:rsidRPr="00BF7E70">
        <w:t>Spinal Mounts</w:t>
      </w:r>
      <w:bookmarkEnd w:id="138"/>
    </w:p>
    <w:p w:rsidR="00652895" w:rsidRPr="00BF7E70" w:rsidRDefault="00652895" w:rsidP="00652895">
      <w:r w:rsidRPr="00BF7E70">
        <w:t>The character is skilled at operating bay or spinal mount weapons on board a ship. These weapons can be used against other ships or for planetary bombardment or attacks on stationary targets.</w:t>
      </w:r>
    </w:p>
    <w:p w:rsidR="00583ADD" w:rsidRPr="00BF7E70" w:rsidRDefault="00583ADD" w:rsidP="006B03FD"/>
    <w:p w:rsidR="00996AA7" w:rsidRPr="00BF7E70" w:rsidRDefault="00996AA7" w:rsidP="00996AA7">
      <w:pPr>
        <w:pStyle w:val="Heading3"/>
      </w:pPr>
      <w:bookmarkStart w:id="139" w:name="_Toc455203400"/>
      <w:r w:rsidRPr="00BF7E70">
        <w:t>Steward</w:t>
      </w:r>
      <w:bookmarkEnd w:id="139"/>
    </w:p>
    <w:p w:rsidR="00996AA7" w:rsidRPr="00BF7E70" w:rsidRDefault="00583ADD" w:rsidP="00996AA7">
      <w:r w:rsidRPr="00BF7E70">
        <w:lastRenderedPageBreak/>
        <w:t>The Steward skill allows the character to serve and care for nobles and high-class passengers. This includes knowledge of concierge duties, housekeeping services, meal preparation and presentation, personal grooming assistance and valet service, and proper social etiquette.</w:t>
      </w:r>
    </w:p>
    <w:p w:rsidR="00583ADD" w:rsidRPr="00BF7E70" w:rsidRDefault="00583ADD" w:rsidP="00583ADD"/>
    <w:p w:rsidR="00583ADD" w:rsidRPr="00BF7E70" w:rsidRDefault="00583ADD" w:rsidP="00583ADD">
      <w:pPr>
        <w:pStyle w:val="Heading3"/>
      </w:pPr>
      <w:bookmarkStart w:id="140" w:name="_Toc455203401"/>
      <w:r w:rsidRPr="00BF7E70">
        <w:t>Streetwise</w:t>
      </w:r>
      <w:bookmarkEnd w:id="140"/>
    </w:p>
    <w:p w:rsidR="00583ADD" w:rsidRPr="00BF7E70" w:rsidRDefault="00583ADD" w:rsidP="00583ADD">
      <w:r w:rsidRPr="00BF7E70">
        <w:t>A character with the Streetwise skill understands the urban environment and the power structures in society. A skilled character knows where to go for information, how to handle strangers without offending them, and who can handle activities bordering on the fringe of legality.</w:t>
      </w:r>
    </w:p>
    <w:p w:rsidR="00583ADD" w:rsidRPr="00BF7E70" w:rsidRDefault="00583ADD" w:rsidP="00996AA7"/>
    <w:p w:rsidR="006B03FD" w:rsidRPr="00BF7E70" w:rsidRDefault="00EC1795" w:rsidP="001B60A3">
      <w:pPr>
        <w:pStyle w:val="Heading3"/>
      </w:pPr>
      <w:bookmarkStart w:id="141" w:name="_Toc455203402"/>
      <w:r w:rsidRPr="00BF7E70">
        <w:t>Submarine</w:t>
      </w:r>
      <w:bookmarkEnd w:id="141"/>
    </w:p>
    <w:p w:rsidR="00FC0279" w:rsidRPr="00BF7E70" w:rsidRDefault="00E46BEE" w:rsidP="006B03FD">
      <w:r w:rsidRPr="00BF7E70">
        <w:t>This skill grants the ability to properly maneuver and perform basic, routine maintenance on vehicles that travel underwater.</w:t>
      </w:r>
    </w:p>
    <w:p w:rsidR="00E46BEE" w:rsidRPr="00BF7E70" w:rsidRDefault="00E46BEE" w:rsidP="006B03FD"/>
    <w:p w:rsidR="006B03FD" w:rsidRPr="00BF7E70" w:rsidRDefault="006B03FD" w:rsidP="001B60A3">
      <w:pPr>
        <w:pStyle w:val="Heading3"/>
      </w:pPr>
      <w:bookmarkStart w:id="142" w:name="_Toc455203403"/>
      <w:r w:rsidRPr="00BF7E70">
        <w:t>Survival</w:t>
      </w:r>
      <w:bookmarkEnd w:id="142"/>
    </w:p>
    <w:p w:rsidR="00FC0279" w:rsidRPr="00BF7E70" w:rsidRDefault="00F52DA4" w:rsidP="006B03FD">
      <w:r w:rsidRPr="00BF7E70">
        <w:t xml:space="preserve">The character is skilled in the art of survival in the wild, including </w:t>
      </w:r>
      <w:r w:rsidR="009D7E72" w:rsidRPr="00BF7E70">
        <w:t xml:space="preserve">hunting or trapping animals, avoiding exposure, </w:t>
      </w:r>
      <w:r w:rsidRPr="00BF7E70">
        <w:t>locating sources of food and fresh water (if available), producing fires (where possible), finding shelter, avoiding dangerous flora and fauna, avoiding getting lost, and dealing with the dangers of hazardous climates (arctic, desert, etc.).</w:t>
      </w:r>
    </w:p>
    <w:p w:rsidR="00F52DA4" w:rsidRPr="00BF7E70" w:rsidRDefault="00F52DA4" w:rsidP="006B03FD"/>
    <w:p w:rsidR="006B03FD" w:rsidRPr="00BF7E70" w:rsidRDefault="006B03FD" w:rsidP="001B60A3">
      <w:pPr>
        <w:pStyle w:val="Heading3"/>
      </w:pPr>
      <w:bookmarkStart w:id="143" w:name="_Toc455203404"/>
      <w:r w:rsidRPr="00BF7E70">
        <w:t>Tactics</w:t>
      </w:r>
      <w:bookmarkEnd w:id="143"/>
    </w:p>
    <w:p w:rsidR="00DB2246" w:rsidRPr="00BF7E70" w:rsidRDefault="00DB2246" w:rsidP="006B03FD">
      <w:r w:rsidRPr="00BF7E70">
        <w:t xml:space="preserve">This skill covers tactical planning and decision making, from board games to squad level combat to fleet engagements. </w:t>
      </w:r>
    </w:p>
    <w:p w:rsidR="00DB2246" w:rsidRPr="00BF7E70" w:rsidRDefault="00DB2246" w:rsidP="006B03FD"/>
    <w:p w:rsidR="006B03FD" w:rsidRPr="00BF7E70" w:rsidRDefault="006B03FD" w:rsidP="001B60A3">
      <w:pPr>
        <w:pStyle w:val="Heading3"/>
      </w:pPr>
      <w:bookmarkStart w:id="144" w:name="_Toc455203405"/>
      <w:r w:rsidRPr="00BF7E70">
        <w:t>Tracked Vehicle</w:t>
      </w:r>
      <w:bookmarkEnd w:id="144"/>
    </w:p>
    <w:p w:rsidR="00FC0279" w:rsidRPr="00BF7E70" w:rsidRDefault="00E46BEE" w:rsidP="006B03FD">
      <w:r w:rsidRPr="00BF7E70">
        <w:t>This skill grants the ability to properly maneuver and perform basic, routine maintenance on</w:t>
      </w:r>
      <w:r w:rsidR="00F2510A" w:rsidRPr="00BF7E70">
        <w:t xml:space="preserve"> tanks and other vehicles that move on tracks.</w:t>
      </w:r>
    </w:p>
    <w:p w:rsidR="00E46BEE" w:rsidRPr="00BF7E70" w:rsidRDefault="00E46BEE" w:rsidP="006B03FD"/>
    <w:p w:rsidR="00652895" w:rsidRPr="00BF7E70" w:rsidRDefault="00652895" w:rsidP="00652895">
      <w:pPr>
        <w:pStyle w:val="Heading3"/>
      </w:pPr>
      <w:bookmarkStart w:id="145" w:name="_Toc455203406"/>
      <w:r w:rsidRPr="00BF7E70">
        <w:t>Turret Weapons</w:t>
      </w:r>
      <w:bookmarkEnd w:id="145"/>
    </w:p>
    <w:p w:rsidR="00652895" w:rsidRPr="00BF7E70" w:rsidRDefault="00652895" w:rsidP="00652895">
      <w:r w:rsidRPr="00BF7E70">
        <w:t>The character is skilled at operating turret-mounted weapons on board a ship.</w:t>
      </w:r>
    </w:p>
    <w:p w:rsidR="00652895" w:rsidRPr="00BF7E70" w:rsidRDefault="00652895" w:rsidP="00652895"/>
    <w:p w:rsidR="00E46BEE" w:rsidRPr="00BF7E70" w:rsidRDefault="006B03FD" w:rsidP="00E46BEE">
      <w:pPr>
        <w:pStyle w:val="Heading3"/>
      </w:pPr>
      <w:bookmarkStart w:id="146" w:name="_Toc455203407"/>
      <w:r w:rsidRPr="00BF7E70">
        <w:t>Vehicle</w:t>
      </w:r>
      <w:r w:rsidR="00E46BEE" w:rsidRPr="00BF7E70">
        <w:t xml:space="preserve"> (Cascade Skill)</w:t>
      </w:r>
      <w:bookmarkEnd w:id="146"/>
    </w:p>
    <w:p w:rsidR="006B03FD" w:rsidRPr="00BF7E70" w:rsidRDefault="00E46BEE" w:rsidP="006B03FD">
      <w:r w:rsidRPr="00BF7E70">
        <w:t xml:space="preserve">The various specialties of this skill cover different types of planetary transportation. When this skill is received, the character must immediately select one of the following:  </w:t>
      </w:r>
      <w:r w:rsidR="006B03FD" w:rsidRPr="00BF7E70">
        <w:t xml:space="preserve">Aircraft, </w:t>
      </w:r>
      <w:r w:rsidR="00F2510A" w:rsidRPr="00BF7E70">
        <w:t xml:space="preserve">Mole, </w:t>
      </w:r>
      <w:r w:rsidR="006B03FD" w:rsidRPr="00BF7E70">
        <w:t xml:space="preserve">Tracked Vehicle, Watercraft, </w:t>
      </w:r>
      <w:r w:rsidRPr="00BF7E70">
        <w:t>or Wheeled Vehicle.</w:t>
      </w:r>
    </w:p>
    <w:p w:rsidR="00196225" w:rsidRPr="00BF7E70" w:rsidRDefault="00196225" w:rsidP="006B03FD"/>
    <w:p w:rsidR="00196225" w:rsidRPr="00BF7E70" w:rsidRDefault="00196225" w:rsidP="00196225">
      <w:pPr>
        <w:pStyle w:val="Heading3"/>
      </w:pPr>
      <w:bookmarkStart w:id="147" w:name="_Toc455203408"/>
      <w:r w:rsidRPr="00BF7E70">
        <w:t>Veterinary Medicine</w:t>
      </w:r>
      <w:bookmarkEnd w:id="147"/>
    </w:p>
    <w:p w:rsidR="00FC0279" w:rsidRPr="00BF7E70" w:rsidRDefault="00196225" w:rsidP="006B03FD">
      <w:r w:rsidRPr="00BF7E70">
        <w:t>The individual has training and skill in the medical care and treatment of animals. This skill represents the character's ability to provide animals with emergency care, short term care, long-term care, and specialized treatment for diseases, poisons and debilitating injuries.</w:t>
      </w:r>
    </w:p>
    <w:p w:rsidR="00196225" w:rsidRPr="00BF7E70" w:rsidRDefault="00196225" w:rsidP="006B03FD"/>
    <w:p w:rsidR="00EC1795" w:rsidRPr="00BF7E70" w:rsidRDefault="00EC1795" w:rsidP="00E46BEE">
      <w:pPr>
        <w:pStyle w:val="Heading3"/>
      </w:pPr>
      <w:bookmarkStart w:id="148" w:name="_Toc455203409"/>
      <w:r w:rsidRPr="00BF7E70">
        <w:t>Watercraft (Cascade Skill)</w:t>
      </w:r>
      <w:bookmarkEnd w:id="148"/>
    </w:p>
    <w:p w:rsidR="00FC0279" w:rsidRPr="00BF7E70" w:rsidRDefault="00EC1795" w:rsidP="006B03FD">
      <w:r w:rsidRPr="00BF7E70">
        <w:t xml:space="preserve">The various specialties of this skill cover different types of </w:t>
      </w:r>
      <w:r w:rsidR="00E46BEE" w:rsidRPr="00BF7E70">
        <w:t>watercraft and ocean travel</w:t>
      </w:r>
      <w:r w:rsidRPr="00BF7E70">
        <w:t>. When this skill is received, the character must immediately select one of the following: Motorboats, Ocean Ships, Sailing Ships or Submarine.</w:t>
      </w:r>
    </w:p>
    <w:p w:rsidR="00EC1795" w:rsidRPr="00BF7E70" w:rsidRDefault="00EC1795" w:rsidP="006B03FD"/>
    <w:p w:rsidR="00D5556F" w:rsidRPr="00BF7E70" w:rsidRDefault="00D5556F">
      <w:pPr>
        <w:keepNext w:val="0"/>
        <w:spacing w:after="200" w:line="276" w:lineRule="auto"/>
        <w:rPr>
          <w:rFonts w:ascii="Eras Bold ITC" w:eastAsiaTheme="majorEastAsia" w:hAnsi="Eras Bold ITC" w:cstheme="majorBidi"/>
          <w:bCs/>
          <w:color w:val="000000" w:themeColor="text1"/>
        </w:rPr>
      </w:pPr>
      <w:r w:rsidRPr="00BF7E70">
        <w:br w:type="page"/>
      </w:r>
    </w:p>
    <w:p w:rsidR="006B03FD" w:rsidRPr="00BF7E70" w:rsidRDefault="006B03FD" w:rsidP="001B60A3">
      <w:pPr>
        <w:pStyle w:val="Heading3"/>
      </w:pPr>
      <w:bookmarkStart w:id="149" w:name="_Toc455203410"/>
      <w:r w:rsidRPr="00BF7E70">
        <w:lastRenderedPageBreak/>
        <w:t>Wheeled Vehicle</w:t>
      </w:r>
      <w:bookmarkEnd w:id="149"/>
    </w:p>
    <w:p w:rsidR="00873F60" w:rsidRPr="00BF7E70" w:rsidRDefault="00E46BEE" w:rsidP="006B03FD">
      <w:r w:rsidRPr="00BF7E70">
        <w:t>This skill grants the ability to properly maneuver and perform basic, routine maintenance on</w:t>
      </w:r>
      <w:r w:rsidR="00F2510A" w:rsidRPr="00BF7E70">
        <w:t xml:space="preserve"> automobiles and similar wheeled vehicles.</w:t>
      </w:r>
    </w:p>
    <w:p w:rsidR="00E46BEE" w:rsidRPr="00BF7E70" w:rsidRDefault="00E46BEE" w:rsidP="006B03FD"/>
    <w:p w:rsidR="006B03FD" w:rsidRPr="00BF7E70" w:rsidRDefault="006B03FD" w:rsidP="00873F60">
      <w:pPr>
        <w:pStyle w:val="Heading3"/>
      </w:pPr>
      <w:bookmarkStart w:id="150" w:name="_Toc455203411"/>
      <w:r w:rsidRPr="00BF7E70">
        <w:t>Winged Aircraft</w:t>
      </w:r>
      <w:bookmarkEnd w:id="150"/>
    </w:p>
    <w:p w:rsidR="00873F60" w:rsidRPr="00BF7E70" w:rsidRDefault="00873F60" w:rsidP="00873F60">
      <w:r w:rsidRPr="00BF7E70">
        <w:t xml:space="preserve">This skill grants the ability to properly maneuver and perform basic, routine maintenance on jets and other </w:t>
      </w:r>
      <w:r w:rsidR="00A041C0" w:rsidRPr="00BF7E70">
        <w:t>airplanes</w:t>
      </w:r>
      <w:r w:rsidRPr="00BF7E70">
        <w:t xml:space="preserve"> using a lifting body. Winged aircraft must keep moving forwards or they will stall and fall out of the sky.</w:t>
      </w:r>
    </w:p>
    <w:p w:rsidR="00873F60" w:rsidRPr="00BF7E70" w:rsidRDefault="00873F60" w:rsidP="006B03FD"/>
    <w:p w:rsidR="0022066E" w:rsidRPr="00BF7E70" w:rsidRDefault="006B03FD" w:rsidP="001B60A3">
      <w:pPr>
        <w:pStyle w:val="Heading3"/>
      </w:pPr>
      <w:bookmarkStart w:id="151" w:name="_Toc455203412"/>
      <w:r w:rsidRPr="00BF7E70">
        <w:t>Zero-G</w:t>
      </w:r>
      <w:bookmarkEnd w:id="151"/>
    </w:p>
    <w:p w:rsidR="00805362" w:rsidRPr="00BF7E70" w:rsidRDefault="00DB2246" w:rsidP="00805362">
      <w:r w:rsidRPr="00BF7E70">
        <w:t>The character is acclimated to working and living in micro-gravity environments and freefall. The character is trained and familiar with the use of weapons and combat in such environments. In addition, the individual has been trained in the wearing, care, and maintenance of all types of Vacuum Suits and Combat Armor commonly used in these conditions.</w:t>
      </w:r>
    </w:p>
    <w:p w:rsidR="00DD1C48" w:rsidRPr="00BF7E70" w:rsidRDefault="00DD1C48" w:rsidP="00DD1C48"/>
    <w:p w:rsidR="00DD1C48" w:rsidRPr="00BF7E70" w:rsidRDefault="00DD1C48" w:rsidP="00443BC2">
      <w:pPr>
        <w:pStyle w:val="Heading2"/>
      </w:pPr>
      <w:bookmarkStart w:id="152" w:name="_Toc455203413"/>
      <w:r w:rsidRPr="00BF7E70">
        <w:t>Gaining New Skill Levels during Game Play</w:t>
      </w:r>
      <w:bookmarkEnd w:id="152"/>
    </w:p>
    <w:p w:rsidR="00DD1C48" w:rsidRPr="00BF7E70" w:rsidRDefault="00DD1C48" w:rsidP="00DD1C48">
      <w:r w:rsidRPr="00BF7E70">
        <w:t xml:space="preserve">A character’s Skill Total is calculated by summing the levels of each skill (level zero skills count as zero). A character with Mechanics 1 and Slug Pistol 2 would have a Skill Total of 3. </w:t>
      </w:r>
    </w:p>
    <w:p w:rsidR="00DD1C48" w:rsidRPr="00BF7E70" w:rsidRDefault="00DD1C48" w:rsidP="00DD1C48">
      <w:r w:rsidRPr="00BF7E70">
        <w:t>To increase a skill, a character must train for a number of weeks equal to his current Skill Total plus the desired level of the skill. So, to advance from Piloting 2 to Piloting 3 with a current Skill Total of 3 would take (three, plus three) six weeks. A character may only train one skill in a given week.</w:t>
      </w:r>
    </w:p>
    <w:p w:rsidR="00DD1C48" w:rsidRPr="00BF7E70" w:rsidRDefault="00DD1C48" w:rsidP="00DD1C48">
      <w:r w:rsidRPr="00BF7E70">
        <w:t>The Jack of all Trades skill cannot be learned.</w:t>
      </w:r>
    </w:p>
    <w:p w:rsidR="00DD1C48" w:rsidRPr="00BF7E70" w:rsidRDefault="00DD1C48" w:rsidP="00DD1C48"/>
    <w:p w:rsidR="00DB2246" w:rsidRPr="00BF7E70" w:rsidRDefault="00DB2246">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805362" w:rsidP="00805362">
      <w:pPr>
        <w:pStyle w:val="Heading1"/>
      </w:pPr>
      <w:bookmarkStart w:id="153" w:name="_Toc455203414"/>
      <w:r w:rsidRPr="00BF7E70">
        <w:lastRenderedPageBreak/>
        <w:t>CHAPTER 3: PSIONICS</w:t>
      </w:r>
      <w:bookmarkEnd w:id="153"/>
    </w:p>
    <w:p w:rsidR="00874044" w:rsidRPr="00BF7E70" w:rsidRDefault="00874044" w:rsidP="00874044">
      <w:r w:rsidRPr="00BF7E70">
        <w:t xml:space="preserve">For characters in Cepheus Engine campaigns, psionics covers a broad category of mental disciplines and paranormal abilities </w:t>
      </w:r>
      <w:r w:rsidR="00D452EF" w:rsidRPr="00BF7E70">
        <w:t>originating</w:t>
      </w:r>
      <w:r w:rsidRPr="00BF7E70">
        <w:t xml:space="preserve"> from the mind. Psionics are divided into five different categories, call</w:t>
      </w:r>
      <w:r w:rsidR="00DC01B2" w:rsidRPr="00BF7E70">
        <w:t>ed</w:t>
      </w:r>
      <w:r w:rsidRPr="00BF7E70">
        <w:t xml:space="preserve"> talents. These talents are: Awareness, Clairvoyance, Telekinesis, Telepathy, and Teleportation. </w:t>
      </w:r>
      <w:r w:rsidR="00D452EF" w:rsidRPr="00BF7E70">
        <w:t>The contents of this Chapter are optional. It is up to the individual Referee if psionics is even available, much less how a character may acquire these talents.</w:t>
      </w:r>
    </w:p>
    <w:p w:rsidR="00D452EF" w:rsidRPr="00BF7E70" w:rsidRDefault="00D452EF" w:rsidP="00874044"/>
    <w:p w:rsidR="00805362" w:rsidRPr="00BF7E70" w:rsidRDefault="00805362" w:rsidP="00443BC2">
      <w:pPr>
        <w:pStyle w:val="Heading2"/>
      </w:pPr>
      <w:bookmarkStart w:id="154" w:name="_Toc455203415"/>
      <w:r w:rsidRPr="00BF7E70">
        <w:t>Psionic Strength</w:t>
      </w:r>
      <w:bookmarkEnd w:id="154"/>
    </w:p>
    <w:p w:rsidR="00874044" w:rsidRPr="00BF7E70" w:rsidRDefault="00874044" w:rsidP="00874044">
      <w:r w:rsidRPr="00BF7E70">
        <w:t>Psionics are powered by the Psionic Strength characteristic (abbreviation Psi). This characteristic cannot be rolled or bought during character creation without the Referee's permission. To determine a character's Psionic Strength, roll 2</w:t>
      </w:r>
      <w:r w:rsidR="00C44042" w:rsidRPr="00BF7E70">
        <w:t>D6</w:t>
      </w:r>
      <w:r w:rsidRPr="00BF7E70">
        <w:t xml:space="preserve"> and subtract the number of terms served by the character in any career (Psionic Strength diminishes over time unless actively used). </w:t>
      </w:r>
    </w:p>
    <w:p w:rsidR="00874044" w:rsidRPr="00BF7E70" w:rsidRDefault="00874044" w:rsidP="00874044">
      <w:r w:rsidRPr="00BF7E70">
        <w:t xml:space="preserve">Using a psionic talent costs a number of Psionic Strength points, temporarily reducing the character's total. As the Characteristic DM for all Psionic skill checks is determined by the characters' current Psionic Strength total, it gets harder and harder to use powers as the character's strength declines. </w:t>
      </w:r>
    </w:p>
    <w:p w:rsidR="00D452EF" w:rsidRPr="00BF7E70" w:rsidRDefault="00D452EF" w:rsidP="00874044"/>
    <w:p w:rsidR="00D452EF" w:rsidRPr="00BF7E70" w:rsidRDefault="00874044" w:rsidP="00D452EF">
      <w:pPr>
        <w:pStyle w:val="Heading3"/>
      </w:pPr>
      <w:bookmarkStart w:id="155" w:name="_Toc455203416"/>
      <w:r w:rsidRPr="00BF7E70">
        <w:t>Recovering Psionic Strength Points</w:t>
      </w:r>
      <w:bookmarkEnd w:id="155"/>
    </w:p>
    <w:p w:rsidR="00874044" w:rsidRPr="00BF7E70" w:rsidRDefault="00874044" w:rsidP="00874044">
      <w:r w:rsidRPr="00BF7E70">
        <w:t>Expended Psionic Strength points are recovered at the rate of one point per hour, beginning three hours after the character last used a psionic talent.</w:t>
      </w:r>
    </w:p>
    <w:p w:rsidR="00874044" w:rsidRPr="00BF7E70" w:rsidRDefault="00874044" w:rsidP="00874044"/>
    <w:p w:rsidR="00805362" w:rsidRPr="00BF7E70" w:rsidRDefault="00874044" w:rsidP="00443BC2">
      <w:pPr>
        <w:pStyle w:val="Heading2"/>
      </w:pPr>
      <w:bookmarkStart w:id="156" w:name="_Toc455203417"/>
      <w:r w:rsidRPr="00BF7E70">
        <w:t xml:space="preserve">Psionic </w:t>
      </w:r>
      <w:r w:rsidR="00805362" w:rsidRPr="00BF7E70">
        <w:t>Training</w:t>
      </w:r>
      <w:bookmarkEnd w:id="156"/>
    </w:p>
    <w:p w:rsidR="00874044" w:rsidRPr="00BF7E70" w:rsidRDefault="00874044" w:rsidP="00874044">
      <w:r w:rsidRPr="00BF7E70">
        <w:t>The first step is testing a character's Psionic Strength, which is determined as described above (2</w:t>
      </w:r>
      <w:r w:rsidR="00C44042" w:rsidRPr="00BF7E70">
        <w:t>D6</w:t>
      </w:r>
      <w:r w:rsidRPr="00BF7E70">
        <w:t xml:space="preserve"> – number of terms served). If the character still has any Psionic Strength remaining, he can be trained. </w:t>
      </w:r>
    </w:p>
    <w:p w:rsidR="00874044" w:rsidRPr="00BF7E70" w:rsidRDefault="00874044" w:rsidP="00874044">
      <w:r w:rsidRPr="00BF7E70">
        <w:t xml:space="preserve">Training requires four months of work, and costs </w:t>
      </w:r>
      <w:r w:rsidR="0086118E" w:rsidRPr="00BF7E70">
        <w:t>Cr</w:t>
      </w:r>
      <w:r w:rsidRPr="00BF7E70">
        <w:t>100,000. As part of training, the character may attempt to learn any of the common psionic talents on the Psionic Training table by making a Psionic Strength check. He may attempt the talents in any order, but suffers a –1 DM per check attempted. If a character learns a talent, he gains that talent at level 0.</w:t>
      </w:r>
    </w:p>
    <w:p w:rsidR="00874044" w:rsidRPr="00BF7E70" w:rsidRDefault="00874044" w:rsidP="00874044"/>
    <w:p w:rsidR="00874044" w:rsidRPr="00BF7E70" w:rsidRDefault="00874044" w:rsidP="00874044">
      <w:pPr>
        <w:pStyle w:val="Heading4"/>
      </w:pPr>
      <w:r w:rsidRPr="00BF7E70">
        <w:t>Table: Learning DMs by Talent</w:t>
      </w:r>
    </w:p>
    <w:tbl>
      <w:tblPr>
        <w:tblStyle w:val="LightShading"/>
        <w:tblW w:w="0" w:type="auto"/>
        <w:tblLook w:val="04A0" w:firstRow="1" w:lastRow="0" w:firstColumn="1" w:lastColumn="0" w:noHBand="0" w:noVBand="1"/>
      </w:tblPr>
      <w:tblGrid>
        <w:gridCol w:w="3572"/>
        <w:gridCol w:w="1382"/>
      </w:tblGrid>
      <w:tr w:rsidR="00874044" w:rsidRPr="00BF7E70" w:rsidTr="00874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74044" w:rsidRPr="00BF7E70" w:rsidRDefault="00874044" w:rsidP="00874044">
            <w:r w:rsidRPr="00BF7E70">
              <w:t>Talent</w:t>
            </w:r>
          </w:p>
        </w:tc>
        <w:tc>
          <w:tcPr>
            <w:tcW w:w="0" w:type="auto"/>
          </w:tcPr>
          <w:p w:rsidR="00874044" w:rsidRPr="00BF7E70" w:rsidRDefault="00874044" w:rsidP="00874044">
            <w:pPr>
              <w:cnfStyle w:val="100000000000" w:firstRow="1" w:lastRow="0" w:firstColumn="0" w:lastColumn="0" w:oddVBand="0" w:evenVBand="0" w:oddHBand="0" w:evenHBand="0" w:firstRowFirstColumn="0" w:firstRowLastColumn="0" w:lastRowFirstColumn="0" w:lastRowLastColumn="0"/>
            </w:pPr>
            <w:r w:rsidRPr="00BF7E70">
              <w:t>Learning DM</w:t>
            </w:r>
          </w:p>
        </w:tc>
      </w:tr>
      <w:tr w:rsidR="00874044" w:rsidRPr="00BF7E70" w:rsidTr="00874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74044" w:rsidRPr="00BF7E70" w:rsidRDefault="00874044" w:rsidP="00874044">
            <w:r w:rsidRPr="00BF7E70">
              <w:t>Awareness</w:t>
            </w:r>
          </w:p>
        </w:tc>
        <w:tc>
          <w:tcPr>
            <w:tcW w:w="0" w:type="auto"/>
          </w:tcPr>
          <w:p w:rsidR="00874044" w:rsidRPr="00BF7E70" w:rsidRDefault="00874044" w:rsidP="00874044">
            <w:pPr>
              <w:cnfStyle w:val="000000100000" w:firstRow="0" w:lastRow="0" w:firstColumn="0" w:lastColumn="0" w:oddVBand="0" w:evenVBand="0" w:oddHBand="1" w:evenHBand="0" w:firstRowFirstColumn="0" w:firstRowLastColumn="0" w:lastRowFirstColumn="0" w:lastRowLastColumn="0"/>
            </w:pPr>
            <w:r w:rsidRPr="00BF7E70">
              <w:t>+1</w:t>
            </w:r>
          </w:p>
        </w:tc>
      </w:tr>
      <w:tr w:rsidR="00874044" w:rsidRPr="00BF7E70" w:rsidTr="00874044">
        <w:tc>
          <w:tcPr>
            <w:cnfStyle w:val="001000000000" w:firstRow="0" w:lastRow="0" w:firstColumn="1" w:lastColumn="0" w:oddVBand="0" w:evenVBand="0" w:oddHBand="0" w:evenHBand="0" w:firstRowFirstColumn="0" w:firstRowLastColumn="0" w:lastRowFirstColumn="0" w:lastRowLastColumn="0"/>
            <w:tcW w:w="0" w:type="auto"/>
          </w:tcPr>
          <w:p w:rsidR="00874044" w:rsidRPr="00BF7E70" w:rsidRDefault="00874044" w:rsidP="00874044">
            <w:r w:rsidRPr="00BF7E70">
              <w:t>Clairvoyance</w:t>
            </w:r>
          </w:p>
        </w:tc>
        <w:tc>
          <w:tcPr>
            <w:tcW w:w="0" w:type="auto"/>
          </w:tcPr>
          <w:p w:rsidR="00874044" w:rsidRPr="00BF7E70" w:rsidRDefault="00874044" w:rsidP="00874044">
            <w:pPr>
              <w:cnfStyle w:val="000000000000" w:firstRow="0" w:lastRow="0" w:firstColumn="0" w:lastColumn="0" w:oddVBand="0" w:evenVBand="0" w:oddHBand="0" w:evenHBand="0" w:firstRowFirstColumn="0" w:firstRowLastColumn="0" w:lastRowFirstColumn="0" w:lastRowLastColumn="0"/>
            </w:pPr>
            <w:r w:rsidRPr="00BF7E70">
              <w:t>+3</w:t>
            </w:r>
          </w:p>
        </w:tc>
      </w:tr>
      <w:tr w:rsidR="00874044" w:rsidRPr="00BF7E70" w:rsidTr="00874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74044" w:rsidRPr="00BF7E70" w:rsidRDefault="00874044" w:rsidP="00874044">
            <w:r w:rsidRPr="00BF7E70">
              <w:t>Telekinesis</w:t>
            </w:r>
          </w:p>
        </w:tc>
        <w:tc>
          <w:tcPr>
            <w:tcW w:w="0" w:type="auto"/>
          </w:tcPr>
          <w:p w:rsidR="00874044" w:rsidRPr="00BF7E70" w:rsidRDefault="00874044" w:rsidP="00874044">
            <w:pPr>
              <w:cnfStyle w:val="000000100000" w:firstRow="0" w:lastRow="0" w:firstColumn="0" w:lastColumn="0" w:oddVBand="0" w:evenVBand="0" w:oddHBand="1" w:evenHBand="0" w:firstRowFirstColumn="0" w:firstRowLastColumn="0" w:lastRowFirstColumn="0" w:lastRowLastColumn="0"/>
            </w:pPr>
            <w:r w:rsidRPr="00BF7E70">
              <w:t>+2</w:t>
            </w:r>
          </w:p>
        </w:tc>
      </w:tr>
      <w:tr w:rsidR="00874044" w:rsidRPr="00BF7E70" w:rsidTr="00874044">
        <w:tc>
          <w:tcPr>
            <w:cnfStyle w:val="001000000000" w:firstRow="0" w:lastRow="0" w:firstColumn="1" w:lastColumn="0" w:oddVBand="0" w:evenVBand="0" w:oddHBand="0" w:evenHBand="0" w:firstRowFirstColumn="0" w:firstRowLastColumn="0" w:lastRowFirstColumn="0" w:lastRowLastColumn="0"/>
            <w:tcW w:w="0" w:type="auto"/>
          </w:tcPr>
          <w:p w:rsidR="00874044" w:rsidRPr="00BF7E70" w:rsidRDefault="00874044" w:rsidP="00874044">
            <w:r w:rsidRPr="00BF7E70">
              <w:t>Telepathy</w:t>
            </w:r>
          </w:p>
        </w:tc>
        <w:tc>
          <w:tcPr>
            <w:tcW w:w="0" w:type="auto"/>
          </w:tcPr>
          <w:p w:rsidR="00874044" w:rsidRPr="00BF7E70" w:rsidRDefault="00874044" w:rsidP="00874044">
            <w:pPr>
              <w:cnfStyle w:val="000000000000" w:firstRow="0" w:lastRow="0" w:firstColumn="0" w:lastColumn="0" w:oddVBand="0" w:evenVBand="0" w:oddHBand="0" w:evenHBand="0" w:firstRowFirstColumn="0" w:firstRowLastColumn="0" w:lastRowFirstColumn="0" w:lastRowLastColumn="0"/>
            </w:pPr>
            <w:r w:rsidRPr="00BF7E70">
              <w:t>+4</w:t>
            </w:r>
          </w:p>
        </w:tc>
      </w:tr>
      <w:tr w:rsidR="00874044" w:rsidRPr="00BF7E70" w:rsidTr="00874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74044" w:rsidRPr="00BF7E70" w:rsidRDefault="00874044" w:rsidP="00874044">
            <w:r w:rsidRPr="00BF7E70">
              <w:t>Teleportation</w:t>
            </w:r>
          </w:p>
        </w:tc>
        <w:tc>
          <w:tcPr>
            <w:tcW w:w="0" w:type="auto"/>
          </w:tcPr>
          <w:p w:rsidR="00874044" w:rsidRPr="00BF7E70" w:rsidRDefault="00874044" w:rsidP="00874044">
            <w:pPr>
              <w:cnfStyle w:val="000000100000" w:firstRow="0" w:lastRow="0" w:firstColumn="0" w:lastColumn="0" w:oddVBand="0" w:evenVBand="0" w:oddHBand="1" w:evenHBand="0" w:firstRowFirstColumn="0" w:firstRowLastColumn="0" w:lastRowFirstColumn="0" w:lastRowLastColumn="0"/>
            </w:pPr>
            <w:r w:rsidRPr="00BF7E70">
              <w:t>+0</w:t>
            </w:r>
          </w:p>
        </w:tc>
      </w:tr>
      <w:tr w:rsidR="00874044" w:rsidRPr="00BF7E70" w:rsidTr="00874044">
        <w:tc>
          <w:tcPr>
            <w:cnfStyle w:val="001000000000" w:firstRow="0" w:lastRow="0" w:firstColumn="1" w:lastColumn="0" w:oddVBand="0" w:evenVBand="0" w:oddHBand="0" w:evenHBand="0" w:firstRowFirstColumn="0" w:firstRowLastColumn="0" w:lastRowFirstColumn="0" w:lastRowLastColumn="0"/>
            <w:tcW w:w="0" w:type="auto"/>
          </w:tcPr>
          <w:p w:rsidR="00874044" w:rsidRPr="00BF7E70" w:rsidRDefault="00874044" w:rsidP="00874044">
            <w:r w:rsidRPr="00BF7E70">
              <w:t>Per previous talent acquisition check</w:t>
            </w:r>
          </w:p>
        </w:tc>
        <w:tc>
          <w:tcPr>
            <w:tcW w:w="0" w:type="auto"/>
          </w:tcPr>
          <w:p w:rsidR="00874044" w:rsidRPr="00BF7E70" w:rsidRDefault="00874044" w:rsidP="00874044">
            <w:pPr>
              <w:cnfStyle w:val="000000000000" w:firstRow="0" w:lastRow="0" w:firstColumn="0" w:lastColumn="0" w:oddVBand="0" w:evenVBand="0" w:oddHBand="0" w:evenHBand="0" w:firstRowFirstColumn="0" w:firstRowLastColumn="0" w:lastRowFirstColumn="0" w:lastRowLastColumn="0"/>
            </w:pPr>
            <w:r w:rsidRPr="00BF7E70">
              <w:t>–1</w:t>
            </w:r>
          </w:p>
        </w:tc>
      </w:tr>
    </w:tbl>
    <w:p w:rsidR="00874044" w:rsidRPr="00BF7E70" w:rsidRDefault="00874044" w:rsidP="00874044"/>
    <w:p w:rsidR="00874044" w:rsidRPr="00BF7E70" w:rsidRDefault="00874044" w:rsidP="00443BC2">
      <w:pPr>
        <w:pStyle w:val="Heading2"/>
      </w:pPr>
      <w:bookmarkStart w:id="157" w:name="_Toc455203418"/>
      <w:r w:rsidRPr="00BF7E70">
        <w:t>Psionic Talents</w:t>
      </w:r>
      <w:bookmarkEnd w:id="157"/>
    </w:p>
    <w:p w:rsidR="00874044" w:rsidRPr="00BF7E70" w:rsidRDefault="00874044" w:rsidP="00874044">
      <w:r w:rsidRPr="00BF7E70">
        <w:t>There are several psionic talents, each of which works like a skill for the powers in question. A character trained in the use of psionics may develop his talents over time just as if they were normal skills. Unlike other skills, psionic talents cannot be used untrained. The most common talents are:</w:t>
      </w:r>
    </w:p>
    <w:p w:rsidR="00874044" w:rsidRPr="00BF7E70" w:rsidRDefault="00874044" w:rsidP="00B94627">
      <w:pPr>
        <w:pStyle w:val="ListParagraph"/>
        <w:numPr>
          <w:ilvl w:val="0"/>
          <w:numId w:val="9"/>
        </w:numPr>
      </w:pPr>
      <w:r w:rsidRPr="00BF7E70">
        <w:rPr>
          <w:b/>
        </w:rPr>
        <w:t>Awareness</w:t>
      </w:r>
      <w:r w:rsidRPr="00BF7E70">
        <w:t xml:space="preserve"> – control over one's own mind and body.</w:t>
      </w:r>
    </w:p>
    <w:p w:rsidR="00874044" w:rsidRPr="00BF7E70" w:rsidRDefault="00874044" w:rsidP="00B94627">
      <w:pPr>
        <w:pStyle w:val="ListParagraph"/>
        <w:numPr>
          <w:ilvl w:val="0"/>
          <w:numId w:val="9"/>
        </w:numPr>
      </w:pPr>
      <w:r w:rsidRPr="00BF7E70">
        <w:rPr>
          <w:b/>
        </w:rPr>
        <w:t>Clairvoyance</w:t>
      </w:r>
      <w:r w:rsidRPr="00BF7E70">
        <w:t xml:space="preserve"> – perceiving at a distance.</w:t>
      </w:r>
    </w:p>
    <w:p w:rsidR="00874044" w:rsidRPr="00BF7E70" w:rsidRDefault="00874044" w:rsidP="00B94627">
      <w:pPr>
        <w:pStyle w:val="ListParagraph"/>
        <w:numPr>
          <w:ilvl w:val="0"/>
          <w:numId w:val="9"/>
        </w:numPr>
      </w:pPr>
      <w:r w:rsidRPr="00BF7E70">
        <w:rPr>
          <w:b/>
        </w:rPr>
        <w:t>Telekinesis</w:t>
      </w:r>
      <w:r w:rsidRPr="00BF7E70">
        <w:t xml:space="preserve"> – mind over matter.</w:t>
      </w:r>
    </w:p>
    <w:p w:rsidR="00874044" w:rsidRPr="00BF7E70" w:rsidRDefault="00874044" w:rsidP="00B94627">
      <w:pPr>
        <w:pStyle w:val="ListParagraph"/>
        <w:numPr>
          <w:ilvl w:val="0"/>
          <w:numId w:val="9"/>
        </w:numPr>
      </w:pPr>
      <w:r w:rsidRPr="00BF7E70">
        <w:rPr>
          <w:b/>
        </w:rPr>
        <w:t>Telepathy</w:t>
      </w:r>
      <w:r w:rsidRPr="00BF7E70">
        <w:t xml:space="preserve"> – reading minds and mental communication.</w:t>
      </w:r>
    </w:p>
    <w:p w:rsidR="00874044" w:rsidRPr="00BF7E70" w:rsidRDefault="00874044" w:rsidP="00B94627">
      <w:pPr>
        <w:pStyle w:val="ListParagraph"/>
        <w:numPr>
          <w:ilvl w:val="0"/>
          <w:numId w:val="9"/>
        </w:numPr>
      </w:pPr>
      <w:r w:rsidRPr="00BF7E70">
        <w:rPr>
          <w:b/>
        </w:rPr>
        <w:t>Teleportation</w:t>
      </w:r>
      <w:r w:rsidRPr="00BF7E70">
        <w:t xml:space="preserve"> – moving from one point to another instantly.</w:t>
      </w:r>
    </w:p>
    <w:p w:rsidR="00874044" w:rsidRPr="00BF7E70" w:rsidRDefault="00874044" w:rsidP="00874044">
      <w:r w:rsidRPr="00BF7E70">
        <w:lastRenderedPageBreak/>
        <w:t>Each talent grants access to all of its powers – a character with Telepathy 0 can use life detection, read surface thoughts or assault as the situation demands.</w:t>
      </w:r>
    </w:p>
    <w:p w:rsidR="00874044" w:rsidRPr="00BF7E70" w:rsidRDefault="00874044" w:rsidP="00874044"/>
    <w:p w:rsidR="00874044" w:rsidRPr="00BF7E70" w:rsidRDefault="00874044" w:rsidP="00874044">
      <w:pPr>
        <w:pStyle w:val="Heading3"/>
      </w:pPr>
      <w:bookmarkStart w:id="158" w:name="_Toc455203419"/>
      <w:r w:rsidRPr="00BF7E70">
        <w:t xml:space="preserve">Using </w:t>
      </w:r>
      <w:r w:rsidR="00411B20" w:rsidRPr="00BF7E70">
        <w:t>a</w:t>
      </w:r>
      <w:r w:rsidRPr="00BF7E70">
        <w:t xml:space="preserve"> Psionic Talent</w:t>
      </w:r>
      <w:bookmarkEnd w:id="158"/>
    </w:p>
    <w:p w:rsidR="00874044" w:rsidRPr="00BF7E70" w:rsidRDefault="00874044" w:rsidP="00874044">
      <w:r w:rsidRPr="00BF7E70">
        <w:t>To activate a talent, the psion must make a skill check using the appropriate talent (Telepathy, Telekinesis, etc), adding his Psionic Strength characteristic DM and any other DMs. He must also spend the listed number of Psionic Strength points if he succeeds, or one point if he fails. If this cost brings him below zero Psionic Strength, then any excess points are applied to his Endurance score as damage. A character with no Psionic Strength points cannot attempt to activate a power.</w:t>
      </w:r>
    </w:p>
    <w:p w:rsidR="00874044" w:rsidRPr="00BF7E70" w:rsidRDefault="00874044" w:rsidP="00874044">
      <w:r w:rsidRPr="00BF7E70">
        <w:t>Using a talent in combat is a significant action.</w:t>
      </w:r>
    </w:p>
    <w:p w:rsidR="00874044" w:rsidRPr="00BF7E70" w:rsidRDefault="00874044" w:rsidP="00874044">
      <w:r w:rsidRPr="00BF7E70">
        <w:t>Many abilities are ranged. The Psionic Range table lists th</w:t>
      </w:r>
      <w:r w:rsidR="00466E28" w:rsidRPr="00BF7E70">
        <w:t>e number of points to project psionic</w:t>
      </w:r>
      <w:r w:rsidRPr="00BF7E70">
        <w:t xml:space="preserve"> abilit</w:t>
      </w:r>
      <w:r w:rsidR="00466E28" w:rsidRPr="00BF7E70">
        <w:t>ies</w:t>
      </w:r>
      <w:r w:rsidRPr="00BF7E70">
        <w:t xml:space="preserve"> out to a given range – these must be paid as well as any points to activate the ability. Each talent has a different set of costs, with the exception of Awareness – all Awareness abilities apply to the Psion only.</w:t>
      </w:r>
    </w:p>
    <w:p w:rsidR="00874044" w:rsidRPr="00BF7E70" w:rsidRDefault="00874044" w:rsidP="00874044"/>
    <w:p w:rsidR="00D467B6" w:rsidRPr="00BF7E70" w:rsidRDefault="00D467B6" w:rsidP="00C016DB">
      <w:pPr>
        <w:pStyle w:val="Heading3"/>
      </w:pPr>
      <w:bookmarkStart w:id="159" w:name="_Toc455203420"/>
      <w:r w:rsidRPr="00BF7E70">
        <w:t>Range</w:t>
      </w:r>
      <w:bookmarkEnd w:id="159"/>
      <w:r w:rsidRPr="00BF7E70">
        <w:t xml:space="preserve"> </w:t>
      </w:r>
    </w:p>
    <w:p w:rsidR="00D467B6" w:rsidRPr="00BF7E70" w:rsidRDefault="00D467B6" w:rsidP="00D467B6">
      <w:r w:rsidRPr="00BF7E70">
        <w:t>Psionic range costs are paid based on range bands based on those used in personal combat or communication devices. These are defined in the Psionic Range Costs table.</w:t>
      </w:r>
    </w:p>
    <w:p w:rsidR="00D467B6" w:rsidRPr="00BF7E70" w:rsidRDefault="00D467B6" w:rsidP="00D467B6"/>
    <w:p w:rsidR="00D467B6" w:rsidRPr="00BF7E70" w:rsidRDefault="00D467B6" w:rsidP="00D467B6">
      <w:pPr>
        <w:pStyle w:val="Heading4"/>
      </w:pPr>
      <w:r w:rsidRPr="00BF7E70">
        <w:t>Table: Psionic Range Costs</w:t>
      </w:r>
    </w:p>
    <w:tbl>
      <w:tblPr>
        <w:tblStyle w:val="LightShading"/>
        <w:tblW w:w="0" w:type="auto"/>
        <w:tblLook w:val="04A0" w:firstRow="1" w:lastRow="0" w:firstColumn="1" w:lastColumn="0" w:noHBand="0" w:noVBand="1"/>
      </w:tblPr>
      <w:tblGrid>
        <w:gridCol w:w="1349"/>
        <w:gridCol w:w="2536"/>
        <w:gridCol w:w="1384"/>
        <w:gridCol w:w="1219"/>
        <w:gridCol w:w="1126"/>
        <w:gridCol w:w="1467"/>
      </w:tblGrid>
      <w:tr w:rsidR="00B865EF" w:rsidRPr="00BF7E70" w:rsidTr="00B865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 xml:space="preserve">Range </w:t>
            </w:r>
          </w:p>
        </w:tc>
        <w:tc>
          <w:tcPr>
            <w:tcW w:w="0" w:type="auto"/>
          </w:tcPr>
          <w:p w:rsidR="00B865EF" w:rsidRPr="00BF7E70" w:rsidRDefault="00B865EF">
            <w:pPr>
              <w:cnfStyle w:val="100000000000" w:firstRow="1"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 xml:space="preserve">Distance to Target </w:t>
            </w:r>
          </w:p>
        </w:tc>
        <w:tc>
          <w:tcPr>
            <w:tcW w:w="0" w:type="auto"/>
          </w:tcPr>
          <w:p w:rsidR="00B865EF" w:rsidRPr="00BF7E70" w:rsidRDefault="00B865EF" w:rsidP="00B865EF">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Clairvoyance</w:t>
            </w:r>
          </w:p>
        </w:tc>
        <w:tc>
          <w:tcPr>
            <w:tcW w:w="0" w:type="auto"/>
          </w:tcPr>
          <w:p w:rsidR="00B865EF" w:rsidRPr="00BF7E70" w:rsidRDefault="00B865EF" w:rsidP="00B865EF">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Telekinesis</w:t>
            </w:r>
          </w:p>
        </w:tc>
        <w:tc>
          <w:tcPr>
            <w:tcW w:w="0" w:type="auto"/>
          </w:tcPr>
          <w:p w:rsidR="00B865EF" w:rsidRPr="00BF7E70" w:rsidRDefault="00B865EF" w:rsidP="00B865EF">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Telepathy</w:t>
            </w:r>
          </w:p>
        </w:tc>
        <w:tc>
          <w:tcPr>
            <w:tcW w:w="0" w:type="auto"/>
          </w:tcPr>
          <w:p w:rsidR="00B865EF" w:rsidRPr="00BF7E70" w:rsidRDefault="00B865EF" w:rsidP="00B865EF">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Teleportation</w:t>
            </w:r>
          </w:p>
        </w:tc>
      </w:tr>
      <w:tr w:rsidR="00B865EF" w:rsidRPr="00BF7E70" w:rsidTr="00B86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 xml:space="preserve">Personal </w:t>
            </w:r>
          </w:p>
        </w:tc>
        <w:tc>
          <w:tcPr>
            <w:tcW w:w="0" w:type="auto"/>
          </w:tcPr>
          <w:p w:rsidR="00B865EF" w:rsidRPr="00BF7E70" w:rsidRDefault="00B865EF" w:rsidP="00273945">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 xml:space="preserve">Less than </w:t>
            </w:r>
            <w:r w:rsidR="00273945" w:rsidRPr="00BF7E70">
              <w:rPr>
                <w:rFonts w:ascii="Calibri" w:hAnsi="Calibri"/>
                <w:color w:val="000000"/>
              </w:rPr>
              <w:t>1.5 meters</w:t>
            </w:r>
            <w:r w:rsidRPr="00BF7E70">
              <w:rPr>
                <w:rFonts w:ascii="Calibri" w:hAnsi="Calibri"/>
                <w:color w:val="000000"/>
              </w:rPr>
              <w:t xml:space="preserve"> </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0</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0</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0</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1</w:t>
            </w:r>
          </w:p>
        </w:tc>
      </w:tr>
      <w:tr w:rsidR="00B865EF" w:rsidRPr="00BF7E70" w:rsidTr="00B865EF">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 xml:space="preserve">Close </w:t>
            </w:r>
          </w:p>
        </w:tc>
        <w:tc>
          <w:tcPr>
            <w:tcW w:w="0" w:type="auto"/>
          </w:tcPr>
          <w:p w:rsidR="00B865EF" w:rsidRPr="00BF7E70" w:rsidRDefault="00B865EF">
            <w:pP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 xml:space="preserve">1.5 to 3 meters </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0</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2</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1</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1</w:t>
            </w:r>
          </w:p>
        </w:tc>
      </w:tr>
      <w:tr w:rsidR="00B865EF" w:rsidRPr="00BF7E70" w:rsidTr="00B86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 xml:space="preserve">Short </w:t>
            </w:r>
          </w:p>
        </w:tc>
        <w:tc>
          <w:tcPr>
            <w:tcW w:w="0" w:type="auto"/>
          </w:tcPr>
          <w:p w:rsidR="00B865EF" w:rsidRPr="00BF7E70" w:rsidRDefault="00B865E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 xml:space="preserve">3 to 12 meters </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1</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4</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1</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2</w:t>
            </w:r>
          </w:p>
        </w:tc>
      </w:tr>
      <w:tr w:rsidR="00B865EF" w:rsidRPr="00BF7E70" w:rsidTr="00B865EF">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 xml:space="preserve">Medium </w:t>
            </w:r>
          </w:p>
        </w:tc>
        <w:tc>
          <w:tcPr>
            <w:tcW w:w="0" w:type="auto"/>
          </w:tcPr>
          <w:p w:rsidR="00B865EF" w:rsidRPr="00BF7E70" w:rsidRDefault="00B865EF">
            <w:pP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 xml:space="preserve">12 to 50 meters </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1</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5</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2</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2</w:t>
            </w:r>
          </w:p>
        </w:tc>
      </w:tr>
      <w:tr w:rsidR="00B865EF" w:rsidRPr="00BF7E70" w:rsidTr="00B86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 xml:space="preserve">Long </w:t>
            </w:r>
          </w:p>
        </w:tc>
        <w:tc>
          <w:tcPr>
            <w:tcW w:w="0" w:type="auto"/>
          </w:tcPr>
          <w:p w:rsidR="00B865EF" w:rsidRPr="00BF7E70" w:rsidRDefault="00B865E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 xml:space="preserve">51 meters to 250 meters </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2</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7</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2</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3</w:t>
            </w:r>
          </w:p>
        </w:tc>
      </w:tr>
      <w:tr w:rsidR="00B865EF" w:rsidRPr="00BF7E70" w:rsidTr="00B865EF">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 xml:space="preserve">Very Long </w:t>
            </w:r>
          </w:p>
        </w:tc>
        <w:tc>
          <w:tcPr>
            <w:tcW w:w="0" w:type="auto"/>
          </w:tcPr>
          <w:p w:rsidR="00B865EF" w:rsidRPr="00BF7E70" w:rsidRDefault="00B865EF">
            <w:pP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 xml:space="preserve">251 meters to 500 meters </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2</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9</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3</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3</w:t>
            </w:r>
          </w:p>
        </w:tc>
      </w:tr>
      <w:tr w:rsidR="00B865EF" w:rsidRPr="00BF7E70" w:rsidTr="00B86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 xml:space="preserve">Distant </w:t>
            </w:r>
          </w:p>
        </w:tc>
        <w:tc>
          <w:tcPr>
            <w:tcW w:w="0" w:type="auto"/>
          </w:tcPr>
          <w:p w:rsidR="00B865EF" w:rsidRPr="00BF7E70" w:rsidRDefault="00B865E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 xml:space="preserve">501 meters to 5 km </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3</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sz w:val="24"/>
              </w:rPr>
              <w:t>--</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3</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4</w:t>
            </w:r>
          </w:p>
        </w:tc>
      </w:tr>
      <w:tr w:rsidR="00B865EF" w:rsidRPr="00BF7E70" w:rsidTr="00B865EF">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Very Distant</w:t>
            </w:r>
          </w:p>
        </w:tc>
        <w:tc>
          <w:tcPr>
            <w:tcW w:w="0" w:type="auto"/>
          </w:tcPr>
          <w:p w:rsidR="00B865EF" w:rsidRPr="00BF7E70" w:rsidRDefault="00B865EF">
            <w:pP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5 km to 500 km</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3</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sz w:val="24"/>
              </w:rPr>
              <w:t>--</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4</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4</w:t>
            </w:r>
          </w:p>
        </w:tc>
      </w:tr>
      <w:tr w:rsidR="00B865EF" w:rsidRPr="00BF7E70" w:rsidTr="00B86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Regional</w:t>
            </w:r>
          </w:p>
        </w:tc>
        <w:tc>
          <w:tcPr>
            <w:tcW w:w="0" w:type="auto"/>
          </w:tcPr>
          <w:p w:rsidR="00B865EF" w:rsidRPr="00BF7E70" w:rsidRDefault="00B865E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50 km to 500 km</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4</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sz w:val="24"/>
              </w:rPr>
              <w:t>--</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4</w:t>
            </w:r>
          </w:p>
        </w:tc>
        <w:tc>
          <w:tcPr>
            <w:tcW w:w="0" w:type="auto"/>
          </w:tcPr>
          <w:p w:rsidR="00B865EF" w:rsidRPr="00BF7E70" w:rsidRDefault="00B865EF" w:rsidP="00B865E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rPr>
            </w:pPr>
            <w:r w:rsidRPr="00BF7E70">
              <w:rPr>
                <w:rFonts w:ascii="Calibri" w:hAnsi="Calibri"/>
                <w:color w:val="000000"/>
              </w:rPr>
              <w:t>5</w:t>
            </w:r>
          </w:p>
        </w:tc>
      </w:tr>
      <w:tr w:rsidR="00B865EF" w:rsidRPr="00BF7E70" w:rsidTr="00B865EF">
        <w:tc>
          <w:tcPr>
            <w:cnfStyle w:val="001000000000" w:firstRow="0" w:lastRow="0" w:firstColumn="1" w:lastColumn="0" w:oddVBand="0" w:evenVBand="0" w:oddHBand="0" w:evenHBand="0" w:firstRowFirstColumn="0" w:firstRowLastColumn="0" w:lastRowFirstColumn="0" w:lastRowLastColumn="0"/>
            <w:tcW w:w="0" w:type="auto"/>
          </w:tcPr>
          <w:p w:rsidR="00B865EF" w:rsidRPr="00BF7E70" w:rsidRDefault="00B865EF">
            <w:pPr>
              <w:rPr>
                <w:rFonts w:ascii="Calibri" w:hAnsi="Calibri"/>
                <w:color w:val="000000"/>
                <w:sz w:val="24"/>
              </w:rPr>
            </w:pPr>
            <w:r w:rsidRPr="00BF7E70">
              <w:rPr>
                <w:rFonts w:ascii="Calibri" w:hAnsi="Calibri"/>
                <w:color w:val="000000"/>
              </w:rPr>
              <w:t>Continental</w:t>
            </w:r>
          </w:p>
        </w:tc>
        <w:tc>
          <w:tcPr>
            <w:tcW w:w="0" w:type="auto"/>
          </w:tcPr>
          <w:p w:rsidR="00B865EF" w:rsidRPr="00BF7E70" w:rsidRDefault="00B865EF">
            <w:pP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500 km to 5000 km</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4</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sz w:val="24"/>
              </w:rPr>
              <w:t>--</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5</w:t>
            </w:r>
          </w:p>
        </w:tc>
        <w:tc>
          <w:tcPr>
            <w:tcW w:w="0" w:type="auto"/>
          </w:tcPr>
          <w:p w:rsidR="00B865EF" w:rsidRPr="00BF7E70" w:rsidRDefault="00B865EF" w:rsidP="00B865EF">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rPr>
            </w:pPr>
            <w:r w:rsidRPr="00BF7E70">
              <w:rPr>
                <w:rFonts w:ascii="Calibri" w:hAnsi="Calibri"/>
                <w:color w:val="000000"/>
              </w:rPr>
              <w:t>5</w:t>
            </w:r>
          </w:p>
        </w:tc>
      </w:tr>
    </w:tbl>
    <w:p w:rsidR="00D467B6" w:rsidRPr="00BF7E70" w:rsidRDefault="00D467B6" w:rsidP="00D467B6"/>
    <w:p w:rsidR="00411B20" w:rsidRPr="00BF7E70" w:rsidRDefault="00411B20" w:rsidP="00443BC2">
      <w:pPr>
        <w:pStyle w:val="Heading2"/>
      </w:pPr>
      <w:bookmarkStart w:id="160" w:name="_Toc455203421"/>
      <w:r w:rsidRPr="00BF7E70">
        <w:t>Awareness</w:t>
      </w:r>
      <w:bookmarkEnd w:id="160"/>
    </w:p>
    <w:p w:rsidR="00411B20" w:rsidRPr="00BF7E70" w:rsidRDefault="00411B20" w:rsidP="00411B20">
      <w:r w:rsidRPr="00BF7E70">
        <w:t>Awareness is the psionic talent which allows control of one's own body. Awareness powers never have a range – they are used only on yourself.</w:t>
      </w:r>
    </w:p>
    <w:p w:rsidR="00466E28" w:rsidRPr="00BF7E70" w:rsidRDefault="00466E28" w:rsidP="00411B20"/>
    <w:p w:rsidR="00466E28" w:rsidRPr="00BF7E70" w:rsidRDefault="00466E28" w:rsidP="00466E28">
      <w:pPr>
        <w:pStyle w:val="Heading4"/>
      </w:pPr>
      <w:r w:rsidRPr="00BF7E70">
        <w:t>Table: Awareness</w:t>
      </w:r>
    </w:p>
    <w:tbl>
      <w:tblPr>
        <w:tblStyle w:val="LightShading"/>
        <w:tblW w:w="0" w:type="auto"/>
        <w:tblLook w:val="04A0" w:firstRow="1" w:lastRow="0" w:firstColumn="1" w:lastColumn="0" w:noHBand="0" w:noVBand="1"/>
      </w:tblPr>
      <w:tblGrid>
        <w:gridCol w:w="3138"/>
        <w:gridCol w:w="1742"/>
        <w:gridCol w:w="1351"/>
        <w:gridCol w:w="882"/>
      </w:tblGrid>
      <w:tr w:rsidR="00466E28" w:rsidRPr="00BF7E70" w:rsidTr="00466E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6E28" w:rsidRPr="00BF7E70" w:rsidRDefault="00466E28" w:rsidP="005157A4">
            <w:r w:rsidRPr="00BF7E70">
              <w:t>Ability</w:t>
            </w:r>
          </w:p>
        </w:tc>
        <w:tc>
          <w:tcPr>
            <w:tcW w:w="0" w:type="auto"/>
          </w:tcPr>
          <w:p w:rsidR="00466E28" w:rsidRPr="00BF7E70" w:rsidRDefault="00466E28" w:rsidP="005157A4">
            <w:pPr>
              <w:cnfStyle w:val="100000000000" w:firstRow="1" w:lastRow="0" w:firstColumn="0" w:lastColumn="0" w:oddVBand="0" w:evenVBand="0" w:oddHBand="0" w:evenHBand="0" w:firstRowFirstColumn="0" w:firstRowLastColumn="0" w:lastRowFirstColumn="0" w:lastRowLastColumn="0"/>
            </w:pPr>
            <w:r w:rsidRPr="00BF7E70">
              <w:t>Difficulty</w:t>
            </w:r>
          </w:p>
        </w:tc>
        <w:tc>
          <w:tcPr>
            <w:tcW w:w="0" w:type="auto"/>
          </w:tcPr>
          <w:p w:rsidR="00466E28" w:rsidRPr="00BF7E70" w:rsidRDefault="00466E28" w:rsidP="005157A4">
            <w:pPr>
              <w:cnfStyle w:val="100000000000" w:firstRow="1" w:lastRow="0" w:firstColumn="0" w:lastColumn="0" w:oddVBand="0" w:evenVBand="0" w:oddHBand="0" w:evenHBand="0" w:firstRowFirstColumn="0" w:firstRowLastColumn="0" w:lastRowFirstColumn="0" w:lastRowLastColumn="0"/>
            </w:pPr>
            <w:r w:rsidRPr="00BF7E70">
              <w:t>Timing</w:t>
            </w:r>
          </w:p>
        </w:tc>
        <w:tc>
          <w:tcPr>
            <w:tcW w:w="0" w:type="auto"/>
          </w:tcPr>
          <w:p w:rsidR="00466E28" w:rsidRPr="00BF7E70" w:rsidRDefault="00466E28" w:rsidP="005157A4">
            <w:pPr>
              <w:cnfStyle w:val="100000000000" w:firstRow="1" w:lastRow="0" w:firstColumn="0" w:lastColumn="0" w:oddVBand="0" w:evenVBand="0" w:oddHBand="0" w:evenHBand="0" w:firstRowFirstColumn="0" w:firstRowLastColumn="0" w:lastRowFirstColumn="0" w:lastRowLastColumn="0"/>
            </w:pPr>
            <w:r w:rsidRPr="00BF7E70">
              <w:t>Cost</w:t>
            </w:r>
          </w:p>
        </w:tc>
      </w:tr>
      <w:tr w:rsidR="00466E28" w:rsidRPr="00BF7E70" w:rsidTr="0046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6E28" w:rsidRPr="00BF7E70" w:rsidRDefault="00466E28" w:rsidP="005157A4">
            <w:r w:rsidRPr="00BF7E70">
              <w:t>Suspended Animation</w:t>
            </w:r>
          </w:p>
        </w:tc>
        <w:tc>
          <w:tcPr>
            <w:tcW w:w="0" w:type="auto"/>
          </w:tcPr>
          <w:p w:rsidR="00466E28" w:rsidRPr="00BF7E70" w:rsidRDefault="00466E28" w:rsidP="005157A4">
            <w:pPr>
              <w:cnfStyle w:val="000000100000" w:firstRow="0" w:lastRow="0" w:firstColumn="0" w:lastColumn="0" w:oddVBand="0" w:evenVBand="0" w:oddHBand="1" w:evenHBand="0" w:firstRowFirstColumn="0" w:firstRowLastColumn="0" w:lastRowFirstColumn="0" w:lastRowLastColumn="0"/>
            </w:pPr>
            <w:r w:rsidRPr="00BF7E70">
              <w:t>Average (+0)</w:t>
            </w:r>
          </w:p>
        </w:tc>
        <w:tc>
          <w:tcPr>
            <w:tcW w:w="0" w:type="auto"/>
          </w:tcPr>
          <w:p w:rsidR="00466E28" w:rsidRPr="00BF7E70" w:rsidRDefault="00466E28" w:rsidP="005157A4">
            <w:pPr>
              <w:cnfStyle w:val="000000100000" w:firstRow="0" w:lastRow="0" w:firstColumn="0" w:lastColumn="0" w:oddVBand="0" w:evenVBand="0" w:oddHBand="1" w:evenHBand="0" w:firstRowFirstColumn="0" w:firstRowLastColumn="0" w:lastRowFirstColumn="0" w:lastRowLastColumn="0"/>
            </w:pPr>
            <w:r w:rsidRPr="00BF7E70">
              <w:t>1D6 minutes</w:t>
            </w:r>
          </w:p>
        </w:tc>
        <w:tc>
          <w:tcPr>
            <w:tcW w:w="0" w:type="auto"/>
          </w:tcPr>
          <w:p w:rsidR="00466E28" w:rsidRPr="00BF7E70" w:rsidRDefault="00466E28" w:rsidP="005157A4">
            <w:pPr>
              <w:cnfStyle w:val="000000100000" w:firstRow="0" w:lastRow="0" w:firstColumn="0" w:lastColumn="0" w:oddVBand="0" w:evenVBand="0" w:oddHBand="1" w:evenHBand="0" w:firstRowFirstColumn="0" w:firstRowLastColumn="0" w:lastRowFirstColumn="0" w:lastRowLastColumn="0"/>
            </w:pPr>
            <w:r w:rsidRPr="00BF7E70">
              <w:t>3</w:t>
            </w:r>
          </w:p>
        </w:tc>
      </w:tr>
      <w:tr w:rsidR="00466E28" w:rsidRPr="00BF7E70" w:rsidTr="00466E28">
        <w:tc>
          <w:tcPr>
            <w:cnfStyle w:val="001000000000" w:firstRow="0" w:lastRow="0" w:firstColumn="1" w:lastColumn="0" w:oddVBand="0" w:evenVBand="0" w:oddHBand="0" w:evenHBand="0" w:firstRowFirstColumn="0" w:firstRowLastColumn="0" w:lastRowFirstColumn="0" w:lastRowLastColumn="0"/>
            <w:tcW w:w="0" w:type="auto"/>
          </w:tcPr>
          <w:p w:rsidR="00466E28" w:rsidRPr="00BF7E70" w:rsidRDefault="00466E28" w:rsidP="005157A4">
            <w:r w:rsidRPr="00BF7E70">
              <w:t>Psionically Enhanced Strength</w:t>
            </w:r>
          </w:p>
        </w:tc>
        <w:tc>
          <w:tcPr>
            <w:tcW w:w="0" w:type="auto"/>
          </w:tcPr>
          <w:p w:rsidR="00466E28" w:rsidRPr="00BF7E70" w:rsidRDefault="00466E28" w:rsidP="005157A4">
            <w:pPr>
              <w:cnfStyle w:val="000000000000" w:firstRow="0" w:lastRow="0" w:firstColumn="0" w:lastColumn="0" w:oddVBand="0" w:evenVBand="0" w:oddHBand="0" w:evenHBand="0" w:firstRowFirstColumn="0" w:firstRowLastColumn="0" w:lastRowFirstColumn="0" w:lastRowLastColumn="0"/>
            </w:pPr>
            <w:r w:rsidRPr="00BF7E70">
              <w:t>Average (+0)</w:t>
            </w:r>
          </w:p>
        </w:tc>
        <w:tc>
          <w:tcPr>
            <w:tcW w:w="0" w:type="auto"/>
          </w:tcPr>
          <w:p w:rsidR="00466E28" w:rsidRPr="00BF7E70" w:rsidRDefault="00466E28" w:rsidP="005157A4">
            <w:pPr>
              <w:cnfStyle w:val="000000000000" w:firstRow="0" w:lastRow="0" w:firstColumn="0" w:lastColumn="0" w:oddVBand="0" w:evenVBand="0" w:oddHBand="0" w:evenHBand="0" w:firstRowFirstColumn="0" w:firstRowLastColumn="0" w:lastRowFirstColumn="0" w:lastRowLastColumn="0"/>
            </w:pPr>
            <w:r w:rsidRPr="00BF7E70">
              <w:t>1D6 seconds</w:t>
            </w:r>
          </w:p>
        </w:tc>
        <w:tc>
          <w:tcPr>
            <w:tcW w:w="0" w:type="auto"/>
          </w:tcPr>
          <w:p w:rsidR="00466E28" w:rsidRPr="00BF7E70" w:rsidRDefault="00466E28" w:rsidP="005157A4">
            <w:pPr>
              <w:cnfStyle w:val="000000000000" w:firstRow="0" w:lastRow="0" w:firstColumn="0" w:lastColumn="0" w:oddVBand="0" w:evenVBand="0" w:oddHBand="0" w:evenHBand="0" w:firstRowFirstColumn="0" w:firstRowLastColumn="0" w:lastRowFirstColumn="0" w:lastRowLastColumn="0"/>
            </w:pPr>
            <w:r w:rsidRPr="00BF7E70">
              <w:t>1/Point</w:t>
            </w:r>
          </w:p>
        </w:tc>
      </w:tr>
      <w:tr w:rsidR="00466E28" w:rsidRPr="00BF7E70" w:rsidTr="00466E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6E28" w:rsidRPr="00BF7E70" w:rsidRDefault="00466E28" w:rsidP="005157A4">
            <w:r w:rsidRPr="00BF7E70">
              <w:t>Psionically Enhanced Endurance</w:t>
            </w:r>
          </w:p>
        </w:tc>
        <w:tc>
          <w:tcPr>
            <w:tcW w:w="0" w:type="auto"/>
          </w:tcPr>
          <w:p w:rsidR="00466E28" w:rsidRPr="00BF7E70" w:rsidRDefault="00466E28" w:rsidP="005157A4">
            <w:pPr>
              <w:cnfStyle w:val="000000100000" w:firstRow="0" w:lastRow="0" w:firstColumn="0" w:lastColumn="0" w:oddVBand="0" w:evenVBand="0" w:oddHBand="1" w:evenHBand="0" w:firstRowFirstColumn="0" w:firstRowLastColumn="0" w:lastRowFirstColumn="0" w:lastRowLastColumn="0"/>
            </w:pPr>
            <w:r w:rsidRPr="00BF7E70">
              <w:t>Average (+0)</w:t>
            </w:r>
          </w:p>
        </w:tc>
        <w:tc>
          <w:tcPr>
            <w:tcW w:w="0" w:type="auto"/>
          </w:tcPr>
          <w:p w:rsidR="00466E28" w:rsidRPr="00BF7E70" w:rsidRDefault="00466E28" w:rsidP="005157A4">
            <w:pPr>
              <w:cnfStyle w:val="000000100000" w:firstRow="0" w:lastRow="0" w:firstColumn="0" w:lastColumn="0" w:oddVBand="0" w:evenVBand="0" w:oddHBand="1" w:evenHBand="0" w:firstRowFirstColumn="0" w:firstRowLastColumn="0" w:lastRowFirstColumn="0" w:lastRowLastColumn="0"/>
            </w:pPr>
            <w:r w:rsidRPr="00BF7E70">
              <w:t>1D6 seconds</w:t>
            </w:r>
          </w:p>
        </w:tc>
        <w:tc>
          <w:tcPr>
            <w:tcW w:w="0" w:type="auto"/>
          </w:tcPr>
          <w:p w:rsidR="00466E28" w:rsidRPr="00BF7E70" w:rsidRDefault="00466E28" w:rsidP="005157A4">
            <w:pPr>
              <w:cnfStyle w:val="000000100000" w:firstRow="0" w:lastRow="0" w:firstColumn="0" w:lastColumn="0" w:oddVBand="0" w:evenVBand="0" w:oddHBand="1" w:evenHBand="0" w:firstRowFirstColumn="0" w:firstRowLastColumn="0" w:lastRowFirstColumn="0" w:lastRowLastColumn="0"/>
            </w:pPr>
            <w:r w:rsidRPr="00BF7E70">
              <w:t>1/Point</w:t>
            </w:r>
          </w:p>
        </w:tc>
      </w:tr>
      <w:tr w:rsidR="00466E28" w:rsidRPr="00BF7E70" w:rsidTr="00466E28">
        <w:tc>
          <w:tcPr>
            <w:cnfStyle w:val="001000000000" w:firstRow="0" w:lastRow="0" w:firstColumn="1" w:lastColumn="0" w:oddVBand="0" w:evenVBand="0" w:oddHBand="0" w:evenHBand="0" w:firstRowFirstColumn="0" w:firstRowLastColumn="0" w:lastRowFirstColumn="0" w:lastRowLastColumn="0"/>
            <w:tcW w:w="0" w:type="auto"/>
          </w:tcPr>
          <w:p w:rsidR="00466E28" w:rsidRPr="00BF7E70" w:rsidRDefault="00466E28" w:rsidP="005157A4">
            <w:r w:rsidRPr="00BF7E70">
              <w:t>Regeneration</w:t>
            </w:r>
          </w:p>
        </w:tc>
        <w:tc>
          <w:tcPr>
            <w:tcW w:w="0" w:type="auto"/>
          </w:tcPr>
          <w:p w:rsidR="00466E28" w:rsidRPr="00BF7E70" w:rsidRDefault="0031494B" w:rsidP="005157A4">
            <w:pPr>
              <w:cnfStyle w:val="000000000000" w:firstRow="0" w:lastRow="0" w:firstColumn="0" w:lastColumn="0" w:oddVBand="0" w:evenVBand="0" w:oddHBand="0" w:evenHBand="0" w:firstRowFirstColumn="0" w:firstRowLastColumn="0" w:lastRowFirstColumn="0" w:lastRowLastColumn="0"/>
            </w:pPr>
            <w:r w:rsidRPr="00BF7E70">
              <w:t>Very Difficult (-4</w:t>
            </w:r>
            <w:r w:rsidR="00466E28" w:rsidRPr="00BF7E70">
              <w:t>)</w:t>
            </w:r>
          </w:p>
        </w:tc>
        <w:tc>
          <w:tcPr>
            <w:tcW w:w="0" w:type="auto"/>
          </w:tcPr>
          <w:p w:rsidR="00466E28" w:rsidRPr="00BF7E70" w:rsidRDefault="00466E28" w:rsidP="00466E28">
            <w:pPr>
              <w:cnfStyle w:val="000000000000" w:firstRow="0" w:lastRow="0" w:firstColumn="0" w:lastColumn="0" w:oddVBand="0" w:evenVBand="0" w:oddHBand="0" w:evenHBand="0" w:firstRowFirstColumn="0" w:firstRowLastColumn="0" w:lastRowFirstColumn="0" w:lastRowLastColumn="0"/>
            </w:pPr>
            <w:r w:rsidRPr="00BF7E70">
              <w:t>1D6 rounds</w:t>
            </w:r>
          </w:p>
        </w:tc>
        <w:tc>
          <w:tcPr>
            <w:tcW w:w="0" w:type="auto"/>
          </w:tcPr>
          <w:p w:rsidR="00466E28" w:rsidRPr="00BF7E70" w:rsidRDefault="00466E28" w:rsidP="005157A4">
            <w:pPr>
              <w:cnfStyle w:val="000000000000" w:firstRow="0" w:lastRow="0" w:firstColumn="0" w:lastColumn="0" w:oddVBand="0" w:evenVBand="0" w:oddHBand="0" w:evenHBand="0" w:firstRowFirstColumn="0" w:firstRowLastColumn="0" w:lastRowFirstColumn="0" w:lastRowLastColumn="0"/>
            </w:pPr>
            <w:r w:rsidRPr="00BF7E70">
              <w:t>1/Point</w:t>
            </w:r>
          </w:p>
        </w:tc>
      </w:tr>
    </w:tbl>
    <w:p w:rsidR="00411B20" w:rsidRPr="00BF7E70" w:rsidRDefault="00411B20" w:rsidP="00411B20"/>
    <w:p w:rsidR="00411B20" w:rsidRPr="00BF7E70" w:rsidRDefault="00411B20" w:rsidP="00A007FA">
      <w:pPr>
        <w:pStyle w:val="Heading3"/>
      </w:pPr>
      <w:bookmarkStart w:id="161" w:name="_Toc455203422"/>
      <w:r w:rsidRPr="00BF7E70">
        <w:t>Suspended Animation</w:t>
      </w:r>
      <w:bookmarkEnd w:id="161"/>
    </w:p>
    <w:p w:rsidR="00411B20" w:rsidRPr="00BF7E70" w:rsidRDefault="00411B20" w:rsidP="00411B20">
      <w:r w:rsidRPr="00BF7E70">
        <w:t xml:space="preserve">Personal body activity may be suspended for varying periods of time. A character with Awareness may enter a suspended animation state (similar to cold sleep but without the intrinsic danger of death) by willing himself into it. Such a state continues for 7 days without need for food or water and with minimal air needs. Such a person could effectively travel in a low passage berth without actually undergoing cold sleep and its dangers. </w:t>
      </w:r>
      <w:r w:rsidRPr="00BF7E70">
        <w:lastRenderedPageBreak/>
        <w:t xml:space="preserve">Suspended animation may be stopped at any time previous to its duration expiring, provided external stimulus is given to awaken the sleeper (such as a friend or a mechanical alarm). </w:t>
      </w:r>
    </w:p>
    <w:p w:rsidR="00411B20" w:rsidRPr="00BF7E70" w:rsidRDefault="00411B20" w:rsidP="00411B20"/>
    <w:p w:rsidR="00411B20" w:rsidRPr="00BF7E70" w:rsidRDefault="00411B20" w:rsidP="00A007FA">
      <w:pPr>
        <w:pStyle w:val="Heading3"/>
      </w:pPr>
      <w:bookmarkStart w:id="162" w:name="_Toc455203423"/>
      <w:r w:rsidRPr="00BF7E70">
        <w:t>Psionically Enhanced Strength</w:t>
      </w:r>
      <w:bookmarkEnd w:id="162"/>
    </w:p>
    <w:p w:rsidR="00411B20" w:rsidRPr="00BF7E70" w:rsidRDefault="00411B20" w:rsidP="00411B20">
      <w:r w:rsidRPr="00BF7E70">
        <w:t>Psionic Strength points may be converted to normal Strength points on a temporary basis. The character makes the commitment, reduces his Psionic Strength by a specific number of points, and increases his physical Strength characteristic by that number. In no case may the number of Strength points gained exceed the character's current level in Awareness, and Strength may not be increased beyond the character's racial maximum. Psionically enhanced strength reaches its new level immediately, remains at that peak for ten minutes, and then declines at the rate of 1 Strength point per minute until the normal Strength level is reached. This power works as normal on wounded characters but their Strength returns to the wounded level rather than the normal value. It cannot be used as a ‘quick heal'.</w:t>
      </w:r>
    </w:p>
    <w:p w:rsidR="00411B20" w:rsidRPr="00BF7E70" w:rsidRDefault="00411B20" w:rsidP="00411B20"/>
    <w:p w:rsidR="00411B20" w:rsidRPr="00BF7E70" w:rsidRDefault="00411B20" w:rsidP="00A007FA">
      <w:pPr>
        <w:pStyle w:val="Heading3"/>
      </w:pPr>
      <w:bookmarkStart w:id="163" w:name="_Toc455203424"/>
      <w:r w:rsidRPr="00BF7E70">
        <w:t>Psionically Enhanced Endurance</w:t>
      </w:r>
      <w:bookmarkEnd w:id="163"/>
    </w:p>
    <w:p w:rsidR="00411B20" w:rsidRPr="00BF7E70" w:rsidRDefault="00411B20" w:rsidP="00411B20">
      <w:r w:rsidRPr="00BF7E70">
        <w:t>Psionically enhanced endurance works in exactly the same way as psionically enhanced strength except the characteristic boosted is Endurance rather than Strength, including its lack of healing ability.</w:t>
      </w:r>
    </w:p>
    <w:p w:rsidR="00411B20" w:rsidRPr="00BF7E70" w:rsidRDefault="00411B20" w:rsidP="00411B20"/>
    <w:p w:rsidR="00411B20" w:rsidRPr="00BF7E70" w:rsidRDefault="00411B20" w:rsidP="00A007FA">
      <w:pPr>
        <w:pStyle w:val="Heading3"/>
      </w:pPr>
      <w:bookmarkStart w:id="164" w:name="_Toc455203425"/>
      <w:r w:rsidRPr="00BF7E70">
        <w:t>Regeneration</w:t>
      </w:r>
      <w:bookmarkEnd w:id="164"/>
    </w:p>
    <w:p w:rsidR="00411B20" w:rsidRPr="00BF7E70" w:rsidRDefault="00411B20" w:rsidP="00411B20">
      <w:r w:rsidRPr="00BF7E70">
        <w:t xml:space="preserve">Wounds and injuries may be healed rapidly. Strength, Dexterity and Endurance lost to injury, disease, poison or other trauma may be healed by the application of this ability, exchanging one Psionic Strength point to regenerate one characteristic point. Any amount of Psionic Strength may be expended with a single use of regeneration but it may not be used again until all expended Psionic Strength is recovered. Regeneration may also be applied to the growing of new limbs or organs to replace lost ones or to heal unrecovered old wounds suffered prior to psionic training. Regeneration may not be used to counteract aging. Awareness is not capable of affecting others and may not be used for healing or enhancing other characters. </w:t>
      </w:r>
    </w:p>
    <w:p w:rsidR="00411B20" w:rsidRPr="00BF7E70" w:rsidRDefault="00411B20" w:rsidP="00411B20"/>
    <w:p w:rsidR="00411B20" w:rsidRPr="00BF7E70" w:rsidRDefault="00411B20" w:rsidP="00443BC2">
      <w:pPr>
        <w:pStyle w:val="Heading2"/>
      </w:pPr>
      <w:bookmarkStart w:id="165" w:name="_Toc455203426"/>
      <w:r w:rsidRPr="00BF7E70">
        <w:t>Clairvoyance</w:t>
      </w:r>
      <w:bookmarkEnd w:id="165"/>
    </w:p>
    <w:p w:rsidR="00411B20" w:rsidRPr="00BF7E70" w:rsidRDefault="00411B20" w:rsidP="00411B20">
      <w:r w:rsidRPr="00BF7E70">
        <w:t>Clairvoyance is the general talent which allows a person to sense events at some location displaced from the viewer. There are several levels of clairvoyant ability. Clairvoyance abilities allow eavesdropping activities as well as spying and detection-free exploration of situations. While telepathic life detection will determine the presence of living minds in a closed room, for example, sense will determine if a room is occupied or empty. Clairvoyant activity cannot be sensed by others, including by other psionic individuals.</w:t>
      </w:r>
    </w:p>
    <w:p w:rsidR="00411B20" w:rsidRPr="00BF7E70" w:rsidRDefault="00411B20" w:rsidP="00411B20"/>
    <w:p w:rsidR="0031494B" w:rsidRPr="00BF7E70" w:rsidRDefault="0031494B" w:rsidP="0031494B">
      <w:pPr>
        <w:pStyle w:val="Heading4"/>
      </w:pPr>
      <w:r w:rsidRPr="00BF7E70">
        <w:t>Table: Clairvoyance</w:t>
      </w:r>
    </w:p>
    <w:tbl>
      <w:tblPr>
        <w:tblStyle w:val="LightShading"/>
        <w:tblW w:w="0" w:type="auto"/>
        <w:tblLook w:val="04A0" w:firstRow="1" w:lastRow="0" w:firstColumn="1" w:lastColumn="0" w:noHBand="0" w:noVBand="1"/>
      </w:tblPr>
      <w:tblGrid>
        <w:gridCol w:w="1506"/>
        <w:gridCol w:w="1352"/>
        <w:gridCol w:w="1250"/>
        <w:gridCol w:w="991"/>
      </w:tblGrid>
      <w:tr w:rsidR="0031494B" w:rsidRPr="00BF7E70" w:rsidTr="00515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494B" w:rsidRPr="00BF7E70" w:rsidRDefault="0031494B" w:rsidP="005157A4">
            <w:r w:rsidRPr="00BF7E70">
              <w:t>Ability</w:t>
            </w:r>
          </w:p>
        </w:tc>
        <w:tc>
          <w:tcPr>
            <w:tcW w:w="0" w:type="auto"/>
          </w:tcPr>
          <w:p w:rsidR="0031494B" w:rsidRPr="00BF7E70" w:rsidRDefault="0031494B" w:rsidP="005157A4">
            <w:pPr>
              <w:cnfStyle w:val="100000000000" w:firstRow="1" w:lastRow="0" w:firstColumn="0" w:lastColumn="0" w:oddVBand="0" w:evenVBand="0" w:oddHBand="0" w:evenHBand="0" w:firstRowFirstColumn="0" w:firstRowLastColumn="0" w:lastRowFirstColumn="0" w:lastRowLastColumn="0"/>
            </w:pPr>
            <w:r w:rsidRPr="00BF7E70">
              <w:t>Difficulty</w:t>
            </w:r>
          </w:p>
        </w:tc>
        <w:tc>
          <w:tcPr>
            <w:tcW w:w="0" w:type="auto"/>
          </w:tcPr>
          <w:p w:rsidR="0031494B" w:rsidRPr="00BF7E70" w:rsidRDefault="0031494B" w:rsidP="005157A4">
            <w:pPr>
              <w:cnfStyle w:val="100000000000" w:firstRow="1" w:lastRow="0" w:firstColumn="0" w:lastColumn="0" w:oddVBand="0" w:evenVBand="0" w:oddHBand="0" w:evenHBand="0" w:firstRowFirstColumn="0" w:firstRowLastColumn="0" w:lastRowFirstColumn="0" w:lastRowLastColumn="0"/>
            </w:pPr>
            <w:r w:rsidRPr="00BF7E70">
              <w:t>Timing</w:t>
            </w:r>
          </w:p>
        </w:tc>
        <w:tc>
          <w:tcPr>
            <w:tcW w:w="0" w:type="auto"/>
          </w:tcPr>
          <w:p w:rsidR="0031494B" w:rsidRPr="00BF7E70" w:rsidRDefault="0031494B" w:rsidP="005157A4">
            <w:pPr>
              <w:cnfStyle w:val="100000000000" w:firstRow="1" w:lastRow="0" w:firstColumn="0" w:lastColumn="0" w:oddVBand="0" w:evenVBand="0" w:oddHBand="0" w:evenHBand="0" w:firstRowFirstColumn="0" w:firstRowLastColumn="0" w:lastRowFirstColumn="0" w:lastRowLastColumn="0"/>
            </w:pPr>
            <w:r w:rsidRPr="00BF7E70">
              <w:t>Cost</w:t>
            </w:r>
          </w:p>
        </w:tc>
      </w:tr>
      <w:tr w:rsidR="0031494B" w:rsidRPr="00BF7E70" w:rsidTr="0051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494B" w:rsidRPr="00BF7E70" w:rsidRDefault="0031494B" w:rsidP="005157A4">
            <w:r w:rsidRPr="00BF7E70">
              <w:t>Sense</w:t>
            </w:r>
          </w:p>
        </w:tc>
        <w:tc>
          <w:tcPr>
            <w:tcW w:w="0" w:type="auto"/>
          </w:tcPr>
          <w:p w:rsidR="0031494B" w:rsidRPr="00BF7E70" w:rsidRDefault="0031494B" w:rsidP="0031494B">
            <w:pPr>
              <w:cnfStyle w:val="000000100000" w:firstRow="0" w:lastRow="0" w:firstColumn="0" w:lastColumn="0" w:oddVBand="0" w:evenVBand="0" w:oddHBand="1" w:evenHBand="0" w:firstRowFirstColumn="0" w:firstRowLastColumn="0" w:lastRowFirstColumn="0" w:lastRowLastColumn="0"/>
            </w:pPr>
            <w:r w:rsidRPr="00BF7E70">
              <w:t>Routine (+2)</w:t>
            </w:r>
          </w:p>
        </w:tc>
        <w:tc>
          <w:tcPr>
            <w:tcW w:w="0" w:type="auto"/>
          </w:tcPr>
          <w:p w:rsidR="0031494B" w:rsidRPr="00BF7E70" w:rsidRDefault="0031494B">
            <w:pPr>
              <w:cnfStyle w:val="000000100000" w:firstRow="0" w:lastRow="0" w:firstColumn="0" w:lastColumn="0" w:oddVBand="0" w:evenVBand="0" w:oddHBand="1" w:evenHBand="0" w:firstRowFirstColumn="0" w:firstRowLastColumn="0" w:lastRowFirstColumn="0" w:lastRowLastColumn="0"/>
            </w:pPr>
            <w:r w:rsidRPr="00BF7E70">
              <w:t>1D6 rounds</w:t>
            </w:r>
          </w:p>
        </w:tc>
        <w:tc>
          <w:tcPr>
            <w:tcW w:w="0" w:type="auto"/>
          </w:tcPr>
          <w:p w:rsidR="0031494B" w:rsidRPr="00BF7E70" w:rsidRDefault="0031494B">
            <w:pPr>
              <w:cnfStyle w:val="000000100000" w:firstRow="0" w:lastRow="0" w:firstColumn="0" w:lastColumn="0" w:oddVBand="0" w:evenVBand="0" w:oddHBand="1" w:evenHBand="0" w:firstRowFirstColumn="0" w:firstRowLastColumn="0" w:lastRowFirstColumn="0" w:lastRowLastColumn="0"/>
            </w:pPr>
            <w:r w:rsidRPr="00BF7E70">
              <w:t>1+Range</w:t>
            </w:r>
          </w:p>
        </w:tc>
      </w:tr>
      <w:tr w:rsidR="0031494B" w:rsidRPr="00BF7E70" w:rsidTr="005157A4">
        <w:tc>
          <w:tcPr>
            <w:cnfStyle w:val="001000000000" w:firstRow="0" w:lastRow="0" w:firstColumn="1" w:lastColumn="0" w:oddVBand="0" w:evenVBand="0" w:oddHBand="0" w:evenHBand="0" w:firstRowFirstColumn="0" w:firstRowLastColumn="0" w:lastRowFirstColumn="0" w:lastRowLastColumn="0"/>
            <w:tcW w:w="0" w:type="auto"/>
          </w:tcPr>
          <w:p w:rsidR="0031494B" w:rsidRPr="00BF7E70" w:rsidRDefault="0031494B" w:rsidP="005157A4">
            <w:r w:rsidRPr="00BF7E70">
              <w:t>Clairvoyance</w:t>
            </w:r>
          </w:p>
        </w:tc>
        <w:tc>
          <w:tcPr>
            <w:tcW w:w="0" w:type="auto"/>
          </w:tcPr>
          <w:p w:rsidR="0031494B" w:rsidRPr="00BF7E70" w:rsidRDefault="0031494B" w:rsidP="005157A4">
            <w:pPr>
              <w:cnfStyle w:val="000000000000" w:firstRow="0" w:lastRow="0" w:firstColumn="0" w:lastColumn="0" w:oddVBand="0" w:evenVBand="0" w:oddHBand="0" w:evenHBand="0" w:firstRowFirstColumn="0" w:firstRowLastColumn="0" w:lastRowFirstColumn="0" w:lastRowLastColumn="0"/>
            </w:pPr>
            <w:r w:rsidRPr="00BF7E70">
              <w:t>Average (+0)</w:t>
            </w:r>
          </w:p>
        </w:tc>
        <w:tc>
          <w:tcPr>
            <w:tcW w:w="0" w:type="auto"/>
          </w:tcPr>
          <w:p w:rsidR="0031494B" w:rsidRPr="00BF7E70" w:rsidRDefault="0031494B">
            <w:pPr>
              <w:cnfStyle w:val="000000000000" w:firstRow="0" w:lastRow="0" w:firstColumn="0" w:lastColumn="0" w:oddVBand="0" w:evenVBand="0" w:oddHBand="0" w:evenHBand="0" w:firstRowFirstColumn="0" w:firstRowLastColumn="0" w:lastRowFirstColumn="0" w:lastRowLastColumn="0"/>
            </w:pPr>
            <w:r w:rsidRPr="00BF7E70">
              <w:t>1D6 rounds</w:t>
            </w:r>
          </w:p>
        </w:tc>
        <w:tc>
          <w:tcPr>
            <w:tcW w:w="0" w:type="auto"/>
          </w:tcPr>
          <w:p w:rsidR="0031494B" w:rsidRPr="00BF7E70" w:rsidRDefault="0031494B">
            <w:pPr>
              <w:cnfStyle w:val="000000000000" w:firstRow="0" w:lastRow="0" w:firstColumn="0" w:lastColumn="0" w:oddVBand="0" w:evenVBand="0" w:oddHBand="0" w:evenHBand="0" w:firstRowFirstColumn="0" w:firstRowLastColumn="0" w:lastRowFirstColumn="0" w:lastRowLastColumn="0"/>
            </w:pPr>
            <w:r w:rsidRPr="00BF7E70">
              <w:t>2+Range</w:t>
            </w:r>
          </w:p>
        </w:tc>
      </w:tr>
      <w:tr w:rsidR="0031494B" w:rsidRPr="00BF7E70" w:rsidTr="0051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494B" w:rsidRPr="00BF7E70" w:rsidRDefault="0031494B" w:rsidP="005157A4">
            <w:r w:rsidRPr="00BF7E70">
              <w:t>Clairaudience</w:t>
            </w:r>
          </w:p>
        </w:tc>
        <w:tc>
          <w:tcPr>
            <w:tcW w:w="0" w:type="auto"/>
          </w:tcPr>
          <w:p w:rsidR="0031494B" w:rsidRPr="00BF7E70" w:rsidRDefault="0031494B" w:rsidP="005157A4">
            <w:pPr>
              <w:cnfStyle w:val="000000100000" w:firstRow="0" w:lastRow="0" w:firstColumn="0" w:lastColumn="0" w:oddVBand="0" w:evenVBand="0" w:oddHBand="1" w:evenHBand="0" w:firstRowFirstColumn="0" w:firstRowLastColumn="0" w:lastRowFirstColumn="0" w:lastRowLastColumn="0"/>
            </w:pPr>
            <w:r w:rsidRPr="00BF7E70">
              <w:t>Average (+0)</w:t>
            </w:r>
          </w:p>
        </w:tc>
        <w:tc>
          <w:tcPr>
            <w:tcW w:w="0" w:type="auto"/>
          </w:tcPr>
          <w:p w:rsidR="0031494B" w:rsidRPr="00BF7E70" w:rsidRDefault="0031494B">
            <w:pPr>
              <w:cnfStyle w:val="000000100000" w:firstRow="0" w:lastRow="0" w:firstColumn="0" w:lastColumn="0" w:oddVBand="0" w:evenVBand="0" w:oddHBand="1" w:evenHBand="0" w:firstRowFirstColumn="0" w:firstRowLastColumn="0" w:lastRowFirstColumn="0" w:lastRowLastColumn="0"/>
            </w:pPr>
            <w:r w:rsidRPr="00BF7E70">
              <w:t>1D6 rounds</w:t>
            </w:r>
          </w:p>
        </w:tc>
        <w:tc>
          <w:tcPr>
            <w:tcW w:w="0" w:type="auto"/>
          </w:tcPr>
          <w:p w:rsidR="0031494B" w:rsidRPr="00BF7E70" w:rsidRDefault="0031494B">
            <w:pPr>
              <w:cnfStyle w:val="000000100000" w:firstRow="0" w:lastRow="0" w:firstColumn="0" w:lastColumn="0" w:oddVBand="0" w:evenVBand="0" w:oddHBand="1" w:evenHBand="0" w:firstRowFirstColumn="0" w:firstRowLastColumn="0" w:lastRowFirstColumn="0" w:lastRowLastColumn="0"/>
            </w:pPr>
            <w:r w:rsidRPr="00BF7E70">
              <w:t>2+Range</w:t>
            </w:r>
          </w:p>
        </w:tc>
      </w:tr>
      <w:tr w:rsidR="0031494B" w:rsidRPr="00BF7E70" w:rsidTr="005157A4">
        <w:tc>
          <w:tcPr>
            <w:cnfStyle w:val="001000000000" w:firstRow="0" w:lastRow="0" w:firstColumn="1" w:lastColumn="0" w:oddVBand="0" w:evenVBand="0" w:oddHBand="0" w:evenHBand="0" w:firstRowFirstColumn="0" w:firstRowLastColumn="0" w:lastRowFirstColumn="0" w:lastRowLastColumn="0"/>
            <w:tcW w:w="0" w:type="auto"/>
          </w:tcPr>
          <w:p w:rsidR="0031494B" w:rsidRPr="00BF7E70" w:rsidRDefault="0031494B" w:rsidP="005157A4">
            <w:r w:rsidRPr="00BF7E70">
              <w:t>Clairsentience</w:t>
            </w:r>
          </w:p>
        </w:tc>
        <w:tc>
          <w:tcPr>
            <w:tcW w:w="0" w:type="auto"/>
          </w:tcPr>
          <w:p w:rsidR="0031494B" w:rsidRPr="00BF7E70" w:rsidRDefault="0031494B" w:rsidP="0031494B">
            <w:pPr>
              <w:cnfStyle w:val="000000000000" w:firstRow="0" w:lastRow="0" w:firstColumn="0" w:lastColumn="0" w:oddVBand="0" w:evenVBand="0" w:oddHBand="0" w:evenHBand="0" w:firstRowFirstColumn="0" w:firstRowLastColumn="0" w:lastRowFirstColumn="0" w:lastRowLastColumn="0"/>
            </w:pPr>
            <w:r w:rsidRPr="00BF7E70">
              <w:t>Difficult (-2)</w:t>
            </w:r>
          </w:p>
        </w:tc>
        <w:tc>
          <w:tcPr>
            <w:tcW w:w="0" w:type="auto"/>
          </w:tcPr>
          <w:p w:rsidR="0031494B" w:rsidRPr="00BF7E70" w:rsidRDefault="0031494B">
            <w:pPr>
              <w:cnfStyle w:val="000000000000" w:firstRow="0" w:lastRow="0" w:firstColumn="0" w:lastColumn="0" w:oddVBand="0" w:evenVBand="0" w:oddHBand="0" w:evenHBand="0" w:firstRowFirstColumn="0" w:firstRowLastColumn="0" w:lastRowFirstColumn="0" w:lastRowLastColumn="0"/>
            </w:pPr>
            <w:r w:rsidRPr="00BF7E70">
              <w:t>1D6 rounds</w:t>
            </w:r>
          </w:p>
        </w:tc>
        <w:tc>
          <w:tcPr>
            <w:tcW w:w="0" w:type="auto"/>
          </w:tcPr>
          <w:p w:rsidR="0031494B" w:rsidRPr="00BF7E70" w:rsidRDefault="0031494B">
            <w:pPr>
              <w:cnfStyle w:val="000000000000" w:firstRow="0" w:lastRow="0" w:firstColumn="0" w:lastColumn="0" w:oddVBand="0" w:evenVBand="0" w:oddHBand="0" w:evenHBand="0" w:firstRowFirstColumn="0" w:firstRowLastColumn="0" w:lastRowFirstColumn="0" w:lastRowLastColumn="0"/>
            </w:pPr>
            <w:r w:rsidRPr="00BF7E70">
              <w:t>3+Range</w:t>
            </w:r>
          </w:p>
        </w:tc>
      </w:tr>
    </w:tbl>
    <w:p w:rsidR="0031494B" w:rsidRPr="00BF7E70" w:rsidRDefault="0031494B" w:rsidP="00411B20"/>
    <w:p w:rsidR="00411B20" w:rsidRPr="00BF7E70" w:rsidRDefault="00411B20" w:rsidP="00A007FA">
      <w:pPr>
        <w:pStyle w:val="Heading3"/>
      </w:pPr>
      <w:bookmarkStart w:id="166" w:name="_Toc455203427"/>
      <w:r w:rsidRPr="00BF7E70">
        <w:t>Sense</w:t>
      </w:r>
      <w:bookmarkEnd w:id="166"/>
    </w:p>
    <w:p w:rsidR="00411B20" w:rsidRPr="00BF7E70" w:rsidRDefault="00411B20" w:rsidP="00411B20">
      <w:r w:rsidRPr="00BF7E70">
        <w:t>Th</w:t>
      </w:r>
      <w:r w:rsidR="0031494B" w:rsidRPr="00BF7E70">
        <w:t>is is th</w:t>
      </w:r>
      <w:r w:rsidRPr="00BF7E70">
        <w:t>e basic ability to sense things at some point in the distance. A character will become aware of the most rudimentary characteristics of a location when applying this ability. For example, the Referee will give a basic description, without detail: ‘a room containing four dogs' or ‘an open plain with a tree, and no animals or men present'. The clairvoyant character must state the range at which he is applying his talent, and will generally sense the most interesting or important feature at that range. The Effect of the check determines the level of accuracy and clarity.</w:t>
      </w:r>
    </w:p>
    <w:p w:rsidR="00411B20" w:rsidRPr="00BF7E70" w:rsidRDefault="00411B20" w:rsidP="00411B20"/>
    <w:p w:rsidR="00411B20" w:rsidRPr="00BF7E70" w:rsidRDefault="00411B20" w:rsidP="00A007FA">
      <w:pPr>
        <w:pStyle w:val="Heading3"/>
      </w:pPr>
      <w:bookmarkStart w:id="167" w:name="_Toc455203428"/>
      <w:r w:rsidRPr="00BF7E70">
        <w:lastRenderedPageBreak/>
        <w:t>Clairvoyance</w:t>
      </w:r>
      <w:bookmarkEnd w:id="167"/>
    </w:p>
    <w:p w:rsidR="00411B20" w:rsidRPr="00BF7E70" w:rsidRDefault="00411B20" w:rsidP="00411B20">
      <w:r w:rsidRPr="00BF7E70">
        <w:t xml:space="preserve">This specific ability allows actual remote viewing of a situation at some displaced point. Rather than the ‘snapshot' that sense gives, clairvoyance allows the psion to observe as if he was there in person. The clairvoyant character must state the range at which he is applying his talent. The Effect of the check determines the level of detail perceived and the duration in rounds the vision </w:t>
      </w:r>
    </w:p>
    <w:p w:rsidR="00411B20" w:rsidRPr="00BF7E70" w:rsidRDefault="00411B20" w:rsidP="00411B20">
      <w:r w:rsidRPr="00BF7E70">
        <w:t xml:space="preserve">can be maintained for. </w:t>
      </w:r>
    </w:p>
    <w:p w:rsidR="00411B20" w:rsidRPr="00BF7E70" w:rsidRDefault="00411B20" w:rsidP="00411B20"/>
    <w:p w:rsidR="00411B20" w:rsidRPr="00BF7E70" w:rsidRDefault="00411B20" w:rsidP="00A007FA">
      <w:pPr>
        <w:pStyle w:val="Heading3"/>
      </w:pPr>
      <w:bookmarkStart w:id="168" w:name="_Toc455203429"/>
      <w:r w:rsidRPr="00BF7E70">
        <w:t>Clairaudience</w:t>
      </w:r>
      <w:bookmarkEnd w:id="168"/>
    </w:p>
    <w:p w:rsidR="00411B20" w:rsidRPr="00BF7E70" w:rsidRDefault="00411B20" w:rsidP="00411B20">
      <w:r w:rsidRPr="00BF7E70">
        <w:t>This ability is identical to clairvoyance, with the exception that it allows hearing instead of seeing.</w:t>
      </w:r>
    </w:p>
    <w:p w:rsidR="00411B20" w:rsidRPr="00BF7E70" w:rsidRDefault="00411B20" w:rsidP="00411B20"/>
    <w:p w:rsidR="00411B20" w:rsidRPr="00BF7E70" w:rsidRDefault="00411B20" w:rsidP="00A007FA">
      <w:pPr>
        <w:pStyle w:val="Heading3"/>
      </w:pPr>
      <w:bookmarkStart w:id="169" w:name="_Toc455203430"/>
      <w:r w:rsidRPr="00BF7E70">
        <w:t>Clairsentience</w:t>
      </w:r>
      <w:bookmarkEnd w:id="169"/>
    </w:p>
    <w:p w:rsidR="00411B20" w:rsidRPr="00BF7E70" w:rsidRDefault="00411B20" w:rsidP="00411B20">
      <w:r w:rsidRPr="00BF7E70">
        <w:t xml:space="preserve">This power combines the effects of clairvoyance and clairaudience. The character is capable of both seeing and hearing a specific situation. </w:t>
      </w:r>
    </w:p>
    <w:p w:rsidR="00411B20" w:rsidRPr="00BF7E70" w:rsidRDefault="00411B20" w:rsidP="00411B20"/>
    <w:p w:rsidR="00411B20" w:rsidRPr="00BF7E70" w:rsidRDefault="00411B20" w:rsidP="00443BC2">
      <w:pPr>
        <w:pStyle w:val="Heading2"/>
      </w:pPr>
      <w:bookmarkStart w:id="170" w:name="_Toc455203431"/>
      <w:r w:rsidRPr="00BF7E70">
        <w:t>Telekinesis</w:t>
      </w:r>
      <w:bookmarkEnd w:id="170"/>
    </w:p>
    <w:p w:rsidR="00411B20" w:rsidRPr="00BF7E70" w:rsidRDefault="00411B20" w:rsidP="00411B20">
      <w:r w:rsidRPr="00BF7E70">
        <w:t>Telekinesis is the talent which allows objects to be manipulated without physically touching them. Any manipulation is treated as if the person was physically handling the item but physical danger, pain, or other stimuli are not present. Telekinesis includes a limited amount of sensory awareness, sufficient to allow actual intelligent manipulation.</w:t>
      </w:r>
      <w:r w:rsidR="000121DC" w:rsidRPr="00BF7E70">
        <w:t xml:space="preserve"> The Effect of the check determines the duration of the telekinesis in rounds.</w:t>
      </w:r>
    </w:p>
    <w:p w:rsidR="0031494B" w:rsidRPr="00BF7E70" w:rsidRDefault="00DC01B2" w:rsidP="0031494B">
      <w:r w:rsidRPr="00BF7E70">
        <w:t xml:space="preserve">Items may be thrown using telekinesis. Such items use the Ranged (thrown) category when attacking, using the higher of the distance between either the psion and the target or the object’s starting location and the target. The amount of damage inflicted by such an object is </w:t>
      </w:r>
      <w:r w:rsidR="005E564F" w:rsidRPr="00BF7E70">
        <w:t>given in the Telekinesis object</w:t>
      </w:r>
      <w:r w:rsidR="009B6595" w:rsidRPr="00BF7E70">
        <w:t>; the psion can add the Effect of the attack’s skill check to the damage inflicted. If a creature is the thrown object, both the creature and the target take the same damage on a successful hit.</w:t>
      </w:r>
    </w:p>
    <w:p w:rsidR="00DC01B2" w:rsidRPr="00BF7E70" w:rsidRDefault="00DC01B2" w:rsidP="0031494B"/>
    <w:p w:rsidR="0031494B" w:rsidRPr="00BF7E70" w:rsidRDefault="0031494B" w:rsidP="0031494B">
      <w:pPr>
        <w:pStyle w:val="Heading4"/>
      </w:pPr>
      <w:r w:rsidRPr="00BF7E70">
        <w:t>Table: Telekinesis</w:t>
      </w:r>
    </w:p>
    <w:tbl>
      <w:tblPr>
        <w:tblStyle w:val="LightShading"/>
        <w:tblW w:w="0" w:type="auto"/>
        <w:tblLook w:val="04A0" w:firstRow="1" w:lastRow="0" w:firstColumn="1" w:lastColumn="0" w:noHBand="0" w:noVBand="1"/>
      </w:tblPr>
      <w:tblGrid>
        <w:gridCol w:w="2903"/>
        <w:gridCol w:w="1742"/>
        <w:gridCol w:w="1346"/>
        <w:gridCol w:w="1103"/>
        <w:gridCol w:w="1880"/>
      </w:tblGrid>
      <w:tr w:rsidR="005E564F" w:rsidRPr="00BF7E70" w:rsidTr="00334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E564F" w:rsidRPr="00BF7E70" w:rsidRDefault="005E564F" w:rsidP="005157A4">
            <w:r w:rsidRPr="00BF7E70">
              <w:t>Ability</w:t>
            </w:r>
          </w:p>
        </w:tc>
        <w:tc>
          <w:tcPr>
            <w:tcW w:w="0" w:type="auto"/>
          </w:tcPr>
          <w:p w:rsidR="005E564F" w:rsidRPr="00BF7E70" w:rsidRDefault="005E564F" w:rsidP="005157A4">
            <w:pPr>
              <w:cnfStyle w:val="100000000000" w:firstRow="1" w:lastRow="0" w:firstColumn="0" w:lastColumn="0" w:oddVBand="0" w:evenVBand="0" w:oddHBand="0" w:evenHBand="0" w:firstRowFirstColumn="0" w:firstRowLastColumn="0" w:lastRowFirstColumn="0" w:lastRowLastColumn="0"/>
            </w:pPr>
            <w:r w:rsidRPr="00BF7E70">
              <w:t>Difficulty</w:t>
            </w:r>
          </w:p>
        </w:tc>
        <w:tc>
          <w:tcPr>
            <w:tcW w:w="0" w:type="auto"/>
          </w:tcPr>
          <w:p w:rsidR="005E564F" w:rsidRPr="00BF7E70" w:rsidRDefault="005E564F" w:rsidP="005157A4">
            <w:pPr>
              <w:cnfStyle w:val="100000000000" w:firstRow="1" w:lastRow="0" w:firstColumn="0" w:lastColumn="0" w:oddVBand="0" w:evenVBand="0" w:oddHBand="0" w:evenHBand="0" w:firstRowFirstColumn="0" w:firstRowLastColumn="0" w:lastRowFirstColumn="0" w:lastRowLastColumn="0"/>
            </w:pPr>
            <w:r w:rsidRPr="00BF7E70">
              <w:t>Timing</w:t>
            </w:r>
          </w:p>
        </w:tc>
        <w:tc>
          <w:tcPr>
            <w:tcW w:w="0" w:type="auto"/>
          </w:tcPr>
          <w:p w:rsidR="005E564F" w:rsidRPr="00BF7E70" w:rsidRDefault="005E564F" w:rsidP="005157A4">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5E564F" w:rsidRPr="00BF7E70" w:rsidRDefault="005E564F" w:rsidP="005157A4">
            <w:pPr>
              <w:cnfStyle w:val="100000000000" w:firstRow="1" w:lastRow="0" w:firstColumn="0" w:lastColumn="0" w:oddVBand="0" w:evenVBand="0" w:oddHBand="0" w:evenHBand="0" w:firstRowFirstColumn="0" w:firstRowLastColumn="0" w:lastRowFirstColumn="0" w:lastRowLastColumn="0"/>
            </w:pPr>
            <w:r w:rsidRPr="00BF7E70">
              <w:t>Throwing Damage</w:t>
            </w:r>
          </w:p>
        </w:tc>
      </w:tr>
      <w:tr w:rsidR="005E564F" w:rsidRPr="00BF7E70" w:rsidTr="00334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E564F" w:rsidRPr="00BF7E70" w:rsidRDefault="005E564F" w:rsidP="00334BC1">
            <w:r w:rsidRPr="00BF7E70">
              <w:t>Telekinetically Lift 10 Grams</w:t>
            </w:r>
          </w:p>
        </w:tc>
        <w:tc>
          <w:tcPr>
            <w:tcW w:w="0" w:type="auto"/>
          </w:tcPr>
          <w:p w:rsidR="005E564F" w:rsidRPr="00BF7E70" w:rsidRDefault="005E564F" w:rsidP="005157A4">
            <w:pPr>
              <w:cnfStyle w:val="000000100000" w:firstRow="0" w:lastRow="0" w:firstColumn="0" w:lastColumn="0" w:oddVBand="0" w:evenVBand="0" w:oddHBand="1" w:evenHBand="0" w:firstRowFirstColumn="0" w:firstRowLastColumn="0" w:lastRowFirstColumn="0" w:lastRowLastColumn="0"/>
            </w:pPr>
            <w:r w:rsidRPr="00BF7E70">
              <w:t>Easy (+4)</w:t>
            </w:r>
          </w:p>
        </w:tc>
        <w:tc>
          <w:tcPr>
            <w:tcW w:w="0" w:type="auto"/>
          </w:tcPr>
          <w:p w:rsidR="005E564F" w:rsidRPr="00BF7E70" w:rsidRDefault="005E564F" w:rsidP="005157A4">
            <w:pPr>
              <w:cnfStyle w:val="000000100000" w:firstRow="0" w:lastRow="0" w:firstColumn="0" w:lastColumn="0" w:oddVBand="0" w:evenVBand="0" w:oddHBand="1" w:evenHBand="0" w:firstRowFirstColumn="0" w:firstRowLastColumn="0" w:lastRowFirstColumn="0" w:lastRowLastColumn="0"/>
            </w:pPr>
            <w:r w:rsidRPr="00BF7E70">
              <w:t>1D6 seconds</w:t>
            </w:r>
          </w:p>
        </w:tc>
        <w:tc>
          <w:tcPr>
            <w:tcW w:w="0" w:type="auto"/>
          </w:tcPr>
          <w:p w:rsidR="005E564F" w:rsidRPr="00BF7E70" w:rsidRDefault="005E564F" w:rsidP="00334BC1">
            <w:pPr>
              <w:cnfStyle w:val="000000100000" w:firstRow="0" w:lastRow="0" w:firstColumn="0" w:lastColumn="0" w:oddVBand="0" w:evenVBand="0" w:oddHBand="1" w:evenHBand="0" w:firstRowFirstColumn="0" w:firstRowLastColumn="0" w:lastRowFirstColumn="0" w:lastRowLastColumn="0"/>
            </w:pPr>
            <w:r w:rsidRPr="00BF7E70">
              <w:t>2+Range</w:t>
            </w:r>
          </w:p>
        </w:tc>
        <w:tc>
          <w:tcPr>
            <w:tcW w:w="0" w:type="auto"/>
          </w:tcPr>
          <w:p w:rsidR="005E564F" w:rsidRPr="00BF7E70" w:rsidRDefault="009B6595" w:rsidP="00334BC1">
            <w:pPr>
              <w:cnfStyle w:val="000000100000" w:firstRow="0" w:lastRow="0" w:firstColumn="0" w:lastColumn="0" w:oddVBand="0" w:evenVBand="0" w:oddHBand="1" w:evenHBand="0" w:firstRowFirstColumn="0" w:firstRowLastColumn="0" w:lastRowFirstColumn="0" w:lastRowLastColumn="0"/>
            </w:pPr>
            <w:r w:rsidRPr="00BF7E70">
              <w:t>None</w:t>
            </w:r>
          </w:p>
        </w:tc>
      </w:tr>
      <w:tr w:rsidR="005E564F" w:rsidRPr="00BF7E70" w:rsidTr="00334BC1">
        <w:tc>
          <w:tcPr>
            <w:cnfStyle w:val="001000000000" w:firstRow="0" w:lastRow="0" w:firstColumn="1" w:lastColumn="0" w:oddVBand="0" w:evenVBand="0" w:oddHBand="0" w:evenHBand="0" w:firstRowFirstColumn="0" w:firstRowLastColumn="0" w:lastRowFirstColumn="0" w:lastRowLastColumn="0"/>
            <w:tcW w:w="0" w:type="auto"/>
          </w:tcPr>
          <w:p w:rsidR="005E564F" w:rsidRPr="00BF7E70" w:rsidRDefault="005E564F" w:rsidP="00334BC1">
            <w:r w:rsidRPr="00BF7E70">
              <w:t>Telekinetically Lift 100 Grams</w:t>
            </w:r>
          </w:p>
        </w:tc>
        <w:tc>
          <w:tcPr>
            <w:tcW w:w="0" w:type="auto"/>
          </w:tcPr>
          <w:p w:rsidR="005E564F" w:rsidRPr="00BF7E70" w:rsidRDefault="005E564F" w:rsidP="005157A4">
            <w:pPr>
              <w:cnfStyle w:val="000000000000" w:firstRow="0" w:lastRow="0" w:firstColumn="0" w:lastColumn="0" w:oddVBand="0" w:evenVBand="0" w:oddHBand="0" w:evenHBand="0" w:firstRowFirstColumn="0" w:firstRowLastColumn="0" w:lastRowFirstColumn="0" w:lastRowLastColumn="0"/>
            </w:pPr>
            <w:r w:rsidRPr="00BF7E70">
              <w:t>Routine (+2)</w:t>
            </w:r>
          </w:p>
        </w:tc>
        <w:tc>
          <w:tcPr>
            <w:tcW w:w="0" w:type="auto"/>
          </w:tcPr>
          <w:p w:rsidR="005E564F" w:rsidRPr="00BF7E70" w:rsidRDefault="005E564F" w:rsidP="005157A4">
            <w:pPr>
              <w:cnfStyle w:val="000000000000" w:firstRow="0" w:lastRow="0" w:firstColumn="0" w:lastColumn="0" w:oddVBand="0" w:evenVBand="0" w:oddHBand="0" w:evenHBand="0" w:firstRowFirstColumn="0" w:firstRowLastColumn="0" w:lastRowFirstColumn="0" w:lastRowLastColumn="0"/>
            </w:pPr>
            <w:r w:rsidRPr="00BF7E70">
              <w:t>1D6 seconds</w:t>
            </w:r>
          </w:p>
        </w:tc>
        <w:tc>
          <w:tcPr>
            <w:tcW w:w="0" w:type="auto"/>
          </w:tcPr>
          <w:p w:rsidR="005E564F" w:rsidRPr="00BF7E70" w:rsidRDefault="005E564F" w:rsidP="00334BC1">
            <w:pPr>
              <w:cnfStyle w:val="000000000000" w:firstRow="0" w:lastRow="0" w:firstColumn="0" w:lastColumn="0" w:oddVBand="0" w:evenVBand="0" w:oddHBand="0" w:evenHBand="0" w:firstRowFirstColumn="0" w:firstRowLastColumn="0" w:lastRowFirstColumn="0" w:lastRowLastColumn="0"/>
            </w:pPr>
            <w:r w:rsidRPr="00BF7E70">
              <w:t>3+Range</w:t>
            </w:r>
          </w:p>
        </w:tc>
        <w:tc>
          <w:tcPr>
            <w:tcW w:w="0" w:type="auto"/>
          </w:tcPr>
          <w:p w:rsidR="005E564F" w:rsidRPr="00BF7E70" w:rsidRDefault="009B6595" w:rsidP="00334BC1">
            <w:pPr>
              <w:cnfStyle w:val="000000000000" w:firstRow="0" w:lastRow="0" w:firstColumn="0" w:lastColumn="0" w:oddVBand="0" w:evenVBand="0" w:oddHBand="0" w:evenHBand="0" w:firstRowFirstColumn="0" w:firstRowLastColumn="0" w:lastRowFirstColumn="0" w:lastRowLastColumn="0"/>
            </w:pPr>
            <w:r w:rsidRPr="00BF7E70">
              <w:t>None</w:t>
            </w:r>
          </w:p>
        </w:tc>
      </w:tr>
      <w:tr w:rsidR="005E564F" w:rsidRPr="00BF7E70" w:rsidTr="00334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E564F" w:rsidRPr="00BF7E70" w:rsidRDefault="005E564F" w:rsidP="00334BC1">
            <w:r w:rsidRPr="00BF7E70">
              <w:t>Telekinetically Lift 1 kg</w:t>
            </w:r>
          </w:p>
        </w:tc>
        <w:tc>
          <w:tcPr>
            <w:tcW w:w="0" w:type="auto"/>
          </w:tcPr>
          <w:p w:rsidR="005E564F" w:rsidRPr="00BF7E70" w:rsidRDefault="005E564F" w:rsidP="005157A4">
            <w:pPr>
              <w:cnfStyle w:val="000000100000" w:firstRow="0" w:lastRow="0" w:firstColumn="0" w:lastColumn="0" w:oddVBand="0" w:evenVBand="0" w:oddHBand="1" w:evenHBand="0" w:firstRowFirstColumn="0" w:firstRowLastColumn="0" w:lastRowFirstColumn="0" w:lastRowLastColumn="0"/>
            </w:pPr>
            <w:r w:rsidRPr="00BF7E70">
              <w:t>Average (+0)</w:t>
            </w:r>
          </w:p>
        </w:tc>
        <w:tc>
          <w:tcPr>
            <w:tcW w:w="0" w:type="auto"/>
          </w:tcPr>
          <w:p w:rsidR="005E564F" w:rsidRPr="00BF7E70" w:rsidRDefault="005E564F" w:rsidP="005157A4">
            <w:pPr>
              <w:cnfStyle w:val="000000100000" w:firstRow="0" w:lastRow="0" w:firstColumn="0" w:lastColumn="0" w:oddVBand="0" w:evenVBand="0" w:oddHBand="1" w:evenHBand="0" w:firstRowFirstColumn="0" w:firstRowLastColumn="0" w:lastRowFirstColumn="0" w:lastRowLastColumn="0"/>
            </w:pPr>
            <w:r w:rsidRPr="00BF7E70">
              <w:t>1D6 seconds</w:t>
            </w:r>
          </w:p>
        </w:tc>
        <w:tc>
          <w:tcPr>
            <w:tcW w:w="0" w:type="auto"/>
          </w:tcPr>
          <w:p w:rsidR="005E564F" w:rsidRPr="00BF7E70" w:rsidRDefault="005E564F" w:rsidP="00334BC1">
            <w:pPr>
              <w:cnfStyle w:val="000000100000" w:firstRow="0" w:lastRow="0" w:firstColumn="0" w:lastColumn="0" w:oddVBand="0" w:evenVBand="0" w:oddHBand="1" w:evenHBand="0" w:firstRowFirstColumn="0" w:firstRowLastColumn="0" w:lastRowFirstColumn="0" w:lastRowLastColumn="0"/>
            </w:pPr>
            <w:r w:rsidRPr="00BF7E70">
              <w:t>5+Range</w:t>
            </w:r>
          </w:p>
        </w:tc>
        <w:tc>
          <w:tcPr>
            <w:tcW w:w="0" w:type="auto"/>
          </w:tcPr>
          <w:p w:rsidR="005E564F" w:rsidRPr="00BF7E70" w:rsidRDefault="009B6595" w:rsidP="00334BC1">
            <w:pPr>
              <w:cnfStyle w:val="000000100000" w:firstRow="0" w:lastRow="0" w:firstColumn="0" w:lastColumn="0" w:oddVBand="0" w:evenVBand="0" w:oddHBand="1" w:evenHBand="0" w:firstRowFirstColumn="0" w:firstRowLastColumn="0" w:lastRowFirstColumn="0" w:lastRowLastColumn="0"/>
            </w:pPr>
            <w:r w:rsidRPr="00BF7E70">
              <w:t>1 point</w:t>
            </w:r>
          </w:p>
        </w:tc>
      </w:tr>
      <w:tr w:rsidR="005E564F" w:rsidRPr="00BF7E70" w:rsidTr="00334BC1">
        <w:tc>
          <w:tcPr>
            <w:cnfStyle w:val="001000000000" w:firstRow="0" w:lastRow="0" w:firstColumn="1" w:lastColumn="0" w:oddVBand="0" w:evenVBand="0" w:oddHBand="0" w:evenHBand="0" w:firstRowFirstColumn="0" w:firstRowLastColumn="0" w:lastRowFirstColumn="0" w:lastRowLastColumn="0"/>
            <w:tcW w:w="0" w:type="auto"/>
          </w:tcPr>
          <w:p w:rsidR="005E564F" w:rsidRPr="00BF7E70" w:rsidRDefault="005E564F" w:rsidP="00334BC1">
            <w:r w:rsidRPr="00BF7E70">
              <w:t>Telekinetically Lift 10 kg</w:t>
            </w:r>
          </w:p>
        </w:tc>
        <w:tc>
          <w:tcPr>
            <w:tcW w:w="0" w:type="auto"/>
          </w:tcPr>
          <w:p w:rsidR="005E564F" w:rsidRPr="00BF7E70" w:rsidRDefault="005E564F" w:rsidP="005157A4">
            <w:pPr>
              <w:cnfStyle w:val="000000000000" w:firstRow="0" w:lastRow="0" w:firstColumn="0" w:lastColumn="0" w:oddVBand="0" w:evenVBand="0" w:oddHBand="0" w:evenHBand="0" w:firstRowFirstColumn="0" w:firstRowLastColumn="0" w:lastRowFirstColumn="0" w:lastRowLastColumn="0"/>
            </w:pPr>
            <w:r w:rsidRPr="00BF7E70">
              <w:t>Difficult (-2)</w:t>
            </w:r>
          </w:p>
        </w:tc>
        <w:tc>
          <w:tcPr>
            <w:tcW w:w="0" w:type="auto"/>
          </w:tcPr>
          <w:p w:rsidR="005E564F" w:rsidRPr="00BF7E70" w:rsidRDefault="005E564F" w:rsidP="005157A4">
            <w:pPr>
              <w:cnfStyle w:val="000000000000" w:firstRow="0" w:lastRow="0" w:firstColumn="0" w:lastColumn="0" w:oddVBand="0" w:evenVBand="0" w:oddHBand="0" w:evenHBand="0" w:firstRowFirstColumn="0" w:firstRowLastColumn="0" w:lastRowFirstColumn="0" w:lastRowLastColumn="0"/>
            </w:pPr>
            <w:r w:rsidRPr="00BF7E70">
              <w:t>1D6 seconds</w:t>
            </w:r>
          </w:p>
        </w:tc>
        <w:tc>
          <w:tcPr>
            <w:tcW w:w="0" w:type="auto"/>
          </w:tcPr>
          <w:p w:rsidR="005E564F" w:rsidRPr="00BF7E70" w:rsidRDefault="005E564F" w:rsidP="00334BC1">
            <w:pPr>
              <w:cnfStyle w:val="000000000000" w:firstRow="0" w:lastRow="0" w:firstColumn="0" w:lastColumn="0" w:oddVBand="0" w:evenVBand="0" w:oddHBand="0" w:evenHBand="0" w:firstRowFirstColumn="0" w:firstRowLastColumn="0" w:lastRowFirstColumn="0" w:lastRowLastColumn="0"/>
            </w:pPr>
            <w:r w:rsidRPr="00BF7E70">
              <w:t>7+Range</w:t>
            </w:r>
          </w:p>
        </w:tc>
        <w:tc>
          <w:tcPr>
            <w:tcW w:w="0" w:type="auto"/>
          </w:tcPr>
          <w:p w:rsidR="005E564F" w:rsidRPr="00BF7E70" w:rsidRDefault="009B6595" w:rsidP="00334BC1">
            <w:pPr>
              <w:cnfStyle w:val="000000000000" w:firstRow="0" w:lastRow="0" w:firstColumn="0" w:lastColumn="0" w:oddVBand="0" w:evenVBand="0" w:oddHBand="0" w:evenHBand="0" w:firstRowFirstColumn="0" w:firstRowLastColumn="0" w:lastRowFirstColumn="0" w:lastRowLastColumn="0"/>
            </w:pPr>
            <w:r w:rsidRPr="00BF7E70">
              <w:t>1D6</w:t>
            </w:r>
          </w:p>
        </w:tc>
      </w:tr>
      <w:tr w:rsidR="005E564F" w:rsidRPr="00BF7E70" w:rsidTr="00334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E564F" w:rsidRPr="00BF7E70" w:rsidRDefault="005E564F" w:rsidP="00334BC1">
            <w:r w:rsidRPr="00BF7E70">
              <w:t>Telekinetically Lift 100 kg</w:t>
            </w:r>
          </w:p>
        </w:tc>
        <w:tc>
          <w:tcPr>
            <w:tcW w:w="0" w:type="auto"/>
          </w:tcPr>
          <w:p w:rsidR="005E564F" w:rsidRPr="00BF7E70" w:rsidRDefault="005E564F" w:rsidP="005157A4">
            <w:pPr>
              <w:cnfStyle w:val="000000100000" w:firstRow="0" w:lastRow="0" w:firstColumn="0" w:lastColumn="0" w:oddVBand="0" w:evenVBand="0" w:oddHBand="1" w:evenHBand="0" w:firstRowFirstColumn="0" w:firstRowLastColumn="0" w:lastRowFirstColumn="0" w:lastRowLastColumn="0"/>
            </w:pPr>
            <w:r w:rsidRPr="00BF7E70">
              <w:t>Very Difficult (-4)</w:t>
            </w:r>
          </w:p>
        </w:tc>
        <w:tc>
          <w:tcPr>
            <w:tcW w:w="0" w:type="auto"/>
          </w:tcPr>
          <w:p w:rsidR="005E564F" w:rsidRPr="00BF7E70" w:rsidRDefault="005E564F" w:rsidP="005157A4">
            <w:pPr>
              <w:cnfStyle w:val="000000100000" w:firstRow="0" w:lastRow="0" w:firstColumn="0" w:lastColumn="0" w:oddVBand="0" w:evenVBand="0" w:oddHBand="1" w:evenHBand="0" w:firstRowFirstColumn="0" w:firstRowLastColumn="0" w:lastRowFirstColumn="0" w:lastRowLastColumn="0"/>
            </w:pPr>
            <w:r w:rsidRPr="00BF7E70">
              <w:t>1D6 seconds</w:t>
            </w:r>
          </w:p>
        </w:tc>
        <w:tc>
          <w:tcPr>
            <w:tcW w:w="0" w:type="auto"/>
          </w:tcPr>
          <w:p w:rsidR="005E564F" w:rsidRPr="00BF7E70" w:rsidRDefault="005E564F" w:rsidP="00334BC1">
            <w:pPr>
              <w:cnfStyle w:val="000000100000" w:firstRow="0" w:lastRow="0" w:firstColumn="0" w:lastColumn="0" w:oddVBand="0" w:evenVBand="0" w:oddHBand="1" w:evenHBand="0" w:firstRowFirstColumn="0" w:firstRowLastColumn="0" w:lastRowFirstColumn="0" w:lastRowLastColumn="0"/>
            </w:pPr>
            <w:r w:rsidRPr="00BF7E70">
              <w:t>9+Range</w:t>
            </w:r>
          </w:p>
        </w:tc>
        <w:tc>
          <w:tcPr>
            <w:tcW w:w="0" w:type="auto"/>
          </w:tcPr>
          <w:p w:rsidR="005E564F" w:rsidRPr="00BF7E70" w:rsidRDefault="009B6595" w:rsidP="00334BC1">
            <w:pPr>
              <w:cnfStyle w:val="000000100000" w:firstRow="0" w:lastRow="0" w:firstColumn="0" w:lastColumn="0" w:oddVBand="0" w:evenVBand="0" w:oddHBand="1" w:evenHBand="0" w:firstRowFirstColumn="0" w:firstRowLastColumn="0" w:lastRowFirstColumn="0" w:lastRowLastColumn="0"/>
            </w:pPr>
            <w:r w:rsidRPr="00BF7E70">
              <w:t>2D6</w:t>
            </w:r>
          </w:p>
        </w:tc>
      </w:tr>
      <w:tr w:rsidR="005E564F" w:rsidRPr="00BF7E70" w:rsidTr="00334BC1">
        <w:tc>
          <w:tcPr>
            <w:cnfStyle w:val="001000000000" w:firstRow="0" w:lastRow="0" w:firstColumn="1" w:lastColumn="0" w:oddVBand="0" w:evenVBand="0" w:oddHBand="0" w:evenHBand="0" w:firstRowFirstColumn="0" w:firstRowLastColumn="0" w:lastRowFirstColumn="0" w:lastRowLastColumn="0"/>
            <w:tcW w:w="0" w:type="auto"/>
          </w:tcPr>
          <w:p w:rsidR="005E564F" w:rsidRPr="00BF7E70" w:rsidRDefault="005E564F">
            <w:r w:rsidRPr="00BF7E70">
              <w:t>Telekinetically Lift 1000 kg</w:t>
            </w:r>
          </w:p>
        </w:tc>
        <w:tc>
          <w:tcPr>
            <w:tcW w:w="0" w:type="auto"/>
          </w:tcPr>
          <w:p w:rsidR="005E564F" w:rsidRPr="00BF7E70" w:rsidRDefault="005E564F" w:rsidP="005157A4">
            <w:pPr>
              <w:cnfStyle w:val="000000000000" w:firstRow="0" w:lastRow="0" w:firstColumn="0" w:lastColumn="0" w:oddVBand="0" w:evenVBand="0" w:oddHBand="0" w:evenHBand="0" w:firstRowFirstColumn="0" w:firstRowLastColumn="0" w:lastRowFirstColumn="0" w:lastRowLastColumn="0"/>
            </w:pPr>
            <w:r w:rsidRPr="00BF7E70">
              <w:t>Formidable (-6)</w:t>
            </w:r>
          </w:p>
        </w:tc>
        <w:tc>
          <w:tcPr>
            <w:tcW w:w="0" w:type="auto"/>
          </w:tcPr>
          <w:p w:rsidR="005E564F" w:rsidRPr="00BF7E70" w:rsidRDefault="005E564F" w:rsidP="005157A4">
            <w:pPr>
              <w:cnfStyle w:val="000000000000" w:firstRow="0" w:lastRow="0" w:firstColumn="0" w:lastColumn="0" w:oddVBand="0" w:evenVBand="0" w:oddHBand="0" w:evenHBand="0" w:firstRowFirstColumn="0" w:firstRowLastColumn="0" w:lastRowFirstColumn="0" w:lastRowLastColumn="0"/>
            </w:pPr>
            <w:r w:rsidRPr="00BF7E70">
              <w:t>1D6 seconds</w:t>
            </w:r>
          </w:p>
        </w:tc>
        <w:tc>
          <w:tcPr>
            <w:tcW w:w="0" w:type="auto"/>
          </w:tcPr>
          <w:p w:rsidR="005E564F" w:rsidRPr="00BF7E70" w:rsidRDefault="005E564F" w:rsidP="005157A4">
            <w:pPr>
              <w:cnfStyle w:val="000000000000" w:firstRow="0" w:lastRow="0" w:firstColumn="0" w:lastColumn="0" w:oddVBand="0" w:evenVBand="0" w:oddHBand="0" w:evenHBand="0" w:firstRowFirstColumn="0" w:firstRowLastColumn="0" w:lastRowFirstColumn="0" w:lastRowLastColumn="0"/>
            </w:pPr>
            <w:r w:rsidRPr="00BF7E70">
              <w:t>10+Range</w:t>
            </w:r>
          </w:p>
        </w:tc>
        <w:tc>
          <w:tcPr>
            <w:tcW w:w="0" w:type="auto"/>
          </w:tcPr>
          <w:p w:rsidR="005E564F" w:rsidRPr="00BF7E70" w:rsidRDefault="009B6595" w:rsidP="005157A4">
            <w:pPr>
              <w:cnfStyle w:val="000000000000" w:firstRow="0" w:lastRow="0" w:firstColumn="0" w:lastColumn="0" w:oddVBand="0" w:evenVBand="0" w:oddHBand="0" w:evenHBand="0" w:firstRowFirstColumn="0" w:firstRowLastColumn="0" w:lastRowFirstColumn="0" w:lastRowLastColumn="0"/>
            </w:pPr>
            <w:r w:rsidRPr="00BF7E70">
              <w:t>8D6</w:t>
            </w:r>
          </w:p>
        </w:tc>
      </w:tr>
    </w:tbl>
    <w:p w:rsidR="00411B20" w:rsidRPr="00BF7E70" w:rsidRDefault="00411B20" w:rsidP="00411B20"/>
    <w:p w:rsidR="00805362" w:rsidRPr="00BF7E70" w:rsidRDefault="00805362" w:rsidP="00443BC2">
      <w:pPr>
        <w:pStyle w:val="Heading2"/>
      </w:pPr>
      <w:bookmarkStart w:id="171" w:name="_Toc455203432"/>
      <w:r w:rsidRPr="00BF7E70">
        <w:t>Telepathy</w:t>
      </w:r>
      <w:bookmarkEnd w:id="171"/>
    </w:p>
    <w:p w:rsidR="00411B20" w:rsidRPr="00BF7E70" w:rsidRDefault="00411B20" w:rsidP="00411B20">
      <w:r w:rsidRPr="00BF7E70">
        <w:t>Telepathy is the talent of mind-to-mind contact. It is subtle by nature but can also be used to bluntly crush the wills of those who oppose the telepath.</w:t>
      </w:r>
    </w:p>
    <w:p w:rsidR="0031494B" w:rsidRPr="00BF7E70" w:rsidRDefault="0031494B" w:rsidP="0031494B"/>
    <w:p w:rsidR="0031494B" w:rsidRPr="00BF7E70" w:rsidRDefault="0031494B" w:rsidP="0031494B">
      <w:pPr>
        <w:pStyle w:val="Heading4"/>
      </w:pPr>
      <w:r w:rsidRPr="00BF7E70">
        <w:t>Table: Telepathy</w:t>
      </w:r>
    </w:p>
    <w:tbl>
      <w:tblPr>
        <w:tblStyle w:val="LightShading"/>
        <w:tblW w:w="0" w:type="auto"/>
        <w:tblLook w:val="04A0" w:firstRow="1" w:lastRow="0" w:firstColumn="1" w:lastColumn="0" w:noHBand="0" w:noVBand="1"/>
      </w:tblPr>
      <w:tblGrid>
        <w:gridCol w:w="2308"/>
        <w:gridCol w:w="1742"/>
        <w:gridCol w:w="1351"/>
        <w:gridCol w:w="991"/>
      </w:tblGrid>
      <w:tr w:rsidR="0031494B" w:rsidRPr="00BF7E70" w:rsidTr="00515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494B" w:rsidRPr="00BF7E70" w:rsidRDefault="0031494B" w:rsidP="005157A4">
            <w:r w:rsidRPr="00BF7E70">
              <w:t>Ability</w:t>
            </w:r>
          </w:p>
        </w:tc>
        <w:tc>
          <w:tcPr>
            <w:tcW w:w="0" w:type="auto"/>
          </w:tcPr>
          <w:p w:rsidR="0031494B" w:rsidRPr="00BF7E70" w:rsidRDefault="0031494B" w:rsidP="005157A4">
            <w:pPr>
              <w:cnfStyle w:val="100000000000" w:firstRow="1" w:lastRow="0" w:firstColumn="0" w:lastColumn="0" w:oddVBand="0" w:evenVBand="0" w:oddHBand="0" w:evenHBand="0" w:firstRowFirstColumn="0" w:firstRowLastColumn="0" w:lastRowFirstColumn="0" w:lastRowLastColumn="0"/>
            </w:pPr>
            <w:r w:rsidRPr="00BF7E70">
              <w:t>Difficulty</w:t>
            </w:r>
          </w:p>
        </w:tc>
        <w:tc>
          <w:tcPr>
            <w:tcW w:w="0" w:type="auto"/>
          </w:tcPr>
          <w:p w:rsidR="0031494B" w:rsidRPr="00BF7E70" w:rsidRDefault="0031494B" w:rsidP="005157A4">
            <w:pPr>
              <w:cnfStyle w:val="100000000000" w:firstRow="1" w:lastRow="0" w:firstColumn="0" w:lastColumn="0" w:oddVBand="0" w:evenVBand="0" w:oddHBand="0" w:evenHBand="0" w:firstRowFirstColumn="0" w:firstRowLastColumn="0" w:lastRowFirstColumn="0" w:lastRowLastColumn="0"/>
            </w:pPr>
            <w:r w:rsidRPr="00BF7E70">
              <w:t>Timing</w:t>
            </w:r>
          </w:p>
        </w:tc>
        <w:tc>
          <w:tcPr>
            <w:tcW w:w="0" w:type="auto"/>
          </w:tcPr>
          <w:p w:rsidR="0031494B" w:rsidRPr="00BF7E70" w:rsidRDefault="0031494B" w:rsidP="005157A4">
            <w:pPr>
              <w:cnfStyle w:val="100000000000" w:firstRow="1" w:lastRow="0" w:firstColumn="0" w:lastColumn="0" w:oddVBand="0" w:evenVBand="0" w:oddHBand="0" w:evenHBand="0" w:firstRowFirstColumn="0" w:firstRowLastColumn="0" w:lastRowFirstColumn="0" w:lastRowLastColumn="0"/>
            </w:pPr>
            <w:r w:rsidRPr="00BF7E70">
              <w:t>Cost</w:t>
            </w:r>
          </w:p>
        </w:tc>
      </w:tr>
      <w:tr w:rsidR="00621DF2" w:rsidRPr="00BF7E70" w:rsidTr="0051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1DC" w:rsidRPr="00BF7E70" w:rsidRDefault="000121DC" w:rsidP="005157A4">
            <w:r w:rsidRPr="00BF7E70">
              <w:t>Life Detection</w:t>
            </w:r>
          </w:p>
        </w:tc>
        <w:tc>
          <w:tcPr>
            <w:tcW w:w="0" w:type="auto"/>
          </w:tcPr>
          <w:p w:rsidR="000121DC" w:rsidRPr="00BF7E70" w:rsidRDefault="000121DC" w:rsidP="005157A4">
            <w:pPr>
              <w:cnfStyle w:val="000000100000" w:firstRow="0" w:lastRow="0" w:firstColumn="0" w:lastColumn="0" w:oddVBand="0" w:evenVBand="0" w:oddHBand="1" w:evenHBand="0" w:firstRowFirstColumn="0" w:firstRowLastColumn="0" w:lastRowFirstColumn="0" w:lastRowLastColumn="0"/>
            </w:pPr>
            <w:r w:rsidRPr="00BF7E70">
              <w:t>Easy (+4)</w:t>
            </w:r>
          </w:p>
        </w:tc>
        <w:tc>
          <w:tcPr>
            <w:tcW w:w="0" w:type="auto"/>
          </w:tcPr>
          <w:p w:rsidR="000121DC" w:rsidRPr="00BF7E70" w:rsidRDefault="000121DC" w:rsidP="005157A4">
            <w:pPr>
              <w:cnfStyle w:val="000000100000" w:firstRow="0" w:lastRow="0" w:firstColumn="0" w:lastColumn="0" w:oddVBand="0" w:evenVBand="0" w:oddHBand="1" w:evenHBand="0" w:firstRowFirstColumn="0" w:firstRowLastColumn="0" w:lastRowFirstColumn="0" w:lastRowLastColumn="0"/>
            </w:pPr>
            <w:r w:rsidRPr="00BF7E70">
              <w:t>1D6 rounds</w:t>
            </w:r>
          </w:p>
        </w:tc>
        <w:tc>
          <w:tcPr>
            <w:tcW w:w="0" w:type="auto"/>
          </w:tcPr>
          <w:p w:rsidR="000121DC" w:rsidRPr="00BF7E70" w:rsidRDefault="000121DC" w:rsidP="005157A4">
            <w:pPr>
              <w:cnfStyle w:val="000000100000" w:firstRow="0" w:lastRow="0" w:firstColumn="0" w:lastColumn="0" w:oddVBand="0" w:evenVBand="0" w:oddHBand="1" w:evenHBand="0" w:firstRowFirstColumn="0" w:firstRowLastColumn="0" w:lastRowFirstColumn="0" w:lastRowLastColumn="0"/>
            </w:pPr>
            <w:r w:rsidRPr="00BF7E70">
              <w:t>1+Range</w:t>
            </w:r>
          </w:p>
        </w:tc>
      </w:tr>
      <w:tr w:rsidR="000121DC" w:rsidRPr="00BF7E70" w:rsidTr="005157A4">
        <w:tc>
          <w:tcPr>
            <w:cnfStyle w:val="001000000000" w:firstRow="0" w:lastRow="0" w:firstColumn="1" w:lastColumn="0" w:oddVBand="0" w:evenVBand="0" w:oddHBand="0" w:evenHBand="0" w:firstRowFirstColumn="0" w:firstRowLastColumn="0" w:lastRowFirstColumn="0" w:lastRowLastColumn="0"/>
            <w:tcW w:w="0" w:type="auto"/>
          </w:tcPr>
          <w:p w:rsidR="0031494B" w:rsidRPr="00BF7E70" w:rsidRDefault="000121DC" w:rsidP="005157A4">
            <w:r w:rsidRPr="00BF7E70">
              <w:t>Telempathy</w:t>
            </w:r>
          </w:p>
        </w:tc>
        <w:tc>
          <w:tcPr>
            <w:tcW w:w="0" w:type="auto"/>
          </w:tcPr>
          <w:p w:rsidR="0031494B" w:rsidRPr="00BF7E70" w:rsidRDefault="000121DC" w:rsidP="000121DC">
            <w:pPr>
              <w:cnfStyle w:val="000000000000" w:firstRow="0" w:lastRow="0" w:firstColumn="0" w:lastColumn="0" w:oddVBand="0" w:evenVBand="0" w:oddHBand="0" w:evenHBand="0" w:firstRowFirstColumn="0" w:firstRowLastColumn="0" w:lastRowFirstColumn="0" w:lastRowLastColumn="0"/>
            </w:pPr>
            <w:r w:rsidRPr="00BF7E70">
              <w:t>Routine</w:t>
            </w:r>
            <w:r w:rsidR="0031494B" w:rsidRPr="00BF7E70">
              <w:t xml:space="preserve"> (+</w:t>
            </w:r>
            <w:r w:rsidRPr="00BF7E70">
              <w:t>2</w:t>
            </w:r>
            <w:r w:rsidR="0031494B" w:rsidRPr="00BF7E70">
              <w:t>)</w:t>
            </w:r>
          </w:p>
        </w:tc>
        <w:tc>
          <w:tcPr>
            <w:tcW w:w="0" w:type="auto"/>
          </w:tcPr>
          <w:p w:rsidR="0031494B" w:rsidRPr="00BF7E70" w:rsidRDefault="0031494B" w:rsidP="000121DC">
            <w:pPr>
              <w:cnfStyle w:val="000000000000" w:firstRow="0" w:lastRow="0" w:firstColumn="0" w:lastColumn="0" w:oddVBand="0" w:evenVBand="0" w:oddHBand="0" w:evenHBand="0" w:firstRowFirstColumn="0" w:firstRowLastColumn="0" w:lastRowFirstColumn="0" w:lastRowLastColumn="0"/>
            </w:pPr>
            <w:r w:rsidRPr="00BF7E70">
              <w:t xml:space="preserve">1D6 </w:t>
            </w:r>
            <w:r w:rsidR="000121DC" w:rsidRPr="00BF7E70">
              <w:t>rounds</w:t>
            </w:r>
          </w:p>
        </w:tc>
        <w:tc>
          <w:tcPr>
            <w:tcW w:w="0" w:type="auto"/>
          </w:tcPr>
          <w:p w:rsidR="0031494B" w:rsidRPr="00BF7E70" w:rsidRDefault="000121DC" w:rsidP="005157A4">
            <w:pPr>
              <w:cnfStyle w:val="000000000000" w:firstRow="0" w:lastRow="0" w:firstColumn="0" w:lastColumn="0" w:oddVBand="0" w:evenVBand="0" w:oddHBand="0" w:evenHBand="0" w:firstRowFirstColumn="0" w:firstRowLastColumn="0" w:lastRowFirstColumn="0" w:lastRowLastColumn="0"/>
            </w:pPr>
            <w:r w:rsidRPr="00BF7E70">
              <w:t>1</w:t>
            </w:r>
            <w:r w:rsidR="0031494B" w:rsidRPr="00BF7E70">
              <w:t>+Range</w:t>
            </w:r>
          </w:p>
        </w:tc>
      </w:tr>
      <w:tr w:rsidR="00621DF2" w:rsidRPr="00BF7E70" w:rsidTr="0051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494B" w:rsidRPr="00BF7E70" w:rsidRDefault="000121DC" w:rsidP="005157A4">
            <w:r w:rsidRPr="00BF7E70">
              <w:t>Read Surface Thoughts</w:t>
            </w:r>
          </w:p>
        </w:tc>
        <w:tc>
          <w:tcPr>
            <w:tcW w:w="0" w:type="auto"/>
          </w:tcPr>
          <w:p w:rsidR="0031494B" w:rsidRPr="00BF7E70" w:rsidRDefault="0031494B" w:rsidP="005157A4">
            <w:pPr>
              <w:cnfStyle w:val="000000100000" w:firstRow="0" w:lastRow="0" w:firstColumn="0" w:lastColumn="0" w:oddVBand="0" w:evenVBand="0" w:oddHBand="1" w:evenHBand="0" w:firstRowFirstColumn="0" w:firstRowLastColumn="0" w:lastRowFirstColumn="0" w:lastRowLastColumn="0"/>
            </w:pPr>
            <w:r w:rsidRPr="00BF7E70">
              <w:t>Average (+0)</w:t>
            </w:r>
          </w:p>
        </w:tc>
        <w:tc>
          <w:tcPr>
            <w:tcW w:w="0" w:type="auto"/>
          </w:tcPr>
          <w:p w:rsidR="0031494B" w:rsidRPr="00BF7E70" w:rsidRDefault="0031494B" w:rsidP="000121DC">
            <w:pPr>
              <w:cnfStyle w:val="000000100000" w:firstRow="0" w:lastRow="0" w:firstColumn="0" w:lastColumn="0" w:oddVBand="0" w:evenVBand="0" w:oddHBand="1" w:evenHBand="0" w:firstRowFirstColumn="0" w:firstRowLastColumn="0" w:lastRowFirstColumn="0" w:lastRowLastColumn="0"/>
            </w:pPr>
            <w:r w:rsidRPr="00BF7E70">
              <w:t xml:space="preserve">1D6 </w:t>
            </w:r>
            <w:r w:rsidR="000121DC" w:rsidRPr="00BF7E70">
              <w:t>rounds</w:t>
            </w:r>
          </w:p>
        </w:tc>
        <w:tc>
          <w:tcPr>
            <w:tcW w:w="0" w:type="auto"/>
          </w:tcPr>
          <w:p w:rsidR="0031494B" w:rsidRPr="00BF7E70" w:rsidRDefault="000121DC" w:rsidP="005157A4">
            <w:pPr>
              <w:cnfStyle w:val="000000100000" w:firstRow="0" w:lastRow="0" w:firstColumn="0" w:lastColumn="0" w:oddVBand="0" w:evenVBand="0" w:oddHBand="1" w:evenHBand="0" w:firstRowFirstColumn="0" w:firstRowLastColumn="0" w:lastRowFirstColumn="0" w:lastRowLastColumn="0"/>
            </w:pPr>
            <w:r w:rsidRPr="00BF7E70">
              <w:t>2+Range</w:t>
            </w:r>
          </w:p>
        </w:tc>
      </w:tr>
      <w:tr w:rsidR="000121DC" w:rsidRPr="00BF7E70" w:rsidTr="005157A4">
        <w:tc>
          <w:tcPr>
            <w:cnfStyle w:val="001000000000" w:firstRow="0" w:lastRow="0" w:firstColumn="1" w:lastColumn="0" w:oddVBand="0" w:evenVBand="0" w:oddHBand="0" w:evenHBand="0" w:firstRowFirstColumn="0" w:firstRowLastColumn="0" w:lastRowFirstColumn="0" w:lastRowLastColumn="0"/>
            <w:tcW w:w="0" w:type="auto"/>
          </w:tcPr>
          <w:p w:rsidR="0031494B" w:rsidRPr="00BF7E70" w:rsidRDefault="00621DF2" w:rsidP="005157A4">
            <w:r w:rsidRPr="00BF7E70">
              <w:t>Send Thoughts</w:t>
            </w:r>
          </w:p>
        </w:tc>
        <w:tc>
          <w:tcPr>
            <w:tcW w:w="0" w:type="auto"/>
          </w:tcPr>
          <w:p w:rsidR="0031494B" w:rsidRPr="00BF7E70" w:rsidRDefault="00621DF2" w:rsidP="005157A4">
            <w:pPr>
              <w:cnfStyle w:val="000000000000" w:firstRow="0" w:lastRow="0" w:firstColumn="0" w:lastColumn="0" w:oddVBand="0" w:evenVBand="0" w:oddHBand="0" w:evenHBand="0" w:firstRowFirstColumn="0" w:firstRowLastColumn="0" w:lastRowFirstColumn="0" w:lastRowLastColumn="0"/>
            </w:pPr>
            <w:r w:rsidRPr="00BF7E70">
              <w:t>Difficult (-2)</w:t>
            </w:r>
          </w:p>
        </w:tc>
        <w:tc>
          <w:tcPr>
            <w:tcW w:w="0" w:type="auto"/>
          </w:tcPr>
          <w:p w:rsidR="0031494B" w:rsidRPr="00BF7E70" w:rsidRDefault="0031494B" w:rsidP="00621DF2">
            <w:pPr>
              <w:cnfStyle w:val="000000000000" w:firstRow="0" w:lastRow="0" w:firstColumn="0" w:lastColumn="0" w:oddVBand="0" w:evenVBand="0" w:oddHBand="0" w:evenHBand="0" w:firstRowFirstColumn="0" w:firstRowLastColumn="0" w:lastRowFirstColumn="0" w:lastRowLastColumn="0"/>
            </w:pPr>
            <w:r w:rsidRPr="00BF7E70">
              <w:t xml:space="preserve">1D6 </w:t>
            </w:r>
            <w:r w:rsidR="00621DF2" w:rsidRPr="00BF7E70">
              <w:t>rounds</w:t>
            </w:r>
          </w:p>
        </w:tc>
        <w:tc>
          <w:tcPr>
            <w:tcW w:w="0" w:type="auto"/>
          </w:tcPr>
          <w:p w:rsidR="0031494B" w:rsidRPr="00BF7E70" w:rsidRDefault="00621DF2" w:rsidP="005157A4">
            <w:pPr>
              <w:cnfStyle w:val="000000000000" w:firstRow="0" w:lastRow="0" w:firstColumn="0" w:lastColumn="0" w:oddVBand="0" w:evenVBand="0" w:oddHBand="0" w:evenHBand="0" w:firstRowFirstColumn="0" w:firstRowLastColumn="0" w:lastRowFirstColumn="0" w:lastRowLastColumn="0"/>
            </w:pPr>
            <w:r w:rsidRPr="00BF7E70">
              <w:t>2</w:t>
            </w:r>
            <w:r w:rsidR="0031494B" w:rsidRPr="00BF7E70">
              <w:t>+Range</w:t>
            </w:r>
          </w:p>
        </w:tc>
      </w:tr>
      <w:tr w:rsidR="00621DF2" w:rsidRPr="00BF7E70" w:rsidTr="0051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1DF2" w:rsidRPr="00BF7E70" w:rsidRDefault="00621DF2" w:rsidP="005157A4">
            <w:r w:rsidRPr="00BF7E70">
              <w:t>Probe</w:t>
            </w:r>
          </w:p>
        </w:tc>
        <w:tc>
          <w:tcPr>
            <w:tcW w:w="0" w:type="auto"/>
          </w:tcPr>
          <w:p w:rsidR="00621DF2" w:rsidRPr="00BF7E70" w:rsidRDefault="004A58EA" w:rsidP="004A58EA">
            <w:pPr>
              <w:cnfStyle w:val="000000100000" w:firstRow="0" w:lastRow="0" w:firstColumn="0" w:lastColumn="0" w:oddVBand="0" w:evenVBand="0" w:oddHBand="1" w:evenHBand="0" w:firstRowFirstColumn="0" w:firstRowLastColumn="0" w:lastRowFirstColumn="0" w:lastRowLastColumn="0"/>
            </w:pPr>
            <w:r w:rsidRPr="00BF7E70">
              <w:t xml:space="preserve">Very </w:t>
            </w:r>
            <w:r w:rsidR="00621DF2" w:rsidRPr="00BF7E70">
              <w:t>Difficult (-</w:t>
            </w:r>
            <w:r w:rsidRPr="00BF7E70">
              <w:t>4</w:t>
            </w:r>
            <w:r w:rsidR="00621DF2" w:rsidRPr="00BF7E70">
              <w:t>)</w:t>
            </w:r>
          </w:p>
        </w:tc>
        <w:tc>
          <w:tcPr>
            <w:tcW w:w="0" w:type="auto"/>
          </w:tcPr>
          <w:p w:rsidR="00621DF2" w:rsidRPr="00BF7E70" w:rsidRDefault="00621DF2" w:rsidP="004A58EA">
            <w:pPr>
              <w:cnfStyle w:val="000000100000" w:firstRow="0" w:lastRow="0" w:firstColumn="0" w:lastColumn="0" w:oddVBand="0" w:evenVBand="0" w:oddHBand="1" w:evenHBand="0" w:firstRowFirstColumn="0" w:firstRowLastColumn="0" w:lastRowFirstColumn="0" w:lastRowLastColumn="0"/>
            </w:pPr>
            <w:r w:rsidRPr="00BF7E70">
              <w:t xml:space="preserve">1D6 </w:t>
            </w:r>
            <w:r w:rsidR="004A58EA" w:rsidRPr="00BF7E70">
              <w:t>minutes</w:t>
            </w:r>
          </w:p>
        </w:tc>
        <w:tc>
          <w:tcPr>
            <w:tcW w:w="0" w:type="auto"/>
          </w:tcPr>
          <w:p w:rsidR="00621DF2" w:rsidRPr="00BF7E70" w:rsidRDefault="004A58EA" w:rsidP="005157A4">
            <w:pPr>
              <w:cnfStyle w:val="000000100000" w:firstRow="0" w:lastRow="0" w:firstColumn="0" w:lastColumn="0" w:oddVBand="0" w:evenVBand="0" w:oddHBand="1" w:evenHBand="0" w:firstRowFirstColumn="0" w:firstRowLastColumn="0" w:lastRowFirstColumn="0" w:lastRowLastColumn="0"/>
            </w:pPr>
            <w:r w:rsidRPr="00BF7E70">
              <w:t>4+Range</w:t>
            </w:r>
          </w:p>
        </w:tc>
      </w:tr>
      <w:tr w:rsidR="004A58EA" w:rsidRPr="00BF7E70" w:rsidTr="005157A4">
        <w:tc>
          <w:tcPr>
            <w:cnfStyle w:val="001000000000" w:firstRow="0" w:lastRow="0" w:firstColumn="1" w:lastColumn="0" w:oddVBand="0" w:evenVBand="0" w:oddHBand="0" w:evenHBand="0" w:firstRowFirstColumn="0" w:firstRowLastColumn="0" w:lastRowFirstColumn="0" w:lastRowLastColumn="0"/>
            <w:tcW w:w="0" w:type="auto"/>
          </w:tcPr>
          <w:p w:rsidR="004A58EA" w:rsidRPr="00BF7E70" w:rsidRDefault="004A58EA" w:rsidP="005157A4">
            <w:r w:rsidRPr="00BF7E70">
              <w:t>Assault</w:t>
            </w:r>
          </w:p>
        </w:tc>
        <w:tc>
          <w:tcPr>
            <w:tcW w:w="0" w:type="auto"/>
          </w:tcPr>
          <w:p w:rsidR="004A58EA" w:rsidRPr="00BF7E70" w:rsidRDefault="004A58EA" w:rsidP="004A58EA">
            <w:pPr>
              <w:cnfStyle w:val="000000000000" w:firstRow="0" w:lastRow="0" w:firstColumn="0" w:lastColumn="0" w:oddVBand="0" w:evenVBand="0" w:oddHBand="0" w:evenHBand="0" w:firstRowFirstColumn="0" w:firstRowLastColumn="0" w:lastRowFirstColumn="0" w:lastRowLastColumn="0"/>
            </w:pPr>
            <w:r w:rsidRPr="00BF7E70">
              <w:t>Formidable (-6)</w:t>
            </w:r>
          </w:p>
        </w:tc>
        <w:tc>
          <w:tcPr>
            <w:tcW w:w="0" w:type="auto"/>
          </w:tcPr>
          <w:p w:rsidR="004A58EA" w:rsidRPr="00BF7E70" w:rsidRDefault="004A58EA" w:rsidP="004A58EA">
            <w:pPr>
              <w:cnfStyle w:val="000000000000" w:firstRow="0" w:lastRow="0" w:firstColumn="0" w:lastColumn="0" w:oddVBand="0" w:evenVBand="0" w:oddHBand="0" w:evenHBand="0" w:firstRowFirstColumn="0" w:firstRowLastColumn="0" w:lastRowFirstColumn="0" w:lastRowLastColumn="0"/>
            </w:pPr>
            <w:r w:rsidRPr="00BF7E70">
              <w:t>1D6 seconds</w:t>
            </w:r>
          </w:p>
        </w:tc>
        <w:tc>
          <w:tcPr>
            <w:tcW w:w="0" w:type="auto"/>
          </w:tcPr>
          <w:p w:rsidR="004A58EA" w:rsidRPr="00BF7E70" w:rsidRDefault="004A58EA" w:rsidP="005157A4">
            <w:pPr>
              <w:cnfStyle w:val="000000000000" w:firstRow="0" w:lastRow="0" w:firstColumn="0" w:lastColumn="0" w:oddVBand="0" w:evenVBand="0" w:oddHBand="0" w:evenHBand="0" w:firstRowFirstColumn="0" w:firstRowLastColumn="0" w:lastRowFirstColumn="0" w:lastRowLastColumn="0"/>
            </w:pPr>
            <w:r w:rsidRPr="00BF7E70">
              <w:t>8+Range</w:t>
            </w:r>
          </w:p>
        </w:tc>
      </w:tr>
      <w:tr w:rsidR="0031494B" w:rsidRPr="00BF7E70" w:rsidTr="0051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494B" w:rsidRPr="00BF7E70" w:rsidRDefault="004A58EA" w:rsidP="005157A4">
            <w:r w:rsidRPr="00BF7E70">
              <w:t>Shield</w:t>
            </w:r>
          </w:p>
        </w:tc>
        <w:tc>
          <w:tcPr>
            <w:tcW w:w="0" w:type="auto"/>
          </w:tcPr>
          <w:p w:rsidR="0031494B" w:rsidRPr="00BF7E70" w:rsidRDefault="004A58EA" w:rsidP="005157A4">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1494B" w:rsidRPr="00BF7E70" w:rsidRDefault="004A58EA" w:rsidP="005157A4">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1494B" w:rsidRPr="00BF7E70" w:rsidRDefault="004A58EA" w:rsidP="005157A4">
            <w:pPr>
              <w:cnfStyle w:val="000000100000" w:firstRow="0" w:lastRow="0" w:firstColumn="0" w:lastColumn="0" w:oddVBand="0" w:evenVBand="0" w:oddHBand="1" w:evenHBand="0" w:firstRowFirstColumn="0" w:firstRowLastColumn="0" w:lastRowFirstColumn="0" w:lastRowLastColumn="0"/>
            </w:pPr>
            <w:r w:rsidRPr="00BF7E70">
              <w:t>--</w:t>
            </w:r>
          </w:p>
        </w:tc>
      </w:tr>
    </w:tbl>
    <w:p w:rsidR="0031494B" w:rsidRPr="00BF7E70" w:rsidRDefault="0031494B" w:rsidP="0031494B"/>
    <w:p w:rsidR="00411B20" w:rsidRPr="00BF7E70" w:rsidRDefault="00411B20" w:rsidP="00A007FA">
      <w:pPr>
        <w:pStyle w:val="Heading3"/>
      </w:pPr>
      <w:bookmarkStart w:id="172" w:name="_Toc455203433"/>
      <w:r w:rsidRPr="00BF7E70">
        <w:t>Life Detection</w:t>
      </w:r>
      <w:bookmarkEnd w:id="172"/>
    </w:p>
    <w:p w:rsidR="00411B20" w:rsidRPr="00BF7E70" w:rsidRDefault="00411B20" w:rsidP="00411B20">
      <w:r w:rsidRPr="00BF7E70">
        <w:t>The most elementary form of telepathy is the ability to detect the presence of other minds. Life detection enables a character to sense the presence of other minds, the number of minds present, the general type of minds (animal, human, and so on) and their approximate location.</w:t>
      </w:r>
    </w:p>
    <w:p w:rsidR="00411B20" w:rsidRPr="00BF7E70" w:rsidRDefault="00411B20" w:rsidP="00411B20">
      <w:r w:rsidRPr="00BF7E70">
        <w:t xml:space="preserve">Life detection is reasonably sophisticated, and can distinguish intelligent beings from bacteria or unimportant animals in the area. It functions best at detecting intelligent minds. Shielded minds are undetectable (whether the shield is natural or artificial in origin). If an individual whom the telepath knows is ‘life detected' he or she will be </w:t>
      </w:r>
      <w:r w:rsidR="00EF0AF5" w:rsidRPr="00BF7E70">
        <w:t>recognized</w:t>
      </w:r>
      <w:r w:rsidRPr="00BF7E70">
        <w:t>.</w:t>
      </w:r>
    </w:p>
    <w:p w:rsidR="00411B20" w:rsidRPr="00BF7E70" w:rsidRDefault="00411B20" w:rsidP="00411B20"/>
    <w:p w:rsidR="00411B20" w:rsidRPr="00BF7E70" w:rsidRDefault="00411B20" w:rsidP="00A007FA">
      <w:pPr>
        <w:pStyle w:val="Heading3"/>
      </w:pPr>
      <w:bookmarkStart w:id="173" w:name="_Toc455203434"/>
      <w:r w:rsidRPr="00BF7E70">
        <w:t>Telempathy</w:t>
      </w:r>
      <w:bookmarkEnd w:id="173"/>
    </w:p>
    <w:p w:rsidR="00411B20" w:rsidRPr="00BF7E70" w:rsidRDefault="00411B20" w:rsidP="00411B20">
      <w:r w:rsidRPr="00BF7E70">
        <w:t>The communication of emotions and basic feelings is accomplished by telempathy. This ability serves well in the handling of animals and beasts of burden but may also be applied as a psychological weapon against humans. Sending of emotions such as love, hate, fear, and others may influence other beings (although not necessarily in the manner desired). Telempathy also allows the emotions and feelings of others to be read by a character. The Effect of the check determines the strength of the projected emotion.</w:t>
      </w:r>
    </w:p>
    <w:p w:rsidR="00411B20" w:rsidRPr="00BF7E70" w:rsidRDefault="00411B20" w:rsidP="00411B20">
      <w:r w:rsidRPr="00BF7E70">
        <w:t xml:space="preserve">Telepaths will always </w:t>
      </w:r>
      <w:r w:rsidR="00EF0AF5" w:rsidRPr="00BF7E70">
        <w:t>recognize</w:t>
      </w:r>
      <w:r w:rsidRPr="00BF7E70">
        <w:t xml:space="preserve"> when someone is using telempathy to bend their emotions but others will not. The change in mood may be dramatic and inexplicable but most people will simply ascribe it to the mercurial nature of human emotions. Shielded individuals are immune to telempathy as they are all other Telepathy powers.</w:t>
      </w:r>
    </w:p>
    <w:p w:rsidR="00411B20" w:rsidRPr="00BF7E70" w:rsidRDefault="00411B20" w:rsidP="00411B20"/>
    <w:p w:rsidR="00411B20" w:rsidRPr="00BF7E70" w:rsidRDefault="00411B20" w:rsidP="00A007FA">
      <w:pPr>
        <w:pStyle w:val="Heading3"/>
      </w:pPr>
      <w:bookmarkStart w:id="174" w:name="_Toc455203435"/>
      <w:r w:rsidRPr="00BF7E70">
        <w:t>Read Surface Thoughts</w:t>
      </w:r>
      <w:bookmarkEnd w:id="174"/>
    </w:p>
    <w:p w:rsidR="00411B20" w:rsidRPr="00BF7E70" w:rsidRDefault="00411B20" w:rsidP="00411B20">
      <w:r w:rsidRPr="00BF7E70">
        <w:t xml:space="preserve">The most widely known feature of Telepathy is the ability to read the thoughts of other individuals. Only active, current thoughts are read by this ability, with the subject (if himself not a telepath) unaware of the activity. Individuals with telepathic ability cannot be read due to the presence of their natural shields, unless they willingly lower their shielding. The Effect of the check determines the clarity of the telepath's perceptions. </w:t>
      </w:r>
    </w:p>
    <w:p w:rsidR="00411B20" w:rsidRPr="00BF7E70" w:rsidRDefault="00411B20" w:rsidP="00411B20"/>
    <w:p w:rsidR="00411B20" w:rsidRPr="00BF7E70" w:rsidRDefault="00411B20" w:rsidP="00D5556F">
      <w:pPr>
        <w:pStyle w:val="Heading3"/>
        <w:rPr>
          <w:rFonts w:asciiTheme="minorHAnsi" w:eastAsiaTheme="minorHAnsi" w:hAnsiTheme="minorHAnsi" w:cstheme="minorBidi"/>
          <w:color w:val="auto"/>
        </w:rPr>
      </w:pPr>
      <w:bookmarkStart w:id="175" w:name="_Toc455203436"/>
      <w:r w:rsidRPr="00BF7E70">
        <w:t>Send Thoughts</w:t>
      </w:r>
      <w:bookmarkEnd w:id="175"/>
    </w:p>
    <w:p w:rsidR="00411B20" w:rsidRPr="00BF7E70" w:rsidRDefault="00411B20" w:rsidP="00411B20">
      <w:r w:rsidRPr="00BF7E70">
        <w:t xml:space="preserve">Complementary to the ability to read surface thoughts is the ability to send thoughts to others. Such individuals need not themselves be telepathic to receive such thoughts. Telepathic individuals are normally open to such transmissions, but may close their shields against them if they become bothersome or threatening. </w:t>
      </w:r>
    </w:p>
    <w:p w:rsidR="00411B20" w:rsidRPr="00BF7E70" w:rsidRDefault="00411B20" w:rsidP="00411B20"/>
    <w:p w:rsidR="00411B20" w:rsidRPr="00BF7E70" w:rsidRDefault="00411B20" w:rsidP="00A007FA">
      <w:pPr>
        <w:pStyle w:val="Heading3"/>
      </w:pPr>
      <w:bookmarkStart w:id="176" w:name="_Toc455203437"/>
      <w:r w:rsidRPr="00BF7E70">
        <w:t>Probe</w:t>
      </w:r>
      <w:bookmarkEnd w:id="176"/>
    </w:p>
    <w:p w:rsidR="00411B20" w:rsidRPr="00BF7E70" w:rsidRDefault="00411B20" w:rsidP="00411B20">
      <w:r w:rsidRPr="00BF7E70">
        <w:t xml:space="preserve">The application of great psionic strength will enable a telepath to delve deep into the mind of a subject and to then read his innermost thoughts. Questioning can be used in the procedure to force the subject to divulge specific information. The prober can easily determine deliberate untruths told (thought) by the subject. Probe cannot be used against a shielded mind. Again, the Effect of the check determines the clarity of the telepath's perceptions. </w:t>
      </w:r>
    </w:p>
    <w:p w:rsidR="00411B20" w:rsidRPr="00BF7E70" w:rsidRDefault="00411B20" w:rsidP="00411B20"/>
    <w:p w:rsidR="00411B20" w:rsidRPr="00BF7E70" w:rsidRDefault="00411B20" w:rsidP="00A007FA">
      <w:pPr>
        <w:pStyle w:val="Heading3"/>
      </w:pPr>
      <w:bookmarkStart w:id="177" w:name="_Toc455203438"/>
      <w:r w:rsidRPr="00BF7E70">
        <w:t>Assault</w:t>
      </w:r>
      <w:bookmarkEnd w:id="177"/>
    </w:p>
    <w:p w:rsidR="00411B20" w:rsidRPr="00BF7E70" w:rsidRDefault="00411B20" w:rsidP="00411B20">
      <w:r w:rsidRPr="00BF7E70">
        <w:t>Violence may be dealt by a telepath. An unshielded mind, when assaulted telepathically, is rendered unconscious immediately and the character suffers 2</w:t>
      </w:r>
      <w:r w:rsidR="00C44042" w:rsidRPr="00BF7E70">
        <w:t>D6</w:t>
      </w:r>
      <w:r w:rsidRPr="00BF7E70">
        <w:t xml:space="preserve"> + Effect damage. Unlike normal damage, assault damage is applied to Psionic Strength (if the victim has it), then Intelligence, then Endurance. Psionic Strength and Endurance return as normal. Intelligence returns at the rate of one point per day.</w:t>
      </w:r>
    </w:p>
    <w:p w:rsidR="00411B20" w:rsidRPr="00BF7E70" w:rsidRDefault="00411B20" w:rsidP="00411B20">
      <w:r w:rsidRPr="00BF7E70">
        <w:t>When a shielded mind is assaulted the two telepaths make opposed Telepathy checks. If the attacker wins, the victim suffers damage as normal.</w:t>
      </w:r>
    </w:p>
    <w:p w:rsidR="004A58EA" w:rsidRPr="00BF7E70" w:rsidRDefault="004A58EA" w:rsidP="00411B20"/>
    <w:p w:rsidR="004A58EA" w:rsidRPr="00BF7E70" w:rsidRDefault="004A58EA" w:rsidP="00A007FA">
      <w:pPr>
        <w:pStyle w:val="Heading3"/>
      </w:pPr>
      <w:r w:rsidRPr="00BF7E70">
        <w:br w:type="page"/>
      </w:r>
    </w:p>
    <w:p w:rsidR="00411B20" w:rsidRPr="00BF7E70" w:rsidRDefault="00411B20" w:rsidP="00A007FA">
      <w:pPr>
        <w:pStyle w:val="Heading3"/>
      </w:pPr>
      <w:bookmarkStart w:id="178" w:name="_Toc455203439"/>
      <w:r w:rsidRPr="00BF7E70">
        <w:lastRenderedPageBreak/>
        <w:t>Shield</w:t>
      </w:r>
      <w:bookmarkEnd w:id="178"/>
    </w:p>
    <w:p w:rsidR="00874044" w:rsidRPr="00BF7E70" w:rsidRDefault="00411B20" w:rsidP="00411B20">
      <w:r w:rsidRPr="00BF7E70">
        <w:t>All telepathically able characters learn how to create a mental shield which protects the mind against unwanted telepathic interference. Shield is automatically in force at all times and requires no Psionic Strength point expenditure to maintain. However, while a telepath has his shield up he cannot use any telepathic powers either. Shield can be lowered to allow telepathic contact or to use telepathic powers – this takes a mere thought (a free action in combat).</w:t>
      </w:r>
    </w:p>
    <w:p w:rsidR="00411B20" w:rsidRPr="00BF7E70" w:rsidRDefault="00411B20" w:rsidP="00411B20"/>
    <w:p w:rsidR="00805362" w:rsidRPr="00BF7E70" w:rsidRDefault="00805362" w:rsidP="00443BC2">
      <w:pPr>
        <w:pStyle w:val="Heading2"/>
      </w:pPr>
      <w:bookmarkStart w:id="179" w:name="_Toc455203440"/>
      <w:r w:rsidRPr="00BF7E70">
        <w:t>Teleportation</w:t>
      </w:r>
      <w:bookmarkEnd w:id="179"/>
    </w:p>
    <w:p w:rsidR="00411B20" w:rsidRPr="00BF7E70" w:rsidRDefault="00411B20" w:rsidP="00411B20">
      <w:r w:rsidRPr="00BF7E70">
        <w:t xml:space="preserve">Teleportation is a talent which allows effectively instantaneous movement from one point to another point without regard to intervening matter. Psionic teleportation is limited to the movement of the teleported character's body and (for highly skilled teleporters) his or her clothing and </w:t>
      </w:r>
      <w:r w:rsidR="004A58EA" w:rsidRPr="00BF7E70">
        <w:t>other possessions</w:t>
      </w:r>
      <w:r w:rsidRPr="00BF7E70">
        <w:t>.</w:t>
      </w:r>
    </w:p>
    <w:p w:rsidR="00411B20" w:rsidRPr="00BF7E70" w:rsidRDefault="00411B20" w:rsidP="00411B20"/>
    <w:p w:rsidR="00970C40" w:rsidRPr="00BF7E70" w:rsidRDefault="00970C40" w:rsidP="00970C40">
      <w:pPr>
        <w:pStyle w:val="Heading4"/>
      </w:pPr>
      <w:r w:rsidRPr="00BF7E70">
        <w:t>Table: Teleportation</w:t>
      </w:r>
    </w:p>
    <w:tbl>
      <w:tblPr>
        <w:tblStyle w:val="LightShading"/>
        <w:tblW w:w="0" w:type="auto"/>
        <w:tblLook w:val="04A0" w:firstRow="1" w:lastRow="0" w:firstColumn="1" w:lastColumn="0" w:noHBand="0" w:noVBand="1"/>
      </w:tblPr>
      <w:tblGrid>
        <w:gridCol w:w="2819"/>
        <w:gridCol w:w="1742"/>
        <w:gridCol w:w="1346"/>
        <w:gridCol w:w="991"/>
      </w:tblGrid>
      <w:tr w:rsidR="00970C40" w:rsidRPr="00BF7E70" w:rsidTr="00970C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70C40" w:rsidRPr="00BF7E70" w:rsidRDefault="00970C40" w:rsidP="005157A4">
            <w:r w:rsidRPr="00BF7E70">
              <w:t>Ability</w:t>
            </w:r>
          </w:p>
        </w:tc>
        <w:tc>
          <w:tcPr>
            <w:tcW w:w="0" w:type="auto"/>
          </w:tcPr>
          <w:p w:rsidR="00970C40" w:rsidRPr="00BF7E70" w:rsidRDefault="00970C40" w:rsidP="005157A4">
            <w:pPr>
              <w:cnfStyle w:val="100000000000" w:firstRow="1" w:lastRow="0" w:firstColumn="0" w:lastColumn="0" w:oddVBand="0" w:evenVBand="0" w:oddHBand="0" w:evenHBand="0" w:firstRowFirstColumn="0" w:firstRowLastColumn="0" w:lastRowFirstColumn="0" w:lastRowLastColumn="0"/>
            </w:pPr>
            <w:r w:rsidRPr="00BF7E70">
              <w:t>Difficulty</w:t>
            </w:r>
          </w:p>
        </w:tc>
        <w:tc>
          <w:tcPr>
            <w:tcW w:w="0" w:type="auto"/>
          </w:tcPr>
          <w:p w:rsidR="00970C40" w:rsidRPr="00BF7E70" w:rsidRDefault="00970C40" w:rsidP="005157A4">
            <w:pPr>
              <w:cnfStyle w:val="100000000000" w:firstRow="1" w:lastRow="0" w:firstColumn="0" w:lastColumn="0" w:oddVBand="0" w:evenVBand="0" w:oddHBand="0" w:evenHBand="0" w:firstRowFirstColumn="0" w:firstRowLastColumn="0" w:lastRowFirstColumn="0" w:lastRowLastColumn="0"/>
            </w:pPr>
            <w:r w:rsidRPr="00BF7E70">
              <w:t>Timing</w:t>
            </w:r>
          </w:p>
        </w:tc>
        <w:tc>
          <w:tcPr>
            <w:tcW w:w="0" w:type="auto"/>
          </w:tcPr>
          <w:p w:rsidR="00970C40" w:rsidRPr="00BF7E70" w:rsidRDefault="00970C40" w:rsidP="005157A4">
            <w:pPr>
              <w:cnfStyle w:val="100000000000" w:firstRow="1" w:lastRow="0" w:firstColumn="0" w:lastColumn="0" w:oddVBand="0" w:evenVBand="0" w:oddHBand="0" w:evenHBand="0" w:firstRowFirstColumn="0" w:firstRowLastColumn="0" w:lastRowFirstColumn="0" w:lastRowLastColumn="0"/>
            </w:pPr>
            <w:r w:rsidRPr="00BF7E70">
              <w:t>Cost</w:t>
            </w:r>
          </w:p>
        </w:tc>
      </w:tr>
      <w:tr w:rsidR="00970C40" w:rsidRPr="00BF7E70" w:rsidTr="00970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70C40" w:rsidRPr="00BF7E70" w:rsidRDefault="00970C40" w:rsidP="005157A4">
            <w:r w:rsidRPr="00BF7E70">
              <w:t>Teleport self, unclothed</w:t>
            </w:r>
          </w:p>
        </w:tc>
        <w:tc>
          <w:tcPr>
            <w:tcW w:w="0" w:type="auto"/>
          </w:tcPr>
          <w:p w:rsidR="00970C40" w:rsidRPr="00BF7E70" w:rsidRDefault="00970C40" w:rsidP="005157A4">
            <w:pPr>
              <w:cnfStyle w:val="000000100000" w:firstRow="0" w:lastRow="0" w:firstColumn="0" w:lastColumn="0" w:oddVBand="0" w:evenVBand="0" w:oddHBand="1" w:evenHBand="0" w:firstRowFirstColumn="0" w:firstRowLastColumn="0" w:lastRowFirstColumn="0" w:lastRowLastColumn="0"/>
            </w:pPr>
            <w:r w:rsidRPr="00BF7E70">
              <w:t>Average (+0)</w:t>
            </w:r>
          </w:p>
        </w:tc>
        <w:tc>
          <w:tcPr>
            <w:tcW w:w="0" w:type="auto"/>
          </w:tcPr>
          <w:p w:rsidR="00970C40" w:rsidRPr="00BF7E70" w:rsidRDefault="00970C40" w:rsidP="005157A4">
            <w:pPr>
              <w:cnfStyle w:val="000000100000" w:firstRow="0" w:lastRow="0" w:firstColumn="0" w:lastColumn="0" w:oddVBand="0" w:evenVBand="0" w:oddHBand="1" w:evenHBand="0" w:firstRowFirstColumn="0" w:firstRowLastColumn="0" w:lastRowFirstColumn="0" w:lastRowLastColumn="0"/>
            </w:pPr>
            <w:r w:rsidRPr="00BF7E70">
              <w:t>1D6 seconds</w:t>
            </w:r>
          </w:p>
        </w:tc>
        <w:tc>
          <w:tcPr>
            <w:tcW w:w="0" w:type="auto"/>
          </w:tcPr>
          <w:p w:rsidR="00970C40" w:rsidRPr="00BF7E70" w:rsidRDefault="00970C40" w:rsidP="005157A4">
            <w:pPr>
              <w:cnfStyle w:val="000000100000" w:firstRow="0" w:lastRow="0" w:firstColumn="0" w:lastColumn="0" w:oddVBand="0" w:evenVBand="0" w:oddHBand="1" w:evenHBand="0" w:firstRowFirstColumn="0" w:firstRowLastColumn="0" w:lastRowFirstColumn="0" w:lastRowLastColumn="0"/>
            </w:pPr>
            <w:r w:rsidRPr="00BF7E70">
              <w:t>0+Range</w:t>
            </w:r>
          </w:p>
        </w:tc>
      </w:tr>
      <w:tr w:rsidR="00970C40" w:rsidRPr="00BF7E70" w:rsidTr="00970C40">
        <w:tc>
          <w:tcPr>
            <w:cnfStyle w:val="001000000000" w:firstRow="0" w:lastRow="0" w:firstColumn="1" w:lastColumn="0" w:oddVBand="0" w:evenVBand="0" w:oddHBand="0" w:evenHBand="0" w:firstRowFirstColumn="0" w:firstRowLastColumn="0" w:lastRowFirstColumn="0" w:lastRowLastColumn="0"/>
            <w:tcW w:w="0" w:type="auto"/>
          </w:tcPr>
          <w:p w:rsidR="00970C40" w:rsidRPr="00BF7E70" w:rsidRDefault="00970C40" w:rsidP="005157A4">
            <w:r w:rsidRPr="00BF7E70">
              <w:t>Teleport self, light load</w:t>
            </w:r>
          </w:p>
        </w:tc>
        <w:tc>
          <w:tcPr>
            <w:tcW w:w="0" w:type="auto"/>
          </w:tcPr>
          <w:p w:rsidR="00970C40" w:rsidRPr="00BF7E70" w:rsidRDefault="00970C40" w:rsidP="005157A4">
            <w:pPr>
              <w:cnfStyle w:val="000000000000" w:firstRow="0" w:lastRow="0" w:firstColumn="0" w:lastColumn="0" w:oddVBand="0" w:evenVBand="0" w:oddHBand="0" w:evenHBand="0" w:firstRowFirstColumn="0" w:firstRowLastColumn="0" w:lastRowFirstColumn="0" w:lastRowLastColumn="0"/>
            </w:pPr>
            <w:r w:rsidRPr="00BF7E70">
              <w:t>Difficult (-2)</w:t>
            </w:r>
          </w:p>
        </w:tc>
        <w:tc>
          <w:tcPr>
            <w:tcW w:w="0" w:type="auto"/>
          </w:tcPr>
          <w:p w:rsidR="00970C40" w:rsidRPr="00BF7E70" w:rsidRDefault="00970C40" w:rsidP="005157A4">
            <w:pPr>
              <w:cnfStyle w:val="000000000000" w:firstRow="0" w:lastRow="0" w:firstColumn="0" w:lastColumn="0" w:oddVBand="0" w:evenVBand="0" w:oddHBand="0" w:evenHBand="0" w:firstRowFirstColumn="0" w:firstRowLastColumn="0" w:lastRowFirstColumn="0" w:lastRowLastColumn="0"/>
            </w:pPr>
            <w:r w:rsidRPr="00BF7E70">
              <w:t>1D6 seconds</w:t>
            </w:r>
          </w:p>
        </w:tc>
        <w:tc>
          <w:tcPr>
            <w:tcW w:w="0" w:type="auto"/>
          </w:tcPr>
          <w:p w:rsidR="00970C40" w:rsidRPr="00BF7E70" w:rsidRDefault="00970C40" w:rsidP="005157A4">
            <w:pPr>
              <w:cnfStyle w:val="000000000000" w:firstRow="0" w:lastRow="0" w:firstColumn="0" w:lastColumn="0" w:oddVBand="0" w:evenVBand="0" w:oddHBand="0" w:evenHBand="0" w:firstRowFirstColumn="0" w:firstRowLastColumn="0" w:lastRowFirstColumn="0" w:lastRowLastColumn="0"/>
            </w:pPr>
            <w:r w:rsidRPr="00BF7E70">
              <w:t xml:space="preserve">2+Range </w:t>
            </w:r>
          </w:p>
        </w:tc>
      </w:tr>
      <w:tr w:rsidR="00970C40" w:rsidRPr="00BF7E70" w:rsidTr="00970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70C40" w:rsidRPr="00BF7E70" w:rsidRDefault="00970C40" w:rsidP="005157A4">
            <w:r w:rsidRPr="00BF7E70">
              <w:t>Teleport self, moderate load</w:t>
            </w:r>
          </w:p>
        </w:tc>
        <w:tc>
          <w:tcPr>
            <w:tcW w:w="0" w:type="auto"/>
          </w:tcPr>
          <w:p w:rsidR="00970C40" w:rsidRPr="00BF7E70" w:rsidRDefault="00970C40" w:rsidP="005157A4">
            <w:pPr>
              <w:cnfStyle w:val="000000100000" w:firstRow="0" w:lastRow="0" w:firstColumn="0" w:lastColumn="0" w:oddVBand="0" w:evenVBand="0" w:oddHBand="1" w:evenHBand="0" w:firstRowFirstColumn="0" w:firstRowLastColumn="0" w:lastRowFirstColumn="0" w:lastRowLastColumn="0"/>
            </w:pPr>
            <w:r w:rsidRPr="00BF7E70">
              <w:t>Very Difficult (-4)</w:t>
            </w:r>
          </w:p>
        </w:tc>
        <w:tc>
          <w:tcPr>
            <w:tcW w:w="0" w:type="auto"/>
          </w:tcPr>
          <w:p w:rsidR="00970C40" w:rsidRPr="00BF7E70" w:rsidRDefault="00970C40" w:rsidP="005157A4">
            <w:pPr>
              <w:cnfStyle w:val="000000100000" w:firstRow="0" w:lastRow="0" w:firstColumn="0" w:lastColumn="0" w:oddVBand="0" w:evenVBand="0" w:oddHBand="1" w:evenHBand="0" w:firstRowFirstColumn="0" w:firstRowLastColumn="0" w:lastRowFirstColumn="0" w:lastRowLastColumn="0"/>
            </w:pPr>
            <w:r w:rsidRPr="00BF7E70">
              <w:t>1D6 seconds</w:t>
            </w:r>
          </w:p>
        </w:tc>
        <w:tc>
          <w:tcPr>
            <w:tcW w:w="0" w:type="auto"/>
          </w:tcPr>
          <w:p w:rsidR="00970C40" w:rsidRPr="00BF7E70" w:rsidRDefault="00970C40" w:rsidP="005157A4">
            <w:pPr>
              <w:cnfStyle w:val="000000100000" w:firstRow="0" w:lastRow="0" w:firstColumn="0" w:lastColumn="0" w:oddVBand="0" w:evenVBand="0" w:oddHBand="1" w:evenHBand="0" w:firstRowFirstColumn="0" w:firstRowLastColumn="0" w:lastRowFirstColumn="0" w:lastRowLastColumn="0"/>
            </w:pPr>
            <w:r w:rsidRPr="00BF7E70">
              <w:t xml:space="preserve">3+Range  </w:t>
            </w:r>
          </w:p>
        </w:tc>
      </w:tr>
      <w:tr w:rsidR="00970C40" w:rsidRPr="00BF7E70" w:rsidTr="00970C40">
        <w:tc>
          <w:tcPr>
            <w:cnfStyle w:val="001000000000" w:firstRow="0" w:lastRow="0" w:firstColumn="1" w:lastColumn="0" w:oddVBand="0" w:evenVBand="0" w:oddHBand="0" w:evenHBand="0" w:firstRowFirstColumn="0" w:firstRowLastColumn="0" w:lastRowFirstColumn="0" w:lastRowLastColumn="0"/>
            <w:tcW w:w="0" w:type="auto"/>
          </w:tcPr>
          <w:p w:rsidR="00970C40" w:rsidRPr="00BF7E70" w:rsidRDefault="00970C40" w:rsidP="005157A4">
            <w:r w:rsidRPr="00BF7E70">
              <w:t>Teleport self, heavy load</w:t>
            </w:r>
          </w:p>
        </w:tc>
        <w:tc>
          <w:tcPr>
            <w:tcW w:w="0" w:type="auto"/>
          </w:tcPr>
          <w:p w:rsidR="00970C40" w:rsidRPr="00BF7E70" w:rsidRDefault="00970C40" w:rsidP="005157A4">
            <w:pPr>
              <w:cnfStyle w:val="000000000000" w:firstRow="0" w:lastRow="0" w:firstColumn="0" w:lastColumn="0" w:oddVBand="0" w:evenVBand="0" w:oddHBand="0" w:evenHBand="0" w:firstRowFirstColumn="0" w:firstRowLastColumn="0" w:lastRowFirstColumn="0" w:lastRowLastColumn="0"/>
            </w:pPr>
            <w:r w:rsidRPr="00BF7E70">
              <w:t>Very Difficult (-4)</w:t>
            </w:r>
          </w:p>
        </w:tc>
        <w:tc>
          <w:tcPr>
            <w:tcW w:w="0" w:type="auto"/>
          </w:tcPr>
          <w:p w:rsidR="00970C40" w:rsidRPr="00BF7E70" w:rsidRDefault="00970C40" w:rsidP="005157A4">
            <w:pPr>
              <w:cnfStyle w:val="000000000000" w:firstRow="0" w:lastRow="0" w:firstColumn="0" w:lastColumn="0" w:oddVBand="0" w:evenVBand="0" w:oddHBand="0" w:evenHBand="0" w:firstRowFirstColumn="0" w:firstRowLastColumn="0" w:lastRowFirstColumn="0" w:lastRowLastColumn="0"/>
            </w:pPr>
            <w:r w:rsidRPr="00BF7E70">
              <w:t>1D6 seconds</w:t>
            </w:r>
          </w:p>
        </w:tc>
        <w:tc>
          <w:tcPr>
            <w:tcW w:w="0" w:type="auto"/>
          </w:tcPr>
          <w:p w:rsidR="00970C40" w:rsidRPr="00BF7E70" w:rsidRDefault="00970C40" w:rsidP="005157A4">
            <w:pPr>
              <w:cnfStyle w:val="000000000000" w:firstRow="0" w:lastRow="0" w:firstColumn="0" w:lastColumn="0" w:oddVBand="0" w:evenVBand="0" w:oddHBand="0" w:evenHBand="0" w:firstRowFirstColumn="0" w:firstRowLastColumn="0" w:lastRowFirstColumn="0" w:lastRowLastColumn="0"/>
            </w:pPr>
            <w:r w:rsidRPr="00BF7E70">
              <w:t>4+Range</w:t>
            </w:r>
          </w:p>
        </w:tc>
      </w:tr>
    </w:tbl>
    <w:p w:rsidR="00970C40" w:rsidRPr="00BF7E70" w:rsidRDefault="00970C40" w:rsidP="00970C40"/>
    <w:p w:rsidR="00411B20" w:rsidRPr="00BF7E70" w:rsidRDefault="00411B20" w:rsidP="00411B20">
      <w:r w:rsidRPr="00BF7E70">
        <w:t>Teleportation always involves the movement of one's body to another location. Independent items or other individuals may not be moved. Teleportation involves certain requirements in order to be accurate, and to insure obedience of the laws of physics.</w:t>
      </w:r>
    </w:p>
    <w:p w:rsidR="00411B20" w:rsidRPr="00BF7E70" w:rsidRDefault="00411B20" w:rsidP="00411B20">
      <w:r w:rsidRPr="00BF7E70">
        <w:rPr>
          <w:b/>
        </w:rPr>
        <w:t>Pre</w:t>
      </w:r>
      <w:r w:rsidR="00EF0AF5" w:rsidRPr="00BF7E70">
        <w:rPr>
          <w:b/>
        </w:rPr>
        <w:t>-K</w:t>
      </w:r>
      <w:r w:rsidRPr="00BF7E70">
        <w:rPr>
          <w:b/>
        </w:rPr>
        <w:t>nowledge of Destination</w:t>
      </w:r>
      <w:r w:rsidRPr="00BF7E70">
        <w:t>: A character must always have a mental image of his or her destination before teleporting. This mental image is acquired by personally visiting the location first (or viewing it from a distance), having the mental image implanted in one's mind (by telepathy) by another person who has visited the destination, or by viewing the location through clairvoyance. The key to remember is that someone has to actually view the location – recorded images are not enough.</w:t>
      </w:r>
    </w:p>
    <w:p w:rsidR="00411B20" w:rsidRPr="00BF7E70" w:rsidRDefault="00411B20" w:rsidP="00411B20">
      <w:r w:rsidRPr="00BF7E70">
        <w:rPr>
          <w:b/>
        </w:rPr>
        <w:t>Energy and Momentum</w:t>
      </w:r>
      <w:r w:rsidRPr="00BF7E70">
        <w:t xml:space="preserve">: Teleportation involves serious restrictions on movement in order to assure the conservation of energy and momentum. </w:t>
      </w:r>
    </w:p>
    <w:p w:rsidR="00411B20" w:rsidRPr="00BF7E70" w:rsidRDefault="00411B20" w:rsidP="00411B20">
      <w:r w:rsidRPr="00BF7E70">
        <w:t>On planetary surfaces, teleportation is restricted to jumps of Very Distant range or less. Jumps at Very Distant range involve disorientation for a period of 20 to 120 seconds (2</w:t>
      </w:r>
      <w:r w:rsidR="00C44042" w:rsidRPr="00BF7E70">
        <w:t>D6</w:t>
      </w:r>
      <w:r w:rsidR="005C704B" w:rsidRPr="00BF7E70">
        <w:t>x</w:t>
      </w:r>
      <w:r w:rsidRPr="00BF7E70">
        <w:t xml:space="preserve">10) after arrival. This restriction results from the law of conservation of momentum: on a rotating planet, two locations will have different rotational speeds and directions. A jump from a point on the Earth's equator to one of its poles would result in a total velocity difference between the character and his surroundings of over 3300 kph, which would lead to a messy death in short order. </w:t>
      </w:r>
    </w:p>
    <w:p w:rsidR="00411B20" w:rsidRPr="00BF7E70" w:rsidRDefault="00411B20" w:rsidP="00411B20">
      <w:r w:rsidRPr="00BF7E70">
        <w:t>Teleporting to or from vehicles travelling at high speed can also result in energy gains or losses. When teleporting into, onto or out of a fast-moving vehicle the psion takes damage as if the vehicle had rammed him at its current speed.</w:t>
      </w:r>
    </w:p>
    <w:p w:rsidR="00874044" w:rsidRPr="00BF7E70" w:rsidRDefault="00411B20" w:rsidP="00411B20">
      <w:r w:rsidRPr="00BF7E70">
        <w:t>Changes in altitude (actually all movement to locations of differing gravitational potential) will result in potential energy changes, manifesting themselves as changes in body temperature. A jump of one kilometer straight down will result in a temperature increase of 2.5 degrees Celsius; this is sufficient to cause extreme fever, brain damage, and even death. A jump up will cool the body by the same amount, with equally serious results. To be safe, a jump may not involve an elevation change of more than 400 meters, and multiple jumps should not involve a cumulative elevation change or more than 600 meters in one hour. These problems may be gotten around through the use of technological devices: energy compensators, heated suits, and other means. Characters may feel driven to invent such materials, commission their invention, or seek them out from those who already have them.</w:t>
      </w:r>
    </w:p>
    <w:p w:rsidR="00411B20" w:rsidRPr="00BF7E70" w:rsidRDefault="00411B20" w:rsidP="00411B20"/>
    <w:p w:rsidR="00411B20" w:rsidRPr="00BF7E70" w:rsidRDefault="00411B20" w:rsidP="00443BC2">
      <w:pPr>
        <w:pStyle w:val="Heading2"/>
      </w:pPr>
      <w:bookmarkStart w:id="180" w:name="_Toc455203441"/>
      <w:r w:rsidRPr="00BF7E70">
        <w:t>Psionic Technology</w:t>
      </w:r>
      <w:bookmarkEnd w:id="180"/>
    </w:p>
    <w:p w:rsidR="00A007FA" w:rsidRPr="00BF7E70" w:rsidRDefault="00A007FA" w:rsidP="00411B20">
      <w:r w:rsidRPr="00BF7E70">
        <w:t xml:space="preserve">In </w:t>
      </w:r>
      <w:r w:rsidR="00970C40" w:rsidRPr="00BF7E70">
        <w:t xml:space="preserve">a Cepheus Engine universe </w:t>
      </w:r>
      <w:r w:rsidRPr="00BF7E70">
        <w:t>where psionic abilities are possible, the following psionic-related technology may be available, either legally or on the black market.</w:t>
      </w:r>
    </w:p>
    <w:p w:rsidR="00A007FA" w:rsidRPr="00BF7E70" w:rsidRDefault="00A007FA" w:rsidP="00411B20"/>
    <w:p w:rsidR="00993782" w:rsidRPr="00BF7E70" w:rsidRDefault="00993782" w:rsidP="00993782">
      <w:r w:rsidRPr="00BF7E70">
        <w:rPr>
          <w:b/>
        </w:rPr>
        <w:t>Inhibitor Drug</w:t>
      </w:r>
      <w:r w:rsidRPr="00BF7E70">
        <w:t xml:space="preserve"> (TL 9): Psionic inhibitors dampen the brain's ability to generate psychic effects. A character who takes (or, more often, is forcibly injected with) an inhibitor drug suffers a –4 DM to all Psionic Strength checks and cannot regain Psionic Strength points. Each hour the character may make an Endurance check to throw off the effects of the drug with a +1 DM for every previous check. Inhibitor drugs have no effect on non-psionic individuals. The drugs cost Cr500 per dose. </w:t>
      </w:r>
    </w:p>
    <w:p w:rsidR="00411B20" w:rsidRPr="00BF7E70" w:rsidRDefault="00411B20" w:rsidP="00411B20">
      <w:r w:rsidRPr="00BF7E70">
        <w:rPr>
          <w:b/>
        </w:rPr>
        <w:t>Psi-Drugs</w:t>
      </w:r>
      <w:r w:rsidRPr="00BF7E70">
        <w:t xml:space="preserve"> (TL 8+): These drugs restore Psionic Strength if taken when the character has already spent Psionic Strength points, or temporarily increase the character's Psionic Strength if taken when he is at full Psionic Stren</w:t>
      </w:r>
      <w:r w:rsidR="00A007FA" w:rsidRPr="00BF7E70">
        <w:t>gth, as given in the Psi-Drug Effects and Cost table.</w:t>
      </w:r>
    </w:p>
    <w:p w:rsidR="00411B20" w:rsidRPr="00BF7E70" w:rsidRDefault="00411B20" w:rsidP="00411B20"/>
    <w:p w:rsidR="00A007FA" w:rsidRPr="00BF7E70" w:rsidRDefault="00A007FA" w:rsidP="00A007FA">
      <w:pPr>
        <w:pStyle w:val="Heading4"/>
      </w:pPr>
      <w:r w:rsidRPr="00BF7E70">
        <w:t>Table: Psi-Drug Effects and Cost</w:t>
      </w:r>
    </w:p>
    <w:tbl>
      <w:tblPr>
        <w:tblStyle w:val="LightShading"/>
        <w:tblW w:w="0" w:type="auto"/>
        <w:tblLook w:val="04A0" w:firstRow="1" w:lastRow="0" w:firstColumn="1" w:lastColumn="0" w:noHBand="0" w:noVBand="1"/>
      </w:tblPr>
      <w:tblGrid>
        <w:gridCol w:w="1046"/>
        <w:gridCol w:w="440"/>
        <w:gridCol w:w="1693"/>
        <w:gridCol w:w="1693"/>
        <w:gridCol w:w="997"/>
      </w:tblGrid>
      <w:tr w:rsidR="00A007FA" w:rsidRPr="00BF7E70" w:rsidTr="00A00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07FA" w:rsidRPr="00BF7E70" w:rsidRDefault="00A007FA" w:rsidP="00B42C7C">
            <w:r w:rsidRPr="00BF7E70">
              <w:t>Drug</w:t>
            </w:r>
          </w:p>
        </w:tc>
        <w:tc>
          <w:tcPr>
            <w:tcW w:w="0" w:type="auto"/>
          </w:tcPr>
          <w:p w:rsidR="00A007FA" w:rsidRPr="00BF7E70" w:rsidRDefault="00A007FA" w:rsidP="00A007FA">
            <w:pPr>
              <w:jc w:val="cente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A007FA" w:rsidRPr="00BF7E70" w:rsidRDefault="00A007FA" w:rsidP="00A007FA">
            <w:pPr>
              <w:jc w:val="center"/>
              <w:cnfStyle w:val="100000000000" w:firstRow="1" w:lastRow="0" w:firstColumn="0" w:lastColumn="0" w:oddVBand="0" w:evenVBand="0" w:oddHBand="0" w:evenHBand="0" w:firstRowFirstColumn="0" w:firstRowLastColumn="0" w:lastRowFirstColumn="0" w:lastRowLastColumn="0"/>
            </w:pPr>
            <w:r w:rsidRPr="00BF7E70">
              <w:t>Psionic Strength</w:t>
            </w:r>
          </w:p>
          <w:p w:rsidR="00A007FA" w:rsidRPr="00BF7E70" w:rsidRDefault="00A007FA" w:rsidP="00A007FA">
            <w:pPr>
              <w:jc w:val="center"/>
              <w:cnfStyle w:val="100000000000" w:firstRow="1" w:lastRow="0" w:firstColumn="0" w:lastColumn="0" w:oddVBand="0" w:evenVBand="0" w:oddHBand="0" w:evenHBand="0" w:firstRowFirstColumn="0" w:firstRowLastColumn="0" w:lastRowFirstColumn="0" w:lastRowLastColumn="0"/>
            </w:pPr>
            <w:r w:rsidRPr="00BF7E70">
              <w:t>Restored</w:t>
            </w:r>
          </w:p>
        </w:tc>
        <w:tc>
          <w:tcPr>
            <w:tcW w:w="0" w:type="auto"/>
          </w:tcPr>
          <w:p w:rsidR="00A007FA" w:rsidRPr="00BF7E70" w:rsidRDefault="00A007FA" w:rsidP="00A007FA">
            <w:pPr>
              <w:jc w:val="center"/>
              <w:cnfStyle w:val="100000000000" w:firstRow="1" w:lastRow="0" w:firstColumn="0" w:lastColumn="0" w:oddVBand="0" w:evenVBand="0" w:oddHBand="0" w:evenHBand="0" w:firstRowFirstColumn="0" w:firstRowLastColumn="0" w:lastRowFirstColumn="0" w:lastRowLastColumn="0"/>
            </w:pPr>
            <w:r w:rsidRPr="00BF7E70">
              <w:t>Psionic Strength</w:t>
            </w:r>
          </w:p>
          <w:p w:rsidR="00A007FA" w:rsidRPr="00BF7E70" w:rsidRDefault="00A007FA" w:rsidP="00A007FA">
            <w:pPr>
              <w:jc w:val="center"/>
              <w:cnfStyle w:val="100000000000" w:firstRow="1" w:lastRow="0" w:firstColumn="0" w:lastColumn="0" w:oddVBand="0" w:evenVBand="0" w:oddHBand="0" w:evenHBand="0" w:firstRowFirstColumn="0" w:firstRowLastColumn="0" w:lastRowFirstColumn="0" w:lastRowLastColumn="0"/>
            </w:pPr>
            <w:r w:rsidRPr="00BF7E70">
              <w:t>Boosted</w:t>
            </w:r>
          </w:p>
        </w:tc>
        <w:tc>
          <w:tcPr>
            <w:tcW w:w="0" w:type="auto"/>
          </w:tcPr>
          <w:p w:rsidR="00A007FA" w:rsidRPr="00BF7E70" w:rsidRDefault="00F75C64" w:rsidP="00B42C7C">
            <w:pPr>
              <w:cnfStyle w:val="100000000000" w:firstRow="1" w:lastRow="0" w:firstColumn="0" w:lastColumn="0" w:oddVBand="0" w:evenVBand="0" w:oddHBand="0" w:evenHBand="0" w:firstRowFirstColumn="0" w:firstRowLastColumn="0" w:lastRowFirstColumn="0" w:lastRowLastColumn="0"/>
            </w:pPr>
            <w:r w:rsidRPr="00BF7E70">
              <w:t>Cost (Cr</w:t>
            </w:r>
            <w:r w:rsidR="00A007FA" w:rsidRPr="00BF7E70">
              <w:t>)</w:t>
            </w:r>
          </w:p>
        </w:tc>
      </w:tr>
      <w:tr w:rsidR="00A007FA" w:rsidRPr="00BF7E70" w:rsidTr="00A00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07FA" w:rsidRPr="00BF7E70" w:rsidRDefault="00A007FA" w:rsidP="00B42C7C">
            <w:r w:rsidRPr="00BF7E70">
              <w:t>Standard</w:t>
            </w:r>
          </w:p>
        </w:tc>
        <w:tc>
          <w:tcPr>
            <w:tcW w:w="0" w:type="auto"/>
          </w:tcPr>
          <w:p w:rsidR="00A007FA" w:rsidRPr="00BF7E70" w:rsidRDefault="00A007FA" w:rsidP="00A007FA">
            <w:pPr>
              <w:jc w:val="cente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A007FA" w:rsidRPr="00BF7E70" w:rsidRDefault="00A007FA" w:rsidP="00A007FA">
            <w:pPr>
              <w:jc w:val="cente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A007FA" w:rsidRPr="00BF7E70" w:rsidRDefault="00A007FA" w:rsidP="00A007FA">
            <w:pPr>
              <w:jc w:val="cente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A007FA" w:rsidRPr="00BF7E70" w:rsidRDefault="00A007FA" w:rsidP="00B42C7C">
            <w:pPr>
              <w:cnfStyle w:val="000000100000" w:firstRow="0" w:lastRow="0" w:firstColumn="0" w:lastColumn="0" w:oddVBand="0" w:evenVBand="0" w:oddHBand="1" w:evenHBand="0" w:firstRowFirstColumn="0" w:firstRowLastColumn="0" w:lastRowFirstColumn="0" w:lastRowLastColumn="0"/>
            </w:pPr>
            <w:r w:rsidRPr="00BF7E70">
              <w:t>1,000</w:t>
            </w:r>
          </w:p>
        </w:tc>
      </w:tr>
      <w:tr w:rsidR="00A007FA" w:rsidRPr="00BF7E70" w:rsidTr="00A007FA">
        <w:tc>
          <w:tcPr>
            <w:cnfStyle w:val="001000000000" w:firstRow="0" w:lastRow="0" w:firstColumn="1" w:lastColumn="0" w:oddVBand="0" w:evenVBand="0" w:oddHBand="0" w:evenHBand="0" w:firstRowFirstColumn="0" w:firstRowLastColumn="0" w:lastRowFirstColumn="0" w:lastRowLastColumn="0"/>
            <w:tcW w:w="0" w:type="auto"/>
          </w:tcPr>
          <w:p w:rsidR="00A007FA" w:rsidRPr="00BF7E70" w:rsidRDefault="00A007FA" w:rsidP="00B42C7C">
            <w:r w:rsidRPr="00BF7E70">
              <w:t>Double</w:t>
            </w:r>
          </w:p>
        </w:tc>
        <w:tc>
          <w:tcPr>
            <w:tcW w:w="0" w:type="auto"/>
          </w:tcPr>
          <w:p w:rsidR="00A007FA" w:rsidRPr="00BF7E70" w:rsidRDefault="00A007FA" w:rsidP="00A007FA">
            <w:pPr>
              <w:jc w:val="cente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A007FA" w:rsidRPr="00BF7E70" w:rsidRDefault="00A007FA" w:rsidP="00A007FA">
            <w:pPr>
              <w:jc w:val="cente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A007FA" w:rsidRPr="00BF7E70" w:rsidRDefault="00A007FA" w:rsidP="00A007FA">
            <w:pPr>
              <w:jc w:val="cente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A007FA" w:rsidRPr="00BF7E70" w:rsidRDefault="00A007FA" w:rsidP="00B42C7C">
            <w:pPr>
              <w:cnfStyle w:val="000000000000" w:firstRow="0" w:lastRow="0" w:firstColumn="0" w:lastColumn="0" w:oddVBand="0" w:evenVBand="0" w:oddHBand="0" w:evenHBand="0" w:firstRowFirstColumn="0" w:firstRowLastColumn="0" w:lastRowFirstColumn="0" w:lastRowLastColumn="0"/>
            </w:pPr>
            <w:r w:rsidRPr="00BF7E70">
              <w:t>4,000</w:t>
            </w:r>
          </w:p>
        </w:tc>
      </w:tr>
      <w:tr w:rsidR="00A007FA" w:rsidRPr="00BF7E70" w:rsidTr="00A00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07FA" w:rsidRPr="00BF7E70" w:rsidRDefault="00A007FA" w:rsidP="00B42C7C">
            <w:r w:rsidRPr="00BF7E70">
              <w:t>Special</w:t>
            </w:r>
          </w:p>
        </w:tc>
        <w:tc>
          <w:tcPr>
            <w:tcW w:w="0" w:type="auto"/>
          </w:tcPr>
          <w:p w:rsidR="00A007FA" w:rsidRPr="00BF7E70" w:rsidRDefault="00A007FA" w:rsidP="00A007FA">
            <w:pPr>
              <w:jc w:val="cente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A007FA" w:rsidRPr="00BF7E70" w:rsidRDefault="00A007FA" w:rsidP="00A007FA">
            <w:pPr>
              <w:jc w:val="cente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A007FA" w:rsidRPr="00BF7E70" w:rsidRDefault="00A007FA" w:rsidP="00A007FA">
            <w:pPr>
              <w:jc w:val="cente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A007FA" w:rsidRPr="00BF7E70" w:rsidRDefault="00A007FA" w:rsidP="00B42C7C">
            <w:pPr>
              <w:cnfStyle w:val="000000100000" w:firstRow="0" w:lastRow="0" w:firstColumn="0" w:lastColumn="0" w:oddVBand="0" w:evenVBand="0" w:oddHBand="1" w:evenHBand="0" w:firstRowFirstColumn="0" w:firstRowLastColumn="0" w:lastRowFirstColumn="0" w:lastRowLastColumn="0"/>
            </w:pPr>
            <w:r w:rsidRPr="00BF7E70">
              <w:t>10,000</w:t>
            </w:r>
          </w:p>
        </w:tc>
      </w:tr>
    </w:tbl>
    <w:p w:rsidR="00411B20" w:rsidRPr="00BF7E70" w:rsidRDefault="00411B20" w:rsidP="00411B20"/>
    <w:p w:rsidR="00411B20" w:rsidRPr="00BF7E70" w:rsidRDefault="00411B20" w:rsidP="00411B20">
      <w:r w:rsidRPr="00BF7E70">
        <w:t>A character who takes more than one dose of Standard or Double Psi-Drug, or a single dose of the Special drug must make an Endurance check, with a –1 DM per dose of psi-drug taken in the last week (not including the one just taken). If the check is failed the character falls ill with a serious fever, suffering 3</w:t>
      </w:r>
      <w:r w:rsidR="00C44042" w:rsidRPr="00BF7E70">
        <w:t>D6</w:t>
      </w:r>
      <w:r w:rsidRPr="00BF7E70">
        <w:t xml:space="preserve"> damage and permanently reducing his Psionic Strength by one. </w:t>
      </w:r>
    </w:p>
    <w:p w:rsidR="00411B20" w:rsidRPr="00BF7E70" w:rsidRDefault="00411B20" w:rsidP="00411B20">
      <w:r w:rsidRPr="00BF7E70">
        <w:rPr>
          <w:b/>
        </w:rPr>
        <w:t>Psionic Shield</w:t>
      </w:r>
      <w:r w:rsidRPr="00BF7E70">
        <w:t xml:space="preserve"> (TL 12): Any armor incorporating a helmet or hood can be outfitted with a psionic shield, blocking Telepathy. Unlike the Telepathy power shield a technological shield is invulnerable to assault and blocks send thoughts. It cannot be lowered without removing the helmet or hood containing the shield. </w:t>
      </w:r>
      <w:r w:rsidR="0086118E" w:rsidRPr="00BF7E70">
        <w:t>Cr</w:t>
      </w:r>
      <w:r w:rsidRPr="00BF7E70">
        <w:t>40,000.</w:t>
      </w:r>
    </w:p>
    <w:p w:rsidR="00411B20" w:rsidRPr="00BF7E70" w:rsidRDefault="00411B20" w:rsidP="00411B20">
      <w:r w:rsidRPr="00BF7E70">
        <w:t>Buildings and vehicles can also be psionically shielded, but this is much more costly, increasing the cost by 10%.</w:t>
      </w:r>
    </w:p>
    <w:p w:rsidR="00411B20" w:rsidRPr="00BF7E70" w:rsidRDefault="00411B20" w:rsidP="00411B20">
      <w:r w:rsidRPr="00BF7E70">
        <w:rPr>
          <w:b/>
        </w:rPr>
        <w:t>Teleportation Suit</w:t>
      </w:r>
      <w:r w:rsidRPr="00BF7E70">
        <w:t xml:space="preserve"> (TL 12): This device can be integrated into a suit of armor or worn as a form-hugging body-suit. It rapidly cools or warms the body after a teleport, </w:t>
      </w:r>
      <w:r w:rsidR="00EF0AF5" w:rsidRPr="00BF7E70">
        <w:t>minimizing</w:t>
      </w:r>
      <w:r w:rsidRPr="00BF7E70">
        <w:t xml:space="preserve"> the damage from sudden energy gains or losses. The suit costs </w:t>
      </w:r>
      <w:r w:rsidR="0086118E" w:rsidRPr="00BF7E70">
        <w:t>Cr</w:t>
      </w:r>
      <w:r w:rsidRPr="00BF7E70">
        <w:t>50,000 and allows a character to jump up to 600 meters up or down in a single teleport, or up to ten kilometers in a single hour when using successive jumps.</w:t>
      </w:r>
    </w:p>
    <w:p w:rsidR="00411B20" w:rsidRPr="00BF7E70" w:rsidRDefault="00411B20" w:rsidP="00411B20">
      <w:r w:rsidRPr="00BF7E70">
        <w:rPr>
          <w:b/>
        </w:rPr>
        <w:t>Psionic Interface</w:t>
      </w:r>
      <w:r w:rsidRPr="00BF7E70">
        <w:t xml:space="preserve"> (TL 14): Any weapon or technological device can be outfitted with a psionic interface. A character using a device with a psionic interface can use his Psionic Strength DM instead of his Dexterity DM when using the weapon or device; a character without psionic ability cannot use the device. The character must either touch the device or use telekinesis to interact with it at range. Adding a psionic interface increases the cost of the device by 20%.</w:t>
      </w:r>
    </w:p>
    <w:p w:rsidR="00B61C34" w:rsidRPr="00BF7E70" w:rsidRDefault="00B61C34" w:rsidP="00B61C34"/>
    <w:p w:rsidR="00B61C34" w:rsidRPr="00BF7E70" w:rsidRDefault="00B61C34" w:rsidP="00443BC2">
      <w:pPr>
        <w:pStyle w:val="Heading2"/>
      </w:pPr>
      <w:bookmarkStart w:id="181" w:name="_Toc455203442"/>
      <w:r w:rsidRPr="00BF7E70">
        <w:t>Psionics in Society</w:t>
      </w:r>
      <w:bookmarkEnd w:id="181"/>
    </w:p>
    <w:p w:rsidR="00B61C34" w:rsidRPr="00BF7E70" w:rsidRDefault="00B61C34" w:rsidP="00B61C34">
      <w:r w:rsidRPr="00BF7E70">
        <w:t>The Cepheus Engine assumes that there are generally three different mindsets in which a society might view psionics. In generic terms, these categories are called Psi-Hostile, Psi-Neutral and Psi-Friendly.</w:t>
      </w:r>
    </w:p>
    <w:p w:rsidR="00B61C34" w:rsidRPr="00BF7E70" w:rsidRDefault="00B61C34" w:rsidP="00B61C34"/>
    <w:p w:rsidR="00B61C34" w:rsidRPr="00BF7E70" w:rsidRDefault="00B61C34" w:rsidP="00B61C34">
      <w:pPr>
        <w:pStyle w:val="Heading3"/>
      </w:pPr>
      <w:bookmarkStart w:id="182" w:name="_Toc455203443"/>
      <w:r w:rsidRPr="00BF7E70">
        <w:t>Psi-Hostile Societies</w:t>
      </w:r>
      <w:bookmarkEnd w:id="182"/>
    </w:p>
    <w:p w:rsidR="00B61C34" w:rsidRPr="00BF7E70" w:rsidRDefault="00B61C34" w:rsidP="00B61C34">
      <w:r w:rsidRPr="00BF7E70">
        <w:t xml:space="preserve">Humanity fears what it doesn't understand. In Psi-Hostile societies, some precipitating event has brought that fear into the court of public opinion, and as a result, psionics became banned. In the least offensive case, the use of psionics is forbidden and violations are punished as a capital crime. In the worst cases, governments and </w:t>
      </w:r>
      <w:r w:rsidRPr="00BF7E70">
        <w:lastRenderedPageBreak/>
        <w:t xml:space="preserve">angry mobs often go on witch hunts, looking for psions and generally lynching, lobotomizing, imprisoning or exiling the offenders. Individuals may even be informants or potential informants, ready to call the local authorities at the slightest hint of psionic abilities in use. </w:t>
      </w:r>
      <w:r w:rsidR="001372DB" w:rsidRPr="00BF7E70">
        <w:t>Governments in psi-hostile societies will publicly denounce the use of psionics, but</w:t>
      </w:r>
      <w:r w:rsidRPr="00BF7E70">
        <w:t xml:space="preserve"> it is likely that </w:t>
      </w:r>
      <w:r w:rsidR="001372DB" w:rsidRPr="00BF7E70">
        <w:t>they</w:t>
      </w:r>
      <w:r w:rsidRPr="00BF7E70">
        <w:t xml:space="preserve"> might </w:t>
      </w:r>
      <w:r w:rsidR="001372DB" w:rsidRPr="00BF7E70">
        <w:t>maintain</w:t>
      </w:r>
      <w:r w:rsidRPr="00BF7E70">
        <w:t xml:space="preserve"> a secret training facility </w:t>
      </w:r>
      <w:r w:rsidR="001372DB" w:rsidRPr="00BF7E70">
        <w:t>due to</w:t>
      </w:r>
      <w:r w:rsidRPr="00BF7E70">
        <w:t xml:space="preserve"> the usefulness of such powers in espionage and </w:t>
      </w:r>
      <w:r w:rsidR="001372DB" w:rsidRPr="00BF7E70">
        <w:t>warfare</w:t>
      </w:r>
      <w:r w:rsidRPr="00BF7E70">
        <w:t>. In a Psi-Hostile society, even having sympathy for the plight of psionic people can cause an individual to be ostracized.</w:t>
      </w:r>
    </w:p>
    <w:p w:rsidR="00B61C34" w:rsidRPr="00BF7E70" w:rsidRDefault="00B61C34" w:rsidP="00B61C34">
      <w:r w:rsidRPr="00BF7E70">
        <w:t>This type of society is the most commonly encountered in Cepheus Engine campaigns, because the world it creates is closest to the “real world” experiences shared by most Cepheus Engine players, and the rules tend to operate as if this were the standard.</w:t>
      </w:r>
    </w:p>
    <w:p w:rsidR="00B61C34" w:rsidRPr="00BF7E70" w:rsidRDefault="00B61C34" w:rsidP="00B61C34"/>
    <w:p w:rsidR="00B61C34" w:rsidRPr="00BF7E70" w:rsidRDefault="00B61C34" w:rsidP="00B61C34">
      <w:pPr>
        <w:pStyle w:val="Heading3"/>
      </w:pPr>
      <w:bookmarkStart w:id="183" w:name="_Toc455203444"/>
      <w:r w:rsidRPr="00BF7E70">
        <w:t>Psi-Neutral Societies</w:t>
      </w:r>
      <w:bookmarkEnd w:id="183"/>
    </w:p>
    <w:p w:rsidR="00B61C34" w:rsidRPr="00BF7E70" w:rsidRDefault="00B61C34" w:rsidP="00B61C34">
      <w:r w:rsidRPr="00BF7E70">
        <w:t>In Psi-Neutral societies, psionics does not have the stigma that they do in Psi-Hostile societies. The general populace recognizes the existence of psions, and considers it just another set of talents one can possess, much like athletic prowess or superior marksmanship. The use of psionics is fairly regulated by law level, as the public is aware that psionics have great potential for abuse, but such a culture generally holds a stronger view of personal responsibility and punishes abusers accordingly. Training in such a culture is easier to come by, but is treated much like a vocational school, in that only those who can pay for it are tested and trained. Psionic technology is more likely to be available in such a society, at the discretion of the Referee. Telepaths figure prominently in major corporate and government negotiations. Teleporters are used for quick and sometimes clandestine courier work. Corporate and foreign espionage require another layer of security to address psionic abilities. The accepted use of psionics in such a culture can cause some dramatic changes.</w:t>
      </w:r>
    </w:p>
    <w:p w:rsidR="00B61C34" w:rsidRPr="00BF7E70" w:rsidRDefault="00B61C34" w:rsidP="00B61C34"/>
    <w:p w:rsidR="00B61C34" w:rsidRPr="00BF7E70" w:rsidRDefault="00B61C34" w:rsidP="00B61C34">
      <w:pPr>
        <w:pStyle w:val="Heading3"/>
      </w:pPr>
      <w:bookmarkStart w:id="184" w:name="_Toc455203445"/>
      <w:r w:rsidRPr="00BF7E70">
        <w:t>Psi-Friendly Societies</w:t>
      </w:r>
      <w:bookmarkEnd w:id="184"/>
    </w:p>
    <w:p w:rsidR="00B61C34" w:rsidRPr="00BF7E70" w:rsidRDefault="00B61C34" w:rsidP="00B61C34">
      <w:r w:rsidRPr="00BF7E70">
        <w:t>In Psi-Friendly societies, psions are revered and psionic abilities are often considered a mark of the socially elite. It is likely that children are tested at various points during their childhood, and those with potential are taught to use their gifts from a very young age. Psionics are integrated at every level of society, and may even lead to a highly structured or caste-like culture where the upper classes are comprised of psionically-gifted individuals. These classes may be further stratified based on an individual’s psionic strength and/or mastery of psionic skills.</w:t>
      </w:r>
      <w:r w:rsidR="002E3874" w:rsidRPr="00BF7E70">
        <w:t xml:space="preserve"> Non-psions may even be persecuted as second-class citizens without voting or personal rights, in extreme cases. The actual culture of such a society, like anything else, is ultimately up to the Referee to determine and present.</w:t>
      </w:r>
    </w:p>
    <w:p w:rsidR="00411B20" w:rsidRPr="00BF7E70" w:rsidRDefault="00411B20">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805362" w:rsidP="00805362">
      <w:pPr>
        <w:pStyle w:val="Heading1"/>
      </w:pPr>
      <w:bookmarkStart w:id="185" w:name="_Toc455203446"/>
      <w:r w:rsidRPr="00BF7E70">
        <w:lastRenderedPageBreak/>
        <w:t>CHAPTER 4: EQUIPMENT</w:t>
      </w:r>
      <w:bookmarkEnd w:id="185"/>
    </w:p>
    <w:p w:rsidR="004B525C" w:rsidRPr="00BF7E70" w:rsidRDefault="00BE2664" w:rsidP="004B525C">
      <w:r w:rsidRPr="00BF7E70">
        <w:t>The following section lists examples of common equipment that adventurers may want. Aside from armor and weapons, each listing notes the object's name</w:t>
      </w:r>
      <w:r w:rsidR="00F75C64" w:rsidRPr="00BF7E70">
        <w:t xml:space="preserve"> </w:t>
      </w:r>
      <w:r w:rsidRPr="00BF7E70">
        <w:t>and a basic description. The technological level indicates local technology required to manufacture something with the capabilities listed. Price and weight are for an item manufactured by an interstellar society of tech level 10-15; items produced at lower tech levels will probably be bulkier and more expensive. An item with no weight or size given can be carried or worn without difficulty. Additional lines of explanation are given where considered necessary.</w:t>
      </w:r>
    </w:p>
    <w:p w:rsidR="00BE2664" w:rsidRPr="00BF7E70" w:rsidRDefault="00BE2664" w:rsidP="004B525C"/>
    <w:p w:rsidR="00A32D76" w:rsidRPr="00BF7E70" w:rsidRDefault="00A32D76" w:rsidP="00443BC2">
      <w:pPr>
        <w:pStyle w:val="Heading2"/>
      </w:pPr>
      <w:bookmarkStart w:id="186" w:name="_Toc455203447"/>
      <w:r w:rsidRPr="00BF7E70">
        <w:t>Technology Level Overview</w:t>
      </w:r>
      <w:bookmarkEnd w:id="186"/>
    </w:p>
    <w:p w:rsidR="00A32D76" w:rsidRPr="00BF7E70" w:rsidRDefault="00A32D76" w:rsidP="00A32D76">
      <w:r w:rsidRPr="00BF7E70">
        <w:t xml:space="preserve">Technology Level, also known as Tech Level or TL, is a measure of the scientific and production capacity of a world and the complexity and effectiveness of a piece of equipment. </w:t>
      </w:r>
    </w:p>
    <w:p w:rsidR="00A32D76" w:rsidRPr="00BF7E70" w:rsidRDefault="00A32D76" w:rsidP="00A32D76"/>
    <w:p w:rsidR="00A32D76" w:rsidRPr="00BF7E70" w:rsidRDefault="00A32D76" w:rsidP="00A32D76">
      <w:pPr>
        <w:pStyle w:val="Heading4"/>
      </w:pPr>
      <w:r w:rsidRPr="00BF7E70">
        <w:t>Table: Technology Level Overview</w:t>
      </w:r>
    </w:p>
    <w:tbl>
      <w:tblPr>
        <w:tblStyle w:val="LightShading"/>
        <w:tblW w:w="5000" w:type="pct"/>
        <w:tblLook w:val="04A0" w:firstRow="1" w:lastRow="0" w:firstColumn="1" w:lastColumn="0" w:noHBand="0" w:noVBand="1"/>
      </w:tblPr>
      <w:tblGrid>
        <w:gridCol w:w="890"/>
        <w:gridCol w:w="1703"/>
        <w:gridCol w:w="7703"/>
      </w:tblGrid>
      <w:tr w:rsidR="00A32D76" w:rsidRPr="00BF7E70" w:rsidTr="00A32D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TL</w:t>
            </w:r>
          </w:p>
        </w:tc>
        <w:tc>
          <w:tcPr>
            <w:tcW w:w="827" w:type="pct"/>
          </w:tcPr>
          <w:p w:rsidR="00A32D76" w:rsidRPr="00BF7E70" w:rsidRDefault="00A32D76" w:rsidP="00A23827">
            <w:pPr>
              <w:cnfStyle w:val="100000000000" w:firstRow="1" w:lastRow="0" w:firstColumn="0" w:lastColumn="0" w:oddVBand="0" w:evenVBand="0" w:oddHBand="0" w:evenHBand="0" w:firstRowFirstColumn="0" w:firstRowLastColumn="0" w:lastRowFirstColumn="0" w:lastRowLastColumn="0"/>
            </w:pPr>
            <w:r w:rsidRPr="00BF7E70">
              <w:t>Descriptor</w:t>
            </w:r>
          </w:p>
        </w:tc>
        <w:tc>
          <w:tcPr>
            <w:tcW w:w="3741" w:type="pct"/>
          </w:tcPr>
          <w:p w:rsidR="00A32D76" w:rsidRPr="00BF7E70" w:rsidRDefault="00A32D76" w:rsidP="00A23827">
            <w:pPr>
              <w:cnfStyle w:val="100000000000" w:firstRow="1" w:lastRow="0" w:firstColumn="0" w:lastColumn="0" w:oddVBand="0" w:evenVBand="0" w:oddHBand="0" w:evenHBand="0" w:firstRowFirstColumn="0" w:firstRowLastColumn="0" w:lastRowFirstColumn="0" w:lastRowLastColumn="0"/>
            </w:pPr>
            <w:r w:rsidRPr="00BF7E70">
              <w:t>Notable Characteristics</w:t>
            </w:r>
          </w:p>
        </w:tc>
      </w:tr>
      <w:tr w:rsidR="00A32D76" w:rsidRPr="00BF7E70" w:rsidTr="00A3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0</w:t>
            </w:r>
          </w:p>
        </w:tc>
        <w:tc>
          <w:tcPr>
            <w:tcW w:w="827"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Primitive</w:t>
            </w:r>
          </w:p>
        </w:tc>
        <w:tc>
          <w:tcPr>
            <w:tcW w:w="3741"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No technology.</w:t>
            </w:r>
          </w:p>
        </w:tc>
      </w:tr>
      <w:tr w:rsidR="00A32D76" w:rsidRPr="00BF7E70" w:rsidTr="00A32D76">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1</w:t>
            </w:r>
          </w:p>
        </w:tc>
        <w:tc>
          <w:tcPr>
            <w:tcW w:w="827"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Primitive</w:t>
            </w:r>
          </w:p>
        </w:tc>
        <w:tc>
          <w:tcPr>
            <w:tcW w:w="3741"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 xml:space="preserve">Roughly on a par with Bronze or Iron age technology. </w:t>
            </w:r>
          </w:p>
        </w:tc>
      </w:tr>
      <w:tr w:rsidR="00A32D76" w:rsidRPr="00BF7E70" w:rsidTr="00A3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2</w:t>
            </w:r>
          </w:p>
        </w:tc>
        <w:tc>
          <w:tcPr>
            <w:tcW w:w="827"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Primitive</w:t>
            </w:r>
          </w:p>
        </w:tc>
        <w:tc>
          <w:tcPr>
            <w:tcW w:w="3741"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 xml:space="preserve">Renaissance technology. </w:t>
            </w:r>
          </w:p>
        </w:tc>
      </w:tr>
      <w:tr w:rsidR="00A32D76" w:rsidRPr="00BF7E70" w:rsidTr="00A32D76">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3</w:t>
            </w:r>
          </w:p>
        </w:tc>
        <w:tc>
          <w:tcPr>
            <w:tcW w:w="827"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Primitive</w:t>
            </w:r>
          </w:p>
        </w:tc>
        <w:tc>
          <w:tcPr>
            <w:tcW w:w="3741" w:type="pct"/>
          </w:tcPr>
          <w:p w:rsidR="00A32D76" w:rsidRPr="00BF7E70" w:rsidRDefault="00A32D76" w:rsidP="00A32D76">
            <w:pPr>
              <w:cnfStyle w:val="000000000000" w:firstRow="0" w:lastRow="0" w:firstColumn="0" w:lastColumn="0" w:oddVBand="0" w:evenVBand="0" w:oddHBand="0" w:evenHBand="0" w:firstRowFirstColumn="0" w:firstRowLastColumn="0" w:lastRowFirstColumn="0" w:lastRowLastColumn="0"/>
            </w:pPr>
            <w:r w:rsidRPr="00BF7E70">
              <w:t xml:space="preserve">Mass production allows for product standardization, bringing the germ of industrial revolution and steam power. </w:t>
            </w:r>
          </w:p>
        </w:tc>
      </w:tr>
      <w:tr w:rsidR="00A32D76" w:rsidRPr="00BF7E70" w:rsidTr="00A3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4</w:t>
            </w:r>
          </w:p>
        </w:tc>
        <w:tc>
          <w:tcPr>
            <w:tcW w:w="827"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Industrial</w:t>
            </w:r>
          </w:p>
        </w:tc>
        <w:tc>
          <w:tcPr>
            <w:tcW w:w="3741"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 xml:space="preserve">Transition to industrial revolution is complete, bringing plastics, radio and other such inventions. </w:t>
            </w:r>
          </w:p>
        </w:tc>
      </w:tr>
      <w:tr w:rsidR="00A32D76" w:rsidRPr="00BF7E70" w:rsidTr="00A32D76">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5</w:t>
            </w:r>
          </w:p>
        </w:tc>
        <w:tc>
          <w:tcPr>
            <w:tcW w:w="827"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Industrial</w:t>
            </w:r>
          </w:p>
        </w:tc>
        <w:tc>
          <w:tcPr>
            <w:tcW w:w="3741" w:type="pct"/>
          </w:tcPr>
          <w:p w:rsidR="00A32D76" w:rsidRPr="00BF7E70" w:rsidRDefault="00A32D76" w:rsidP="00A32D76">
            <w:pPr>
              <w:cnfStyle w:val="000000000000" w:firstRow="0" w:lastRow="0" w:firstColumn="0" w:lastColumn="0" w:oddVBand="0" w:evenVBand="0" w:oddHBand="0" w:evenHBand="0" w:firstRowFirstColumn="0" w:firstRowLastColumn="0" w:lastRowFirstColumn="0" w:lastRowLastColumn="0"/>
            </w:pPr>
            <w:r w:rsidRPr="00BF7E70">
              <w:t xml:space="preserve">Widespread electrification, tele-communications and internal combustion. </w:t>
            </w:r>
          </w:p>
        </w:tc>
      </w:tr>
      <w:tr w:rsidR="00A32D76" w:rsidRPr="00BF7E70" w:rsidTr="00A3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6</w:t>
            </w:r>
          </w:p>
        </w:tc>
        <w:tc>
          <w:tcPr>
            <w:tcW w:w="827"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Industrial</w:t>
            </w:r>
          </w:p>
        </w:tc>
        <w:tc>
          <w:tcPr>
            <w:tcW w:w="3741" w:type="pct"/>
          </w:tcPr>
          <w:p w:rsidR="00A32D76" w:rsidRPr="00BF7E70" w:rsidRDefault="00A32D76" w:rsidP="00A32D76">
            <w:pPr>
              <w:cnfStyle w:val="000000100000" w:firstRow="0" w:lastRow="0" w:firstColumn="0" w:lastColumn="0" w:oddVBand="0" w:evenVBand="0" w:oddHBand="1" w:evenHBand="0" w:firstRowFirstColumn="0" w:firstRowLastColumn="0" w:lastRowFirstColumn="0" w:lastRowLastColumn="0"/>
            </w:pPr>
            <w:r w:rsidRPr="00BF7E70">
              <w:t xml:space="preserve">Development of fission power and more advanced computing. </w:t>
            </w:r>
          </w:p>
        </w:tc>
      </w:tr>
      <w:tr w:rsidR="00A32D76" w:rsidRPr="00BF7E70" w:rsidTr="00A32D76">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7</w:t>
            </w:r>
          </w:p>
        </w:tc>
        <w:tc>
          <w:tcPr>
            <w:tcW w:w="827"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Pre-Stellar</w:t>
            </w:r>
          </w:p>
        </w:tc>
        <w:tc>
          <w:tcPr>
            <w:tcW w:w="3741"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 xml:space="preserve">Can reach orbit reliably and has telecommunications satellites. </w:t>
            </w:r>
          </w:p>
        </w:tc>
      </w:tr>
      <w:tr w:rsidR="00A32D76" w:rsidRPr="00BF7E70" w:rsidTr="00A3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8</w:t>
            </w:r>
          </w:p>
        </w:tc>
        <w:tc>
          <w:tcPr>
            <w:tcW w:w="827"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Pre-Stellar</w:t>
            </w:r>
          </w:p>
        </w:tc>
        <w:tc>
          <w:tcPr>
            <w:tcW w:w="3741"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 xml:space="preserve">Possible to reach other worlds in the same system, although terraforming or full colonization is not within the culture’s capacity. </w:t>
            </w:r>
          </w:p>
        </w:tc>
      </w:tr>
      <w:tr w:rsidR="00A32D76" w:rsidRPr="00BF7E70" w:rsidTr="00A32D76">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9</w:t>
            </w:r>
          </w:p>
        </w:tc>
        <w:tc>
          <w:tcPr>
            <w:tcW w:w="827"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Pre-Stellar</w:t>
            </w:r>
          </w:p>
        </w:tc>
        <w:tc>
          <w:tcPr>
            <w:tcW w:w="3741"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 xml:space="preserve">Development of gravity manipulation, which makes space travel vastly safer and faster; first steps into Jump Drive technology. </w:t>
            </w:r>
          </w:p>
        </w:tc>
      </w:tr>
      <w:tr w:rsidR="00A32D76" w:rsidRPr="00BF7E70" w:rsidTr="00A3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10 (A)</w:t>
            </w:r>
          </w:p>
        </w:tc>
        <w:tc>
          <w:tcPr>
            <w:tcW w:w="827"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Early Stellar</w:t>
            </w:r>
          </w:p>
        </w:tc>
        <w:tc>
          <w:tcPr>
            <w:tcW w:w="3741"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 xml:space="preserve">With the advent of Jump, nearby systems are opened up. </w:t>
            </w:r>
          </w:p>
        </w:tc>
      </w:tr>
      <w:tr w:rsidR="00A32D76" w:rsidRPr="00BF7E70" w:rsidTr="00A32D76">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11 (B)</w:t>
            </w:r>
          </w:p>
        </w:tc>
        <w:tc>
          <w:tcPr>
            <w:tcW w:w="827"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Early Stellar</w:t>
            </w:r>
          </w:p>
        </w:tc>
        <w:tc>
          <w:tcPr>
            <w:tcW w:w="3741" w:type="pct"/>
          </w:tcPr>
          <w:p w:rsidR="00A32D76" w:rsidRPr="00BF7E70" w:rsidRDefault="001372DB" w:rsidP="001372DB">
            <w:pPr>
              <w:cnfStyle w:val="000000000000" w:firstRow="0" w:lastRow="0" w:firstColumn="0" w:lastColumn="0" w:oddVBand="0" w:evenVBand="0" w:oddHBand="0" w:evenHBand="0" w:firstRowFirstColumn="0" w:firstRowLastColumn="0" w:lastRowFirstColumn="0" w:lastRowLastColumn="0"/>
            </w:pPr>
            <w:r w:rsidRPr="00BF7E70">
              <w:t xml:space="preserve">The first primitive (non-creative) artificial intelligences </w:t>
            </w:r>
            <w:r w:rsidR="00A32D76" w:rsidRPr="00BF7E70">
              <w:t>become possible</w:t>
            </w:r>
            <w:r w:rsidRPr="00BF7E70">
              <w:t xml:space="preserve"> in the form of “low autonomous” interfaces</w:t>
            </w:r>
            <w:r w:rsidR="00A32D76" w:rsidRPr="00BF7E70">
              <w:t xml:space="preserve">, as computers </w:t>
            </w:r>
            <w:r w:rsidRPr="00BF7E70">
              <w:t>begin</w:t>
            </w:r>
            <w:r w:rsidR="00A32D76" w:rsidRPr="00BF7E70">
              <w:t xml:space="preserve"> to model synaptic networks. </w:t>
            </w:r>
          </w:p>
        </w:tc>
      </w:tr>
      <w:tr w:rsidR="00A32D76" w:rsidRPr="00BF7E70" w:rsidTr="00A3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12 (C)</w:t>
            </w:r>
          </w:p>
        </w:tc>
        <w:tc>
          <w:tcPr>
            <w:tcW w:w="827"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Average Stellar</w:t>
            </w:r>
          </w:p>
        </w:tc>
        <w:tc>
          <w:tcPr>
            <w:tcW w:w="3741"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 xml:space="preserve">Weather control revolutionizes terraforming and agriculture. </w:t>
            </w:r>
          </w:p>
        </w:tc>
      </w:tr>
      <w:tr w:rsidR="00A32D76" w:rsidRPr="00BF7E70" w:rsidTr="00A32D76">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13 (D)</w:t>
            </w:r>
          </w:p>
        </w:tc>
        <w:tc>
          <w:tcPr>
            <w:tcW w:w="827"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Average Stellar</w:t>
            </w:r>
          </w:p>
        </w:tc>
        <w:tc>
          <w:tcPr>
            <w:tcW w:w="3741"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 xml:space="preserve">The battle dress appears on the battlefield in response to the new weapons. </w:t>
            </w:r>
            <w:r w:rsidR="001372DB" w:rsidRPr="00BF7E70">
              <w:t>“High autonomous” interfaces allow computers to become self-actuating and self-teaching.</w:t>
            </w:r>
          </w:p>
        </w:tc>
      </w:tr>
      <w:tr w:rsidR="00A32D76" w:rsidRPr="00BF7E70" w:rsidTr="00A32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14 (E)</w:t>
            </w:r>
          </w:p>
        </w:tc>
        <w:tc>
          <w:tcPr>
            <w:tcW w:w="827"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Average Stellar</w:t>
            </w:r>
          </w:p>
        </w:tc>
        <w:tc>
          <w:tcPr>
            <w:tcW w:w="3741" w:type="pct"/>
          </w:tcPr>
          <w:p w:rsidR="00A32D76" w:rsidRPr="00BF7E70" w:rsidRDefault="00A32D76" w:rsidP="00A23827">
            <w:pPr>
              <w:cnfStyle w:val="000000100000" w:firstRow="0" w:lastRow="0" w:firstColumn="0" w:lastColumn="0" w:oddVBand="0" w:evenVBand="0" w:oddHBand="1" w:evenHBand="0" w:firstRowFirstColumn="0" w:firstRowLastColumn="0" w:lastRowFirstColumn="0" w:lastRowLastColumn="0"/>
            </w:pPr>
            <w:r w:rsidRPr="00BF7E70">
              <w:t xml:space="preserve">Fusion weapons become man-portable. </w:t>
            </w:r>
          </w:p>
        </w:tc>
      </w:tr>
      <w:tr w:rsidR="00A32D76" w:rsidRPr="00BF7E70" w:rsidTr="00A32D76">
        <w:tc>
          <w:tcPr>
            <w:cnfStyle w:val="001000000000" w:firstRow="0" w:lastRow="0" w:firstColumn="1" w:lastColumn="0" w:oddVBand="0" w:evenVBand="0" w:oddHBand="0" w:evenHBand="0" w:firstRowFirstColumn="0" w:firstRowLastColumn="0" w:lastRowFirstColumn="0" w:lastRowLastColumn="0"/>
            <w:tcW w:w="432" w:type="pct"/>
          </w:tcPr>
          <w:p w:rsidR="00A32D76" w:rsidRPr="00BF7E70" w:rsidRDefault="00A32D76" w:rsidP="00A23827">
            <w:r w:rsidRPr="00BF7E70">
              <w:t>15 (F)</w:t>
            </w:r>
          </w:p>
        </w:tc>
        <w:tc>
          <w:tcPr>
            <w:tcW w:w="827"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High Stellar</w:t>
            </w:r>
          </w:p>
        </w:tc>
        <w:tc>
          <w:tcPr>
            <w:tcW w:w="3741" w:type="pct"/>
          </w:tcPr>
          <w:p w:rsidR="00A32D76" w:rsidRPr="00BF7E70" w:rsidRDefault="00A32D76" w:rsidP="00A23827">
            <w:pPr>
              <w:cnfStyle w:val="000000000000" w:firstRow="0" w:lastRow="0" w:firstColumn="0" w:lastColumn="0" w:oddVBand="0" w:evenVBand="0" w:oddHBand="0" w:evenHBand="0" w:firstRowFirstColumn="0" w:firstRowLastColumn="0" w:lastRowFirstColumn="0" w:lastRowLastColumn="0"/>
            </w:pPr>
            <w:r w:rsidRPr="00BF7E70">
              <w:t>Black globe generators suggest a new direction for defensive technologies, while the development of synthetic anagathics means that the human lifespan is now vastly increased.</w:t>
            </w:r>
          </w:p>
        </w:tc>
      </w:tr>
    </w:tbl>
    <w:p w:rsidR="00A32D76" w:rsidRPr="00BF7E70" w:rsidRDefault="00A32D76" w:rsidP="00A32D76"/>
    <w:p w:rsidR="00A32D76" w:rsidRPr="00BF7E70" w:rsidRDefault="00A32D76" w:rsidP="00A32D76">
      <w:r w:rsidRPr="00BF7E70">
        <w:t>Higher Technology Levels exist and may appear in some Cepheus Engine universes.</w:t>
      </w:r>
    </w:p>
    <w:p w:rsidR="00A32D76" w:rsidRPr="00BF7E70" w:rsidRDefault="00A32D76" w:rsidP="004B525C"/>
    <w:p w:rsidR="00805362" w:rsidRPr="00BF7E70" w:rsidRDefault="00805362" w:rsidP="00443BC2">
      <w:pPr>
        <w:pStyle w:val="Heading2"/>
      </w:pPr>
      <w:bookmarkStart w:id="187" w:name="_Toc455203448"/>
      <w:r w:rsidRPr="00BF7E70">
        <w:t>Currency</w:t>
      </w:r>
      <w:bookmarkEnd w:id="187"/>
    </w:p>
    <w:p w:rsidR="004B525C" w:rsidRPr="00BF7E70" w:rsidRDefault="00F75C64" w:rsidP="004B525C">
      <w:r w:rsidRPr="00BF7E70">
        <w:t>The Credit (Cr</w:t>
      </w:r>
      <w:r w:rsidR="00BD65B3" w:rsidRPr="00BF7E70">
        <w:t>) is the standard unit of currency in Cepheus Engine. Larger denominations include the KiloCredit (KCr; 1,000 Credits) and the MegaCredit (MCr; 1,000,000 Credits).</w:t>
      </w:r>
      <w:r w:rsidR="00D7054F" w:rsidRPr="00BF7E70">
        <w:t xml:space="preserve"> </w:t>
      </w:r>
    </w:p>
    <w:p w:rsidR="00BD65B3" w:rsidRPr="00BF7E70" w:rsidRDefault="00BD65B3" w:rsidP="004B525C"/>
    <w:p w:rsidR="00993782" w:rsidRPr="00BF7E70" w:rsidRDefault="00993782">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805362" w:rsidRPr="00BF7E70" w:rsidRDefault="00805362" w:rsidP="00443BC2">
      <w:pPr>
        <w:pStyle w:val="Heading2"/>
      </w:pPr>
      <w:bookmarkStart w:id="188" w:name="_Toc455203449"/>
      <w:r w:rsidRPr="00BF7E70">
        <w:lastRenderedPageBreak/>
        <w:t>Armor</w:t>
      </w:r>
      <w:bookmarkEnd w:id="188"/>
    </w:p>
    <w:p w:rsidR="00BD65B3" w:rsidRPr="00BF7E70" w:rsidRDefault="006D2D10" w:rsidP="00BD65B3">
      <w:r w:rsidRPr="00BF7E70">
        <w:t xml:space="preserve">Armor reduces the amount of damage a character takes from a hit, based on the type of armor worn. The armor rating for a set of armor is equal to the amount of damage reduced by the armor when you are hit in combat. </w:t>
      </w:r>
      <w:r w:rsidR="00BD65B3" w:rsidRPr="00BF7E70">
        <w:t>A hit with Effect 6+ always inflicts at least one point of damage, regardless of the target’s armor.</w:t>
      </w:r>
    </w:p>
    <w:p w:rsidR="00BD65B3" w:rsidRPr="00BF7E70" w:rsidRDefault="00BD65B3" w:rsidP="00BD65B3">
      <w:r w:rsidRPr="00BF7E70">
        <w:t>Unless otherwise noted, only one type of armor can be worn at a time. Resolve damage from the outside in – damage that gets through the outer layer of armor is next applied to the inner layer.</w:t>
      </w:r>
    </w:p>
    <w:p w:rsidR="006D2D10" w:rsidRPr="00BF7E70" w:rsidRDefault="006D2D10" w:rsidP="006D2D10">
      <w:r w:rsidRPr="00BF7E70">
        <w:rPr>
          <w:b/>
        </w:rPr>
        <w:t>TL</w:t>
      </w:r>
      <w:r w:rsidRPr="00BF7E70">
        <w:t>: The earliest tech level at which this item first becomes available.</w:t>
      </w:r>
    </w:p>
    <w:p w:rsidR="006D2D10" w:rsidRPr="00BF7E70" w:rsidRDefault="006D2D10" w:rsidP="006D2D10">
      <w:r w:rsidRPr="00BF7E70">
        <w:rPr>
          <w:b/>
        </w:rPr>
        <w:t>Armor Rating</w:t>
      </w:r>
      <w:r w:rsidR="00347635" w:rsidRPr="00BF7E70">
        <w:rPr>
          <w:b/>
        </w:rPr>
        <w:t xml:space="preserve"> (AR)</w:t>
      </w:r>
      <w:r w:rsidRPr="00BF7E70">
        <w:t>: The amount of damage reduced by the armor when an attack strikes the character.</w:t>
      </w:r>
      <w:r w:rsidR="006439B0" w:rsidRPr="00BF7E70">
        <w:t xml:space="preserve"> When two values are listed separated by a slash, the number to the left of the slash represents the armor rating against all attacks except lasers, while the number to the right of the slash represents the armor rating against laser attacks.</w:t>
      </w:r>
    </w:p>
    <w:p w:rsidR="006D2D10" w:rsidRPr="00BF7E70" w:rsidRDefault="006D2D10" w:rsidP="006D2D10">
      <w:r w:rsidRPr="00BF7E70">
        <w:rPr>
          <w:b/>
        </w:rPr>
        <w:t>Cost</w:t>
      </w:r>
      <w:r w:rsidRPr="00BF7E70">
        <w:t>: The cost of the item in Credits (Cr).</w:t>
      </w:r>
    </w:p>
    <w:p w:rsidR="006D2D10" w:rsidRPr="00BF7E70" w:rsidRDefault="006D2D10" w:rsidP="006D2D10">
      <w:r w:rsidRPr="00BF7E70">
        <w:rPr>
          <w:b/>
        </w:rPr>
        <w:t>Weight</w:t>
      </w:r>
      <w:r w:rsidRPr="00BF7E70">
        <w:t>: The weight of the item in kilograms.</w:t>
      </w:r>
    </w:p>
    <w:p w:rsidR="006D2D10" w:rsidRPr="00BF7E70" w:rsidRDefault="006D2D10" w:rsidP="006D2D10">
      <w:r w:rsidRPr="00BF7E70">
        <w:rPr>
          <w:b/>
        </w:rPr>
        <w:t>Skill Required</w:t>
      </w:r>
      <w:r w:rsidRPr="00BF7E70">
        <w:t>: Some armors have a required skill. A character suffers the usual unskilled penalty when using armor without levels in the required skill.</w:t>
      </w:r>
    </w:p>
    <w:p w:rsidR="00BD65B3" w:rsidRPr="00BF7E70" w:rsidRDefault="00BD65B3" w:rsidP="00BD65B3"/>
    <w:p w:rsidR="007B4265" w:rsidRPr="00BF7E70" w:rsidRDefault="00BD65B3" w:rsidP="00BD65B3">
      <w:pPr>
        <w:pStyle w:val="Heading4"/>
      </w:pPr>
      <w:r w:rsidRPr="00BF7E70">
        <w:t>Table: Common Personal Armor</w:t>
      </w:r>
    </w:p>
    <w:tbl>
      <w:tblPr>
        <w:tblStyle w:val="LightShading"/>
        <w:tblW w:w="0" w:type="auto"/>
        <w:tblLook w:val="04A0" w:firstRow="1" w:lastRow="0" w:firstColumn="1" w:lastColumn="0" w:noHBand="0" w:noVBand="1"/>
      </w:tblPr>
      <w:tblGrid>
        <w:gridCol w:w="2110"/>
        <w:gridCol w:w="440"/>
        <w:gridCol w:w="636"/>
        <w:gridCol w:w="1134"/>
        <w:gridCol w:w="643"/>
        <w:gridCol w:w="1470"/>
      </w:tblGrid>
      <w:tr w:rsidR="00347635" w:rsidRPr="00BF7E70" w:rsidTr="00D70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7635" w:rsidRPr="00BF7E70" w:rsidRDefault="00347635" w:rsidP="00D7054F">
            <w:r w:rsidRPr="00BF7E70">
              <w:t>Armor</w:t>
            </w:r>
          </w:p>
        </w:tc>
        <w:tc>
          <w:tcPr>
            <w:tcW w:w="0" w:type="auto"/>
          </w:tcPr>
          <w:p w:rsidR="00347635" w:rsidRPr="00BF7E70" w:rsidRDefault="00347635" w:rsidP="00D7054F">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347635" w:rsidRPr="00BF7E70" w:rsidRDefault="00347635" w:rsidP="00D7054F">
            <w:pPr>
              <w:cnfStyle w:val="100000000000" w:firstRow="1" w:lastRow="0" w:firstColumn="0" w:lastColumn="0" w:oddVBand="0" w:evenVBand="0" w:oddHBand="0" w:evenHBand="0" w:firstRowFirstColumn="0" w:firstRowLastColumn="0" w:lastRowFirstColumn="0" w:lastRowLastColumn="0"/>
            </w:pPr>
            <w:r w:rsidRPr="00BF7E70">
              <w:t>AR</w:t>
            </w:r>
          </w:p>
        </w:tc>
        <w:tc>
          <w:tcPr>
            <w:tcW w:w="0" w:type="auto"/>
          </w:tcPr>
          <w:p w:rsidR="00347635" w:rsidRPr="00BF7E70" w:rsidRDefault="00347635" w:rsidP="00D7054F">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347635"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Wgt</w:t>
            </w:r>
          </w:p>
        </w:tc>
        <w:tc>
          <w:tcPr>
            <w:tcW w:w="0" w:type="auto"/>
          </w:tcPr>
          <w:p w:rsidR="00347635" w:rsidRPr="00BF7E70" w:rsidRDefault="00347635" w:rsidP="00D7054F">
            <w:pPr>
              <w:cnfStyle w:val="100000000000" w:firstRow="1" w:lastRow="0" w:firstColumn="0" w:lastColumn="0" w:oddVBand="0" w:evenVBand="0" w:oddHBand="0" w:evenHBand="0" w:firstRowFirstColumn="0" w:firstRowLastColumn="0" w:lastRowFirstColumn="0" w:lastRowLastColumn="0"/>
            </w:pPr>
            <w:r w:rsidRPr="00BF7E70">
              <w:t>Skill Required</w:t>
            </w:r>
          </w:p>
        </w:tc>
      </w:tr>
      <w:tr w:rsidR="00347635" w:rsidRPr="00BF7E70" w:rsidTr="00D7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7635" w:rsidRPr="00BF7E70" w:rsidRDefault="00347635" w:rsidP="00D7054F">
            <w:r w:rsidRPr="00BF7E70">
              <w:t>Ablat</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3/8</w:t>
            </w:r>
            <w:r w:rsidR="00831AC7" w:rsidRPr="00BF7E70">
              <w:t>*</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Cr75</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2kg</w:t>
            </w:r>
          </w:p>
        </w:tc>
        <w:tc>
          <w:tcPr>
            <w:tcW w:w="0" w:type="auto"/>
          </w:tcPr>
          <w:p w:rsidR="00347635" w:rsidRPr="00BF7E70" w:rsidRDefault="00347635">
            <w:pPr>
              <w:cnfStyle w:val="000000100000" w:firstRow="0" w:lastRow="0" w:firstColumn="0" w:lastColumn="0" w:oddVBand="0" w:evenVBand="0" w:oddHBand="1" w:evenHBand="0" w:firstRowFirstColumn="0" w:firstRowLastColumn="0" w:lastRowFirstColumn="0" w:lastRowLastColumn="0"/>
            </w:pPr>
            <w:r w:rsidRPr="00BF7E70">
              <w:t>--</w:t>
            </w:r>
          </w:p>
        </w:tc>
      </w:tr>
      <w:tr w:rsidR="00347635" w:rsidRPr="00BF7E70" w:rsidTr="00D7054F">
        <w:tc>
          <w:tcPr>
            <w:cnfStyle w:val="001000000000" w:firstRow="0" w:lastRow="0" w:firstColumn="1" w:lastColumn="0" w:oddVBand="0" w:evenVBand="0" w:oddHBand="0" w:evenHBand="0" w:firstRowFirstColumn="0" w:firstRowLastColumn="0" w:lastRowFirstColumn="0" w:lastRowLastColumn="0"/>
            <w:tcW w:w="0" w:type="auto"/>
          </w:tcPr>
          <w:p w:rsidR="00347635" w:rsidRPr="00BF7E70" w:rsidRDefault="00347635" w:rsidP="00D7054F">
            <w:r w:rsidRPr="00BF7E70">
              <w:t>Battle Dress</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13</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18</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Cr200,000</w:t>
            </w:r>
          </w:p>
        </w:tc>
        <w:tc>
          <w:tcPr>
            <w:tcW w:w="0" w:type="auto"/>
          </w:tcPr>
          <w:p w:rsidR="00347635" w:rsidRPr="00BF7E70" w:rsidRDefault="001A7C5C" w:rsidP="00D7054F">
            <w:pPr>
              <w:cnfStyle w:val="000000000000" w:firstRow="0" w:lastRow="0" w:firstColumn="0" w:lastColumn="0" w:oddVBand="0" w:evenVBand="0" w:oddHBand="0" w:evenHBand="0" w:firstRowFirstColumn="0" w:firstRowLastColumn="0" w:lastRowFirstColumn="0" w:lastRowLastColumn="0"/>
            </w:pPr>
            <w:r w:rsidRPr="00BF7E70">
              <w:t>60</w:t>
            </w:r>
            <w:r w:rsidR="00347635" w:rsidRPr="00BF7E70">
              <w:t>kg</w:t>
            </w:r>
          </w:p>
        </w:tc>
        <w:tc>
          <w:tcPr>
            <w:tcW w:w="0" w:type="auto"/>
          </w:tcPr>
          <w:p w:rsidR="00347635" w:rsidRPr="00BF7E70" w:rsidRDefault="00347635">
            <w:pPr>
              <w:cnfStyle w:val="000000000000" w:firstRow="0" w:lastRow="0" w:firstColumn="0" w:lastColumn="0" w:oddVBand="0" w:evenVBand="0" w:oddHBand="0" w:evenHBand="0" w:firstRowFirstColumn="0" w:firstRowLastColumn="0" w:lastRowFirstColumn="0" w:lastRowLastColumn="0"/>
            </w:pPr>
            <w:r w:rsidRPr="00BF7E70">
              <w:t>Battle Dress</w:t>
            </w:r>
          </w:p>
        </w:tc>
      </w:tr>
      <w:tr w:rsidR="00347635" w:rsidRPr="00BF7E70" w:rsidTr="00D7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7635" w:rsidRPr="00BF7E70" w:rsidRDefault="00347635" w:rsidP="00D7054F">
            <w:r w:rsidRPr="00BF7E70">
              <w:t>Cloth</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Cr250</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2kg</w:t>
            </w:r>
          </w:p>
        </w:tc>
        <w:tc>
          <w:tcPr>
            <w:tcW w:w="0" w:type="auto"/>
          </w:tcPr>
          <w:p w:rsidR="00347635" w:rsidRPr="00BF7E70" w:rsidRDefault="00347635">
            <w:pPr>
              <w:cnfStyle w:val="000000100000" w:firstRow="0" w:lastRow="0" w:firstColumn="0" w:lastColumn="0" w:oddVBand="0" w:evenVBand="0" w:oddHBand="1" w:evenHBand="0" w:firstRowFirstColumn="0" w:firstRowLastColumn="0" w:lastRowFirstColumn="0" w:lastRowLastColumn="0"/>
            </w:pPr>
            <w:r w:rsidRPr="00BF7E70">
              <w:t>--</w:t>
            </w:r>
          </w:p>
        </w:tc>
      </w:tr>
      <w:tr w:rsidR="00347635" w:rsidRPr="00BF7E70" w:rsidTr="00D7054F">
        <w:tc>
          <w:tcPr>
            <w:cnfStyle w:val="001000000000" w:firstRow="0" w:lastRow="0" w:firstColumn="1" w:lastColumn="0" w:oddVBand="0" w:evenVBand="0" w:oddHBand="0" w:evenHBand="0" w:firstRowFirstColumn="0" w:firstRowLastColumn="0" w:lastRowFirstColumn="0" w:lastRowLastColumn="0"/>
            <w:tcW w:w="0" w:type="auto"/>
          </w:tcPr>
          <w:p w:rsidR="00347635" w:rsidRPr="00BF7E70" w:rsidRDefault="00347635" w:rsidP="00D7054F">
            <w:r w:rsidRPr="00BF7E70">
              <w:t>Combat Armor</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Cr20,000</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18kg</w:t>
            </w:r>
          </w:p>
        </w:tc>
        <w:tc>
          <w:tcPr>
            <w:tcW w:w="0" w:type="auto"/>
          </w:tcPr>
          <w:p w:rsidR="00347635" w:rsidRPr="00BF7E70" w:rsidRDefault="00347635">
            <w:pPr>
              <w:cnfStyle w:val="000000000000" w:firstRow="0" w:lastRow="0" w:firstColumn="0" w:lastColumn="0" w:oddVBand="0" w:evenVBand="0" w:oddHBand="0" w:evenHBand="0" w:firstRowFirstColumn="0" w:firstRowLastColumn="0" w:lastRowFirstColumn="0" w:lastRowLastColumn="0"/>
            </w:pPr>
            <w:r w:rsidRPr="00BF7E70">
              <w:t>Zero-G</w:t>
            </w:r>
          </w:p>
        </w:tc>
      </w:tr>
      <w:tr w:rsidR="00347635" w:rsidRPr="00BF7E70" w:rsidTr="00D7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7635" w:rsidRPr="00BF7E70" w:rsidRDefault="00347635" w:rsidP="00D7054F">
            <w:r w:rsidRPr="00BF7E70">
              <w:t>Hostile Env Vacc Suit</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Cr18,000</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40kg</w:t>
            </w:r>
          </w:p>
        </w:tc>
        <w:tc>
          <w:tcPr>
            <w:tcW w:w="0" w:type="auto"/>
          </w:tcPr>
          <w:p w:rsidR="00347635" w:rsidRPr="00BF7E70" w:rsidRDefault="00347635">
            <w:pPr>
              <w:cnfStyle w:val="000000100000" w:firstRow="0" w:lastRow="0" w:firstColumn="0" w:lastColumn="0" w:oddVBand="0" w:evenVBand="0" w:oddHBand="1" w:evenHBand="0" w:firstRowFirstColumn="0" w:firstRowLastColumn="0" w:lastRowFirstColumn="0" w:lastRowLastColumn="0"/>
            </w:pPr>
            <w:r w:rsidRPr="00BF7E70">
              <w:t>Zero-G</w:t>
            </w:r>
          </w:p>
        </w:tc>
      </w:tr>
      <w:tr w:rsidR="00347635" w:rsidRPr="00BF7E70" w:rsidTr="00D7054F">
        <w:tc>
          <w:tcPr>
            <w:cnfStyle w:val="001000000000" w:firstRow="0" w:lastRow="0" w:firstColumn="1" w:lastColumn="0" w:oddVBand="0" w:evenVBand="0" w:oddHBand="0" w:evenHBand="0" w:firstRowFirstColumn="0" w:firstRowLastColumn="0" w:lastRowFirstColumn="0" w:lastRowLastColumn="0"/>
            <w:tcW w:w="0" w:type="auto"/>
          </w:tcPr>
          <w:p w:rsidR="00347635" w:rsidRPr="00BF7E70" w:rsidRDefault="00347635" w:rsidP="00D7054F">
            <w:r w:rsidRPr="00BF7E70">
              <w:t>Jack</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Cr50</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1kg</w:t>
            </w:r>
          </w:p>
        </w:tc>
        <w:tc>
          <w:tcPr>
            <w:tcW w:w="0" w:type="auto"/>
          </w:tcPr>
          <w:p w:rsidR="00347635" w:rsidRPr="00BF7E70" w:rsidRDefault="00347635">
            <w:pPr>
              <w:cnfStyle w:val="000000000000" w:firstRow="0" w:lastRow="0" w:firstColumn="0" w:lastColumn="0" w:oddVBand="0" w:evenVBand="0" w:oddHBand="0" w:evenHBand="0" w:firstRowFirstColumn="0" w:firstRowLastColumn="0" w:lastRowFirstColumn="0" w:lastRowLastColumn="0"/>
            </w:pPr>
            <w:r w:rsidRPr="00BF7E70">
              <w:t>--</w:t>
            </w:r>
          </w:p>
        </w:tc>
      </w:tr>
      <w:tr w:rsidR="00347635" w:rsidRPr="00BF7E70" w:rsidTr="00D7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7635" w:rsidRPr="00BF7E70" w:rsidRDefault="00347635" w:rsidP="00D7054F">
            <w:r w:rsidRPr="00BF7E70">
              <w:t>Mesh</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Cr150</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2kg</w:t>
            </w:r>
          </w:p>
        </w:tc>
        <w:tc>
          <w:tcPr>
            <w:tcW w:w="0" w:type="auto"/>
          </w:tcPr>
          <w:p w:rsidR="00347635" w:rsidRPr="00BF7E70" w:rsidRDefault="00347635">
            <w:pPr>
              <w:cnfStyle w:val="000000100000" w:firstRow="0" w:lastRow="0" w:firstColumn="0" w:lastColumn="0" w:oddVBand="0" w:evenVBand="0" w:oddHBand="1" w:evenHBand="0" w:firstRowFirstColumn="0" w:firstRowLastColumn="0" w:lastRowFirstColumn="0" w:lastRowLastColumn="0"/>
            </w:pPr>
            <w:r w:rsidRPr="00BF7E70">
              <w:t>--</w:t>
            </w:r>
          </w:p>
        </w:tc>
      </w:tr>
      <w:tr w:rsidR="00347635" w:rsidRPr="00BF7E70" w:rsidTr="00D7054F">
        <w:tc>
          <w:tcPr>
            <w:cnfStyle w:val="001000000000" w:firstRow="0" w:lastRow="0" w:firstColumn="1" w:lastColumn="0" w:oddVBand="0" w:evenVBand="0" w:oddHBand="0" w:evenHBand="0" w:firstRowFirstColumn="0" w:firstRowLastColumn="0" w:lastRowFirstColumn="0" w:lastRowLastColumn="0"/>
            <w:tcW w:w="0" w:type="auto"/>
          </w:tcPr>
          <w:p w:rsidR="00347635" w:rsidRPr="00BF7E70" w:rsidRDefault="00347635" w:rsidP="00D7054F">
            <w:r w:rsidRPr="00BF7E70">
              <w:t>Reflec</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0/14</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Cr1500</w:t>
            </w:r>
          </w:p>
        </w:tc>
        <w:tc>
          <w:tcPr>
            <w:tcW w:w="0" w:type="auto"/>
          </w:tcPr>
          <w:p w:rsidR="00347635" w:rsidRPr="00BF7E70" w:rsidRDefault="00347635" w:rsidP="00D7054F">
            <w:pPr>
              <w:cnfStyle w:val="000000000000" w:firstRow="0" w:lastRow="0" w:firstColumn="0" w:lastColumn="0" w:oddVBand="0" w:evenVBand="0" w:oddHBand="0" w:evenHBand="0" w:firstRowFirstColumn="0" w:firstRowLastColumn="0" w:lastRowFirstColumn="0" w:lastRowLastColumn="0"/>
            </w:pPr>
            <w:r w:rsidRPr="00BF7E70">
              <w:t>1kg</w:t>
            </w:r>
          </w:p>
        </w:tc>
        <w:tc>
          <w:tcPr>
            <w:tcW w:w="0" w:type="auto"/>
          </w:tcPr>
          <w:p w:rsidR="00347635" w:rsidRPr="00BF7E70" w:rsidRDefault="00347635">
            <w:pPr>
              <w:cnfStyle w:val="000000000000" w:firstRow="0" w:lastRow="0" w:firstColumn="0" w:lastColumn="0" w:oddVBand="0" w:evenVBand="0" w:oddHBand="0" w:evenHBand="0" w:firstRowFirstColumn="0" w:firstRowLastColumn="0" w:lastRowFirstColumn="0" w:lastRowLastColumn="0"/>
            </w:pPr>
            <w:r w:rsidRPr="00BF7E70">
              <w:t>--</w:t>
            </w:r>
          </w:p>
        </w:tc>
      </w:tr>
      <w:tr w:rsidR="00347635" w:rsidRPr="00BF7E70" w:rsidTr="00D705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7635" w:rsidRPr="00BF7E70" w:rsidRDefault="00347635" w:rsidP="00D7054F">
            <w:r w:rsidRPr="00BF7E70">
              <w:t>Vacc Suit</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Cr9000</w:t>
            </w:r>
          </w:p>
        </w:tc>
        <w:tc>
          <w:tcPr>
            <w:tcW w:w="0" w:type="auto"/>
          </w:tcPr>
          <w:p w:rsidR="00347635" w:rsidRPr="00BF7E70" w:rsidRDefault="00347635" w:rsidP="00D7054F">
            <w:pPr>
              <w:cnfStyle w:val="000000100000" w:firstRow="0" w:lastRow="0" w:firstColumn="0" w:lastColumn="0" w:oddVBand="0" w:evenVBand="0" w:oddHBand="1" w:evenHBand="0" w:firstRowFirstColumn="0" w:firstRowLastColumn="0" w:lastRowFirstColumn="0" w:lastRowLastColumn="0"/>
            </w:pPr>
            <w:r w:rsidRPr="00BF7E70">
              <w:t>8kg</w:t>
            </w:r>
          </w:p>
        </w:tc>
        <w:tc>
          <w:tcPr>
            <w:tcW w:w="0" w:type="auto"/>
          </w:tcPr>
          <w:p w:rsidR="00347635" w:rsidRPr="00BF7E70" w:rsidRDefault="00347635">
            <w:pPr>
              <w:cnfStyle w:val="000000100000" w:firstRow="0" w:lastRow="0" w:firstColumn="0" w:lastColumn="0" w:oddVBand="0" w:evenVBand="0" w:oddHBand="1" w:evenHBand="0" w:firstRowFirstColumn="0" w:firstRowLastColumn="0" w:lastRowFirstColumn="0" w:lastRowLastColumn="0"/>
            </w:pPr>
            <w:r w:rsidRPr="00BF7E70">
              <w:t>Zero-G</w:t>
            </w:r>
          </w:p>
        </w:tc>
      </w:tr>
    </w:tbl>
    <w:p w:rsidR="007B4265" w:rsidRPr="00BF7E70" w:rsidRDefault="007B4265" w:rsidP="007B4265"/>
    <w:p w:rsidR="006D2D10" w:rsidRPr="00BF7E70" w:rsidRDefault="006D2D10" w:rsidP="006D2D10">
      <w:pPr>
        <w:pStyle w:val="Heading3"/>
      </w:pPr>
      <w:bookmarkStart w:id="189" w:name="_Toc455203450"/>
      <w:r w:rsidRPr="00BF7E70">
        <w:t>Armor Descriptions</w:t>
      </w:r>
      <w:bookmarkEnd w:id="189"/>
    </w:p>
    <w:p w:rsidR="008846AA" w:rsidRPr="00BF7E70" w:rsidRDefault="008846AA" w:rsidP="008846AA">
      <w:r w:rsidRPr="00BF7E70">
        <w:rPr>
          <w:b/>
        </w:rPr>
        <w:t>Ablat</w:t>
      </w:r>
      <w:r w:rsidRPr="00BF7E70">
        <w:t xml:space="preserve"> (TL 9): A cheap alternative to Reflec, ablat armor is made from a material that ablates (vaporizes) when hit by laser fire. Each laser hit on ablat reduces its armor value (versus lasers) by one, but the armor is cheap and easily replaceable.</w:t>
      </w:r>
    </w:p>
    <w:p w:rsidR="008846AA" w:rsidRPr="00BF7E70" w:rsidRDefault="008846AA" w:rsidP="008846AA">
      <w:r w:rsidRPr="00BF7E70">
        <w:rPr>
          <w:b/>
        </w:rPr>
        <w:t>Battle Dress</w:t>
      </w:r>
      <w:r w:rsidRPr="00BF7E70">
        <w:t xml:space="preserve"> (TL 13): The ultimate personal armor, battle dress is a powered form of combat armor. The servomotors vastly increase the user's speed and strength, boosting his Strength and Dexterity by +4 while wearing the armor. Damage to the wearer's characteristics is calculated as normal, but the values from the armor are used for all other purposes such as hand to hand damage or skill checks. The suit has a built-in </w:t>
      </w:r>
      <w:r w:rsidR="00993782" w:rsidRPr="00BF7E70">
        <w:t xml:space="preserve">Model </w:t>
      </w:r>
      <w:r w:rsidRPr="00BF7E70">
        <w:t xml:space="preserve">2 </w:t>
      </w:r>
      <w:r w:rsidR="00993782" w:rsidRPr="00BF7E70">
        <w:t xml:space="preserve">computer </w:t>
      </w:r>
      <w:r w:rsidRPr="00BF7E70">
        <w:t>running an Expert Tactics-2 program to give tactical advice and updates and is commonly outfitted with numerous upgrades. The suit is fully enclosed, with a six-hour air supply and gives full protection against environmental hazards – including NBC shielding – as if it was an HEV suit.</w:t>
      </w:r>
    </w:p>
    <w:p w:rsidR="008846AA" w:rsidRPr="00BF7E70" w:rsidRDefault="008846AA" w:rsidP="008846AA">
      <w:r w:rsidRPr="00BF7E70">
        <w:rPr>
          <w:b/>
        </w:rPr>
        <w:t>Cloth</w:t>
      </w:r>
      <w:r w:rsidRPr="00BF7E70">
        <w:t xml:space="preserve"> (TL 7): A heavy duty body suit tailored from ballistic cloth. The fabric absorbs impact energy and spreads it over the body, which can result in bruising. However, cloth armor is highly useful and versatile – it can be effectively concealed under normal clothing although observers making an Investigate or Recon check at 8+ will notice something unusual. </w:t>
      </w:r>
    </w:p>
    <w:p w:rsidR="008846AA" w:rsidRPr="00BF7E70" w:rsidRDefault="008846AA" w:rsidP="008846AA">
      <w:r w:rsidRPr="00BF7E70">
        <w:rPr>
          <w:b/>
        </w:rPr>
        <w:t>Combat Armor</w:t>
      </w:r>
      <w:r w:rsidRPr="00BF7E70">
        <w:t xml:space="preserve"> (TL 11): This full-body suit is used by the military and not generally available on the open market, although those with military or criminal contacts can obtain it without much difficulty. It is issued to troop units and mercenary battalions. Combat armor protects from hard vacuum in the same way as a vacc suit and provides life support for six hours.</w:t>
      </w:r>
    </w:p>
    <w:p w:rsidR="008846AA" w:rsidRPr="00BF7E70" w:rsidRDefault="008846AA" w:rsidP="008846AA">
      <w:r w:rsidRPr="00BF7E70">
        <w:rPr>
          <w:b/>
        </w:rPr>
        <w:lastRenderedPageBreak/>
        <w:t>Hostile Environment Vacc Suit</w:t>
      </w:r>
      <w:r w:rsidRPr="00BF7E70">
        <w:t xml:space="preserve"> (TL 8): Hostile environment suits are designed for conditions where a normal vacc suit would be insufficient, such as deep underwater, worlds shrouded in toxic or corrosive gases, extremes of radiation or temperature, or other locales that offer serious physical danger as well as the lack of a breathable atmosphere. HEV suits provide all the life support offered by a normal vacc suit (for six hours) but are also impervious to flames, intense radiation such as that found at nuclear blast sites</w:t>
      </w:r>
      <w:r w:rsidR="000F0F2B" w:rsidRPr="00BF7E70">
        <w:t xml:space="preserve"> (decreasing </w:t>
      </w:r>
      <w:r w:rsidR="00602143" w:rsidRPr="00BF7E70">
        <w:t xml:space="preserve">radiation </w:t>
      </w:r>
      <w:r w:rsidR="000F0F2B" w:rsidRPr="00BF7E70">
        <w:t>exposure by 180 rads)</w:t>
      </w:r>
      <w:r w:rsidRPr="00BF7E70">
        <w:t xml:space="preserve">, and high pressure environments like undersea trenches. </w:t>
      </w:r>
    </w:p>
    <w:p w:rsidR="008846AA" w:rsidRPr="00BF7E70" w:rsidRDefault="008846AA" w:rsidP="008846AA">
      <w:r w:rsidRPr="00BF7E70">
        <w:rPr>
          <w:b/>
        </w:rPr>
        <w:t>Jack</w:t>
      </w:r>
      <w:r w:rsidRPr="00BF7E70">
        <w:t xml:space="preserve"> (TL 1): A natural or synthetic leather jacket or body suit covering the torso and upper arms and legs. </w:t>
      </w:r>
    </w:p>
    <w:p w:rsidR="008846AA" w:rsidRPr="00BF7E70" w:rsidRDefault="008846AA" w:rsidP="008846AA">
      <w:r w:rsidRPr="00BF7E70">
        <w:rPr>
          <w:b/>
        </w:rPr>
        <w:t>Mesh</w:t>
      </w:r>
      <w:r w:rsidRPr="00BF7E70">
        <w:t xml:space="preserve"> (TL 6): A jacket or body suit lined with a flexible metal or plastic mesh that gives it added protection against bullets. </w:t>
      </w:r>
    </w:p>
    <w:p w:rsidR="008846AA" w:rsidRPr="00BF7E70" w:rsidRDefault="008846AA" w:rsidP="008846AA">
      <w:r w:rsidRPr="00BF7E70">
        <w:rPr>
          <w:b/>
        </w:rPr>
        <w:t>Reflec</w:t>
      </w:r>
      <w:r w:rsidRPr="00BF7E70">
        <w:t xml:space="preserve"> (TL 10): Reflec armor is a flexible plastic suit with layers of reflective material and heat-dispersing gel. It is highly effective against lasers, but provides no protection against other attacks. Reflec can be worn with other armor.</w:t>
      </w:r>
    </w:p>
    <w:p w:rsidR="008846AA" w:rsidRPr="00BF7E70" w:rsidRDefault="008846AA" w:rsidP="008846AA">
      <w:r w:rsidRPr="00BF7E70">
        <w:rPr>
          <w:b/>
        </w:rPr>
        <w:t>Vacc Suit</w:t>
      </w:r>
      <w:r w:rsidRPr="00BF7E70">
        <w:t xml:space="preserve"> (TL 8): The vacc suit or space suit is the spacer's best friend, providing life support and protection when in space. A vacc suit provides a breathable atmosphere and protection from the extremes of temperature, low pressure and radiation</w:t>
      </w:r>
      <w:r w:rsidR="000F0F2B" w:rsidRPr="00BF7E70">
        <w:t xml:space="preserve"> </w:t>
      </w:r>
      <w:r w:rsidRPr="00BF7E70">
        <w:t>typically found in a hard vacuum</w:t>
      </w:r>
      <w:r w:rsidR="000F0F2B" w:rsidRPr="00BF7E70">
        <w:t xml:space="preserve"> (decreasing exposure by up to 40 rads)</w:t>
      </w:r>
      <w:r w:rsidRPr="00BF7E70">
        <w:t xml:space="preserve">, for six hours. </w:t>
      </w:r>
    </w:p>
    <w:p w:rsidR="008846AA" w:rsidRPr="00BF7E70" w:rsidRDefault="008846AA" w:rsidP="008846AA"/>
    <w:p w:rsidR="00805362" w:rsidRPr="00BF7E70" w:rsidRDefault="00805362" w:rsidP="00443BC2">
      <w:pPr>
        <w:pStyle w:val="Heading2"/>
      </w:pPr>
      <w:bookmarkStart w:id="190" w:name="_Toc455203451"/>
      <w:r w:rsidRPr="00BF7E70">
        <w:t>Communicators</w:t>
      </w:r>
      <w:bookmarkEnd w:id="190"/>
    </w:p>
    <w:p w:rsidR="00BE2664" w:rsidRPr="00BF7E70" w:rsidRDefault="00633F69" w:rsidP="00BE2664">
      <w:r w:rsidRPr="00BF7E70">
        <w:t>Characters separated by physical location often have a need to maintain communications. These examples of communications equipment fulfill that need. Routine use of these devices does not require a skill check. When attempting to overcome interference or use these devices for other purposes, the Comms skill check is used.</w:t>
      </w:r>
    </w:p>
    <w:p w:rsidR="00633F69" w:rsidRPr="00BF7E70" w:rsidRDefault="00633F69" w:rsidP="00633F69">
      <w:pPr>
        <w:tabs>
          <w:tab w:val="left" w:pos="8460"/>
        </w:tabs>
      </w:pPr>
      <w:r w:rsidRPr="00BF7E70">
        <w:tab/>
      </w:r>
    </w:p>
    <w:p w:rsidR="00BE2664" w:rsidRPr="00BF7E70" w:rsidRDefault="00BE2664" w:rsidP="00BE2664">
      <w:pPr>
        <w:pStyle w:val="Heading4"/>
      </w:pPr>
      <w:r w:rsidRPr="00BF7E70">
        <w:t>Table: Communications Equipment</w:t>
      </w:r>
    </w:p>
    <w:tbl>
      <w:tblPr>
        <w:tblStyle w:val="LightShading"/>
        <w:tblW w:w="0" w:type="auto"/>
        <w:tblLook w:val="04A0" w:firstRow="1" w:lastRow="0" w:firstColumn="1" w:lastColumn="0" w:noHBand="0" w:noVBand="1"/>
      </w:tblPr>
      <w:tblGrid>
        <w:gridCol w:w="3010"/>
        <w:gridCol w:w="418"/>
        <w:gridCol w:w="745"/>
        <w:gridCol w:w="748"/>
        <w:gridCol w:w="876"/>
      </w:tblGrid>
      <w:tr w:rsidR="00732A8F" w:rsidRPr="00BF7E70" w:rsidTr="00BE2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A8F" w:rsidRPr="00BF7E70" w:rsidRDefault="00732A8F" w:rsidP="00D7054F">
            <w:r w:rsidRPr="00BF7E70">
              <w:t>Communicator</w:t>
            </w:r>
          </w:p>
        </w:tc>
        <w:tc>
          <w:tcPr>
            <w:tcW w:w="0" w:type="auto"/>
          </w:tcPr>
          <w:p w:rsidR="00732A8F" w:rsidRPr="00BF7E70" w:rsidRDefault="00732A8F" w:rsidP="0078626C">
            <w:pPr>
              <w:cnfStyle w:val="100000000000" w:firstRow="1" w:lastRow="0" w:firstColumn="0" w:lastColumn="0" w:oddVBand="0" w:evenVBand="0" w:oddHBand="0" w:evenHBand="0" w:firstRowFirstColumn="0" w:firstRowLastColumn="0" w:lastRowFirstColumn="0" w:lastRowLastColumn="0"/>
            </w:pPr>
            <w:r w:rsidRPr="00BF7E70">
              <w:t xml:space="preserve">TL </w:t>
            </w:r>
          </w:p>
        </w:tc>
        <w:tc>
          <w:tcPr>
            <w:tcW w:w="0" w:type="auto"/>
          </w:tcPr>
          <w:p w:rsidR="00732A8F" w:rsidRPr="00BF7E70" w:rsidRDefault="00732A8F" w:rsidP="0078626C">
            <w:pPr>
              <w:cnfStyle w:val="100000000000" w:firstRow="1" w:lastRow="0" w:firstColumn="0" w:lastColumn="0" w:oddVBand="0" w:evenVBand="0" w:oddHBand="0" w:evenHBand="0" w:firstRowFirstColumn="0" w:firstRowLastColumn="0" w:lastRowFirstColumn="0" w:lastRowLastColumn="0"/>
            </w:pPr>
            <w:r w:rsidRPr="00BF7E70">
              <w:t xml:space="preserve">Cost </w:t>
            </w:r>
          </w:p>
        </w:tc>
        <w:tc>
          <w:tcPr>
            <w:tcW w:w="0" w:type="auto"/>
          </w:tcPr>
          <w:p w:rsidR="00732A8F" w:rsidRPr="00BF7E70" w:rsidRDefault="000270C2" w:rsidP="0078626C">
            <w:pPr>
              <w:cnfStyle w:val="100000000000" w:firstRow="1" w:lastRow="0" w:firstColumn="0" w:lastColumn="0" w:oddVBand="0" w:evenVBand="0" w:oddHBand="0" w:evenHBand="0" w:firstRowFirstColumn="0" w:firstRowLastColumn="0" w:lastRowFirstColumn="0" w:lastRowLastColumn="0"/>
            </w:pPr>
            <w:r w:rsidRPr="00BF7E70">
              <w:t>Wgt</w:t>
            </w:r>
            <w:r w:rsidR="00732A8F" w:rsidRPr="00BF7E70">
              <w:t xml:space="preserve"> </w:t>
            </w:r>
          </w:p>
        </w:tc>
        <w:tc>
          <w:tcPr>
            <w:tcW w:w="0" w:type="auto"/>
          </w:tcPr>
          <w:p w:rsidR="00732A8F" w:rsidRPr="00BF7E70" w:rsidRDefault="00732A8F" w:rsidP="0078626C">
            <w:pPr>
              <w:cnfStyle w:val="100000000000" w:firstRow="1" w:lastRow="0" w:firstColumn="0" w:lastColumn="0" w:oddVBand="0" w:evenVBand="0" w:oddHBand="0" w:evenHBand="0" w:firstRowFirstColumn="0" w:firstRowLastColumn="0" w:lastRowFirstColumn="0" w:lastRowLastColumn="0"/>
            </w:pPr>
            <w:r w:rsidRPr="00BF7E70">
              <w:t>Range</w:t>
            </w:r>
          </w:p>
        </w:tc>
      </w:tr>
      <w:tr w:rsidR="00732A8F" w:rsidRPr="00BF7E70" w:rsidTr="00BE2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A8F" w:rsidRPr="00BF7E70" w:rsidRDefault="00732A8F" w:rsidP="00D7054F">
            <w:r w:rsidRPr="00BF7E70">
              <w:t xml:space="preserve">Long Range Communicator </w:t>
            </w:r>
          </w:p>
        </w:tc>
        <w:tc>
          <w:tcPr>
            <w:tcW w:w="0" w:type="auto"/>
          </w:tcPr>
          <w:p w:rsidR="00732A8F" w:rsidRPr="00BF7E70" w:rsidRDefault="00732A8F" w:rsidP="00D7054F">
            <w:pPr>
              <w:cnfStyle w:val="000000100000" w:firstRow="0" w:lastRow="0" w:firstColumn="0" w:lastColumn="0" w:oddVBand="0" w:evenVBand="0" w:oddHBand="1" w:evenHBand="0" w:firstRowFirstColumn="0" w:firstRowLastColumn="0" w:lastRowFirstColumn="0" w:lastRowLastColumn="0"/>
            </w:pPr>
            <w:r w:rsidRPr="00BF7E70">
              <w:t xml:space="preserve">6 </w:t>
            </w:r>
          </w:p>
        </w:tc>
        <w:tc>
          <w:tcPr>
            <w:tcW w:w="0" w:type="auto"/>
          </w:tcPr>
          <w:p w:rsidR="00732A8F" w:rsidRPr="00BF7E70" w:rsidRDefault="00732A8F" w:rsidP="00D7054F">
            <w:pPr>
              <w:cnfStyle w:val="000000100000" w:firstRow="0" w:lastRow="0" w:firstColumn="0" w:lastColumn="0" w:oddVBand="0" w:evenVBand="0" w:oddHBand="1" w:evenHBand="0" w:firstRowFirstColumn="0" w:firstRowLastColumn="0" w:lastRowFirstColumn="0" w:lastRowLastColumn="0"/>
            </w:pPr>
            <w:r w:rsidRPr="00BF7E70">
              <w:t xml:space="preserve">Cr500 </w:t>
            </w:r>
          </w:p>
        </w:tc>
        <w:tc>
          <w:tcPr>
            <w:tcW w:w="0" w:type="auto"/>
          </w:tcPr>
          <w:p w:rsidR="00732A8F" w:rsidRPr="00BF7E70" w:rsidRDefault="00732A8F" w:rsidP="00D7054F">
            <w:pPr>
              <w:cnfStyle w:val="000000100000" w:firstRow="0" w:lastRow="0" w:firstColumn="0" w:lastColumn="0" w:oddVBand="0" w:evenVBand="0" w:oddHBand="1" w:evenHBand="0" w:firstRowFirstColumn="0" w:firstRowLastColumn="0" w:lastRowFirstColumn="0" w:lastRowLastColumn="0"/>
            </w:pPr>
            <w:r w:rsidRPr="00BF7E70">
              <w:t xml:space="preserve">15 kg </w:t>
            </w:r>
          </w:p>
        </w:tc>
        <w:tc>
          <w:tcPr>
            <w:tcW w:w="0" w:type="auto"/>
          </w:tcPr>
          <w:p w:rsidR="00732A8F" w:rsidRPr="00BF7E70" w:rsidRDefault="00732A8F" w:rsidP="00D7054F">
            <w:pPr>
              <w:cnfStyle w:val="000000100000" w:firstRow="0" w:lastRow="0" w:firstColumn="0" w:lastColumn="0" w:oddVBand="0" w:evenVBand="0" w:oddHBand="1" w:evenHBand="0" w:firstRowFirstColumn="0" w:firstRowLastColumn="0" w:lastRowFirstColumn="0" w:lastRowLastColumn="0"/>
            </w:pPr>
            <w:r w:rsidRPr="00BF7E70">
              <w:t>500 km</w:t>
            </w:r>
          </w:p>
        </w:tc>
      </w:tr>
      <w:tr w:rsidR="00732A8F" w:rsidRPr="00BF7E70" w:rsidTr="00BE2664">
        <w:tc>
          <w:tcPr>
            <w:cnfStyle w:val="001000000000" w:firstRow="0" w:lastRow="0" w:firstColumn="1" w:lastColumn="0" w:oddVBand="0" w:evenVBand="0" w:oddHBand="0" w:evenHBand="0" w:firstRowFirstColumn="0" w:firstRowLastColumn="0" w:lastRowFirstColumn="0" w:lastRowLastColumn="0"/>
            <w:tcW w:w="0" w:type="auto"/>
          </w:tcPr>
          <w:p w:rsidR="00732A8F" w:rsidRPr="00BF7E70" w:rsidRDefault="00732A8F" w:rsidP="00D7054F">
            <w:r w:rsidRPr="00BF7E70">
              <w:t xml:space="preserve">Medium Range Communicator </w:t>
            </w:r>
          </w:p>
        </w:tc>
        <w:tc>
          <w:tcPr>
            <w:tcW w:w="0" w:type="auto"/>
          </w:tcPr>
          <w:p w:rsidR="00732A8F" w:rsidRPr="00BF7E70" w:rsidRDefault="00732A8F" w:rsidP="00D7054F">
            <w:pPr>
              <w:cnfStyle w:val="000000000000" w:firstRow="0" w:lastRow="0" w:firstColumn="0" w:lastColumn="0" w:oddVBand="0" w:evenVBand="0" w:oddHBand="0" w:evenHBand="0" w:firstRowFirstColumn="0" w:firstRowLastColumn="0" w:lastRowFirstColumn="0" w:lastRowLastColumn="0"/>
            </w:pPr>
            <w:r w:rsidRPr="00BF7E70">
              <w:t xml:space="preserve">5 </w:t>
            </w:r>
          </w:p>
        </w:tc>
        <w:tc>
          <w:tcPr>
            <w:tcW w:w="0" w:type="auto"/>
          </w:tcPr>
          <w:p w:rsidR="00732A8F" w:rsidRPr="00BF7E70" w:rsidRDefault="00732A8F" w:rsidP="00D7054F">
            <w:pPr>
              <w:cnfStyle w:val="000000000000" w:firstRow="0" w:lastRow="0" w:firstColumn="0" w:lastColumn="0" w:oddVBand="0" w:evenVBand="0" w:oddHBand="0" w:evenHBand="0" w:firstRowFirstColumn="0" w:firstRowLastColumn="0" w:lastRowFirstColumn="0" w:lastRowLastColumn="0"/>
            </w:pPr>
            <w:r w:rsidRPr="00BF7E70">
              <w:t xml:space="preserve">Cr200 </w:t>
            </w:r>
          </w:p>
        </w:tc>
        <w:tc>
          <w:tcPr>
            <w:tcW w:w="0" w:type="auto"/>
          </w:tcPr>
          <w:p w:rsidR="00732A8F" w:rsidRPr="00BF7E70" w:rsidRDefault="00732A8F" w:rsidP="00D7054F">
            <w:pPr>
              <w:cnfStyle w:val="000000000000" w:firstRow="0" w:lastRow="0" w:firstColumn="0" w:lastColumn="0" w:oddVBand="0" w:evenVBand="0" w:oddHBand="0" w:evenHBand="0" w:firstRowFirstColumn="0" w:firstRowLastColumn="0" w:lastRowFirstColumn="0" w:lastRowLastColumn="0"/>
            </w:pPr>
            <w:r w:rsidRPr="00BF7E70">
              <w:t xml:space="preserve">10 kg </w:t>
            </w:r>
          </w:p>
        </w:tc>
        <w:tc>
          <w:tcPr>
            <w:tcW w:w="0" w:type="auto"/>
          </w:tcPr>
          <w:p w:rsidR="00732A8F" w:rsidRPr="00BF7E70" w:rsidRDefault="00732A8F" w:rsidP="00D7054F">
            <w:pPr>
              <w:cnfStyle w:val="000000000000" w:firstRow="0" w:lastRow="0" w:firstColumn="0" w:lastColumn="0" w:oddVBand="0" w:evenVBand="0" w:oddHBand="0" w:evenHBand="0" w:firstRowFirstColumn="0" w:firstRowLastColumn="0" w:lastRowFirstColumn="0" w:lastRowLastColumn="0"/>
            </w:pPr>
            <w:r w:rsidRPr="00BF7E70">
              <w:t>30 km</w:t>
            </w:r>
          </w:p>
        </w:tc>
      </w:tr>
      <w:tr w:rsidR="00732A8F" w:rsidRPr="00BF7E70" w:rsidTr="00BE2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A8F" w:rsidRPr="00BF7E70" w:rsidRDefault="00732A8F" w:rsidP="00D7054F">
            <w:r w:rsidRPr="00BF7E70">
              <w:t>Short Range Communicator</w:t>
            </w:r>
          </w:p>
        </w:tc>
        <w:tc>
          <w:tcPr>
            <w:tcW w:w="0" w:type="auto"/>
          </w:tcPr>
          <w:p w:rsidR="00732A8F" w:rsidRPr="00BF7E70" w:rsidRDefault="00732A8F" w:rsidP="00D7054F">
            <w:pPr>
              <w:cnfStyle w:val="000000100000" w:firstRow="0" w:lastRow="0" w:firstColumn="0" w:lastColumn="0" w:oddVBand="0" w:evenVBand="0" w:oddHBand="1" w:evenHBand="0" w:firstRowFirstColumn="0" w:firstRowLastColumn="0" w:lastRowFirstColumn="0" w:lastRowLastColumn="0"/>
            </w:pPr>
            <w:r w:rsidRPr="00BF7E70">
              <w:t xml:space="preserve">5 </w:t>
            </w:r>
          </w:p>
        </w:tc>
        <w:tc>
          <w:tcPr>
            <w:tcW w:w="0" w:type="auto"/>
          </w:tcPr>
          <w:p w:rsidR="00732A8F" w:rsidRPr="00BF7E70" w:rsidRDefault="00732A8F" w:rsidP="00D7054F">
            <w:pPr>
              <w:cnfStyle w:val="000000100000" w:firstRow="0" w:lastRow="0" w:firstColumn="0" w:lastColumn="0" w:oddVBand="0" w:evenVBand="0" w:oddHBand="1" w:evenHBand="0" w:firstRowFirstColumn="0" w:firstRowLastColumn="0" w:lastRowFirstColumn="0" w:lastRowLastColumn="0"/>
            </w:pPr>
            <w:r w:rsidRPr="00BF7E70">
              <w:t xml:space="preserve">Cr100 </w:t>
            </w:r>
          </w:p>
        </w:tc>
        <w:tc>
          <w:tcPr>
            <w:tcW w:w="0" w:type="auto"/>
          </w:tcPr>
          <w:p w:rsidR="00732A8F" w:rsidRPr="00BF7E70" w:rsidRDefault="00732A8F" w:rsidP="00D7054F">
            <w:pPr>
              <w:cnfStyle w:val="000000100000" w:firstRow="0" w:lastRow="0" w:firstColumn="0" w:lastColumn="0" w:oddVBand="0" w:evenVBand="0" w:oddHBand="1" w:evenHBand="0" w:firstRowFirstColumn="0" w:firstRowLastColumn="0" w:lastRowFirstColumn="0" w:lastRowLastColumn="0"/>
            </w:pPr>
            <w:r w:rsidRPr="00BF7E70">
              <w:t xml:space="preserve">5 kg </w:t>
            </w:r>
          </w:p>
        </w:tc>
        <w:tc>
          <w:tcPr>
            <w:tcW w:w="0" w:type="auto"/>
          </w:tcPr>
          <w:p w:rsidR="00732A8F" w:rsidRPr="00BF7E70" w:rsidRDefault="00732A8F" w:rsidP="00D7054F">
            <w:pPr>
              <w:cnfStyle w:val="000000100000" w:firstRow="0" w:lastRow="0" w:firstColumn="0" w:lastColumn="0" w:oddVBand="0" w:evenVBand="0" w:oddHBand="1" w:evenHBand="0" w:firstRowFirstColumn="0" w:firstRowLastColumn="0" w:lastRowFirstColumn="0" w:lastRowLastColumn="0"/>
            </w:pPr>
            <w:r w:rsidRPr="00BF7E70">
              <w:t>10 km</w:t>
            </w:r>
          </w:p>
        </w:tc>
      </w:tr>
      <w:tr w:rsidR="00732A8F" w:rsidRPr="00BF7E70" w:rsidTr="00BE2664">
        <w:tc>
          <w:tcPr>
            <w:cnfStyle w:val="001000000000" w:firstRow="0" w:lastRow="0" w:firstColumn="1" w:lastColumn="0" w:oddVBand="0" w:evenVBand="0" w:oddHBand="0" w:evenHBand="0" w:firstRowFirstColumn="0" w:firstRowLastColumn="0" w:lastRowFirstColumn="0" w:lastRowLastColumn="0"/>
            <w:tcW w:w="0" w:type="auto"/>
          </w:tcPr>
          <w:p w:rsidR="00732A8F" w:rsidRPr="00BF7E70" w:rsidRDefault="00732A8F" w:rsidP="00D7054F">
            <w:r w:rsidRPr="00BF7E70">
              <w:t xml:space="preserve">Personal Communicator </w:t>
            </w:r>
          </w:p>
        </w:tc>
        <w:tc>
          <w:tcPr>
            <w:tcW w:w="0" w:type="auto"/>
          </w:tcPr>
          <w:p w:rsidR="00732A8F" w:rsidRPr="00BF7E70" w:rsidRDefault="00732A8F" w:rsidP="00D7054F">
            <w:pPr>
              <w:cnfStyle w:val="000000000000" w:firstRow="0" w:lastRow="0" w:firstColumn="0" w:lastColumn="0" w:oddVBand="0" w:evenVBand="0" w:oddHBand="0" w:evenHBand="0" w:firstRowFirstColumn="0" w:firstRowLastColumn="0" w:lastRowFirstColumn="0" w:lastRowLastColumn="0"/>
            </w:pPr>
            <w:r w:rsidRPr="00BF7E70">
              <w:t xml:space="preserve">8 </w:t>
            </w:r>
          </w:p>
        </w:tc>
        <w:tc>
          <w:tcPr>
            <w:tcW w:w="0" w:type="auto"/>
          </w:tcPr>
          <w:p w:rsidR="00732A8F" w:rsidRPr="00BF7E70" w:rsidRDefault="00732A8F" w:rsidP="00D7054F">
            <w:pPr>
              <w:cnfStyle w:val="000000000000" w:firstRow="0" w:lastRow="0" w:firstColumn="0" w:lastColumn="0" w:oddVBand="0" w:evenVBand="0" w:oddHBand="0" w:evenHBand="0" w:firstRowFirstColumn="0" w:firstRowLastColumn="0" w:lastRowFirstColumn="0" w:lastRowLastColumn="0"/>
            </w:pPr>
            <w:r w:rsidRPr="00BF7E70">
              <w:t xml:space="preserve">Cr250 </w:t>
            </w:r>
          </w:p>
        </w:tc>
        <w:tc>
          <w:tcPr>
            <w:tcW w:w="0" w:type="auto"/>
          </w:tcPr>
          <w:p w:rsidR="00732A8F" w:rsidRPr="00BF7E70" w:rsidRDefault="00732A8F" w:rsidP="00D7054F">
            <w:pPr>
              <w:cnfStyle w:val="000000000000" w:firstRow="0" w:lastRow="0" w:firstColumn="0" w:lastColumn="0" w:oddVBand="0" w:evenVBand="0" w:oddHBand="0" w:evenHBand="0" w:firstRowFirstColumn="0" w:firstRowLastColumn="0" w:lastRowFirstColumn="0" w:lastRowLastColumn="0"/>
            </w:pPr>
            <w:r w:rsidRPr="00BF7E70">
              <w:t xml:space="preserve">0.3 kg </w:t>
            </w:r>
          </w:p>
        </w:tc>
        <w:tc>
          <w:tcPr>
            <w:tcW w:w="0" w:type="auto"/>
          </w:tcPr>
          <w:p w:rsidR="00732A8F" w:rsidRPr="00BF7E70" w:rsidRDefault="00732A8F" w:rsidP="00D7054F">
            <w:pPr>
              <w:cnfStyle w:val="000000000000" w:firstRow="0" w:lastRow="0" w:firstColumn="0" w:lastColumn="0" w:oddVBand="0" w:evenVBand="0" w:oddHBand="0" w:evenHBand="0" w:firstRowFirstColumn="0" w:firstRowLastColumn="0" w:lastRowFirstColumn="0" w:lastRowLastColumn="0"/>
            </w:pPr>
            <w:r w:rsidRPr="00BF7E70">
              <w:t>Special</w:t>
            </w:r>
          </w:p>
        </w:tc>
      </w:tr>
    </w:tbl>
    <w:p w:rsidR="00BE2664" w:rsidRPr="00BF7E70" w:rsidRDefault="00BE2664" w:rsidP="00BE2664"/>
    <w:p w:rsidR="001412E4" w:rsidRPr="00BF7E70" w:rsidRDefault="001412E4" w:rsidP="001412E4">
      <w:r w:rsidRPr="00BF7E70">
        <w:rPr>
          <w:b/>
        </w:rPr>
        <w:t>Long Range Communicator</w:t>
      </w:r>
      <w:r w:rsidRPr="00BF7E70">
        <w:t>: Back-pack mounted radio capable of ranges up to 500 km and contact with ships in orbit. Ten separate channels. At tech level 7 reduce the weight to 1.5 kg and it becomes belt or sling mounted.</w:t>
      </w:r>
    </w:p>
    <w:p w:rsidR="001412E4" w:rsidRPr="00BF7E70" w:rsidRDefault="001412E4" w:rsidP="001412E4">
      <w:r w:rsidRPr="00BF7E70">
        <w:rPr>
          <w:b/>
        </w:rPr>
        <w:t>Medium Range Communicator</w:t>
      </w:r>
      <w:r w:rsidRPr="00BF7E70">
        <w:t>: Belt-mounted or sling carried radio set capable of up to 30 km range, and contact with official radio channels. Five separate channels. At tech level 7, reduce the weight to 500 grams.</w:t>
      </w:r>
    </w:p>
    <w:p w:rsidR="001412E4" w:rsidRPr="00BF7E70" w:rsidRDefault="001412E4" w:rsidP="001412E4">
      <w:r w:rsidRPr="00BF7E70">
        <w:rPr>
          <w:b/>
        </w:rPr>
        <w:t>Short Range Communicator</w:t>
      </w:r>
      <w:r w:rsidRPr="00BF7E70">
        <w:t>: Belt-mounted radio capable of 10 km range (much shorter underground or underwater). Three separate channels. At tech level 7 reduce the weight to 300 grams and it becomes hand-held.</w:t>
      </w:r>
    </w:p>
    <w:p w:rsidR="001412E4" w:rsidRPr="00BF7E70" w:rsidRDefault="001412E4" w:rsidP="001412E4">
      <w:r w:rsidRPr="00BF7E70">
        <w:rPr>
          <w:b/>
        </w:rPr>
        <w:t>Personal Communicator</w:t>
      </w:r>
      <w:r w:rsidRPr="00BF7E70">
        <w:t>: A hand-held, single channel communication device. On world with a tech level of 8 or higher a personal communicator is able to tap into the world's satellite communication network and with the proper address, contact any other communicator in the world (for a fee). The channel is private, but not secure and may be monitored on some worlds. Usually network access can be arranged at the local starport for a small fee. On worlds with a tech level of 7 or less, personal communicators will not work.</w:t>
      </w:r>
    </w:p>
    <w:p w:rsidR="001412E4" w:rsidRPr="00BF7E70" w:rsidRDefault="001412E4" w:rsidP="00BE2664"/>
    <w:p w:rsidR="00691F08" w:rsidRPr="00BF7E70" w:rsidRDefault="00691F08" w:rsidP="00443BC2">
      <w:pPr>
        <w:pStyle w:val="Heading2"/>
      </w:pPr>
      <w:bookmarkStart w:id="191" w:name="_Toc455203452"/>
      <w:r w:rsidRPr="00BF7E70">
        <w:t>Computer</w:t>
      </w:r>
      <w:r w:rsidR="00CE793B" w:rsidRPr="00BF7E70">
        <w:t>s</w:t>
      </w:r>
      <w:bookmarkEnd w:id="191"/>
    </w:p>
    <w:p w:rsidR="00CE793B" w:rsidRPr="00BF7E70" w:rsidRDefault="00CE793B" w:rsidP="00CE793B">
      <w:r w:rsidRPr="00BF7E70">
        <w:t>The power of a computer is given by its rating (</w:t>
      </w:r>
      <w:r w:rsidR="00993782" w:rsidRPr="00BF7E70">
        <w:t xml:space="preserve">Model </w:t>
      </w:r>
      <w:r w:rsidRPr="00BF7E70">
        <w:t xml:space="preserve">1, </w:t>
      </w:r>
      <w:r w:rsidR="00993782" w:rsidRPr="00BF7E70">
        <w:t xml:space="preserve">Model </w:t>
      </w:r>
      <w:r w:rsidRPr="00BF7E70">
        <w:t xml:space="preserve">2 and so forth), which measures the complexity of the programs it can run. (Storage space is effectively unlimited at TL 9 and above.) Programs are rated by the computer rating they require. A system can run a number of programs up to its rating. </w:t>
      </w:r>
    </w:p>
    <w:p w:rsidR="00CE793B" w:rsidRPr="00BF7E70" w:rsidRDefault="00CE793B" w:rsidP="00CE793B">
      <w:r w:rsidRPr="00BF7E70">
        <w:lastRenderedPageBreak/>
        <w:t>The computers listed here are laptop size. Battery life is two hours at TL 7, eight hours at TL 8, and effectively unlimited at TL 9 and above. Desktop computers offer a slightly greater amount of processing power for the same cost but not enough to make a difference in-game. Desktops become obsolete during TL 8.</w:t>
      </w:r>
    </w:p>
    <w:p w:rsidR="00CE793B" w:rsidRPr="00BF7E70" w:rsidRDefault="00CE793B" w:rsidP="00CE793B"/>
    <w:p w:rsidR="00CE793B" w:rsidRPr="00BF7E70" w:rsidRDefault="00CE793B" w:rsidP="00CE793B">
      <w:pPr>
        <w:pStyle w:val="Heading4"/>
      </w:pPr>
      <w:r w:rsidRPr="00BF7E70">
        <w:t>Table: Computers by TL</w:t>
      </w:r>
    </w:p>
    <w:tbl>
      <w:tblPr>
        <w:tblStyle w:val="LightShading"/>
        <w:tblW w:w="0" w:type="auto"/>
        <w:tblLook w:val="04A0" w:firstRow="1" w:lastRow="0" w:firstColumn="1" w:lastColumn="0" w:noHBand="0" w:noVBand="1"/>
      </w:tblPr>
      <w:tblGrid>
        <w:gridCol w:w="1341"/>
        <w:gridCol w:w="1769"/>
        <w:gridCol w:w="1090"/>
        <w:gridCol w:w="997"/>
      </w:tblGrid>
      <w:tr w:rsidR="00CE793B" w:rsidRPr="00BF7E70" w:rsidTr="00CE7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Optimum TL</w:t>
            </w:r>
          </w:p>
        </w:tc>
        <w:tc>
          <w:tcPr>
            <w:tcW w:w="0" w:type="auto"/>
          </w:tcPr>
          <w:p w:rsidR="00CE793B" w:rsidRPr="00BF7E70" w:rsidRDefault="00CE793B" w:rsidP="00CE793B">
            <w:pPr>
              <w:cnfStyle w:val="100000000000" w:firstRow="1" w:lastRow="0" w:firstColumn="0" w:lastColumn="0" w:oddVBand="0" w:evenVBand="0" w:oddHBand="0" w:evenHBand="0" w:firstRowFirstColumn="0" w:firstRowLastColumn="0" w:lastRowFirstColumn="0" w:lastRowLastColumn="0"/>
            </w:pPr>
            <w:r w:rsidRPr="00BF7E70">
              <w:t>Computer Power</w:t>
            </w:r>
          </w:p>
        </w:tc>
        <w:tc>
          <w:tcPr>
            <w:tcW w:w="0" w:type="auto"/>
          </w:tcPr>
          <w:p w:rsidR="00CE793B" w:rsidRPr="00BF7E70" w:rsidRDefault="00CE793B" w:rsidP="00CE793B">
            <w:pPr>
              <w:cnfStyle w:val="100000000000" w:firstRow="1" w:lastRow="0" w:firstColumn="0" w:lastColumn="0" w:oddVBand="0" w:evenVBand="0" w:oddHBand="0" w:evenHBand="0" w:firstRowFirstColumn="0" w:firstRowLastColumn="0" w:lastRowFirstColumn="0" w:lastRowLastColumn="0"/>
            </w:pPr>
            <w:r w:rsidRPr="00BF7E70">
              <w:t>Mass (kg)</w:t>
            </w:r>
          </w:p>
        </w:tc>
        <w:tc>
          <w:tcPr>
            <w:tcW w:w="0" w:type="auto"/>
          </w:tcPr>
          <w:p w:rsidR="00CE793B" w:rsidRPr="00BF7E70" w:rsidRDefault="00CE793B" w:rsidP="00CE793B">
            <w:pPr>
              <w:cnfStyle w:val="100000000000" w:firstRow="1" w:lastRow="0" w:firstColumn="0" w:lastColumn="0" w:oddVBand="0" w:evenVBand="0" w:oddHBand="0" w:evenHBand="0" w:firstRowFirstColumn="0" w:firstRowLastColumn="0" w:lastRowFirstColumn="0" w:lastRowLastColumn="0"/>
            </w:pPr>
            <w:r w:rsidRPr="00BF7E70">
              <w:t>Cost (Cr)</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TL 7</w:t>
            </w:r>
          </w:p>
        </w:tc>
        <w:tc>
          <w:tcPr>
            <w:tcW w:w="0" w:type="auto"/>
          </w:tcPr>
          <w:p w:rsidR="00CE793B" w:rsidRPr="00BF7E70" w:rsidRDefault="00993782" w:rsidP="00CE793B">
            <w:pPr>
              <w:cnfStyle w:val="000000100000" w:firstRow="0" w:lastRow="0" w:firstColumn="0" w:lastColumn="0" w:oddVBand="0" w:evenVBand="0" w:oddHBand="1" w:evenHBand="0" w:firstRowFirstColumn="0" w:firstRowLastColumn="0" w:lastRowFirstColumn="0" w:lastRowLastColumn="0"/>
            </w:pPr>
            <w:r w:rsidRPr="00BF7E70">
              <w:t>Model 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50</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TL 8</w:t>
            </w:r>
          </w:p>
        </w:tc>
        <w:tc>
          <w:tcPr>
            <w:tcW w:w="0" w:type="auto"/>
          </w:tcPr>
          <w:p w:rsidR="00CE793B" w:rsidRPr="00BF7E70" w:rsidRDefault="00993782" w:rsidP="00CE793B">
            <w:pPr>
              <w:cnfStyle w:val="000000000000" w:firstRow="0" w:lastRow="0" w:firstColumn="0" w:lastColumn="0" w:oddVBand="0" w:evenVBand="0" w:oddHBand="0" w:evenHBand="0" w:firstRowFirstColumn="0" w:firstRowLastColumn="0" w:lastRowFirstColumn="0" w:lastRowLastColumn="0"/>
            </w:pPr>
            <w:r w:rsidRPr="00BF7E70">
              <w:t xml:space="preserve">Model </w:t>
            </w:r>
            <w:r w:rsidR="00CE793B" w:rsidRPr="00BF7E70">
              <w:t>1</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100</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TL 9</w:t>
            </w:r>
          </w:p>
        </w:tc>
        <w:tc>
          <w:tcPr>
            <w:tcW w:w="0" w:type="auto"/>
          </w:tcPr>
          <w:p w:rsidR="00CE793B" w:rsidRPr="00BF7E70" w:rsidRDefault="00993782" w:rsidP="00CE793B">
            <w:pPr>
              <w:cnfStyle w:val="000000100000" w:firstRow="0" w:lastRow="0" w:firstColumn="0" w:lastColumn="0" w:oddVBand="0" w:evenVBand="0" w:oddHBand="1" w:evenHBand="0" w:firstRowFirstColumn="0" w:firstRowLastColumn="0" w:lastRowFirstColumn="0" w:lastRowLastColumn="0"/>
            </w:pPr>
            <w:r w:rsidRPr="00BF7E70">
              <w:t xml:space="preserve">Model </w:t>
            </w:r>
            <w:r w:rsidR="00CE793B" w:rsidRPr="00BF7E70">
              <w:t>1</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250</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TL 10</w:t>
            </w:r>
          </w:p>
        </w:tc>
        <w:tc>
          <w:tcPr>
            <w:tcW w:w="0" w:type="auto"/>
          </w:tcPr>
          <w:p w:rsidR="00CE793B" w:rsidRPr="00BF7E70" w:rsidRDefault="00993782" w:rsidP="00CE793B">
            <w:pPr>
              <w:cnfStyle w:val="000000000000" w:firstRow="0" w:lastRow="0" w:firstColumn="0" w:lastColumn="0" w:oddVBand="0" w:evenVBand="0" w:oddHBand="0" w:evenHBand="0" w:firstRowFirstColumn="0" w:firstRowLastColumn="0" w:lastRowFirstColumn="0" w:lastRowLastColumn="0"/>
            </w:pPr>
            <w:r w:rsidRPr="00BF7E70">
              <w:t xml:space="preserve">Model </w:t>
            </w:r>
            <w:r w:rsidR="00CE793B" w:rsidRPr="00BF7E70">
              <w:t>2</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350</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TL 11</w:t>
            </w:r>
          </w:p>
        </w:tc>
        <w:tc>
          <w:tcPr>
            <w:tcW w:w="0" w:type="auto"/>
          </w:tcPr>
          <w:p w:rsidR="00CE793B" w:rsidRPr="00BF7E70" w:rsidRDefault="00993782" w:rsidP="00CE793B">
            <w:pPr>
              <w:cnfStyle w:val="000000100000" w:firstRow="0" w:lastRow="0" w:firstColumn="0" w:lastColumn="0" w:oddVBand="0" w:evenVBand="0" w:oddHBand="1" w:evenHBand="0" w:firstRowFirstColumn="0" w:firstRowLastColumn="0" w:lastRowFirstColumn="0" w:lastRowLastColumn="0"/>
            </w:pPr>
            <w:r w:rsidRPr="00BF7E70">
              <w:t xml:space="preserve">Model </w:t>
            </w:r>
            <w:r w:rsidR="00CE793B" w:rsidRPr="00BF7E70">
              <w:t>2</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500</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TL 12</w:t>
            </w:r>
          </w:p>
        </w:tc>
        <w:tc>
          <w:tcPr>
            <w:tcW w:w="0" w:type="auto"/>
          </w:tcPr>
          <w:p w:rsidR="00CE793B" w:rsidRPr="00BF7E70" w:rsidRDefault="00993782" w:rsidP="00CE793B">
            <w:pPr>
              <w:cnfStyle w:val="000000000000" w:firstRow="0" w:lastRow="0" w:firstColumn="0" w:lastColumn="0" w:oddVBand="0" w:evenVBand="0" w:oddHBand="0" w:evenHBand="0" w:firstRowFirstColumn="0" w:firstRowLastColumn="0" w:lastRowFirstColumn="0" w:lastRowLastColumn="0"/>
            </w:pPr>
            <w:r w:rsidRPr="00BF7E70">
              <w:t xml:space="preserve">Model </w:t>
            </w:r>
            <w:r w:rsidR="00CE793B" w:rsidRPr="00BF7E70">
              <w:t>3</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0.5</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1,000</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TL 13</w:t>
            </w:r>
          </w:p>
        </w:tc>
        <w:tc>
          <w:tcPr>
            <w:tcW w:w="0" w:type="auto"/>
          </w:tcPr>
          <w:p w:rsidR="00CE793B" w:rsidRPr="00BF7E70" w:rsidRDefault="00993782" w:rsidP="00CE793B">
            <w:pPr>
              <w:cnfStyle w:val="000000100000" w:firstRow="0" w:lastRow="0" w:firstColumn="0" w:lastColumn="0" w:oddVBand="0" w:evenVBand="0" w:oddHBand="1" w:evenHBand="0" w:firstRowFirstColumn="0" w:firstRowLastColumn="0" w:lastRowFirstColumn="0" w:lastRowLastColumn="0"/>
            </w:pPr>
            <w:r w:rsidRPr="00BF7E70">
              <w:t xml:space="preserve">Model </w:t>
            </w:r>
            <w:r w:rsidR="00CE793B" w:rsidRPr="00BF7E70">
              <w:t>4</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0.5</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1,500</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TL 14</w:t>
            </w:r>
          </w:p>
        </w:tc>
        <w:tc>
          <w:tcPr>
            <w:tcW w:w="0" w:type="auto"/>
          </w:tcPr>
          <w:p w:rsidR="00CE793B" w:rsidRPr="00BF7E70" w:rsidRDefault="00993782" w:rsidP="00CE793B">
            <w:pPr>
              <w:cnfStyle w:val="000000000000" w:firstRow="0" w:lastRow="0" w:firstColumn="0" w:lastColumn="0" w:oddVBand="0" w:evenVBand="0" w:oddHBand="0" w:evenHBand="0" w:firstRowFirstColumn="0" w:firstRowLastColumn="0" w:lastRowFirstColumn="0" w:lastRowLastColumn="0"/>
            </w:pPr>
            <w:r w:rsidRPr="00BF7E70">
              <w:t xml:space="preserve">Model </w:t>
            </w:r>
            <w:r w:rsidR="00CE793B" w:rsidRPr="00BF7E70">
              <w:t>5</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0.5</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 xml:space="preserve">5,000 </w:t>
            </w:r>
          </w:p>
        </w:tc>
      </w:tr>
    </w:tbl>
    <w:p w:rsidR="00CE793B" w:rsidRPr="00BF7E70" w:rsidRDefault="00CE793B" w:rsidP="00CE793B"/>
    <w:p w:rsidR="00CE793B" w:rsidRPr="00BF7E70" w:rsidRDefault="00CE793B" w:rsidP="00CE793B">
      <w:r w:rsidRPr="00BF7E70">
        <w:rPr>
          <w:b/>
        </w:rPr>
        <w:t>Computer Terminal</w:t>
      </w:r>
      <w:r w:rsidRPr="00BF7E70">
        <w:t xml:space="preserve"> (TL 7): This is a ‘dumb terminal’, with only limited processing power. It serves as an interface to a more powerful computer such as a ship’s computer or planetary network. Terminals range in size depending on their control method – a holographic display terminal can be much smaller than one with a physical keyboard and screen. A computer terminal has </w:t>
      </w:r>
      <w:r w:rsidR="00993782" w:rsidRPr="00BF7E70">
        <w:t xml:space="preserve">Model </w:t>
      </w:r>
      <w:r w:rsidRPr="00BF7E70">
        <w:t xml:space="preserve">0, and costs Cr200. </w:t>
      </w:r>
    </w:p>
    <w:p w:rsidR="00CE793B" w:rsidRPr="00BF7E70" w:rsidRDefault="00CE793B" w:rsidP="00CE793B">
      <w:r w:rsidRPr="00BF7E70">
        <w:rPr>
          <w:b/>
        </w:rPr>
        <w:t>Hand Computer</w:t>
      </w:r>
      <w:r w:rsidRPr="00BF7E70">
        <w:t xml:space="preserve"> (TL 7): A hand computer is a portable computer system with considerable processing power. It is more powerful than a computer terminal, and can be used without access to a network. A hand computer costs twice as much as a normal computer of the same TL but can he held in one hand and operated with the other.</w:t>
      </w:r>
    </w:p>
    <w:p w:rsidR="00CE793B" w:rsidRPr="00BF7E70" w:rsidRDefault="00CE793B" w:rsidP="00CE793B"/>
    <w:p w:rsidR="00CE793B" w:rsidRPr="00BF7E70" w:rsidRDefault="00CE793B" w:rsidP="00CE793B">
      <w:pPr>
        <w:pStyle w:val="Heading3"/>
      </w:pPr>
      <w:bookmarkStart w:id="192" w:name="_Toc455203453"/>
      <w:r w:rsidRPr="00BF7E70">
        <w:t>Computer Options</w:t>
      </w:r>
      <w:bookmarkEnd w:id="192"/>
    </w:p>
    <w:p w:rsidR="00CE793B" w:rsidRPr="00BF7E70" w:rsidRDefault="00CE793B" w:rsidP="00CE793B">
      <w:r w:rsidRPr="00BF7E70">
        <w:rPr>
          <w:b/>
        </w:rPr>
        <w:t>Data Display/Recorder</w:t>
      </w:r>
      <w:r w:rsidRPr="00BF7E70">
        <w:t xml:space="preserve"> (TL 13): This headpiece worn over one or both eyes provides a continuous heads-up display for the user, allowing him to view computer data from any linked system. Because of the transparent screen vision is not obscured while using a DD/R headset. DD/Rs can display data from any system, not just computers – they can display vacc suit oxygen reserves, grav belt status, neural activity scanner results and so forth. Cr5,000. </w:t>
      </w:r>
    </w:p>
    <w:p w:rsidR="00CE793B" w:rsidRPr="00BF7E70" w:rsidRDefault="00CE793B" w:rsidP="00CE793B">
      <w:r w:rsidRPr="00BF7E70">
        <w:rPr>
          <w:b/>
        </w:rPr>
        <w:t>Data Wafer</w:t>
      </w:r>
      <w:r w:rsidRPr="00BF7E70">
        <w:t xml:space="preserve"> (TL 10): The principle medium of information storage is the standard data wafer, a rectangle of hardened plastic about the size of a credit card. A TL 10 data wafer is memory diamond, with information encoded in structures of carbon atoms; more advanced wafers use more exotic means of data storage. Cr5.</w:t>
      </w:r>
    </w:p>
    <w:p w:rsidR="00CE793B" w:rsidRPr="00BF7E70" w:rsidRDefault="00CE793B" w:rsidP="00CE793B">
      <w:r w:rsidRPr="00BF7E70">
        <w:rPr>
          <w:b/>
        </w:rPr>
        <w:t>Specialized Computer</w:t>
      </w:r>
      <w:r w:rsidRPr="00BF7E70">
        <w:t xml:space="preserve">: A computer can be designed for a specific purpose, which gives it a Rating of 1 or 2 higher for that program only. The navigation computer on a starship might be only a </w:t>
      </w:r>
      <w:r w:rsidR="00993782" w:rsidRPr="00BF7E70">
        <w:t xml:space="preserve">Model </w:t>
      </w:r>
      <w:r w:rsidRPr="00BF7E70">
        <w:t>1, but it could run the Expert Navigation/3 program because it is specially designed for that task. A specialized computer costs 25% more per added Rating. In addition, when working out how many programs the computer can run simultaneously, the program that the computer is specialized for does not count against that total.</w:t>
      </w:r>
    </w:p>
    <w:p w:rsidR="00CE793B" w:rsidRPr="00BF7E70" w:rsidRDefault="00CE793B" w:rsidP="00CE793B">
      <w:pPr>
        <w:tabs>
          <w:tab w:val="left" w:pos="3375"/>
        </w:tabs>
      </w:pPr>
      <w:r w:rsidRPr="00BF7E70">
        <w:tab/>
      </w:r>
    </w:p>
    <w:p w:rsidR="00CE793B" w:rsidRPr="00BF7E70" w:rsidRDefault="00CE793B" w:rsidP="00CE793B">
      <w:pPr>
        <w:pStyle w:val="Heading3"/>
      </w:pPr>
      <w:bookmarkStart w:id="193" w:name="_Toc455203454"/>
      <w:r w:rsidRPr="00BF7E70">
        <w:t>Computer Software</w:t>
      </w:r>
      <w:bookmarkEnd w:id="193"/>
    </w:p>
    <w:p w:rsidR="00CE793B" w:rsidRPr="00BF7E70" w:rsidRDefault="00CE793B" w:rsidP="00CE793B">
      <w:r w:rsidRPr="00BF7E70">
        <w:t xml:space="preserve">A character can use any high-rating software at a lower rating, to a minimum of the lowest rating shown. </w:t>
      </w:r>
    </w:p>
    <w:p w:rsidR="00CE793B" w:rsidRPr="00BF7E70" w:rsidRDefault="00CE793B" w:rsidP="00CE793B">
      <w:r w:rsidRPr="00BF7E70">
        <w:t>Programs above Rating/1 cannot be copied easily, as they require a non-trivial amount of bandwidth to transfer.</w:t>
      </w:r>
    </w:p>
    <w:p w:rsidR="00CE793B" w:rsidRPr="00BF7E70" w:rsidRDefault="00CE793B" w:rsidP="00CE793B"/>
    <w:p w:rsidR="00C40B73" w:rsidRPr="00BF7E70" w:rsidRDefault="00C40B73">
      <w:pPr>
        <w:keepNext w:val="0"/>
        <w:spacing w:after="200" w:line="276" w:lineRule="auto"/>
        <w:rPr>
          <w:rFonts w:ascii="Eras Bold ITC" w:eastAsiaTheme="majorEastAsia" w:hAnsi="Eras Bold ITC" w:cstheme="majorBidi"/>
          <w:bCs/>
          <w:i/>
          <w:iCs/>
          <w:color w:val="000000" w:themeColor="text1"/>
        </w:rPr>
      </w:pPr>
      <w:r w:rsidRPr="00BF7E70">
        <w:br w:type="page"/>
      </w:r>
    </w:p>
    <w:p w:rsidR="00CE793B" w:rsidRPr="00BF7E70" w:rsidRDefault="00CE793B" w:rsidP="00CE793B">
      <w:pPr>
        <w:pStyle w:val="Heading4"/>
      </w:pPr>
      <w:r w:rsidRPr="00BF7E70">
        <w:lastRenderedPageBreak/>
        <w:t>Table: Computer Software</w:t>
      </w:r>
    </w:p>
    <w:tbl>
      <w:tblPr>
        <w:tblStyle w:val="LightShading"/>
        <w:tblW w:w="0" w:type="auto"/>
        <w:tblLook w:val="04A0" w:firstRow="1" w:lastRow="0" w:firstColumn="1" w:lastColumn="0" w:noHBand="0" w:noVBand="1"/>
      </w:tblPr>
      <w:tblGrid>
        <w:gridCol w:w="1297"/>
        <w:gridCol w:w="802"/>
        <w:gridCol w:w="440"/>
        <w:gridCol w:w="1233"/>
        <w:gridCol w:w="6524"/>
      </w:tblGrid>
      <w:tr w:rsidR="00CE793B" w:rsidRPr="00BF7E70" w:rsidTr="00CE7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 xml:space="preserve">Software </w:t>
            </w:r>
          </w:p>
        </w:tc>
        <w:tc>
          <w:tcPr>
            <w:tcW w:w="0" w:type="auto"/>
          </w:tcPr>
          <w:p w:rsidR="00CE793B" w:rsidRPr="00BF7E70" w:rsidRDefault="00CE793B" w:rsidP="00CE793B">
            <w:pPr>
              <w:cnfStyle w:val="100000000000" w:firstRow="1" w:lastRow="0" w:firstColumn="0" w:lastColumn="0" w:oddVBand="0" w:evenVBand="0" w:oddHBand="0" w:evenHBand="0" w:firstRowFirstColumn="0" w:firstRowLastColumn="0" w:lastRowFirstColumn="0" w:lastRowLastColumn="0"/>
            </w:pPr>
            <w:r w:rsidRPr="00BF7E70">
              <w:t xml:space="preserve">Rating </w:t>
            </w:r>
          </w:p>
        </w:tc>
        <w:tc>
          <w:tcPr>
            <w:tcW w:w="0" w:type="auto"/>
          </w:tcPr>
          <w:p w:rsidR="00CE793B" w:rsidRPr="00BF7E70" w:rsidRDefault="00CE793B" w:rsidP="00CE793B">
            <w:pPr>
              <w:cnfStyle w:val="100000000000" w:firstRow="1" w:lastRow="0" w:firstColumn="0" w:lastColumn="0" w:oddVBand="0" w:evenVBand="0" w:oddHBand="0" w:evenHBand="0" w:firstRowFirstColumn="0" w:firstRowLastColumn="0" w:lastRowFirstColumn="0" w:lastRowLastColumn="0"/>
            </w:pPr>
            <w:r w:rsidRPr="00BF7E70">
              <w:t xml:space="preserve">TL </w:t>
            </w:r>
          </w:p>
        </w:tc>
        <w:tc>
          <w:tcPr>
            <w:tcW w:w="0" w:type="auto"/>
          </w:tcPr>
          <w:p w:rsidR="00CE793B" w:rsidRPr="00BF7E70" w:rsidRDefault="00CE793B" w:rsidP="00CE793B">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CE793B" w:rsidRPr="00BF7E70" w:rsidRDefault="00CE793B" w:rsidP="00CE793B">
            <w:pPr>
              <w:cnfStyle w:val="100000000000" w:firstRow="1" w:lastRow="0" w:firstColumn="0" w:lastColumn="0" w:oddVBand="0" w:evenVBand="0" w:oddHBand="0" w:evenHBand="0" w:firstRowFirstColumn="0" w:firstRowLastColumn="0" w:lastRowFirstColumn="0" w:lastRowLastColumn="0"/>
            </w:pPr>
            <w:r w:rsidRPr="00BF7E70">
              <w:t>Description</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 xml:space="preserve">Database </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 xml:space="preserve">- </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 xml:space="preserve">7 </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Cr10 to Cr10,000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 xml:space="preserve">A database is a large store of information on a topic that can be searched with a Computer check or using an Agent. </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 xml:space="preserve">Interface </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 xml:space="preserve">0 </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 xml:space="preserve">7 </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Included</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Displays data. Using a computer without an interface is a Formidable (–6 DM) task.</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 xml:space="preserve">Security </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Included</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Security programs defend against intrusion. Rating 0 is Average (+0 DM).</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Cr200</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Difficult (–2 DM) difficulty</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11</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Cr1,000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Very Difficult (–4 DM) difficulty</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Cr20,000</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Formidable (–6 DM) difficulty</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 xml:space="preserve">Translator </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Cr50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Translators are specialized Expert systems that only have Language skills. Provides a near-real-time translation.</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Cr500</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 xml:space="preserve">Works in real-time and has a much better understanding of the nuances of language. </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 xml:space="preserve">Intrusion </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Cr1,000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Intrusion programs aid hacking attempts, giving a bonus equal to their Rating. Intrusion software is often illegal.</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Cr10,000</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13</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Cr100,000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15</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N/A</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p>
        </w:tc>
      </w:tr>
      <w:tr w:rsidR="00125A77" w:rsidRPr="00BF7E70" w:rsidTr="00334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25A77" w:rsidRPr="00BF7E70" w:rsidRDefault="00125A77" w:rsidP="00334BC1">
            <w:r w:rsidRPr="00BF7E70">
              <w:t>Intelligent Interface</w:t>
            </w:r>
          </w:p>
        </w:tc>
        <w:tc>
          <w:tcPr>
            <w:tcW w:w="0" w:type="auto"/>
          </w:tcPr>
          <w:p w:rsidR="00125A77" w:rsidRPr="00BF7E70" w:rsidRDefault="00125A77" w:rsidP="00334BC1">
            <w:pPr>
              <w:cnfStyle w:val="000000100000" w:firstRow="0" w:lastRow="0" w:firstColumn="0" w:lastColumn="0" w:oddVBand="0" w:evenVBand="0" w:oddHBand="1" w:evenHBand="0" w:firstRowFirstColumn="0" w:firstRowLastColumn="0" w:lastRowFirstColumn="0" w:lastRowLastColumn="0"/>
            </w:pPr>
            <w:r w:rsidRPr="00BF7E70">
              <w:t xml:space="preserve">1 </w:t>
            </w:r>
          </w:p>
        </w:tc>
        <w:tc>
          <w:tcPr>
            <w:tcW w:w="0" w:type="auto"/>
          </w:tcPr>
          <w:p w:rsidR="00125A77" w:rsidRPr="00BF7E70" w:rsidRDefault="00125A77" w:rsidP="00334BC1">
            <w:pPr>
              <w:cnfStyle w:val="000000100000" w:firstRow="0" w:lastRow="0" w:firstColumn="0" w:lastColumn="0" w:oddVBand="0" w:evenVBand="0" w:oddHBand="1" w:evenHBand="0" w:firstRowFirstColumn="0" w:firstRowLastColumn="0" w:lastRowFirstColumn="0" w:lastRowLastColumn="0"/>
            </w:pPr>
            <w:r w:rsidRPr="00BF7E70">
              <w:t xml:space="preserve">11 </w:t>
            </w:r>
          </w:p>
        </w:tc>
        <w:tc>
          <w:tcPr>
            <w:tcW w:w="0" w:type="auto"/>
          </w:tcPr>
          <w:p w:rsidR="00125A77" w:rsidRPr="00BF7E70" w:rsidRDefault="00125A77" w:rsidP="00334BC1">
            <w:pPr>
              <w:cnfStyle w:val="000000100000" w:firstRow="0" w:lastRow="0" w:firstColumn="0" w:lastColumn="0" w:oddVBand="0" w:evenVBand="0" w:oddHBand="1" w:evenHBand="0" w:firstRowFirstColumn="0" w:firstRowLastColumn="0" w:lastRowFirstColumn="0" w:lastRowLastColumn="0"/>
            </w:pPr>
            <w:r w:rsidRPr="00BF7E70">
              <w:t>Cr100</w:t>
            </w:r>
          </w:p>
        </w:tc>
        <w:tc>
          <w:tcPr>
            <w:tcW w:w="0" w:type="auto"/>
          </w:tcPr>
          <w:p w:rsidR="00125A77" w:rsidRPr="00BF7E70" w:rsidRDefault="00125A77" w:rsidP="00334BC1">
            <w:pPr>
              <w:cnfStyle w:val="000000100000" w:firstRow="0" w:lastRow="0" w:firstColumn="0" w:lastColumn="0" w:oddVBand="0" w:evenVBand="0" w:oddHBand="1" w:evenHBand="0" w:firstRowFirstColumn="0" w:firstRowLastColumn="0" w:lastRowFirstColumn="0" w:lastRowLastColumn="0"/>
            </w:pPr>
            <w:r w:rsidRPr="00BF7E70">
              <w:t>“Low autonomous” artificial intelligence allows voice control and displays data intelligently. Required for using Expert programs.</w:t>
            </w:r>
          </w:p>
        </w:tc>
      </w:tr>
      <w:tr w:rsidR="00125A77" w:rsidRPr="00BF7E70" w:rsidTr="00334BC1">
        <w:tc>
          <w:tcPr>
            <w:cnfStyle w:val="001000000000" w:firstRow="0" w:lastRow="0" w:firstColumn="1" w:lastColumn="0" w:oddVBand="0" w:evenVBand="0" w:oddHBand="0" w:evenHBand="0" w:firstRowFirstColumn="0" w:firstRowLastColumn="0" w:lastRowFirstColumn="0" w:lastRowLastColumn="0"/>
            <w:tcW w:w="0" w:type="auto"/>
          </w:tcPr>
          <w:p w:rsidR="00125A77" w:rsidRPr="00BF7E70" w:rsidRDefault="00125A77" w:rsidP="00334BC1"/>
        </w:tc>
        <w:tc>
          <w:tcPr>
            <w:tcW w:w="0" w:type="auto"/>
          </w:tcPr>
          <w:p w:rsidR="00125A77" w:rsidRPr="00BF7E70" w:rsidRDefault="00125A77" w:rsidP="00334BC1">
            <w:pPr>
              <w:cnfStyle w:val="000000000000" w:firstRow="0" w:lastRow="0" w:firstColumn="0" w:lastColumn="0" w:oddVBand="0" w:evenVBand="0" w:oddHBand="0" w:evenHBand="0" w:firstRowFirstColumn="0" w:firstRowLastColumn="0" w:lastRowFirstColumn="0" w:lastRowLastColumn="0"/>
            </w:pPr>
            <w:r w:rsidRPr="00BF7E70">
              <w:t xml:space="preserve">2 </w:t>
            </w:r>
          </w:p>
        </w:tc>
        <w:tc>
          <w:tcPr>
            <w:tcW w:w="0" w:type="auto"/>
          </w:tcPr>
          <w:p w:rsidR="00125A77" w:rsidRPr="00BF7E70" w:rsidRDefault="00125A77" w:rsidP="00125A77">
            <w:pPr>
              <w:cnfStyle w:val="000000000000" w:firstRow="0" w:lastRow="0" w:firstColumn="0" w:lastColumn="0" w:oddVBand="0" w:evenVBand="0" w:oddHBand="0" w:evenHBand="0" w:firstRowFirstColumn="0" w:firstRowLastColumn="0" w:lastRowFirstColumn="0" w:lastRowLastColumn="0"/>
            </w:pPr>
            <w:r w:rsidRPr="00BF7E70">
              <w:t xml:space="preserve">13 </w:t>
            </w:r>
          </w:p>
        </w:tc>
        <w:tc>
          <w:tcPr>
            <w:tcW w:w="0" w:type="auto"/>
          </w:tcPr>
          <w:p w:rsidR="00125A77" w:rsidRPr="00BF7E70" w:rsidRDefault="00125A77" w:rsidP="00961383">
            <w:pPr>
              <w:cnfStyle w:val="000000000000" w:firstRow="0" w:lastRow="0" w:firstColumn="0" w:lastColumn="0" w:oddVBand="0" w:evenVBand="0" w:oddHBand="0" w:evenHBand="0" w:firstRowFirstColumn="0" w:firstRowLastColumn="0" w:lastRowFirstColumn="0" w:lastRowLastColumn="0"/>
            </w:pPr>
            <w:r w:rsidRPr="00BF7E70">
              <w:t>Cr</w:t>
            </w:r>
            <w:r w:rsidR="00961383" w:rsidRPr="00BF7E70">
              <w:t>1,0</w:t>
            </w:r>
            <w:r w:rsidRPr="00BF7E70">
              <w:t>00</w:t>
            </w:r>
          </w:p>
        </w:tc>
        <w:tc>
          <w:tcPr>
            <w:tcW w:w="0" w:type="auto"/>
          </w:tcPr>
          <w:p w:rsidR="00125A77" w:rsidRPr="00BF7E70" w:rsidRDefault="00125A77" w:rsidP="00961383">
            <w:pPr>
              <w:cnfStyle w:val="000000000000" w:firstRow="0" w:lastRow="0" w:firstColumn="0" w:lastColumn="0" w:oddVBand="0" w:evenVBand="0" w:oddHBand="0" w:evenHBand="0" w:firstRowFirstColumn="0" w:firstRowLastColumn="0" w:lastRowFirstColumn="0" w:lastRowLastColumn="0"/>
            </w:pPr>
            <w:r w:rsidRPr="00BF7E70">
              <w:t>“</w:t>
            </w:r>
            <w:r w:rsidR="00961383" w:rsidRPr="00BF7E70">
              <w:t>High</w:t>
            </w:r>
            <w:r w:rsidRPr="00BF7E70">
              <w:t xml:space="preserve"> autonomous” artificial intelligence </w:t>
            </w:r>
            <w:r w:rsidR="00961383" w:rsidRPr="00BF7E70">
              <w:t>allows a primitive artificial intelligence to self-initiate and learn on its own</w:t>
            </w:r>
            <w:r w:rsidRPr="00BF7E70">
              <w:t>.</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125A77" w:rsidP="00CE793B">
            <w:pPr>
              <w:cnfStyle w:val="000000100000" w:firstRow="0" w:lastRow="0" w:firstColumn="0" w:lastColumn="0" w:oddVBand="0" w:evenVBand="0" w:oddHBand="1" w:evenHBand="0" w:firstRowFirstColumn="0" w:firstRowLastColumn="0" w:lastRowFirstColumn="0" w:lastRowLastColumn="0"/>
            </w:pPr>
            <w:r w:rsidRPr="00BF7E70">
              <w:t>3</w:t>
            </w:r>
            <w:r w:rsidR="00CE793B" w:rsidRPr="00BF7E70">
              <w:t xml:space="preserve"> </w:t>
            </w:r>
          </w:p>
        </w:tc>
        <w:tc>
          <w:tcPr>
            <w:tcW w:w="0" w:type="auto"/>
          </w:tcPr>
          <w:p w:rsidR="00CE793B" w:rsidRPr="00BF7E70" w:rsidRDefault="00CE793B" w:rsidP="00125A77">
            <w:pPr>
              <w:cnfStyle w:val="000000100000" w:firstRow="0" w:lastRow="0" w:firstColumn="0" w:lastColumn="0" w:oddVBand="0" w:evenVBand="0" w:oddHBand="1" w:evenHBand="0" w:firstRowFirstColumn="0" w:firstRowLastColumn="0" w:lastRowFirstColumn="0" w:lastRowLastColumn="0"/>
            </w:pPr>
            <w:r w:rsidRPr="00BF7E70">
              <w:t>1</w:t>
            </w:r>
            <w:r w:rsidR="00125A77" w:rsidRPr="00BF7E70">
              <w:t>7</w:t>
            </w:r>
            <w:r w:rsidRPr="00BF7E70">
              <w:t xml:space="preserve"> </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Cr1</w:t>
            </w:r>
            <w:r w:rsidR="00961383" w:rsidRPr="00BF7E70">
              <w:t>0,0</w:t>
            </w:r>
            <w:r w:rsidRPr="00BF7E70">
              <w:t>00</w:t>
            </w:r>
          </w:p>
        </w:tc>
        <w:tc>
          <w:tcPr>
            <w:tcW w:w="0" w:type="auto"/>
          </w:tcPr>
          <w:p w:rsidR="00CE793B" w:rsidRPr="00BF7E70" w:rsidRDefault="00961383" w:rsidP="00961383">
            <w:pPr>
              <w:cnfStyle w:val="000000100000" w:firstRow="0" w:lastRow="0" w:firstColumn="0" w:lastColumn="0" w:oddVBand="0" w:evenVBand="0" w:oddHBand="1" w:evenHBand="0" w:firstRowFirstColumn="0" w:firstRowLastColumn="0" w:lastRowFirstColumn="0" w:lastRowLastColumn="0"/>
            </w:pPr>
            <w:r w:rsidRPr="00BF7E70">
              <w:t>True</w:t>
            </w:r>
            <w:r w:rsidR="00125A77" w:rsidRPr="00BF7E70">
              <w:t xml:space="preserve"> a</w:t>
            </w:r>
            <w:r w:rsidR="00CE793B" w:rsidRPr="00BF7E70">
              <w:t xml:space="preserve">rtificial </w:t>
            </w:r>
            <w:r w:rsidRPr="00BF7E70">
              <w:t>intelligence capable of independent creative thought.</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 xml:space="preserve">Expert </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Cr1,000</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Expert programs mimic skills. A character using an expert system may make a skill check as if he had the skill at the program’s Rating –1. Only Intelligence and Education-based checks can be attempted. If the character already has the skill at a higher level, then an Expert program grants a +1 DM instead.</w:t>
            </w: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Cr10,000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13</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Cr100,000</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 xml:space="preserve">Agent </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11</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Cr500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Agent programs have a Computer skill equal to their Rating, and can carry out tasks assigned to them with a modicum of intelligence. For example, an agent program might be commanded to hack into an enemy computer system and steal a particular data file. They are effectively specialized combinations of Computer Expert and Intellect programs.</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Cr2,000</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13</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Cr100,000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14</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Cr250,000</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r w:rsidRPr="00BF7E70">
              <w:t xml:space="preserve">Intellect </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Cr2,000</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Intellects are improved agents, who can use Expert systems. For example, a robot doctor might be running Intellect/1 and Expert Medic/3, giving it a Medic skill of 2. An Intellect program can use a number of skills simultaneously equal to its Rating.</w:t>
            </w:r>
          </w:p>
        </w:tc>
      </w:tr>
      <w:tr w:rsidR="00CE793B" w:rsidRPr="00BF7E70" w:rsidTr="00CE793B">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13</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r w:rsidRPr="00BF7E70">
              <w:t>Cr50,000</w:t>
            </w:r>
          </w:p>
        </w:tc>
        <w:tc>
          <w:tcPr>
            <w:tcW w:w="0" w:type="auto"/>
          </w:tcPr>
          <w:p w:rsidR="00CE793B" w:rsidRPr="00BF7E70" w:rsidRDefault="00CE793B" w:rsidP="00CE793B">
            <w:pPr>
              <w:cnfStyle w:val="000000000000" w:firstRow="0" w:lastRow="0" w:firstColumn="0" w:lastColumn="0" w:oddVBand="0" w:evenVBand="0" w:oddHBand="0" w:evenHBand="0" w:firstRowFirstColumn="0" w:firstRowLastColumn="0" w:lastRowFirstColumn="0" w:lastRowLastColumn="0"/>
            </w:pPr>
          </w:p>
        </w:tc>
      </w:tr>
      <w:tr w:rsidR="00CE793B" w:rsidRPr="00BF7E70" w:rsidTr="00CE7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793B" w:rsidRPr="00BF7E70" w:rsidRDefault="00CE793B" w:rsidP="00CE793B"/>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14</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CE793B" w:rsidRPr="00BF7E70" w:rsidRDefault="00CE793B" w:rsidP="00CE793B">
            <w:pPr>
              <w:cnfStyle w:val="000000100000" w:firstRow="0" w:lastRow="0" w:firstColumn="0" w:lastColumn="0" w:oddVBand="0" w:evenVBand="0" w:oddHBand="1" w:evenHBand="0" w:firstRowFirstColumn="0" w:firstRowLastColumn="0" w:lastRowFirstColumn="0" w:lastRowLastColumn="0"/>
            </w:pPr>
          </w:p>
        </w:tc>
      </w:tr>
    </w:tbl>
    <w:p w:rsidR="00691F08" w:rsidRPr="00BF7E70" w:rsidRDefault="00691F08" w:rsidP="00BE2664"/>
    <w:p w:rsidR="00423D0D" w:rsidRPr="00BF7E70" w:rsidRDefault="00423D0D" w:rsidP="00443BC2">
      <w:pPr>
        <w:pStyle w:val="Heading2"/>
      </w:pPr>
      <w:bookmarkStart w:id="194" w:name="_Toc455203455"/>
      <w:r w:rsidRPr="00BF7E70">
        <w:lastRenderedPageBreak/>
        <w:t>Drugs</w:t>
      </w:r>
      <w:bookmarkEnd w:id="194"/>
    </w:p>
    <w:p w:rsidR="00423D0D" w:rsidRPr="00BF7E70" w:rsidRDefault="00633F69" w:rsidP="00423D0D">
      <w:r w:rsidRPr="00BF7E70">
        <w:t>Medications often supplement the direct medical attention of a trained health professional. The following drugs are commonly encountered in Cepheus Engine campaigns.</w:t>
      </w:r>
    </w:p>
    <w:p w:rsidR="00633F69" w:rsidRPr="00BF7E70" w:rsidRDefault="00633F69" w:rsidP="00423D0D"/>
    <w:p w:rsidR="00423D0D" w:rsidRPr="00BF7E70" w:rsidRDefault="00423D0D" w:rsidP="00423D0D">
      <w:pPr>
        <w:pStyle w:val="Heading4"/>
      </w:pPr>
      <w:r w:rsidRPr="00BF7E70">
        <w:t>Table: Drugs</w:t>
      </w:r>
    </w:p>
    <w:tbl>
      <w:tblPr>
        <w:tblStyle w:val="LightShading"/>
        <w:tblW w:w="0" w:type="auto"/>
        <w:tblLook w:val="04A0" w:firstRow="1" w:lastRow="0" w:firstColumn="1" w:lastColumn="0" w:noHBand="0" w:noVBand="1"/>
      </w:tblPr>
      <w:tblGrid>
        <w:gridCol w:w="2243"/>
        <w:gridCol w:w="440"/>
        <w:gridCol w:w="911"/>
      </w:tblGrid>
      <w:tr w:rsidR="0020161B" w:rsidRPr="00BF7E70" w:rsidTr="00423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0161B" w:rsidRPr="00BF7E70" w:rsidRDefault="0020161B" w:rsidP="00913DEC">
            <w:r w:rsidRPr="00BF7E70">
              <w:t>Description</w:t>
            </w:r>
          </w:p>
        </w:tc>
        <w:tc>
          <w:tcPr>
            <w:tcW w:w="0" w:type="auto"/>
          </w:tcPr>
          <w:p w:rsidR="0020161B" w:rsidRPr="00BF7E70" w:rsidRDefault="0020161B" w:rsidP="00913DEC">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20161B" w:rsidRPr="00BF7E70" w:rsidRDefault="0020161B" w:rsidP="00913DEC">
            <w:pPr>
              <w:cnfStyle w:val="100000000000" w:firstRow="1" w:lastRow="0" w:firstColumn="0" w:lastColumn="0" w:oddVBand="0" w:evenVBand="0" w:oddHBand="0" w:evenHBand="0" w:firstRowFirstColumn="0" w:firstRowLastColumn="0" w:lastRowFirstColumn="0" w:lastRowLastColumn="0"/>
            </w:pPr>
            <w:r w:rsidRPr="00BF7E70">
              <w:t>Cost</w:t>
            </w:r>
          </w:p>
        </w:tc>
      </w:tr>
      <w:tr w:rsidR="0020161B" w:rsidRPr="00BF7E70" w:rsidTr="00423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0161B" w:rsidRPr="00BF7E70" w:rsidRDefault="0020161B" w:rsidP="00913DEC">
            <w:r w:rsidRPr="00BF7E70">
              <w:t>Medicinal Drugs</w:t>
            </w:r>
          </w:p>
        </w:tc>
        <w:tc>
          <w:tcPr>
            <w:tcW w:w="0" w:type="auto"/>
          </w:tcPr>
          <w:p w:rsidR="0020161B" w:rsidRPr="00BF7E70" w:rsidRDefault="0020161B" w:rsidP="00913DEC">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20161B" w:rsidRPr="00BF7E70" w:rsidRDefault="00165005" w:rsidP="00913DEC">
            <w:pPr>
              <w:cnfStyle w:val="000000100000" w:firstRow="0" w:lastRow="0" w:firstColumn="0" w:lastColumn="0" w:oddVBand="0" w:evenVBand="0" w:oddHBand="1" w:evenHBand="0" w:firstRowFirstColumn="0" w:firstRowLastColumn="0" w:lastRowFirstColumn="0" w:lastRowLastColumn="0"/>
            </w:pPr>
            <w:r w:rsidRPr="00BF7E70">
              <w:t>Cr</w:t>
            </w:r>
            <w:r w:rsidR="0020161B" w:rsidRPr="00BF7E70">
              <w:t>5+</w:t>
            </w:r>
          </w:p>
        </w:tc>
      </w:tr>
      <w:tr w:rsidR="0020161B" w:rsidRPr="00BF7E70" w:rsidTr="00423D0D">
        <w:tc>
          <w:tcPr>
            <w:cnfStyle w:val="001000000000" w:firstRow="0" w:lastRow="0" w:firstColumn="1" w:lastColumn="0" w:oddVBand="0" w:evenVBand="0" w:oddHBand="0" w:evenHBand="0" w:firstRowFirstColumn="0" w:firstRowLastColumn="0" w:lastRowFirstColumn="0" w:lastRowLastColumn="0"/>
            <w:tcW w:w="0" w:type="auto"/>
          </w:tcPr>
          <w:p w:rsidR="0020161B" w:rsidRPr="00BF7E70" w:rsidRDefault="0020161B" w:rsidP="00913DEC">
            <w:r w:rsidRPr="00BF7E70">
              <w:t>Anti-Radiation Drugs</w:t>
            </w:r>
          </w:p>
        </w:tc>
        <w:tc>
          <w:tcPr>
            <w:tcW w:w="0" w:type="auto"/>
          </w:tcPr>
          <w:p w:rsidR="0020161B" w:rsidRPr="00BF7E70" w:rsidRDefault="0020161B" w:rsidP="00913DEC">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20161B" w:rsidRPr="00BF7E70" w:rsidRDefault="00165005" w:rsidP="00913DEC">
            <w:pPr>
              <w:cnfStyle w:val="000000000000" w:firstRow="0" w:lastRow="0" w:firstColumn="0" w:lastColumn="0" w:oddVBand="0" w:evenVBand="0" w:oddHBand="0" w:evenHBand="0" w:firstRowFirstColumn="0" w:firstRowLastColumn="0" w:lastRowFirstColumn="0" w:lastRowLastColumn="0"/>
            </w:pPr>
            <w:r w:rsidRPr="00BF7E70">
              <w:t>Cr</w:t>
            </w:r>
            <w:r w:rsidR="0020161B" w:rsidRPr="00BF7E70">
              <w:t>1,000</w:t>
            </w:r>
          </w:p>
        </w:tc>
      </w:tr>
      <w:tr w:rsidR="0020161B" w:rsidRPr="00BF7E70" w:rsidTr="00423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0161B" w:rsidRPr="00BF7E70" w:rsidRDefault="0020161B" w:rsidP="00913DEC">
            <w:r w:rsidRPr="00BF7E70">
              <w:t>Panaceas</w:t>
            </w:r>
          </w:p>
        </w:tc>
        <w:tc>
          <w:tcPr>
            <w:tcW w:w="0" w:type="auto"/>
          </w:tcPr>
          <w:p w:rsidR="0020161B" w:rsidRPr="00BF7E70" w:rsidRDefault="0020161B" w:rsidP="00913DEC">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20161B" w:rsidRPr="00BF7E70" w:rsidRDefault="00165005" w:rsidP="00913DEC">
            <w:pPr>
              <w:cnfStyle w:val="000000100000" w:firstRow="0" w:lastRow="0" w:firstColumn="0" w:lastColumn="0" w:oddVBand="0" w:evenVBand="0" w:oddHBand="1" w:evenHBand="0" w:firstRowFirstColumn="0" w:firstRowLastColumn="0" w:lastRowFirstColumn="0" w:lastRowLastColumn="0"/>
            </w:pPr>
            <w:r w:rsidRPr="00BF7E70">
              <w:t>Cr</w:t>
            </w:r>
            <w:r w:rsidR="0020161B" w:rsidRPr="00BF7E70">
              <w:t>200</w:t>
            </w:r>
          </w:p>
        </w:tc>
      </w:tr>
      <w:tr w:rsidR="0020161B" w:rsidRPr="00BF7E70" w:rsidTr="00423D0D">
        <w:tc>
          <w:tcPr>
            <w:cnfStyle w:val="001000000000" w:firstRow="0" w:lastRow="0" w:firstColumn="1" w:lastColumn="0" w:oddVBand="0" w:evenVBand="0" w:oddHBand="0" w:evenHBand="0" w:firstRowFirstColumn="0" w:firstRowLastColumn="0" w:lastRowFirstColumn="0" w:lastRowLastColumn="0"/>
            <w:tcW w:w="0" w:type="auto"/>
          </w:tcPr>
          <w:p w:rsidR="0020161B" w:rsidRPr="00BF7E70" w:rsidRDefault="0020161B" w:rsidP="00913DEC">
            <w:r w:rsidRPr="00BF7E70">
              <w:t>Stim Drugs</w:t>
            </w:r>
          </w:p>
        </w:tc>
        <w:tc>
          <w:tcPr>
            <w:tcW w:w="0" w:type="auto"/>
          </w:tcPr>
          <w:p w:rsidR="0020161B" w:rsidRPr="00BF7E70" w:rsidRDefault="0020161B" w:rsidP="00913DEC">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20161B" w:rsidRPr="00BF7E70" w:rsidRDefault="00165005" w:rsidP="00913DEC">
            <w:pPr>
              <w:cnfStyle w:val="000000000000" w:firstRow="0" w:lastRow="0" w:firstColumn="0" w:lastColumn="0" w:oddVBand="0" w:evenVBand="0" w:oddHBand="0" w:evenHBand="0" w:firstRowFirstColumn="0" w:firstRowLastColumn="0" w:lastRowFirstColumn="0" w:lastRowLastColumn="0"/>
            </w:pPr>
            <w:r w:rsidRPr="00BF7E70">
              <w:t>Cr</w:t>
            </w:r>
            <w:r w:rsidR="0020161B" w:rsidRPr="00BF7E70">
              <w:t>50</w:t>
            </w:r>
          </w:p>
        </w:tc>
      </w:tr>
      <w:tr w:rsidR="0020161B" w:rsidRPr="00BF7E70" w:rsidTr="00423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0161B" w:rsidRPr="00BF7E70" w:rsidRDefault="0020161B" w:rsidP="00913DEC">
            <w:r w:rsidRPr="00BF7E70">
              <w:t>Combat Drug</w:t>
            </w:r>
          </w:p>
        </w:tc>
        <w:tc>
          <w:tcPr>
            <w:tcW w:w="0" w:type="auto"/>
          </w:tcPr>
          <w:p w:rsidR="0020161B" w:rsidRPr="00BF7E70" w:rsidRDefault="0020161B" w:rsidP="00913DEC">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20161B" w:rsidRPr="00BF7E70" w:rsidRDefault="00165005" w:rsidP="00913DEC">
            <w:pPr>
              <w:cnfStyle w:val="000000100000" w:firstRow="0" w:lastRow="0" w:firstColumn="0" w:lastColumn="0" w:oddVBand="0" w:evenVBand="0" w:oddHBand="1" w:evenHBand="0" w:firstRowFirstColumn="0" w:firstRowLastColumn="0" w:lastRowFirstColumn="0" w:lastRowLastColumn="0"/>
            </w:pPr>
            <w:r w:rsidRPr="00BF7E70">
              <w:t>Cr</w:t>
            </w:r>
            <w:r w:rsidR="0020161B" w:rsidRPr="00BF7E70">
              <w:t>1,000</w:t>
            </w:r>
          </w:p>
        </w:tc>
      </w:tr>
      <w:tr w:rsidR="0020161B" w:rsidRPr="00BF7E70" w:rsidTr="00423D0D">
        <w:tc>
          <w:tcPr>
            <w:cnfStyle w:val="001000000000" w:firstRow="0" w:lastRow="0" w:firstColumn="1" w:lastColumn="0" w:oddVBand="0" w:evenVBand="0" w:oddHBand="0" w:evenHBand="0" w:firstRowFirstColumn="0" w:firstRowLastColumn="0" w:lastRowFirstColumn="0" w:lastRowLastColumn="0"/>
            <w:tcW w:w="0" w:type="auto"/>
          </w:tcPr>
          <w:p w:rsidR="0020161B" w:rsidRPr="00BF7E70" w:rsidRDefault="0020161B" w:rsidP="00913DEC">
            <w:r w:rsidRPr="00BF7E70">
              <w:t>Fast Drug</w:t>
            </w:r>
          </w:p>
        </w:tc>
        <w:tc>
          <w:tcPr>
            <w:tcW w:w="0" w:type="auto"/>
          </w:tcPr>
          <w:p w:rsidR="0020161B" w:rsidRPr="00BF7E70" w:rsidRDefault="0020161B" w:rsidP="00913DEC">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20161B" w:rsidRPr="00BF7E70" w:rsidRDefault="00165005" w:rsidP="00913DEC">
            <w:pPr>
              <w:cnfStyle w:val="000000000000" w:firstRow="0" w:lastRow="0" w:firstColumn="0" w:lastColumn="0" w:oddVBand="0" w:evenVBand="0" w:oddHBand="0" w:evenHBand="0" w:firstRowFirstColumn="0" w:firstRowLastColumn="0" w:lastRowFirstColumn="0" w:lastRowLastColumn="0"/>
            </w:pPr>
            <w:r w:rsidRPr="00BF7E70">
              <w:t>Cr</w:t>
            </w:r>
            <w:r w:rsidR="0020161B" w:rsidRPr="00BF7E70">
              <w:t>200</w:t>
            </w:r>
          </w:p>
        </w:tc>
      </w:tr>
      <w:tr w:rsidR="0020161B" w:rsidRPr="00BF7E70" w:rsidTr="00423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0161B" w:rsidRPr="00BF7E70" w:rsidRDefault="0020161B" w:rsidP="00913DEC">
            <w:r w:rsidRPr="00BF7E70">
              <w:t>Metabolic Accelerator</w:t>
            </w:r>
          </w:p>
        </w:tc>
        <w:tc>
          <w:tcPr>
            <w:tcW w:w="0" w:type="auto"/>
          </w:tcPr>
          <w:p w:rsidR="0020161B" w:rsidRPr="00BF7E70" w:rsidRDefault="0020161B" w:rsidP="00913DEC">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20161B" w:rsidRPr="00BF7E70" w:rsidRDefault="00165005" w:rsidP="00913DEC">
            <w:pPr>
              <w:cnfStyle w:val="000000100000" w:firstRow="0" w:lastRow="0" w:firstColumn="0" w:lastColumn="0" w:oddVBand="0" w:evenVBand="0" w:oddHBand="1" w:evenHBand="0" w:firstRowFirstColumn="0" w:firstRowLastColumn="0" w:lastRowFirstColumn="0" w:lastRowLastColumn="0"/>
            </w:pPr>
            <w:r w:rsidRPr="00BF7E70">
              <w:t>Cr</w:t>
            </w:r>
            <w:r w:rsidR="0020161B" w:rsidRPr="00BF7E70">
              <w:t>500</w:t>
            </w:r>
          </w:p>
        </w:tc>
      </w:tr>
      <w:tr w:rsidR="0020161B" w:rsidRPr="00BF7E70" w:rsidTr="00423D0D">
        <w:tc>
          <w:tcPr>
            <w:cnfStyle w:val="001000000000" w:firstRow="0" w:lastRow="0" w:firstColumn="1" w:lastColumn="0" w:oddVBand="0" w:evenVBand="0" w:oddHBand="0" w:evenHBand="0" w:firstRowFirstColumn="0" w:firstRowLastColumn="0" w:lastRowFirstColumn="0" w:lastRowLastColumn="0"/>
            <w:tcW w:w="0" w:type="auto"/>
          </w:tcPr>
          <w:p w:rsidR="0020161B" w:rsidRPr="00BF7E70" w:rsidRDefault="0020161B" w:rsidP="00913DEC">
            <w:r w:rsidRPr="00BF7E70">
              <w:t>Medicinal Slow Drug</w:t>
            </w:r>
          </w:p>
        </w:tc>
        <w:tc>
          <w:tcPr>
            <w:tcW w:w="0" w:type="auto"/>
          </w:tcPr>
          <w:p w:rsidR="0020161B" w:rsidRPr="00BF7E70" w:rsidRDefault="0020161B" w:rsidP="00913DEC">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Pr>
          <w:p w:rsidR="0020161B" w:rsidRPr="00BF7E70" w:rsidRDefault="00165005" w:rsidP="00913DEC">
            <w:pPr>
              <w:cnfStyle w:val="000000000000" w:firstRow="0" w:lastRow="0" w:firstColumn="0" w:lastColumn="0" w:oddVBand="0" w:evenVBand="0" w:oddHBand="0" w:evenHBand="0" w:firstRowFirstColumn="0" w:firstRowLastColumn="0" w:lastRowFirstColumn="0" w:lastRowLastColumn="0"/>
            </w:pPr>
            <w:r w:rsidRPr="00BF7E70">
              <w:t>Cr</w:t>
            </w:r>
            <w:r w:rsidR="0020161B" w:rsidRPr="00BF7E70">
              <w:t>500</w:t>
            </w:r>
          </w:p>
        </w:tc>
      </w:tr>
      <w:tr w:rsidR="0020161B" w:rsidRPr="00BF7E70" w:rsidTr="00423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0161B" w:rsidRPr="00BF7E70" w:rsidRDefault="0020161B" w:rsidP="00913DEC">
            <w:r w:rsidRPr="00BF7E70">
              <w:t>Anagathics</w:t>
            </w:r>
          </w:p>
        </w:tc>
        <w:tc>
          <w:tcPr>
            <w:tcW w:w="0" w:type="auto"/>
          </w:tcPr>
          <w:p w:rsidR="0020161B" w:rsidRPr="00BF7E70" w:rsidRDefault="0020161B" w:rsidP="00913DEC">
            <w:pPr>
              <w:cnfStyle w:val="000000100000" w:firstRow="0" w:lastRow="0" w:firstColumn="0" w:lastColumn="0" w:oddVBand="0" w:evenVBand="0" w:oddHBand="1" w:evenHBand="0" w:firstRowFirstColumn="0" w:firstRowLastColumn="0" w:lastRowFirstColumn="0" w:lastRowLastColumn="0"/>
            </w:pPr>
            <w:r w:rsidRPr="00BF7E70">
              <w:t>15</w:t>
            </w:r>
          </w:p>
        </w:tc>
        <w:tc>
          <w:tcPr>
            <w:tcW w:w="0" w:type="auto"/>
          </w:tcPr>
          <w:p w:rsidR="0020161B" w:rsidRPr="00BF7E70" w:rsidRDefault="00165005" w:rsidP="00913DEC">
            <w:pPr>
              <w:cnfStyle w:val="000000100000" w:firstRow="0" w:lastRow="0" w:firstColumn="0" w:lastColumn="0" w:oddVBand="0" w:evenVBand="0" w:oddHBand="1" w:evenHBand="0" w:firstRowFirstColumn="0" w:firstRowLastColumn="0" w:lastRowFirstColumn="0" w:lastRowLastColumn="0"/>
            </w:pPr>
            <w:r w:rsidRPr="00BF7E70">
              <w:t>Cr</w:t>
            </w:r>
            <w:r w:rsidR="0020161B" w:rsidRPr="00BF7E70">
              <w:t>2,000</w:t>
            </w:r>
          </w:p>
        </w:tc>
      </w:tr>
    </w:tbl>
    <w:p w:rsidR="00423D0D" w:rsidRPr="00BF7E70" w:rsidRDefault="00423D0D" w:rsidP="00423D0D"/>
    <w:p w:rsidR="00423D0D" w:rsidRPr="00BF7E70" w:rsidRDefault="00423D0D" w:rsidP="00423D0D">
      <w:r w:rsidRPr="00BF7E70">
        <w:rPr>
          <w:b/>
        </w:rPr>
        <w:t>Anagathics</w:t>
      </w:r>
      <w:r w:rsidRPr="00BF7E70">
        <w:t xml:space="preserve">: Slow the user’s aging process. Synthetic anagathics become possible at TL 15, but there are natural spices and other rare compounds that have comparable effects at all Technology Levels. Anagathics are illegal or heavily controlled on many worlds. One dose must be taken each month to maintain the anti-aging effect – if the character taking anagathics misses a dose they must make an immediate roll on the aging table as their body reacts badly to the interrupted supply. </w:t>
      </w:r>
    </w:p>
    <w:p w:rsidR="00423D0D" w:rsidRPr="00BF7E70" w:rsidRDefault="00423D0D" w:rsidP="00423D0D">
      <w:r w:rsidRPr="00BF7E70">
        <w:rPr>
          <w:b/>
        </w:rPr>
        <w:t>Anti-Radiation Drugs</w:t>
      </w:r>
      <w:r w:rsidRPr="00BF7E70">
        <w:t>: Must be administered before or immediately after (within ten minutes) radiation exposure. They absorb up to 100 rads per dose. A character may only use anti-rad drugs once per day – taking any more causes permanent Endurance damage of 1</w:t>
      </w:r>
      <w:r w:rsidR="00C44042" w:rsidRPr="00BF7E70">
        <w:t>D6</w:t>
      </w:r>
      <w:r w:rsidRPr="00BF7E70">
        <w:t xml:space="preserve"> per dose.</w:t>
      </w:r>
    </w:p>
    <w:p w:rsidR="00423D0D" w:rsidRPr="00BF7E70" w:rsidRDefault="00423D0D" w:rsidP="00423D0D">
      <w:r w:rsidRPr="00BF7E70">
        <w:rPr>
          <w:b/>
        </w:rPr>
        <w:t>Combat Drug</w:t>
      </w:r>
      <w:r w:rsidRPr="00BF7E70">
        <w:t>: This drug increases reaction time and improves the body’s ability to cope with trauma, aiding the user in combat. A character using a combat drug adds +4 to his initiative total at the start of combat (or whenever the drug takes effect). He may also dodge once each round with no effect on his initiative score and reduces all damage suffered by two points. The drug kicks in twenty seconds (four rounds) after injection, and lasts around ten minutes. When the drug wears off, the user is fatigued.</w:t>
      </w:r>
    </w:p>
    <w:p w:rsidR="00423D0D" w:rsidRPr="00BF7E70" w:rsidRDefault="00423D0D" w:rsidP="00423D0D">
      <w:r w:rsidRPr="00BF7E70">
        <w:rPr>
          <w:b/>
        </w:rPr>
        <w:t>Fast Drug</w:t>
      </w:r>
      <w:r w:rsidRPr="00BF7E70">
        <w:t>: Also known as 'Hibernation', this drug puts the user into a state akin to suspended animation, slowing his metabolic rate down to a ratio of 60 to 1 – a subjective day for the user is actually two months. Fast drug is normally used to prolong life support reserves or as a cheap substitute for a cryoberth.</w:t>
      </w:r>
    </w:p>
    <w:p w:rsidR="00423D0D" w:rsidRPr="00BF7E70" w:rsidRDefault="00423D0D" w:rsidP="00423D0D">
      <w:r w:rsidRPr="00BF7E70">
        <w:rPr>
          <w:b/>
        </w:rPr>
        <w:t>Medicinal Drugs</w:t>
      </w:r>
      <w:r w:rsidRPr="00BF7E70">
        <w:t xml:space="preserve">: These medications include vaccines, antitoxins and antibiotics. They range in cost from </w:t>
      </w:r>
      <w:r w:rsidR="00F75C64" w:rsidRPr="00BF7E70">
        <w:t>Cr5</w:t>
      </w:r>
      <w:r w:rsidRPr="00BF7E70">
        <w:t xml:space="preserve"> to </w:t>
      </w:r>
      <w:r w:rsidR="00F75C64" w:rsidRPr="00BF7E70">
        <w:t>1D6x1,000 C</w:t>
      </w:r>
      <w:r w:rsidRPr="00BF7E70">
        <w:t>redits, depending on the rarity and complexity of the drug. Medicinal drugs require the Medic skill to use properly – using the wrong drug can be worse than doing nothing. With a successful Medic check the correct drug can counteract most poisons or diseases, or at the very least give a positive DM towards resisting them. If the wrong drug is administered, treat it as a Difficult (–2 DM) poison with a damage of 1</w:t>
      </w:r>
      <w:r w:rsidR="00C44042" w:rsidRPr="00BF7E70">
        <w:t>D6</w:t>
      </w:r>
      <w:r w:rsidRPr="00BF7E70">
        <w:t xml:space="preserve">. </w:t>
      </w:r>
    </w:p>
    <w:p w:rsidR="00423D0D" w:rsidRPr="00BF7E70" w:rsidRDefault="00423D0D" w:rsidP="00423D0D">
      <w:r w:rsidRPr="00BF7E70">
        <w:rPr>
          <w:b/>
        </w:rPr>
        <w:t>Medicinal Slow</w:t>
      </w:r>
      <w:r w:rsidRPr="00BF7E70">
        <w:t>: A variant of the slow drug. It can only be applied safely in a medical facility where life-support and cryo-technology is available as it increases the metabolism to around thirty times normal, allowing a patient to undergo a month of healing in a single day.</w:t>
      </w:r>
    </w:p>
    <w:p w:rsidR="00423D0D" w:rsidRPr="00BF7E70" w:rsidRDefault="00423D0D" w:rsidP="00423D0D">
      <w:r w:rsidRPr="00BF7E70">
        <w:rPr>
          <w:b/>
        </w:rPr>
        <w:t>Metabolic Accelerator</w:t>
      </w:r>
      <w:r w:rsidRPr="00BF7E70">
        <w:t>: Also known as 'Slow Drug', this drug boosts the user’s reaction time to superhuman levels. A character using slow drug in combat adds +8 to his initiative total at the start of combat (or whenever the drug takes effect). He may also dodge up to twice each round with no effect on his initiative score. The drug kicks in 45 seconds (eight rounds) after ingestion or injection and lasts for around ten minutes. When the drug wears off, the user’s system crashes. He suffers 2</w:t>
      </w:r>
      <w:r w:rsidR="00C44042" w:rsidRPr="00BF7E70">
        <w:t>D6</w:t>
      </w:r>
      <w:r w:rsidRPr="00BF7E70">
        <w:t xml:space="preserve"> points of damage and is exhausted.</w:t>
      </w:r>
    </w:p>
    <w:p w:rsidR="00423D0D" w:rsidRPr="00BF7E70" w:rsidRDefault="00423D0D" w:rsidP="00423D0D">
      <w:r w:rsidRPr="00BF7E70">
        <w:rPr>
          <w:b/>
        </w:rPr>
        <w:lastRenderedPageBreak/>
        <w:t>Panaceas</w:t>
      </w:r>
      <w:r w:rsidRPr="00BF7E70">
        <w:t>: Wide-spectrum medicinal drugs that are specifically designed not to interact harmfully. They can therefore be used on any wound or illness and are guaranteed not to make things worse. A character using panaceas may make a Medic check as if he had Medic 0 when treating an infection or disease.</w:t>
      </w:r>
    </w:p>
    <w:p w:rsidR="00383F8B" w:rsidRPr="00BF7E70" w:rsidRDefault="00423D0D" w:rsidP="00423D0D">
      <w:r w:rsidRPr="00BF7E70">
        <w:rPr>
          <w:b/>
        </w:rPr>
        <w:t>Stim Drugs</w:t>
      </w:r>
      <w:r w:rsidRPr="00BF7E70">
        <w:t>: Removes fatigue, at a cost. A character who uses stim may remove the effects of fatigue but suffers one point of damage. If stims are used to remove fatigue again without an intervening period of sleep, the character suffers two points of damage the second time, three points the third time, and so on.</w:t>
      </w:r>
    </w:p>
    <w:p w:rsidR="00423D0D" w:rsidRPr="00BF7E70" w:rsidRDefault="00423D0D" w:rsidP="00423D0D"/>
    <w:p w:rsidR="00E36BAB" w:rsidRPr="00BF7E70" w:rsidRDefault="00E36BAB" w:rsidP="00443BC2">
      <w:pPr>
        <w:pStyle w:val="Heading2"/>
      </w:pPr>
      <w:bookmarkStart w:id="195" w:name="_Toc455203456"/>
      <w:r w:rsidRPr="00BF7E70">
        <w:t>Explosives</w:t>
      </w:r>
      <w:bookmarkEnd w:id="195"/>
    </w:p>
    <w:p w:rsidR="00E36BAB" w:rsidRPr="00BF7E70" w:rsidRDefault="00E36BAB" w:rsidP="00E36BAB">
      <w:r w:rsidRPr="00BF7E70">
        <w:t xml:space="preserve">The </w:t>
      </w:r>
      <w:r w:rsidR="00961383" w:rsidRPr="00BF7E70">
        <w:t>Demolitions</w:t>
      </w:r>
      <w:r w:rsidRPr="00BF7E70">
        <w:t xml:space="preserve"> skill is used with explosives – the Effect of the </w:t>
      </w:r>
      <w:r w:rsidR="00961383" w:rsidRPr="00BF7E70">
        <w:t xml:space="preserve">Demolitions </w:t>
      </w:r>
      <w:r w:rsidRPr="00BF7E70">
        <w:t xml:space="preserve">skill check multiplies the damage, with a minimum of x1 damage for an Effect of 0 or 1. </w:t>
      </w:r>
      <w:r w:rsidR="001944EE" w:rsidRPr="00BF7E70">
        <w:t>Explosives are not legally available on any world with a Law Level of 1 or greater.</w:t>
      </w:r>
    </w:p>
    <w:p w:rsidR="00E36BAB" w:rsidRPr="00BF7E70" w:rsidRDefault="00E36BAB" w:rsidP="00E36BAB"/>
    <w:p w:rsidR="00E36BAB" w:rsidRPr="00BF7E70" w:rsidRDefault="00E36BAB" w:rsidP="00E36BAB">
      <w:pPr>
        <w:pStyle w:val="Heading4"/>
      </w:pPr>
      <w:r w:rsidRPr="00BF7E70">
        <w:t>Table: Explosives</w:t>
      </w:r>
    </w:p>
    <w:tbl>
      <w:tblPr>
        <w:tblStyle w:val="LightShading"/>
        <w:tblW w:w="0" w:type="auto"/>
        <w:tblLook w:val="04A0" w:firstRow="1" w:lastRow="0" w:firstColumn="1" w:lastColumn="0" w:noHBand="0" w:noVBand="1"/>
      </w:tblPr>
      <w:tblGrid>
        <w:gridCol w:w="1366"/>
        <w:gridCol w:w="440"/>
        <w:gridCol w:w="993"/>
        <w:gridCol w:w="1367"/>
        <w:gridCol w:w="997"/>
      </w:tblGrid>
      <w:tr w:rsidR="001944EE" w:rsidRPr="00BF7E70" w:rsidTr="00194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EE" w:rsidRPr="00BF7E70" w:rsidRDefault="001944EE" w:rsidP="001567C7">
            <w:r w:rsidRPr="00BF7E70">
              <w:t>Weapon</w:t>
            </w:r>
          </w:p>
        </w:tc>
        <w:tc>
          <w:tcPr>
            <w:tcW w:w="0" w:type="auto"/>
          </w:tcPr>
          <w:p w:rsidR="001944EE" w:rsidRPr="00BF7E70" w:rsidRDefault="001944EE" w:rsidP="001567C7">
            <w:pPr>
              <w:cnfStyle w:val="100000000000" w:firstRow="1" w:lastRow="0" w:firstColumn="0" w:lastColumn="0" w:oddVBand="0" w:evenVBand="0" w:oddHBand="0" w:evenHBand="0" w:firstRowFirstColumn="0" w:firstRowLastColumn="0" w:lastRowFirstColumn="0" w:lastRowLastColumn="0"/>
            </w:pPr>
            <w:r w:rsidRPr="00BF7E70">
              <w:t xml:space="preserve">TL </w:t>
            </w:r>
          </w:p>
        </w:tc>
        <w:tc>
          <w:tcPr>
            <w:tcW w:w="0" w:type="auto"/>
          </w:tcPr>
          <w:p w:rsidR="001944EE" w:rsidRPr="00BF7E70" w:rsidRDefault="001944EE" w:rsidP="001567C7">
            <w:pPr>
              <w:cnfStyle w:val="100000000000" w:firstRow="1" w:lastRow="0" w:firstColumn="0" w:lastColumn="0" w:oddVBand="0" w:evenVBand="0" w:oddHBand="0" w:evenHBand="0" w:firstRowFirstColumn="0" w:firstRowLastColumn="0" w:lastRowFirstColumn="0" w:lastRowLastColumn="0"/>
            </w:pPr>
            <w:r w:rsidRPr="00BF7E70">
              <w:t>Damage</w:t>
            </w:r>
          </w:p>
        </w:tc>
        <w:tc>
          <w:tcPr>
            <w:tcW w:w="0" w:type="auto"/>
          </w:tcPr>
          <w:p w:rsidR="001944EE" w:rsidRPr="00BF7E70" w:rsidRDefault="001944EE" w:rsidP="001567C7">
            <w:pPr>
              <w:cnfStyle w:val="100000000000" w:firstRow="1" w:lastRow="0" w:firstColumn="0" w:lastColumn="0" w:oddVBand="0" w:evenVBand="0" w:oddHBand="0" w:evenHBand="0" w:firstRowFirstColumn="0" w:firstRowLastColumn="0" w:lastRowFirstColumn="0" w:lastRowLastColumn="0"/>
            </w:pPr>
            <w:r w:rsidRPr="00BF7E70">
              <w:t>Radius</w:t>
            </w:r>
          </w:p>
        </w:tc>
        <w:tc>
          <w:tcPr>
            <w:tcW w:w="0" w:type="auto"/>
          </w:tcPr>
          <w:p w:rsidR="001944EE" w:rsidRPr="00BF7E70" w:rsidRDefault="001944EE" w:rsidP="001567C7">
            <w:pPr>
              <w:cnfStyle w:val="100000000000" w:firstRow="1" w:lastRow="0" w:firstColumn="0" w:lastColumn="0" w:oddVBand="0" w:evenVBand="0" w:oddHBand="0" w:evenHBand="0" w:firstRowFirstColumn="0" w:firstRowLastColumn="0" w:lastRowFirstColumn="0" w:lastRowLastColumn="0"/>
            </w:pPr>
            <w:r w:rsidRPr="00BF7E70">
              <w:t>Cost (Cr)</w:t>
            </w:r>
          </w:p>
        </w:tc>
      </w:tr>
      <w:tr w:rsidR="001944EE" w:rsidRPr="00BF7E70" w:rsidTr="00194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EE" w:rsidRPr="00BF7E70" w:rsidRDefault="001944EE" w:rsidP="001567C7">
            <w:r w:rsidRPr="00BF7E70">
              <w:t>Plastic</w:t>
            </w:r>
          </w:p>
        </w:tc>
        <w:tc>
          <w:tcPr>
            <w:tcW w:w="0" w:type="auto"/>
          </w:tcPr>
          <w:p w:rsidR="001944EE" w:rsidRPr="00BF7E70" w:rsidRDefault="001944EE" w:rsidP="001567C7">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1944EE" w:rsidRPr="00BF7E70" w:rsidRDefault="001944EE" w:rsidP="001567C7">
            <w:pPr>
              <w:cnfStyle w:val="000000100000" w:firstRow="0" w:lastRow="0" w:firstColumn="0" w:lastColumn="0" w:oddVBand="0" w:evenVBand="0" w:oddHBand="1" w:evenHBand="0" w:firstRowFirstColumn="0" w:firstRowLastColumn="0" w:lastRowFirstColumn="0" w:lastRowLastColumn="0"/>
            </w:pPr>
            <w:r w:rsidRPr="00BF7E70">
              <w:t>3D6</w:t>
            </w:r>
          </w:p>
        </w:tc>
        <w:tc>
          <w:tcPr>
            <w:tcW w:w="0" w:type="auto"/>
          </w:tcPr>
          <w:p w:rsidR="001944EE" w:rsidRPr="00BF7E70" w:rsidRDefault="001944EE" w:rsidP="001567C7">
            <w:pPr>
              <w:cnfStyle w:val="000000100000" w:firstRow="0" w:lastRow="0" w:firstColumn="0" w:lastColumn="0" w:oddVBand="0" w:evenVBand="0" w:oddHBand="1" w:evenHBand="0" w:firstRowFirstColumn="0" w:firstRowLastColumn="0" w:lastRowFirstColumn="0" w:lastRowLastColumn="0"/>
            </w:pPr>
            <w:r w:rsidRPr="00BF7E70">
              <w:t>2D6 meters</w:t>
            </w:r>
          </w:p>
        </w:tc>
        <w:tc>
          <w:tcPr>
            <w:tcW w:w="0" w:type="auto"/>
          </w:tcPr>
          <w:p w:rsidR="001944EE" w:rsidRPr="00BF7E70" w:rsidRDefault="001944EE" w:rsidP="001567C7">
            <w:pPr>
              <w:cnfStyle w:val="000000100000" w:firstRow="0" w:lastRow="0" w:firstColumn="0" w:lastColumn="0" w:oddVBand="0" w:evenVBand="0" w:oddHBand="1" w:evenHBand="0" w:firstRowFirstColumn="0" w:firstRowLastColumn="0" w:lastRowFirstColumn="0" w:lastRowLastColumn="0"/>
            </w:pPr>
            <w:r w:rsidRPr="00BF7E70">
              <w:t>200</w:t>
            </w:r>
          </w:p>
        </w:tc>
      </w:tr>
      <w:tr w:rsidR="001944EE" w:rsidRPr="00BF7E70" w:rsidTr="001944EE">
        <w:tc>
          <w:tcPr>
            <w:cnfStyle w:val="001000000000" w:firstRow="0" w:lastRow="0" w:firstColumn="1" w:lastColumn="0" w:oddVBand="0" w:evenVBand="0" w:oddHBand="0" w:evenHBand="0" w:firstRowFirstColumn="0" w:firstRowLastColumn="0" w:lastRowFirstColumn="0" w:lastRowLastColumn="0"/>
            <w:tcW w:w="0" w:type="auto"/>
          </w:tcPr>
          <w:p w:rsidR="001944EE" w:rsidRPr="00BF7E70" w:rsidRDefault="001944EE" w:rsidP="001567C7">
            <w:r w:rsidRPr="00BF7E70">
              <w:t>Pocket Nuke</w:t>
            </w:r>
          </w:p>
        </w:tc>
        <w:tc>
          <w:tcPr>
            <w:tcW w:w="0" w:type="auto"/>
          </w:tcPr>
          <w:p w:rsidR="001944EE" w:rsidRPr="00BF7E70" w:rsidRDefault="001944EE" w:rsidP="001567C7">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1944EE" w:rsidRPr="00BF7E70" w:rsidRDefault="001944EE" w:rsidP="001567C7">
            <w:pPr>
              <w:cnfStyle w:val="000000000000" w:firstRow="0" w:lastRow="0" w:firstColumn="0" w:lastColumn="0" w:oddVBand="0" w:evenVBand="0" w:oddHBand="0" w:evenHBand="0" w:firstRowFirstColumn="0" w:firstRowLastColumn="0" w:lastRowFirstColumn="0" w:lastRowLastColumn="0"/>
            </w:pPr>
            <w:r w:rsidRPr="00BF7E70">
              <w:t>2D6 x 20</w:t>
            </w:r>
          </w:p>
        </w:tc>
        <w:tc>
          <w:tcPr>
            <w:tcW w:w="0" w:type="auto"/>
          </w:tcPr>
          <w:p w:rsidR="001944EE" w:rsidRPr="00BF7E70" w:rsidRDefault="001944EE" w:rsidP="001567C7">
            <w:pPr>
              <w:cnfStyle w:val="000000000000" w:firstRow="0" w:lastRow="0" w:firstColumn="0" w:lastColumn="0" w:oddVBand="0" w:evenVBand="0" w:oddHBand="0" w:evenHBand="0" w:firstRowFirstColumn="0" w:firstRowLastColumn="0" w:lastRowFirstColumn="0" w:lastRowLastColumn="0"/>
            </w:pPr>
            <w:r w:rsidRPr="00BF7E70">
              <w:t>15D6 meters</w:t>
            </w:r>
          </w:p>
        </w:tc>
        <w:tc>
          <w:tcPr>
            <w:tcW w:w="0" w:type="auto"/>
          </w:tcPr>
          <w:p w:rsidR="001944EE" w:rsidRPr="00BF7E70" w:rsidRDefault="001944EE" w:rsidP="001567C7">
            <w:pPr>
              <w:cnfStyle w:val="000000000000" w:firstRow="0" w:lastRow="0" w:firstColumn="0" w:lastColumn="0" w:oddVBand="0" w:evenVBand="0" w:oddHBand="0" w:evenHBand="0" w:firstRowFirstColumn="0" w:firstRowLastColumn="0" w:lastRowFirstColumn="0" w:lastRowLastColumn="0"/>
            </w:pPr>
            <w:r w:rsidRPr="00BF7E70">
              <w:t>20,000</w:t>
            </w:r>
          </w:p>
        </w:tc>
      </w:tr>
      <w:tr w:rsidR="001944EE" w:rsidRPr="00BF7E70" w:rsidTr="00194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EE" w:rsidRPr="00BF7E70" w:rsidRDefault="001944EE" w:rsidP="001567C7">
            <w:r w:rsidRPr="00BF7E70">
              <w:t>TDX</w:t>
            </w:r>
          </w:p>
        </w:tc>
        <w:tc>
          <w:tcPr>
            <w:tcW w:w="0" w:type="auto"/>
          </w:tcPr>
          <w:p w:rsidR="001944EE" w:rsidRPr="00BF7E70" w:rsidRDefault="001944EE" w:rsidP="001567C7">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1944EE" w:rsidRPr="00BF7E70" w:rsidRDefault="001944EE" w:rsidP="001567C7">
            <w:pPr>
              <w:cnfStyle w:val="000000100000" w:firstRow="0" w:lastRow="0" w:firstColumn="0" w:lastColumn="0" w:oddVBand="0" w:evenVBand="0" w:oddHBand="1" w:evenHBand="0" w:firstRowFirstColumn="0" w:firstRowLastColumn="0" w:lastRowFirstColumn="0" w:lastRowLastColumn="0"/>
            </w:pPr>
            <w:r w:rsidRPr="00BF7E70">
              <w:t>4D6</w:t>
            </w:r>
          </w:p>
        </w:tc>
        <w:tc>
          <w:tcPr>
            <w:tcW w:w="0" w:type="auto"/>
          </w:tcPr>
          <w:p w:rsidR="001944EE" w:rsidRPr="00BF7E70" w:rsidRDefault="001944EE" w:rsidP="001567C7">
            <w:pPr>
              <w:cnfStyle w:val="000000100000" w:firstRow="0" w:lastRow="0" w:firstColumn="0" w:lastColumn="0" w:oddVBand="0" w:evenVBand="0" w:oddHBand="1" w:evenHBand="0" w:firstRowFirstColumn="0" w:firstRowLastColumn="0" w:lastRowFirstColumn="0" w:lastRowLastColumn="0"/>
            </w:pPr>
            <w:r w:rsidRPr="00BF7E70">
              <w:t>4D6 meters</w:t>
            </w:r>
          </w:p>
        </w:tc>
        <w:tc>
          <w:tcPr>
            <w:tcW w:w="0" w:type="auto"/>
          </w:tcPr>
          <w:p w:rsidR="001944EE" w:rsidRPr="00BF7E70" w:rsidRDefault="001944EE" w:rsidP="001567C7">
            <w:pPr>
              <w:cnfStyle w:val="000000100000" w:firstRow="0" w:lastRow="0" w:firstColumn="0" w:lastColumn="0" w:oddVBand="0" w:evenVBand="0" w:oddHBand="1" w:evenHBand="0" w:firstRowFirstColumn="0" w:firstRowLastColumn="0" w:lastRowFirstColumn="0" w:lastRowLastColumn="0"/>
            </w:pPr>
            <w:r w:rsidRPr="00BF7E70">
              <w:t>1,000</w:t>
            </w:r>
          </w:p>
        </w:tc>
      </w:tr>
    </w:tbl>
    <w:p w:rsidR="00E36BAB" w:rsidRPr="00BF7E70" w:rsidRDefault="00E36BAB" w:rsidP="00E36BAB"/>
    <w:p w:rsidR="001944EE" w:rsidRPr="00BF7E70" w:rsidRDefault="001944EE" w:rsidP="00E36BAB">
      <w:r w:rsidRPr="00BF7E70">
        <w:rPr>
          <w:b/>
        </w:rPr>
        <w:t>Plastic</w:t>
      </w:r>
      <w:r w:rsidRPr="00BF7E70">
        <w:t xml:space="preserve">: This generic, multi-purpose plastic explosive is a </w:t>
      </w:r>
      <w:r w:rsidR="00EF0AF5" w:rsidRPr="00BF7E70">
        <w:t>favorite</w:t>
      </w:r>
      <w:r w:rsidRPr="00BF7E70">
        <w:t xml:space="preserve"> of military units, terrorists, demolition teams and adventurers across known space. </w:t>
      </w:r>
    </w:p>
    <w:p w:rsidR="001944EE" w:rsidRPr="00BF7E70" w:rsidRDefault="001944EE" w:rsidP="00E36BAB">
      <w:r w:rsidRPr="00BF7E70">
        <w:rPr>
          <w:b/>
        </w:rPr>
        <w:t>Pocket Nuke</w:t>
      </w:r>
      <w:r w:rsidRPr="00BF7E70">
        <w:t>: Hideously illegal on many worlds, the pocket nuke is actually the size of a briefcase and so is too large to fit into a grenade launcher.</w:t>
      </w:r>
    </w:p>
    <w:p w:rsidR="001944EE" w:rsidRPr="00BF7E70" w:rsidRDefault="001944EE" w:rsidP="00E36BAB">
      <w:r w:rsidRPr="00BF7E70">
        <w:rPr>
          <w:b/>
        </w:rPr>
        <w:t>TDX</w:t>
      </w:r>
      <w:r w:rsidRPr="00BF7E70">
        <w:t>: An advanced gravity-</w:t>
      </w:r>
      <w:r w:rsidR="00EF0AF5" w:rsidRPr="00BF7E70">
        <w:t>polarized</w:t>
      </w:r>
      <w:r w:rsidRPr="00BF7E70">
        <w:t xml:space="preserve"> explosive, TDX explodes only along the horizontal axis.</w:t>
      </w:r>
    </w:p>
    <w:p w:rsidR="00E36BAB" w:rsidRPr="00BF7E70" w:rsidRDefault="00E36BAB" w:rsidP="00E36BAB"/>
    <w:p w:rsidR="006D58B7" w:rsidRPr="00BF7E70" w:rsidRDefault="006D58B7" w:rsidP="00443BC2">
      <w:pPr>
        <w:pStyle w:val="Heading2"/>
      </w:pPr>
      <w:bookmarkStart w:id="196" w:name="_Toc455203457"/>
      <w:r w:rsidRPr="00BF7E70">
        <w:t>Personal Devices</w:t>
      </w:r>
      <w:bookmarkEnd w:id="196"/>
    </w:p>
    <w:p w:rsidR="006D58B7" w:rsidRPr="00BF7E70" w:rsidRDefault="00633F69" w:rsidP="006D58B7">
      <w:r w:rsidRPr="00BF7E70">
        <w:t xml:space="preserve">Characters often possess any of a number of personal devices, such as those </w:t>
      </w:r>
      <w:r w:rsidR="00706729" w:rsidRPr="00BF7E70">
        <w:t>described</w:t>
      </w:r>
      <w:r w:rsidRPr="00BF7E70">
        <w:t xml:space="preserve"> in this section.</w:t>
      </w:r>
    </w:p>
    <w:p w:rsidR="00633F69" w:rsidRPr="00BF7E70" w:rsidRDefault="00633F69" w:rsidP="006D58B7"/>
    <w:p w:rsidR="006D58B7" w:rsidRPr="00BF7E70" w:rsidRDefault="006D58B7" w:rsidP="00732A8F">
      <w:pPr>
        <w:pStyle w:val="Heading4"/>
      </w:pPr>
      <w:r w:rsidRPr="00BF7E70">
        <w:t>Table: Personal Devices</w:t>
      </w:r>
    </w:p>
    <w:tbl>
      <w:tblPr>
        <w:tblStyle w:val="LightShading"/>
        <w:tblW w:w="0" w:type="auto"/>
        <w:tblLook w:val="04A0" w:firstRow="1" w:lastRow="0" w:firstColumn="1" w:lastColumn="0" w:noHBand="0" w:noVBand="1"/>
      </w:tblPr>
      <w:tblGrid>
        <w:gridCol w:w="2289"/>
        <w:gridCol w:w="440"/>
        <w:gridCol w:w="1134"/>
        <w:gridCol w:w="596"/>
      </w:tblGrid>
      <w:tr w:rsidR="00706729" w:rsidRPr="00BF7E70" w:rsidTr="00913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8626C">
            <w:r w:rsidRPr="00BF7E70">
              <w:t>Description</w:t>
            </w:r>
          </w:p>
        </w:tc>
        <w:tc>
          <w:tcPr>
            <w:tcW w:w="0" w:type="auto"/>
          </w:tcPr>
          <w:p w:rsidR="00706729" w:rsidRPr="00BF7E70" w:rsidRDefault="00706729" w:rsidP="0078626C">
            <w:pPr>
              <w:cnfStyle w:val="100000000000" w:firstRow="1" w:lastRow="0" w:firstColumn="0" w:lastColumn="0" w:oddVBand="0" w:evenVBand="0" w:oddHBand="0" w:evenHBand="0" w:firstRowFirstColumn="0" w:firstRowLastColumn="0" w:lastRowFirstColumn="0" w:lastRowLastColumn="0"/>
            </w:pPr>
            <w:r w:rsidRPr="00BF7E70">
              <w:t xml:space="preserve">TL </w:t>
            </w:r>
          </w:p>
        </w:tc>
        <w:tc>
          <w:tcPr>
            <w:tcW w:w="0" w:type="auto"/>
          </w:tcPr>
          <w:p w:rsidR="00706729" w:rsidRPr="00BF7E70" w:rsidRDefault="00706729" w:rsidP="00913DEC">
            <w:pPr>
              <w:cnfStyle w:val="100000000000" w:firstRow="1" w:lastRow="0" w:firstColumn="0" w:lastColumn="0" w:oddVBand="0" w:evenVBand="0" w:oddHBand="0" w:evenHBand="0" w:firstRowFirstColumn="0" w:firstRowLastColumn="0" w:lastRowFirstColumn="0" w:lastRowLastColumn="0"/>
            </w:pPr>
            <w:r w:rsidRPr="00BF7E70">
              <w:t xml:space="preserve">Cost </w:t>
            </w:r>
          </w:p>
        </w:tc>
        <w:tc>
          <w:tcPr>
            <w:tcW w:w="0" w:type="auto"/>
          </w:tcPr>
          <w:p w:rsidR="00706729" w:rsidRPr="00BF7E70" w:rsidRDefault="00706729" w:rsidP="0078626C">
            <w:pPr>
              <w:cnfStyle w:val="100000000000" w:firstRow="1" w:lastRow="0" w:firstColumn="0" w:lastColumn="0" w:oddVBand="0" w:evenVBand="0" w:oddHBand="0" w:evenHBand="0" w:firstRowFirstColumn="0" w:firstRowLastColumn="0" w:lastRowFirstColumn="0" w:lastRowLastColumn="0"/>
            </w:pPr>
            <w:r w:rsidRPr="00BF7E70">
              <w:t xml:space="preserve">Wgt </w:t>
            </w:r>
          </w:p>
        </w:tc>
      </w:tr>
      <w:tr w:rsidR="0070672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8626C">
            <w:r w:rsidRPr="00BF7E70">
              <w:t>Magnetic Compass</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706729" w:rsidRPr="00BF7E70" w:rsidRDefault="00706729" w:rsidP="00913DEC">
            <w:pPr>
              <w:cnfStyle w:val="000000100000" w:firstRow="0" w:lastRow="0" w:firstColumn="0" w:lastColumn="0" w:oddVBand="0" w:evenVBand="0" w:oddHBand="1" w:evenHBand="0" w:firstRowFirstColumn="0" w:firstRowLastColumn="0" w:lastRowFirstColumn="0" w:lastRowLastColumn="0"/>
            </w:pPr>
            <w:r w:rsidRPr="00BF7E70">
              <w:t>Cr10</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w:t>
            </w:r>
          </w:p>
        </w:tc>
      </w:tr>
      <w:tr w:rsidR="0070672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8626C">
            <w:r w:rsidRPr="00BF7E70">
              <w:t>Wrist Watch</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706729" w:rsidRPr="00BF7E70" w:rsidRDefault="00706729" w:rsidP="00913DEC">
            <w:pPr>
              <w:cnfStyle w:val="000000000000" w:firstRow="0" w:lastRow="0" w:firstColumn="0" w:lastColumn="0" w:oddVBand="0" w:evenVBand="0" w:oddHBand="0" w:evenHBand="0" w:firstRowFirstColumn="0" w:firstRowLastColumn="0" w:lastRowFirstColumn="0" w:lastRowLastColumn="0"/>
            </w:pPr>
            <w:r w:rsidRPr="00BF7E70">
              <w:t>Cr100</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w:t>
            </w:r>
          </w:p>
        </w:tc>
      </w:tr>
      <w:tr w:rsidR="0070672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32A8F">
            <w:r w:rsidRPr="00BF7E70">
              <w:t>Radiation Counter</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706729" w:rsidRPr="00BF7E70" w:rsidRDefault="00706729" w:rsidP="00913DEC">
            <w:pPr>
              <w:cnfStyle w:val="000000100000" w:firstRow="0" w:lastRow="0" w:firstColumn="0" w:lastColumn="0" w:oddVBand="0" w:evenVBand="0" w:oddHBand="1" w:evenHBand="0" w:firstRowFirstColumn="0" w:firstRowLastColumn="0" w:lastRowFirstColumn="0" w:lastRowLastColumn="0"/>
            </w:pPr>
            <w:r w:rsidRPr="00BF7E70">
              <w:t>Cr250</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1</w:t>
            </w:r>
          </w:p>
        </w:tc>
      </w:tr>
      <w:tr w:rsidR="0070672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8626C">
            <w:r w:rsidRPr="00BF7E70">
              <w:t>Metal Detector</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706729" w:rsidRPr="00BF7E70" w:rsidRDefault="00706729" w:rsidP="00913DEC">
            <w:pPr>
              <w:cnfStyle w:val="000000000000" w:firstRow="0" w:lastRow="0" w:firstColumn="0" w:lastColumn="0" w:oddVBand="0" w:evenVBand="0" w:oddHBand="0" w:evenHBand="0" w:firstRowFirstColumn="0" w:firstRowLastColumn="0" w:lastRowFirstColumn="0" w:lastRowLastColumn="0"/>
            </w:pPr>
            <w:r w:rsidRPr="00BF7E70">
              <w:t>Cr300</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1</w:t>
            </w:r>
          </w:p>
        </w:tc>
      </w:tr>
      <w:tr w:rsidR="0070672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8626C">
            <w:r w:rsidRPr="00BF7E70">
              <w:t>Hand Calculator</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706729" w:rsidRPr="00BF7E70" w:rsidRDefault="00706729" w:rsidP="00913DEC">
            <w:pPr>
              <w:cnfStyle w:val="000000100000" w:firstRow="0" w:lastRow="0" w:firstColumn="0" w:lastColumn="0" w:oddVBand="0" w:evenVBand="0" w:oddHBand="1" w:evenHBand="0" w:firstRowFirstColumn="0" w:firstRowLastColumn="0" w:lastRowFirstColumn="0" w:lastRowLastColumn="0"/>
            </w:pPr>
            <w:r w:rsidRPr="00BF7E70">
              <w:t>Cr10</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0.1</w:t>
            </w:r>
          </w:p>
        </w:tc>
      </w:tr>
      <w:tr w:rsidR="0070672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8626C">
            <w:r w:rsidRPr="00BF7E70">
              <w:t>Inertial Locator</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706729" w:rsidRPr="00BF7E70" w:rsidRDefault="00706729" w:rsidP="00913DEC">
            <w:pPr>
              <w:cnfStyle w:val="000000000000" w:firstRow="0" w:lastRow="0" w:firstColumn="0" w:lastColumn="0" w:oddVBand="0" w:evenVBand="0" w:oddHBand="0" w:evenHBand="0" w:firstRowFirstColumn="0" w:firstRowLastColumn="0" w:lastRowFirstColumn="0" w:lastRowLastColumn="0"/>
            </w:pPr>
            <w:r w:rsidRPr="00BF7E70">
              <w:t>Cr1,200</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1.5</w:t>
            </w:r>
          </w:p>
        </w:tc>
      </w:tr>
      <w:tr w:rsidR="0070672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D43396">
            <w:r w:rsidRPr="00BF7E70">
              <w:t xml:space="preserve">Electromagnetic </w:t>
            </w:r>
            <w:r w:rsidR="00D43396" w:rsidRPr="00BF7E70">
              <w:t>Probe</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706729" w:rsidRPr="00BF7E70" w:rsidRDefault="00706729" w:rsidP="00913DEC">
            <w:pPr>
              <w:cnfStyle w:val="000000100000" w:firstRow="0" w:lastRow="0" w:firstColumn="0" w:lastColumn="0" w:oddVBand="0" w:evenVBand="0" w:oddHBand="1" w:evenHBand="0" w:firstRowFirstColumn="0" w:firstRowLastColumn="0" w:lastRowFirstColumn="0" w:lastRowLastColumn="0"/>
            </w:pPr>
            <w:r w:rsidRPr="00BF7E70">
              <w:t>Cr1,000</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w:t>
            </w:r>
          </w:p>
        </w:tc>
      </w:tr>
      <w:tr w:rsidR="0070672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8626C">
            <w:r w:rsidRPr="00BF7E70">
              <w:t>Hand Computer</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Pr>
          <w:p w:rsidR="00706729" w:rsidRPr="00BF7E70" w:rsidRDefault="00706729" w:rsidP="00913DEC">
            <w:pPr>
              <w:cnfStyle w:val="000000000000" w:firstRow="0" w:lastRow="0" w:firstColumn="0" w:lastColumn="0" w:oddVBand="0" w:evenVBand="0" w:oddHBand="0" w:evenHBand="0" w:firstRowFirstColumn="0" w:firstRowLastColumn="0" w:lastRowFirstColumn="0" w:lastRowLastColumn="0"/>
            </w:pPr>
            <w:r w:rsidRPr="00BF7E70">
              <w:t>Cr1,000</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0.5</w:t>
            </w:r>
          </w:p>
        </w:tc>
      </w:tr>
      <w:tr w:rsidR="0070672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06729">
            <w:r w:rsidRPr="00BF7E70">
              <w:t>Holographic Projector</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11</w:t>
            </w:r>
          </w:p>
        </w:tc>
        <w:tc>
          <w:tcPr>
            <w:tcW w:w="0" w:type="auto"/>
          </w:tcPr>
          <w:p w:rsidR="00706729" w:rsidRPr="00BF7E70" w:rsidRDefault="00706729" w:rsidP="00913DEC">
            <w:pPr>
              <w:cnfStyle w:val="000000100000" w:firstRow="0" w:lastRow="0" w:firstColumn="0" w:lastColumn="0" w:oddVBand="0" w:evenVBand="0" w:oddHBand="1" w:evenHBand="0" w:firstRowFirstColumn="0" w:firstRowLastColumn="0" w:lastRowFirstColumn="0" w:lastRowLastColumn="0"/>
            </w:pPr>
            <w:r w:rsidRPr="00BF7E70">
              <w:t>Cr1,000</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1</w:t>
            </w:r>
          </w:p>
        </w:tc>
      </w:tr>
      <w:tr w:rsidR="0070672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8626C">
            <w:r w:rsidRPr="00BF7E70">
              <w:t>Densitometer</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14</w:t>
            </w:r>
          </w:p>
        </w:tc>
        <w:tc>
          <w:tcPr>
            <w:tcW w:w="0" w:type="auto"/>
          </w:tcPr>
          <w:p w:rsidR="00706729" w:rsidRPr="00BF7E70" w:rsidRDefault="00706729" w:rsidP="00913DEC">
            <w:pPr>
              <w:cnfStyle w:val="000000000000" w:firstRow="0" w:lastRow="0" w:firstColumn="0" w:lastColumn="0" w:oddVBand="0" w:evenVBand="0" w:oddHBand="0" w:evenHBand="0" w:firstRowFirstColumn="0" w:firstRowLastColumn="0" w:lastRowFirstColumn="0" w:lastRowLastColumn="0"/>
            </w:pPr>
            <w:r w:rsidRPr="00BF7E70">
              <w:t>Cr20,000</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5</w:t>
            </w:r>
          </w:p>
        </w:tc>
      </w:tr>
      <w:tr w:rsidR="0070672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8626C">
            <w:r w:rsidRPr="00BF7E70">
              <w:t>Bioscanner</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15</w:t>
            </w:r>
          </w:p>
        </w:tc>
        <w:tc>
          <w:tcPr>
            <w:tcW w:w="0" w:type="auto"/>
          </w:tcPr>
          <w:p w:rsidR="00706729" w:rsidRPr="00BF7E70" w:rsidRDefault="00706729" w:rsidP="00913DEC">
            <w:pPr>
              <w:cnfStyle w:val="000000100000" w:firstRow="0" w:lastRow="0" w:firstColumn="0" w:lastColumn="0" w:oddVBand="0" w:evenVBand="0" w:oddHBand="1" w:evenHBand="0" w:firstRowFirstColumn="0" w:firstRowLastColumn="0" w:lastRowFirstColumn="0" w:lastRowLastColumn="0"/>
            </w:pPr>
            <w:r w:rsidRPr="00BF7E70">
              <w:t>Cr350,000</w:t>
            </w:r>
          </w:p>
        </w:tc>
        <w:tc>
          <w:tcPr>
            <w:tcW w:w="0" w:type="auto"/>
          </w:tcPr>
          <w:p w:rsidR="00706729" w:rsidRPr="00BF7E70" w:rsidRDefault="00706729" w:rsidP="0078626C">
            <w:pPr>
              <w:cnfStyle w:val="000000100000" w:firstRow="0" w:lastRow="0" w:firstColumn="0" w:lastColumn="0" w:oddVBand="0" w:evenVBand="0" w:oddHBand="1" w:evenHBand="0" w:firstRowFirstColumn="0" w:firstRowLastColumn="0" w:lastRowFirstColumn="0" w:lastRowLastColumn="0"/>
            </w:pPr>
            <w:r w:rsidRPr="00BF7E70">
              <w:t>3.5</w:t>
            </w:r>
          </w:p>
        </w:tc>
      </w:tr>
      <w:tr w:rsidR="0070672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8626C">
            <w:r w:rsidRPr="00BF7E70">
              <w:t>Neural Activity Sensor</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15</w:t>
            </w:r>
          </w:p>
        </w:tc>
        <w:tc>
          <w:tcPr>
            <w:tcW w:w="0" w:type="auto"/>
          </w:tcPr>
          <w:p w:rsidR="00706729" w:rsidRPr="00BF7E70" w:rsidRDefault="00706729" w:rsidP="00913DEC">
            <w:pPr>
              <w:cnfStyle w:val="000000000000" w:firstRow="0" w:lastRow="0" w:firstColumn="0" w:lastColumn="0" w:oddVBand="0" w:evenVBand="0" w:oddHBand="0" w:evenHBand="0" w:firstRowFirstColumn="0" w:firstRowLastColumn="0" w:lastRowFirstColumn="0" w:lastRowLastColumn="0"/>
            </w:pPr>
            <w:r w:rsidRPr="00BF7E70">
              <w:t>Cr35,000</w:t>
            </w:r>
          </w:p>
        </w:tc>
        <w:tc>
          <w:tcPr>
            <w:tcW w:w="0" w:type="auto"/>
          </w:tcPr>
          <w:p w:rsidR="00706729" w:rsidRPr="00BF7E70" w:rsidRDefault="00706729" w:rsidP="0078626C">
            <w:pPr>
              <w:cnfStyle w:val="000000000000" w:firstRow="0" w:lastRow="0" w:firstColumn="0" w:lastColumn="0" w:oddVBand="0" w:evenVBand="0" w:oddHBand="0" w:evenHBand="0" w:firstRowFirstColumn="0" w:firstRowLastColumn="0" w:lastRowFirstColumn="0" w:lastRowLastColumn="0"/>
            </w:pPr>
            <w:r w:rsidRPr="00BF7E70">
              <w:t>10</w:t>
            </w:r>
          </w:p>
        </w:tc>
      </w:tr>
    </w:tbl>
    <w:p w:rsidR="006D58B7" w:rsidRPr="00BF7E70" w:rsidRDefault="006D58B7" w:rsidP="00732A8F"/>
    <w:p w:rsidR="00706729" w:rsidRPr="00BF7E70" w:rsidRDefault="00706729" w:rsidP="0020161B">
      <w:r w:rsidRPr="00BF7E70">
        <w:rPr>
          <w:b/>
        </w:rPr>
        <w:t>Bioscanner</w:t>
      </w:r>
      <w:r w:rsidRPr="00BF7E70">
        <w:t>: The bioscanner 'sniffs' for organic molecules and tests chemical samples, analysing the make-up of whatever it is focussed on. It can be used to detect poisons or bacteria, analyse organic matter, search for life signs and classify unfamiliar organisms. The data from a bioscanner can be interpreted using the Comms or the Life Sciences skill.</w:t>
      </w:r>
    </w:p>
    <w:p w:rsidR="00706729" w:rsidRPr="00BF7E70" w:rsidRDefault="00706729" w:rsidP="0020161B">
      <w:r w:rsidRPr="00BF7E70">
        <w:rPr>
          <w:b/>
        </w:rPr>
        <w:lastRenderedPageBreak/>
        <w:t>Densitometer</w:t>
      </w:r>
      <w:r w:rsidRPr="00BF7E70">
        <w:t>: The remote densitometer uses an object’s natural gravity to measure its density, building up a three-dimensional image of the inside and outside of an object.</w:t>
      </w:r>
    </w:p>
    <w:p w:rsidR="00706729" w:rsidRPr="00BF7E70" w:rsidRDefault="00706729" w:rsidP="0020161B">
      <w:r w:rsidRPr="00BF7E70">
        <w:rPr>
          <w:b/>
        </w:rPr>
        <w:t>Electromagnetic Probe</w:t>
      </w:r>
      <w:r w:rsidRPr="00BF7E70">
        <w:t xml:space="preserve">: This handy device detects the electromagnetic emissions of technological devices, and can be used as a diagnostic tool when examining equipment (+1 DM to work out what’s wrong with it) or when searching for hidden bugs or devices. The Comms </w:t>
      </w:r>
      <w:r w:rsidR="001558F8" w:rsidRPr="00BF7E70">
        <w:t xml:space="preserve">skill </w:t>
      </w:r>
      <w:r w:rsidRPr="00BF7E70">
        <w:t>can be used to sweep a room for bugs.</w:t>
      </w:r>
    </w:p>
    <w:p w:rsidR="00706729" w:rsidRPr="00BF7E70" w:rsidRDefault="00706729" w:rsidP="00732A8F">
      <w:r w:rsidRPr="00BF7E70">
        <w:rPr>
          <w:b/>
        </w:rPr>
        <w:t>Hand Calculator</w:t>
      </w:r>
      <w:r w:rsidRPr="00BF7E70">
        <w:t>: Allows the user to perform mathematical calculations quickly.</w:t>
      </w:r>
    </w:p>
    <w:p w:rsidR="00706729" w:rsidRPr="00BF7E70" w:rsidRDefault="00706729" w:rsidP="002166F1">
      <w:r w:rsidRPr="00BF7E70">
        <w:rPr>
          <w:b/>
        </w:rPr>
        <w:t>Hand Computer</w:t>
      </w:r>
      <w:r w:rsidRPr="00BF7E70">
        <w:t>: The ‘handcomp' provides services of a small computer, plus serves as a computer terminal when linked (by its integral radio, network interface jack, or by other circuit) to a standard computer.</w:t>
      </w:r>
    </w:p>
    <w:p w:rsidR="00706729" w:rsidRPr="00BF7E70" w:rsidRDefault="00706729" w:rsidP="00706729">
      <w:r w:rsidRPr="00BF7E70">
        <w:rPr>
          <w:b/>
        </w:rPr>
        <w:t>Holographic Projector</w:t>
      </w:r>
      <w:r w:rsidRPr="00BF7E70">
        <w:t>: A holographic projector is a toaster-sized box that, when activated, creates a three-dimensional image in the space around it or nearby – the range is approximately three meters in all directions. The image can be given pre-programmed animations within a limited range and the projector includes speakers for making sound. The projected holograms are obviously not real so this device is mostly used for communication. The TL 12 version can produce holograms real enough to fool anyone who fails an Intelligence check (made upon first seeing the hologram), at double the cost, and the TL 13 version can produce holograms that are true-to-life images, at ten times the cost.</w:t>
      </w:r>
    </w:p>
    <w:p w:rsidR="00706729" w:rsidRPr="00BF7E70" w:rsidRDefault="00706729" w:rsidP="002166F1">
      <w:r w:rsidRPr="00BF7E70">
        <w:rPr>
          <w:b/>
        </w:rPr>
        <w:t>Inertial Locator</w:t>
      </w:r>
      <w:r w:rsidRPr="00BF7E70">
        <w:t>: Indicates direction and distance traveled from the starting location.</w:t>
      </w:r>
    </w:p>
    <w:p w:rsidR="00706729" w:rsidRPr="00BF7E70" w:rsidRDefault="00706729" w:rsidP="002166F1">
      <w:r w:rsidRPr="00BF7E70">
        <w:rPr>
          <w:b/>
        </w:rPr>
        <w:t>Magnetic Compass</w:t>
      </w:r>
      <w:r w:rsidRPr="00BF7E70">
        <w:t>: Indicates direction of magnetic north, if any exists.</w:t>
      </w:r>
    </w:p>
    <w:p w:rsidR="00706729" w:rsidRPr="00BF7E70" w:rsidRDefault="00706729" w:rsidP="002166F1">
      <w:r w:rsidRPr="00BF7E70">
        <w:rPr>
          <w:b/>
        </w:rPr>
        <w:t>Metal Detector</w:t>
      </w:r>
      <w:r w:rsidRPr="00BF7E70">
        <w:t>: Indicates presence of metal within a 3 meter radius (including underground), with the indicating signal growing stronger as it gets closer to the source.</w:t>
      </w:r>
    </w:p>
    <w:p w:rsidR="00706729" w:rsidRPr="00BF7E70" w:rsidRDefault="00706729" w:rsidP="0020161B">
      <w:r w:rsidRPr="00BF7E70">
        <w:rPr>
          <w:b/>
        </w:rPr>
        <w:t>Neural Activity Sensor (NAS)</w:t>
      </w:r>
      <w:r w:rsidRPr="00BF7E70">
        <w:t xml:space="preserve">: This device consists of a backpack and detachable handheld unit, and can detect neural activity up to 500 </w:t>
      </w:r>
      <w:r w:rsidR="00222911" w:rsidRPr="00BF7E70">
        <w:t>meters</w:t>
      </w:r>
      <w:r w:rsidRPr="00BF7E70">
        <w:t xml:space="preserve"> away. The device can also give a rough estimation of the intelligence level of organisms based on brainwave patterns. The data from a neural activity scanner can be interpreted using the Comms, the Life Sciences or the Social Sciences skills.</w:t>
      </w:r>
    </w:p>
    <w:p w:rsidR="00706729" w:rsidRPr="00BF7E70" w:rsidRDefault="00706729" w:rsidP="002166F1">
      <w:r w:rsidRPr="00BF7E70">
        <w:rPr>
          <w:b/>
        </w:rPr>
        <w:t>Radiation Counter</w:t>
      </w:r>
      <w:r w:rsidRPr="00BF7E70">
        <w:t>: Indicates presence and intensity of radioactivity within a 30-meter radius. The indicating signal will grow stronger as it gets closer to the source.</w:t>
      </w:r>
    </w:p>
    <w:p w:rsidR="00706729" w:rsidRPr="00BF7E70" w:rsidRDefault="00706729" w:rsidP="00732A8F">
      <w:r w:rsidRPr="00BF7E70">
        <w:rPr>
          <w:b/>
        </w:rPr>
        <w:t>Wrist Watch</w:t>
      </w:r>
      <w:r w:rsidRPr="00BF7E70">
        <w:t>: Allows the user to tell time. At teck level 9, can be configured to multiple worlds, as well as standard time, and allows the user to configure alarms based on specific times.</w:t>
      </w:r>
    </w:p>
    <w:p w:rsidR="002166F1" w:rsidRPr="00BF7E70" w:rsidRDefault="002166F1" w:rsidP="006D58B7"/>
    <w:p w:rsidR="003D0932" w:rsidRPr="00BF7E70" w:rsidRDefault="003D0932" w:rsidP="00443BC2">
      <w:pPr>
        <w:pStyle w:val="Heading2"/>
      </w:pPr>
      <w:bookmarkStart w:id="197" w:name="_Toc455203458"/>
      <w:r w:rsidRPr="00BF7E70">
        <w:t>Robots and Drones</w:t>
      </w:r>
      <w:bookmarkEnd w:id="197"/>
    </w:p>
    <w:p w:rsidR="003D0932" w:rsidRPr="00BF7E70" w:rsidRDefault="00DA7970" w:rsidP="003D0932">
      <w:r w:rsidRPr="00BF7E70">
        <w:t xml:space="preserve">Robots are </w:t>
      </w:r>
      <w:r w:rsidR="001558F8" w:rsidRPr="00BF7E70">
        <w:t>iconic to</w:t>
      </w:r>
      <w:r w:rsidRPr="00BF7E70">
        <w:t xml:space="preserve"> science fiction. This section describes the robots and drones commonly available in a Cepheus Engine campaign. </w:t>
      </w:r>
      <w:r w:rsidR="003D0932" w:rsidRPr="00BF7E70">
        <w:t xml:space="preserve">A robot has an Intellect program running, allowing it to make decisions independently, while drones are remote-controlled by a character with the </w:t>
      </w:r>
      <w:r w:rsidRPr="00BF7E70">
        <w:t>Comms</w:t>
      </w:r>
      <w:r w:rsidR="003D0932" w:rsidRPr="00BF7E70">
        <w:t xml:space="preserve"> skill. </w:t>
      </w:r>
    </w:p>
    <w:p w:rsidR="003D0932" w:rsidRPr="00BF7E70" w:rsidRDefault="003D0932" w:rsidP="003D0932">
      <w:r w:rsidRPr="00BF7E70">
        <w:t>Robots and drones operate in combat like characters but take damage as if they were vehicles. They have Hull and Structure characteristics instead of an Endurance characteristic, and an Endurance DM of 0. Any robot running an Intellect program has an Intelligence and Education score. Drones have neither. A robot’s Education characteristic is representative of the information programmed into it and even low-end robots can have high Education scores. Most robots have Social Standing characteristics of 0 as they are not social creations but there are some exceptions, usually high-end models running advanced Intellect programs. Drones do not have Social Standing but in cases where they are used to engage in diplomacy or other social intercourse the operator can use his own Social Standing score.</w:t>
      </w:r>
    </w:p>
    <w:p w:rsidR="003D0932" w:rsidRPr="00BF7E70" w:rsidRDefault="003D0932" w:rsidP="003D0932"/>
    <w:p w:rsidR="003D0932" w:rsidRPr="00BF7E70" w:rsidRDefault="003D0932" w:rsidP="003D0932">
      <w:r w:rsidRPr="00BF7E70">
        <w:rPr>
          <w:b/>
        </w:rPr>
        <w:t>Cargo Robot</w:t>
      </w:r>
      <w:r w:rsidRPr="00BF7E70">
        <w:t xml:space="preserve"> (TL 11): These simple, heavy-duty robots are found in starport docks and on board cargo ships. Cargo drones can be constructed as low as Technology Level 9 but their utility is extremely limited until the invention of Intellect programs.</w:t>
      </w:r>
    </w:p>
    <w:p w:rsidR="003D0932" w:rsidRPr="00BF7E70" w:rsidRDefault="003D0932" w:rsidP="003D0932"/>
    <w:p w:rsidR="003D0932" w:rsidRPr="00BF7E70" w:rsidRDefault="003D0932" w:rsidP="00DA7970">
      <w:pPr>
        <w:ind w:left="720"/>
      </w:pPr>
      <w:r w:rsidRPr="00BF7E70">
        <w:t>Strength 30 (+8), Dexterity 9 (+1), Hull 2, Structure 2</w:t>
      </w:r>
    </w:p>
    <w:p w:rsidR="003D0932" w:rsidRPr="00BF7E70" w:rsidRDefault="003D0932" w:rsidP="00DA7970">
      <w:pPr>
        <w:ind w:left="720"/>
      </w:pPr>
      <w:r w:rsidRPr="00BF7E70">
        <w:t>Intelligence 3 (–1), Education 5 (–1), Social Standing 0 (–3)</w:t>
      </w:r>
    </w:p>
    <w:p w:rsidR="003D0932" w:rsidRPr="00BF7E70" w:rsidRDefault="003D0932" w:rsidP="00DA7970">
      <w:pPr>
        <w:ind w:left="720"/>
      </w:pPr>
      <w:r w:rsidRPr="00BF7E70">
        <w:rPr>
          <w:b/>
        </w:rPr>
        <w:lastRenderedPageBreak/>
        <w:t>Traits</w:t>
      </w:r>
      <w:r w:rsidRPr="00BF7E70">
        <w:t xml:space="preserve">: Armor 8, Huge, </w:t>
      </w:r>
      <w:r w:rsidR="00DA7970" w:rsidRPr="00BF7E70">
        <w:t>Specialized</w:t>
      </w:r>
      <w:r w:rsidRPr="00BF7E70">
        <w:t xml:space="preserve"> </w:t>
      </w:r>
      <w:r w:rsidR="00993782" w:rsidRPr="00BF7E70">
        <w:t>Model 1 computer</w:t>
      </w:r>
      <w:r w:rsidRPr="00BF7E70">
        <w:t xml:space="preserve"> (running Intellect/1 and Expert</w:t>
      </w:r>
      <w:r w:rsidR="00DA7970" w:rsidRPr="00BF7E70">
        <w:t xml:space="preserve"> (appropriate skill</w:t>
      </w:r>
      <w:r w:rsidRPr="00BF7E70">
        <w:t>)/1)</w:t>
      </w:r>
    </w:p>
    <w:p w:rsidR="003D0932" w:rsidRPr="00BF7E70" w:rsidRDefault="003D0932" w:rsidP="00DA7970">
      <w:pPr>
        <w:ind w:left="720"/>
      </w:pPr>
      <w:r w:rsidRPr="00BF7E70">
        <w:rPr>
          <w:b/>
        </w:rPr>
        <w:t>Weapons</w:t>
      </w:r>
      <w:r w:rsidRPr="00BF7E70">
        <w:t>: Crushing Strength (</w:t>
      </w:r>
      <w:r w:rsidR="00DA7970" w:rsidRPr="00BF7E70">
        <w:t>Natural Weapons</w:t>
      </w:r>
      <w:r w:rsidRPr="00BF7E70">
        <w:t>, 3</w:t>
      </w:r>
      <w:r w:rsidR="00C44042" w:rsidRPr="00BF7E70">
        <w:t>D6</w:t>
      </w:r>
      <w:r w:rsidRPr="00BF7E70">
        <w:t xml:space="preserve"> damage)</w:t>
      </w:r>
    </w:p>
    <w:p w:rsidR="003D0932" w:rsidRPr="00BF7E70" w:rsidRDefault="003D0932" w:rsidP="00DA7970">
      <w:pPr>
        <w:ind w:left="720"/>
      </w:pPr>
      <w:r w:rsidRPr="00BF7E70">
        <w:rPr>
          <w:b/>
        </w:rPr>
        <w:t>Price</w:t>
      </w:r>
      <w:r w:rsidRPr="00BF7E70">
        <w:t xml:space="preserve">: </w:t>
      </w:r>
      <w:r w:rsidR="00F75C64" w:rsidRPr="00BF7E70">
        <w:t>Cr75,000</w:t>
      </w:r>
    </w:p>
    <w:p w:rsidR="003D0932" w:rsidRPr="00BF7E70" w:rsidRDefault="003D0932" w:rsidP="003D0932"/>
    <w:p w:rsidR="003D0932" w:rsidRPr="00BF7E70" w:rsidRDefault="003D0932" w:rsidP="003D0932">
      <w:r w:rsidRPr="00BF7E70">
        <w:rPr>
          <w:b/>
        </w:rPr>
        <w:t>Repair Robot</w:t>
      </w:r>
      <w:r w:rsidRPr="00BF7E70">
        <w:t xml:space="preserve"> (TL 11): Shipboard repair robots are small crab-shaped machines that carry a variety of welding and cutting tools. </w:t>
      </w:r>
      <w:r w:rsidR="00DA7970" w:rsidRPr="00BF7E70">
        <w:t>Specialized</w:t>
      </w:r>
      <w:r w:rsidRPr="00BF7E70">
        <w:t xml:space="preserve"> repair robots may run Expert </w:t>
      </w:r>
      <w:r w:rsidR="00DA7970" w:rsidRPr="00BF7E70">
        <w:t>Engineering</w:t>
      </w:r>
      <w:r w:rsidRPr="00BF7E70">
        <w:t xml:space="preserve"> rather than Expert Mechanic</w:t>
      </w:r>
      <w:r w:rsidR="00DA7970" w:rsidRPr="00BF7E70">
        <w:t>s</w:t>
      </w:r>
      <w:r w:rsidRPr="00BF7E70">
        <w:t>.</w:t>
      </w:r>
    </w:p>
    <w:p w:rsidR="003D0932" w:rsidRPr="00BF7E70" w:rsidRDefault="003D0932" w:rsidP="003D0932"/>
    <w:p w:rsidR="003D0932" w:rsidRPr="00BF7E70" w:rsidRDefault="003D0932" w:rsidP="00DA7970">
      <w:pPr>
        <w:ind w:left="720"/>
      </w:pPr>
      <w:r w:rsidRPr="00BF7E70">
        <w:t>Strength 6 (+0), Dexterity 7 (+0), Hull 1, Structure 1</w:t>
      </w:r>
    </w:p>
    <w:p w:rsidR="003D0932" w:rsidRPr="00BF7E70" w:rsidRDefault="003D0932" w:rsidP="00DA7970">
      <w:pPr>
        <w:ind w:left="720"/>
      </w:pPr>
      <w:r w:rsidRPr="00BF7E70">
        <w:t>Intelligence 5 (–1), Education 6 (+0), Social Standing 0 (–3)</w:t>
      </w:r>
    </w:p>
    <w:p w:rsidR="003D0932" w:rsidRPr="00BF7E70" w:rsidRDefault="003D0932" w:rsidP="00DA7970">
      <w:pPr>
        <w:ind w:left="720"/>
      </w:pPr>
      <w:r w:rsidRPr="00BF7E70">
        <w:rPr>
          <w:b/>
        </w:rPr>
        <w:t>Traits</w:t>
      </w:r>
      <w:r w:rsidRPr="00BF7E70">
        <w:t xml:space="preserve">: Integral System (mechanical toolkit), </w:t>
      </w:r>
      <w:r w:rsidR="00DA7970" w:rsidRPr="00BF7E70">
        <w:t>Specialized</w:t>
      </w:r>
      <w:r w:rsidRPr="00BF7E70">
        <w:t xml:space="preserve"> </w:t>
      </w:r>
      <w:r w:rsidR="00993782" w:rsidRPr="00BF7E70">
        <w:t>Model 1 computer</w:t>
      </w:r>
      <w:r w:rsidRPr="00BF7E70">
        <w:t xml:space="preserve"> (running Intellect/1 and Expert Mechanic</w:t>
      </w:r>
      <w:r w:rsidR="00DA7970" w:rsidRPr="00BF7E70">
        <w:t>s</w:t>
      </w:r>
      <w:r w:rsidRPr="00BF7E70">
        <w:t>/2)</w:t>
      </w:r>
    </w:p>
    <w:p w:rsidR="003D0932" w:rsidRPr="00BF7E70" w:rsidRDefault="003D0932" w:rsidP="00DA7970">
      <w:pPr>
        <w:ind w:left="720"/>
      </w:pPr>
      <w:r w:rsidRPr="00BF7E70">
        <w:rPr>
          <w:b/>
        </w:rPr>
        <w:t>Weapons</w:t>
      </w:r>
      <w:r w:rsidRPr="00BF7E70">
        <w:t>: Tools (</w:t>
      </w:r>
      <w:r w:rsidR="00DA7970" w:rsidRPr="00BF7E70">
        <w:t>Natural Weapons</w:t>
      </w:r>
      <w:r w:rsidRPr="00BF7E70">
        <w:t>, 1</w:t>
      </w:r>
      <w:r w:rsidR="00C44042" w:rsidRPr="00BF7E70">
        <w:t>D6</w:t>
      </w:r>
      <w:r w:rsidRPr="00BF7E70">
        <w:t xml:space="preserve"> damage)</w:t>
      </w:r>
    </w:p>
    <w:p w:rsidR="003D0932" w:rsidRPr="00BF7E70" w:rsidRDefault="003D0932" w:rsidP="00DA7970">
      <w:pPr>
        <w:ind w:left="720"/>
      </w:pPr>
      <w:r w:rsidRPr="00BF7E70">
        <w:rPr>
          <w:b/>
        </w:rPr>
        <w:t>Price</w:t>
      </w:r>
      <w:r w:rsidRPr="00BF7E70">
        <w:t xml:space="preserve">: </w:t>
      </w:r>
      <w:r w:rsidR="00F75C64" w:rsidRPr="00BF7E70">
        <w:t>Cr10,000</w:t>
      </w:r>
    </w:p>
    <w:p w:rsidR="003D0932" w:rsidRPr="00BF7E70" w:rsidRDefault="003D0932" w:rsidP="003D0932"/>
    <w:p w:rsidR="003D0932" w:rsidRPr="00BF7E70" w:rsidRDefault="003D0932" w:rsidP="003D0932">
      <w:r w:rsidRPr="00BF7E70">
        <w:rPr>
          <w:b/>
        </w:rPr>
        <w:t>Personal Drone</w:t>
      </w:r>
      <w:r w:rsidRPr="00BF7E70">
        <w:t xml:space="preserve"> (TL 11): This is a small floating globe about thirty centimeters in diameter. It is equipped with holographic projectors which can display the image of a person, allowing a character to have a virtual presence over a great distance. </w:t>
      </w:r>
    </w:p>
    <w:p w:rsidR="003D0932" w:rsidRPr="00BF7E70" w:rsidRDefault="003D0932" w:rsidP="003D0932"/>
    <w:p w:rsidR="003D0932" w:rsidRPr="00BF7E70" w:rsidRDefault="003D0932" w:rsidP="00DA7970">
      <w:pPr>
        <w:ind w:left="720"/>
      </w:pPr>
      <w:r w:rsidRPr="00BF7E70">
        <w:t>Strength 2 (–2), Dexterity 7 (+0), Hull 1, Structure 1</w:t>
      </w:r>
    </w:p>
    <w:p w:rsidR="003D0932" w:rsidRPr="00BF7E70" w:rsidRDefault="003D0932" w:rsidP="00DA7970">
      <w:pPr>
        <w:ind w:left="720"/>
      </w:pPr>
      <w:r w:rsidRPr="00BF7E70">
        <w:rPr>
          <w:b/>
        </w:rPr>
        <w:t>Traits</w:t>
      </w:r>
      <w:r w:rsidRPr="00BF7E70">
        <w:t>: Tiny, Integral System (comm, audio/visual), Integral System (grav floater), Integral System (TL 11 holographic projector)</w:t>
      </w:r>
    </w:p>
    <w:p w:rsidR="003D0932" w:rsidRPr="00BF7E70" w:rsidRDefault="003D0932" w:rsidP="00DA7970">
      <w:pPr>
        <w:ind w:left="720"/>
      </w:pPr>
      <w:r w:rsidRPr="00BF7E70">
        <w:rPr>
          <w:b/>
        </w:rPr>
        <w:t>Price</w:t>
      </w:r>
      <w:r w:rsidRPr="00BF7E70">
        <w:t xml:space="preserve">: </w:t>
      </w:r>
      <w:r w:rsidR="00F75C64" w:rsidRPr="00BF7E70">
        <w:t>Cr2,000</w:t>
      </w:r>
    </w:p>
    <w:p w:rsidR="003D0932" w:rsidRPr="00BF7E70" w:rsidRDefault="003D0932" w:rsidP="003D0932"/>
    <w:p w:rsidR="003D0932" w:rsidRPr="00BF7E70" w:rsidRDefault="003D0932" w:rsidP="003D0932">
      <w:r w:rsidRPr="00BF7E70">
        <w:rPr>
          <w:b/>
        </w:rPr>
        <w:t>Probe Drone</w:t>
      </w:r>
      <w:r w:rsidRPr="00BF7E70">
        <w:t xml:space="preserve"> (TL 11): A probe drone is a hardened version of a personal remote, armored and carrying more sensor packages. They have an operating range of five hundred kilometers, and can fly at a speed of 300 kph. </w:t>
      </w:r>
    </w:p>
    <w:p w:rsidR="003D0932" w:rsidRPr="00BF7E70" w:rsidRDefault="003D0932" w:rsidP="003D0932"/>
    <w:p w:rsidR="003D0932" w:rsidRPr="00BF7E70" w:rsidRDefault="003D0932" w:rsidP="00DA7970">
      <w:pPr>
        <w:ind w:left="720"/>
      </w:pPr>
      <w:r w:rsidRPr="00BF7E70">
        <w:t>Strength 3 (–1), Dexterity 7 (+0), Hull 3, Structure 3</w:t>
      </w:r>
    </w:p>
    <w:p w:rsidR="003D0932" w:rsidRPr="00BF7E70" w:rsidRDefault="003D0932" w:rsidP="00DA7970">
      <w:pPr>
        <w:ind w:left="720"/>
      </w:pPr>
      <w:r w:rsidRPr="00BF7E70">
        <w:rPr>
          <w:b/>
        </w:rPr>
        <w:t>Traits</w:t>
      </w:r>
      <w:r w:rsidRPr="00BF7E70">
        <w:t>: Armor 5, Integral System (comm, audio/visual), Integral System (grav belt), Integral System (TL 11 holographic projector), Integral System (every sensor available at TL 11 and below)</w:t>
      </w:r>
    </w:p>
    <w:p w:rsidR="003D0932" w:rsidRPr="00BF7E70" w:rsidRDefault="003D0932" w:rsidP="00DA7970">
      <w:pPr>
        <w:ind w:left="720"/>
      </w:pPr>
      <w:r w:rsidRPr="00BF7E70">
        <w:rPr>
          <w:b/>
        </w:rPr>
        <w:t>Price</w:t>
      </w:r>
      <w:r w:rsidRPr="00BF7E70">
        <w:t xml:space="preserve">: </w:t>
      </w:r>
      <w:r w:rsidR="00F75C64" w:rsidRPr="00BF7E70">
        <w:t>Cr15,000</w:t>
      </w:r>
    </w:p>
    <w:p w:rsidR="003D0932" w:rsidRPr="00BF7E70" w:rsidRDefault="003D0932" w:rsidP="003D0932"/>
    <w:p w:rsidR="003D0932" w:rsidRPr="00BF7E70" w:rsidRDefault="003D0932" w:rsidP="003D0932">
      <w:r w:rsidRPr="00BF7E70">
        <w:rPr>
          <w:b/>
        </w:rPr>
        <w:t>Autodoc</w:t>
      </w:r>
      <w:r w:rsidRPr="00BF7E70">
        <w:t xml:space="preserve"> (TL 12): An autodoc is a </w:t>
      </w:r>
      <w:r w:rsidR="00DA7970" w:rsidRPr="00BF7E70">
        <w:t>specialized</w:t>
      </w:r>
      <w:r w:rsidRPr="00BF7E70">
        <w:t xml:space="preserve">, immobile medical robot, which is often installed inside vehicles or spacecraft. </w:t>
      </w:r>
    </w:p>
    <w:p w:rsidR="003D0932" w:rsidRPr="00BF7E70" w:rsidRDefault="003D0932" w:rsidP="003D0932"/>
    <w:p w:rsidR="003D0932" w:rsidRPr="00BF7E70" w:rsidRDefault="003D0932" w:rsidP="00DA7970">
      <w:pPr>
        <w:ind w:left="720"/>
      </w:pPr>
      <w:r w:rsidRPr="00BF7E70">
        <w:t>Strength 6 (+0), Dexterity 15 (+3), Hull 1, Structure 1</w:t>
      </w:r>
    </w:p>
    <w:p w:rsidR="003D0932" w:rsidRPr="00BF7E70" w:rsidRDefault="003D0932" w:rsidP="00DA7970">
      <w:pPr>
        <w:ind w:left="720"/>
      </w:pPr>
      <w:r w:rsidRPr="00BF7E70">
        <w:t>Intelligence 9 (+1), Education 12 (+2), Social Standing 0 (–3)</w:t>
      </w:r>
    </w:p>
    <w:p w:rsidR="003D0932" w:rsidRPr="00BF7E70" w:rsidRDefault="003D0932" w:rsidP="00DA7970">
      <w:pPr>
        <w:ind w:left="720"/>
      </w:pPr>
      <w:r w:rsidRPr="00BF7E70">
        <w:rPr>
          <w:b/>
        </w:rPr>
        <w:t>Traits</w:t>
      </w:r>
      <w:r w:rsidRPr="00BF7E70">
        <w:t xml:space="preserve">: Integral System (TL 12 medikit), </w:t>
      </w:r>
      <w:r w:rsidR="00DA7970" w:rsidRPr="00BF7E70">
        <w:t>Specialized</w:t>
      </w:r>
      <w:r w:rsidRPr="00BF7E70">
        <w:t xml:space="preserve"> </w:t>
      </w:r>
      <w:r w:rsidR="00993782" w:rsidRPr="00BF7E70">
        <w:t>Model 1 computer</w:t>
      </w:r>
      <w:r w:rsidRPr="00BF7E70">
        <w:t xml:space="preserve"> (running Intellect/1 and Medic</w:t>
      </w:r>
      <w:r w:rsidR="00DA7970" w:rsidRPr="00BF7E70">
        <w:t>ine</w:t>
      </w:r>
      <w:r w:rsidRPr="00BF7E70">
        <w:t>/2)</w:t>
      </w:r>
    </w:p>
    <w:p w:rsidR="003D0932" w:rsidRPr="00BF7E70" w:rsidRDefault="003D0932" w:rsidP="00DA7970">
      <w:pPr>
        <w:ind w:left="720"/>
      </w:pPr>
      <w:r w:rsidRPr="00BF7E70">
        <w:rPr>
          <w:b/>
        </w:rPr>
        <w:t>Weapons</w:t>
      </w:r>
      <w:r w:rsidRPr="00BF7E70">
        <w:t>: Surgical Tools (</w:t>
      </w:r>
      <w:r w:rsidR="00DA7970" w:rsidRPr="00BF7E70">
        <w:t>Slashing Weapons</w:t>
      </w:r>
      <w:r w:rsidRPr="00BF7E70">
        <w:t>, 1</w:t>
      </w:r>
      <w:r w:rsidR="00C44042" w:rsidRPr="00BF7E70">
        <w:t>D6</w:t>
      </w:r>
      <w:r w:rsidRPr="00BF7E70">
        <w:t xml:space="preserve"> damage)</w:t>
      </w:r>
    </w:p>
    <w:p w:rsidR="003D0932" w:rsidRPr="00BF7E70" w:rsidRDefault="003D0932" w:rsidP="00DA7970">
      <w:pPr>
        <w:ind w:left="720"/>
      </w:pPr>
      <w:r w:rsidRPr="00BF7E70">
        <w:rPr>
          <w:b/>
        </w:rPr>
        <w:t>Price</w:t>
      </w:r>
      <w:r w:rsidRPr="00BF7E70">
        <w:t xml:space="preserve">: </w:t>
      </w:r>
      <w:r w:rsidR="00F75C64" w:rsidRPr="00BF7E70">
        <w:t>Cr40,000</w:t>
      </w:r>
    </w:p>
    <w:p w:rsidR="003D0932" w:rsidRPr="00BF7E70" w:rsidRDefault="003D0932" w:rsidP="003D0932"/>
    <w:p w:rsidR="003D0932" w:rsidRPr="00BF7E70" w:rsidRDefault="003D0932" w:rsidP="003D0932">
      <w:r w:rsidRPr="00BF7E70">
        <w:rPr>
          <w:b/>
        </w:rPr>
        <w:t>Combat Drone</w:t>
      </w:r>
      <w:r w:rsidRPr="00BF7E70">
        <w:t xml:space="preserve"> (TL 12): Combat drones are little more than flying guns mated to a grav floater and a computer system. The drones must be piloted with the Remote Operations skill but attacks are made using the appropriate weapon skill. Combat drones loaded with Intellect and combat Expert programs (making them autonomous combat robots) are illegal on many worlds. </w:t>
      </w:r>
    </w:p>
    <w:p w:rsidR="003D0932" w:rsidRPr="00BF7E70" w:rsidRDefault="003D0932" w:rsidP="003D0932"/>
    <w:p w:rsidR="003D0932" w:rsidRPr="00BF7E70" w:rsidRDefault="003D0932" w:rsidP="00DA7970">
      <w:pPr>
        <w:ind w:left="720"/>
      </w:pPr>
      <w:r w:rsidRPr="00BF7E70">
        <w:t>Strength 12 (+2), Dexterity 10 (+1), Hull 4, Structure 4</w:t>
      </w:r>
    </w:p>
    <w:p w:rsidR="003D0932" w:rsidRPr="00BF7E70" w:rsidRDefault="003D0932" w:rsidP="00DA7970">
      <w:pPr>
        <w:ind w:left="720"/>
      </w:pPr>
      <w:r w:rsidRPr="00BF7E70">
        <w:rPr>
          <w:b/>
        </w:rPr>
        <w:lastRenderedPageBreak/>
        <w:t>Traits</w:t>
      </w:r>
      <w:r w:rsidRPr="00BF7E70">
        <w:t>: Armor 9, Integral System (grav floater), Integral Weapon (any)</w:t>
      </w:r>
    </w:p>
    <w:p w:rsidR="003D0932" w:rsidRPr="00BF7E70" w:rsidRDefault="003D0932" w:rsidP="00DA7970">
      <w:pPr>
        <w:ind w:left="720"/>
      </w:pPr>
      <w:r w:rsidRPr="00BF7E70">
        <w:rPr>
          <w:b/>
        </w:rPr>
        <w:t>Weapons</w:t>
      </w:r>
      <w:r w:rsidRPr="00BF7E70">
        <w:t>: Any gun</w:t>
      </w:r>
    </w:p>
    <w:p w:rsidR="003D0932" w:rsidRPr="00BF7E70" w:rsidRDefault="003D0932" w:rsidP="00DA7970">
      <w:pPr>
        <w:ind w:left="720"/>
      </w:pPr>
      <w:r w:rsidRPr="00BF7E70">
        <w:rPr>
          <w:b/>
        </w:rPr>
        <w:t>Price</w:t>
      </w:r>
      <w:r w:rsidRPr="00BF7E70">
        <w:t xml:space="preserve">: </w:t>
      </w:r>
      <w:r w:rsidR="00F75C64" w:rsidRPr="00BF7E70">
        <w:t xml:space="preserve">Cr90,000, </w:t>
      </w:r>
      <w:r w:rsidRPr="00BF7E70">
        <w:t>plus the cost of the weapon (the Integral Weapon upgrade is included)</w:t>
      </w:r>
    </w:p>
    <w:p w:rsidR="003D0932" w:rsidRPr="00BF7E70" w:rsidRDefault="003D0932" w:rsidP="003D0932"/>
    <w:p w:rsidR="003D0932" w:rsidRPr="00BF7E70" w:rsidRDefault="003D0932" w:rsidP="003D0932">
      <w:r w:rsidRPr="00BF7E70">
        <w:rPr>
          <w:b/>
        </w:rPr>
        <w:t>Servitor</w:t>
      </w:r>
      <w:r w:rsidRPr="00BF7E70">
        <w:t xml:space="preserve"> (TL 13): Servitor robots are expensive humanoid robots who are programmed to act as butlers or servants to the nobility. Some servitor owners reprogram their robots with Expert </w:t>
      </w:r>
      <w:r w:rsidR="00181313" w:rsidRPr="00BF7E70">
        <w:t>Carousing</w:t>
      </w:r>
      <w:r w:rsidRPr="00BF7E70">
        <w:t xml:space="preserve"> or Expert Gambl</w:t>
      </w:r>
      <w:r w:rsidR="00DA7970" w:rsidRPr="00BF7E70">
        <w:t>ing</w:t>
      </w:r>
      <w:r w:rsidRPr="00BF7E70">
        <w:t xml:space="preserve"> to better suit their lifestyle.</w:t>
      </w:r>
    </w:p>
    <w:p w:rsidR="003D0932" w:rsidRPr="00BF7E70" w:rsidRDefault="003D0932" w:rsidP="003D0932"/>
    <w:p w:rsidR="003D0932" w:rsidRPr="00BF7E70" w:rsidRDefault="003D0932" w:rsidP="00DA7970">
      <w:pPr>
        <w:ind w:left="720"/>
      </w:pPr>
      <w:r w:rsidRPr="00BF7E70">
        <w:t>Strength 7 (+0), Dexterity 9 (+1), Hull 2, Structure 2</w:t>
      </w:r>
    </w:p>
    <w:p w:rsidR="003D0932" w:rsidRPr="00BF7E70" w:rsidRDefault="003D0932" w:rsidP="00DA7970">
      <w:pPr>
        <w:ind w:left="720"/>
      </w:pPr>
      <w:r w:rsidRPr="00BF7E70">
        <w:t>Intelligence 9 (+1), Education 12 (+2), Social Standing 7 (+0)</w:t>
      </w:r>
    </w:p>
    <w:p w:rsidR="003D0932" w:rsidRPr="00BF7E70" w:rsidRDefault="003D0932" w:rsidP="00DA7970">
      <w:pPr>
        <w:ind w:left="720"/>
      </w:pPr>
      <w:r w:rsidRPr="00BF7E70">
        <w:rPr>
          <w:b/>
        </w:rPr>
        <w:t>Traits</w:t>
      </w:r>
      <w:r w:rsidRPr="00BF7E70">
        <w:t xml:space="preserve">: Computer/3 (running Intellect/1 and Expert Steward/2 – servitors also have Expert </w:t>
      </w:r>
      <w:r w:rsidR="00DA7970" w:rsidRPr="00BF7E70">
        <w:t>Liaison</w:t>
      </w:r>
      <w:r w:rsidRPr="00BF7E70">
        <w:t>/2 and Translator/1 available should they be necessary)</w:t>
      </w:r>
    </w:p>
    <w:p w:rsidR="003D0932" w:rsidRPr="00BF7E70" w:rsidRDefault="003D0932" w:rsidP="00DA7970">
      <w:pPr>
        <w:ind w:left="720"/>
      </w:pPr>
      <w:r w:rsidRPr="00BF7E70">
        <w:rPr>
          <w:b/>
        </w:rPr>
        <w:t>Weapons</w:t>
      </w:r>
      <w:r w:rsidRPr="00BF7E70">
        <w:t>: Robot Punch (</w:t>
      </w:r>
      <w:r w:rsidR="002F62BF" w:rsidRPr="00BF7E70">
        <w:t>Natural Weapons</w:t>
      </w:r>
      <w:r w:rsidRPr="00BF7E70">
        <w:t>, 1</w:t>
      </w:r>
      <w:r w:rsidR="00C44042" w:rsidRPr="00BF7E70">
        <w:t>D6</w:t>
      </w:r>
      <w:r w:rsidRPr="00BF7E70">
        <w:t xml:space="preserve"> damage)</w:t>
      </w:r>
    </w:p>
    <w:p w:rsidR="003D0932" w:rsidRPr="00BF7E70" w:rsidRDefault="003D0932" w:rsidP="00DA7970">
      <w:pPr>
        <w:ind w:left="720"/>
      </w:pPr>
      <w:r w:rsidRPr="00BF7E70">
        <w:rPr>
          <w:b/>
        </w:rPr>
        <w:t>Price</w:t>
      </w:r>
      <w:r w:rsidRPr="00BF7E70">
        <w:t xml:space="preserve">: </w:t>
      </w:r>
      <w:r w:rsidR="00F75C64" w:rsidRPr="00BF7E70">
        <w:t>Cr120,000</w:t>
      </w:r>
    </w:p>
    <w:p w:rsidR="003D0932" w:rsidRPr="00BF7E70" w:rsidRDefault="003D0932" w:rsidP="00F75C64"/>
    <w:p w:rsidR="003D0932" w:rsidRPr="00BF7E70" w:rsidRDefault="003D0932" w:rsidP="003D0932">
      <w:pPr>
        <w:pStyle w:val="Heading3"/>
      </w:pPr>
      <w:bookmarkStart w:id="198" w:name="_Toc455203459"/>
      <w:r w:rsidRPr="00BF7E70">
        <w:t>Robot and Drone Options</w:t>
      </w:r>
      <w:bookmarkEnd w:id="198"/>
    </w:p>
    <w:p w:rsidR="003D0932" w:rsidRPr="00BF7E70" w:rsidRDefault="003D0932" w:rsidP="003D0932">
      <w:r w:rsidRPr="00BF7E70">
        <w:rPr>
          <w:b/>
        </w:rPr>
        <w:t>Armor</w:t>
      </w:r>
      <w:r w:rsidRPr="00BF7E70">
        <w:t>: Armor can be increased by 5, which increases the drone or robot’s cost by 25%.</w:t>
      </w:r>
    </w:p>
    <w:p w:rsidR="003D0932" w:rsidRPr="00BF7E70" w:rsidRDefault="003D0932" w:rsidP="003D0932">
      <w:r w:rsidRPr="00BF7E70">
        <w:rPr>
          <w:b/>
        </w:rPr>
        <w:t>Integral System</w:t>
      </w:r>
      <w:r w:rsidRPr="00BF7E70">
        <w:t>: Certain devices can be built into drones or robots by increasing the cost of the device by +50%. Popular choices include toolkits of different kinds, various sensors, or mobility upgrades like thruster packs or grav floaters.</w:t>
      </w:r>
    </w:p>
    <w:p w:rsidR="003D0932" w:rsidRPr="00BF7E70" w:rsidRDefault="003D0932" w:rsidP="003D0932">
      <w:r w:rsidRPr="00BF7E70">
        <w:rPr>
          <w:b/>
        </w:rPr>
        <w:t>Integral Weapon</w:t>
      </w:r>
      <w:r w:rsidRPr="00BF7E70">
        <w:t>: Any suitable weapon can be added to a dro</w:t>
      </w:r>
      <w:r w:rsidR="00F75C64" w:rsidRPr="00BF7E70">
        <w:t>ne or robot, at the cost of Cr</w:t>
      </w:r>
      <w:r w:rsidRPr="00BF7E70">
        <w:t>10,000 + the cost of the weapon.</w:t>
      </w:r>
    </w:p>
    <w:p w:rsidR="003D0932" w:rsidRPr="00BF7E70" w:rsidRDefault="003D0932" w:rsidP="003D0932"/>
    <w:p w:rsidR="00805362" w:rsidRPr="00BF7E70" w:rsidRDefault="00805362" w:rsidP="00443BC2">
      <w:pPr>
        <w:pStyle w:val="Heading2"/>
      </w:pPr>
      <w:bookmarkStart w:id="199" w:name="_Toc455203460"/>
      <w:r w:rsidRPr="00BF7E70">
        <w:t>Sensory Aids</w:t>
      </w:r>
      <w:bookmarkEnd w:id="199"/>
    </w:p>
    <w:p w:rsidR="004B525C" w:rsidRPr="00BF7E70" w:rsidRDefault="00706729" w:rsidP="004B525C">
      <w:r w:rsidRPr="00BF7E70">
        <w:t>The following aids provide enhance a character’s physical senses.</w:t>
      </w:r>
    </w:p>
    <w:p w:rsidR="00D61583" w:rsidRPr="00BF7E70" w:rsidRDefault="00D61583" w:rsidP="004B525C"/>
    <w:p w:rsidR="00D7054F" w:rsidRPr="00BF7E70" w:rsidRDefault="00D7054F" w:rsidP="00D7054F">
      <w:pPr>
        <w:pStyle w:val="Heading4"/>
      </w:pPr>
      <w:r w:rsidRPr="00BF7E70">
        <w:t>Table: Sensory Aids</w:t>
      </w:r>
    </w:p>
    <w:tbl>
      <w:tblPr>
        <w:tblStyle w:val="LightShading"/>
        <w:tblW w:w="0" w:type="auto"/>
        <w:tblLook w:val="04A0" w:firstRow="1" w:lastRow="0" w:firstColumn="1" w:lastColumn="0" w:noHBand="0" w:noVBand="1"/>
      </w:tblPr>
      <w:tblGrid>
        <w:gridCol w:w="2417"/>
        <w:gridCol w:w="418"/>
        <w:gridCol w:w="745"/>
        <w:gridCol w:w="607"/>
      </w:tblGrid>
      <w:tr w:rsidR="00706729" w:rsidRPr="00BF7E70" w:rsidTr="00913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D7054F">
            <w:r w:rsidRPr="00BF7E70">
              <w:t>Description</w:t>
            </w:r>
          </w:p>
        </w:tc>
        <w:tc>
          <w:tcPr>
            <w:tcW w:w="0" w:type="auto"/>
          </w:tcPr>
          <w:p w:rsidR="00706729" w:rsidRPr="00BF7E70" w:rsidRDefault="00706729" w:rsidP="00D7054F">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706729"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706729" w:rsidRPr="00BF7E70" w:rsidRDefault="00706729" w:rsidP="00913DEC">
            <w:pPr>
              <w:cnfStyle w:val="100000000000" w:firstRow="1" w:lastRow="0" w:firstColumn="0" w:lastColumn="0" w:oddVBand="0" w:evenVBand="0" w:oddHBand="0" w:evenHBand="0" w:firstRowFirstColumn="0" w:firstRowLastColumn="0" w:lastRowFirstColumn="0" w:lastRowLastColumn="0"/>
            </w:pPr>
            <w:r w:rsidRPr="00BF7E70">
              <w:t>Wgt</w:t>
            </w:r>
          </w:p>
        </w:tc>
      </w:tr>
      <w:tr w:rsidR="0070672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D7054F">
            <w:r w:rsidRPr="00BF7E70">
              <w:t>Torch</w:t>
            </w:r>
          </w:p>
        </w:tc>
        <w:tc>
          <w:tcPr>
            <w:tcW w:w="0" w:type="auto"/>
          </w:tcPr>
          <w:p w:rsidR="00706729" w:rsidRPr="00BF7E70" w:rsidRDefault="00706729" w:rsidP="00D7054F">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706729" w:rsidRPr="00BF7E70" w:rsidRDefault="00706729" w:rsidP="00D7054F">
            <w:pPr>
              <w:cnfStyle w:val="000000100000" w:firstRow="0" w:lastRow="0" w:firstColumn="0" w:lastColumn="0" w:oddVBand="0" w:evenVBand="0" w:oddHBand="1" w:evenHBand="0" w:firstRowFirstColumn="0" w:firstRowLastColumn="0" w:lastRowFirstColumn="0" w:lastRowLastColumn="0"/>
            </w:pPr>
            <w:r w:rsidRPr="00BF7E70">
              <w:t>Cr1</w:t>
            </w:r>
          </w:p>
        </w:tc>
        <w:tc>
          <w:tcPr>
            <w:tcW w:w="0" w:type="auto"/>
          </w:tcPr>
          <w:p w:rsidR="00706729" w:rsidRPr="00BF7E70" w:rsidRDefault="00706729" w:rsidP="00913DEC">
            <w:pPr>
              <w:cnfStyle w:val="000000100000" w:firstRow="0" w:lastRow="0" w:firstColumn="0" w:lastColumn="0" w:oddVBand="0" w:evenVBand="0" w:oddHBand="1" w:evenHBand="0" w:firstRowFirstColumn="0" w:firstRowLastColumn="0" w:lastRowFirstColumn="0" w:lastRowLastColumn="0"/>
            </w:pPr>
            <w:r w:rsidRPr="00BF7E70">
              <w:t>0.25</w:t>
            </w:r>
          </w:p>
        </w:tc>
      </w:tr>
      <w:tr w:rsidR="0070672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706729">
            <w:r w:rsidRPr="00BF7E70">
              <w:t>Lamp Oil</w:t>
            </w:r>
          </w:p>
        </w:tc>
        <w:tc>
          <w:tcPr>
            <w:tcW w:w="0" w:type="auto"/>
          </w:tcPr>
          <w:p w:rsidR="00706729" w:rsidRPr="00BF7E70" w:rsidRDefault="00706729" w:rsidP="00D7054F">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706729" w:rsidRPr="00BF7E70" w:rsidRDefault="00706729" w:rsidP="00D7054F">
            <w:pPr>
              <w:cnfStyle w:val="000000000000" w:firstRow="0" w:lastRow="0" w:firstColumn="0" w:lastColumn="0" w:oddVBand="0" w:evenVBand="0" w:oddHBand="0" w:evenHBand="0" w:firstRowFirstColumn="0" w:firstRowLastColumn="0" w:lastRowFirstColumn="0" w:lastRowLastColumn="0"/>
            </w:pPr>
            <w:r w:rsidRPr="00BF7E70">
              <w:t>Cr2</w:t>
            </w:r>
          </w:p>
        </w:tc>
        <w:tc>
          <w:tcPr>
            <w:tcW w:w="0" w:type="auto"/>
          </w:tcPr>
          <w:p w:rsidR="00706729" w:rsidRPr="00BF7E70" w:rsidRDefault="00706729" w:rsidP="00913DEC">
            <w:pPr>
              <w:cnfStyle w:val="000000000000" w:firstRow="0" w:lastRow="0" w:firstColumn="0" w:lastColumn="0" w:oddVBand="0" w:evenVBand="0" w:oddHBand="0" w:evenHBand="0" w:firstRowFirstColumn="0" w:firstRowLastColumn="0" w:lastRowFirstColumn="0" w:lastRowLastColumn="0"/>
            </w:pPr>
            <w:r w:rsidRPr="00BF7E70">
              <w:t>--</w:t>
            </w:r>
          </w:p>
        </w:tc>
      </w:tr>
      <w:tr w:rsidR="0070672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D7054F">
            <w:r w:rsidRPr="00BF7E70">
              <w:t>Oil Lamp</w:t>
            </w:r>
          </w:p>
        </w:tc>
        <w:tc>
          <w:tcPr>
            <w:tcW w:w="0" w:type="auto"/>
          </w:tcPr>
          <w:p w:rsidR="00706729" w:rsidRPr="00BF7E70" w:rsidRDefault="00706729" w:rsidP="00D7054F">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706729" w:rsidRPr="00BF7E70" w:rsidRDefault="00706729" w:rsidP="00D7054F">
            <w:pPr>
              <w:cnfStyle w:val="000000100000" w:firstRow="0" w:lastRow="0" w:firstColumn="0" w:lastColumn="0" w:oddVBand="0" w:evenVBand="0" w:oddHBand="1" w:evenHBand="0" w:firstRowFirstColumn="0" w:firstRowLastColumn="0" w:lastRowFirstColumn="0" w:lastRowLastColumn="0"/>
            </w:pPr>
            <w:r w:rsidRPr="00BF7E70">
              <w:t>Cr10</w:t>
            </w:r>
          </w:p>
        </w:tc>
        <w:tc>
          <w:tcPr>
            <w:tcW w:w="0" w:type="auto"/>
          </w:tcPr>
          <w:p w:rsidR="00706729" w:rsidRPr="00BF7E70" w:rsidRDefault="00706729" w:rsidP="00913DEC">
            <w:pPr>
              <w:cnfStyle w:val="000000100000" w:firstRow="0" w:lastRow="0" w:firstColumn="0" w:lastColumn="0" w:oddVBand="0" w:evenVBand="0" w:oddHBand="1" w:evenHBand="0" w:firstRowFirstColumn="0" w:firstRowLastColumn="0" w:lastRowFirstColumn="0" w:lastRowLastColumn="0"/>
            </w:pPr>
            <w:r w:rsidRPr="00BF7E70">
              <w:t>0.5</w:t>
            </w:r>
          </w:p>
        </w:tc>
      </w:tr>
      <w:tr w:rsidR="0070672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D7054F">
            <w:r w:rsidRPr="00BF7E70">
              <w:t>Binoculars</w:t>
            </w:r>
          </w:p>
        </w:tc>
        <w:tc>
          <w:tcPr>
            <w:tcW w:w="0" w:type="auto"/>
          </w:tcPr>
          <w:p w:rsidR="00706729" w:rsidRPr="00BF7E70" w:rsidRDefault="00706729" w:rsidP="00D7054F">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706729" w:rsidRPr="00BF7E70" w:rsidRDefault="00706729" w:rsidP="00D7054F">
            <w:pPr>
              <w:cnfStyle w:val="000000000000" w:firstRow="0" w:lastRow="0" w:firstColumn="0" w:lastColumn="0" w:oddVBand="0" w:evenVBand="0" w:oddHBand="0" w:evenHBand="0" w:firstRowFirstColumn="0" w:firstRowLastColumn="0" w:lastRowFirstColumn="0" w:lastRowLastColumn="0"/>
            </w:pPr>
            <w:r w:rsidRPr="00BF7E70">
              <w:t>Cr75</w:t>
            </w:r>
          </w:p>
        </w:tc>
        <w:tc>
          <w:tcPr>
            <w:tcW w:w="0" w:type="auto"/>
          </w:tcPr>
          <w:p w:rsidR="00706729" w:rsidRPr="00BF7E70" w:rsidRDefault="00706729" w:rsidP="00913DEC">
            <w:pPr>
              <w:cnfStyle w:val="000000000000" w:firstRow="0" w:lastRow="0" w:firstColumn="0" w:lastColumn="0" w:oddVBand="0" w:evenVBand="0" w:oddHBand="0" w:evenHBand="0" w:firstRowFirstColumn="0" w:firstRowLastColumn="0" w:lastRowFirstColumn="0" w:lastRowLastColumn="0"/>
            </w:pPr>
            <w:r w:rsidRPr="00BF7E70">
              <w:t>1</w:t>
            </w:r>
          </w:p>
        </w:tc>
      </w:tr>
      <w:tr w:rsidR="0070672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D7054F">
            <w:r w:rsidRPr="00BF7E70">
              <w:t>Electric Torch</w:t>
            </w:r>
          </w:p>
        </w:tc>
        <w:tc>
          <w:tcPr>
            <w:tcW w:w="0" w:type="auto"/>
          </w:tcPr>
          <w:p w:rsidR="00706729" w:rsidRPr="00BF7E70" w:rsidRDefault="00706729" w:rsidP="00D7054F">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706729" w:rsidRPr="00BF7E70" w:rsidRDefault="00706729" w:rsidP="00D7054F">
            <w:pPr>
              <w:cnfStyle w:val="000000100000" w:firstRow="0" w:lastRow="0" w:firstColumn="0" w:lastColumn="0" w:oddVBand="0" w:evenVBand="0" w:oddHBand="1" w:evenHBand="0" w:firstRowFirstColumn="0" w:firstRowLastColumn="0" w:lastRowFirstColumn="0" w:lastRowLastColumn="0"/>
            </w:pPr>
            <w:r w:rsidRPr="00BF7E70">
              <w:t>Cr10</w:t>
            </w:r>
          </w:p>
        </w:tc>
        <w:tc>
          <w:tcPr>
            <w:tcW w:w="0" w:type="auto"/>
          </w:tcPr>
          <w:p w:rsidR="00706729" w:rsidRPr="00BF7E70" w:rsidRDefault="00706729" w:rsidP="00913DEC">
            <w:pPr>
              <w:cnfStyle w:val="000000100000" w:firstRow="0" w:lastRow="0" w:firstColumn="0" w:lastColumn="0" w:oddVBand="0" w:evenVBand="0" w:oddHBand="1" w:evenHBand="0" w:firstRowFirstColumn="0" w:firstRowLastColumn="0" w:lastRowFirstColumn="0" w:lastRowLastColumn="0"/>
            </w:pPr>
            <w:r w:rsidRPr="00BF7E70">
              <w:t>0.5</w:t>
            </w:r>
          </w:p>
        </w:tc>
      </w:tr>
      <w:tr w:rsidR="0070672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D7054F">
            <w:r w:rsidRPr="00BF7E70">
              <w:t>Cold Light Lantern</w:t>
            </w:r>
          </w:p>
        </w:tc>
        <w:tc>
          <w:tcPr>
            <w:tcW w:w="0" w:type="auto"/>
          </w:tcPr>
          <w:p w:rsidR="00706729" w:rsidRPr="00BF7E70" w:rsidRDefault="00706729" w:rsidP="00D7054F">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706729" w:rsidRPr="00BF7E70" w:rsidRDefault="00706729" w:rsidP="00D7054F">
            <w:pPr>
              <w:cnfStyle w:val="000000000000" w:firstRow="0" w:lastRow="0" w:firstColumn="0" w:lastColumn="0" w:oddVBand="0" w:evenVBand="0" w:oddHBand="0" w:evenHBand="0" w:firstRowFirstColumn="0" w:firstRowLastColumn="0" w:lastRowFirstColumn="0" w:lastRowLastColumn="0"/>
            </w:pPr>
            <w:r w:rsidRPr="00BF7E70">
              <w:t>Cr20</w:t>
            </w:r>
          </w:p>
        </w:tc>
        <w:tc>
          <w:tcPr>
            <w:tcW w:w="0" w:type="auto"/>
          </w:tcPr>
          <w:p w:rsidR="00706729" w:rsidRPr="00BF7E70" w:rsidRDefault="00706729" w:rsidP="00913DEC">
            <w:pPr>
              <w:cnfStyle w:val="000000000000" w:firstRow="0" w:lastRow="0" w:firstColumn="0" w:lastColumn="0" w:oddVBand="0" w:evenVBand="0" w:oddHBand="0" w:evenHBand="0" w:firstRowFirstColumn="0" w:firstRowLastColumn="0" w:lastRowFirstColumn="0" w:lastRowLastColumn="0"/>
            </w:pPr>
            <w:r w:rsidRPr="00BF7E70">
              <w:t>0.25</w:t>
            </w:r>
          </w:p>
        </w:tc>
      </w:tr>
      <w:tr w:rsidR="0070672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D7054F">
            <w:r w:rsidRPr="00BF7E70">
              <w:t>Infrared Goggles</w:t>
            </w:r>
          </w:p>
        </w:tc>
        <w:tc>
          <w:tcPr>
            <w:tcW w:w="0" w:type="auto"/>
          </w:tcPr>
          <w:p w:rsidR="00706729" w:rsidRPr="00BF7E70" w:rsidRDefault="00706729" w:rsidP="00D7054F">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706729" w:rsidRPr="00BF7E70" w:rsidRDefault="00706729" w:rsidP="00D7054F">
            <w:pPr>
              <w:cnfStyle w:val="000000100000" w:firstRow="0" w:lastRow="0" w:firstColumn="0" w:lastColumn="0" w:oddVBand="0" w:evenVBand="0" w:oddHBand="1" w:evenHBand="0" w:firstRowFirstColumn="0" w:firstRowLastColumn="0" w:lastRowFirstColumn="0" w:lastRowLastColumn="0"/>
            </w:pPr>
            <w:r w:rsidRPr="00BF7E70">
              <w:t>Cr500</w:t>
            </w:r>
          </w:p>
        </w:tc>
        <w:tc>
          <w:tcPr>
            <w:tcW w:w="0" w:type="auto"/>
          </w:tcPr>
          <w:p w:rsidR="00706729" w:rsidRPr="00BF7E70" w:rsidRDefault="00706729" w:rsidP="00913DEC">
            <w:pPr>
              <w:cnfStyle w:val="000000100000" w:firstRow="0" w:lastRow="0" w:firstColumn="0" w:lastColumn="0" w:oddVBand="0" w:evenVBand="0" w:oddHBand="1" w:evenHBand="0" w:firstRowFirstColumn="0" w:firstRowLastColumn="0" w:lastRowFirstColumn="0" w:lastRowLastColumn="0"/>
            </w:pPr>
            <w:r w:rsidRPr="00BF7E70">
              <w:t>--</w:t>
            </w:r>
          </w:p>
        </w:tc>
      </w:tr>
      <w:tr w:rsidR="0070672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706729" w:rsidRPr="00BF7E70" w:rsidRDefault="00706729" w:rsidP="00D7054F">
            <w:r w:rsidRPr="00BF7E70">
              <w:t>Light Intensifier Goggles</w:t>
            </w:r>
          </w:p>
        </w:tc>
        <w:tc>
          <w:tcPr>
            <w:tcW w:w="0" w:type="auto"/>
          </w:tcPr>
          <w:p w:rsidR="00706729" w:rsidRPr="00BF7E70" w:rsidRDefault="00706729" w:rsidP="00D7054F">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706729" w:rsidRPr="00BF7E70" w:rsidRDefault="00706729" w:rsidP="00D7054F">
            <w:pPr>
              <w:cnfStyle w:val="000000000000" w:firstRow="0" w:lastRow="0" w:firstColumn="0" w:lastColumn="0" w:oddVBand="0" w:evenVBand="0" w:oddHBand="0" w:evenHBand="0" w:firstRowFirstColumn="0" w:firstRowLastColumn="0" w:lastRowFirstColumn="0" w:lastRowLastColumn="0"/>
            </w:pPr>
            <w:r w:rsidRPr="00BF7E70">
              <w:t>Cr500</w:t>
            </w:r>
          </w:p>
        </w:tc>
        <w:tc>
          <w:tcPr>
            <w:tcW w:w="0" w:type="auto"/>
          </w:tcPr>
          <w:p w:rsidR="00706729" w:rsidRPr="00BF7E70" w:rsidRDefault="00706729" w:rsidP="00913DEC">
            <w:pPr>
              <w:cnfStyle w:val="000000000000" w:firstRow="0" w:lastRow="0" w:firstColumn="0" w:lastColumn="0" w:oddVBand="0" w:evenVBand="0" w:oddHBand="0" w:evenHBand="0" w:firstRowFirstColumn="0" w:firstRowLastColumn="0" w:lastRowFirstColumn="0" w:lastRowLastColumn="0"/>
            </w:pPr>
            <w:r w:rsidRPr="00BF7E70">
              <w:t>--</w:t>
            </w:r>
          </w:p>
        </w:tc>
      </w:tr>
    </w:tbl>
    <w:p w:rsidR="00D7054F" w:rsidRPr="00BF7E70" w:rsidRDefault="00D7054F" w:rsidP="00D7054F"/>
    <w:p w:rsidR="00706729" w:rsidRPr="00BF7E70" w:rsidRDefault="00706729" w:rsidP="00D435CE">
      <w:r w:rsidRPr="00BF7E70">
        <w:rPr>
          <w:b/>
        </w:rPr>
        <w:t>Binoculars</w:t>
      </w:r>
      <w:r w:rsidRPr="00BF7E70">
        <w:t xml:space="preserve">: Allows the user to see further. At TL 8 electronic enhancement allows images to be captured; light-intensification allows them to be used in the dark. </w:t>
      </w:r>
      <w:r w:rsidR="0086118E" w:rsidRPr="00BF7E70">
        <w:t>Cr</w:t>
      </w:r>
      <w:r w:rsidRPr="00BF7E70">
        <w:t xml:space="preserve">750. At TL 12 PRIS (Portable Radiation Imaging System) allows the user to observe a large section of the EM-spectrum, from infrared to gamma rays. </w:t>
      </w:r>
      <w:r w:rsidR="0086118E" w:rsidRPr="00BF7E70">
        <w:t>Cr</w:t>
      </w:r>
      <w:r w:rsidRPr="00BF7E70">
        <w:t>3,500.</w:t>
      </w:r>
    </w:p>
    <w:p w:rsidR="00706729" w:rsidRPr="00BF7E70" w:rsidRDefault="00706729" w:rsidP="00D435CE">
      <w:r w:rsidRPr="00BF7E70">
        <w:rPr>
          <w:b/>
        </w:rPr>
        <w:t>Cold Light Lantern</w:t>
      </w:r>
      <w:r w:rsidRPr="00BF7E70">
        <w:t>: A fuel cell powered version of the electric torch, but will last 3 days with continuous use. Produces a wide cone of light up to 18 meters away with a radius of 6 meters at the end of the beam. Also capable of producing a tight beam of light up to 36 meters away with a 1 meter radius or be used to illuminate a 10 meter radius.</w:t>
      </w:r>
    </w:p>
    <w:p w:rsidR="00706729" w:rsidRPr="00BF7E70" w:rsidRDefault="00706729" w:rsidP="00D435CE">
      <w:r w:rsidRPr="00BF7E70">
        <w:rPr>
          <w:b/>
        </w:rPr>
        <w:t>Electric Torch</w:t>
      </w:r>
      <w:r w:rsidRPr="00BF7E70">
        <w:t xml:space="preserve">: The common flashlight. It is battery powered and will last for about 6 hours of continuous use. A torch produces a wide cone of light up to 18 meters long with a radius of 6 meters at the end of the beam. Later </w:t>
      </w:r>
      <w:r w:rsidRPr="00BF7E70">
        <w:lastRenderedPageBreak/>
        <w:t>TL models have adjustable beams allowing them to also produce a tight beam of light up to 36 meters long, with a 1 meter radius, or be used to illuminate a circle of 10 meter radius.</w:t>
      </w:r>
    </w:p>
    <w:p w:rsidR="00706729" w:rsidRPr="00BF7E70" w:rsidRDefault="00706729" w:rsidP="00D435CE">
      <w:r w:rsidRPr="00BF7E70">
        <w:rPr>
          <w:b/>
        </w:rPr>
        <w:t>Infrared Goggles</w:t>
      </w:r>
      <w:r w:rsidRPr="00BF7E70">
        <w:t>: Permits the user to see exothermic (heat-emitting) sources in the dark.</w:t>
      </w:r>
    </w:p>
    <w:p w:rsidR="00706729" w:rsidRPr="00BF7E70" w:rsidRDefault="00706729" w:rsidP="00D435CE">
      <w:r w:rsidRPr="00BF7E70">
        <w:rPr>
          <w:b/>
        </w:rPr>
        <w:t>Light Intensifier Goggles</w:t>
      </w:r>
      <w:r w:rsidRPr="00BF7E70">
        <w:t>: Permits the user to see normally in anything less than total darkness by electronically intensifying any available light.</w:t>
      </w:r>
    </w:p>
    <w:p w:rsidR="00706729" w:rsidRPr="00BF7E70" w:rsidRDefault="00706729" w:rsidP="00D435CE">
      <w:r w:rsidRPr="00BF7E70">
        <w:rPr>
          <w:b/>
        </w:rPr>
        <w:t>Oil Lamp</w:t>
      </w:r>
      <w:r w:rsidRPr="00BF7E70">
        <w:t>: A lamp clearly illuminates a 4.5 meter radius, provides shadowy illumination out to a 9 meter radius, and burns for 6 hours on a pint of oil. You can carry a lamp in one hand.</w:t>
      </w:r>
    </w:p>
    <w:p w:rsidR="00706729" w:rsidRPr="00BF7E70" w:rsidRDefault="00706729" w:rsidP="00D435CE">
      <w:r w:rsidRPr="00BF7E70">
        <w:rPr>
          <w:b/>
        </w:rPr>
        <w:t>Torch</w:t>
      </w:r>
      <w:r w:rsidRPr="00BF7E70">
        <w:t>: A torch burns for 1 hour, clearly illuminating a 6 meter radius and providing shadowy illumination out to a 12 meter radius.</w:t>
      </w:r>
    </w:p>
    <w:p w:rsidR="00BA6B96" w:rsidRPr="00BF7E70" w:rsidRDefault="00BA6B96" w:rsidP="00BA6B96"/>
    <w:p w:rsidR="00805362" w:rsidRPr="00BF7E70" w:rsidRDefault="000E3E04" w:rsidP="00443BC2">
      <w:pPr>
        <w:pStyle w:val="Heading2"/>
      </w:pPr>
      <w:bookmarkStart w:id="200" w:name="_Toc455203461"/>
      <w:r w:rsidRPr="00BF7E70">
        <w:t>Shelters</w:t>
      </w:r>
      <w:bookmarkEnd w:id="200"/>
    </w:p>
    <w:p w:rsidR="000E3E04" w:rsidRPr="00BF7E70" w:rsidRDefault="00706729" w:rsidP="000E3E04">
      <w:r w:rsidRPr="00BF7E70">
        <w:t>Whenever characters are not indulging in the creature comforts of civilization, they need shelter, such as the items described in this section.</w:t>
      </w:r>
    </w:p>
    <w:p w:rsidR="00706729" w:rsidRPr="00BF7E70" w:rsidRDefault="00706729" w:rsidP="000E3E04"/>
    <w:p w:rsidR="000E3E04" w:rsidRPr="00BF7E70" w:rsidRDefault="000E3E04" w:rsidP="00D435CE">
      <w:pPr>
        <w:pStyle w:val="Heading4"/>
      </w:pPr>
      <w:r w:rsidRPr="00BF7E70">
        <w:t>Table: Shelters</w:t>
      </w:r>
    </w:p>
    <w:tbl>
      <w:tblPr>
        <w:tblStyle w:val="LightShading"/>
        <w:tblW w:w="0" w:type="auto"/>
        <w:tblLook w:val="04A0" w:firstRow="1" w:lastRow="0" w:firstColumn="1" w:lastColumn="0" w:noHBand="0" w:noVBand="1"/>
      </w:tblPr>
      <w:tblGrid>
        <w:gridCol w:w="2655"/>
        <w:gridCol w:w="418"/>
        <w:gridCol w:w="1023"/>
        <w:gridCol w:w="717"/>
      </w:tblGrid>
      <w:tr w:rsidR="00021078" w:rsidRPr="00BF7E70" w:rsidTr="00913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1078" w:rsidRPr="00BF7E70" w:rsidRDefault="00021078" w:rsidP="0078626C">
            <w:r w:rsidRPr="00BF7E70">
              <w:t>Description</w:t>
            </w:r>
          </w:p>
        </w:tc>
        <w:tc>
          <w:tcPr>
            <w:tcW w:w="0" w:type="auto"/>
          </w:tcPr>
          <w:p w:rsidR="00021078" w:rsidRPr="00BF7E70" w:rsidRDefault="00021078" w:rsidP="0078626C">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021078" w:rsidRPr="00BF7E70" w:rsidRDefault="00021078" w:rsidP="0078626C">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021078" w:rsidRPr="00BF7E70" w:rsidRDefault="00021078" w:rsidP="00913DEC">
            <w:pPr>
              <w:cnfStyle w:val="100000000000" w:firstRow="1" w:lastRow="0" w:firstColumn="0" w:lastColumn="0" w:oddVBand="0" w:evenVBand="0" w:oddHBand="0" w:evenHBand="0" w:firstRowFirstColumn="0" w:firstRowLastColumn="0" w:lastRowFirstColumn="0" w:lastRowLastColumn="0"/>
            </w:pPr>
            <w:r w:rsidRPr="00BF7E70">
              <w:t>Wgt</w:t>
            </w:r>
          </w:p>
        </w:tc>
      </w:tr>
      <w:tr w:rsidR="00021078"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1078" w:rsidRPr="00BF7E70" w:rsidRDefault="00021078" w:rsidP="0078626C">
            <w:r w:rsidRPr="00BF7E70">
              <w:t>Tarpaulin</w:t>
            </w:r>
          </w:p>
        </w:tc>
        <w:tc>
          <w:tcPr>
            <w:tcW w:w="0" w:type="auto"/>
          </w:tcPr>
          <w:p w:rsidR="00021078" w:rsidRPr="00BF7E70" w:rsidRDefault="00021078" w:rsidP="0078626C">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1078" w:rsidRPr="00BF7E70" w:rsidRDefault="00021078" w:rsidP="0078626C">
            <w:pPr>
              <w:cnfStyle w:val="000000100000" w:firstRow="0" w:lastRow="0" w:firstColumn="0" w:lastColumn="0" w:oddVBand="0" w:evenVBand="0" w:oddHBand="1" w:evenHBand="0" w:firstRowFirstColumn="0" w:firstRowLastColumn="0" w:lastRowFirstColumn="0" w:lastRowLastColumn="0"/>
            </w:pPr>
            <w:r w:rsidRPr="00BF7E70">
              <w:t>Cr10</w:t>
            </w:r>
          </w:p>
        </w:tc>
        <w:tc>
          <w:tcPr>
            <w:tcW w:w="0" w:type="auto"/>
          </w:tcPr>
          <w:p w:rsidR="00021078" w:rsidRPr="00BF7E70" w:rsidRDefault="00021078" w:rsidP="00913DEC">
            <w:pPr>
              <w:cnfStyle w:val="000000100000" w:firstRow="0" w:lastRow="0" w:firstColumn="0" w:lastColumn="0" w:oddVBand="0" w:evenVBand="0" w:oddHBand="1" w:evenHBand="0" w:firstRowFirstColumn="0" w:firstRowLastColumn="0" w:lastRowFirstColumn="0" w:lastRowLastColumn="0"/>
            </w:pPr>
            <w:r w:rsidRPr="00BF7E70">
              <w:t>2</w:t>
            </w:r>
          </w:p>
        </w:tc>
      </w:tr>
      <w:tr w:rsidR="00021078"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021078" w:rsidRPr="00BF7E70" w:rsidRDefault="00021078" w:rsidP="0078626C">
            <w:r w:rsidRPr="00BF7E70">
              <w:t>Tent</w:t>
            </w:r>
          </w:p>
        </w:tc>
        <w:tc>
          <w:tcPr>
            <w:tcW w:w="0" w:type="auto"/>
          </w:tcPr>
          <w:p w:rsidR="00021078" w:rsidRPr="00BF7E70" w:rsidRDefault="00021078" w:rsidP="0078626C">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021078" w:rsidRPr="00BF7E70" w:rsidRDefault="00021078" w:rsidP="0078626C">
            <w:pPr>
              <w:cnfStyle w:val="000000000000" w:firstRow="0" w:lastRow="0" w:firstColumn="0" w:lastColumn="0" w:oddVBand="0" w:evenVBand="0" w:oddHBand="0" w:evenHBand="0" w:firstRowFirstColumn="0" w:firstRowLastColumn="0" w:lastRowFirstColumn="0" w:lastRowLastColumn="0"/>
            </w:pPr>
            <w:r w:rsidRPr="00BF7E70">
              <w:t>Cr200</w:t>
            </w:r>
          </w:p>
        </w:tc>
        <w:tc>
          <w:tcPr>
            <w:tcW w:w="0" w:type="auto"/>
          </w:tcPr>
          <w:p w:rsidR="00021078" w:rsidRPr="00BF7E70" w:rsidRDefault="00021078" w:rsidP="00913DEC">
            <w:pPr>
              <w:cnfStyle w:val="000000000000" w:firstRow="0" w:lastRow="0" w:firstColumn="0" w:lastColumn="0" w:oddVBand="0" w:evenVBand="0" w:oddHBand="0" w:evenHBand="0" w:firstRowFirstColumn="0" w:firstRowLastColumn="0" w:lastRowFirstColumn="0" w:lastRowLastColumn="0"/>
            </w:pPr>
            <w:r w:rsidRPr="00BF7E70">
              <w:t>3</w:t>
            </w:r>
          </w:p>
        </w:tc>
      </w:tr>
      <w:tr w:rsidR="00021078"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1078" w:rsidRPr="00BF7E70" w:rsidRDefault="00021078" w:rsidP="0078626C">
            <w:r w:rsidRPr="00BF7E70">
              <w:t>Pre-Fabricated Cabin</w:t>
            </w:r>
          </w:p>
        </w:tc>
        <w:tc>
          <w:tcPr>
            <w:tcW w:w="0" w:type="auto"/>
          </w:tcPr>
          <w:p w:rsidR="00021078" w:rsidRPr="00BF7E70" w:rsidRDefault="00021078" w:rsidP="0078626C">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021078" w:rsidRPr="00BF7E70" w:rsidRDefault="00021078" w:rsidP="0078626C">
            <w:pPr>
              <w:cnfStyle w:val="000000100000" w:firstRow="0" w:lastRow="0" w:firstColumn="0" w:lastColumn="0" w:oddVBand="0" w:evenVBand="0" w:oddHBand="1" w:evenHBand="0" w:firstRowFirstColumn="0" w:firstRowLastColumn="0" w:lastRowFirstColumn="0" w:lastRowLastColumn="0"/>
            </w:pPr>
            <w:r w:rsidRPr="00BF7E70">
              <w:t>Cr10,000</w:t>
            </w:r>
          </w:p>
        </w:tc>
        <w:tc>
          <w:tcPr>
            <w:tcW w:w="0" w:type="auto"/>
          </w:tcPr>
          <w:p w:rsidR="00021078" w:rsidRPr="00BF7E70" w:rsidRDefault="00021078" w:rsidP="00913DEC">
            <w:pPr>
              <w:cnfStyle w:val="000000100000" w:firstRow="0" w:lastRow="0" w:firstColumn="0" w:lastColumn="0" w:oddVBand="0" w:evenVBand="0" w:oddHBand="1" w:evenHBand="0" w:firstRowFirstColumn="0" w:firstRowLastColumn="0" w:lastRowFirstColumn="0" w:lastRowLastColumn="0"/>
            </w:pPr>
            <w:r w:rsidRPr="00BF7E70">
              <w:t>4,000</w:t>
            </w:r>
          </w:p>
        </w:tc>
      </w:tr>
      <w:tr w:rsidR="00021078"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021078" w:rsidRPr="00BF7E70" w:rsidRDefault="00A72C78" w:rsidP="0078626C">
            <w:r w:rsidRPr="00BF7E70">
              <w:t>Basic</w:t>
            </w:r>
            <w:r w:rsidR="00021078" w:rsidRPr="00BF7E70">
              <w:t xml:space="preserve"> Life Support</w:t>
            </w:r>
            <w:r w:rsidRPr="00BF7E70">
              <w:t xml:space="preserve"> Supplies</w:t>
            </w:r>
          </w:p>
        </w:tc>
        <w:tc>
          <w:tcPr>
            <w:tcW w:w="0" w:type="auto"/>
          </w:tcPr>
          <w:p w:rsidR="00021078" w:rsidRPr="00BF7E70" w:rsidRDefault="00021078" w:rsidP="0078626C">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021078" w:rsidRPr="00BF7E70" w:rsidRDefault="00021078" w:rsidP="0078626C">
            <w:pPr>
              <w:cnfStyle w:val="000000000000" w:firstRow="0" w:lastRow="0" w:firstColumn="0" w:lastColumn="0" w:oddVBand="0" w:evenVBand="0" w:oddHBand="0" w:evenHBand="0" w:firstRowFirstColumn="0" w:firstRowLastColumn="0" w:lastRowFirstColumn="0" w:lastRowLastColumn="0"/>
            </w:pPr>
            <w:r w:rsidRPr="00BF7E70">
              <w:t>Cr100</w:t>
            </w:r>
          </w:p>
        </w:tc>
        <w:tc>
          <w:tcPr>
            <w:tcW w:w="0" w:type="auto"/>
          </w:tcPr>
          <w:p w:rsidR="00021078" w:rsidRPr="00BF7E70" w:rsidRDefault="00021078" w:rsidP="00913DEC">
            <w:pPr>
              <w:cnfStyle w:val="000000000000" w:firstRow="0" w:lastRow="0" w:firstColumn="0" w:lastColumn="0" w:oddVBand="0" w:evenVBand="0" w:oddHBand="0" w:evenHBand="0" w:firstRowFirstColumn="0" w:firstRowLastColumn="0" w:lastRowFirstColumn="0" w:lastRowLastColumn="0"/>
            </w:pPr>
            <w:r w:rsidRPr="00BF7E70">
              <w:t>2</w:t>
            </w:r>
          </w:p>
        </w:tc>
      </w:tr>
      <w:tr w:rsidR="00021078"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1078" w:rsidRPr="00BF7E70" w:rsidRDefault="00021078" w:rsidP="0078626C">
            <w:r w:rsidRPr="00BF7E70">
              <w:t>Pressure Tent</w:t>
            </w:r>
          </w:p>
        </w:tc>
        <w:tc>
          <w:tcPr>
            <w:tcW w:w="0" w:type="auto"/>
          </w:tcPr>
          <w:p w:rsidR="00021078" w:rsidRPr="00BF7E70" w:rsidRDefault="00021078" w:rsidP="0078626C">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021078" w:rsidRPr="00BF7E70" w:rsidRDefault="00021078" w:rsidP="0078626C">
            <w:pPr>
              <w:cnfStyle w:val="000000100000" w:firstRow="0" w:lastRow="0" w:firstColumn="0" w:lastColumn="0" w:oddVBand="0" w:evenVBand="0" w:oddHBand="1" w:evenHBand="0" w:firstRowFirstColumn="0" w:firstRowLastColumn="0" w:lastRowFirstColumn="0" w:lastRowLastColumn="0"/>
            </w:pPr>
            <w:r w:rsidRPr="00BF7E70">
              <w:t>Cr2,000</w:t>
            </w:r>
          </w:p>
        </w:tc>
        <w:tc>
          <w:tcPr>
            <w:tcW w:w="0" w:type="auto"/>
          </w:tcPr>
          <w:p w:rsidR="00021078" w:rsidRPr="00BF7E70" w:rsidRDefault="00021078" w:rsidP="00913DEC">
            <w:pPr>
              <w:cnfStyle w:val="000000100000" w:firstRow="0" w:lastRow="0" w:firstColumn="0" w:lastColumn="0" w:oddVBand="0" w:evenVBand="0" w:oddHBand="1" w:evenHBand="0" w:firstRowFirstColumn="0" w:firstRowLastColumn="0" w:lastRowFirstColumn="0" w:lastRowLastColumn="0"/>
            </w:pPr>
            <w:r w:rsidRPr="00BF7E70">
              <w:t>25</w:t>
            </w:r>
          </w:p>
        </w:tc>
      </w:tr>
      <w:tr w:rsidR="00021078"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021078" w:rsidRPr="00BF7E70" w:rsidRDefault="00021078" w:rsidP="00D61583">
            <w:r w:rsidRPr="00BF7E70">
              <w:t>Advanced Base</w:t>
            </w:r>
          </w:p>
        </w:tc>
        <w:tc>
          <w:tcPr>
            <w:tcW w:w="0" w:type="auto"/>
          </w:tcPr>
          <w:p w:rsidR="00021078" w:rsidRPr="00BF7E70" w:rsidRDefault="00021078" w:rsidP="0078626C">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021078" w:rsidRPr="00BF7E70" w:rsidRDefault="00021078" w:rsidP="0078626C">
            <w:pPr>
              <w:cnfStyle w:val="000000000000" w:firstRow="0" w:lastRow="0" w:firstColumn="0" w:lastColumn="0" w:oddVBand="0" w:evenVBand="0" w:oddHBand="0" w:evenHBand="0" w:firstRowFirstColumn="0" w:firstRowLastColumn="0" w:lastRowFirstColumn="0" w:lastRowLastColumn="0"/>
            </w:pPr>
            <w:r w:rsidRPr="00BF7E70">
              <w:t>Cr50,000</w:t>
            </w:r>
          </w:p>
        </w:tc>
        <w:tc>
          <w:tcPr>
            <w:tcW w:w="0" w:type="auto"/>
          </w:tcPr>
          <w:p w:rsidR="00021078" w:rsidRPr="00BF7E70" w:rsidRDefault="00021078" w:rsidP="00913DEC">
            <w:pPr>
              <w:cnfStyle w:val="000000000000" w:firstRow="0" w:lastRow="0" w:firstColumn="0" w:lastColumn="0" w:oddVBand="0" w:evenVBand="0" w:oddHBand="0" w:evenHBand="0" w:firstRowFirstColumn="0" w:firstRowLastColumn="0" w:lastRowFirstColumn="0" w:lastRowLastColumn="0"/>
            </w:pPr>
            <w:r w:rsidRPr="00BF7E70">
              <w:t>6,000</w:t>
            </w:r>
          </w:p>
        </w:tc>
      </w:tr>
    </w:tbl>
    <w:p w:rsidR="006D58B7" w:rsidRPr="00BF7E70" w:rsidRDefault="006D58B7" w:rsidP="006D58B7"/>
    <w:p w:rsidR="006D58B7" w:rsidRPr="00BF7E70" w:rsidRDefault="006D58B7" w:rsidP="006D58B7">
      <w:r w:rsidRPr="00BF7E70">
        <w:rPr>
          <w:b/>
        </w:rPr>
        <w:t>Advanced Base</w:t>
      </w:r>
      <w:r w:rsidR="001558F8" w:rsidRPr="00BF7E70">
        <w:t xml:space="preserve">: Modular </w:t>
      </w:r>
      <w:r w:rsidRPr="00BF7E70">
        <w:t>pressurized quarters for 6 persons and capable of withstanding anything less than hurricane force winds. Offers excellent shelter from precipitation and all but the most extreme of temperature ranges. Requires 12 man-hours to erect or dismantle. There are 16 modules, each, 1.5m wide by 1.5m long by 2m high that can be organized into any layout required. Dismantled and ready for shipment, the advanced base weighs 6 tons.</w:t>
      </w:r>
      <w:r w:rsidR="00395403" w:rsidRPr="00BF7E70">
        <w:t xml:space="preserve"> The cost includes life-support for six people for 7 days.</w:t>
      </w:r>
    </w:p>
    <w:p w:rsidR="00021078" w:rsidRPr="00BF7E70" w:rsidRDefault="00A72C78" w:rsidP="006D58B7">
      <w:r w:rsidRPr="00BF7E70">
        <w:rPr>
          <w:b/>
        </w:rPr>
        <w:t>Basic</w:t>
      </w:r>
      <w:r w:rsidR="00021078" w:rsidRPr="00BF7E70">
        <w:rPr>
          <w:b/>
        </w:rPr>
        <w:t xml:space="preserve"> Life Support</w:t>
      </w:r>
      <w:r w:rsidRPr="00BF7E70">
        <w:rPr>
          <w:b/>
        </w:rPr>
        <w:t xml:space="preserve"> Supplies</w:t>
      </w:r>
      <w:r w:rsidR="00021078" w:rsidRPr="00BF7E70">
        <w:t xml:space="preserve">: Basic life support supplies </w:t>
      </w:r>
      <w:r w:rsidRPr="00BF7E70">
        <w:t xml:space="preserve">(waste reclamation chemicals, oxygen supply, CO2 scrubbers, etc.) </w:t>
      </w:r>
      <w:r w:rsidR="00021078" w:rsidRPr="00BF7E70">
        <w:t>necessary to support one person for one day in an enclosed, pressurized environment</w:t>
      </w:r>
      <w:r w:rsidRPr="00BF7E70">
        <w:t xml:space="preserve">, such as a pressure tent or an advanced base. </w:t>
      </w:r>
    </w:p>
    <w:p w:rsidR="006D58B7" w:rsidRPr="00BF7E70" w:rsidRDefault="006D58B7" w:rsidP="006D58B7">
      <w:r w:rsidRPr="00BF7E70">
        <w:rPr>
          <w:b/>
        </w:rPr>
        <w:t>Pre-Fabricated Cabin</w:t>
      </w:r>
      <w:r w:rsidRPr="00BF7E70">
        <w:t>: Modular unpressurized quarters for 6 persons and capable of withstanding light to severe winds. Offers excellent shelter from precipitation, storms, and temperatures down to -10º Celsius. Requires 8 man-hours to erect or dismantle. There are 16 modules, each, 1.5m wide by 1.5m long by 2m high that can be organized into any layout required. Dismantled and ready for shipment, the cabin weighs 4 tons.</w:t>
      </w:r>
    </w:p>
    <w:p w:rsidR="006D58B7" w:rsidRPr="00BF7E70" w:rsidRDefault="006D58B7" w:rsidP="006D58B7">
      <w:r w:rsidRPr="00BF7E70">
        <w:rPr>
          <w:b/>
        </w:rPr>
        <w:t>Pressure Tent</w:t>
      </w:r>
      <w:r w:rsidRPr="00BF7E70">
        <w:t>: Basic pressurized shelter for two persons, providing standard atmosphere and conditions, along with protection from precipitation, storms, and up to strong winds. There is no airlock: the tent must be depressurized to enter or leave it.</w:t>
      </w:r>
    </w:p>
    <w:p w:rsidR="00D435CE" w:rsidRPr="00BF7E70" w:rsidRDefault="00D435CE" w:rsidP="006D58B7">
      <w:r w:rsidRPr="00BF7E70">
        <w:rPr>
          <w:b/>
        </w:rPr>
        <w:t>Tarpaulin</w:t>
      </w:r>
      <w:r w:rsidRPr="00BF7E70">
        <w:t>: A heavy hard-wearing waterproof fabric made of canvas or similar, for outdoor use as a temporary shelter or protective covering against moisture. Measures 4 meters long by 2 meters wide.</w:t>
      </w:r>
    </w:p>
    <w:p w:rsidR="006D58B7" w:rsidRPr="00BF7E70" w:rsidRDefault="006D58B7" w:rsidP="006D58B7">
      <w:r w:rsidRPr="00BF7E70">
        <w:rPr>
          <w:b/>
        </w:rPr>
        <w:t>Tent</w:t>
      </w:r>
      <w:r w:rsidRPr="00BF7E70">
        <w:t>: Basic shelter for two persons offering protection from precipitation, storms, and temperatures down to 0º Celsius, and withstanding light to moderate winds. Larger, more elaborate tents capable of sheltering more people, higher winds or colder temperatures weigh and cost more.</w:t>
      </w:r>
    </w:p>
    <w:p w:rsidR="006D58B7" w:rsidRPr="00BF7E70" w:rsidRDefault="006D58B7" w:rsidP="006D58B7"/>
    <w:p w:rsidR="00633F69" w:rsidRPr="00BF7E70" w:rsidRDefault="00633F69" w:rsidP="00443BC2">
      <w:pPr>
        <w:pStyle w:val="Heading2"/>
      </w:pPr>
      <w:bookmarkStart w:id="201" w:name="_Toc455203462"/>
      <w:r w:rsidRPr="00BF7E70">
        <w:t>Survival Equipment</w:t>
      </w:r>
      <w:bookmarkEnd w:id="201"/>
    </w:p>
    <w:p w:rsidR="00706729" w:rsidRPr="00BF7E70" w:rsidRDefault="00706729" w:rsidP="00706729">
      <w:r w:rsidRPr="00BF7E70">
        <w:t>Survival equipment helps the character stay physically alive and able to take action, even in the most unusual of environments.</w:t>
      </w:r>
    </w:p>
    <w:p w:rsidR="00633F69" w:rsidRPr="00BF7E70" w:rsidRDefault="00633F69" w:rsidP="00633F69"/>
    <w:p w:rsidR="00633F69" w:rsidRPr="00BF7E70" w:rsidRDefault="00633F69" w:rsidP="00633F69">
      <w:pPr>
        <w:pStyle w:val="Heading4"/>
      </w:pPr>
      <w:r w:rsidRPr="00BF7E70">
        <w:t>Table: Survival Equipment</w:t>
      </w:r>
    </w:p>
    <w:tbl>
      <w:tblPr>
        <w:tblStyle w:val="LightShading"/>
        <w:tblW w:w="0" w:type="auto"/>
        <w:tblLook w:val="04A0" w:firstRow="1" w:lastRow="0" w:firstColumn="1" w:lastColumn="0" w:noHBand="0" w:noVBand="1"/>
      </w:tblPr>
      <w:tblGrid>
        <w:gridCol w:w="2284"/>
        <w:gridCol w:w="440"/>
        <w:gridCol w:w="1134"/>
        <w:gridCol w:w="596"/>
      </w:tblGrid>
      <w:tr w:rsidR="00633F69" w:rsidRPr="00BF7E70" w:rsidTr="00913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Description</w:t>
            </w:r>
          </w:p>
        </w:tc>
        <w:tc>
          <w:tcPr>
            <w:tcW w:w="0" w:type="auto"/>
          </w:tcPr>
          <w:p w:rsidR="00633F69" w:rsidRPr="00BF7E70" w:rsidRDefault="00633F69" w:rsidP="00913DEC">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633F69" w:rsidRPr="00BF7E70" w:rsidRDefault="000270C2" w:rsidP="00913DEC">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633F69" w:rsidRPr="00BF7E70" w:rsidRDefault="00633F69" w:rsidP="00913DEC">
            <w:pPr>
              <w:cnfStyle w:val="100000000000" w:firstRow="1" w:lastRow="0" w:firstColumn="0" w:lastColumn="0" w:oddVBand="0" w:evenVBand="0" w:oddHBand="0" w:evenHBand="0" w:firstRowFirstColumn="0" w:firstRowLastColumn="0" w:lastRowFirstColumn="0" w:lastRowLastColumn="0"/>
            </w:pPr>
            <w:r w:rsidRPr="00BF7E70">
              <w:t>Wgt</w:t>
            </w:r>
          </w:p>
        </w:tc>
      </w:tr>
      <w:tr w:rsidR="00633F6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Cold Weather Clothing</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Cr200</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2</w:t>
            </w:r>
          </w:p>
        </w:tc>
      </w:tr>
      <w:tr w:rsidR="00633F6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Filter Mask</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Cr10</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w:t>
            </w:r>
          </w:p>
        </w:tc>
      </w:tr>
      <w:tr w:rsidR="00633F6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Swimming Equipment</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Cr200</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1</w:t>
            </w:r>
          </w:p>
        </w:tc>
      </w:tr>
      <w:tr w:rsidR="00633F6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Combination Mask</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Cr150</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w:t>
            </w:r>
          </w:p>
        </w:tc>
      </w:tr>
      <w:tr w:rsidR="00633F6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Oxygen Tanks</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Cr500</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5</w:t>
            </w:r>
          </w:p>
        </w:tc>
      </w:tr>
      <w:tr w:rsidR="00633F6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Respirator</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Cr100</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w:t>
            </w:r>
          </w:p>
        </w:tc>
      </w:tr>
      <w:tr w:rsidR="00633F6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Underwater Air Tanks</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Cr800</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5</w:t>
            </w:r>
          </w:p>
        </w:tc>
      </w:tr>
      <w:tr w:rsidR="00633F6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Artificial Gill</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Cr4,000</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4</w:t>
            </w:r>
          </w:p>
        </w:tc>
      </w:tr>
      <w:tr w:rsidR="00633F6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Environment Suit</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Cr500</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w:t>
            </w:r>
          </w:p>
        </w:tc>
      </w:tr>
      <w:tr w:rsidR="00633F69"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Rescue Bubble</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Cr600</w:t>
            </w:r>
          </w:p>
        </w:tc>
        <w:tc>
          <w:tcPr>
            <w:tcW w:w="0" w:type="auto"/>
          </w:tcPr>
          <w:p w:rsidR="00633F69" w:rsidRPr="00BF7E70" w:rsidRDefault="00633F69" w:rsidP="00913DEC">
            <w:pPr>
              <w:cnfStyle w:val="000000000000" w:firstRow="0" w:lastRow="0" w:firstColumn="0" w:lastColumn="0" w:oddVBand="0" w:evenVBand="0" w:oddHBand="0" w:evenHBand="0" w:firstRowFirstColumn="0" w:firstRowLastColumn="0" w:lastRowFirstColumn="0" w:lastRowLastColumn="0"/>
            </w:pPr>
            <w:r w:rsidRPr="00BF7E70">
              <w:t>3</w:t>
            </w:r>
          </w:p>
        </w:tc>
      </w:tr>
      <w:tr w:rsidR="00633F69" w:rsidRPr="00BF7E70" w:rsidTr="00913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33F69" w:rsidRPr="00BF7E70" w:rsidRDefault="00633F69" w:rsidP="00913DEC">
            <w:r w:rsidRPr="00BF7E70">
              <w:t>Thruster Pack</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Cr2,000</w:t>
            </w:r>
          </w:p>
        </w:tc>
        <w:tc>
          <w:tcPr>
            <w:tcW w:w="0" w:type="auto"/>
          </w:tcPr>
          <w:p w:rsidR="00633F69" w:rsidRPr="00BF7E70" w:rsidRDefault="00633F69" w:rsidP="00913DEC">
            <w:pPr>
              <w:cnfStyle w:val="000000100000" w:firstRow="0" w:lastRow="0" w:firstColumn="0" w:lastColumn="0" w:oddVBand="0" w:evenVBand="0" w:oddHBand="1" w:evenHBand="0" w:firstRowFirstColumn="0" w:firstRowLastColumn="0" w:lastRowFirstColumn="0" w:lastRowLastColumn="0"/>
            </w:pPr>
            <w:r w:rsidRPr="00BF7E70">
              <w:t>5</w:t>
            </w:r>
          </w:p>
        </w:tc>
      </w:tr>
      <w:tr w:rsidR="000270C2" w:rsidRPr="00BF7E70" w:rsidTr="00913DEC">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913DEC">
            <w:r w:rsidRPr="00BF7E70">
              <w:t>Portable Generator</w:t>
            </w:r>
          </w:p>
        </w:tc>
        <w:tc>
          <w:tcPr>
            <w:tcW w:w="0" w:type="auto"/>
          </w:tcPr>
          <w:p w:rsidR="000270C2" w:rsidRPr="00BF7E70" w:rsidRDefault="000270C2" w:rsidP="00913DEC">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0270C2" w:rsidRPr="00BF7E70" w:rsidRDefault="000270C2" w:rsidP="00913DEC">
            <w:pPr>
              <w:cnfStyle w:val="000000000000" w:firstRow="0" w:lastRow="0" w:firstColumn="0" w:lastColumn="0" w:oddVBand="0" w:evenVBand="0" w:oddHBand="0" w:evenHBand="0" w:firstRowFirstColumn="0" w:firstRowLastColumn="0" w:lastRowFirstColumn="0" w:lastRowLastColumn="0"/>
            </w:pPr>
            <w:r w:rsidRPr="00BF7E70">
              <w:t>Cr500,000</w:t>
            </w:r>
          </w:p>
        </w:tc>
        <w:tc>
          <w:tcPr>
            <w:tcW w:w="0" w:type="auto"/>
          </w:tcPr>
          <w:p w:rsidR="000270C2" w:rsidRPr="00BF7E70" w:rsidRDefault="000270C2" w:rsidP="00913DEC">
            <w:pPr>
              <w:cnfStyle w:val="000000000000" w:firstRow="0" w:lastRow="0" w:firstColumn="0" w:lastColumn="0" w:oddVBand="0" w:evenVBand="0" w:oddHBand="0" w:evenHBand="0" w:firstRowFirstColumn="0" w:firstRowLastColumn="0" w:lastRowFirstColumn="0" w:lastRowLastColumn="0"/>
            </w:pPr>
            <w:r w:rsidRPr="00BF7E70">
              <w:t>15</w:t>
            </w:r>
          </w:p>
        </w:tc>
      </w:tr>
    </w:tbl>
    <w:p w:rsidR="00633F69" w:rsidRPr="00BF7E70" w:rsidRDefault="00633F69" w:rsidP="00633F69"/>
    <w:p w:rsidR="00633F69" w:rsidRPr="00BF7E70" w:rsidRDefault="00633F69" w:rsidP="00633F69">
      <w:r w:rsidRPr="00BF7E70">
        <w:rPr>
          <w:b/>
        </w:rPr>
        <w:t>Artificial Gill</w:t>
      </w:r>
      <w:r w:rsidRPr="00BF7E70">
        <w:t>: Extracts oxygen from water to allowing the wearer to breathe for an unlimited time while submerged under water. Functions only on worlds with thin, standard, or dense (type 4 through 9) atmospheres.</w:t>
      </w:r>
    </w:p>
    <w:p w:rsidR="00633F69" w:rsidRPr="00BF7E70" w:rsidRDefault="00633F69" w:rsidP="00633F69">
      <w:r w:rsidRPr="00BF7E70">
        <w:rPr>
          <w:b/>
        </w:rPr>
        <w:t>Cold Weather Clothing</w:t>
      </w:r>
      <w:r w:rsidRPr="00BF7E70">
        <w:t>: Protects against frigid weather (-20º Celsius or below). Adds a DM+2 to all Endurance checks made to resist the effects of cold weather exposure. Reduce the weight by 1kg for every 5 TL.</w:t>
      </w:r>
    </w:p>
    <w:p w:rsidR="00633F69" w:rsidRPr="00BF7E70" w:rsidRDefault="00633F69" w:rsidP="00633F69">
      <w:r w:rsidRPr="00BF7E70">
        <w:rPr>
          <w:b/>
        </w:rPr>
        <w:t>Combination Mask</w:t>
      </w:r>
      <w:r w:rsidRPr="00BF7E70">
        <w:t>: A combination of both filter mask and respirator, which allows breathing of very thin, tainted atmospheres (type 2), plus all atmospheres listed under filter and respirator masks.</w:t>
      </w:r>
    </w:p>
    <w:p w:rsidR="00633F69" w:rsidRPr="00BF7E70" w:rsidRDefault="00633F69" w:rsidP="00633F69">
      <w:r w:rsidRPr="00BF7E70">
        <w:rPr>
          <w:b/>
        </w:rPr>
        <w:t>Environment Suit</w:t>
      </w:r>
      <w:r w:rsidRPr="00BF7E70">
        <w:t>: Designed to protect the wearer from extreme cold or heat, the environment suit has a hood, gloves and boots but leaves the face exposed in normal operations.</w:t>
      </w:r>
    </w:p>
    <w:p w:rsidR="00633F69" w:rsidRPr="00BF7E70" w:rsidRDefault="00633F69" w:rsidP="00633F69">
      <w:r w:rsidRPr="00BF7E70">
        <w:rPr>
          <w:b/>
        </w:rPr>
        <w:t>Filter Mask</w:t>
      </w:r>
      <w:r w:rsidRPr="00BF7E70">
        <w:t>: A filter set that allows an individual to breathe tainted atmospheres (types 4, 7, and 9). Also protects against the inhalation of heavy smoke or dust.</w:t>
      </w:r>
    </w:p>
    <w:p w:rsidR="00633F69" w:rsidRPr="00BF7E70" w:rsidRDefault="00633F69" w:rsidP="00633F69">
      <w:r w:rsidRPr="00BF7E70">
        <w:rPr>
          <w:b/>
        </w:rPr>
        <w:t>Oxygen Tanks</w:t>
      </w:r>
      <w:r w:rsidRPr="00BF7E70">
        <w:t>: A complete set of compressed oxygen tanks, which allow independent breathing in smoke, dust, gas, or exotic (type A) atmosphere. Two tanks last 6 hours. Refill of proper atmospheric mixture for race cost Cr20.</w:t>
      </w:r>
    </w:p>
    <w:p w:rsidR="000270C2" w:rsidRPr="00BF7E70" w:rsidRDefault="000270C2" w:rsidP="00633F69">
      <w:r w:rsidRPr="00BF7E70">
        <w:rPr>
          <w:b/>
        </w:rPr>
        <w:t>Portable Generator</w:t>
      </w:r>
      <w:r w:rsidRPr="00BF7E70">
        <w:t>: This is a heavy-duty portable fusion generator, capable of recharging weapons and other equipment for up to one month of use.</w:t>
      </w:r>
    </w:p>
    <w:p w:rsidR="00633F69" w:rsidRPr="00BF7E70" w:rsidRDefault="00633F69" w:rsidP="00633F69">
      <w:r w:rsidRPr="00BF7E70">
        <w:rPr>
          <w:b/>
        </w:rPr>
        <w:t>Rescue Bubble</w:t>
      </w:r>
      <w:r w:rsidRPr="00BF7E70">
        <w:t xml:space="preserve">: A large (2m diameter) pressurized plastic bubble. Piezoelectric layers in the bubble wall translate the user's movements into electricity to recharge the bubble's batteries and power its distress beacon, and a small oxygen tank both inflates the bubble and provides two person/hours of life support. A self-repairing plastic seal serves as an emergency airlock. Rescue bubbles are found on both space </w:t>
      </w:r>
      <w:r w:rsidR="00F77529" w:rsidRPr="00BF7E70">
        <w:t xml:space="preserve">vessels and water craft </w:t>
      </w:r>
      <w:r w:rsidRPr="00BF7E70">
        <w:t>as emergency lifeboats.</w:t>
      </w:r>
    </w:p>
    <w:p w:rsidR="00633F69" w:rsidRPr="00BF7E70" w:rsidRDefault="00633F69" w:rsidP="00633F69">
      <w:r w:rsidRPr="00BF7E70">
        <w:rPr>
          <w:b/>
        </w:rPr>
        <w:t>Respirator</w:t>
      </w:r>
      <w:r w:rsidRPr="00BF7E70">
        <w:t>: A small compressor that allows an individual to breathe in very thin atmospheres (type 3).</w:t>
      </w:r>
    </w:p>
    <w:p w:rsidR="00633F69" w:rsidRPr="00BF7E70" w:rsidRDefault="00633F69" w:rsidP="00633F69">
      <w:r w:rsidRPr="00BF7E70">
        <w:rPr>
          <w:b/>
        </w:rPr>
        <w:t>Swimming Equipment</w:t>
      </w:r>
      <w:r w:rsidRPr="00BF7E70">
        <w:t>: Includes swim fins, wet suit, face mask. Protects against the effects of cold (5º Celsius or below), along with improving speed and maneuverability underwater; add DM +1 to all Athletics skill checks in these situations when wearing proper swimming equipment.</w:t>
      </w:r>
    </w:p>
    <w:p w:rsidR="00633F69" w:rsidRPr="00BF7E70" w:rsidRDefault="00633F69" w:rsidP="00633F69">
      <w:r w:rsidRPr="00BF7E70">
        <w:rPr>
          <w:b/>
        </w:rPr>
        <w:t>Thruster Pack</w:t>
      </w:r>
      <w:r w:rsidRPr="00BF7E70">
        <w:t>: A simple thruster pack gives the user the ability to maneuver in zero-gravity. A Zero-G check is required to use a thruster pack accurately. Thruster packs can only be used in microgravity environments and are only practical for journeys between spacecraft at Adjacent range.</w:t>
      </w:r>
    </w:p>
    <w:p w:rsidR="00633F69" w:rsidRPr="00BF7E70" w:rsidRDefault="00633F69" w:rsidP="00633F69">
      <w:r w:rsidRPr="00BF7E70">
        <w:rPr>
          <w:b/>
        </w:rPr>
        <w:t>Underwater Air Tanks</w:t>
      </w:r>
      <w:r w:rsidRPr="00BF7E70">
        <w:t>: Equivalent to oxygen tanks but designed for use underwater. Two tanks last 6 hours. Refill of proper atmospheric mixture for race and expected depth cost Cr20.</w:t>
      </w:r>
    </w:p>
    <w:p w:rsidR="00633F69" w:rsidRPr="00BF7E70" w:rsidRDefault="00633F69" w:rsidP="006D58B7"/>
    <w:p w:rsidR="005213F8" w:rsidRPr="00BF7E70" w:rsidRDefault="005213F8">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0E3E04" w:rsidRPr="00BF7E70" w:rsidRDefault="000E3E04" w:rsidP="00443BC2">
      <w:pPr>
        <w:pStyle w:val="Heading2"/>
      </w:pPr>
      <w:bookmarkStart w:id="202" w:name="_Toc455203463"/>
      <w:r w:rsidRPr="00BF7E70">
        <w:lastRenderedPageBreak/>
        <w:t>Tools</w:t>
      </w:r>
      <w:bookmarkEnd w:id="202"/>
    </w:p>
    <w:p w:rsidR="000E3E04" w:rsidRPr="00BF7E70" w:rsidRDefault="00CE371C" w:rsidP="004B525C">
      <w:r w:rsidRPr="00BF7E70">
        <w:t>Technical skills require specialist tools of various kinds.</w:t>
      </w:r>
    </w:p>
    <w:p w:rsidR="00CE371C" w:rsidRPr="00BF7E70" w:rsidRDefault="00CE371C" w:rsidP="004B525C"/>
    <w:p w:rsidR="000E3E04" w:rsidRPr="00BF7E70" w:rsidRDefault="000E3E04" w:rsidP="00D7054F">
      <w:pPr>
        <w:pStyle w:val="Heading4"/>
      </w:pPr>
      <w:r w:rsidRPr="00BF7E70">
        <w:t>Table: Tools</w:t>
      </w:r>
    </w:p>
    <w:tbl>
      <w:tblPr>
        <w:tblStyle w:val="LightShading"/>
        <w:tblW w:w="0" w:type="auto"/>
        <w:tblLook w:val="04A0" w:firstRow="1" w:lastRow="0" w:firstColumn="1" w:lastColumn="0" w:noHBand="0" w:noVBand="1"/>
      </w:tblPr>
      <w:tblGrid>
        <w:gridCol w:w="1980"/>
        <w:gridCol w:w="418"/>
        <w:gridCol w:w="717"/>
        <w:gridCol w:w="596"/>
      </w:tblGrid>
      <w:tr w:rsidR="000270C2" w:rsidRPr="00BF7E70" w:rsidTr="00E82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Description</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0270C2" w:rsidRPr="00BF7E70" w:rsidRDefault="000270C2" w:rsidP="00E82444">
            <w:pPr>
              <w:cnfStyle w:val="100000000000" w:firstRow="1" w:lastRow="0" w:firstColumn="0" w:lastColumn="0" w:oddVBand="0" w:evenVBand="0" w:oddHBand="0" w:evenHBand="0" w:firstRowFirstColumn="0" w:firstRowLastColumn="0" w:lastRowFirstColumn="0" w:lastRowLastColumn="0"/>
            </w:pPr>
            <w:r w:rsidRPr="00BF7E70">
              <w:t>Wgt</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Mechanical Toolkit</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1,000</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12</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Electronics Toolkit</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1,000</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12</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Lock Pick Set</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Medical Kit</w:t>
            </w:r>
          </w:p>
        </w:tc>
        <w:tc>
          <w:tcPr>
            <w:tcW w:w="0" w:type="auto"/>
          </w:tcPr>
          <w:p w:rsidR="000270C2" w:rsidRPr="00BF7E70" w:rsidRDefault="00D61583" w:rsidP="00D7054F">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1,000</w:t>
            </w:r>
          </w:p>
        </w:tc>
        <w:tc>
          <w:tcPr>
            <w:tcW w:w="0" w:type="auto"/>
          </w:tcPr>
          <w:p w:rsidR="000270C2" w:rsidRPr="00BF7E70" w:rsidRDefault="00D61583" w:rsidP="00E82444">
            <w:pPr>
              <w:cnfStyle w:val="000000000000" w:firstRow="0" w:lastRow="0" w:firstColumn="0" w:lastColumn="0" w:oddVBand="0" w:evenVBand="0" w:oddHBand="0" w:evenHBand="0" w:firstRowFirstColumn="0" w:firstRowLastColumn="0" w:lastRowFirstColumn="0" w:lastRowLastColumn="0"/>
            </w:pPr>
            <w:r w:rsidRPr="00BF7E70">
              <w:t>10</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Forensics Toolkit</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1,000</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12</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Engineering Toolkit</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1,000</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12</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Scientific Toolkit</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1,000</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12</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Surveying Toolkit</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1,000</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12</w:t>
            </w:r>
          </w:p>
        </w:tc>
      </w:tr>
    </w:tbl>
    <w:p w:rsidR="00D7054F" w:rsidRPr="00BF7E70" w:rsidRDefault="00D7054F" w:rsidP="00D7054F"/>
    <w:p w:rsidR="00085CAA" w:rsidRPr="00BF7E70" w:rsidRDefault="00085CAA" w:rsidP="00085CAA">
      <w:r w:rsidRPr="00BF7E70">
        <w:rPr>
          <w:b/>
        </w:rPr>
        <w:t>Electronics Toolkit</w:t>
      </w:r>
      <w:r w:rsidRPr="00BF7E70">
        <w:t>: Required for electrical repairs and installations. This kit contains diagnostic sensors, hand tools, computer analysis programs (at appropriate tech levels) and spare parts.</w:t>
      </w:r>
    </w:p>
    <w:p w:rsidR="00085CAA" w:rsidRPr="00BF7E70" w:rsidRDefault="00085CAA" w:rsidP="00085CAA">
      <w:r w:rsidRPr="00BF7E70">
        <w:rPr>
          <w:b/>
        </w:rPr>
        <w:t>Engineering Toolkit</w:t>
      </w:r>
      <w:r w:rsidRPr="00BF7E70">
        <w:t>: Required for performing repairs and installing new equipment. This kit contains diagnostic sensors, hand tools, computer analysis programs (at appropriate tech levels) and spare parts.</w:t>
      </w:r>
    </w:p>
    <w:p w:rsidR="00085CAA" w:rsidRPr="00BF7E70" w:rsidRDefault="00085CAA" w:rsidP="00085CAA">
      <w:r w:rsidRPr="00BF7E70">
        <w:rPr>
          <w:b/>
        </w:rPr>
        <w:t>Forensics Toolkit</w:t>
      </w:r>
      <w:r w:rsidRPr="00BF7E70">
        <w:t>: Required for investigating crime scenes and testing samples. This kit contains diagnostic sensors, hand tools, computer analysis programs (at appropriate tech levels) and spare parts.</w:t>
      </w:r>
    </w:p>
    <w:p w:rsidR="00085CAA" w:rsidRPr="00BF7E70" w:rsidRDefault="00085CAA" w:rsidP="00732A8F">
      <w:r w:rsidRPr="00BF7E70">
        <w:rPr>
          <w:b/>
        </w:rPr>
        <w:t>Lock Pick Set</w:t>
      </w:r>
      <w:r w:rsidRPr="00BF7E70">
        <w:t>: Allows picking of ordinary mechanical locks. Lock pick sets are illegal on worlds of law level 8+; on such worlds the cost rises to Cr100 or more.</w:t>
      </w:r>
    </w:p>
    <w:p w:rsidR="00085CAA" w:rsidRPr="00BF7E70" w:rsidRDefault="00085CAA" w:rsidP="00085CAA">
      <w:r w:rsidRPr="00BF7E70">
        <w:rPr>
          <w:b/>
        </w:rPr>
        <w:t>Mechanical Toolkit</w:t>
      </w:r>
      <w:r w:rsidRPr="00BF7E70">
        <w:t>: Required for repairs and construction. This kit contains diagnostic sensors, hand tools, computer analysis programs (at appropriate tech levels) and spare parts.</w:t>
      </w:r>
    </w:p>
    <w:p w:rsidR="00085CAA" w:rsidRPr="00BF7E70" w:rsidRDefault="00085CAA" w:rsidP="00085CAA">
      <w:r w:rsidRPr="00BF7E70">
        <w:rPr>
          <w:b/>
        </w:rPr>
        <w:t>Medical Kit</w:t>
      </w:r>
      <w:r w:rsidRPr="00BF7E70">
        <w:t xml:space="preserve">: This medical kit contains diagnostic devices and scanners, surgical tools and a </w:t>
      </w:r>
      <w:r w:rsidR="00D61583" w:rsidRPr="00BF7E70">
        <w:t>plethora</w:t>
      </w:r>
      <w:r w:rsidRPr="00BF7E70">
        <w:t xml:space="preserve"> of drugs and antibiotics, allowing a medic to practice his art in the field.</w:t>
      </w:r>
    </w:p>
    <w:p w:rsidR="00085CAA" w:rsidRPr="00BF7E70" w:rsidRDefault="00085CAA" w:rsidP="00085CAA">
      <w:r w:rsidRPr="00BF7E70">
        <w:rPr>
          <w:b/>
        </w:rPr>
        <w:t>Scientific Toolkit</w:t>
      </w:r>
      <w:r w:rsidRPr="00BF7E70">
        <w:t>: Required for scientific testing and analysis. This kit contains diagnostic sensors, hand tools, computer analysis programs (at appropriate tech levels) and spare parts.</w:t>
      </w:r>
    </w:p>
    <w:p w:rsidR="00085CAA" w:rsidRPr="00BF7E70" w:rsidRDefault="00085CAA" w:rsidP="00085CAA">
      <w:r w:rsidRPr="00BF7E70">
        <w:rPr>
          <w:b/>
        </w:rPr>
        <w:t>Surveying Toolkit</w:t>
      </w:r>
      <w:r w:rsidRPr="00BF7E70">
        <w:t>: Required for planetary surveys or mapping. This kit contains diagnostic sensors, hand tools, computer analysis programs (at appropriate tech levels) and spare parts.</w:t>
      </w:r>
    </w:p>
    <w:p w:rsidR="00D7054F" w:rsidRPr="00BF7E70" w:rsidRDefault="00D7054F" w:rsidP="00D7054F"/>
    <w:p w:rsidR="002366E0" w:rsidRPr="00BF7E70" w:rsidRDefault="002366E0" w:rsidP="00443BC2">
      <w:pPr>
        <w:pStyle w:val="Heading2"/>
      </w:pPr>
      <w:bookmarkStart w:id="203" w:name="_Toc455203464"/>
      <w:r w:rsidRPr="00BF7E70">
        <w:t>Vehicles</w:t>
      </w:r>
      <w:bookmarkEnd w:id="203"/>
    </w:p>
    <w:p w:rsidR="002366E0" w:rsidRPr="00BF7E70" w:rsidRDefault="002366E0" w:rsidP="002366E0">
      <w:r w:rsidRPr="00BF7E70">
        <w:t>In classic science fiction, characters rarely travel on foot. Vehicles play a big role in Cepheus Engine games. All vehicles have the following traits:</w:t>
      </w:r>
    </w:p>
    <w:p w:rsidR="002366E0" w:rsidRPr="00BF7E70" w:rsidRDefault="002366E0" w:rsidP="002366E0">
      <w:r w:rsidRPr="00BF7E70">
        <w:rPr>
          <w:b/>
        </w:rPr>
        <w:t>TL</w:t>
      </w:r>
      <w:r w:rsidRPr="00BF7E70">
        <w:t>: The lowest Technology Level that the vehicle is available at.</w:t>
      </w:r>
    </w:p>
    <w:p w:rsidR="002366E0" w:rsidRPr="00BF7E70" w:rsidRDefault="002366E0" w:rsidP="002366E0">
      <w:r w:rsidRPr="00BF7E70">
        <w:rPr>
          <w:b/>
        </w:rPr>
        <w:t>Skill</w:t>
      </w:r>
      <w:r w:rsidRPr="00BF7E70">
        <w:t xml:space="preserve">: </w:t>
      </w:r>
      <w:r w:rsidR="00144BC9" w:rsidRPr="00BF7E70">
        <w:t>The</w:t>
      </w:r>
      <w:r w:rsidRPr="00BF7E70">
        <w:t xml:space="preserve"> skill used to drive or pilot the vehicle.</w:t>
      </w:r>
    </w:p>
    <w:p w:rsidR="002366E0" w:rsidRPr="00BF7E70" w:rsidRDefault="002366E0" w:rsidP="002366E0">
      <w:r w:rsidRPr="00BF7E70">
        <w:rPr>
          <w:b/>
        </w:rPr>
        <w:t>Agility (A</w:t>
      </w:r>
      <w:r w:rsidR="00B82E1C" w:rsidRPr="00BF7E70">
        <w:rPr>
          <w:b/>
        </w:rPr>
        <w:t>gi</w:t>
      </w:r>
      <w:r w:rsidRPr="00BF7E70">
        <w:rPr>
          <w:b/>
        </w:rPr>
        <w:t>)</w:t>
      </w:r>
      <w:r w:rsidRPr="00BF7E70">
        <w:t>: How easy the vehicle is to drive, expressed as a DM to the pilot’s skill check.</w:t>
      </w:r>
    </w:p>
    <w:p w:rsidR="002366E0" w:rsidRPr="00BF7E70" w:rsidRDefault="002366E0" w:rsidP="002366E0">
      <w:r w:rsidRPr="00BF7E70">
        <w:rPr>
          <w:b/>
        </w:rPr>
        <w:t>Speed (Spd)</w:t>
      </w:r>
      <w:r w:rsidRPr="00BF7E70">
        <w:t>: The vehicle’s maximum speed.</w:t>
      </w:r>
    </w:p>
    <w:p w:rsidR="002366E0" w:rsidRPr="00BF7E70" w:rsidRDefault="002366E0" w:rsidP="002366E0">
      <w:r w:rsidRPr="00BF7E70">
        <w:rPr>
          <w:b/>
        </w:rPr>
        <w:t>Crew and Passengers (C&amp;P)</w:t>
      </w:r>
      <w:r w:rsidRPr="00BF7E70">
        <w:t>: How many people the vehicle can carry.</w:t>
      </w:r>
    </w:p>
    <w:p w:rsidR="002366E0" w:rsidRPr="00BF7E70" w:rsidRDefault="002366E0" w:rsidP="002366E0">
      <w:r w:rsidRPr="00BF7E70">
        <w:rPr>
          <w:b/>
        </w:rPr>
        <w:t>Open/Closed (O/C)</w:t>
      </w:r>
      <w:r w:rsidRPr="00BF7E70">
        <w:t>: If the vehicle is open or closed.</w:t>
      </w:r>
    </w:p>
    <w:p w:rsidR="002366E0" w:rsidRPr="00BF7E70" w:rsidRDefault="002366E0" w:rsidP="002366E0">
      <w:r w:rsidRPr="00BF7E70">
        <w:rPr>
          <w:b/>
        </w:rPr>
        <w:t>Armor</w:t>
      </w:r>
      <w:r w:rsidRPr="00BF7E70">
        <w:t xml:space="preserve">: How much armor the vehicle has. Damage sustained by a vehicle is reduced by its armor. </w:t>
      </w:r>
    </w:p>
    <w:p w:rsidR="00144BC9" w:rsidRPr="00BF7E70" w:rsidRDefault="00144BC9" w:rsidP="00144BC9">
      <w:r w:rsidRPr="00BF7E70">
        <w:rPr>
          <w:b/>
        </w:rPr>
        <w:t>Hull</w:t>
      </w:r>
      <w:r w:rsidRPr="00BF7E70">
        <w:t xml:space="preserve">: The number of hits the vehicle can sustain to its Hull before being disabled. </w:t>
      </w:r>
    </w:p>
    <w:p w:rsidR="00144BC9" w:rsidRPr="00BF7E70" w:rsidRDefault="00144BC9" w:rsidP="00144BC9">
      <w:r w:rsidRPr="00BF7E70">
        <w:rPr>
          <w:b/>
        </w:rPr>
        <w:t>Structure</w:t>
      </w:r>
      <w:r w:rsidR="00D94038" w:rsidRPr="00BF7E70">
        <w:rPr>
          <w:b/>
        </w:rPr>
        <w:t xml:space="preserve"> (Struc)</w:t>
      </w:r>
      <w:r w:rsidRPr="00BF7E70">
        <w:t xml:space="preserve">: The number of hits the vehicle can sustain to its Structure before being destroyed. </w:t>
      </w:r>
    </w:p>
    <w:p w:rsidR="002366E0" w:rsidRPr="00BF7E70" w:rsidRDefault="002366E0" w:rsidP="002366E0">
      <w:r w:rsidRPr="00BF7E70">
        <w:rPr>
          <w:b/>
        </w:rPr>
        <w:t>Weapons (Wpns)</w:t>
      </w:r>
      <w:r w:rsidRPr="00BF7E70">
        <w:t>: What weapons the vehicle has, if any, and what fire arcs they are in.</w:t>
      </w:r>
    </w:p>
    <w:p w:rsidR="002366E0" w:rsidRPr="00BF7E70" w:rsidRDefault="002366E0" w:rsidP="002366E0">
      <w:r w:rsidRPr="00BF7E70">
        <w:rPr>
          <w:b/>
        </w:rPr>
        <w:t>Cost</w:t>
      </w:r>
      <w:r w:rsidRPr="00BF7E70">
        <w:t>: How much the vehicle costs.</w:t>
      </w:r>
    </w:p>
    <w:p w:rsidR="002366E0" w:rsidRPr="00BF7E70" w:rsidRDefault="002366E0" w:rsidP="002366E0"/>
    <w:p w:rsidR="005213F8" w:rsidRPr="00BF7E70" w:rsidRDefault="005213F8">
      <w:pPr>
        <w:keepNext w:val="0"/>
        <w:spacing w:after="200" w:line="276" w:lineRule="auto"/>
        <w:rPr>
          <w:rFonts w:ascii="Eras Bold ITC" w:eastAsiaTheme="majorEastAsia" w:hAnsi="Eras Bold ITC" w:cstheme="majorBidi"/>
          <w:bCs/>
          <w:i/>
          <w:iCs/>
          <w:color w:val="000000" w:themeColor="text1"/>
        </w:rPr>
      </w:pPr>
      <w:r w:rsidRPr="00BF7E70">
        <w:br w:type="page"/>
      </w:r>
    </w:p>
    <w:p w:rsidR="002366E0" w:rsidRPr="00BF7E70" w:rsidRDefault="002366E0" w:rsidP="002366E0">
      <w:pPr>
        <w:pStyle w:val="Heading4"/>
      </w:pPr>
      <w:r w:rsidRPr="00BF7E70">
        <w:lastRenderedPageBreak/>
        <w:t>Table: Common Vehicles</w:t>
      </w:r>
    </w:p>
    <w:tbl>
      <w:tblPr>
        <w:tblStyle w:val="LightShading"/>
        <w:tblW w:w="0" w:type="auto"/>
        <w:tblLook w:val="04A0" w:firstRow="1" w:lastRow="0" w:firstColumn="1" w:lastColumn="0" w:noHBand="0" w:noVBand="1"/>
      </w:tblPr>
      <w:tblGrid>
        <w:gridCol w:w="1399"/>
        <w:gridCol w:w="440"/>
        <w:gridCol w:w="1343"/>
        <w:gridCol w:w="508"/>
        <w:gridCol w:w="714"/>
        <w:gridCol w:w="1220"/>
        <w:gridCol w:w="811"/>
        <w:gridCol w:w="803"/>
        <w:gridCol w:w="581"/>
        <w:gridCol w:w="685"/>
        <w:gridCol w:w="1021"/>
        <w:gridCol w:w="771"/>
      </w:tblGrid>
      <w:tr w:rsidR="00294B46" w:rsidRPr="00BF7E70" w:rsidTr="003E4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08655A">
            <w:r w:rsidRPr="00BF7E70">
              <w:t>Vehicle</w:t>
            </w:r>
          </w:p>
        </w:tc>
        <w:tc>
          <w:tcPr>
            <w:tcW w:w="0" w:type="auto"/>
          </w:tcPr>
          <w:p w:rsidR="00294B46" w:rsidRPr="00BF7E70" w:rsidRDefault="00294B46" w:rsidP="0008655A">
            <w:pPr>
              <w:cnfStyle w:val="100000000000" w:firstRow="1" w:lastRow="0" w:firstColumn="0" w:lastColumn="0" w:oddVBand="0" w:evenVBand="0" w:oddHBand="0" w:evenHBand="0" w:firstRowFirstColumn="0" w:firstRowLastColumn="0" w:lastRowFirstColumn="0" w:lastRowLastColumn="0"/>
            </w:pPr>
            <w:r w:rsidRPr="00BF7E70">
              <w:t xml:space="preserve">TL </w:t>
            </w:r>
          </w:p>
        </w:tc>
        <w:tc>
          <w:tcPr>
            <w:tcW w:w="0" w:type="auto"/>
          </w:tcPr>
          <w:p w:rsidR="00294B46" w:rsidRPr="00BF7E70" w:rsidRDefault="00294B46" w:rsidP="0008655A">
            <w:pPr>
              <w:cnfStyle w:val="100000000000" w:firstRow="1" w:lastRow="0" w:firstColumn="0" w:lastColumn="0" w:oddVBand="0" w:evenVBand="0" w:oddHBand="0" w:evenHBand="0" w:firstRowFirstColumn="0" w:firstRowLastColumn="0" w:lastRowFirstColumn="0" w:lastRowLastColumn="0"/>
            </w:pPr>
            <w:r w:rsidRPr="00BF7E70">
              <w:t>Skill</w:t>
            </w:r>
          </w:p>
        </w:tc>
        <w:tc>
          <w:tcPr>
            <w:tcW w:w="0" w:type="auto"/>
          </w:tcPr>
          <w:p w:rsidR="00294B46" w:rsidRPr="00BF7E70" w:rsidRDefault="00294B46" w:rsidP="00B82E1C">
            <w:pPr>
              <w:cnfStyle w:val="100000000000" w:firstRow="1" w:lastRow="0" w:firstColumn="0" w:lastColumn="0" w:oddVBand="0" w:evenVBand="0" w:oddHBand="0" w:evenHBand="0" w:firstRowFirstColumn="0" w:firstRowLastColumn="0" w:lastRowFirstColumn="0" w:lastRowLastColumn="0"/>
            </w:pPr>
            <w:r w:rsidRPr="00BF7E70">
              <w:t>Agi</w:t>
            </w:r>
          </w:p>
        </w:tc>
        <w:tc>
          <w:tcPr>
            <w:tcW w:w="0" w:type="auto"/>
          </w:tcPr>
          <w:p w:rsidR="00294B46" w:rsidRPr="00BF7E70" w:rsidRDefault="00294B46" w:rsidP="0008655A">
            <w:pPr>
              <w:cnfStyle w:val="100000000000" w:firstRow="1" w:lastRow="0" w:firstColumn="0" w:lastColumn="0" w:oddVBand="0" w:evenVBand="0" w:oddHBand="0" w:evenHBand="0" w:firstRowFirstColumn="0" w:firstRowLastColumn="0" w:lastRowFirstColumn="0" w:lastRowLastColumn="0"/>
            </w:pPr>
            <w:r w:rsidRPr="00BF7E70">
              <w:t>Spd</w:t>
            </w:r>
          </w:p>
        </w:tc>
        <w:tc>
          <w:tcPr>
            <w:tcW w:w="0" w:type="auto"/>
          </w:tcPr>
          <w:p w:rsidR="00294B46" w:rsidRPr="00BF7E70" w:rsidRDefault="00294B46" w:rsidP="0008655A">
            <w:pPr>
              <w:cnfStyle w:val="100000000000" w:firstRow="1" w:lastRow="0" w:firstColumn="0" w:lastColumn="0" w:oddVBand="0" w:evenVBand="0" w:oddHBand="0" w:evenHBand="0" w:firstRowFirstColumn="0" w:firstRowLastColumn="0" w:lastRowFirstColumn="0" w:lastRowLastColumn="0"/>
            </w:pPr>
            <w:r w:rsidRPr="00BF7E70">
              <w:t>C&amp;P</w:t>
            </w:r>
          </w:p>
        </w:tc>
        <w:tc>
          <w:tcPr>
            <w:tcW w:w="0" w:type="auto"/>
          </w:tcPr>
          <w:p w:rsidR="00294B46" w:rsidRPr="00BF7E70" w:rsidRDefault="00294B46" w:rsidP="0008655A">
            <w:pPr>
              <w:cnfStyle w:val="100000000000" w:firstRow="1" w:lastRow="0" w:firstColumn="0" w:lastColumn="0" w:oddVBand="0" w:evenVBand="0" w:oddHBand="0" w:evenHBand="0" w:firstRowFirstColumn="0" w:firstRowLastColumn="0" w:lastRowFirstColumn="0" w:lastRowLastColumn="0"/>
            </w:pPr>
            <w:r w:rsidRPr="00BF7E70">
              <w:t>O/C</w:t>
            </w:r>
          </w:p>
        </w:tc>
        <w:tc>
          <w:tcPr>
            <w:tcW w:w="0" w:type="auto"/>
          </w:tcPr>
          <w:p w:rsidR="00294B46" w:rsidRPr="00BF7E70" w:rsidRDefault="00294B46" w:rsidP="0008655A">
            <w:pPr>
              <w:cnfStyle w:val="100000000000" w:firstRow="1" w:lastRow="0" w:firstColumn="0" w:lastColumn="0" w:oddVBand="0" w:evenVBand="0" w:oddHBand="0" w:evenHBand="0" w:firstRowFirstColumn="0" w:firstRowLastColumn="0" w:lastRowFirstColumn="0" w:lastRowLastColumn="0"/>
            </w:pPr>
            <w:r w:rsidRPr="00BF7E70">
              <w:t>Armor</w:t>
            </w:r>
          </w:p>
        </w:tc>
        <w:tc>
          <w:tcPr>
            <w:tcW w:w="0" w:type="auto"/>
          </w:tcPr>
          <w:p w:rsidR="00294B46" w:rsidRPr="00BF7E70" w:rsidRDefault="00294B46" w:rsidP="0008655A">
            <w:pPr>
              <w:cnfStyle w:val="100000000000" w:firstRow="1" w:lastRow="0" w:firstColumn="0" w:lastColumn="0" w:oddVBand="0" w:evenVBand="0" w:oddHBand="0" w:evenHBand="0" w:firstRowFirstColumn="0" w:firstRowLastColumn="0" w:lastRowFirstColumn="0" w:lastRowLastColumn="0"/>
            </w:pPr>
            <w:r w:rsidRPr="00BF7E70">
              <w:t>Hull</w:t>
            </w:r>
          </w:p>
        </w:tc>
        <w:tc>
          <w:tcPr>
            <w:tcW w:w="0" w:type="auto"/>
          </w:tcPr>
          <w:p w:rsidR="00294B46" w:rsidRPr="00BF7E70" w:rsidRDefault="00294B46" w:rsidP="0008655A">
            <w:pPr>
              <w:cnfStyle w:val="100000000000" w:firstRow="1" w:lastRow="0" w:firstColumn="0" w:lastColumn="0" w:oddVBand="0" w:evenVBand="0" w:oddHBand="0" w:evenHBand="0" w:firstRowFirstColumn="0" w:firstRowLastColumn="0" w:lastRowFirstColumn="0" w:lastRowLastColumn="0"/>
            </w:pPr>
            <w:r w:rsidRPr="00BF7E70">
              <w:t>Struc</w:t>
            </w:r>
          </w:p>
        </w:tc>
        <w:tc>
          <w:tcPr>
            <w:tcW w:w="0" w:type="auto"/>
          </w:tcPr>
          <w:p w:rsidR="00294B46" w:rsidRPr="00BF7E70" w:rsidRDefault="00294B46" w:rsidP="0008655A">
            <w:pPr>
              <w:cnfStyle w:val="100000000000" w:firstRow="1" w:lastRow="0" w:firstColumn="0" w:lastColumn="0" w:oddVBand="0" w:evenVBand="0" w:oddHBand="0" w:evenHBand="0" w:firstRowFirstColumn="0" w:firstRowLastColumn="0" w:lastRowFirstColumn="0" w:lastRowLastColumn="0"/>
            </w:pPr>
            <w:r w:rsidRPr="00BF7E70">
              <w:t>Wpns</w:t>
            </w:r>
          </w:p>
        </w:tc>
        <w:tc>
          <w:tcPr>
            <w:tcW w:w="0" w:type="auto"/>
          </w:tcPr>
          <w:p w:rsidR="00294B46" w:rsidRPr="00BF7E70" w:rsidRDefault="00294B46" w:rsidP="002366E0">
            <w:pPr>
              <w:cnfStyle w:val="100000000000" w:firstRow="1" w:lastRow="0" w:firstColumn="0" w:lastColumn="0" w:oddVBand="0" w:evenVBand="0" w:oddHBand="0" w:evenHBand="0" w:firstRowFirstColumn="0" w:firstRowLastColumn="0" w:lastRowFirstColumn="0" w:lastRowLastColumn="0"/>
            </w:pPr>
            <w:r w:rsidRPr="00BF7E70">
              <w:t>Cost (KCr)</w:t>
            </w:r>
          </w:p>
        </w:tc>
      </w:tr>
      <w:tr w:rsidR="00294B46" w:rsidRPr="00BF7E70" w:rsidTr="008B2A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8B2AD1">
            <w:pPr>
              <w:rPr>
                <w:rFonts w:ascii="Calibri" w:hAnsi="Calibri"/>
                <w:color w:val="000000"/>
                <w:szCs w:val="22"/>
              </w:rPr>
            </w:pPr>
            <w:r w:rsidRPr="00BF7E70">
              <w:rPr>
                <w:rFonts w:ascii="Calibri" w:hAnsi="Calibri"/>
                <w:color w:val="000000"/>
                <w:szCs w:val="22"/>
              </w:rPr>
              <w:t>Steamship</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Ocean Ships</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30 kph</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5 crew, 10 psgr</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Closed</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40</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40</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720</w:t>
            </w:r>
          </w:p>
        </w:tc>
      </w:tr>
      <w:tr w:rsidR="00294B46" w:rsidRPr="00BF7E70" w:rsidTr="003E4E6E">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8B2AD1">
            <w:r w:rsidRPr="00BF7E70">
              <w:t>Biplane</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Winged Aircraft</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250 kph</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 pilot, 1 psgr</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Closed</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294B46" w:rsidRPr="00BF7E70" w:rsidRDefault="00294B46" w:rsidP="006D10E8">
            <w:pPr>
              <w:cnfStyle w:val="000000000000" w:firstRow="0" w:lastRow="0" w:firstColumn="0" w:lastColumn="0" w:oddVBand="0" w:evenVBand="0" w:oddHBand="0" w:evenHBand="0" w:firstRowFirstColumn="0" w:firstRowLastColumn="0" w:lastRowFirstColumn="0" w:lastRowLastColumn="0"/>
            </w:pPr>
            <w:r w:rsidRPr="00BF7E70">
              <w:t>46</w:t>
            </w:r>
          </w:p>
        </w:tc>
      </w:tr>
      <w:tr w:rsidR="00294B46" w:rsidRPr="00BF7E70" w:rsidTr="003E4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08655A">
            <w:r w:rsidRPr="00BF7E70">
              <w:t>Ground Car</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 xml:space="preserve">5 </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Wheeled Vehicle</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 xml:space="preserve">+0 </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 xml:space="preserve">150 kph </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1 driver, 3 psgr</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Closed</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 xml:space="preserve">None  </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6</w:t>
            </w:r>
          </w:p>
        </w:tc>
      </w:tr>
      <w:tr w:rsidR="00294B46" w:rsidRPr="00BF7E70" w:rsidTr="003E4E6E">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8B2AD1">
            <w:pPr>
              <w:rPr>
                <w:rFonts w:ascii="Calibri" w:hAnsi="Calibri"/>
                <w:color w:val="000000"/>
                <w:szCs w:val="22"/>
              </w:rPr>
            </w:pPr>
            <w:r w:rsidRPr="00BF7E70">
              <w:rPr>
                <w:rFonts w:ascii="Calibri" w:hAnsi="Calibri"/>
                <w:color w:val="000000"/>
                <w:szCs w:val="22"/>
              </w:rPr>
              <w:t>Motor Boat</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Motorboats</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120 kph</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5 crew, 10 psgr</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Closed</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16</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17</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530</w:t>
            </w:r>
          </w:p>
        </w:tc>
      </w:tr>
      <w:tr w:rsidR="00294B46" w:rsidRPr="00BF7E70" w:rsidTr="003E4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8B2AD1">
            <w:pPr>
              <w:rPr>
                <w:rFonts w:ascii="Calibri" w:hAnsi="Calibri"/>
                <w:color w:val="000000"/>
                <w:szCs w:val="22"/>
              </w:rPr>
            </w:pPr>
            <w:r w:rsidRPr="00BF7E70">
              <w:rPr>
                <w:rFonts w:ascii="Calibri" w:hAnsi="Calibri"/>
                <w:color w:val="000000"/>
                <w:szCs w:val="22"/>
              </w:rPr>
              <w:t>Helicopter</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Rotor Aircraft</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100 kph</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1 pilot, 7 psgr</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Closed</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250</w:t>
            </w:r>
          </w:p>
        </w:tc>
      </w:tr>
      <w:tr w:rsidR="00294B46" w:rsidRPr="00BF7E70" w:rsidTr="003E4E6E">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084654">
            <w:pPr>
              <w:rPr>
                <w:rFonts w:ascii="Calibri" w:hAnsi="Calibri"/>
                <w:color w:val="000000"/>
                <w:szCs w:val="22"/>
              </w:rPr>
            </w:pPr>
            <w:r w:rsidRPr="00BF7E70">
              <w:rPr>
                <w:rFonts w:ascii="Calibri" w:hAnsi="Calibri"/>
                <w:color w:val="000000"/>
                <w:szCs w:val="22"/>
              </w:rPr>
              <w:t>Submersible</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Submarine</w:t>
            </w:r>
          </w:p>
        </w:tc>
        <w:tc>
          <w:tcPr>
            <w:tcW w:w="0" w:type="auto"/>
          </w:tcPr>
          <w:p w:rsidR="00294B46" w:rsidRPr="00BF7E70" w:rsidRDefault="00294B46" w:rsidP="003E4E6E">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40 kph</w:t>
            </w:r>
          </w:p>
        </w:tc>
        <w:tc>
          <w:tcPr>
            <w:tcW w:w="0" w:type="auto"/>
          </w:tcPr>
          <w:p w:rsidR="00294B46" w:rsidRPr="00BF7E70" w:rsidRDefault="00294B46" w:rsidP="003E4E6E">
            <w:pPr>
              <w:cnfStyle w:val="000000000000" w:firstRow="0" w:lastRow="0" w:firstColumn="0" w:lastColumn="0" w:oddVBand="0" w:evenVBand="0" w:oddHBand="0" w:evenHBand="0" w:firstRowFirstColumn="0" w:firstRowLastColumn="0" w:lastRowFirstColumn="0" w:lastRowLastColumn="0"/>
            </w:pPr>
            <w:r w:rsidRPr="00BF7E70">
              <w:t>5 crew, 10 psgr</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Closed</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85</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85</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294B46" w:rsidRPr="00BF7E70" w:rsidRDefault="00294B46" w:rsidP="003E4E6E">
            <w:pPr>
              <w:cnfStyle w:val="000000000000" w:firstRow="0" w:lastRow="0" w:firstColumn="0" w:lastColumn="0" w:oddVBand="0" w:evenVBand="0" w:oddHBand="0" w:evenHBand="0" w:firstRowFirstColumn="0" w:firstRowLastColumn="0" w:lastRowFirstColumn="0" w:lastRowLastColumn="0"/>
            </w:pPr>
            <w:r w:rsidRPr="00BF7E70">
              <w:t>1,700</w:t>
            </w:r>
          </w:p>
        </w:tc>
      </w:tr>
      <w:tr w:rsidR="00294B46" w:rsidRPr="00BF7E70" w:rsidTr="003E4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08655A">
            <w:pPr>
              <w:rPr>
                <w:rFonts w:ascii="Calibri" w:hAnsi="Calibri"/>
                <w:color w:val="000000"/>
                <w:szCs w:val="22"/>
              </w:rPr>
            </w:pPr>
            <w:r w:rsidRPr="00BF7E70">
              <w:rPr>
                <w:rFonts w:ascii="Calibri" w:hAnsi="Calibri"/>
                <w:color w:val="000000"/>
                <w:szCs w:val="22"/>
              </w:rPr>
              <w:t>Twin Jet Aircraft</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Winged Aircraft</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600 kph</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2 pilots, 6 psgr</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Closed</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294B46" w:rsidRPr="00BF7E70" w:rsidRDefault="00294B46" w:rsidP="0064166D">
            <w:pPr>
              <w:cnfStyle w:val="000000100000" w:firstRow="0" w:lastRow="0" w:firstColumn="0" w:lastColumn="0" w:oddVBand="0" w:evenVBand="0" w:oddHBand="1" w:evenHBand="0" w:firstRowFirstColumn="0" w:firstRowLastColumn="0" w:lastRowFirstColumn="0" w:lastRowLastColumn="0"/>
            </w:pPr>
            <w:r w:rsidRPr="00BF7E70">
              <w:t>480</w:t>
            </w:r>
          </w:p>
        </w:tc>
      </w:tr>
      <w:tr w:rsidR="00294B46" w:rsidRPr="00BF7E70" w:rsidTr="003E4E6E">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8B2AD1">
            <w:pPr>
              <w:rPr>
                <w:rFonts w:ascii="Calibri" w:hAnsi="Calibri"/>
                <w:color w:val="000000"/>
                <w:szCs w:val="22"/>
              </w:rPr>
            </w:pPr>
            <w:r w:rsidRPr="00BF7E70">
              <w:rPr>
                <w:rFonts w:ascii="Calibri" w:hAnsi="Calibri"/>
                <w:color w:val="000000"/>
                <w:szCs w:val="22"/>
              </w:rPr>
              <w:t>Hovercraft</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Rotor Aircraft</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150 kph</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 pilot, 15 psgr</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Closed</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880</w:t>
            </w:r>
          </w:p>
        </w:tc>
      </w:tr>
      <w:tr w:rsidR="00294B46" w:rsidRPr="00BF7E70" w:rsidTr="003E4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08655A">
            <w:r w:rsidRPr="00BF7E70">
              <w:t>Air/Raft</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 xml:space="preserve">8 </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Grav Vehicle</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 xml:space="preserve">+0 </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 xml:space="preserve">400 kph </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1 pilot, 3 psgr</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Open</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 xml:space="preserve">6 </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 xml:space="preserve">None </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275</w:t>
            </w:r>
          </w:p>
        </w:tc>
      </w:tr>
      <w:tr w:rsidR="00294B46" w:rsidRPr="00BF7E70" w:rsidTr="008B2AD1">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8B2AD1">
            <w:pPr>
              <w:rPr>
                <w:rFonts w:ascii="Calibri" w:hAnsi="Calibri"/>
                <w:color w:val="000000"/>
                <w:szCs w:val="22"/>
              </w:rPr>
            </w:pPr>
            <w:r w:rsidRPr="00BF7E70">
              <w:rPr>
                <w:rFonts w:ascii="Calibri" w:hAnsi="Calibri"/>
                <w:color w:val="000000"/>
                <w:szCs w:val="22"/>
              </w:rPr>
              <w:t>Speeder</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Grav Vehicle</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1500 kph</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 pilot, 1 psgr</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Closed</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294B46" w:rsidRPr="00BF7E70" w:rsidRDefault="00294B46" w:rsidP="008B2AD1">
            <w:pPr>
              <w:cnfStyle w:val="000000000000" w:firstRow="0" w:lastRow="0" w:firstColumn="0" w:lastColumn="0" w:oddVBand="0" w:evenVBand="0" w:oddHBand="0" w:evenHBand="0" w:firstRowFirstColumn="0" w:firstRowLastColumn="0" w:lastRowFirstColumn="0" w:lastRowLastColumn="0"/>
            </w:pPr>
            <w:r w:rsidRPr="00BF7E70">
              <w:t>890</w:t>
            </w:r>
          </w:p>
        </w:tc>
      </w:tr>
      <w:tr w:rsidR="00294B46" w:rsidRPr="00BF7E70" w:rsidTr="003E4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8B2AD1">
            <w:pPr>
              <w:rPr>
                <w:rFonts w:ascii="Calibri" w:hAnsi="Calibri"/>
                <w:color w:val="000000"/>
                <w:szCs w:val="22"/>
              </w:rPr>
            </w:pPr>
            <w:r w:rsidRPr="00BF7E70">
              <w:rPr>
                <w:rFonts w:ascii="Calibri" w:hAnsi="Calibri"/>
                <w:color w:val="000000"/>
                <w:szCs w:val="22"/>
              </w:rPr>
              <w:t>Destroyer</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Ocean Ships</w:t>
            </w:r>
          </w:p>
        </w:tc>
        <w:tc>
          <w:tcPr>
            <w:tcW w:w="0" w:type="auto"/>
          </w:tcPr>
          <w:p w:rsidR="00294B46" w:rsidRPr="00BF7E70" w:rsidRDefault="00294B46" w:rsidP="00D62C39">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40 kph</w:t>
            </w:r>
          </w:p>
        </w:tc>
        <w:tc>
          <w:tcPr>
            <w:tcW w:w="0" w:type="auto"/>
          </w:tcPr>
          <w:p w:rsidR="00294B46" w:rsidRPr="00BF7E70" w:rsidRDefault="00294B46" w:rsidP="00D62C39">
            <w:pPr>
              <w:cnfStyle w:val="000000100000" w:firstRow="0" w:lastRow="0" w:firstColumn="0" w:lastColumn="0" w:oddVBand="0" w:evenVBand="0" w:oddHBand="1" w:evenHBand="0" w:firstRowFirstColumn="0" w:firstRowLastColumn="0" w:lastRowFirstColumn="0" w:lastRowLastColumn="0"/>
            </w:pPr>
            <w:r w:rsidRPr="00BF7E70">
              <w:t>10 crew, 8 gunners, 12 psgr</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Closed</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63</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63</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294B46" w:rsidRPr="00BF7E70" w:rsidRDefault="00294B46" w:rsidP="008B2AD1">
            <w:pPr>
              <w:cnfStyle w:val="000000100000" w:firstRow="0" w:lastRow="0" w:firstColumn="0" w:lastColumn="0" w:oddVBand="0" w:evenVBand="0" w:oddHBand="1" w:evenHBand="0" w:firstRowFirstColumn="0" w:firstRowLastColumn="0" w:lastRowFirstColumn="0" w:lastRowLastColumn="0"/>
            </w:pPr>
            <w:r w:rsidRPr="00BF7E70">
              <w:t>4,800</w:t>
            </w:r>
          </w:p>
        </w:tc>
      </w:tr>
      <w:tr w:rsidR="00294B46" w:rsidRPr="00BF7E70" w:rsidTr="003E4E6E">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08655A">
            <w:r w:rsidRPr="00BF7E70">
              <w:t>Grav Floater</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Grav Vehicle</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40 kph</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1 rider</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Open</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0.5</w:t>
            </w:r>
          </w:p>
        </w:tc>
      </w:tr>
      <w:tr w:rsidR="00294B46" w:rsidRPr="00BF7E70" w:rsidTr="003E4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08655A">
            <w:r w:rsidRPr="00BF7E70">
              <w:t>AFV</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Tracked Vehicle</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80 kph</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1 driver, 9 psgr</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Closed</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18</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Triple Laser (turret)</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65</w:t>
            </w:r>
          </w:p>
        </w:tc>
      </w:tr>
      <w:tr w:rsidR="00294B46" w:rsidRPr="00BF7E70" w:rsidTr="003E4E6E">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08655A">
            <w:r w:rsidRPr="00BF7E70">
              <w:t>ATV</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Tracked Vehicle</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+0</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100 kph</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1 driver, 15 psgr</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Closed</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50</w:t>
            </w:r>
          </w:p>
        </w:tc>
      </w:tr>
      <w:tr w:rsidR="00294B46" w:rsidRPr="00BF7E70" w:rsidTr="003E4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08655A">
            <w:r w:rsidRPr="00BF7E70">
              <w:t>Grav Belt</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Zero-G</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300 kph</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1 wearer</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Open</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294B46" w:rsidRPr="00BF7E70" w:rsidRDefault="00294B46" w:rsidP="0008655A">
            <w:pPr>
              <w:cnfStyle w:val="000000100000" w:firstRow="0" w:lastRow="0" w:firstColumn="0" w:lastColumn="0" w:oddVBand="0" w:evenVBand="0" w:oddHBand="1" w:evenHBand="0" w:firstRowFirstColumn="0" w:firstRowLastColumn="0" w:lastRowFirstColumn="0" w:lastRowLastColumn="0"/>
            </w:pPr>
            <w:r w:rsidRPr="00BF7E70">
              <w:t>100</w:t>
            </w:r>
          </w:p>
        </w:tc>
      </w:tr>
      <w:tr w:rsidR="00294B46" w:rsidRPr="00BF7E70" w:rsidTr="003E4E6E">
        <w:tc>
          <w:tcPr>
            <w:cnfStyle w:val="001000000000" w:firstRow="0" w:lastRow="0" w:firstColumn="1" w:lastColumn="0" w:oddVBand="0" w:evenVBand="0" w:oddHBand="0" w:evenHBand="0" w:firstRowFirstColumn="0" w:firstRowLastColumn="0" w:lastRowFirstColumn="0" w:lastRowLastColumn="0"/>
            <w:tcW w:w="0" w:type="auto"/>
          </w:tcPr>
          <w:p w:rsidR="00294B46" w:rsidRPr="00BF7E70" w:rsidRDefault="00294B46" w:rsidP="0008655A">
            <w:r w:rsidRPr="00BF7E70">
              <w:t>G/Carrier</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15</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Grav Vehicle</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+0</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620 kph</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1 driver, 1 gunner, 14 psgr</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Closed</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25</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Fusion Gun (turret)</w:t>
            </w:r>
          </w:p>
        </w:tc>
        <w:tc>
          <w:tcPr>
            <w:tcW w:w="0" w:type="auto"/>
          </w:tcPr>
          <w:p w:rsidR="00294B46" w:rsidRPr="00BF7E70" w:rsidRDefault="00294B46" w:rsidP="0008655A">
            <w:pPr>
              <w:cnfStyle w:val="000000000000" w:firstRow="0" w:lastRow="0" w:firstColumn="0" w:lastColumn="0" w:oddVBand="0" w:evenVBand="0" w:oddHBand="0" w:evenHBand="0" w:firstRowFirstColumn="0" w:firstRowLastColumn="0" w:lastRowFirstColumn="0" w:lastRowLastColumn="0"/>
            </w:pPr>
            <w:r w:rsidRPr="00BF7E70">
              <w:t>150</w:t>
            </w:r>
          </w:p>
        </w:tc>
      </w:tr>
    </w:tbl>
    <w:p w:rsidR="002366E0" w:rsidRPr="00BF7E70" w:rsidRDefault="002366E0" w:rsidP="002366E0"/>
    <w:p w:rsidR="00294B46" w:rsidRPr="00BF7E70" w:rsidRDefault="00294B46" w:rsidP="002366E0">
      <w:r w:rsidRPr="00BF7E70">
        <w:rPr>
          <w:b/>
        </w:rPr>
        <w:t>AFV</w:t>
      </w:r>
      <w:r w:rsidRPr="00BF7E70">
        <w:t xml:space="preserve">: A heavily armored ATV, known as an Armored Fighting Vehicle, equipped with a triple laser turret. The lasers use the Energy Rifle skill, do 4D6 damage each using the Ranged (rifle) range modifiers, and one, two or three may be fired at the same target with one attack action. </w:t>
      </w:r>
    </w:p>
    <w:p w:rsidR="00294B46" w:rsidRPr="00BF7E70" w:rsidRDefault="00294B46" w:rsidP="002366E0">
      <w:r w:rsidRPr="00BF7E70">
        <w:rPr>
          <w:b/>
        </w:rPr>
        <w:t>Air/Raft</w:t>
      </w:r>
      <w:r w:rsidRPr="00BF7E70">
        <w:t xml:space="preserve">: An open-topped vehicle supported by anti-gravity technology. Air/rafts can even reach orbit </w:t>
      </w:r>
      <w:r w:rsidR="00010EDE" w:rsidRPr="00BF7E70">
        <w:t xml:space="preserve">(taking a number of hours equal to the world’s Size code) </w:t>
      </w:r>
      <w:r w:rsidRPr="00BF7E70">
        <w:t>but passengers at that altitude must wear vacc suits. They are ubiquitous, remarkably reliable and flexible vehicles.</w:t>
      </w:r>
    </w:p>
    <w:p w:rsidR="00294B46" w:rsidRPr="00BF7E70" w:rsidRDefault="00294B46" w:rsidP="002366E0">
      <w:r w:rsidRPr="00BF7E70">
        <w:rPr>
          <w:b/>
        </w:rPr>
        <w:t>ATV</w:t>
      </w:r>
      <w:r w:rsidRPr="00BF7E70">
        <w:t xml:space="preserve">: An enclosed, pressurized all-terrain ground vehicle. The vehicle is capable of floating on calm water, and has a suite of built-in sensors and communications equipment (usually a laser transceiver) making it ideal for exploration. An ATV has a hardpoint for a turret, but does not come with a weapon normally. </w:t>
      </w:r>
    </w:p>
    <w:p w:rsidR="00294B46" w:rsidRPr="00BF7E70" w:rsidRDefault="00294B46" w:rsidP="00210426">
      <w:r w:rsidRPr="00BF7E70">
        <w:rPr>
          <w:b/>
        </w:rPr>
        <w:lastRenderedPageBreak/>
        <w:t>Biplane Aircraft</w:t>
      </w:r>
      <w:r w:rsidRPr="00BF7E70">
        <w:t>: A primitive form of aircraft with two pairs of wings, one above the other. This vehicle can only transport 100kg of cargo.</w:t>
      </w:r>
    </w:p>
    <w:p w:rsidR="00294B46" w:rsidRPr="00BF7E70" w:rsidRDefault="00294B46" w:rsidP="00210426">
      <w:r w:rsidRPr="00BF7E70">
        <w:rPr>
          <w:b/>
        </w:rPr>
        <w:t>Destroyer</w:t>
      </w:r>
      <w:r w:rsidRPr="00BF7E70">
        <w:t xml:space="preserve"> A fast maneuverable long-endurance watercraft built for military action, intended to escort larger watercraft in a fleet, convoy or battle group and defend them against smaller powerful short-range attackers. Powered by a fusion power plant, the destroyer carries deck-mounted turrets capable of firing major. Cargo capacity is limited to 40 tons, mostly used to carry ammunition.</w:t>
      </w:r>
    </w:p>
    <w:p w:rsidR="00294B46" w:rsidRPr="00BF7E70" w:rsidRDefault="00294B46" w:rsidP="002366E0">
      <w:r w:rsidRPr="00BF7E70">
        <w:rPr>
          <w:b/>
        </w:rPr>
        <w:t>G/Carrier</w:t>
      </w:r>
      <w:r w:rsidRPr="00BF7E70">
        <w:t>: A grav carrier is effectively a flying tank, and is the standard fighting vehicle of many military forces. The turret-mounted fusion gun is a vehicle-mounted version of the TL 15 FGMP and uses the same ‘serious firepower’ rules. Advanced containment systems mean that it does not leak radiation with each shot in the same way as the man-portable version.</w:t>
      </w:r>
      <w:r w:rsidR="00010EDE" w:rsidRPr="00BF7E70">
        <w:t xml:space="preserve"> Like the air/raft, the G/Carrier can reach orbit (taking a number of hours equal to the world’s Size code).</w:t>
      </w:r>
    </w:p>
    <w:p w:rsidR="00294B46" w:rsidRPr="00BF7E70" w:rsidRDefault="00294B46" w:rsidP="002366E0">
      <w:r w:rsidRPr="00BF7E70">
        <w:rPr>
          <w:b/>
        </w:rPr>
        <w:t>Grav Belt</w:t>
      </w:r>
      <w:r w:rsidRPr="00BF7E70">
        <w:t>: A grav belt resembles a parachute harness, and is fitted with artificial gravity modules allowing the wearer to fly. The internal battery can operate for a maximum of four hours before needing to be recharged. At TL 15, the battery can operate for 12 hours before charging. Options cannot be added to the grav belt.</w:t>
      </w:r>
    </w:p>
    <w:p w:rsidR="00294B46" w:rsidRPr="00BF7E70" w:rsidRDefault="00294B46" w:rsidP="002366E0">
      <w:r w:rsidRPr="00BF7E70">
        <w:rPr>
          <w:b/>
        </w:rPr>
        <w:t>Grav Floater</w:t>
      </w:r>
      <w:r w:rsidRPr="00BF7E70">
        <w:t>: A grav floater is a forerunner of the grav belt, a platform upon which a single person can stand and be carried along. It cannot achieve any great speed but can, like an air/raft, a</w:t>
      </w:r>
      <w:r w:rsidR="00010EDE" w:rsidRPr="00BF7E70">
        <w:t>chieve any altitude up to orbit (taking a number of hours equal to the world’s Size code).</w:t>
      </w:r>
    </w:p>
    <w:p w:rsidR="00294B46" w:rsidRPr="00BF7E70" w:rsidRDefault="00294B46" w:rsidP="002366E0">
      <w:r w:rsidRPr="00BF7E70">
        <w:rPr>
          <w:b/>
        </w:rPr>
        <w:t>Ground Car</w:t>
      </w:r>
      <w:r w:rsidRPr="00BF7E70">
        <w:t>: A ground car is a conventional wheeled automobile.</w:t>
      </w:r>
    </w:p>
    <w:p w:rsidR="00294B46" w:rsidRPr="00BF7E70" w:rsidRDefault="00294B46" w:rsidP="00210426">
      <w:r w:rsidRPr="00BF7E70">
        <w:rPr>
          <w:b/>
        </w:rPr>
        <w:t>Helicopter</w:t>
      </w:r>
      <w:r w:rsidRPr="00BF7E70">
        <w:t>: An aircraft that derives both lift and propulsion from one or more sets of horizontally revolving overhead rotors. It is capable of moving vertically and horizontally, the direction of motion being controlled by the pitch of the rotor blades. The helicopter can carry 500 kg of cargo.</w:t>
      </w:r>
    </w:p>
    <w:p w:rsidR="00294B46" w:rsidRPr="00BF7E70" w:rsidRDefault="00294B46" w:rsidP="00210426">
      <w:r w:rsidRPr="00BF7E70">
        <w:rPr>
          <w:b/>
        </w:rPr>
        <w:t>Hovercraft</w:t>
      </w:r>
      <w:r w:rsidRPr="00BF7E70">
        <w:t>: A vehicle that travels over land or water on a cushion of air provided by a downward blast, the hovercraft is only usable on words with a Thin atmosphere or thicker. The hovercraft has 3 tons of cargo space.</w:t>
      </w:r>
    </w:p>
    <w:p w:rsidR="00294B46" w:rsidRPr="00BF7E70" w:rsidRDefault="00294B46" w:rsidP="00210426">
      <w:r w:rsidRPr="00BF7E70">
        <w:rPr>
          <w:b/>
        </w:rPr>
        <w:t>Motor Boat</w:t>
      </w:r>
      <w:r w:rsidRPr="00BF7E70">
        <w:t xml:space="preserve">: Watercraft using hydrofoils to achieve exceptional speed and performance. The hold of the vehicle can </w:t>
      </w:r>
      <w:r w:rsidR="00010EDE" w:rsidRPr="00BF7E70">
        <w:t>accommodate</w:t>
      </w:r>
      <w:r w:rsidRPr="00BF7E70">
        <w:t xml:space="preserve"> 10 tons of cargo.</w:t>
      </w:r>
    </w:p>
    <w:p w:rsidR="00294B46" w:rsidRPr="00BF7E70" w:rsidRDefault="00294B46" w:rsidP="00210426">
      <w:r w:rsidRPr="00BF7E70">
        <w:rPr>
          <w:b/>
        </w:rPr>
        <w:t>Small Steamship</w:t>
      </w:r>
      <w:r w:rsidRPr="00BF7E70">
        <w:t>: A watercraft that is propelled by a steam engine. The steamship has a cargo capacity of 50 tons.</w:t>
      </w:r>
    </w:p>
    <w:p w:rsidR="00294B46" w:rsidRPr="00BF7E70" w:rsidRDefault="00294B46" w:rsidP="00210426">
      <w:r w:rsidRPr="00BF7E70">
        <w:rPr>
          <w:b/>
        </w:rPr>
        <w:t>Speeder</w:t>
      </w:r>
      <w:r w:rsidRPr="00BF7E70">
        <w:t>: Capable of high speed transit across a planetary surface, the speeder is a streamlined grav vehicle with a limited cargo capacity of 100kg. This vehicle only takes an hour to reach orbit.</w:t>
      </w:r>
    </w:p>
    <w:p w:rsidR="00294B46" w:rsidRPr="00BF7E70" w:rsidRDefault="00294B46" w:rsidP="00210426">
      <w:r w:rsidRPr="00BF7E70">
        <w:rPr>
          <w:b/>
        </w:rPr>
        <w:t>Submersible</w:t>
      </w:r>
      <w:r w:rsidRPr="00BF7E70">
        <w:t>: A watercraft designed to operate under an ocean’s surface. Submersibles are often used as transport between domed cities on waterworlds and other planets with large fluid oceans. The submersible can carry 30 tons of cargo.</w:t>
      </w:r>
    </w:p>
    <w:p w:rsidR="00294B46" w:rsidRPr="00BF7E70" w:rsidRDefault="00294B46" w:rsidP="00210426">
      <w:r w:rsidRPr="00BF7E70">
        <w:rPr>
          <w:b/>
        </w:rPr>
        <w:t>Twin Jet Aircraft</w:t>
      </w:r>
      <w:r w:rsidRPr="00BF7E70">
        <w:t>: A fixed-wing aircraft propelled by jet engines, often used to transport cargo. The hold has a cargo capacity of 5 tons.</w:t>
      </w:r>
    </w:p>
    <w:p w:rsidR="002366E0" w:rsidRPr="00BF7E70" w:rsidRDefault="002366E0" w:rsidP="00D7054F"/>
    <w:p w:rsidR="002366E0" w:rsidRPr="00BF7E70" w:rsidRDefault="002366E0" w:rsidP="002366E0">
      <w:pPr>
        <w:pStyle w:val="Heading3"/>
      </w:pPr>
      <w:bookmarkStart w:id="204" w:name="_Toc455203465"/>
      <w:r w:rsidRPr="00BF7E70">
        <w:t>Vehicle Options</w:t>
      </w:r>
      <w:bookmarkEnd w:id="204"/>
    </w:p>
    <w:p w:rsidR="002366E0" w:rsidRPr="00BF7E70" w:rsidRDefault="002366E0" w:rsidP="002366E0">
      <w:r w:rsidRPr="00BF7E70">
        <w:t>With the exception of on-board computer, each of these options can only be taken once on a given vehicle.</w:t>
      </w:r>
    </w:p>
    <w:p w:rsidR="002366E0" w:rsidRPr="00BF7E70" w:rsidRDefault="002366E0" w:rsidP="002366E0">
      <w:r w:rsidRPr="00BF7E70">
        <w:rPr>
          <w:b/>
        </w:rPr>
        <w:t>Autopilot</w:t>
      </w:r>
      <w:r w:rsidRPr="00BF7E70">
        <w:t xml:space="preserve"> (TL 11): An autopilot has a </w:t>
      </w:r>
      <w:r w:rsidR="00993782" w:rsidRPr="00BF7E70">
        <w:t xml:space="preserve">Model </w:t>
      </w:r>
      <w:r w:rsidRPr="00BF7E70">
        <w:t xml:space="preserve">1 </w:t>
      </w:r>
      <w:r w:rsidR="00993782" w:rsidRPr="00BF7E70">
        <w:t xml:space="preserve">computer </w:t>
      </w:r>
      <w:r w:rsidRPr="00BF7E70">
        <w:t xml:space="preserve">specialized to run Intellect/1 and an Expert/1 in an appropriate skill and specialty. This will be in addition to any other computers installed. An autopilot is often mandatory on cheaper commercial models. In many areas (primarily urban) they are required to be in use. Higher Law Level polities may require a slave modification to the autopilot for centralized and/or emergency traffic control. </w:t>
      </w:r>
      <w:r w:rsidR="0086118E" w:rsidRPr="00BF7E70">
        <w:t>Cr</w:t>
      </w:r>
      <w:r w:rsidRPr="00BF7E70">
        <w:t>3,000.</w:t>
      </w:r>
    </w:p>
    <w:p w:rsidR="002366E0" w:rsidRPr="00BF7E70" w:rsidRDefault="002366E0" w:rsidP="002366E0">
      <w:r w:rsidRPr="00BF7E70">
        <w:rPr>
          <w:b/>
        </w:rPr>
        <w:t>Enclosed</w:t>
      </w:r>
      <w:r w:rsidRPr="00BF7E70">
        <w:t>: This modification turns an open vehicle into a closed one. It costs 10% of the base cost of the vehicle, reduces Agility by 1 and top speed by 10%.</w:t>
      </w:r>
    </w:p>
    <w:p w:rsidR="002366E0" w:rsidRPr="00BF7E70" w:rsidRDefault="002366E0" w:rsidP="002366E0">
      <w:r w:rsidRPr="00BF7E70">
        <w:rPr>
          <w:b/>
        </w:rPr>
        <w:t>Extended Life Support</w:t>
      </w:r>
      <w:r w:rsidRPr="00BF7E70">
        <w:t xml:space="preserve">: A vehicle which is sealed can be equipped for extended life support, which increases the duration to 18 hours per person. Costs another 10% of the base cost of the vehicle. </w:t>
      </w:r>
    </w:p>
    <w:p w:rsidR="002366E0" w:rsidRPr="00BF7E70" w:rsidRDefault="002366E0" w:rsidP="002366E0">
      <w:r w:rsidRPr="00BF7E70">
        <w:rPr>
          <w:b/>
        </w:rPr>
        <w:t>Heavy Armor</w:t>
      </w:r>
      <w:r w:rsidRPr="00BF7E70">
        <w:t>: Increasing the armor of a vehicle by 5 adds 25% to the cost of the vehicle.</w:t>
      </w:r>
    </w:p>
    <w:p w:rsidR="002366E0" w:rsidRPr="00BF7E70" w:rsidRDefault="002366E0" w:rsidP="002366E0">
      <w:r w:rsidRPr="00BF7E70">
        <w:rPr>
          <w:b/>
        </w:rPr>
        <w:lastRenderedPageBreak/>
        <w:t>High Performance</w:t>
      </w:r>
      <w:r w:rsidRPr="00BF7E70">
        <w:t>: A vehicle can be made into a high-performance vehicle, increasing its top speed by 20%. The vehicle costs 50% more.</w:t>
      </w:r>
    </w:p>
    <w:p w:rsidR="002366E0" w:rsidRPr="00BF7E70" w:rsidRDefault="002366E0" w:rsidP="002366E0">
      <w:r w:rsidRPr="00BF7E70">
        <w:rPr>
          <w:b/>
        </w:rPr>
        <w:t>On-board Computer</w:t>
      </w:r>
      <w:r w:rsidRPr="00BF7E70">
        <w:t>: Adding an on-board computer costs the same as a hand computer.</w:t>
      </w:r>
    </w:p>
    <w:p w:rsidR="002366E0" w:rsidRPr="00BF7E70" w:rsidRDefault="002366E0" w:rsidP="002366E0">
      <w:r w:rsidRPr="00BF7E70">
        <w:rPr>
          <w:b/>
        </w:rPr>
        <w:t>Sealed</w:t>
      </w:r>
      <w:r w:rsidRPr="00BF7E70">
        <w:t xml:space="preserve">: This option can be added to any closed vehicle </w:t>
      </w:r>
      <w:r w:rsidR="00E368AD" w:rsidRPr="00BF7E70">
        <w:t xml:space="preserve">(it is included in the ATV, AFV, </w:t>
      </w:r>
      <w:r w:rsidRPr="00BF7E70">
        <w:t>G/Carrier</w:t>
      </w:r>
      <w:r w:rsidR="00E368AD" w:rsidRPr="00BF7E70">
        <w:t xml:space="preserve"> and Speeder</w:t>
      </w:r>
      <w:r w:rsidRPr="00BF7E70">
        <w:t xml:space="preserve">). The vehicle can be sealed and provides life support for its passengers and crew for two hours per person. This option adds 20% to the cost of the vehicle. </w:t>
      </w:r>
    </w:p>
    <w:p w:rsidR="002366E0" w:rsidRPr="00BF7E70" w:rsidRDefault="002366E0" w:rsidP="002366E0">
      <w:r w:rsidRPr="00BF7E70">
        <w:rPr>
          <w:b/>
        </w:rPr>
        <w:t>Style</w:t>
      </w:r>
      <w:r w:rsidRPr="00BF7E70">
        <w:t xml:space="preserve">: Allows a vehicle to be customized to the buyer’s wishes. Costs </w:t>
      </w:r>
      <w:r w:rsidR="0086118E" w:rsidRPr="00BF7E70">
        <w:t>Cr</w:t>
      </w:r>
      <w:r w:rsidRPr="00BF7E70">
        <w:t xml:space="preserve">200 to </w:t>
      </w:r>
      <w:r w:rsidR="0086118E" w:rsidRPr="00BF7E70">
        <w:t>Cr</w:t>
      </w:r>
      <w:r w:rsidRPr="00BF7E70">
        <w:t>2,000.</w:t>
      </w:r>
    </w:p>
    <w:p w:rsidR="002366E0" w:rsidRPr="00BF7E70" w:rsidRDefault="002366E0" w:rsidP="002366E0"/>
    <w:p w:rsidR="00805362" w:rsidRPr="00BF7E70" w:rsidRDefault="00805362" w:rsidP="00443BC2">
      <w:pPr>
        <w:pStyle w:val="Heading2"/>
      </w:pPr>
      <w:bookmarkStart w:id="205" w:name="_Toc455203466"/>
      <w:r w:rsidRPr="00BF7E70">
        <w:t>Weapons</w:t>
      </w:r>
      <w:bookmarkEnd w:id="205"/>
    </w:p>
    <w:p w:rsidR="004B525C" w:rsidRPr="00BF7E70" w:rsidRDefault="00A02CB2" w:rsidP="004B525C">
      <w:r w:rsidRPr="00BF7E70">
        <w:t xml:space="preserve">A small selection of the weaponry available in a Cepheus Engine campaign can be found </w:t>
      </w:r>
      <w:r w:rsidR="00EB533A" w:rsidRPr="00BF7E70">
        <w:t>in the tables below</w:t>
      </w:r>
      <w:r w:rsidRPr="00BF7E70">
        <w:t xml:space="preserve">. </w:t>
      </w:r>
      <w:r w:rsidR="00C129CF" w:rsidRPr="00BF7E70">
        <w:t>The Law Level of a world will limit the availability of certain weapons.</w:t>
      </w:r>
    </w:p>
    <w:p w:rsidR="00A02CB2" w:rsidRPr="00BF7E70" w:rsidRDefault="00A02CB2" w:rsidP="00A02CB2"/>
    <w:p w:rsidR="00A02CB2" w:rsidRPr="00BF7E70" w:rsidRDefault="00A02CB2" w:rsidP="00A02CB2">
      <w:pPr>
        <w:pStyle w:val="Heading3"/>
      </w:pPr>
      <w:bookmarkStart w:id="206" w:name="_Toc455203467"/>
      <w:r w:rsidRPr="00BF7E70">
        <w:t>Melee Weapons</w:t>
      </w:r>
      <w:bookmarkEnd w:id="206"/>
    </w:p>
    <w:p w:rsidR="00EB533A" w:rsidRPr="00BF7E70" w:rsidRDefault="007168A4" w:rsidP="00EB533A">
      <w:r w:rsidRPr="00BF7E70">
        <w:t xml:space="preserve">A number of melee weapons are described </w:t>
      </w:r>
      <w:r w:rsidR="00EB533A" w:rsidRPr="00BF7E70">
        <w:t xml:space="preserve">in the Common Personal Melee Weapons table. </w:t>
      </w:r>
      <w:r w:rsidRPr="00BF7E70">
        <w:t>Each column is described as follows:</w:t>
      </w:r>
    </w:p>
    <w:p w:rsidR="00EB533A" w:rsidRPr="00BF7E70" w:rsidRDefault="00EB533A" w:rsidP="00EB533A">
      <w:r w:rsidRPr="00BF7E70">
        <w:rPr>
          <w:b/>
        </w:rPr>
        <w:t>Cost</w:t>
      </w:r>
      <w:r w:rsidRPr="00BF7E70">
        <w:t>: Price in Credits (Cr) or 1000s of Credits (KCr).</w:t>
      </w:r>
    </w:p>
    <w:p w:rsidR="00EB533A" w:rsidRPr="00BF7E70" w:rsidRDefault="00EB533A" w:rsidP="00EB533A">
      <w:r w:rsidRPr="00BF7E70">
        <w:rPr>
          <w:b/>
        </w:rPr>
        <w:t>TL</w:t>
      </w:r>
      <w:r w:rsidRPr="00BF7E70">
        <w:t>: The minimum tech level required to manufacture such an item.</w:t>
      </w:r>
    </w:p>
    <w:p w:rsidR="00EB533A" w:rsidRPr="00BF7E70" w:rsidRDefault="00EB533A" w:rsidP="00EB533A">
      <w:r w:rsidRPr="00BF7E70">
        <w:rPr>
          <w:b/>
        </w:rPr>
        <w:t>Wgt</w:t>
      </w:r>
      <w:r w:rsidRPr="00BF7E70">
        <w:t>: Weight in grams (g) or kilograms (kg).</w:t>
      </w:r>
    </w:p>
    <w:p w:rsidR="00EB533A" w:rsidRPr="00BF7E70" w:rsidRDefault="00EB533A" w:rsidP="00EB533A">
      <w:r w:rsidRPr="00BF7E70">
        <w:rPr>
          <w:b/>
        </w:rPr>
        <w:t>Range</w:t>
      </w:r>
      <w:r w:rsidRPr="00BF7E70">
        <w:t xml:space="preserve">: The range </w:t>
      </w:r>
      <w:r w:rsidR="001F3EB8" w:rsidRPr="00BF7E70">
        <w:t>category</w:t>
      </w:r>
      <w:r w:rsidRPr="00BF7E70">
        <w:t xml:space="preserve"> for this weapon.</w:t>
      </w:r>
    </w:p>
    <w:p w:rsidR="00EB533A" w:rsidRPr="00BF7E70" w:rsidRDefault="00EB533A" w:rsidP="00EB533A">
      <w:r w:rsidRPr="00BF7E70">
        <w:rPr>
          <w:b/>
        </w:rPr>
        <w:t>Damage</w:t>
      </w:r>
      <w:r w:rsidRPr="00BF7E70">
        <w:t>: The damage a weapon inflicts.</w:t>
      </w:r>
    </w:p>
    <w:p w:rsidR="00EB533A" w:rsidRPr="00BF7E70" w:rsidRDefault="00EB533A" w:rsidP="00EB533A">
      <w:r w:rsidRPr="00BF7E70">
        <w:rPr>
          <w:b/>
        </w:rPr>
        <w:t>Type</w:t>
      </w:r>
      <w:r w:rsidRPr="00BF7E70">
        <w:t>: Type of damage inflicted – (B)ludgeoning, (E)nergy, (P)iercing or (S)lashing.</w:t>
      </w:r>
    </w:p>
    <w:p w:rsidR="00C129CF" w:rsidRPr="00BF7E70" w:rsidRDefault="00C129CF" w:rsidP="00EB533A">
      <w:r w:rsidRPr="00BF7E70">
        <w:rPr>
          <w:b/>
        </w:rPr>
        <w:t>LL</w:t>
      </w:r>
      <w:r w:rsidRPr="00BF7E70">
        <w:t>: The Law Level where the weapon first becomes illegal.</w:t>
      </w:r>
    </w:p>
    <w:p w:rsidR="00EB533A" w:rsidRPr="00BF7E70" w:rsidRDefault="00EB533A" w:rsidP="00EB533A"/>
    <w:p w:rsidR="00EB533A" w:rsidRPr="00BF7E70" w:rsidRDefault="00EB533A" w:rsidP="00EB533A">
      <w:pPr>
        <w:pStyle w:val="Heading4"/>
      </w:pPr>
      <w:r w:rsidRPr="00BF7E70">
        <w:t>Table: Common Melee Personal Weapons</w:t>
      </w:r>
    </w:p>
    <w:tbl>
      <w:tblPr>
        <w:tblStyle w:val="LightShading"/>
        <w:tblW w:w="0" w:type="auto"/>
        <w:tblLook w:val="04A0" w:firstRow="1" w:lastRow="0" w:firstColumn="1" w:lastColumn="0" w:noHBand="0" w:noVBand="1"/>
      </w:tblPr>
      <w:tblGrid>
        <w:gridCol w:w="1651"/>
        <w:gridCol w:w="418"/>
        <w:gridCol w:w="745"/>
        <w:gridCol w:w="766"/>
        <w:gridCol w:w="4105"/>
        <w:gridCol w:w="966"/>
        <w:gridCol w:w="658"/>
        <w:gridCol w:w="403"/>
      </w:tblGrid>
      <w:tr w:rsidR="000270C2" w:rsidRPr="00BF7E70" w:rsidTr="00E82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Weapon</w:t>
            </w:r>
          </w:p>
        </w:tc>
        <w:tc>
          <w:tcPr>
            <w:tcW w:w="0" w:type="auto"/>
          </w:tcPr>
          <w:p w:rsidR="000270C2" w:rsidRPr="00BF7E70" w:rsidRDefault="000270C2" w:rsidP="00E82444">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Wgt</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Range</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Damage</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Type</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LL</w:t>
            </w:r>
          </w:p>
        </w:tc>
      </w:tr>
      <w:tr w:rsidR="00010EDE" w:rsidRPr="00BF7E70" w:rsidTr="00334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0EDE" w:rsidRPr="00BF7E70" w:rsidRDefault="00010EDE" w:rsidP="00334BC1">
            <w:r w:rsidRPr="00BF7E70">
              <w:t>Unarmed Strike</w:t>
            </w:r>
          </w:p>
        </w:tc>
        <w:tc>
          <w:tcPr>
            <w:tcW w:w="0" w:type="auto"/>
          </w:tcPr>
          <w:p w:rsidR="00010EDE" w:rsidRPr="00BF7E70" w:rsidRDefault="00010EDE" w:rsidP="00334BC1">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010EDE" w:rsidRPr="00BF7E70" w:rsidRDefault="00010EDE" w:rsidP="00334BC1">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010EDE" w:rsidRPr="00BF7E70" w:rsidRDefault="00010EDE" w:rsidP="00334BC1">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010EDE" w:rsidRPr="00BF7E70" w:rsidRDefault="00010EDE" w:rsidP="00334BC1">
            <w:pPr>
              <w:cnfStyle w:val="000000100000" w:firstRow="0" w:lastRow="0" w:firstColumn="0" w:lastColumn="0" w:oddVBand="0" w:evenVBand="0" w:oddHBand="1" w:evenHBand="0" w:firstRowFirstColumn="0" w:firstRowLastColumn="0" w:lastRowFirstColumn="0" w:lastRowLastColumn="0"/>
            </w:pPr>
            <w:r w:rsidRPr="00BF7E70">
              <w:t>melee (close quarters)</w:t>
            </w:r>
          </w:p>
        </w:tc>
        <w:tc>
          <w:tcPr>
            <w:tcW w:w="0" w:type="auto"/>
          </w:tcPr>
          <w:p w:rsidR="00010EDE" w:rsidRPr="00BF7E70" w:rsidRDefault="00010EDE" w:rsidP="00334BC1">
            <w:pPr>
              <w:cnfStyle w:val="000000100000" w:firstRow="0" w:lastRow="0" w:firstColumn="0" w:lastColumn="0" w:oddVBand="0" w:evenVBand="0" w:oddHBand="1" w:evenHBand="0" w:firstRowFirstColumn="0" w:firstRowLastColumn="0" w:lastRowFirstColumn="0" w:lastRowLastColumn="0"/>
            </w:pPr>
            <w:r w:rsidRPr="00BF7E70">
              <w:t>1D6</w:t>
            </w:r>
          </w:p>
        </w:tc>
        <w:tc>
          <w:tcPr>
            <w:tcW w:w="0" w:type="auto"/>
          </w:tcPr>
          <w:p w:rsidR="00010EDE" w:rsidRPr="00BF7E70" w:rsidRDefault="00010EDE" w:rsidP="00334BC1">
            <w:pPr>
              <w:cnfStyle w:val="000000100000" w:firstRow="0" w:lastRow="0" w:firstColumn="0" w:lastColumn="0" w:oddVBand="0" w:evenVBand="0" w:oddHBand="1" w:evenHBand="0" w:firstRowFirstColumn="0" w:firstRowLastColumn="0" w:lastRowFirstColumn="0" w:lastRowLastColumn="0"/>
            </w:pPr>
            <w:r w:rsidRPr="00BF7E70">
              <w:t>B</w:t>
            </w:r>
          </w:p>
        </w:tc>
        <w:tc>
          <w:tcPr>
            <w:tcW w:w="0" w:type="auto"/>
          </w:tcPr>
          <w:p w:rsidR="00010EDE" w:rsidRPr="00BF7E70" w:rsidRDefault="00010EDE" w:rsidP="00334BC1">
            <w:pPr>
              <w:cnfStyle w:val="000000100000" w:firstRow="0" w:lastRow="0" w:firstColumn="0" w:lastColumn="0" w:oddVBand="0" w:evenVBand="0" w:oddHBand="1" w:evenHBand="0" w:firstRowFirstColumn="0" w:firstRowLastColumn="0" w:lastRowFirstColumn="0" w:lastRowLastColumn="0"/>
            </w:pPr>
            <w:r w:rsidRPr="00BF7E70">
              <w:t>--</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Cudgel</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Cr10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1kg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melee (close quarters)</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B</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9</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Dagger</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Cr10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250g</w:t>
            </w:r>
          </w:p>
        </w:tc>
        <w:tc>
          <w:tcPr>
            <w:tcW w:w="0" w:type="auto"/>
          </w:tcPr>
          <w:p w:rsidR="000270C2" w:rsidRPr="00BF7E70" w:rsidRDefault="000270C2" w:rsidP="007168A4">
            <w:pPr>
              <w:cnfStyle w:val="000000100000" w:firstRow="0" w:lastRow="0" w:firstColumn="0" w:lastColumn="0" w:oddVBand="0" w:evenVBand="0" w:oddHBand="1" w:evenHBand="0" w:firstRowFirstColumn="0" w:firstRowLastColumn="0" w:lastRowFirstColumn="0" w:lastRowLastColumn="0"/>
            </w:pPr>
            <w:r w:rsidRPr="00BF7E70">
              <w:t>melee (close quarters) or ranged (thrown)</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5</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Spear</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Cr10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1500g</w:t>
            </w:r>
          </w:p>
        </w:tc>
        <w:tc>
          <w:tcPr>
            <w:tcW w:w="0" w:type="auto"/>
          </w:tcPr>
          <w:p w:rsidR="000270C2" w:rsidRPr="00BF7E70" w:rsidRDefault="000270C2" w:rsidP="007168A4">
            <w:pPr>
              <w:cnfStyle w:val="000000000000" w:firstRow="0" w:lastRow="0" w:firstColumn="0" w:lastColumn="0" w:oddVBand="0" w:evenVBand="0" w:oddHBand="0" w:evenHBand="0" w:firstRowFirstColumn="0" w:firstRowLastColumn="0" w:lastRowFirstColumn="0" w:lastRowLastColumn="0"/>
            </w:pPr>
            <w:r w:rsidRPr="00BF7E70">
              <w:t>melee (extended reach) or ranged (thrown)</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8</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Pike</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Cr40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8kg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melee (extended reach)</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4D6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8</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Sword</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Cr150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1kg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melee (extended reach)</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P/S</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8</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Broadsword</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Cr300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3kg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melee (extended reach)</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4D6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S</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8</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Halberd</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Cr75</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3kg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melee (extended reach)</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4D6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S</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8</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Bayonet</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Cr10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250g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melee (close quarters)</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5</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Blade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Crr50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350g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melee (extended reach)</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2D6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8</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Cutlass</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Cr100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1250g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melee (extended reach)</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3D6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S</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8</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Foil</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Cr100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500g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melee (extended reach)</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8</w:t>
            </w:r>
          </w:p>
        </w:tc>
      </w:tr>
    </w:tbl>
    <w:p w:rsidR="00EB533A" w:rsidRPr="00BF7E70" w:rsidRDefault="00EB533A" w:rsidP="00EB533A"/>
    <w:p w:rsidR="00B47AC4" w:rsidRPr="00BF7E70" w:rsidRDefault="00B47AC4" w:rsidP="00B47AC4">
      <w:r w:rsidRPr="00BF7E70">
        <w:rPr>
          <w:b/>
        </w:rPr>
        <w:t>Bayonet</w:t>
      </w:r>
      <w:r w:rsidRPr="00BF7E70">
        <w:t>: A small knife-like weapon similar to a dagger, frequently attached to a rifle. When not attached to a rifle, the bayonet performs as a dagger.</w:t>
      </w:r>
    </w:p>
    <w:p w:rsidR="00B47AC4" w:rsidRPr="00BF7E70" w:rsidRDefault="00B47AC4" w:rsidP="00EB533A">
      <w:r w:rsidRPr="00BF7E70">
        <w:rPr>
          <w:b/>
        </w:rPr>
        <w:t>Blade</w:t>
      </w:r>
      <w:r w:rsidRPr="00BF7E70">
        <w:t>: A hybrid knife weapon with a heavy, flat two-edged blade nearly 300mm in length, and (often, but not always) a semi</w:t>
      </w:r>
      <w:r w:rsidR="00383F8B" w:rsidRPr="00BF7E70">
        <w:t>-</w:t>
      </w:r>
      <w:r w:rsidRPr="00BF7E70">
        <w:t>basket handguard. Because of the bulk of the handguard, it is generally carried in a belt scabbard. Blades are as much survival tools as weapons, and are often found in emergency kits, lifeboats etc.</w:t>
      </w:r>
    </w:p>
    <w:p w:rsidR="00B47AC4" w:rsidRPr="00BF7E70" w:rsidRDefault="00B47AC4" w:rsidP="00EB533A">
      <w:r w:rsidRPr="00BF7E70">
        <w:rPr>
          <w:b/>
        </w:rPr>
        <w:t>Broadsword</w:t>
      </w:r>
      <w:r w:rsidRPr="00BF7E70">
        <w:t xml:space="preserve">: The largest of the sword weapons, also called the two-handed sword because it requires both hands to swing. The blade is extremely heavy, two-edged, and about 1000 to 1200mm in length. The hilt is relatively simple, generally a cross-piece only, with little basketwork or protection. When carried, the </w:t>
      </w:r>
      <w:r w:rsidRPr="00BF7E70">
        <w:lastRenderedPageBreak/>
        <w:t>broadsword is worn in a metal scabbard attached to the belt; less frequently, the scabbard is worn on the back, and the broadsword is drawn over the shoulder.</w:t>
      </w:r>
    </w:p>
    <w:p w:rsidR="00B47AC4" w:rsidRPr="00BF7E70" w:rsidRDefault="00B47AC4" w:rsidP="00EB533A">
      <w:r w:rsidRPr="00BF7E70">
        <w:rPr>
          <w:b/>
        </w:rPr>
        <w:t>Cudgel</w:t>
      </w:r>
      <w:r w:rsidRPr="00BF7E70">
        <w:t>: A basic stick used as a weapon. Easily obtained from standing trees or through the use of an unloaded long gun such as a rifle or carbine (laser weapons are too delicate to be used as cudgels). Length: 1000 to 2000mm.</w:t>
      </w:r>
    </w:p>
    <w:p w:rsidR="00B47AC4" w:rsidRPr="00BF7E70" w:rsidRDefault="00B47AC4" w:rsidP="00EB533A">
      <w:r w:rsidRPr="00BF7E70">
        <w:rPr>
          <w:b/>
        </w:rPr>
        <w:t>Cutlass</w:t>
      </w:r>
      <w:r w:rsidRPr="00BF7E70">
        <w:t>: A heavy, flat-bladed, single-edged weapon featuring a full basket hilt to protect the hand. The cutlass is the standard shipboard blade weapon and sometimes kept in lockers on the bulkhead near important locations; when worn, a belt scabbard is used. Blade length varies from 600 to 900mm.</w:t>
      </w:r>
    </w:p>
    <w:p w:rsidR="00B47AC4" w:rsidRPr="00BF7E70" w:rsidRDefault="00B47AC4" w:rsidP="00EB533A">
      <w:r w:rsidRPr="00BF7E70">
        <w:rPr>
          <w:b/>
        </w:rPr>
        <w:t>Dagger</w:t>
      </w:r>
      <w:r w:rsidRPr="00BF7E70">
        <w:t>: A small knife weapon with a flat, two-edged blade approximately 200mm in length. Daggers are usually carried in a belt sheath, or less frequently concealed in a boot sheath or strapped to the forearm. Daggers are usually as much a tool as a last-resort weapon of defense, and worn constantly. Each weighs 250 grams; that weight, however, does not count against the weight load of the character as the weapon is worn constantly and comfortably.</w:t>
      </w:r>
    </w:p>
    <w:p w:rsidR="00B47AC4" w:rsidRPr="00BF7E70" w:rsidRDefault="00B47AC4" w:rsidP="00EB533A">
      <w:r w:rsidRPr="00BF7E70">
        <w:rPr>
          <w:b/>
        </w:rPr>
        <w:t>Foil</w:t>
      </w:r>
      <w:r w:rsidRPr="00BF7E70">
        <w:t xml:space="preserve">: Also known as the rapier, this weapon is a light, </w:t>
      </w:r>
      <w:r w:rsidR="00383F8B" w:rsidRPr="00BF7E70">
        <w:t>sword-like</w:t>
      </w:r>
      <w:r w:rsidRPr="00BF7E70">
        <w:t xml:space="preserve"> weapon with a pointed, edged blade 800mm in length, and a basket or cup hilt to protect the hand. Foils are worn in scabbards attached to the belt.</w:t>
      </w:r>
    </w:p>
    <w:p w:rsidR="00B47AC4" w:rsidRPr="00BF7E70" w:rsidRDefault="00B47AC4" w:rsidP="00B47AC4">
      <w:r w:rsidRPr="00BF7E70">
        <w:rPr>
          <w:b/>
        </w:rPr>
        <w:t>Halberd</w:t>
      </w:r>
      <w:r w:rsidRPr="00BF7E70">
        <w:t>: A two-handed pole weapon having an axe-like blade and a steel spike mounted on the end of a long shaft. Length: 2500mm.</w:t>
      </w:r>
    </w:p>
    <w:p w:rsidR="00B47AC4" w:rsidRPr="00BF7E70" w:rsidRDefault="00B47AC4" w:rsidP="00B47AC4">
      <w:r w:rsidRPr="00BF7E70">
        <w:rPr>
          <w:b/>
        </w:rPr>
        <w:t>Pike</w:t>
      </w:r>
      <w:r w:rsidRPr="00BF7E70">
        <w:t>: A two-handed weapon with a pointed steel or iron head on a long wooden shaft. Length: 3000 to 4000mm.</w:t>
      </w:r>
    </w:p>
    <w:p w:rsidR="00B47AC4" w:rsidRPr="00BF7E70" w:rsidRDefault="00B47AC4" w:rsidP="00B47AC4">
      <w:r w:rsidRPr="00BF7E70">
        <w:rPr>
          <w:b/>
        </w:rPr>
        <w:t>Spear</w:t>
      </w:r>
      <w:r w:rsidRPr="00BF7E70">
        <w:t>: A weapon with a long shaft and a pointed tip, typically of metal, used for thrusting or throwing. Length: 3000mm.</w:t>
      </w:r>
    </w:p>
    <w:p w:rsidR="00B47AC4" w:rsidRPr="00BF7E70" w:rsidRDefault="00B47AC4" w:rsidP="00EB533A">
      <w:r w:rsidRPr="00BF7E70">
        <w:rPr>
          <w:b/>
        </w:rPr>
        <w:t>Sword</w:t>
      </w:r>
      <w:r w:rsidRPr="00BF7E70">
        <w:t>: The standard long-edged weapon, featuring a flat, two-edged blade. It may or may not have a basket hilt or hand protector. A scabbard to carry the sword may be attached to the belt, or to straps (or a sash) over the shoulder. Blade length may vary from 700 to 950mm.</w:t>
      </w:r>
    </w:p>
    <w:p w:rsidR="00EB533A" w:rsidRPr="00BF7E70" w:rsidRDefault="00EB533A" w:rsidP="00EB533A"/>
    <w:p w:rsidR="00EB533A" w:rsidRPr="00BF7E70" w:rsidRDefault="00EB533A" w:rsidP="00EB533A">
      <w:pPr>
        <w:pStyle w:val="Heading3"/>
      </w:pPr>
      <w:bookmarkStart w:id="207" w:name="_Toc455203468"/>
      <w:r w:rsidRPr="00BF7E70">
        <w:t>Ranged Weapons</w:t>
      </w:r>
      <w:bookmarkEnd w:id="207"/>
    </w:p>
    <w:p w:rsidR="00EB533A" w:rsidRPr="00BF7E70" w:rsidRDefault="00EB533A" w:rsidP="00EB533A">
      <w:r w:rsidRPr="00BF7E70">
        <w:t>The Common Ranged Weapons table lists the ranged weapons commonly available in a Cepheus Engine campaign. Each column is described as follows:</w:t>
      </w:r>
    </w:p>
    <w:p w:rsidR="00EB533A" w:rsidRPr="00BF7E70" w:rsidRDefault="00EB533A" w:rsidP="00EB533A">
      <w:r w:rsidRPr="00BF7E70">
        <w:rPr>
          <w:b/>
        </w:rPr>
        <w:t>Cost</w:t>
      </w:r>
      <w:r w:rsidRPr="00BF7E70">
        <w:t>: Price in Credits (Cr) or 1000s of Credits (KCr).</w:t>
      </w:r>
    </w:p>
    <w:p w:rsidR="00EB533A" w:rsidRPr="00BF7E70" w:rsidRDefault="00EB533A" w:rsidP="00EB533A">
      <w:r w:rsidRPr="00BF7E70">
        <w:rPr>
          <w:b/>
        </w:rPr>
        <w:t>TL</w:t>
      </w:r>
      <w:r w:rsidRPr="00BF7E70">
        <w:t>: The minimum tech level required to manufacture such an item.</w:t>
      </w:r>
    </w:p>
    <w:p w:rsidR="00EB533A" w:rsidRPr="00BF7E70" w:rsidRDefault="00EB533A" w:rsidP="00EB533A">
      <w:r w:rsidRPr="00BF7E70">
        <w:rPr>
          <w:b/>
        </w:rPr>
        <w:t>Wgt</w:t>
      </w:r>
      <w:r w:rsidRPr="00BF7E70">
        <w:t>: Weight in grams (g) or kilograms (kg).</w:t>
      </w:r>
    </w:p>
    <w:p w:rsidR="00EB533A" w:rsidRPr="00BF7E70" w:rsidRDefault="00EB533A" w:rsidP="00EB533A">
      <w:r w:rsidRPr="00BF7E70">
        <w:rPr>
          <w:b/>
        </w:rPr>
        <w:t>RoF</w:t>
      </w:r>
      <w:r w:rsidRPr="00BF7E70">
        <w:t xml:space="preserve">: Rate of Fire. The number of rounds that may be fired during a </w:t>
      </w:r>
      <w:r w:rsidR="00747722" w:rsidRPr="00BF7E70">
        <w:t>significant action</w:t>
      </w:r>
      <w:r w:rsidRPr="00BF7E70">
        <w:t xml:space="preserve"> in the format: Single Shot / </w:t>
      </w:r>
      <w:r w:rsidR="001D73DA" w:rsidRPr="00BF7E70">
        <w:t xml:space="preserve">Burst Shot / </w:t>
      </w:r>
      <w:r w:rsidR="00E5311A" w:rsidRPr="00BF7E70">
        <w:t>Auto</w:t>
      </w:r>
      <w:r w:rsidR="001D73DA" w:rsidRPr="00BF7E70">
        <w:t>matic Fire</w:t>
      </w:r>
      <w:r w:rsidR="005510EA" w:rsidRPr="00BF7E70">
        <w:t>.</w:t>
      </w:r>
    </w:p>
    <w:p w:rsidR="00EB533A" w:rsidRPr="00BF7E70" w:rsidRDefault="00EB533A" w:rsidP="00EB533A">
      <w:r w:rsidRPr="00BF7E70">
        <w:rPr>
          <w:b/>
        </w:rPr>
        <w:t>Range</w:t>
      </w:r>
      <w:r w:rsidRPr="00BF7E70">
        <w:t xml:space="preserve">: The range </w:t>
      </w:r>
      <w:r w:rsidR="001F3EB8" w:rsidRPr="00BF7E70">
        <w:t>category</w:t>
      </w:r>
      <w:r w:rsidRPr="00BF7E70">
        <w:t xml:space="preserve"> for this weapon.</w:t>
      </w:r>
    </w:p>
    <w:p w:rsidR="00EB533A" w:rsidRPr="00BF7E70" w:rsidRDefault="001D73DA" w:rsidP="00EB533A">
      <w:r w:rsidRPr="00BF7E70">
        <w:rPr>
          <w:b/>
        </w:rPr>
        <w:t>Dmg</w:t>
      </w:r>
      <w:r w:rsidR="00EB533A" w:rsidRPr="00BF7E70">
        <w:t>: The damage a weapon inflicts.</w:t>
      </w:r>
    </w:p>
    <w:p w:rsidR="00EB533A" w:rsidRPr="00BF7E70" w:rsidRDefault="00EB533A" w:rsidP="00EB533A">
      <w:r w:rsidRPr="00BF7E70">
        <w:rPr>
          <w:b/>
        </w:rPr>
        <w:t>Type</w:t>
      </w:r>
      <w:r w:rsidRPr="00BF7E70">
        <w:t>: Type of damage inflicted – (B)ludgeoning, (E)nergy, (P)iercing or (S)lashing.</w:t>
      </w:r>
    </w:p>
    <w:p w:rsidR="00EB533A" w:rsidRPr="00BF7E70" w:rsidRDefault="00EB533A" w:rsidP="00EB533A">
      <w:r w:rsidRPr="00BF7E70">
        <w:rPr>
          <w:b/>
        </w:rPr>
        <w:t>Recoil</w:t>
      </w:r>
      <w:r w:rsidRPr="00BF7E70">
        <w:t>: Lists if the weapon has recoil when fired.</w:t>
      </w:r>
    </w:p>
    <w:p w:rsidR="00C129CF" w:rsidRPr="00BF7E70" w:rsidRDefault="00C129CF" w:rsidP="00C129CF">
      <w:r w:rsidRPr="00BF7E70">
        <w:rPr>
          <w:b/>
        </w:rPr>
        <w:t>LL</w:t>
      </w:r>
      <w:r w:rsidRPr="00BF7E70">
        <w:t>: The Law Level where the weapon first becomes illegal.</w:t>
      </w:r>
    </w:p>
    <w:p w:rsidR="00EB533A" w:rsidRPr="00BF7E70" w:rsidRDefault="00EB533A" w:rsidP="00EB533A"/>
    <w:p w:rsidR="00EB533A" w:rsidRPr="00BF7E70" w:rsidRDefault="00EB533A" w:rsidP="00EB533A">
      <w:r w:rsidRPr="00BF7E70">
        <w:t xml:space="preserve">The Common Ranged Ammunition table describes the cost of ammunitions and power packs for certain </w:t>
      </w:r>
      <w:r w:rsidR="005510EA" w:rsidRPr="00BF7E70">
        <w:t xml:space="preserve">ranged </w:t>
      </w:r>
      <w:r w:rsidRPr="00BF7E70">
        <w:t>weapons. Each column is described as follows:</w:t>
      </w:r>
    </w:p>
    <w:p w:rsidR="00EB533A" w:rsidRPr="00BF7E70" w:rsidRDefault="00EB533A" w:rsidP="00EB533A">
      <w:r w:rsidRPr="00BF7E70">
        <w:rPr>
          <w:b/>
        </w:rPr>
        <w:t>Cost</w:t>
      </w:r>
      <w:r w:rsidRPr="00BF7E70">
        <w:t>: The cost of a full magazine of standard ammunition or power pack for a weapon</w:t>
      </w:r>
      <w:r w:rsidR="005510EA" w:rsidRPr="00BF7E70">
        <w:t>.</w:t>
      </w:r>
    </w:p>
    <w:p w:rsidR="00EB533A" w:rsidRPr="00BF7E70" w:rsidRDefault="00EB533A" w:rsidP="00EB533A">
      <w:r w:rsidRPr="00BF7E70">
        <w:rPr>
          <w:b/>
        </w:rPr>
        <w:t>TL</w:t>
      </w:r>
      <w:r w:rsidRPr="00BF7E70">
        <w:t>: The minimum tech level required to manufacture such an item.</w:t>
      </w:r>
    </w:p>
    <w:p w:rsidR="00EB533A" w:rsidRPr="00BF7E70" w:rsidRDefault="00EB533A" w:rsidP="00EB533A">
      <w:r w:rsidRPr="00BF7E70">
        <w:rPr>
          <w:b/>
        </w:rPr>
        <w:t>Wgt</w:t>
      </w:r>
      <w:r w:rsidRPr="00BF7E70">
        <w:t>: The weight of a full magazine or power pack for a weapon.</w:t>
      </w:r>
    </w:p>
    <w:p w:rsidR="00EB533A" w:rsidRPr="00BF7E70" w:rsidRDefault="00EB533A" w:rsidP="00EB533A">
      <w:r w:rsidRPr="00BF7E70">
        <w:rPr>
          <w:b/>
        </w:rPr>
        <w:t>Rounds</w:t>
      </w:r>
      <w:r w:rsidRPr="00BF7E70">
        <w:t>: The number of rounds the weapon may fire before it must be reloaded or recharged.</w:t>
      </w:r>
    </w:p>
    <w:p w:rsidR="00EB533A" w:rsidRPr="00BF7E70" w:rsidRDefault="00EB533A" w:rsidP="00EB533A"/>
    <w:p w:rsidR="005213F8" w:rsidRPr="00BF7E70" w:rsidRDefault="005213F8">
      <w:pPr>
        <w:keepNext w:val="0"/>
        <w:spacing w:after="200" w:line="276" w:lineRule="auto"/>
        <w:rPr>
          <w:rFonts w:ascii="Eras Bold ITC" w:eastAsiaTheme="majorEastAsia" w:hAnsi="Eras Bold ITC" w:cstheme="majorBidi"/>
          <w:bCs/>
          <w:i/>
          <w:iCs/>
          <w:color w:val="000000" w:themeColor="text1"/>
        </w:rPr>
      </w:pPr>
      <w:r w:rsidRPr="00BF7E70">
        <w:br w:type="page"/>
      </w:r>
    </w:p>
    <w:p w:rsidR="00EB533A" w:rsidRPr="00BF7E70" w:rsidRDefault="00EB533A" w:rsidP="00EB533A">
      <w:pPr>
        <w:pStyle w:val="Heading4"/>
      </w:pPr>
      <w:r w:rsidRPr="00BF7E70">
        <w:lastRenderedPageBreak/>
        <w:t>Table: Common Personal Ranged Weapons</w:t>
      </w:r>
    </w:p>
    <w:tbl>
      <w:tblPr>
        <w:tblStyle w:val="LightShading"/>
        <w:tblW w:w="0" w:type="auto"/>
        <w:tblLook w:val="04A0" w:firstRow="1" w:lastRow="0" w:firstColumn="1" w:lastColumn="0" w:noHBand="0" w:noVBand="1"/>
      </w:tblPr>
      <w:tblGrid>
        <w:gridCol w:w="2348"/>
        <w:gridCol w:w="440"/>
        <w:gridCol w:w="857"/>
        <w:gridCol w:w="766"/>
        <w:gridCol w:w="832"/>
        <w:gridCol w:w="2418"/>
        <w:gridCol w:w="638"/>
        <w:gridCol w:w="658"/>
        <w:gridCol w:w="770"/>
        <w:gridCol w:w="403"/>
      </w:tblGrid>
      <w:tr w:rsidR="000270C2" w:rsidRPr="00BF7E70" w:rsidTr="00E82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Weapon</w:t>
            </w:r>
          </w:p>
        </w:tc>
        <w:tc>
          <w:tcPr>
            <w:tcW w:w="0" w:type="auto"/>
          </w:tcPr>
          <w:p w:rsidR="000270C2" w:rsidRPr="00BF7E70" w:rsidRDefault="000270C2" w:rsidP="00E82444">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Wgt</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RoF</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Range</w:t>
            </w:r>
          </w:p>
        </w:tc>
        <w:tc>
          <w:tcPr>
            <w:tcW w:w="0" w:type="auto"/>
          </w:tcPr>
          <w:p w:rsidR="000270C2" w:rsidRPr="00BF7E70" w:rsidRDefault="001D73DA" w:rsidP="00D7054F">
            <w:pPr>
              <w:cnfStyle w:val="100000000000" w:firstRow="1" w:lastRow="0" w:firstColumn="0" w:lastColumn="0" w:oddVBand="0" w:evenVBand="0" w:oddHBand="0" w:evenHBand="0" w:firstRowFirstColumn="0" w:firstRowLastColumn="0" w:lastRowFirstColumn="0" w:lastRowLastColumn="0"/>
            </w:pPr>
            <w:r w:rsidRPr="00BF7E70">
              <w:t>Dmg</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Type</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Recoil</w:t>
            </w:r>
          </w:p>
        </w:tc>
        <w:tc>
          <w:tcPr>
            <w:tcW w:w="0" w:type="auto"/>
          </w:tcPr>
          <w:p w:rsidR="000270C2" w:rsidRPr="00BF7E70" w:rsidRDefault="000270C2" w:rsidP="00D7054F">
            <w:pPr>
              <w:cnfStyle w:val="100000000000" w:firstRow="1" w:lastRow="0" w:firstColumn="0" w:lastColumn="0" w:oddVBand="0" w:evenVBand="0" w:oddHBand="0" w:evenHBand="0" w:firstRowFirstColumn="0" w:firstRowLastColumn="0" w:lastRowFirstColumn="0" w:lastRowLastColumn="0"/>
            </w:pPr>
            <w:r w:rsidRPr="00BF7E70">
              <w:t>LL</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Bow</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Cr60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1kg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ranged (assault weapon)</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2D6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Yes</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6</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Crossbow</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0270C2" w:rsidRPr="00BF7E70" w:rsidRDefault="000270C2" w:rsidP="00EA5ADC">
            <w:pPr>
              <w:cnfStyle w:val="000000000000" w:firstRow="0" w:lastRow="0" w:firstColumn="0" w:lastColumn="0" w:oddVBand="0" w:evenVBand="0" w:oddHBand="0" w:evenHBand="0" w:firstRowFirstColumn="0" w:firstRowLastColumn="0" w:lastRowFirstColumn="0" w:lastRowLastColumn="0"/>
            </w:pPr>
            <w:r w:rsidRPr="00BF7E70">
              <w:t>Cr75</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3kg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ranged (rifle)</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2D6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Yes</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6</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Revolver</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Cr150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900g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ranged (pistol)</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2D6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Yes</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6</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Auto Pistol</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Cr200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750g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ranged (pistol)</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2D6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Yes</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6</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Carbine</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Cr200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3kg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ranged (shotgun)</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2D6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Yes</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6</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Rifle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Cr200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4kg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ranged (rifle)</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Yes</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6</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Shotgun</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Cr150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3750g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ranged (shotgun)</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4D6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Yes</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7</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Submachinegun</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Cr500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2500g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0/4</w:t>
            </w:r>
          </w:p>
        </w:tc>
        <w:tc>
          <w:tcPr>
            <w:tcW w:w="0" w:type="auto"/>
          </w:tcPr>
          <w:p w:rsidR="000270C2" w:rsidRPr="00BF7E70" w:rsidRDefault="000270C2" w:rsidP="00863D97">
            <w:pPr>
              <w:cnfStyle w:val="000000000000" w:firstRow="0" w:lastRow="0" w:firstColumn="0" w:lastColumn="0" w:oddVBand="0" w:evenVBand="0" w:oddHBand="0" w:evenHBand="0" w:firstRowFirstColumn="0" w:firstRowLastColumn="0" w:lastRowFirstColumn="0" w:lastRowLastColumn="0"/>
            </w:pPr>
            <w:r w:rsidRPr="00BF7E70">
              <w:t>ranged (</w:t>
            </w:r>
            <w:r w:rsidR="00863D97" w:rsidRPr="00BF7E70">
              <w:t>assault weapon</w:t>
            </w:r>
            <w:r w:rsidRPr="00BF7E70">
              <w:t>)</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2D6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Yes</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4</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Auto Rifle</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Cr1000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5kg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1/4</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ranged (rifle)</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3D6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Yes</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6</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Assault Rifle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Cr300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3kg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1/4</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ranged (assault weapon)</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Yes</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4</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Body Pistol</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Cr500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250g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ranged (pistol)</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2D6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Yes</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Laser Carbine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Cr2500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5kg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0270C2" w:rsidRPr="00BF7E70" w:rsidRDefault="00863D97" w:rsidP="00863D97">
            <w:pPr>
              <w:cnfStyle w:val="000000000000" w:firstRow="0" w:lastRow="0" w:firstColumn="0" w:lastColumn="0" w:oddVBand="0" w:evenVBand="0" w:oddHBand="0" w:evenHBand="0" w:firstRowFirstColumn="0" w:firstRowLastColumn="0" w:lastRowFirstColumn="0" w:lastRowLastColumn="0"/>
            </w:pPr>
            <w:r w:rsidRPr="00BF7E70">
              <w:t>ranged (pistol</w:t>
            </w:r>
            <w:r w:rsidR="000270C2" w:rsidRPr="00BF7E70">
              <w:t>)</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4D6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E</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No</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2</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Snub Pistol</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Cr150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250g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ranged (pistol)</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2D6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No</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6</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Accelerator Rifle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Cr900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2500g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1/3</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ranged (rifle)</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No</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6</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Laser Rifle</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Cr3500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6kg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ranged (rifle)</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5D6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E</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No</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2</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Advanced Combat Rifle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Cr1000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3500g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1/4</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ranged (rifle)</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3D6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Yes</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6</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Gauss Rifle</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Cr1500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3500g</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1/4</w:t>
            </w:r>
            <w:r w:rsidR="001D73DA" w:rsidRPr="00BF7E70">
              <w:t>/10</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ranged (rifle)</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4D6</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P</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No</w:t>
            </w:r>
          </w:p>
        </w:tc>
        <w:tc>
          <w:tcPr>
            <w:tcW w:w="0" w:type="auto"/>
          </w:tcPr>
          <w:p w:rsidR="000270C2" w:rsidRPr="00BF7E70" w:rsidRDefault="000270C2" w:rsidP="00D7054F">
            <w:pPr>
              <w:cnfStyle w:val="000000100000" w:firstRow="0" w:lastRow="0" w:firstColumn="0" w:lastColumn="0" w:oddVBand="0" w:evenVBand="0" w:oddHBand="1" w:evenHBand="0" w:firstRowFirstColumn="0" w:firstRowLastColumn="0" w:lastRowFirstColumn="0" w:lastRowLastColumn="0"/>
            </w:pPr>
            <w:r w:rsidRPr="00BF7E70">
              <w:t>6</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D7054F">
            <w:r w:rsidRPr="00BF7E70">
              <w:t>Laser Pistol</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Cr1000</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1200g</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ranged (pistol)</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4D6</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E</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No</w:t>
            </w:r>
          </w:p>
        </w:tc>
        <w:tc>
          <w:tcPr>
            <w:tcW w:w="0" w:type="auto"/>
          </w:tcPr>
          <w:p w:rsidR="000270C2" w:rsidRPr="00BF7E70" w:rsidRDefault="000270C2" w:rsidP="00D7054F">
            <w:pPr>
              <w:cnfStyle w:val="000000000000" w:firstRow="0" w:lastRow="0" w:firstColumn="0" w:lastColumn="0" w:oddVBand="0" w:evenVBand="0" w:oddHBand="0" w:evenHBand="0" w:firstRowFirstColumn="0" w:firstRowLastColumn="0" w:lastRowFirstColumn="0" w:lastRowLastColumn="0"/>
            </w:pPr>
            <w:r w:rsidRPr="00BF7E70">
              <w:t>2</w:t>
            </w:r>
          </w:p>
        </w:tc>
      </w:tr>
    </w:tbl>
    <w:p w:rsidR="00294B46" w:rsidRPr="00BF7E70" w:rsidRDefault="00294B46" w:rsidP="00EB533A"/>
    <w:p w:rsidR="0083388F" w:rsidRPr="00BF7E70" w:rsidRDefault="0083388F" w:rsidP="0083388F">
      <w:pPr>
        <w:pStyle w:val="Heading4"/>
      </w:pPr>
      <w:r w:rsidRPr="00BF7E70">
        <w:t xml:space="preserve">Table: Common </w:t>
      </w:r>
      <w:r w:rsidR="00EB533A" w:rsidRPr="00BF7E70">
        <w:t>Ranged</w:t>
      </w:r>
      <w:r w:rsidRPr="00BF7E70">
        <w:t xml:space="preserve"> Ammunition</w:t>
      </w:r>
    </w:p>
    <w:tbl>
      <w:tblPr>
        <w:tblStyle w:val="LightShading"/>
        <w:tblW w:w="0" w:type="auto"/>
        <w:tblLook w:val="04A0" w:firstRow="1" w:lastRow="0" w:firstColumn="1" w:lastColumn="0" w:noHBand="0" w:noVBand="1"/>
      </w:tblPr>
      <w:tblGrid>
        <w:gridCol w:w="2348"/>
        <w:gridCol w:w="440"/>
        <w:gridCol w:w="745"/>
        <w:gridCol w:w="655"/>
        <w:gridCol w:w="901"/>
      </w:tblGrid>
      <w:tr w:rsidR="000270C2" w:rsidRPr="00BF7E70" w:rsidTr="00E82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Weapon</w:t>
            </w:r>
          </w:p>
        </w:tc>
        <w:tc>
          <w:tcPr>
            <w:tcW w:w="0" w:type="auto"/>
          </w:tcPr>
          <w:p w:rsidR="000270C2" w:rsidRPr="00BF7E70" w:rsidRDefault="000270C2" w:rsidP="00E82444">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0270C2" w:rsidRPr="00BF7E70" w:rsidRDefault="000270C2" w:rsidP="00750176">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0270C2" w:rsidRPr="00BF7E70" w:rsidRDefault="000270C2" w:rsidP="00750176">
            <w:pPr>
              <w:cnfStyle w:val="100000000000" w:firstRow="1" w:lastRow="0" w:firstColumn="0" w:lastColumn="0" w:oddVBand="0" w:evenVBand="0" w:oddHBand="0" w:evenHBand="0" w:firstRowFirstColumn="0" w:firstRowLastColumn="0" w:lastRowFirstColumn="0" w:lastRowLastColumn="0"/>
            </w:pPr>
            <w:r w:rsidRPr="00BF7E70">
              <w:t>Wgt</w:t>
            </w:r>
          </w:p>
        </w:tc>
        <w:tc>
          <w:tcPr>
            <w:tcW w:w="0" w:type="auto"/>
          </w:tcPr>
          <w:p w:rsidR="000270C2" w:rsidRPr="00BF7E70" w:rsidRDefault="000270C2" w:rsidP="00750176">
            <w:pPr>
              <w:cnfStyle w:val="100000000000" w:firstRow="1" w:lastRow="0" w:firstColumn="0" w:lastColumn="0" w:oddVBand="0" w:evenVBand="0" w:oddHBand="0" w:evenHBand="0" w:firstRowFirstColumn="0" w:firstRowLastColumn="0" w:lastRowFirstColumn="0" w:lastRowLastColumn="0"/>
            </w:pPr>
            <w:r w:rsidRPr="00BF7E70">
              <w:t>Rounds</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Bow</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Cr1</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25g</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1</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Crossbow</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Cr2</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20g</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1</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Revolver</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Cr5</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100g</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6</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Auto Pistol</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Cr10</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250g</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15</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Body Pistol</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Cr20</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50g</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6</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Snub Pistol</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Cr10</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30g</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6/15</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Shotgun</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Cr10</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750g</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10</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Rifle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Cr20</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500g</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10</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Carbine</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Cr10</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125g</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20</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Auto Rifle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Cr20</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500g</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20</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Assault Rifle</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Cr20</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330g</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30</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Accelerator Rifle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Cr25</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500g</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15</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Advanced Combat Rifle</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Cr15</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500g</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20</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Gauss Rifle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Cr30</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400g</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40</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Submachinegun</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Cr20</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500g</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30</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Laser Pistol</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Cr100</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500g</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25</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Laser Carbine</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Cr200</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3kg</w:t>
            </w:r>
          </w:p>
        </w:tc>
        <w:tc>
          <w:tcPr>
            <w:tcW w:w="0" w:type="auto"/>
          </w:tcPr>
          <w:p w:rsidR="000270C2" w:rsidRPr="00BF7E70" w:rsidRDefault="000270C2" w:rsidP="00750176">
            <w:pPr>
              <w:cnfStyle w:val="000000100000" w:firstRow="0" w:lastRow="0" w:firstColumn="0" w:lastColumn="0" w:oddVBand="0" w:evenVBand="0" w:oddHBand="1" w:evenHBand="0" w:firstRowFirstColumn="0" w:firstRowLastColumn="0" w:lastRowFirstColumn="0" w:lastRowLastColumn="0"/>
            </w:pPr>
            <w:r w:rsidRPr="00BF7E70">
              <w:t>50</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750176">
            <w:r w:rsidRPr="00BF7E70">
              <w:t>Laser Rifle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Cr300</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4kg</w:t>
            </w:r>
          </w:p>
        </w:tc>
        <w:tc>
          <w:tcPr>
            <w:tcW w:w="0" w:type="auto"/>
          </w:tcPr>
          <w:p w:rsidR="000270C2" w:rsidRPr="00BF7E70" w:rsidRDefault="000270C2" w:rsidP="00750176">
            <w:pPr>
              <w:cnfStyle w:val="000000000000" w:firstRow="0" w:lastRow="0" w:firstColumn="0" w:lastColumn="0" w:oddVBand="0" w:evenVBand="0" w:oddHBand="0" w:evenHBand="0" w:firstRowFirstColumn="0" w:firstRowLastColumn="0" w:lastRowFirstColumn="0" w:lastRowLastColumn="0"/>
            </w:pPr>
            <w:r w:rsidRPr="00BF7E70">
              <w:t>100</w:t>
            </w:r>
          </w:p>
        </w:tc>
      </w:tr>
    </w:tbl>
    <w:p w:rsidR="0083388F" w:rsidRPr="00BF7E70" w:rsidRDefault="0083388F" w:rsidP="004B525C"/>
    <w:p w:rsidR="0029305D" w:rsidRPr="00BF7E70" w:rsidRDefault="0029305D" w:rsidP="0029305D">
      <w:r w:rsidRPr="00BF7E70">
        <w:rPr>
          <w:b/>
        </w:rPr>
        <w:t>Accelerator Rifle</w:t>
      </w:r>
      <w:r w:rsidRPr="00BF7E70">
        <w:t>: Designed specifically for zero-g combat, the accelerator rifle fires a specially designed round which upon leaving the barrel is accelerated by a secondary propelling charge. Normally the rifle fires bursts of three rounds per pull of the trigger, but may be adjusted to fire single rounds.</w:t>
      </w:r>
    </w:p>
    <w:p w:rsidR="0029305D" w:rsidRPr="00BF7E70" w:rsidRDefault="0029305D" w:rsidP="0029305D">
      <w:r w:rsidRPr="00BF7E70">
        <w:rPr>
          <w:b/>
        </w:rPr>
        <w:t>Advanced Combat Rifle (ACR)</w:t>
      </w:r>
      <w:r w:rsidRPr="00BF7E70">
        <w:t>: A progressive development of the assault rifle.</w:t>
      </w:r>
    </w:p>
    <w:p w:rsidR="0029305D" w:rsidRPr="00BF7E70" w:rsidRDefault="0029305D" w:rsidP="0029305D">
      <w:r w:rsidRPr="00BF7E70">
        <w:rPr>
          <w:b/>
        </w:rPr>
        <w:t>Assault Rifle</w:t>
      </w:r>
      <w:r w:rsidRPr="00BF7E70">
        <w:t>: A lighter and less expensive version of the automatic rifle.</w:t>
      </w:r>
    </w:p>
    <w:p w:rsidR="0029305D" w:rsidRPr="00BF7E70" w:rsidRDefault="0029305D" w:rsidP="0029305D">
      <w:r w:rsidRPr="00BF7E70">
        <w:rPr>
          <w:b/>
        </w:rPr>
        <w:lastRenderedPageBreak/>
        <w:t>Automatic Rifle</w:t>
      </w:r>
      <w:r w:rsidRPr="00BF7E70">
        <w:t>: A highly refined and tuned version of the rifle, capable of full automatic fire as well as semi-automatic shots. Normally, the automatic rifle fires bursts of four bullets for each pull of the trigger</w:t>
      </w:r>
      <w:r w:rsidR="00E53FBD" w:rsidRPr="00BF7E70">
        <w:t xml:space="preserve">. It may be switched to semi-automatic fire at the end of a combat round, after all firing, in which case it is treated as a rifle until switched back to burst mode. </w:t>
      </w:r>
      <w:r w:rsidRPr="00BF7E70">
        <w:t>Ammunition and magazines are identical to those used for the rifle.</w:t>
      </w:r>
    </w:p>
    <w:p w:rsidR="0029305D" w:rsidRPr="00BF7E70" w:rsidRDefault="0029305D" w:rsidP="0029305D">
      <w:r w:rsidRPr="00BF7E70">
        <w:rPr>
          <w:b/>
        </w:rPr>
        <w:t>Auto Pistol</w:t>
      </w:r>
      <w:r w:rsidRPr="00BF7E70">
        <w:t>: Also referred to as a Semi-Automatic Pistol, Automatic Pistol or just a Pistol, the auto pistol is a basic repeating handgun. One cartridge is fired for each pull of the trigger. Auto pistol ammunition is interchangeable with submachinegun ammunition (although magazines are not). Preloaded magazines may be inserted into an empty pistol, but require a reload action to complete.</w:t>
      </w:r>
    </w:p>
    <w:p w:rsidR="0029305D" w:rsidRPr="00BF7E70" w:rsidRDefault="0029305D" w:rsidP="0029305D">
      <w:r w:rsidRPr="00BF7E70">
        <w:rPr>
          <w:b/>
        </w:rPr>
        <w:t>Body Pistol</w:t>
      </w:r>
      <w:r w:rsidRPr="00BF7E70">
        <w:t>: A small, non-metallic semiautomatic pistol designed to evade detection by most weapon detectors. One cartridge is fired for each pull of the trigger. Pre-loaded magazines may be inserted into the pistol when it is empty, requiring a reload action to do so. Body pistol ammunition is not interchangeable with the ammunition for any other types of guns.</w:t>
      </w:r>
    </w:p>
    <w:p w:rsidR="007C6F77" w:rsidRPr="00BF7E70" w:rsidRDefault="007C6F77" w:rsidP="007C6F77">
      <w:r w:rsidRPr="00BF7E70">
        <w:rPr>
          <w:b/>
        </w:rPr>
        <w:t>Bow</w:t>
      </w:r>
      <w:r w:rsidRPr="00BF7E70">
        <w:t>: A stout but supple piece of wood carved to a specific shape and strung with a piece of cord, string or gut to increase tension. The string is pulled back and released to hurl an arrow long distances with surprising force. At higher technology levels, bows are modified with additional strings and pulley systems to add accuracy and power.</w:t>
      </w:r>
    </w:p>
    <w:p w:rsidR="0029305D" w:rsidRPr="00BF7E70" w:rsidRDefault="0029305D" w:rsidP="0029305D">
      <w:r w:rsidRPr="00BF7E70">
        <w:rPr>
          <w:b/>
        </w:rPr>
        <w:t>Carbine</w:t>
      </w:r>
      <w:r w:rsidRPr="00BF7E70">
        <w:t>: A short type of rifle firing a small caliber round. A magazine containing ten rounds is inserted into the underside of the carbine ahead of the trigger guard or behind the handgrip (this configuration is referred to as “Bullpup”, and in some localities carbines may be referred to as Bullpups), and one round is fired with each pull of the trigger. Replacement of an empty magazine takes a reload action. Carbine ammunition is not interchangeable with any other type of ammunition. In essence, a carbine is a short rifle, firing a cartridge of smaller, lighter caliber. A sling usually allows the carbine to be carried on the shoulder, out of the way.</w:t>
      </w:r>
    </w:p>
    <w:p w:rsidR="007C6F77" w:rsidRPr="00BF7E70" w:rsidRDefault="007C6F77" w:rsidP="007C6F77">
      <w:r w:rsidRPr="00BF7E70">
        <w:rPr>
          <w:b/>
        </w:rPr>
        <w:t>Crossbow</w:t>
      </w:r>
      <w:r w:rsidRPr="00BF7E70">
        <w:t>: A horizontal bow set into a mechanical firing mechanism and stronger-than-normal pull, crossbows are very powerful weapons that are very time consuming to reload. At higher technology levels, crossbows are built with crank and pulley systems that make the weapons easier to reload, even self-loading at TL9. Reloading a TL2 crossbow takes 6 minor actions, at TL4 this is reduced to 3 minor actions.</w:t>
      </w:r>
    </w:p>
    <w:p w:rsidR="0029305D" w:rsidRPr="00BF7E70" w:rsidRDefault="0029305D" w:rsidP="0029305D">
      <w:r w:rsidRPr="00BF7E70">
        <w:rPr>
          <w:b/>
        </w:rPr>
        <w:t>Gauss Rifle</w:t>
      </w:r>
      <w:r w:rsidRPr="00BF7E70">
        <w:t>: The ultimate development of the slug thrower, the gauss rifle generates an electromagnetic field along the length of the barrel which accelerates a bullet to high velocities. The round itself consists of a dense armor piercing core surrounded by a softer metal covering, ending in a hollow point, giving the round excellent stopping power and good armor penetration.</w:t>
      </w:r>
    </w:p>
    <w:p w:rsidR="0029305D" w:rsidRPr="00BF7E70" w:rsidRDefault="0029305D" w:rsidP="0029305D">
      <w:r w:rsidRPr="00BF7E70">
        <w:rPr>
          <w:b/>
        </w:rPr>
        <w:t>Laser Carbine</w:t>
      </w:r>
      <w:r w:rsidRPr="00BF7E70">
        <w:t>: A lightweight version of the laser rifle, firing high energy bolts using current from a backpack battery/power pack. The laser carbine fires a 2mm beam of energy, aimed by integrated optic sights. The power pack is capable of producing 50 shots before it requires recharging. Recharging requires at least eight hours connected to a high-energy source. The laser carbine is connected to the power pack by a heavy-duty cable.</w:t>
      </w:r>
    </w:p>
    <w:p w:rsidR="0029305D" w:rsidRPr="00BF7E70" w:rsidRDefault="0029305D" w:rsidP="0029305D">
      <w:r w:rsidRPr="00BF7E70">
        <w:rPr>
          <w:b/>
        </w:rPr>
        <w:t>Laser Pistol</w:t>
      </w:r>
      <w:r w:rsidRPr="00BF7E70">
        <w:t>: A pistol equivalent of the laser carbine, though still dependent on an external power pack.</w:t>
      </w:r>
    </w:p>
    <w:p w:rsidR="0029305D" w:rsidRPr="00BF7E70" w:rsidRDefault="0029305D" w:rsidP="0029305D">
      <w:r w:rsidRPr="00BF7E70">
        <w:rPr>
          <w:b/>
        </w:rPr>
        <w:t>Laser Rifle</w:t>
      </w:r>
      <w:r w:rsidRPr="00BF7E70">
        <w:t>: The standard high energy weapon, firing energy bolts in the same manner as the laser carbine. Heavier, the laser rifle is also capable of longer sustained action, and is somewhat sturdier. The power pack can provide 100 shots before recharging. As in the laser carbine, the laser rifle is connected to the power pack by a heavy-duty cable. Power packs are not interchangeable between the two weapons, however.</w:t>
      </w:r>
    </w:p>
    <w:p w:rsidR="0029305D" w:rsidRPr="00BF7E70" w:rsidRDefault="0029305D" w:rsidP="0029305D">
      <w:r w:rsidRPr="00BF7E70">
        <w:rPr>
          <w:b/>
        </w:rPr>
        <w:t>Revolver</w:t>
      </w:r>
      <w:r w:rsidRPr="00BF7E70">
        <w:t>: An early handgun, the revolver fires 9mm bullets with characteristics similar to those used by the automatic pistol  but not interchangeable with them. No magazine is used: six cartridges are inserted into the revolver individually. Reloading takes two combat rounds, or one combat round if the individual foregoes the benefit of evasion.</w:t>
      </w:r>
    </w:p>
    <w:p w:rsidR="0029305D" w:rsidRPr="00BF7E70" w:rsidRDefault="0029305D" w:rsidP="0029305D">
      <w:r w:rsidRPr="00BF7E70">
        <w:rPr>
          <w:b/>
        </w:rPr>
        <w:t>Rifle</w:t>
      </w:r>
      <w:r w:rsidRPr="00BF7E70">
        <w:t xml:space="preserve">: The standard military arm, firing a 7mm, 10 gram bullet at a velocity of approximately 900 meters per second. Longer and heavier than a carbine, it is also more effective. Standard equipment includes provisions for attaching a bayonet and telescopic sights, and a shoulder sling. A twenty-round magazine is attached to the front of the trigger guard, and one round is fired with each pull of the trigger. Replacement of the empty </w:t>
      </w:r>
      <w:r w:rsidRPr="00BF7E70">
        <w:lastRenderedPageBreak/>
        <w:t>magazine requires a reload action. Rifle ammunition may also be used in automatic rifles; rifle and auto rifle magazines are interchangeable, and weigh the same.</w:t>
      </w:r>
    </w:p>
    <w:p w:rsidR="0029305D" w:rsidRPr="00BF7E70" w:rsidRDefault="0029305D" w:rsidP="0029305D">
      <w:r w:rsidRPr="00BF7E70">
        <w:rPr>
          <w:b/>
        </w:rPr>
        <w:t>Shotgun</w:t>
      </w:r>
      <w:r w:rsidRPr="00BF7E70">
        <w:t>: The basic weapon for maximum shock effect without regard to accuracy. The shotgun has an 18mm diameter barrel and fires shells containing either six 7mm bullets, or one hundred and thirty 3mm pellets. In each case, the projectiles weigh a total of 30 grams. Velocity for the projectiles is about 350 meters per second. A cylindrical magazine containing 10 shells is inserted under the barrel and parallel to it; cartridges are then fed automatically into the shotgun for firing. Reloading consists of replacing the cylindrical magazine and takes two combat rounds. One shot is fired for each pull of the trigger. Magazines measure approximately 350mm long by 20mm in diameter and are quite clumsy to carry. Shotguns are equipped with a sling for carrying.</w:t>
      </w:r>
    </w:p>
    <w:p w:rsidR="0029305D" w:rsidRPr="00BF7E70" w:rsidRDefault="0029305D" w:rsidP="0029305D">
      <w:r w:rsidRPr="00BF7E70">
        <w:rPr>
          <w:b/>
        </w:rPr>
        <w:t>Snub Pistol</w:t>
      </w:r>
      <w:r w:rsidRPr="00BF7E70">
        <w:t>: A low velocity revolver designed for use shipboard and in zero-g environments.</w:t>
      </w:r>
    </w:p>
    <w:p w:rsidR="00B47AC4" w:rsidRPr="00BF7E70" w:rsidRDefault="0029305D" w:rsidP="0029305D">
      <w:r w:rsidRPr="00BF7E70">
        <w:rPr>
          <w:b/>
        </w:rPr>
        <w:t>Submachinegun (SMG)</w:t>
      </w:r>
      <w:r w:rsidRPr="00BF7E70">
        <w:t>: A small automatic weapon designed to fire pistol ammunition. Magazines holding 30 cartridges are inserted into the weapon forward of the trigger guard or in the pistol grip, depending on the design. The gun fires a burst of four rounds per pull of the trigger. Replacement of an empty magazine requires one combat round. Submachinegun ammunition (but not magazines) is interchangeable with autopistol ammunition. Most submachineguns are equipped with slings for ease of carrying. Some are small enough to be carried in a shoulder or hip holster.</w:t>
      </w:r>
    </w:p>
    <w:p w:rsidR="00C94375" w:rsidRPr="00BF7E70" w:rsidRDefault="00C94375" w:rsidP="0029305D"/>
    <w:p w:rsidR="00C94375" w:rsidRPr="00BF7E70" w:rsidRDefault="00C94375" w:rsidP="00C94375">
      <w:pPr>
        <w:pStyle w:val="Heading4"/>
      </w:pPr>
      <w:r w:rsidRPr="00BF7E70">
        <w:t>Ranged Weapon Options</w:t>
      </w:r>
    </w:p>
    <w:p w:rsidR="00C94375" w:rsidRPr="00BF7E70" w:rsidRDefault="00C94375" w:rsidP="00C94375">
      <w:r w:rsidRPr="00BF7E70">
        <w:t>The following options are generally available for certain ranged weapons.</w:t>
      </w:r>
    </w:p>
    <w:p w:rsidR="005157A4" w:rsidRPr="00BF7E70" w:rsidRDefault="005157A4" w:rsidP="0029305D">
      <w:r w:rsidRPr="00BF7E70">
        <w:rPr>
          <w:b/>
        </w:rPr>
        <w:t>Folding Stocks</w:t>
      </w:r>
      <w:r w:rsidRPr="00BF7E70">
        <w:t>: Carbines, rifles, and shotguns can be equipped with folding stocks which make it possible to reduce the overall length of the weapon by 300mm.</w:t>
      </w:r>
    </w:p>
    <w:p w:rsidR="005157A4" w:rsidRPr="00BF7E70" w:rsidRDefault="005157A4" w:rsidP="00C94375">
      <w:r w:rsidRPr="00BF7E70">
        <w:rPr>
          <w:b/>
        </w:rPr>
        <w:t>Grenade Launcher</w:t>
      </w:r>
      <w:r w:rsidRPr="00BF7E70">
        <w:t xml:space="preserve">: An underslung RAM grenade launcher can be added to any </w:t>
      </w:r>
      <w:r w:rsidR="00887BD3" w:rsidRPr="00BF7E70">
        <w:t>rifle</w:t>
      </w:r>
      <w:r w:rsidRPr="00BF7E70">
        <w:t>. This grenade launcher has a magazine of one grenade, cannot fire on automatic and takes four minor actions to reload.</w:t>
      </w:r>
    </w:p>
    <w:p w:rsidR="005157A4" w:rsidRPr="00BF7E70" w:rsidRDefault="005157A4" w:rsidP="00C94375">
      <w:r w:rsidRPr="00BF7E70">
        <w:rPr>
          <w:b/>
        </w:rPr>
        <w:t>Gyrostabilizer</w:t>
      </w:r>
      <w:r w:rsidRPr="00BF7E70">
        <w:t xml:space="preserve">: Stabilizers can be added to any weapon with recoil, reducing the recoil penalty by one point (to DM-1). </w:t>
      </w:r>
    </w:p>
    <w:p w:rsidR="005157A4" w:rsidRPr="00BF7E70" w:rsidRDefault="005157A4" w:rsidP="00C94375">
      <w:r w:rsidRPr="00BF7E70">
        <w:rPr>
          <w:b/>
        </w:rPr>
        <w:t>Intelligent Weapon</w:t>
      </w:r>
      <w:r w:rsidR="00887BD3" w:rsidRPr="00BF7E70">
        <w:t>:</w:t>
      </w:r>
      <w:r w:rsidRPr="00BF7E70">
        <w:t xml:space="preserve"> This adds a Model</w:t>
      </w:r>
      <w:r w:rsidR="00887BD3" w:rsidRPr="00BF7E70">
        <w:t>/</w:t>
      </w:r>
      <w:r w:rsidRPr="00BF7E70">
        <w:t xml:space="preserve"> 0 computer to any weapon. The TL 13 upgrade adds Model </w:t>
      </w:r>
      <w:r w:rsidR="00887BD3" w:rsidRPr="00BF7E70">
        <w:t>/</w:t>
      </w:r>
      <w:r w:rsidRPr="00BF7E70">
        <w:t>1 to any weapon</w:t>
      </w:r>
      <w:r w:rsidR="00887BD3" w:rsidRPr="00BF7E70">
        <w:t>, for</w:t>
      </w:r>
      <w:r w:rsidRPr="00BF7E70">
        <w:t xml:space="preserve"> Cr5,000.</w:t>
      </w:r>
    </w:p>
    <w:p w:rsidR="005157A4" w:rsidRPr="00BF7E70" w:rsidRDefault="005157A4" w:rsidP="00C94375">
      <w:r w:rsidRPr="00BF7E70">
        <w:rPr>
          <w:b/>
        </w:rPr>
        <w:t>Laser Sight</w:t>
      </w:r>
      <w:r w:rsidRPr="00BF7E70">
        <w:t>: Integrated optics and laser sights give an extra +1 DM bonus to any attack that has been aimed. At TL 10, x-ray lasers and improved display technology removes the tell-tale ‘red dot’ of a vislight laser. Cr200.</w:t>
      </w:r>
    </w:p>
    <w:p w:rsidR="005157A4" w:rsidRPr="00BF7E70" w:rsidRDefault="005157A4" w:rsidP="0029305D">
      <w:r w:rsidRPr="00BF7E70">
        <w:rPr>
          <w:b/>
        </w:rPr>
        <w:t>Laser Telescopic Sights</w:t>
      </w:r>
      <w:r w:rsidRPr="00BF7E70">
        <w:t>: Electronic sights combining the capabilities of both electronic and telescopic sights. They are still rather fragile.</w:t>
      </w:r>
    </w:p>
    <w:p w:rsidR="005157A4" w:rsidRPr="00BF7E70" w:rsidRDefault="005157A4" w:rsidP="00C94375">
      <w:r w:rsidRPr="00BF7E70">
        <w:rPr>
          <w:b/>
        </w:rPr>
        <w:t>Secure Weapon</w:t>
      </w:r>
      <w:r w:rsidRPr="00BF7E70">
        <w:t>: A secure weapon requires authentication in some fashion (scanning the user’s DNA or iris patterns, entering a password, transmission of an unlocking code from a comm</w:t>
      </w:r>
      <w:r w:rsidR="00A03489" w:rsidRPr="00BF7E70">
        <w:t>) before it can be fired.</w:t>
      </w:r>
    </w:p>
    <w:p w:rsidR="005157A4" w:rsidRPr="00BF7E70" w:rsidRDefault="005157A4" w:rsidP="0029305D">
      <w:r w:rsidRPr="00BF7E70">
        <w:rPr>
          <w:b/>
        </w:rPr>
        <w:t>Shoulder Stocks</w:t>
      </w:r>
      <w:r w:rsidRPr="00BF7E70">
        <w:t>: It is possible to produce a shoulder stock which may be attached temporarily to a pistol or revolver, resulting in a crude carbine arrangement and some greater accuracy at longer ranges. When firing a pistol or revolver equipped with such a stock, treat the weapon as ranged (shotgun). The overall length of the pistol is increased by the length of the stock, and the pistol cannot be holstered. Attaching the stock (or detaching it) requires five combat rounds.</w:t>
      </w:r>
    </w:p>
    <w:p w:rsidR="005157A4" w:rsidRPr="00BF7E70" w:rsidRDefault="005157A4" w:rsidP="00C94375">
      <w:r w:rsidRPr="00BF7E70">
        <w:rPr>
          <w:b/>
        </w:rPr>
        <w:t>Silencer</w:t>
      </w:r>
      <w:r w:rsidRPr="00BF7E70">
        <w:t>: A silencer can be added to any slug thrower with ROF 4 or less, masking the sound produced by f</w:t>
      </w:r>
      <w:r w:rsidR="00A03489" w:rsidRPr="00BF7E70">
        <w:t xml:space="preserve">iring. (–4 DM to detect.) </w:t>
      </w:r>
    </w:p>
    <w:p w:rsidR="005157A4" w:rsidRPr="00BF7E70" w:rsidRDefault="005157A4" w:rsidP="0029305D">
      <w:r w:rsidRPr="00BF7E70">
        <w:rPr>
          <w:b/>
        </w:rPr>
        <w:t>Telescopic Sights</w:t>
      </w:r>
      <w:r w:rsidRPr="00BF7E70">
        <w:t>: High-quality telescopic sights for attachment to weapons, for increasing their accuracy, especially at longer ranges. A weapon equipped with such sights gains an extra +1 DM bonus to any attack that has been aimed. Telescopic sights are delicate, however, and may be jarred out of alignment by any violent action (such as being left untended in a moving truck, a close explosion, or being dropped) on an 8+ on 2D6. When the sights go out of adjustment, the firer will always miss.</w:t>
      </w:r>
    </w:p>
    <w:p w:rsidR="0029305D" w:rsidRPr="00BF7E70" w:rsidRDefault="0029305D" w:rsidP="0029305D"/>
    <w:p w:rsidR="005213F8" w:rsidRPr="00BF7E70" w:rsidRDefault="005213F8">
      <w:pPr>
        <w:keepNext w:val="0"/>
        <w:spacing w:after="200" w:line="276" w:lineRule="auto"/>
        <w:rPr>
          <w:rFonts w:ascii="Eras Bold ITC" w:eastAsiaTheme="majorEastAsia" w:hAnsi="Eras Bold ITC" w:cstheme="majorBidi"/>
          <w:bCs/>
          <w:i/>
          <w:iCs/>
          <w:color w:val="000000" w:themeColor="text1"/>
        </w:rPr>
      </w:pPr>
      <w:r w:rsidRPr="00BF7E70">
        <w:br w:type="page"/>
      </w:r>
    </w:p>
    <w:p w:rsidR="0029305D" w:rsidRPr="00BF7E70" w:rsidRDefault="0029305D" w:rsidP="007B4265">
      <w:pPr>
        <w:pStyle w:val="Heading4"/>
      </w:pPr>
      <w:r w:rsidRPr="00BF7E70">
        <w:lastRenderedPageBreak/>
        <w:t>Table: Ranged Weapon Accessories</w:t>
      </w:r>
    </w:p>
    <w:tbl>
      <w:tblPr>
        <w:tblStyle w:val="LightShading"/>
        <w:tblW w:w="0" w:type="auto"/>
        <w:tblLook w:val="04A0" w:firstRow="1" w:lastRow="0" w:firstColumn="1" w:lastColumn="0" w:noHBand="0" w:noVBand="1"/>
      </w:tblPr>
      <w:tblGrid>
        <w:gridCol w:w="2285"/>
        <w:gridCol w:w="440"/>
        <w:gridCol w:w="857"/>
        <w:gridCol w:w="993"/>
      </w:tblGrid>
      <w:tr w:rsidR="00A03489" w:rsidRPr="00BF7E70" w:rsidTr="00E82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Accessory</w:t>
            </w:r>
          </w:p>
        </w:tc>
        <w:tc>
          <w:tcPr>
            <w:tcW w:w="0" w:type="auto"/>
          </w:tcPr>
          <w:p w:rsidR="00A03489" w:rsidRPr="00BF7E70" w:rsidRDefault="00A03489" w:rsidP="00E82444">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A03489" w:rsidRPr="00BF7E70" w:rsidRDefault="00A03489" w:rsidP="00D7054F">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A03489" w:rsidRPr="00BF7E70" w:rsidRDefault="00A03489" w:rsidP="001F3EB8">
            <w:pPr>
              <w:cnfStyle w:val="100000000000" w:firstRow="1" w:lastRow="0" w:firstColumn="0" w:lastColumn="0" w:oddVBand="0" w:evenVBand="0" w:oddHBand="0" w:evenHBand="0" w:firstRowFirstColumn="0" w:firstRowLastColumn="0" w:lastRowFirstColumn="0" w:lastRowLastColumn="0"/>
            </w:pPr>
            <w:r w:rsidRPr="00BF7E70">
              <w:t>Wgt (kg)</w:t>
            </w:r>
          </w:p>
        </w:tc>
      </w:tr>
      <w:tr w:rsidR="00A0348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Shoulder Stocks</w:t>
            </w:r>
          </w:p>
        </w:tc>
        <w:tc>
          <w:tcPr>
            <w:tcW w:w="0" w:type="auto"/>
          </w:tcPr>
          <w:p w:rsidR="00A03489" w:rsidRPr="00BF7E70" w:rsidRDefault="00A03489" w:rsidP="00E82444">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A03489" w:rsidRPr="00BF7E70" w:rsidRDefault="00A03489" w:rsidP="00D7054F">
            <w:pPr>
              <w:cnfStyle w:val="000000100000" w:firstRow="0" w:lastRow="0" w:firstColumn="0" w:lastColumn="0" w:oddVBand="0" w:evenVBand="0" w:oddHBand="1" w:evenHBand="0" w:firstRowFirstColumn="0" w:firstRowLastColumn="0" w:lastRowFirstColumn="0" w:lastRowLastColumn="0"/>
            </w:pPr>
            <w:r w:rsidRPr="00BF7E70">
              <w:t>Cr75</w:t>
            </w:r>
          </w:p>
        </w:tc>
        <w:tc>
          <w:tcPr>
            <w:tcW w:w="0" w:type="auto"/>
          </w:tcPr>
          <w:p w:rsidR="00A03489" w:rsidRPr="00BF7E70" w:rsidRDefault="00A03489" w:rsidP="001F3EB8">
            <w:pPr>
              <w:cnfStyle w:val="000000100000" w:firstRow="0" w:lastRow="0" w:firstColumn="0" w:lastColumn="0" w:oddVBand="0" w:evenVBand="0" w:oddHBand="1" w:evenHBand="0" w:firstRowFirstColumn="0" w:firstRowLastColumn="0" w:lastRowFirstColumn="0" w:lastRowLastColumn="0"/>
            </w:pPr>
            <w:r w:rsidRPr="00BF7E70">
              <w:t>1</w:t>
            </w:r>
          </w:p>
        </w:tc>
      </w:tr>
      <w:tr w:rsidR="00A03489"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Folding Stocks</w:t>
            </w:r>
          </w:p>
        </w:tc>
        <w:tc>
          <w:tcPr>
            <w:tcW w:w="0" w:type="auto"/>
          </w:tcPr>
          <w:p w:rsidR="00A03489" w:rsidRPr="00BF7E70" w:rsidRDefault="00A03489" w:rsidP="00E82444">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A03489" w:rsidRPr="00BF7E70" w:rsidRDefault="00A03489" w:rsidP="00D7054F">
            <w:pPr>
              <w:cnfStyle w:val="000000000000" w:firstRow="0" w:lastRow="0" w:firstColumn="0" w:lastColumn="0" w:oddVBand="0" w:evenVBand="0" w:oddHBand="0" w:evenHBand="0" w:firstRowFirstColumn="0" w:firstRowLastColumn="0" w:lastRowFirstColumn="0" w:lastRowLastColumn="0"/>
            </w:pPr>
            <w:r w:rsidRPr="00BF7E70">
              <w:t>Cr100</w:t>
            </w:r>
          </w:p>
        </w:tc>
        <w:tc>
          <w:tcPr>
            <w:tcW w:w="0" w:type="auto"/>
          </w:tcPr>
          <w:p w:rsidR="00A03489" w:rsidRPr="00BF7E70" w:rsidRDefault="00A03489" w:rsidP="001F3EB8">
            <w:pPr>
              <w:cnfStyle w:val="000000000000" w:firstRow="0" w:lastRow="0" w:firstColumn="0" w:lastColumn="0" w:oddVBand="0" w:evenVBand="0" w:oddHBand="0" w:evenHBand="0" w:firstRowFirstColumn="0" w:firstRowLastColumn="0" w:lastRowFirstColumn="0" w:lastRowLastColumn="0"/>
            </w:pPr>
            <w:r w:rsidRPr="00BF7E70">
              <w:t>0.5</w:t>
            </w:r>
          </w:p>
        </w:tc>
      </w:tr>
      <w:tr w:rsidR="00A0348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Telescopic Sights</w:t>
            </w:r>
          </w:p>
        </w:tc>
        <w:tc>
          <w:tcPr>
            <w:tcW w:w="0" w:type="auto"/>
          </w:tcPr>
          <w:p w:rsidR="00A03489" w:rsidRPr="00BF7E70" w:rsidRDefault="00A03489" w:rsidP="00E82444">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A03489" w:rsidRPr="00BF7E70" w:rsidRDefault="00A03489" w:rsidP="00D7054F">
            <w:pPr>
              <w:cnfStyle w:val="000000100000" w:firstRow="0" w:lastRow="0" w:firstColumn="0" w:lastColumn="0" w:oddVBand="0" w:evenVBand="0" w:oddHBand="1" w:evenHBand="0" w:firstRowFirstColumn="0" w:firstRowLastColumn="0" w:lastRowFirstColumn="0" w:lastRowLastColumn="0"/>
            </w:pPr>
            <w:r w:rsidRPr="00BF7E70">
              <w:t>Cr200</w:t>
            </w:r>
          </w:p>
        </w:tc>
        <w:tc>
          <w:tcPr>
            <w:tcW w:w="0" w:type="auto"/>
          </w:tcPr>
          <w:p w:rsidR="00A03489" w:rsidRPr="00BF7E70" w:rsidRDefault="00A03489" w:rsidP="001F3EB8">
            <w:pPr>
              <w:cnfStyle w:val="000000100000" w:firstRow="0" w:lastRow="0" w:firstColumn="0" w:lastColumn="0" w:oddVBand="0" w:evenVBand="0" w:oddHBand="1" w:evenHBand="0" w:firstRowFirstColumn="0" w:firstRowLastColumn="0" w:lastRowFirstColumn="0" w:lastRowLastColumn="0"/>
            </w:pPr>
            <w:r w:rsidRPr="00BF7E70">
              <w:t>0.8</w:t>
            </w:r>
          </w:p>
        </w:tc>
      </w:tr>
      <w:tr w:rsidR="00A03489"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Grenade Launcher</w:t>
            </w:r>
          </w:p>
        </w:tc>
        <w:tc>
          <w:tcPr>
            <w:tcW w:w="0" w:type="auto"/>
          </w:tcPr>
          <w:p w:rsidR="00A03489" w:rsidRPr="00BF7E70" w:rsidRDefault="00A03489" w:rsidP="00E82444">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A03489" w:rsidRPr="00BF7E70" w:rsidRDefault="00A03489" w:rsidP="00D7054F">
            <w:pPr>
              <w:cnfStyle w:val="000000000000" w:firstRow="0" w:lastRow="0" w:firstColumn="0" w:lastColumn="0" w:oddVBand="0" w:evenVBand="0" w:oddHBand="0" w:evenHBand="0" w:firstRowFirstColumn="0" w:firstRowLastColumn="0" w:lastRowFirstColumn="0" w:lastRowLastColumn="0"/>
            </w:pPr>
            <w:r w:rsidRPr="00BF7E70">
              <w:t>Cr1000</w:t>
            </w:r>
          </w:p>
        </w:tc>
        <w:tc>
          <w:tcPr>
            <w:tcW w:w="0" w:type="auto"/>
          </w:tcPr>
          <w:p w:rsidR="00A03489" w:rsidRPr="00BF7E70" w:rsidRDefault="00A03489" w:rsidP="001F3EB8">
            <w:pPr>
              <w:cnfStyle w:val="000000000000" w:firstRow="0" w:lastRow="0" w:firstColumn="0" w:lastColumn="0" w:oddVBand="0" w:evenVBand="0" w:oddHBand="0" w:evenHBand="0" w:firstRowFirstColumn="0" w:firstRowLastColumn="0" w:lastRowFirstColumn="0" w:lastRowLastColumn="0"/>
            </w:pPr>
            <w:r w:rsidRPr="00BF7E70">
              <w:t>--</w:t>
            </w:r>
          </w:p>
        </w:tc>
      </w:tr>
      <w:tr w:rsidR="00A0348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Laser Sights</w:t>
            </w:r>
          </w:p>
        </w:tc>
        <w:tc>
          <w:tcPr>
            <w:tcW w:w="0" w:type="auto"/>
          </w:tcPr>
          <w:p w:rsidR="00A03489" w:rsidRPr="00BF7E70" w:rsidRDefault="00A03489" w:rsidP="00E82444">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A03489" w:rsidRPr="00BF7E70" w:rsidRDefault="00A03489" w:rsidP="00887BD3">
            <w:pPr>
              <w:cnfStyle w:val="000000100000" w:firstRow="0" w:lastRow="0" w:firstColumn="0" w:lastColumn="0" w:oddVBand="0" w:evenVBand="0" w:oddHBand="1" w:evenHBand="0" w:firstRowFirstColumn="0" w:firstRowLastColumn="0" w:lastRowFirstColumn="0" w:lastRowLastColumn="0"/>
            </w:pPr>
            <w:r w:rsidRPr="00BF7E70">
              <w:t>Cr100</w:t>
            </w:r>
          </w:p>
        </w:tc>
        <w:tc>
          <w:tcPr>
            <w:tcW w:w="0" w:type="auto"/>
          </w:tcPr>
          <w:p w:rsidR="00A03489" w:rsidRPr="00BF7E70" w:rsidRDefault="00A03489" w:rsidP="001F3EB8">
            <w:pPr>
              <w:cnfStyle w:val="000000100000" w:firstRow="0" w:lastRow="0" w:firstColumn="0" w:lastColumn="0" w:oddVBand="0" w:evenVBand="0" w:oddHBand="1" w:evenHBand="0" w:firstRowFirstColumn="0" w:firstRowLastColumn="0" w:lastRowFirstColumn="0" w:lastRowLastColumn="0"/>
            </w:pPr>
            <w:r w:rsidRPr="00BF7E70">
              <w:t>1.5</w:t>
            </w:r>
          </w:p>
        </w:tc>
      </w:tr>
      <w:tr w:rsidR="00A03489"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Silencer</w:t>
            </w:r>
          </w:p>
        </w:tc>
        <w:tc>
          <w:tcPr>
            <w:tcW w:w="0" w:type="auto"/>
          </w:tcPr>
          <w:p w:rsidR="00A03489" w:rsidRPr="00BF7E70" w:rsidRDefault="00A03489" w:rsidP="00E82444">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A03489" w:rsidRPr="00BF7E70" w:rsidRDefault="00A03489" w:rsidP="00887BD3">
            <w:pPr>
              <w:cnfStyle w:val="000000000000" w:firstRow="0" w:lastRow="0" w:firstColumn="0" w:lastColumn="0" w:oddVBand="0" w:evenVBand="0" w:oddHBand="0" w:evenHBand="0" w:firstRowFirstColumn="0" w:firstRowLastColumn="0" w:lastRowFirstColumn="0" w:lastRowLastColumn="0"/>
            </w:pPr>
            <w:r w:rsidRPr="00BF7E70">
              <w:t>Cr250</w:t>
            </w:r>
          </w:p>
        </w:tc>
        <w:tc>
          <w:tcPr>
            <w:tcW w:w="0" w:type="auto"/>
          </w:tcPr>
          <w:p w:rsidR="00A03489" w:rsidRPr="00BF7E70" w:rsidRDefault="00A03489" w:rsidP="001F3EB8">
            <w:pPr>
              <w:cnfStyle w:val="000000000000" w:firstRow="0" w:lastRow="0" w:firstColumn="0" w:lastColumn="0" w:oddVBand="0" w:evenVBand="0" w:oddHBand="0" w:evenHBand="0" w:firstRowFirstColumn="0" w:firstRowLastColumn="0" w:lastRowFirstColumn="0" w:lastRowLastColumn="0"/>
            </w:pPr>
            <w:r w:rsidRPr="00BF7E70">
              <w:t>--</w:t>
            </w:r>
          </w:p>
        </w:tc>
      </w:tr>
      <w:tr w:rsidR="00A0348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Gyrostabilizer</w:t>
            </w:r>
          </w:p>
        </w:tc>
        <w:tc>
          <w:tcPr>
            <w:tcW w:w="0" w:type="auto"/>
          </w:tcPr>
          <w:p w:rsidR="00A03489" w:rsidRPr="00BF7E70" w:rsidRDefault="00A03489" w:rsidP="00E82444">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A03489" w:rsidRPr="00BF7E70" w:rsidRDefault="00A03489" w:rsidP="00D7054F">
            <w:pPr>
              <w:cnfStyle w:val="000000100000" w:firstRow="0" w:lastRow="0" w:firstColumn="0" w:lastColumn="0" w:oddVBand="0" w:evenVBand="0" w:oddHBand="1" w:evenHBand="0" w:firstRowFirstColumn="0" w:firstRowLastColumn="0" w:lastRowFirstColumn="0" w:lastRowLastColumn="0"/>
            </w:pPr>
            <w:r w:rsidRPr="00BF7E70">
              <w:t>Cr300</w:t>
            </w:r>
          </w:p>
        </w:tc>
        <w:tc>
          <w:tcPr>
            <w:tcW w:w="0" w:type="auto"/>
          </w:tcPr>
          <w:p w:rsidR="00A03489" w:rsidRPr="00BF7E70" w:rsidRDefault="00A03489" w:rsidP="001F3EB8">
            <w:pPr>
              <w:cnfStyle w:val="000000100000" w:firstRow="0" w:lastRow="0" w:firstColumn="0" w:lastColumn="0" w:oddVBand="0" w:evenVBand="0" w:oddHBand="1" w:evenHBand="0" w:firstRowFirstColumn="0" w:firstRowLastColumn="0" w:lastRowFirstColumn="0" w:lastRowLastColumn="0"/>
            </w:pPr>
            <w:r w:rsidRPr="00BF7E70">
              <w:t>--</w:t>
            </w:r>
          </w:p>
        </w:tc>
      </w:tr>
      <w:tr w:rsidR="00A03489"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Laser Telescopic Sights</w:t>
            </w:r>
          </w:p>
        </w:tc>
        <w:tc>
          <w:tcPr>
            <w:tcW w:w="0" w:type="auto"/>
          </w:tcPr>
          <w:p w:rsidR="00A03489" w:rsidRPr="00BF7E70" w:rsidRDefault="00A03489" w:rsidP="00E82444">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A03489" w:rsidRPr="00BF7E70" w:rsidRDefault="00A03489" w:rsidP="00D7054F">
            <w:pPr>
              <w:cnfStyle w:val="000000000000" w:firstRow="0" w:lastRow="0" w:firstColumn="0" w:lastColumn="0" w:oddVBand="0" w:evenVBand="0" w:oddHBand="0" w:evenHBand="0" w:firstRowFirstColumn="0" w:firstRowLastColumn="0" w:lastRowFirstColumn="0" w:lastRowLastColumn="0"/>
            </w:pPr>
            <w:r w:rsidRPr="00BF7E70">
              <w:t>Cr3000</w:t>
            </w:r>
          </w:p>
        </w:tc>
        <w:tc>
          <w:tcPr>
            <w:tcW w:w="0" w:type="auto"/>
          </w:tcPr>
          <w:p w:rsidR="00A03489" w:rsidRPr="00BF7E70" w:rsidRDefault="00A03489" w:rsidP="001F3EB8">
            <w:pPr>
              <w:cnfStyle w:val="000000000000" w:firstRow="0" w:lastRow="0" w:firstColumn="0" w:lastColumn="0" w:oddVBand="0" w:evenVBand="0" w:oddHBand="0" w:evenHBand="0" w:firstRowFirstColumn="0" w:firstRowLastColumn="0" w:lastRowFirstColumn="0" w:lastRowLastColumn="0"/>
            </w:pPr>
            <w:r w:rsidRPr="00BF7E70">
              <w:t>1.8</w:t>
            </w:r>
          </w:p>
        </w:tc>
      </w:tr>
      <w:tr w:rsidR="00A0348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Secure Weapon</w:t>
            </w:r>
          </w:p>
        </w:tc>
        <w:tc>
          <w:tcPr>
            <w:tcW w:w="0" w:type="auto"/>
          </w:tcPr>
          <w:p w:rsidR="00A03489" w:rsidRPr="00BF7E70" w:rsidRDefault="00A03489" w:rsidP="00E82444">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A03489" w:rsidRPr="00BF7E70" w:rsidRDefault="00A03489" w:rsidP="00887BD3">
            <w:pPr>
              <w:cnfStyle w:val="000000100000" w:firstRow="0" w:lastRow="0" w:firstColumn="0" w:lastColumn="0" w:oddVBand="0" w:evenVBand="0" w:oddHBand="1" w:evenHBand="0" w:firstRowFirstColumn="0" w:firstRowLastColumn="0" w:lastRowFirstColumn="0" w:lastRowLastColumn="0"/>
            </w:pPr>
            <w:r w:rsidRPr="00BF7E70">
              <w:t>Cr100</w:t>
            </w:r>
          </w:p>
        </w:tc>
        <w:tc>
          <w:tcPr>
            <w:tcW w:w="0" w:type="auto"/>
          </w:tcPr>
          <w:p w:rsidR="00A03489" w:rsidRPr="00BF7E70" w:rsidRDefault="00A03489" w:rsidP="001F3EB8">
            <w:pPr>
              <w:cnfStyle w:val="000000100000" w:firstRow="0" w:lastRow="0" w:firstColumn="0" w:lastColumn="0" w:oddVBand="0" w:evenVBand="0" w:oddHBand="1" w:evenHBand="0" w:firstRowFirstColumn="0" w:firstRowLastColumn="0" w:lastRowFirstColumn="0" w:lastRowLastColumn="0"/>
            </w:pPr>
            <w:r w:rsidRPr="00BF7E70">
              <w:t>--</w:t>
            </w:r>
          </w:p>
        </w:tc>
      </w:tr>
      <w:tr w:rsidR="00A03489"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A03489" w:rsidRPr="00BF7E70" w:rsidRDefault="00A03489" w:rsidP="00D7054F">
            <w:r w:rsidRPr="00BF7E70">
              <w:t>Intelligent Weapon</w:t>
            </w:r>
          </w:p>
        </w:tc>
        <w:tc>
          <w:tcPr>
            <w:tcW w:w="0" w:type="auto"/>
          </w:tcPr>
          <w:p w:rsidR="00A03489" w:rsidRPr="00BF7E70" w:rsidRDefault="00A03489" w:rsidP="00E82444">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Pr>
          <w:p w:rsidR="00A03489" w:rsidRPr="00BF7E70" w:rsidRDefault="00A03489" w:rsidP="00887BD3">
            <w:pPr>
              <w:cnfStyle w:val="000000000000" w:firstRow="0" w:lastRow="0" w:firstColumn="0" w:lastColumn="0" w:oddVBand="0" w:evenVBand="0" w:oddHBand="0" w:evenHBand="0" w:firstRowFirstColumn="0" w:firstRowLastColumn="0" w:lastRowFirstColumn="0" w:lastRowLastColumn="0"/>
            </w:pPr>
            <w:r w:rsidRPr="00BF7E70">
              <w:t>Cr1000</w:t>
            </w:r>
          </w:p>
        </w:tc>
        <w:tc>
          <w:tcPr>
            <w:tcW w:w="0" w:type="auto"/>
          </w:tcPr>
          <w:p w:rsidR="00A03489" w:rsidRPr="00BF7E70" w:rsidRDefault="00A03489" w:rsidP="001F3EB8">
            <w:pPr>
              <w:cnfStyle w:val="000000000000" w:firstRow="0" w:lastRow="0" w:firstColumn="0" w:lastColumn="0" w:oddVBand="0" w:evenVBand="0" w:oddHBand="0" w:evenHBand="0" w:firstRowFirstColumn="0" w:firstRowLastColumn="0" w:lastRowFirstColumn="0" w:lastRowLastColumn="0"/>
            </w:pPr>
            <w:r w:rsidRPr="00BF7E70">
              <w:t>--</w:t>
            </w:r>
          </w:p>
        </w:tc>
      </w:tr>
    </w:tbl>
    <w:p w:rsidR="005C704B" w:rsidRPr="00BF7E70" w:rsidRDefault="005C704B" w:rsidP="005C704B"/>
    <w:p w:rsidR="005C704B" w:rsidRPr="00BF7E70" w:rsidRDefault="005C704B" w:rsidP="005C704B">
      <w:pPr>
        <w:pStyle w:val="Heading3"/>
      </w:pPr>
      <w:bookmarkStart w:id="208" w:name="_Toc455203469"/>
      <w:r w:rsidRPr="00BF7E70">
        <w:t>Grenades</w:t>
      </w:r>
      <w:bookmarkEnd w:id="208"/>
    </w:p>
    <w:p w:rsidR="005C704B" w:rsidRPr="00BF7E70" w:rsidRDefault="005C704B" w:rsidP="005C704B">
      <w:r w:rsidRPr="00BF7E70">
        <w:t>A grenade is a small explosive device designed to be thrown by hand (treat as Ranged (thrown) for Difficulty by range) or launched from a grenade launcher (treat as Ranged (shotgun) for Difficulty by range). A number of grenades are described in the Common Grenades table. Each column is described as follows:</w:t>
      </w:r>
    </w:p>
    <w:p w:rsidR="005C704B" w:rsidRPr="00BF7E70" w:rsidRDefault="005C704B" w:rsidP="005C704B">
      <w:r w:rsidRPr="00BF7E70">
        <w:rPr>
          <w:b/>
        </w:rPr>
        <w:t>Cost</w:t>
      </w:r>
      <w:r w:rsidRPr="00BF7E70">
        <w:t>: Price in Credits (Cr) for a case of six grenades.</w:t>
      </w:r>
    </w:p>
    <w:p w:rsidR="005C704B" w:rsidRPr="00BF7E70" w:rsidRDefault="005C704B" w:rsidP="005C704B">
      <w:r w:rsidRPr="00BF7E70">
        <w:rPr>
          <w:b/>
        </w:rPr>
        <w:t>TL</w:t>
      </w:r>
      <w:r w:rsidRPr="00BF7E70">
        <w:t>: The minimum tech level required to manufacture such an item.</w:t>
      </w:r>
    </w:p>
    <w:p w:rsidR="005C704B" w:rsidRPr="00BF7E70" w:rsidRDefault="005C704B" w:rsidP="005C704B">
      <w:r w:rsidRPr="00BF7E70">
        <w:rPr>
          <w:b/>
        </w:rPr>
        <w:t>Wgt</w:t>
      </w:r>
      <w:r w:rsidRPr="00BF7E70">
        <w:t>: Weight per grenade in grams (g) or kilograms (kg).</w:t>
      </w:r>
    </w:p>
    <w:p w:rsidR="005C704B" w:rsidRPr="00BF7E70" w:rsidRDefault="005C704B" w:rsidP="005C704B">
      <w:r w:rsidRPr="00BF7E70">
        <w:rPr>
          <w:b/>
        </w:rPr>
        <w:t>Damage</w:t>
      </w:r>
      <w:r w:rsidRPr="00BF7E70">
        <w:t>: The damage a weapon inflicts.</w:t>
      </w:r>
    </w:p>
    <w:p w:rsidR="00C129CF" w:rsidRPr="00BF7E70" w:rsidRDefault="00C129CF" w:rsidP="00C129CF">
      <w:r w:rsidRPr="00BF7E70">
        <w:rPr>
          <w:b/>
        </w:rPr>
        <w:t>LL</w:t>
      </w:r>
      <w:r w:rsidRPr="00BF7E70">
        <w:t>: The Law Level where the weapon first becomes illegal.</w:t>
      </w:r>
    </w:p>
    <w:p w:rsidR="005C704B" w:rsidRPr="00BF7E70" w:rsidRDefault="005C704B" w:rsidP="005C704B"/>
    <w:p w:rsidR="005C704B" w:rsidRPr="00BF7E70" w:rsidRDefault="005C704B" w:rsidP="005C704B">
      <w:pPr>
        <w:pStyle w:val="Heading4"/>
      </w:pPr>
      <w:r w:rsidRPr="00BF7E70">
        <w:t>Table: Common Grenades</w:t>
      </w:r>
    </w:p>
    <w:tbl>
      <w:tblPr>
        <w:tblStyle w:val="LightShading"/>
        <w:tblW w:w="0" w:type="auto"/>
        <w:tblLook w:val="04A0" w:firstRow="1" w:lastRow="0" w:firstColumn="1" w:lastColumn="0" w:noHBand="0" w:noVBand="1"/>
      </w:tblPr>
      <w:tblGrid>
        <w:gridCol w:w="990"/>
        <w:gridCol w:w="418"/>
        <w:gridCol w:w="1445"/>
        <w:gridCol w:w="596"/>
        <w:gridCol w:w="2928"/>
        <w:gridCol w:w="403"/>
      </w:tblGrid>
      <w:tr w:rsidR="000270C2" w:rsidRPr="00BF7E70" w:rsidTr="00E82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1F3EB8">
            <w:r w:rsidRPr="00BF7E70">
              <w:t>Weapon</w:t>
            </w:r>
          </w:p>
        </w:tc>
        <w:tc>
          <w:tcPr>
            <w:tcW w:w="0" w:type="auto"/>
          </w:tcPr>
          <w:p w:rsidR="000270C2" w:rsidRPr="00BF7E70" w:rsidRDefault="000270C2" w:rsidP="00E82444">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0270C2" w:rsidRPr="00BF7E70" w:rsidRDefault="000270C2" w:rsidP="001F3EB8">
            <w:pPr>
              <w:cnfStyle w:val="100000000000" w:firstRow="1" w:lastRow="0" w:firstColumn="0" w:lastColumn="0" w:oddVBand="0" w:evenVBand="0" w:oddHBand="0" w:evenHBand="0" w:firstRowFirstColumn="0" w:firstRowLastColumn="0" w:lastRowFirstColumn="0" w:lastRowLastColumn="0"/>
            </w:pPr>
            <w:r w:rsidRPr="00BF7E70">
              <w:t>Cost per Case</w:t>
            </w:r>
          </w:p>
        </w:tc>
        <w:tc>
          <w:tcPr>
            <w:tcW w:w="0" w:type="auto"/>
          </w:tcPr>
          <w:p w:rsidR="000270C2" w:rsidRPr="00BF7E70" w:rsidRDefault="000270C2" w:rsidP="001F3EB8">
            <w:pPr>
              <w:cnfStyle w:val="100000000000" w:firstRow="1" w:lastRow="0" w:firstColumn="0" w:lastColumn="0" w:oddVBand="0" w:evenVBand="0" w:oddHBand="0" w:evenHBand="0" w:firstRowFirstColumn="0" w:firstRowLastColumn="0" w:lastRowFirstColumn="0" w:lastRowLastColumn="0"/>
            </w:pPr>
            <w:r w:rsidRPr="00BF7E70">
              <w:t>Wgt</w:t>
            </w:r>
          </w:p>
        </w:tc>
        <w:tc>
          <w:tcPr>
            <w:tcW w:w="0" w:type="auto"/>
          </w:tcPr>
          <w:p w:rsidR="000270C2" w:rsidRPr="00BF7E70" w:rsidRDefault="000270C2" w:rsidP="001F3EB8">
            <w:pPr>
              <w:cnfStyle w:val="100000000000" w:firstRow="1" w:lastRow="0" w:firstColumn="0" w:lastColumn="0" w:oddVBand="0" w:evenVBand="0" w:oddHBand="0" w:evenHBand="0" w:firstRowFirstColumn="0" w:firstRowLastColumn="0" w:lastRowFirstColumn="0" w:lastRowLastColumn="0"/>
            </w:pPr>
            <w:r w:rsidRPr="00BF7E70">
              <w:t>Damage</w:t>
            </w:r>
          </w:p>
        </w:tc>
        <w:tc>
          <w:tcPr>
            <w:tcW w:w="0" w:type="auto"/>
          </w:tcPr>
          <w:p w:rsidR="000270C2" w:rsidRPr="00BF7E70" w:rsidRDefault="000270C2" w:rsidP="001F3EB8">
            <w:pPr>
              <w:cnfStyle w:val="100000000000" w:firstRow="1" w:lastRow="0" w:firstColumn="0" w:lastColumn="0" w:oddVBand="0" w:evenVBand="0" w:oddHBand="0" w:evenHBand="0" w:firstRowFirstColumn="0" w:firstRowLastColumn="0" w:lastRowFirstColumn="0" w:lastRowLastColumn="0"/>
            </w:pPr>
            <w:r w:rsidRPr="00BF7E70">
              <w:t>LL</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1F3EB8">
            <w:r w:rsidRPr="00BF7E70">
              <w:t>Frag</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0270C2" w:rsidRPr="00BF7E70" w:rsidRDefault="000270C2" w:rsidP="001F3EB8">
            <w:pPr>
              <w:cnfStyle w:val="000000100000" w:firstRow="0" w:lastRow="0" w:firstColumn="0" w:lastColumn="0" w:oddVBand="0" w:evenVBand="0" w:oddHBand="1" w:evenHBand="0" w:firstRowFirstColumn="0" w:firstRowLastColumn="0" w:lastRowFirstColumn="0" w:lastRowLastColumn="0"/>
            </w:pPr>
            <w:r w:rsidRPr="00BF7E70">
              <w:t>180</w:t>
            </w:r>
          </w:p>
        </w:tc>
        <w:tc>
          <w:tcPr>
            <w:tcW w:w="0" w:type="auto"/>
          </w:tcPr>
          <w:p w:rsidR="000270C2" w:rsidRPr="00BF7E70" w:rsidRDefault="000270C2" w:rsidP="001F3EB8">
            <w:pPr>
              <w:cnfStyle w:val="000000100000" w:firstRow="0" w:lastRow="0" w:firstColumn="0" w:lastColumn="0" w:oddVBand="0" w:evenVBand="0" w:oddHBand="1" w:evenHBand="0" w:firstRowFirstColumn="0" w:firstRowLastColumn="0" w:lastRowFirstColumn="0" w:lastRowLastColumn="0"/>
            </w:pPr>
            <w:r w:rsidRPr="00BF7E70">
              <w:t>0.5</w:t>
            </w:r>
          </w:p>
        </w:tc>
        <w:tc>
          <w:tcPr>
            <w:tcW w:w="0" w:type="auto"/>
          </w:tcPr>
          <w:p w:rsidR="000270C2" w:rsidRPr="00BF7E70" w:rsidRDefault="000270C2" w:rsidP="001F3EB8">
            <w:pPr>
              <w:cnfStyle w:val="000000100000" w:firstRow="0" w:lastRow="0" w:firstColumn="0" w:lastColumn="0" w:oddVBand="0" w:evenVBand="0" w:oddHBand="1" w:evenHBand="0" w:firstRowFirstColumn="0" w:firstRowLastColumn="0" w:lastRowFirstColumn="0" w:lastRowLastColumn="0"/>
            </w:pPr>
            <w:r w:rsidRPr="00BF7E70">
              <w:t>5D6/3D6/1D6; see description</w:t>
            </w:r>
          </w:p>
        </w:tc>
        <w:tc>
          <w:tcPr>
            <w:tcW w:w="0" w:type="auto"/>
          </w:tcPr>
          <w:p w:rsidR="000270C2" w:rsidRPr="00BF7E70" w:rsidRDefault="000270C2" w:rsidP="001F3EB8">
            <w:pPr>
              <w:cnfStyle w:val="000000100000" w:firstRow="0" w:lastRow="0" w:firstColumn="0" w:lastColumn="0" w:oddVBand="0" w:evenVBand="0" w:oddHBand="1" w:evenHBand="0" w:firstRowFirstColumn="0" w:firstRowLastColumn="0" w:lastRowFirstColumn="0" w:lastRowLastColumn="0"/>
            </w:pPr>
            <w:r w:rsidRPr="00BF7E70">
              <w:t>1</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1F3EB8">
            <w:r w:rsidRPr="00BF7E70">
              <w:t>Smoke</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0270C2" w:rsidRPr="00BF7E70" w:rsidRDefault="000270C2" w:rsidP="001F3EB8">
            <w:pPr>
              <w:cnfStyle w:val="000000000000" w:firstRow="0" w:lastRow="0" w:firstColumn="0" w:lastColumn="0" w:oddVBand="0" w:evenVBand="0" w:oddHBand="0" w:evenHBand="0" w:firstRowFirstColumn="0" w:firstRowLastColumn="0" w:lastRowFirstColumn="0" w:lastRowLastColumn="0"/>
            </w:pPr>
            <w:r w:rsidRPr="00BF7E70">
              <w:t>90</w:t>
            </w:r>
          </w:p>
        </w:tc>
        <w:tc>
          <w:tcPr>
            <w:tcW w:w="0" w:type="auto"/>
          </w:tcPr>
          <w:p w:rsidR="000270C2" w:rsidRPr="00BF7E70" w:rsidRDefault="000270C2" w:rsidP="001F3EB8">
            <w:pPr>
              <w:cnfStyle w:val="000000000000" w:firstRow="0" w:lastRow="0" w:firstColumn="0" w:lastColumn="0" w:oddVBand="0" w:evenVBand="0" w:oddHBand="0" w:evenHBand="0" w:firstRowFirstColumn="0" w:firstRowLastColumn="0" w:lastRowFirstColumn="0" w:lastRowLastColumn="0"/>
            </w:pPr>
            <w:r w:rsidRPr="00BF7E70">
              <w:t>0.5</w:t>
            </w:r>
          </w:p>
        </w:tc>
        <w:tc>
          <w:tcPr>
            <w:tcW w:w="0" w:type="auto"/>
          </w:tcPr>
          <w:p w:rsidR="000270C2" w:rsidRPr="00BF7E70" w:rsidRDefault="000270C2" w:rsidP="001F3EB8">
            <w:pPr>
              <w:cnfStyle w:val="000000000000" w:firstRow="0" w:lastRow="0" w:firstColumn="0" w:lastColumn="0" w:oddVBand="0" w:evenVBand="0" w:oddHBand="0" w:evenHBand="0" w:firstRowFirstColumn="0" w:firstRowLastColumn="0" w:lastRowFirstColumn="0" w:lastRowLastColumn="0"/>
            </w:pPr>
            <w:r w:rsidRPr="00BF7E70">
              <w:t>Special; see description</w:t>
            </w:r>
          </w:p>
        </w:tc>
        <w:tc>
          <w:tcPr>
            <w:tcW w:w="0" w:type="auto"/>
          </w:tcPr>
          <w:p w:rsidR="000270C2" w:rsidRPr="00BF7E70" w:rsidRDefault="000270C2" w:rsidP="001F3EB8">
            <w:pPr>
              <w:cnfStyle w:val="000000000000" w:firstRow="0" w:lastRow="0" w:firstColumn="0" w:lastColumn="0" w:oddVBand="0" w:evenVBand="0" w:oddHBand="0" w:evenHBand="0" w:firstRowFirstColumn="0" w:firstRowLastColumn="0" w:lastRowFirstColumn="0" w:lastRowLastColumn="0"/>
            </w:pPr>
            <w:r w:rsidRPr="00BF7E70">
              <w:t>1</w:t>
            </w:r>
          </w:p>
        </w:tc>
      </w:tr>
      <w:tr w:rsidR="000270C2"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1F3EB8">
            <w:r w:rsidRPr="00BF7E70">
              <w:t>Aerosol</w:t>
            </w:r>
          </w:p>
        </w:tc>
        <w:tc>
          <w:tcPr>
            <w:tcW w:w="0" w:type="auto"/>
          </w:tcPr>
          <w:p w:rsidR="000270C2" w:rsidRPr="00BF7E70" w:rsidRDefault="000270C2" w:rsidP="00E82444">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0270C2" w:rsidRPr="00BF7E70" w:rsidRDefault="000270C2" w:rsidP="001F3EB8">
            <w:pPr>
              <w:cnfStyle w:val="000000100000" w:firstRow="0" w:lastRow="0" w:firstColumn="0" w:lastColumn="0" w:oddVBand="0" w:evenVBand="0" w:oddHBand="1" w:evenHBand="0" w:firstRowFirstColumn="0" w:firstRowLastColumn="0" w:lastRowFirstColumn="0" w:lastRowLastColumn="0"/>
            </w:pPr>
            <w:r w:rsidRPr="00BF7E70">
              <w:t>90</w:t>
            </w:r>
          </w:p>
        </w:tc>
        <w:tc>
          <w:tcPr>
            <w:tcW w:w="0" w:type="auto"/>
          </w:tcPr>
          <w:p w:rsidR="000270C2" w:rsidRPr="00BF7E70" w:rsidRDefault="000270C2" w:rsidP="001F3EB8">
            <w:pPr>
              <w:cnfStyle w:val="000000100000" w:firstRow="0" w:lastRow="0" w:firstColumn="0" w:lastColumn="0" w:oddVBand="0" w:evenVBand="0" w:oddHBand="1" w:evenHBand="0" w:firstRowFirstColumn="0" w:firstRowLastColumn="0" w:lastRowFirstColumn="0" w:lastRowLastColumn="0"/>
            </w:pPr>
            <w:r w:rsidRPr="00BF7E70">
              <w:t>0.5</w:t>
            </w:r>
          </w:p>
        </w:tc>
        <w:tc>
          <w:tcPr>
            <w:tcW w:w="0" w:type="auto"/>
          </w:tcPr>
          <w:p w:rsidR="000270C2" w:rsidRPr="00BF7E70" w:rsidRDefault="000270C2" w:rsidP="001F3EB8">
            <w:pPr>
              <w:cnfStyle w:val="000000100000" w:firstRow="0" w:lastRow="0" w:firstColumn="0" w:lastColumn="0" w:oddVBand="0" w:evenVBand="0" w:oddHBand="1" w:evenHBand="0" w:firstRowFirstColumn="0" w:firstRowLastColumn="0" w:lastRowFirstColumn="0" w:lastRowLastColumn="0"/>
            </w:pPr>
            <w:r w:rsidRPr="00BF7E70">
              <w:t>Special; see description</w:t>
            </w:r>
          </w:p>
        </w:tc>
        <w:tc>
          <w:tcPr>
            <w:tcW w:w="0" w:type="auto"/>
          </w:tcPr>
          <w:p w:rsidR="000270C2" w:rsidRPr="00BF7E70" w:rsidRDefault="000270C2" w:rsidP="001F3EB8">
            <w:pPr>
              <w:cnfStyle w:val="000000100000" w:firstRow="0" w:lastRow="0" w:firstColumn="0" w:lastColumn="0" w:oddVBand="0" w:evenVBand="0" w:oddHBand="1" w:evenHBand="0" w:firstRowFirstColumn="0" w:firstRowLastColumn="0" w:lastRowFirstColumn="0" w:lastRowLastColumn="0"/>
            </w:pPr>
            <w:r w:rsidRPr="00BF7E70">
              <w:t>1</w:t>
            </w:r>
          </w:p>
        </w:tc>
      </w:tr>
      <w:tr w:rsidR="000270C2"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0270C2" w:rsidRPr="00BF7E70" w:rsidRDefault="000270C2" w:rsidP="001F3EB8">
            <w:r w:rsidRPr="00BF7E70">
              <w:t>Stun</w:t>
            </w:r>
          </w:p>
        </w:tc>
        <w:tc>
          <w:tcPr>
            <w:tcW w:w="0" w:type="auto"/>
          </w:tcPr>
          <w:p w:rsidR="000270C2" w:rsidRPr="00BF7E70" w:rsidRDefault="000270C2" w:rsidP="00E82444">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0270C2" w:rsidRPr="00BF7E70" w:rsidRDefault="000270C2" w:rsidP="001F3EB8">
            <w:pPr>
              <w:cnfStyle w:val="000000000000" w:firstRow="0" w:lastRow="0" w:firstColumn="0" w:lastColumn="0" w:oddVBand="0" w:evenVBand="0" w:oddHBand="0" w:evenHBand="0" w:firstRowFirstColumn="0" w:firstRowLastColumn="0" w:lastRowFirstColumn="0" w:lastRowLastColumn="0"/>
            </w:pPr>
            <w:r w:rsidRPr="00BF7E70">
              <w:t>180</w:t>
            </w:r>
          </w:p>
        </w:tc>
        <w:tc>
          <w:tcPr>
            <w:tcW w:w="0" w:type="auto"/>
          </w:tcPr>
          <w:p w:rsidR="000270C2" w:rsidRPr="00BF7E70" w:rsidRDefault="000270C2" w:rsidP="001F3EB8">
            <w:pPr>
              <w:cnfStyle w:val="000000000000" w:firstRow="0" w:lastRow="0" w:firstColumn="0" w:lastColumn="0" w:oddVBand="0" w:evenVBand="0" w:oddHBand="0" w:evenHBand="0" w:firstRowFirstColumn="0" w:firstRowLastColumn="0" w:lastRowFirstColumn="0" w:lastRowLastColumn="0"/>
            </w:pPr>
            <w:r w:rsidRPr="00BF7E70">
              <w:t>0.5</w:t>
            </w:r>
          </w:p>
        </w:tc>
        <w:tc>
          <w:tcPr>
            <w:tcW w:w="0" w:type="auto"/>
          </w:tcPr>
          <w:p w:rsidR="000270C2" w:rsidRPr="00BF7E70" w:rsidRDefault="000270C2" w:rsidP="001F3EB8">
            <w:pPr>
              <w:cnfStyle w:val="000000000000" w:firstRow="0" w:lastRow="0" w:firstColumn="0" w:lastColumn="0" w:oddVBand="0" w:evenVBand="0" w:oddHBand="0" w:evenHBand="0" w:firstRowFirstColumn="0" w:firstRowLastColumn="0" w:lastRowFirstColumn="0" w:lastRowLastColumn="0"/>
            </w:pPr>
            <w:r w:rsidRPr="00BF7E70">
              <w:t>3D6 stun; see description</w:t>
            </w:r>
          </w:p>
        </w:tc>
        <w:tc>
          <w:tcPr>
            <w:tcW w:w="0" w:type="auto"/>
          </w:tcPr>
          <w:p w:rsidR="000270C2" w:rsidRPr="00BF7E70" w:rsidRDefault="000270C2" w:rsidP="001F3EB8">
            <w:pPr>
              <w:cnfStyle w:val="000000000000" w:firstRow="0" w:lastRow="0" w:firstColumn="0" w:lastColumn="0" w:oddVBand="0" w:evenVBand="0" w:oddHBand="0" w:evenHBand="0" w:firstRowFirstColumn="0" w:firstRowLastColumn="0" w:lastRowFirstColumn="0" w:lastRowLastColumn="0"/>
            </w:pPr>
            <w:r w:rsidRPr="00BF7E70">
              <w:t>1</w:t>
            </w:r>
          </w:p>
        </w:tc>
      </w:tr>
    </w:tbl>
    <w:p w:rsidR="005C704B" w:rsidRPr="00BF7E70" w:rsidRDefault="005C704B" w:rsidP="005C704B"/>
    <w:p w:rsidR="005C704B" w:rsidRPr="00BF7E70" w:rsidRDefault="005C704B" w:rsidP="005C704B">
      <w:r w:rsidRPr="00BF7E70">
        <w:rPr>
          <w:b/>
        </w:rPr>
        <w:t>Aerosol</w:t>
      </w:r>
      <w:r w:rsidRPr="00BF7E70">
        <w:t>: Aerosol grenades create a fine mist six meters in radius that diffuses lasers but does not block normal vision. Any laser attack made through the mist has its damage reduced by 10. Laser communications through the mist are completely blocked. The mist dissipates in 1D6x3 rounds, although high winds and other extreme weather can sharply reduce this time.</w:t>
      </w:r>
    </w:p>
    <w:p w:rsidR="005C704B" w:rsidRPr="00BF7E70" w:rsidRDefault="005C704B" w:rsidP="005C704B">
      <w:r w:rsidRPr="00BF7E70">
        <w:rPr>
          <w:b/>
        </w:rPr>
        <w:t>Frag</w:t>
      </w:r>
      <w:r w:rsidRPr="00BF7E70">
        <w:t>: The damage from fragmentation grenades decreases with distance from the blast:</w:t>
      </w:r>
    </w:p>
    <w:p w:rsidR="005C704B" w:rsidRPr="00BF7E70" w:rsidRDefault="005C704B" w:rsidP="005C704B"/>
    <w:p w:rsidR="005C704B" w:rsidRPr="00BF7E70" w:rsidRDefault="005C704B" w:rsidP="005C704B">
      <w:pPr>
        <w:pStyle w:val="Heading4"/>
      </w:pPr>
      <w:r w:rsidRPr="00BF7E70">
        <w:t>Table: Frag Grenade Damage by Distance</w:t>
      </w:r>
    </w:p>
    <w:tbl>
      <w:tblPr>
        <w:tblStyle w:val="LightShading"/>
        <w:tblW w:w="0" w:type="auto"/>
        <w:tblLook w:val="04A0" w:firstRow="1" w:lastRow="0" w:firstColumn="1" w:lastColumn="0" w:noHBand="0" w:noVBand="1"/>
      </w:tblPr>
      <w:tblGrid>
        <w:gridCol w:w="1020"/>
        <w:gridCol w:w="966"/>
      </w:tblGrid>
      <w:tr w:rsidR="005C704B" w:rsidRPr="00BF7E70" w:rsidTr="005C7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C704B" w:rsidRPr="00BF7E70" w:rsidRDefault="005C704B" w:rsidP="001F3EB8">
            <w:r w:rsidRPr="00BF7E70">
              <w:t>Distance</w:t>
            </w:r>
          </w:p>
        </w:tc>
        <w:tc>
          <w:tcPr>
            <w:tcW w:w="0" w:type="auto"/>
          </w:tcPr>
          <w:p w:rsidR="005C704B" w:rsidRPr="00BF7E70" w:rsidRDefault="005C704B" w:rsidP="001F3EB8">
            <w:pPr>
              <w:cnfStyle w:val="100000000000" w:firstRow="1" w:lastRow="0" w:firstColumn="0" w:lastColumn="0" w:oddVBand="0" w:evenVBand="0" w:oddHBand="0" w:evenHBand="0" w:firstRowFirstColumn="0" w:firstRowLastColumn="0" w:lastRowFirstColumn="0" w:lastRowLastColumn="0"/>
            </w:pPr>
            <w:r w:rsidRPr="00BF7E70">
              <w:t>Damage</w:t>
            </w:r>
          </w:p>
        </w:tc>
      </w:tr>
      <w:tr w:rsidR="005C704B" w:rsidRPr="00BF7E70" w:rsidTr="005C7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C704B" w:rsidRPr="00BF7E70" w:rsidRDefault="005C704B" w:rsidP="001F3EB8">
            <w:r w:rsidRPr="00BF7E70">
              <w:t>3 meters</w:t>
            </w:r>
          </w:p>
        </w:tc>
        <w:tc>
          <w:tcPr>
            <w:tcW w:w="0" w:type="auto"/>
          </w:tcPr>
          <w:p w:rsidR="005C704B" w:rsidRPr="00BF7E70" w:rsidRDefault="005C704B" w:rsidP="001F3EB8">
            <w:pPr>
              <w:cnfStyle w:val="000000100000" w:firstRow="0" w:lastRow="0" w:firstColumn="0" w:lastColumn="0" w:oddVBand="0" w:evenVBand="0" w:oddHBand="1" w:evenHBand="0" w:firstRowFirstColumn="0" w:firstRowLastColumn="0" w:lastRowFirstColumn="0" w:lastRowLastColumn="0"/>
            </w:pPr>
            <w:r w:rsidRPr="00BF7E70">
              <w:t>5D6</w:t>
            </w:r>
          </w:p>
        </w:tc>
      </w:tr>
      <w:tr w:rsidR="005C704B" w:rsidRPr="00BF7E70" w:rsidTr="005C704B">
        <w:tc>
          <w:tcPr>
            <w:cnfStyle w:val="001000000000" w:firstRow="0" w:lastRow="0" w:firstColumn="1" w:lastColumn="0" w:oddVBand="0" w:evenVBand="0" w:oddHBand="0" w:evenHBand="0" w:firstRowFirstColumn="0" w:firstRowLastColumn="0" w:lastRowFirstColumn="0" w:lastRowLastColumn="0"/>
            <w:tcW w:w="0" w:type="auto"/>
          </w:tcPr>
          <w:p w:rsidR="005C704B" w:rsidRPr="00BF7E70" w:rsidRDefault="005C704B" w:rsidP="001F3EB8">
            <w:r w:rsidRPr="00BF7E70">
              <w:t>6 meters</w:t>
            </w:r>
          </w:p>
        </w:tc>
        <w:tc>
          <w:tcPr>
            <w:tcW w:w="0" w:type="auto"/>
          </w:tcPr>
          <w:p w:rsidR="005C704B" w:rsidRPr="00BF7E70" w:rsidRDefault="005C704B" w:rsidP="001F3EB8">
            <w:pPr>
              <w:cnfStyle w:val="000000000000" w:firstRow="0" w:lastRow="0" w:firstColumn="0" w:lastColumn="0" w:oddVBand="0" w:evenVBand="0" w:oddHBand="0" w:evenHBand="0" w:firstRowFirstColumn="0" w:firstRowLastColumn="0" w:lastRowFirstColumn="0" w:lastRowLastColumn="0"/>
            </w:pPr>
            <w:r w:rsidRPr="00BF7E70">
              <w:t>3D6</w:t>
            </w:r>
          </w:p>
        </w:tc>
      </w:tr>
      <w:tr w:rsidR="005C704B" w:rsidRPr="00BF7E70" w:rsidTr="005C7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C704B" w:rsidRPr="00BF7E70" w:rsidRDefault="005C704B" w:rsidP="001F3EB8">
            <w:r w:rsidRPr="00BF7E70">
              <w:t>9 meters</w:t>
            </w:r>
          </w:p>
        </w:tc>
        <w:tc>
          <w:tcPr>
            <w:tcW w:w="0" w:type="auto"/>
          </w:tcPr>
          <w:p w:rsidR="005C704B" w:rsidRPr="00BF7E70" w:rsidRDefault="005C704B" w:rsidP="001F3EB8">
            <w:pPr>
              <w:cnfStyle w:val="000000100000" w:firstRow="0" w:lastRow="0" w:firstColumn="0" w:lastColumn="0" w:oddVBand="0" w:evenVBand="0" w:oddHBand="1" w:evenHBand="0" w:firstRowFirstColumn="0" w:firstRowLastColumn="0" w:lastRowFirstColumn="0" w:lastRowLastColumn="0"/>
            </w:pPr>
            <w:r w:rsidRPr="00BF7E70">
              <w:t>1D6</w:t>
            </w:r>
          </w:p>
        </w:tc>
      </w:tr>
    </w:tbl>
    <w:p w:rsidR="005C704B" w:rsidRPr="00BF7E70" w:rsidRDefault="005C704B" w:rsidP="005C704B"/>
    <w:p w:rsidR="005C704B" w:rsidRPr="00BF7E70" w:rsidRDefault="005C704B" w:rsidP="005C704B">
      <w:r w:rsidRPr="00BF7E70">
        <w:rPr>
          <w:b/>
        </w:rPr>
        <w:t>Smoke</w:t>
      </w:r>
      <w:r w:rsidRPr="00BF7E70">
        <w:t>: Smoke grenades create a thick cloud of smoke six meters in radius, centered on the location of the grenade. This smoke imposes a –2 DM on all attacks within or through the cloud (doubled for laser weapons). Smoke dissipates in 1D6x3 rounds, although high winds and other extreme weather can sharply reduce this time.</w:t>
      </w:r>
    </w:p>
    <w:p w:rsidR="005C704B" w:rsidRPr="00BF7E70" w:rsidRDefault="005C704B" w:rsidP="005C704B">
      <w:r w:rsidRPr="00BF7E70">
        <w:rPr>
          <w:b/>
        </w:rPr>
        <w:lastRenderedPageBreak/>
        <w:t>Stun</w:t>
      </w:r>
      <w:r w:rsidRPr="00BF7E70">
        <w:t>: Stun weapons</w:t>
      </w:r>
      <w:r w:rsidR="00E53FBD" w:rsidRPr="00BF7E70">
        <w:t>, such as stun grenades,</w:t>
      </w:r>
      <w:r w:rsidRPr="00BF7E70">
        <w:t xml:space="preserve"> are non-lethal and do not inflict normal damage. A character </w:t>
      </w:r>
      <w:r w:rsidR="00E53FBD" w:rsidRPr="00BF7E70">
        <w:t>within six meters of a stun grenade detonation</w:t>
      </w:r>
      <w:r w:rsidRPr="00BF7E70">
        <w:t xml:space="preserve"> must make an Endurance check with a negative DM equal to the damage (after armor is subtracted). If this Endurance check is failed the character is knocked unconscious. If the Endurance check is successful, the character is unaffected by the weapon and the stun damage is ignored.</w:t>
      </w:r>
    </w:p>
    <w:p w:rsidR="005C704B" w:rsidRPr="00BF7E70" w:rsidRDefault="005C704B" w:rsidP="005C704B"/>
    <w:p w:rsidR="005510EA" w:rsidRPr="00BF7E70" w:rsidRDefault="005510EA" w:rsidP="00C129CF">
      <w:pPr>
        <w:pStyle w:val="Heading3"/>
      </w:pPr>
      <w:bookmarkStart w:id="209" w:name="_Toc455203470"/>
      <w:r w:rsidRPr="00BF7E70">
        <w:t>Heavy Weapons</w:t>
      </w:r>
      <w:bookmarkEnd w:id="209"/>
    </w:p>
    <w:p w:rsidR="005510EA" w:rsidRPr="00BF7E70" w:rsidRDefault="005510EA" w:rsidP="005510EA">
      <w:r w:rsidRPr="00BF7E70">
        <w:t>Heavy weapons are man-portable and larger weapons that cause extreme property damage. Common Heavy Weapons table lists the heavy weapons commonly available in a Cepheus Engine campaign. Each column is described as follows:</w:t>
      </w:r>
    </w:p>
    <w:p w:rsidR="005510EA" w:rsidRPr="00BF7E70" w:rsidRDefault="005510EA" w:rsidP="005510EA">
      <w:r w:rsidRPr="00BF7E70">
        <w:rPr>
          <w:b/>
        </w:rPr>
        <w:t>Cost</w:t>
      </w:r>
      <w:r w:rsidRPr="00BF7E70">
        <w:t>: Price in Credits (Cr) or 1000s of Credits (KCr).</w:t>
      </w:r>
    </w:p>
    <w:p w:rsidR="005510EA" w:rsidRPr="00BF7E70" w:rsidRDefault="005510EA" w:rsidP="005510EA">
      <w:r w:rsidRPr="00BF7E70">
        <w:rPr>
          <w:b/>
        </w:rPr>
        <w:t>TL</w:t>
      </w:r>
      <w:r w:rsidRPr="00BF7E70">
        <w:t>: The minimum tech level required to manufacture such an item.</w:t>
      </w:r>
    </w:p>
    <w:p w:rsidR="005510EA" w:rsidRPr="00BF7E70" w:rsidRDefault="005510EA" w:rsidP="005510EA">
      <w:r w:rsidRPr="00BF7E70">
        <w:rPr>
          <w:b/>
        </w:rPr>
        <w:t>Wgt</w:t>
      </w:r>
      <w:r w:rsidRPr="00BF7E70">
        <w:t>: Weight in grams (g) or kilograms (kg).</w:t>
      </w:r>
    </w:p>
    <w:p w:rsidR="005510EA" w:rsidRPr="00BF7E70" w:rsidRDefault="005510EA" w:rsidP="005510EA">
      <w:r w:rsidRPr="00BF7E70">
        <w:rPr>
          <w:b/>
        </w:rPr>
        <w:t>RoF</w:t>
      </w:r>
      <w:r w:rsidRPr="00BF7E70">
        <w:t xml:space="preserve">: Rate of Fire. The number of rounds that may be fired during a </w:t>
      </w:r>
      <w:r w:rsidR="00747722" w:rsidRPr="00BF7E70">
        <w:t>significant action</w:t>
      </w:r>
      <w:r w:rsidRPr="00BF7E70">
        <w:t xml:space="preserve"> in the format: Single Shot / Auto</w:t>
      </w:r>
    </w:p>
    <w:p w:rsidR="005510EA" w:rsidRPr="00BF7E70" w:rsidRDefault="005510EA" w:rsidP="005510EA">
      <w:r w:rsidRPr="00BF7E70">
        <w:rPr>
          <w:b/>
        </w:rPr>
        <w:t>Range</w:t>
      </w:r>
      <w:r w:rsidRPr="00BF7E70">
        <w:t>: The range category for this weapon.</w:t>
      </w:r>
    </w:p>
    <w:p w:rsidR="005510EA" w:rsidRPr="00BF7E70" w:rsidRDefault="005510EA" w:rsidP="005510EA">
      <w:r w:rsidRPr="00BF7E70">
        <w:rPr>
          <w:b/>
        </w:rPr>
        <w:t>Damage</w:t>
      </w:r>
      <w:r w:rsidRPr="00BF7E70">
        <w:t>: The damage a weapon inflicts.</w:t>
      </w:r>
    </w:p>
    <w:p w:rsidR="005510EA" w:rsidRPr="00BF7E70" w:rsidRDefault="005510EA" w:rsidP="005510EA">
      <w:r w:rsidRPr="00BF7E70">
        <w:rPr>
          <w:b/>
        </w:rPr>
        <w:t>Recoil</w:t>
      </w:r>
      <w:r w:rsidRPr="00BF7E70">
        <w:t>: Lists if the weapon has recoil when fired.</w:t>
      </w:r>
    </w:p>
    <w:p w:rsidR="007B3602" w:rsidRPr="00BF7E70" w:rsidRDefault="007B3602" w:rsidP="007B3602">
      <w:r w:rsidRPr="00BF7E70">
        <w:rPr>
          <w:b/>
        </w:rPr>
        <w:t>LL</w:t>
      </w:r>
      <w:r w:rsidRPr="00BF7E70">
        <w:t>: The Law Level where the weapon first becomes illegal.</w:t>
      </w:r>
    </w:p>
    <w:p w:rsidR="005510EA" w:rsidRPr="00BF7E70" w:rsidRDefault="005510EA" w:rsidP="005510EA"/>
    <w:p w:rsidR="005510EA" w:rsidRPr="00BF7E70" w:rsidRDefault="005510EA" w:rsidP="005510EA">
      <w:r w:rsidRPr="00BF7E70">
        <w:t>The Common Heavy Weapons Ammunition table describes the cost of ammunitions and power packs for certain heavy weapons. Each column is described as follows:</w:t>
      </w:r>
    </w:p>
    <w:p w:rsidR="005510EA" w:rsidRPr="00BF7E70" w:rsidRDefault="005510EA" w:rsidP="005510EA">
      <w:r w:rsidRPr="00BF7E70">
        <w:rPr>
          <w:b/>
        </w:rPr>
        <w:t>Cost</w:t>
      </w:r>
      <w:r w:rsidRPr="00BF7E70">
        <w:t>: The cost of a full magazine of standard ammunition or power pack for a weapon</w:t>
      </w:r>
    </w:p>
    <w:p w:rsidR="005510EA" w:rsidRPr="00BF7E70" w:rsidRDefault="005510EA" w:rsidP="005510EA">
      <w:r w:rsidRPr="00BF7E70">
        <w:rPr>
          <w:b/>
        </w:rPr>
        <w:t>TL</w:t>
      </w:r>
      <w:r w:rsidRPr="00BF7E70">
        <w:t>: The minimum tech level required to manufacture such an item.</w:t>
      </w:r>
    </w:p>
    <w:p w:rsidR="005510EA" w:rsidRPr="00BF7E70" w:rsidRDefault="005510EA" w:rsidP="005510EA">
      <w:r w:rsidRPr="00BF7E70">
        <w:rPr>
          <w:b/>
        </w:rPr>
        <w:t>Wgt</w:t>
      </w:r>
      <w:r w:rsidRPr="00BF7E70">
        <w:t>: The weight of a full magazine or power pack for a weapon.</w:t>
      </w:r>
    </w:p>
    <w:p w:rsidR="005510EA" w:rsidRPr="00BF7E70" w:rsidRDefault="005510EA" w:rsidP="005510EA">
      <w:r w:rsidRPr="00BF7E70">
        <w:rPr>
          <w:b/>
        </w:rPr>
        <w:t>Rounds</w:t>
      </w:r>
      <w:r w:rsidRPr="00BF7E70">
        <w:t>: The number of rounds the weapon may fire before it must be reloaded or recharged.</w:t>
      </w:r>
    </w:p>
    <w:p w:rsidR="005510EA" w:rsidRPr="00BF7E70" w:rsidRDefault="005510EA" w:rsidP="005510EA"/>
    <w:p w:rsidR="005510EA" w:rsidRPr="00BF7E70" w:rsidRDefault="005510EA" w:rsidP="00C129CF">
      <w:pPr>
        <w:pStyle w:val="Heading4"/>
      </w:pPr>
      <w:r w:rsidRPr="00BF7E70">
        <w:t>Table: Common Heavy Weapons</w:t>
      </w:r>
    </w:p>
    <w:tbl>
      <w:tblPr>
        <w:tblStyle w:val="LightShading"/>
        <w:tblW w:w="0" w:type="auto"/>
        <w:tblLook w:val="04A0" w:firstRow="1" w:lastRow="0" w:firstColumn="1" w:lastColumn="0" w:noHBand="0" w:noVBand="1"/>
      </w:tblPr>
      <w:tblGrid>
        <w:gridCol w:w="2387"/>
        <w:gridCol w:w="440"/>
        <w:gridCol w:w="940"/>
        <w:gridCol w:w="596"/>
        <w:gridCol w:w="560"/>
        <w:gridCol w:w="2418"/>
        <w:gridCol w:w="1221"/>
        <w:gridCol w:w="770"/>
        <w:gridCol w:w="403"/>
      </w:tblGrid>
      <w:tr w:rsidR="00292CA9" w:rsidRPr="00BF7E70" w:rsidTr="00E82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Weapon</w:t>
            </w:r>
          </w:p>
        </w:tc>
        <w:tc>
          <w:tcPr>
            <w:tcW w:w="0" w:type="auto"/>
          </w:tcPr>
          <w:p w:rsidR="00292CA9" w:rsidRPr="00BF7E70" w:rsidRDefault="00292CA9" w:rsidP="00E82444">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292CA9" w:rsidRPr="00BF7E70" w:rsidRDefault="00292CA9" w:rsidP="00E36BAB">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292CA9" w:rsidRPr="00BF7E70" w:rsidRDefault="00292CA9" w:rsidP="00E36BAB">
            <w:pPr>
              <w:cnfStyle w:val="100000000000" w:firstRow="1" w:lastRow="0" w:firstColumn="0" w:lastColumn="0" w:oddVBand="0" w:evenVBand="0" w:oddHBand="0" w:evenHBand="0" w:firstRowFirstColumn="0" w:firstRowLastColumn="0" w:lastRowFirstColumn="0" w:lastRowLastColumn="0"/>
            </w:pPr>
            <w:r w:rsidRPr="00BF7E70">
              <w:t>Wgt</w:t>
            </w:r>
          </w:p>
        </w:tc>
        <w:tc>
          <w:tcPr>
            <w:tcW w:w="0" w:type="auto"/>
          </w:tcPr>
          <w:p w:rsidR="00292CA9" w:rsidRPr="00BF7E70" w:rsidRDefault="00292CA9" w:rsidP="00E36BAB">
            <w:pPr>
              <w:cnfStyle w:val="100000000000" w:firstRow="1" w:lastRow="0" w:firstColumn="0" w:lastColumn="0" w:oddVBand="0" w:evenVBand="0" w:oddHBand="0" w:evenHBand="0" w:firstRowFirstColumn="0" w:firstRowLastColumn="0" w:lastRowFirstColumn="0" w:lastRowLastColumn="0"/>
            </w:pPr>
            <w:r w:rsidRPr="00BF7E70">
              <w:t>RoF</w:t>
            </w:r>
          </w:p>
        </w:tc>
        <w:tc>
          <w:tcPr>
            <w:tcW w:w="0" w:type="auto"/>
          </w:tcPr>
          <w:p w:rsidR="00292CA9" w:rsidRPr="00BF7E70" w:rsidRDefault="00292CA9" w:rsidP="00E36BAB">
            <w:pPr>
              <w:cnfStyle w:val="100000000000" w:firstRow="1" w:lastRow="0" w:firstColumn="0" w:lastColumn="0" w:oddVBand="0" w:evenVBand="0" w:oddHBand="0" w:evenHBand="0" w:firstRowFirstColumn="0" w:firstRowLastColumn="0" w:lastRowFirstColumn="0" w:lastRowLastColumn="0"/>
            </w:pPr>
            <w:r w:rsidRPr="00BF7E70">
              <w:t>Range</w:t>
            </w:r>
          </w:p>
        </w:tc>
        <w:tc>
          <w:tcPr>
            <w:tcW w:w="0" w:type="auto"/>
          </w:tcPr>
          <w:p w:rsidR="00292CA9" w:rsidRPr="00BF7E70" w:rsidRDefault="00292CA9" w:rsidP="00E36BAB">
            <w:pPr>
              <w:cnfStyle w:val="100000000000" w:firstRow="1" w:lastRow="0" w:firstColumn="0" w:lastColumn="0" w:oddVBand="0" w:evenVBand="0" w:oddHBand="0" w:evenHBand="0" w:firstRowFirstColumn="0" w:firstRowLastColumn="0" w:lastRowFirstColumn="0" w:lastRowLastColumn="0"/>
            </w:pPr>
            <w:r w:rsidRPr="00BF7E70">
              <w:t>Damage</w:t>
            </w:r>
          </w:p>
        </w:tc>
        <w:tc>
          <w:tcPr>
            <w:tcW w:w="0" w:type="auto"/>
          </w:tcPr>
          <w:p w:rsidR="00292CA9" w:rsidRPr="00BF7E70" w:rsidRDefault="00292CA9" w:rsidP="00E36BAB">
            <w:pPr>
              <w:cnfStyle w:val="100000000000" w:firstRow="1" w:lastRow="0" w:firstColumn="0" w:lastColumn="0" w:oddVBand="0" w:evenVBand="0" w:oddHBand="0" w:evenHBand="0" w:firstRowFirstColumn="0" w:firstRowLastColumn="0" w:lastRowFirstColumn="0" w:lastRowLastColumn="0"/>
            </w:pPr>
            <w:r w:rsidRPr="00BF7E70">
              <w:t>Recoil</w:t>
            </w:r>
          </w:p>
        </w:tc>
        <w:tc>
          <w:tcPr>
            <w:tcW w:w="0" w:type="auto"/>
          </w:tcPr>
          <w:p w:rsidR="00292CA9" w:rsidRPr="00BF7E70" w:rsidRDefault="00292CA9" w:rsidP="00E36BAB">
            <w:pPr>
              <w:cnfStyle w:val="100000000000" w:firstRow="1" w:lastRow="0" w:firstColumn="0" w:lastColumn="0" w:oddVBand="0" w:evenVBand="0" w:oddHBand="0" w:evenHBand="0" w:firstRowFirstColumn="0" w:firstRowLastColumn="0" w:lastRowFirstColumn="0" w:lastRowLastColumn="0"/>
            </w:pPr>
            <w:r w:rsidRPr="00BF7E70">
              <w:t>LL</w:t>
            </w:r>
          </w:p>
        </w:tc>
      </w:tr>
      <w:tr w:rsidR="00292CA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Grenade Launcher</w:t>
            </w:r>
          </w:p>
        </w:tc>
        <w:tc>
          <w:tcPr>
            <w:tcW w:w="0" w:type="auto"/>
          </w:tcPr>
          <w:p w:rsidR="00292CA9" w:rsidRPr="00BF7E70" w:rsidRDefault="00292CA9" w:rsidP="00E82444">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400</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ranged (shotgun)</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By grenade</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Yes</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3</w:t>
            </w:r>
          </w:p>
        </w:tc>
      </w:tr>
      <w:tr w:rsidR="00292CA9"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Rocket Launcher</w:t>
            </w:r>
          </w:p>
        </w:tc>
        <w:tc>
          <w:tcPr>
            <w:tcW w:w="0" w:type="auto"/>
          </w:tcPr>
          <w:p w:rsidR="00292CA9" w:rsidRPr="00BF7E70" w:rsidRDefault="00292CA9" w:rsidP="00E82444">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2,000</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ranged (rocket)</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4D6</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No</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3</w:t>
            </w:r>
          </w:p>
        </w:tc>
      </w:tr>
      <w:tr w:rsidR="00292CA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RAM Grenade Launcher</w:t>
            </w:r>
          </w:p>
        </w:tc>
        <w:tc>
          <w:tcPr>
            <w:tcW w:w="0" w:type="auto"/>
          </w:tcPr>
          <w:p w:rsidR="00292CA9" w:rsidRPr="00BF7E70" w:rsidRDefault="00292CA9" w:rsidP="00E82444">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800</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292CA9" w:rsidRPr="00BF7E70" w:rsidRDefault="00292CA9" w:rsidP="00C129CF">
            <w:pPr>
              <w:cnfStyle w:val="000000100000" w:firstRow="0" w:lastRow="0" w:firstColumn="0" w:lastColumn="0" w:oddVBand="0" w:evenVBand="0" w:oddHBand="1" w:evenHBand="0" w:firstRowFirstColumn="0" w:firstRowLastColumn="0" w:lastRowFirstColumn="0" w:lastRowLastColumn="0"/>
            </w:pPr>
            <w:r w:rsidRPr="00BF7E70">
              <w:t>1/3</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ranged (assault weapon)</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By grenade</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Yes</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3</w:t>
            </w:r>
          </w:p>
        </w:tc>
      </w:tr>
      <w:tr w:rsidR="00292CA9"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PGMP</w:t>
            </w:r>
          </w:p>
        </w:tc>
        <w:tc>
          <w:tcPr>
            <w:tcW w:w="0" w:type="auto"/>
          </w:tcPr>
          <w:p w:rsidR="00292CA9" w:rsidRPr="00BF7E70" w:rsidRDefault="00292CA9" w:rsidP="00E82444">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20,000</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1/4</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ranged (rifle)</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10D6</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Yes</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2</w:t>
            </w:r>
          </w:p>
        </w:tc>
      </w:tr>
      <w:tr w:rsidR="00292CA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FGMP</w:t>
            </w:r>
          </w:p>
        </w:tc>
        <w:tc>
          <w:tcPr>
            <w:tcW w:w="0" w:type="auto"/>
          </w:tcPr>
          <w:p w:rsidR="00292CA9" w:rsidRPr="00BF7E70" w:rsidRDefault="00292CA9" w:rsidP="00E82444">
            <w:pPr>
              <w:cnfStyle w:val="000000100000" w:firstRow="0" w:lastRow="0" w:firstColumn="0" w:lastColumn="0" w:oddVBand="0" w:evenVBand="0" w:oddHBand="1" w:evenHBand="0" w:firstRowFirstColumn="0" w:firstRowLastColumn="0" w:lastRowFirstColumn="0" w:lastRowLastColumn="0"/>
            </w:pPr>
            <w:r w:rsidRPr="00BF7E70">
              <w:t>14</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100,000</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1/4</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ranged (rifle)</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16D6</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Yes</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2</w:t>
            </w:r>
          </w:p>
        </w:tc>
      </w:tr>
    </w:tbl>
    <w:p w:rsidR="005510EA" w:rsidRPr="00BF7E70" w:rsidRDefault="005510EA" w:rsidP="005510EA"/>
    <w:p w:rsidR="005510EA" w:rsidRPr="00BF7E70" w:rsidRDefault="005510EA" w:rsidP="00C129CF">
      <w:pPr>
        <w:pStyle w:val="Heading4"/>
      </w:pPr>
      <w:r w:rsidRPr="00BF7E70">
        <w:t>Table: Common Heavy Weapon Ammunition</w:t>
      </w:r>
    </w:p>
    <w:tbl>
      <w:tblPr>
        <w:tblStyle w:val="LightShading"/>
        <w:tblW w:w="0" w:type="auto"/>
        <w:tblLook w:val="04A0" w:firstRow="1" w:lastRow="0" w:firstColumn="1" w:lastColumn="0" w:noHBand="0" w:noVBand="1"/>
      </w:tblPr>
      <w:tblGrid>
        <w:gridCol w:w="2387"/>
        <w:gridCol w:w="440"/>
        <w:gridCol w:w="829"/>
        <w:gridCol w:w="596"/>
        <w:gridCol w:w="901"/>
      </w:tblGrid>
      <w:tr w:rsidR="00292CA9" w:rsidRPr="00BF7E70" w:rsidTr="00E82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Weapon</w:t>
            </w:r>
          </w:p>
        </w:tc>
        <w:tc>
          <w:tcPr>
            <w:tcW w:w="0" w:type="auto"/>
          </w:tcPr>
          <w:p w:rsidR="00292CA9" w:rsidRPr="00BF7E70" w:rsidRDefault="00292CA9" w:rsidP="00E82444">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292CA9" w:rsidRPr="00BF7E70" w:rsidRDefault="00292CA9" w:rsidP="00E36BAB">
            <w:pPr>
              <w:cnfStyle w:val="100000000000" w:firstRow="1" w:lastRow="0" w:firstColumn="0" w:lastColumn="0" w:oddVBand="0" w:evenVBand="0" w:oddHBand="0" w:evenHBand="0" w:firstRowFirstColumn="0" w:firstRowLastColumn="0" w:lastRowFirstColumn="0" w:lastRowLastColumn="0"/>
            </w:pPr>
            <w:r w:rsidRPr="00BF7E70">
              <w:t>Cost</w:t>
            </w:r>
          </w:p>
        </w:tc>
        <w:tc>
          <w:tcPr>
            <w:tcW w:w="0" w:type="auto"/>
          </w:tcPr>
          <w:p w:rsidR="00292CA9" w:rsidRPr="00BF7E70" w:rsidRDefault="00292CA9" w:rsidP="00E36BAB">
            <w:pPr>
              <w:cnfStyle w:val="100000000000" w:firstRow="1" w:lastRow="0" w:firstColumn="0" w:lastColumn="0" w:oddVBand="0" w:evenVBand="0" w:oddHBand="0" w:evenHBand="0" w:firstRowFirstColumn="0" w:firstRowLastColumn="0" w:lastRowFirstColumn="0" w:lastRowLastColumn="0"/>
            </w:pPr>
            <w:r w:rsidRPr="00BF7E70">
              <w:t>Wgt</w:t>
            </w:r>
          </w:p>
        </w:tc>
        <w:tc>
          <w:tcPr>
            <w:tcW w:w="0" w:type="auto"/>
          </w:tcPr>
          <w:p w:rsidR="00292CA9" w:rsidRPr="00BF7E70" w:rsidRDefault="00292CA9" w:rsidP="00E36BAB">
            <w:pPr>
              <w:cnfStyle w:val="100000000000" w:firstRow="1" w:lastRow="0" w:firstColumn="0" w:lastColumn="0" w:oddVBand="0" w:evenVBand="0" w:oddHBand="0" w:evenHBand="0" w:firstRowFirstColumn="0" w:firstRowLastColumn="0" w:lastRowFirstColumn="0" w:lastRowLastColumn="0"/>
            </w:pPr>
            <w:r w:rsidRPr="00BF7E70">
              <w:t>Rounds</w:t>
            </w:r>
          </w:p>
        </w:tc>
      </w:tr>
      <w:tr w:rsidR="00292CA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Grenade Launcher</w:t>
            </w:r>
          </w:p>
        </w:tc>
        <w:tc>
          <w:tcPr>
            <w:tcW w:w="0" w:type="auto"/>
          </w:tcPr>
          <w:p w:rsidR="00292CA9" w:rsidRPr="00BF7E70" w:rsidRDefault="00292CA9" w:rsidP="00E82444">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180</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0.5</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6</w:t>
            </w:r>
          </w:p>
        </w:tc>
      </w:tr>
      <w:tr w:rsidR="00292CA9"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Rocket Launcher</w:t>
            </w:r>
          </w:p>
        </w:tc>
        <w:tc>
          <w:tcPr>
            <w:tcW w:w="0" w:type="auto"/>
          </w:tcPr>
          <w:p w:rsidR="00292CA9" w:rsidRPr="00BF7E70" w:rsidRDefault="00292CA9" w:rsidP="00E82444">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300</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1</w:t>
            </w:r>
          </w:p>
        </w:tc>
      </w:tr>
      <w:tr w:rsidR="00292CA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RAM Grenade Launcher</w:t>
            </w:r>
          </w:p>
        </w:tc>
        <w:tc>
          <w:tcPr>
            <w:tcW w:w="0" w:type="auto"/>
          </w:tcPr>
          <w:p w:rsidR="00292CA9" w:rsidRPr="00BF7E70" w:rsidRDefault="00292CA9" w:rsidP="00E82444">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180</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0.5</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6</w:t>
            </w:r>
          </w:p>
        </w:tc>
      </w:tr>
      <w:tr w:rsidR="00292CA9" w:rsidRPr="00BF7E70" w:rsidTr="00E82444">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PGMP</w:t>
            </w:r>
          </w:p>
        </w:tc>
        <w:tc>
          <w:tcPr>
            <w:tcW w:w="0" w:type="auto"/>
          </w:tcPr>
          <w:p w:rsidR="00292CA9" w:rsidRPr="00BF7E70" w:rsidRDefault="00292CA9" w:rsidP="00E82444">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2,500</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292CA9" w:rsidRPr="00BF7E70" w:rsidRDefault="00292CA9" w:rsidP="00E36BAB">
            <w:pPr>
              <w:cnfStyle w:val="000000000000" w:firstRow="0" w:lastRow="0" w:firstColumn="0" w:lastColumn="0" w:oddVBand="0" w:evenVBand="0" w:oddHBand="0" w:evenHBand="0" w:firstRowFirstColumn="0" w:firstRowLastColumn="0" w:lastRowFirstColumn="0" w:lastRowLastColumn="0"/>
            </w:pPr>
            <w:r w:rsidRPr="00BF7E70">
              <w:t>40</w:t>
            </w:r>
          </w:p>
        </w:tc>
      </w:tr>
      <w:tr w:rsidR="00292CA9" w:rsidRPr="00BF7E70" w:rsidTr="00E824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92CA9" w:rsidRPr="00BF7E70" w:rsidRDefault="00292CA9" w:rsidP="00E36BAB">
            <w:r w:rsidRPr="00BF7E70">
              <w:t>FGMP</w:t>
            </w:r>
          </w:p>
        </w:tc>
        <w:tc>
          <w:tcPr>
            <w:tcW w:w="0" w:type="auto"/>
          </w:tcPr>
          <w:p w:rsidR="00292CA9" w:rsidRPr="00BF7E70" w:rsidRDefault="00292CA9" w:rsidP="00E82444">
            <w:pPr>
              <w:cnfStyle w:val="000000100000" w:firstRow="0" w:lastRow="0" w:firstColumn="0" w:lastColumn="0" w:oddVBand="0" w:evenVBand="0" w:oddHBand="1" w:evenHBand="0" w:firstRowFirstColumn="0" w:firstRowLastColumn="0" w:lastRowFirstColumn="0" w:lastRowLastColumn="0"/>
            </w:pPr>
            <w:r w:rsidRPr="00BF7E70">
              <w:t>14</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65,000</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292CA9" w:rsidRPr="00BF7E70" w:rsidRDefault="00292CA9" w:rsidP="00E36BAB">
            <w:pPr>
              <w:cnfStyle w:val="000000100000" w:firstRow="0" w:lastRow="0" w:firstColumn="0" w:lastColumn="0" w:oddVBand="0" w:evenVBand="0" w:oddHBand="1" w:evenHBand="0" w:firstRowFirstColumn="0" w:firstRowLastColumn="0" w:lastRowFirstColumn="0" w:lastRowLastColumn="0"/>
            </w:pPr>
            <w:r w:rsidRPr="00BF7E70">
              <w:t>40</w:t>
            </w:r>
          </w:p>
        </w:tc>
      </w:tr>
    </w:tbl>
    <w:p w:rsidR="005510EA" w:rsidRPr="00BF7E70" w:rsidRDefault="005510EA" w:rsidP="005510EA"/>
    <w:p w:rsidR="005510EA" w:rsidRPr="00BF7E70" w:rsidRDefault="005510EA" w:rsidP="005510EA">
      <w:r w:rsidRPr="00BF7E70">
        <w:rPr>
          <w:b/>
        </w:rPr>
        <w:t>FGMP (Fusion Gun, Man-Portable)</w:t>
      </w:r>
      <w:r w:rsidRPr="00BF7E70">
        <w:t xml:space="preserve">: It includes a gravity suspension system to reduce its inertia, making it easier to use than the PGMP (minimum Strength 9) and fires what amounts to a directed nuclear explosion. Those without radiation protection who are nearby when a FGMP is fired will suffer a lethal dose of radiation – each firing of an FGMP emits 2D6 x 20 rads, which will affect everyone within the immediate vicinity. </w:t>
      </w:r>
    </w:p>
    <w:p w:rsidR="005510EA" w:rsidRPr="00BF7E70" w:rsidRDefault="005510EA" w:rsidP="005510EA">
      <w:r w:rsidRPr="00BF7E70">
        <w:rPr>
          <w:b/>
        </w:rPr>
        <w:lastRenderedPageBreak/>
        <w:t>Grenade Launcher</w:t>
      </w:r>
      <w:r w:rsidRPr="00BF7E70">
        <w:t>: Grenade launchers are used to fire grenades over long distances. Grenades for a grenade launcher are not interchangeable with handheld grenades.</w:t>
      </w:r>
    </w:p>
    <w:p w:rsidR="005510EA" w:rsidRPr="00BF7E70" w:rsidRDefault="005510EA" w:rsidP="005510EA">
      <w:r w:rsidRPr="00BF7E70">
        <w:rPr>
          <w:b/>
        </w:rPr>
        <w:t>PGMP (Plasma Gun, Man-Portable)</w:t>
      </w:r>
      <w:r w:rsidRPr="00BF7E70">
        <w:t>: It is so heavy and bulky that it can only be used easily by a trooper with a Strength of 12 or more – usually attained by wearing battle dress. Every point by which a user’s Strength falls short is a –1 DM on any attack rolls made with it.</w:t>
      </w:r>
    </w:p>
    <w:p w:rsidR="005510EA" w:rsidRPr="00BF7E70" w:rsidRDefault="005510EA" w:rsidP="005510EA">
      <w:r w:rsidRPr="00BF7E70">
        <w:rPr>
          <w:b/>
        </w:rPr>
        <w:t>RAM Grenade Launcher</w:t>
      </w:r>
      <w:r w:rsidRPr="00BF7E70">
        <w:t xml:space="preserve">: Rocket Assisted Multi-purpose grenade launchers have a longer range and are capable of firing up to three grenades with a single attack. This uses the rules for firing on full auto; unlike other </w:t>
      </w:r>
      <w:r w:rsidR="00C129CF" w:rsidRPr="00BF7E70">
        <w:t xml:space="preserve">automatic </w:t>
      </w:r>
      <w:r w:rsidRPr="00BF7E70">
        <w:t xml:space="preserve">weapons, a RAM grenade launcher cannot fire in burst mode. It takes two minor actions to reload a RAM grenade launcher. Grenades for a </w:t>
      </w:r>
      <w:r w:rsidR="00C129CF" w:rsidRPr="00BF7E70">
        <w:t xml:space="preserve">RAM </w:t>
      </w:r>
      <w:r w:rsidRPr="00BF7E70">
        <w:t>grenade launcher are not interchangeable with handheld grenades.</w:t>
      </w:r>
    </w:p>
    <w:p w:rsidR="005510EA" w:rsidRPr="00BF7E70" w:rsidRDefault="005510EA" w:rsidP="005510EA">
      <w:r w:rsidRPr="00BF7E70">
        <w:rPr>
          <w:b/>
        </w:rPr>
        <w:t>Rocket Launcher</w:t>
      </w:r>
      <w:r w:rsidRPr="00BF7E70">
        <w:t xml:space="preserve">: To counteract the recoil of the weapon, a rocket launcher channels exhaust backwards in an explosive </w:t>
      </w:r>
      <w:r w:rsidR="00C129CF" w:rsidRPr="00BF7E70">
        <w:t>back blast</w:t>
      </w:r>
      <w:r w:rsidRPr="00BF7E70">
        <w:t>. Anyone up to 1.5 meters behind a rocket launcher when it fires takes 3D6 damage from the burning gasses. Vehicle-mounted rocket launchers lose this side-effect as a vehicle is a more stable firing platform than a person. It takes three minor actions to reload a rocket launcher.</w:t>
      </w:r>
    </w:p>
    <w:p w:rsidR="005510EA" w:rsidRPr="00BF7E70" w:rsidRDefault="005510EA" w:rsidP="005510EA">
      <w:r w:rsidRPr="00BF7E70">
        <w:t>The rockets presented are high-explosive models. Do not add the Effect of the attack roll to their damage but apply that damage to everything within six meters of the impact point. A rocket that misses has a 50% chance (4+ on 1D6) of detonating upon impact with the ground (6 – Effect meters away in a random direction). Otherwise it will miss completely and leave the battlefield without striking anything or detonating.</w:t>
      </w:r>
    </w:p>
    <w:p w:rsidR="005510EA" w:rsidRPr="00BF7E70" w:rsidRDefault="005510EA" w:rsidP="005510EA"/>
    <w:p w:rsidR="000270C2" w:rsidRPr="00BF7E70" w:rsidRDefault="000270C2" w:rsidP="00805362">
      <w:pPr>
        <w:pStyle w:val="Heading1"/>
      </w:pPr>
      <w:r w:rsidRPr="00BF7E70">
        <w:br w:type="page"/>
      </w:r>
    </w:p>
    <w:p w:rsidR="00805362" w:rsidRPr="00BF7E70" w:rsidRDefault="00805362" w:rsidP="00805362">
      <w:pPr>
        <w:pStyle w:val="Heading1"/>
      </w:pPr>
      <w:bookmarkStart w:id="210" w:name="_Toc455203471"/>
      <w:r w:rsidRPr="00BF7E70">
        <w:lastRenderedPageBreak/>
        <w:t xml:space="preserve">CHAPTER </w:t>
      </w:r>
      <w:r w:rsidR="002366E0" w:rsidRPr="00BF7E70">
        <w:t>5</w:t>
      </w:r>
      <w:r w:rsidRPr="00BF7E70">
        <w:t>: PERSONAL COMBAT</w:t>
      </w:r>
      <w:bookmarkEnd w:id="210"/>
    </w:p>
    <w:p w:rsidR="00792B2F" w:rsidRPr="00BF7E70" w:rsidRDefault="00065177" w:rsidP="00792B2F">
      <w:r w:rsidRPr="00BF7E70">
        <w:t>Personal combat is a common</w:t>
      </w:r>
      <w:r w:rsidR="00495BB7" w:rsidRPr="00BF7E70">
        <w:t xml:space="preserve"> means of resolving conflicts. This chapter provides detailed rules for personal combat.</w:t>
      </w:r>
    </w:p>
    <w:p w:rsidR="00065177" w:rsidRPr="00BF7E70" w:rsidRDefault="00065177" w:rsidP="00792B2F"/>
    <w:p w:rsidR="00792B2F" w:rsidRPr="00BF7E70" w:rsidRDefault="00792B2F" w:rsidP="00443BC2">
      <w:pPr>
        <w:pStyle w:val="Heading2"/>
      </w:pPr>
      <w:bookmarkStart w:id="211" w:name="_Toc455203472"/>
      <w:r w:rsidRPr="00BF7E70">
        <w:t>Personal Combat Checklist</w:t>
      </w:r>
      <w:bookmarkEnd w:id="211"/>
    </w:p>
    <w:p w:rsidR="00792B2F" w:rsidRPr="00BF7E70" w:rsidRDefault="00E84B98" w:rsidP="00792B2F">
      <w:r w:rsidRPr="00BF7E70">
        <w:t>Personal c</w:t>
      </w:r>
      <w:r w:rsidR="00792B2F" w:rsidRPr="00BF7E70">
        <w:t xml:space="preserve">ombat in the Cepheus Engine is cyclical. Everybody acts in turn in a regular cycle called a round. Generally, combat runs in the following way: </w:t>
      </w:r>
    </w:p>
    <w:p w:rsidR="00792B2F" w:rsidRPr="00BF7E70" w:rsidRDefault="00792B2F" w:rsidP="00B94627">
      <w:pPr>
        <w:pStyle w:val="ListParagraph"/>
        <w:numPr>
          <w:ilvl w:val="0"/>
          <w:numId w:val="11"/>
        </w:numPr>
      </w:pPr>
      <w:r w:rsidRPr="00BF7E70">
        <w:t xml:space="preserve">The Referee determines which characters are aware of their opponents at the start of the battle. If some but not all combatants are aware of their opponents, the combatants that are aware of their opponents are considered to get an automatic 12 on their initiative roll, giving them an Initiative of 12 + Dexterity DM. </w:t>
      </w:r>
    </w:p>
    <w:p w:rsidR="00792B2F" w:rsidRPr="00BF7E70" w:rsidRDefault="00792B2F" w:rsidP="00B94627">
      <w:pPr>
        <w:pStyle w:val="ListParagraph"/>
        <w:numPr>
          <w:ilvl w:val="0"/>
          <w:numId w:val="11"/>
        </w:numPr>
      </w:pPr>
      <w:r w:rsidRPr="00BF7E70">
        <w:t>Any remaining combatants roll initiative. All combatants are now ready to begin their first round of combat.</w:t>
      </w:r>
    </w:p>
    <w:p w:rsidR="00792B2F" w:rsidRPr="00BF7E70" w:rsidRDefault="00792B2F" w:rsidP="00B94627">
      <w:pPr>
        <w:pStyle w:val="ListParagraph"/>
        <w:numPr>
          <w:ilvl w:val="0"/>
          <w:numId w:val="11"/>
        </w:numPr>
      </w:pPr>
      <w:r w:rsidRPr="00BF7E70">
        <w:t xml:space="preserve">Combatants act in initiative order. </w:t>
      </w:r>
    </w:p>
    <w:p w:rsidR="00792B2F" w:rsidRPr="00BF7E70" w:rsidRDefault="00792B2F" w:rsidP="00B94627">
      <w:pPr>
        <w:pStyle w:val="ListParagraph"/>
        <w:numPr>
          <w:ilvl w:val="0"/>
          <w:numId w:val="11"/>
        </w:numPr>
      </w:pPr>
      <w:r w:rsidRPr="00BF7E70">
        <w:t xml:space="preserve">When everyone has had a turn, the combatant with the highest initiative total acts again, and steps 4 and 5 repeat until combat ends. </w:t>
      </w:r>
    </w:p>
    <w:p w:rsidR="00792B2F" w:rsidRPr="00BF7E70" w:rsidRDefault="00792B2F" w:rsidP="00792B2F"/>
    <w:p w:rsidR="00A614D1" w:rsidRPr="00BF7E70" w:rsidRDefault="00A614D1" w:rsidP="00443BC2">
      <w:pPr>
        <w:pStyle w:val="Heading2"/>
      </w:pPr>
      <w:bookmarkStart w:id="212" w:name="_Toc455203473"/>
      <w:r w:rsidRPr="00BF7E70">
        <w:t>Range</w:t>
      </w:r>
      <w:bookmarkEnd w:id="212"/>
      <w:r w:rsidRPr="00BF7E70">
        <w:t xml:space="preserve"> </w:t>
      </w:r>
    </w:p>
    <w:p w:rsidR="00A614D1" w:rsidRPr="00BF7E70" w:rsidRDefault="00A614D1" w:rsidP="00A614D1">
      <w:r w:rsidRPr="00BF7E70">
        <w:t>Personal combat is divided into a series of range bands.</w:t>
      </w:r>
      <w:r w:rsidR="00912F8A" w:rsidRPr="00BF7E70">
        <w:t xml:space="preserve"> These are identified in the Personal Comb</w:t>
      </w:r>
      <w:r w:rsidR="00BF329C" w:rsidRPr="00BF7E70">
        <w:t>at Range Bands table.</w:t>
      </w:r>
    </w:p>
    <w:p w:rsidR="00BF329C" w:rsidRPr="00BF7E70" w:rsidRDefault="00BF329C" w:rsidP="00A614D1"/>
    <w:p w:rsidR="00A614D1" w:rsidRPr="00BF7E70" w:rsidRDefault="00A614D1" w:rsidP="00A614D1">
      <w:pPr>
        <w:pStyle w:val="Heading4"/>
      </w:pPr>
      <w:r w:rsidRPr="00BF7E70">
        <w:t>Table: Personal Combat Range Bands</w:t>
      </w:r>
    </w:p>
    <w:tbl>
      <w:tblPr>
        <w:tblStyle w:val="LightShading"/>
        <w:tblW w:w="0" w:type="auto"/>
        <w:tblLook w:val="04A0" w:firstRow="1" w:lastRow="0" w:firstColumn="1" w:lastColumn="0" w:noHBand="0" w:noVBand="1"/>
      </w:tblPr>
      <w:tblGrid>
        <w:gridCol w:w="1123"/>
        <w:gridCol w:w="2536"/>
        <w:gridCol w:w="3662"/>
      </w:tblGrid>
      <w:tr w:rsidR="00A614D1" w:rsidRPr="00BF7E70" w:rsidTr="00941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 xml:space="preserve">Range </w:t>
            </w:r>
          </w:p>
        </w:tc>
        <w:tc>
          <w:tcPr>
            <w:tcW w:w="0" w:type="auto"/>
          </w:tcPr>
          <w:p w:rsidR="00A614D1" w:rsidRPr="00BF7E70" w:rsidRDefault="00A614D1" w:rsidP="00941D06">
            <w:pPr>
              <w:cnfStyle w:val="100000000000" w:firstRow="1" w:lastRow="0" w:firstColumn="0" w:lastColumn="0" w:oddVBand="0" w:evenVBand="0" w:oddHBand="0" w:evenHBand="0" w:firstRowFirstColumn="0" w:firstRowLastColumn="0" w:lastRowFirstColumn="0" w:lastRowLastColumn="0"/>
            </w:pPr>
            <w:r w:rsidRPr="00BF7E70">
              <w:t xml:space="preserve">Distance to Target </w:t>
            </w:r>
          </w:p>
        </w:tc>
        <w:tc>
          <w:tcPr>
            <w:tcW w:w="0" w:type="auto"/>
          </w:tcPr>
          <w:p w:rsidR="00A614D1" w:rsidRPr="00BF7E70" w:rsidRDefault="00A614D1" w:rsidP="00941D06">
            <w:pPr>
              <w:cnfStyle w:val="100000000000" w:firstRow="1" w:lastRow="0" w:firstColumn="0" w:lastColumn="0" w:oddVBand="0" w:evenVBand="0" w:oddHBand="0" w:evenHBand="0" w:firstRowFirstColumn="0" w:firstRowLastColumn="0" w:lastRowFirstColumn="0" w:lastRowLastColumn="0"/>
            </w:pPr>
            <w:r w:rsidRPr="00BF7E70">
              <w:t xml:space="preserve">Squares to Target  </w:t>
            </w:r>
          </w:p>
        </w:tc>
      </w:tr>
      <w:tr w:rsidR="00A614D1" w:rsidRPr="00BF7E70" w:rsidTr="009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 xml:space="preserve">Personal </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 xml:space="preserve">Less than 1.5 meters </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 xml:space="preserve">0 (combatants are in the same square) </w:t>
            </w:r>
          </w:p>
        </w:tc>
      </w:tr>
      <w:tr w:rsidR="00A614D1" w:rsidRPr="00BF7E70" w:rsidTr="00941D06">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 xml:space="preserve">Close </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 xml:space="preserve">1.5 to 3 meters </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 xml:space="preserve">1 to 2 squares </w:t>
            </w:r>
          </w:p>
        </w:tc>
      </w:tr>
      <w:tr w:rsidR="00A614D1" w:rsidRPr="00BF7E70" w:rsidTr="009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 xml:space="preserve">Short </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 xml:space="preserve">3 to 12 meters </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 xml:space="preserve">3 to 8 squares </w:t>
            </w:r>
          </w:p>
        </w:tc>
      </w:tr>
      <w:tr w:rsidR="00A614D1" w:rsidRPr="00BF7E70" w:rsidTr="00941D06">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 xml:space="preserve">Medium </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 xml:space="preserve">12 to 50 meters </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 xml:space="preserve">9 to 34 squares </w:t>
            </w:r>
          </w:p>
        </w:tc>
      </w:tr>
      <w:tr w:rsidR="00A614D1" w:rsidRPr="00BF7E70" w:rsidTr="009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 xml:space="preserve">Long </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 xml:space="preserve">51 meters to 250 meters </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 xml:space="preserve">35 to 166 squares </w:t>
            </w:r>
          </w:p>
        </w:tc>
      </w:tr>
      <w:tr w:rsidR="00A614D1" w:rsidRPr="00BF7E70" w:rsidTr="00941D06">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 xml:space="preserve">Very Long </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 xml:space="preserve">251 meters to 500 meters </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 xml:space="preserve">167 to 334 squares </w:t>
            </w:r>
          </w:p>
        </w:tc>
      </w:tr>
      <w:tr w:rsidR="00A614D1" w:rsidRPr="00BF7E70" w:rsidTr="009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 xml:space="preserve">Distant </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 xml:space="preserve">501 meters+ </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 xml:space="preserve">334 squares+ </w:t>
            </w:r>
          </w:p>
        </w:tc>
      </w:tr>
    </w:tbl>
    <w:p w:rsidR="00A614D1" w:rsidRPr="00BF7E70" w:rsidRDefault="00A614D1" w:rsidP="00A614D1"/>
    <w:p w:rsidR="00A614D1" w:rsidRPr="00BF7E70" w:rsidRDefault="00A614D1" w:rsidP="00A614D1">
      <w:r w:rsidRPr="00BF7E70">
        <w:t>The Difficulty of any attack is based on the weapon type and the range of the attack, as per the Attack Difficulties by Weapon Type table.</w:t>
      </w:r>
    </w:p>
    <w:p w:rsidR="00A614D1" w:rsidRPr="00BF7E70" w:rsidRDefault="00A614D1" w:rsidP="00A614D1"/>
    <w:p w:rsidR="00A614D1" w:rsidRPr="00BF7E70" w:rsidRDefault="00A614D1" w:rsidP="00A614D1">
      <w:pPr>
        <w:pStyle w:val="Heading4"/>
      </w:pPr>
      <w:r w:rsidRPr="00BF7E70">
        <w:t>Table: Attack Difficulties by Weapon Type</w:t>
      </w:r>
    </w:p>
    <w:tbl>
      <w:tblPr>
        <w:tblStyle w:val="LightShading"/>
        <w:tblW w:w="0" w:type="auto"/>
        <w:tblLook w:val="04A0" w:firstRow="1" w:lastRow="0" w:firstColumn="1" w:lastColumn="0" w:noHBand="0" w:noVBand="1"/>
      </w:tblPr>
      <w:tblGrid>
        <w:gridCol w:w="1705"/>
        <w:gridCol w:w="1380"/>
        <w:gridCol w:w="948"/>
        <w:gridCol w:w="948"/>
        <w:gridCol w:w="989"/>
        <w:gridCol w:w="1380"/>
        <w:gridCol w:w="1380"/>
        <w:gridCol w:w="1380"/>
      </w:tblGrid>
      <w:tr w:rsidR="00A614D1" w:rsidRPr="00BF7E70" w:rsidTr="00941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Weapon</w:t>
            </w:r>
          </w:p>
        </w:tc>
        <w:tc>
          <w:tcPr>
            <w:tcW w:w="0" w:type="auto"/>
          </w:tcPr>
          <w:p w:rsidR="00A614D1" w:rsidRPr="00BF7E70" w:rsidRDefault="00A614D1" w:rsidP="00941D06">
            <w:pPr>
              <w:cnfStyle w:val="100000000000" w:firstRow="1" w:lastRow="0" w:firstColumn="0" w:lastColumn="0" w:oddVBand="0" w:evenVBand="0" w:oddHBand="0" w:evenHBand="0" w:firstRowFirstColumn="0" w:firstRowLastColumn="0" w:lastRowFirstColumn="0" w:lastRowLastColumn="0"/>
            </w:pPr>
            <w:r w:rsidRPr="00BF7E70">
              <w:t>Personal</w:t>
            </w:r>
          </w:p>
        </w:tc>
        <w:tc>
          <w:tcPr>
            <w:tcW w:w="0" w:type="auto"/>
          </w:tcPr>
          <w:p w:rsidR="00A614D1" w:rsidRPr="00BF7E70" w:rsidRDefault="00A614D1" w:rsidP="00941D06">
            <w:pPr>
              <w:cnfStyle w:val="100000000000" w:firstRow="1" w:lastRow="0" w:firstColumn="0" w:lastColumn="0" w:oddVBand="0" w:evenVBand="0" w:oddHBand="0" w:evenHBand="0" w:firstRowFirstColumn="0" w:firstRowLastColumn="0" w:lastRowFirstColumn="0" w:lastRowLastColumn="0"/>
            </w:pPr>
            <w:r w:rsidRPr="00BF7E70">
              <w:t>Close</w:t>
            </w:r>
          </w:p>
        </w:tc>
        <w:tc>
          <w:tcPr>
            <w:tcW w:w="0" w:type="auto"/>
          </w:tcPr>
          <w:p w:rsidR="00A614D1" w:rsidRPr="00BF7E70" w:rsidRDefault="00A614D1" w:rsidP="00941D06">
            <w:pPr>
              <w:cnfStyle w:val="100000000000" w:firstRow="1" w:lastRow="0" w:firstColumn="0" w:lastColumn="0" w:oddVBand="0" w:evenVBand="0" w:oddHBand="0" w:evenHBand="0" w:firstRowFirstColumn="0" w:firstRowLastColumn="0" w:lastRowFirstColumn="0" w:lastRowLastColumn="0"/>
            </w:pPr>
            <w:r w:rsidRPr="00BF7E70">
              <w:t>Short</w:t>
            </w:r>
          </w:p>
        </w:tc>
        <w:tc>
          <w:tcPr>
            <w:tcW w:w="0" w:type="auto"/>
          </w:tcPr>
          <w:p w:rsidR="00A614D1" w:rsidRPr="00BF7E70" w:rsidRDefault="00A614D1" w:rsidP="00941D06">
            <w:pPr>
              <w:cnfStyle w:val="100000000000" w:firstRow="1" w:lastRow="0" w:firstColumn="0" w:lastColumn="0" w:oddVBand="0" w:evenVBand="0" w:oddHBand="0" w:evenHBand="0" w:firstRowFirstColumn="0" w:firstRowLastColumn="0" w:lastRowFirstColumn="0" w:lastRowLastColumn="0"/>
            </w:pPr>
            <w:r w:rsidRPr="00BF7E70">
              <w:t>Medium</w:t>
            </w:r>
          </w:p>
        </w:tc>
        <w:tc>
          <w:tcPr>
            <w:tcW w:w="0" w:type="auto"/>
          </w:tcPr>
          <w:p w:rsidR="00A614D1" w:rsidRPr="00BF7E70" w:rsidRDefault="00A614D1" w:rsidP="00941D06">
            <w:pPr>
              <w:cnfStyle w:val="100000000000" w:firstRow="1" w:lastRow="0" w:firstColumn="0" w:lastColumn="0" w:oddVBand="0" w:evenVBand="0" w:oddHBand="0" w:evenHBand="0" w:firstRowFirstColumn="0" w:firstRowLastColumn="0" w:lastRowFirstColumn="0" w:lastRowLastColumn="0"/>
            </w:pPr>
            <w:r w:rsidRPr="00BF7E70">
              <w:t>Long</w:t>
            </w:r>
          </w:p>
        </w:tc>
        <w:tc>
          <w:tcPr>
            <w:tcW w:w="0" w:type="auto"/>
          </w:tcPr>
          <w:p w:rsidR="00A614D1" w:rsidRPr="00BF7E70" w:rsidRDefault="00A614D1" w:rsidP="00941D06">
            <w:pPr>
              <w:cnfStyle w:val="100000000000" w:firstRow="1" w:lastRow="0" w:firstColumn="0" w:lastColumn="0" w:oddVBand="0" w:evenVBand="0" w:oddHBand="0" w:evenHBand="0" w:firstRowFirstColumn="0" w:firstRowLastColumn="0" w:lastRowFirstColumn="0" w:lastRowLastColumn="0"/>
            </w:pPr>
            <w:r w:rsidRPr="00BF7E70">
              <w:t>Very Long</w:t>
            </w:r>
          </w:p>
        </w:tc>
        <w:tc>
          <w:tcPr>
            <w:tcW w:w="0" w:type="auto"/>
          </w:tcPr>
          <w:p w:rsidR="00A614D1" w:rsidRPr="00BF7E70" w:rsidRDefault="00A614D1" w:rsidP="00941D06">
            <w:pPr>
              <w:cnfStyle w:val="100000000000" w:firstRow="1" w:lastRow="0" w:firstColumn="0" w:lastColumn="0" w:oddVBand="0" w:evenVBand="0" w:oddHBand="0" w:evenHBand="0" w:firstRowFirstColumn="0" w:firstRowLastColumn="0" w:lastRowFirstColumn="0" w:lastRowLastColumn="0"/>
            </w:pPr>
            <w:r w:rsidRPr="00BF7E70">
              <w:t>Distant</w:t>
            </w:r>
          </w:p>
        </w:tc>
      </w:tr>
      <w:tr w:rsidR="00A614D1" w:rsidRPr="00BF7E70" w:rsidTr="009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Close Quarters</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w:t>
            </w:r>
          </w:p>
        </w:tc>
      </w:tr>
      <w:tr w:rsidR="00A614D1" w:rsidRPr="00BF7E70" w:rsidTr="00941D06">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Extended Reach</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Average</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w:t>
            </w:r>
          </w:p>
        </w:tc>
      </w:tr>
      <w:tr w:rsidR="00A614D1" w:rsidRPr="00BF7E70" w:rsidTr="009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Thrown</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w:t>
            </w:r>
          </w:p>
        </w:tc>
      </w:tr>
      <w:tr w:rsidR="00A614D1" w:rsidRPr="00BF7E70" w:rsidTr="00941D06">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Pistol</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Average</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Average</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Very 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w:t>
            </w:r>
          </w:p>
        </w:tc>
      </w:tr>
      <w:tr w:rsidR="00A614D1" w:rsidRPr="00BF7E70" w:rsidTr="009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Rifle</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Very Difficult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Very Difficult</w:t>
            </w:r>
          </w:p>
        </w:tc>
      </w:tr>
      <w:tr w:rsidR="00A614D1" w:rsidRPr="00BF7E70" w:rsidTr="00941D06">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Shotgun</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Average</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Very 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w:t>
            </w:r>
          </w:p>
        </w:tc>
      </w:tr>
      <w:tr w:rsidR="00A614D1" w:rsidRPr="00BF7E70" w:rsidTr="00941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Assault Weapon</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Very Difficult</w:t>
            </w:r>
          </w:p>
        </w:tc>
        <w:tc>
          <w:tcPr>
            <w:tcW w:w="0" w:type="auto"/>
          </w:tcPr>
          <w:p w:rsidR="00A614D1" w:rsidRPr="00BF7E70" w:rsidRDefault="00A614D1" w:rsidP="00941D06">
            <w:pPr>
              <w:cnfStyle w:val="000000100000" w:firstRow="0" w:lastRow="0" w:firstColumn="0" w:lastColumn="0" w:oddVBand="0" w:evenVBand="0" w:oddHBand="1" w:evenHBand="0" w:firstRowFirstColumn="0" w:firstRowLastColumn="0" w:lastRowFirstColumn="0" w:lastRowLastColumn="0"/>
            </w:pPr>
            <w:r w:rsidRPr="00BF7E70">
              <w:t>Formidable</w:t>
            </w:r>
          </w:p>
        </w:tc>
      </w:tr>
      <w:tr w:rsidR="00A614D1" w:rsidRPr="00BF7E70" w:rsidTr="00941D06">
        <w:tc>
          <w:tcPr>
            <w:cnfStyle w:val="001000000000" w:firstRow="0" w:lastRow="0" w:firstColumn="1" w:lastColumn="0" w:oddVBand="0" w:evenVBand="0" w:oddHBand="0" w:evenHBand="0" w:firstRowFirstColumn="0" w:firstRowLastColumn="0" w:lastRowFirstColumn="0" w:lastRowLastColumn="0"/>
            <w:tcW w:w="0" w:type="auto"/>
          </w:tcPr>
          <w:p w:rsidR="00A614D1" w:rsidRPr="00BF7E70" w:rsidRDefault="00A614D1" w:rsidP="00941D06">
            <w:r w:rsidRPr="00BF7E70">
              <w:t>Rocket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Very 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Average</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Average</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A614D1" w:rsidRPr="00BF7E70" w:rsidRDefault="00A614D1" w:rsidP="00941D06">
            <w:pPr>
              <w:cnfStyle w:val="000000000000" w:firstRow="0" w:lastRow="0" w:firstColumn="0" w:lastColumn="0" w:oddVBand="0" w:evenVBand="0" w:oddHBand="0" w:evenHBand="0" w:firstRowFirstColumn="0" w:firstRowLastColumn="0" w:lastRowFirstColumn="0" w:lastRowLastColumn="0"/>
            </w:pPr>
            <w:r w:rsidRPr="00BF7E70">
              <w:t>Very Difficult</w:t>
            </w:r>
          </w:p>
        </w:tc>
      </w:tr>
    </w:tbl>
    <w:p w:rsidR="00A614D1" w:rsidRPr="00BF7E70" w:rsidRDefault="00A614D1" w:rsidP="00792B2F"/>
    <w:p w:rsidR="00BF329C" w:rsidRPr="00BF7E70" w:rsidRDefault="00BF329C" w:rsidP="00BF329C">
      <w:pPr>
        <w:pStyle w:val="Heading3"/>
      </w:pPr>
      <w:bookmarkStart w:id="213" w:name="_Toc455203474"/>
      <w:r w:rsidRPr="00BF7E70">
        <w:t>Starting Range</w:t>
      </w:r>
      <w:bookmarkEnd w:id="213"/>
    </w:p>
    <w:p w:rsidR="00BF329C" w:rsidRPr="00BF7E70" w:rsidRDefault="00BF329C" w:rsidP="00BF329C">
      <w:r w:rsidRPr="00BF7E70">
        <w:t xml:space="preserve">When a combat begins, the Referee must decide the starting range that separates the groups of combatants. For combat in tight quarters, such as inside an office complex or starship, or within an underground tunnel system, the starting range is usually Short. The range for outdoor encounters is usually Medium, although open </w:t>
      </w:r>
      <w:r w:rsidRPr="00BF7E70">
        <w:lastRenderedPageBreak/>
        <w:t>areas such as prairies, deserts, open roads and ocean surfaces make it easier to see at a distance, so Long or even Very Long range would not be inappropriate.  Total darkness reduces starting range to Short or less. Partial darkness restricts starting range to Medium or less.</w:t>
      </w:r>
    </w:p>
    <w:p w:rsidR="00BF329C" w:rsidRPr="00BF7E70" w:rsidRDefault="00BF329C" w:rsidP="00792B2F"/>
    <w:p w:rsidR="00792B2F" w:rsidRPr="00BF7E70" w:rsidRDefault="00792B2F" w:rsidP="00443BC2">
      <w:pPr>
        <w:pStyle w:val="Heading2"/>
      </w:pPr>
      <w:bookmarkStart w:id="214" w:name="_Toc455203475"/>
      <w:r w:rsidRPr="00BF7E70">
        <w:t>Initiative</w:t>
      </w:r>
      <w:bookmarkEnd w:id="214"/>
    </w:p>
    <w:p w:rsidR="00792B2F" w:rsidRPr="00BF7E70" w:rsidRDefault="00792B2F" w:rsidP="00792B2F">
      <w:r w:rsidRPr="00BF7E70">
        <w:t>If the combatants are all unprepared for combat, then each rolls 2</w:t>
      </w:r>
      <w:r w:rsidR="00C44042" w:rsidRPr="00BF7E70">
        <w:t>D6</w:t>
      </w:r>
      <w:r w:rsidRPr="00BF7E70">
        <w:t xml:space="preserve"> and adds their Dexterity DM to determine starting Initiative. Initiative determines the order that characters act in, but it can also be spent to react to events. If some of the combatants are ready for combat and some are not, such as in an ambush, the prepared characters are considered to get an automatic 12 on their roll, giving them an Initiative of 12 + Dexterity DM. </w:t>
      </w:r>
      <w:r w:rsidR="00BF329C" w:rsidRPr="00BF7E70">
        <w:t>Characters that are aware of a group, and that group is unaware of them, may elect to avoid conflict entirely.</w:t>
      </w:r>
    </w:p>
    <w:p w:rsidR="00792B2F" w:rsidRPr="00BF7E70" w:rsidRDefault="00792B2F" w:rsidP="00792B2F">
      <w:r w:rsidRPr="00BF7E70">
        <w:t xml:space="preserve">Characters </w:t>
      </w:r>
      <w:r w:rsidR="006325A8" w:rsidRPr="00BF7E70">
        <w:t>that</w:t>
      </w:r>
      <w:r w:rsidRPr="00BF7E70">
        <w:t xml:space="preserve"> have the Tactics skill may make a Tactics check and add the Effect of this check to the Initiative of everyone in their unit with whom they are in direct communication.  </w:t>
      </w:r>
    </w:p>
    <w:p w:rsidR="00792B2F" w:rsidRPr="00BF7E70" w:rsidRDefault="00792B2F" w:rsidP="00792B2F"/>
    <w:p w:rsidR="00792B2F" w:rsidRPr="00BF7E70" w:rsidRDefault="00792B2F" w:rsidP="00443BC2">
      <w:pPr>
        <w:pStyle w:val="Heading2"/>
      </w:pPr>
      <w:bookmarkStart w:id="215" w:name="_Toc455203476"/>
      <w:r w:rsidRPr="00BF7E70">
        <w:t>The Combat Round</w:t>
      </w:r>
      <w:bookmarkEnd w:id="215"/>
      <w:r w:rsidRPr="00BF7E70">
        <w:t xml:space="preserve"> </w:t>
      </w:r>
    </w:p>
    <w:p w:rsidR="00792B2F" w:rsidRPr="00BF7E70" w:rsidRDefault="00792B2F" w:rsidP="00792B2F">
      <w:r w:rsidRPr="00BF7E70">
        <w:t xml:space="preserve">Each combat round lasts around six seconds of game time. In a combat round each character gets a minor action and a significant action. Actions are taken in descending order of Initiative. If two characters have the same Initiative, the character with the highest Dexterity goes first. If they are still tied, then characters act simultaneously. When a character acts, he takes all his actions at once. </w:t>
      </w:r>
    </w:p>
    <w:p w:rsidR="00792B2F" w:rsidRPr="00BF7E70" w:rsidRDefault="00792B2F" w:rsidP="00792B2F">
      <w:r w:rsidRPr="00BF7E70">
        <w:t xml:space="preserve">Once everyone has acted a combat round is over and a new round begins. Initiative is not re-rolled but is dynamic, and may be adjusted up and down by actions taken during a round. </w:t>
      </w:r>
    </w:p>
    <w:p w:rsidR="00792B2F" w:rsidRPr="00BF7E70" w:rsidRDefault="00792B2F" w:rsidP="00792B2F"/>
    <w:p w:rsidR="00792B2F" w:rsidRPr="00BF7E70" w:rsidRDefault="00792B2F" w:rsidP="00913DEC">
      <w:pPr>
        <w:pStyle w:val="Heading3"/>
      </w:pPr>
      <w:bookmarkStart w:id="216" w:name="_Toc455203477"/>
      <w:r w:rsidRPr="00BF7E70">
        <w:t>Dynamic Initiative</w:t>
      </w:r>
      <w:bookmarkEnd w:id="216"/>
      <w:r w:rsidRPr="00BF7E70">
        <w:t xml:space="preserve"> </w:t>
      </w:r>
    </w:p>
    <w:p w:rsidR="00792B2F" w:rsidRPr="00BF7E70" w:rsidRDefault="00792B2F" w:rsidP="00792B2F">
      <w:r w:rsidRPr="00BF7E70">
        <w:t>During the course of a round a character's Initiative score may be changed by reactions</w:t>
      </w:r>
      <w:r w:rsidR="00840EA1" w:rsidRPr="00BF7E70">
        <w:t xml:space="preserve"> </w:t>
      </w:r>
      <w:r w:rsidRPr="00BF7E70">
        <w:t xml:space="preserve">and hastening. Any changes affect your Initiative for one round only – either the current round if you have yet to act or the following round if you have acted already. Reactions reduce your Initiative in order to allow you to defend yourself from attacks. Hastening your action lets you act sooner but at a penalty to your roll. </w:t>
      </w:r>
    </w:p>
    <w:p w:rsidR="00792B2F" w:rsidRPr="00BF7E70" w:rsidRDefault="00792B2F" w:rsidP="00792B2F">
      <w:r w:rsidRPr="00BF7E70">
        <w:t>At the start of each combat round a character may declare that he is acting hastily. This gives him a +2 bonus to his Initiative for that round only but all his actions re</w:t>
      </w:r>
      <w:r w:rsidR="006325A8" w:rsidRPr="00BF7E70">
        <w:t xml:space="preserve">ceive a –1 DM. A character can </w:t>
      </w:r>
      <w:r w:rsidRPr="00BF7E70">
        <w:t>only hasten once.</w:t>
      </w:r>
    </w:p>
    <w:p w:rsidR="00792B2F" w:rsidRPr="00BF7E70" w:rsidRDefault="00792B2F" w:rsidP="00792B2F"/>
    <w:p w:rsidR="00792B2F" w:rsidRPr="00BF7E70" w:rsidRDefault="00792B2F" w:rsidP="00443BC2">
      <w:pPr>
        <w:pStyle w:val="Heading2"/>
      </w:pPr>
      <w:bookmarkStart w:id="217" w:name="_Toc455203478"/>
      <w:r w:rsidRPr="00BF7E70">
        <w:t>Minor Actions</w:t>
      </w:r>
      <w:bookmarkEnd w:id="217"/>
    </w:p>
    <w:p w:rsidR="00792B2F" w:rsidRPr="00BF7E70" w:rsidRDefault="00792B2F" w:rsidP="00792B2F">
      <w:r w:rsidRPr="00BF7E70">
        <w:t>Minor actions are actions intended to move a distance or to manipulate or move an object. You can take up to three minor actions per round, at the loss of a significant action.</w:t>
      </w:r>
    </w:p>
    <w:p w:rsidR="00792B2F" w:rsidRPr="00BF7E70" w:rsidRDefault="00792B2F" w:rsidP="00792B2F"/>
    <w:p w:rsidR="009D2E30" w:rsidRPr="00BF7E70" w:rsidRDefault="009D2E30" w:rsidP="009D2E30">
      <w:pPr>
        <w:pStyle w:val="Heading3"/>
      </w:pPr>
      <w:bookmarkStart w:id="218" w:name="_Toc455203479"/>
      <w:r w:rsidRPr="00BF7E70">
        <w:t>Aiming</w:t>
      </w:r>
      <w:bookmarkEnd w:id="218"/>
      <w:r w:rsidRPr="00BF7E70">
        <w:t xml:space="preserve"> </w:t>
      </w:r>
    </w:p>
    <w:p w:rsidR="009D2E30" w:rsidRPr="00BF7E70" w:rsidRDefault="009D2E30" w:rsidP="009D2E30">
      <w:r w:rsidRPr="00BF7E70">
        <w:t xml:space="preserve">A character that spends a minor action aiming at a target gets a +1 DM to his next attack on the target, as long as the character does nothing except aim until he makes his attack. A character may spend multiple actions on aiming, gaining a maximum aiming DM of +6 if he spends six minor actions on aiming. </w:t>
      </w:r>
    </w:p>
    <w:p w:rsidR="009D2E30" w:rsidRPr="00BF7E70" w:rsidRDefault="009D2E30" w:rsidP="009D2E30"/>
    <w:p w:rsidR="00B62120" w:rsidRPr="00BF7E70" w:rsidRDefault="00B62120" w:rsidP="00B62120">
      <w:pPr>
        <w:pStyle w:val="Heading3"/>
      </w:pPr>
      <w:bookmarkStart w:id="219" w:name="_Toc455203480"/>
      <w:r w:rsidRPr="00BF7E70">
        <w:t>Aiming for the Kill</w:t>
      </w:r>
      <w:bookmarkEnd w:id="219"/>
    </w:p>
    <w:p w:rsidR="00B62120" w:rsidRPr="00BF7E70" w:rsidRDefault="00B62120" w:rsidP="00B62120">
      <w:r w:rsidRPr="00BF7E70">
        <w:t>Specifically aiming for a kill works exactly like regular Aiming, but does not add to the character’s DM to hit the target. Instead, the character gains a bonus of +2 to his damage equal to the number of minor actions he spends  Aiming for the Kill. He cannot dodge, duck, or move while aiming. He also loses his Aim bonus if hit or distracted. The maximum bonus obtainable from Aiming for the Kill is +6.</w:t>
      </w:r>
    </w:p>
    <w:p w:rsidR="00B62120" w:rsidRPr="00BF7E70" w:rsidRDefault="00B62120" w:rsidP="009D2E30"/>
    <w:p w:rsidR="00792B2F" w:rsidRPr="00BF7E70" w:rsidRDefault="00792B2F" w:rsidP="00913DEC">
      <w:pPr>
        <w:pStyle w:val="Heading3"/>
      </w:pPr>
      <w:bookmarkStart w:id="220" w:name="_Toc455203481"/>
      <w:r w:rsidRPr="00BF7E70">
        <w:t>Changing Stance</w:t>
      </w:r>
      <w:bookmarkEnd w:id="220"/>
      <w:r w:rsidRPr="00BF7E70">
        <w:t xml:space="preserve"> </w:t>
      </w:r>
    </w:p>
    <w:p w:rsidR="00792B2F" w:rsidRPr="00BF7E70" w:rsidRDefault="00792B2F" w:rsidP="00792B2F">
      <w:r w:rsidRPr="00BF7E70">
        <w:t xml:space="preserve">A character can change to any one of the three stances – prone, crouched or standing – as a minor action. </w:t>
      </w:r>
    </w:p>
    <w:p w:rsidR="00792B2F" w:rsidRPr="00BF7E70" w:rsidRDefault="00792B2F" w:rsidP="00792B2F"/>
    <w:p w:rsidR="00792B2F" w:rsidRPr="00BF7E70" w:rsidRDefault="00792B2F" w:rsidP="00913DEC">
      <w:pPr>
        <w:pStyle w:val="Heading3"/>
      </w:pPr>
      <w:bookmarkStart w:id="221" w:name="_Toc455203482"/>
      <w:r w:rsidRPr="00BF7E70">
        <w:lastRenderedPageBreak/>
        <w:t>Drawing and Reloading</w:t>
      </w:r>
      <w:bookmarkEnd w:id="221"/>
      <w:r w:rsidRPr="00BF7E70">
        <w:t xml:space="preserve"> </w:t>
      </w:r>
    </w:p>
    <w:p w:rsidR="00792B2F" w:rsidRPr="00BF7E70" w:rsidRDefault="00792B2F" w:rsidP="00792B2F">
      <w:r w:rsidRPr="00BF7E70">
        <w:t xml:space="preserve">The time taken to draw a weapon depends on its size and ease of use. The number of minor actions to ready or reload a weapon is listed in the description of each weapon. Most weapons take one minor action to draw and another minor action to reload, but some weapons are especially fast or slow. </w:t>
      </w:r>
    </w:p>
    <w:p w:rsidR="00792B2F" w:rsidRPr="00BF7E70" w:rsidRDefault="00792B2F" w:rsidP="00792B2F"/>
    <w:p w:rsidR="009D2E30" w:rsidRPr="00BF7E70" w:rsidRDefault="009D2E30" w:rsidP="009D2E30">
      <w:pPr>
        <w:pStyle w:val="Heading3"/>
      </w:pPr>
      <w:bookmarkStart w:id="222" w:name="_Toc455203483"/>
      <w:r w:rsidRPr="00BF7E70">
        <w:t>Movement</w:t>
      </w:r>
      <w:bookmarkEnd w:id="222"/>
      <w:r w:rsidRPr="00BF7E70">
        <w:t xml:space="preserve"> </w:t>
      </w:r>
    </w:p>
    <w:p w:rsidR="009D2E30" w:rsidRPr="00BF7E70" w:rsidRDefault="009D2E30" w:rsidP="009D2E30">
      <w:r w:rsidRPr="00BF7E70">
        <w:t xml:space="preserve">The character moves up to six meters. When using a square grid for modelling the combat, each square should measure 1.5 meters to the side. This means that the average character moves four squares on his turn. Difficult terrain, such as rubble, mud or thick under-brush can halve a character's movement, allowing him to move only three meters per movement action. Crouching also halves movement. </w:t>
      </w:r>
    </w:p>
    <w:p w:rsidR="009D2E30" w:rsidRPr="00BF7E70" w:rsidRDefault="009D2E30" w:rsidP="009D2E30"/>
    <w:p w:rsidR="00792B2F" w:rsidRPr="00BF7E70" w:rsidRDefault="00792B2F" w:rsidP="00913DEC">
      <w:pPr>
        <w:pStyle w:val="Heading3"/>
      </w:pPr>
      <w:bookmarkStart w:id="223" w:name="_Toc455203484"/>
      <w:r w:rsidRPr="00BF7E70">
        <w:t>Miscellaneous</w:t>
      </w:r>
      <w:bookmarkEnd w:id="223"/>
      <w:r w:rsidRPr="00BF7E70">
        <w:t xml:space="preserve"> </w:t>
      </w:r>
    </w:p>
    <w:p w:rsidR="00792B2F" w:rsidRPr="00BF7E70" w:rsidRDefault="00792B2F" w:rsidP="00792B2F">
      <w:r w:rsidRPr="00BF7E70">
        <w:t xml:space="preserve">The Referee may permit a character to perform a skill check or other action as a minor action if the use of the skill does not require the character's full attention or complex physical actions. </w:t>
      </w:r>
    </w:p>
    <w:p w:rsidR="00792B2F" w:rsidRPr="00BF7E70" w:rsidRDefault="00792B2F" w:rsidP="00792B2F"/>
    <w:p w:rsidR="00792B2F" w:rsidRPr="00BF7E70" w:rsidRDefault="00792B2F" w:rsidP="00443BC2">
      <w:pPr>
        <w:pStyle w:val="Heading2"/>
      </w:pPr>
      <w:bookmarkStart w:id="224" w:name="_Toc455203485"/>
      <w:r w:rsidRPr="00BF7E70">
        <w:t>Significant Actions</w:t>
      </w:r>
      <w:bookmarkEnd w:id="224"/>
    </w:p>
    <w:p w:rsidR="00792B2F" w:rsidRPr="00BF7E70" w:rsidRDefault="00792B2F" w:rsidP="00792B2F">
      <w:r w:rsidRPr="00BF7E70">
        <w:t>Significant actions are intended to do something within about 3 seconds. You can perform a single significant action per round, or forego it to perform a total of three minor actions.</w:t>
      </w:r>
    </w:p>
    <w:p w:rsidR="00792B2F" w:rsidRPr="00BF7E70" w:rsidRDefault="00792B2F" w:rsidP="00792B2F"/>
    <w:p w:rsidR="00792B2F" w:rsidRPr="00BF7E70" w:rsidRDefault="00792B2F" w:rsidP="00913DEC">
      <w:pPr>
        <w:pStyle w:val="Heading3"/>
      </w:pPr>
      <w:bookmarkStart w:id="225" w:name="_Toc455203486"/>
      <w:r w:rsidRPr="00BF7E70">
        <w:t>Minor Actions</w:t>
      </w:r>
      <w:bookmarkEnd w:id="225"/>
      <w:r w:rsidRPr="00BF7E70">
        <w:t xml:space="preserve"> </w:t>
      </w:r>
    </w:p>
    <w:p w:rsidR="00792B2F" w:rsidRPr="00BF7E70" w:rsidRDefault="00792B2F" w:rsidP="00792B2F">
      <w:r w:rsidRPr="00BF7E70">
        <w:t xml:space="preserve">A character can take two minor actions instead of a significant action. </w:t>
      </w:r>
    </w:p>
    <w:p w:rsidR="00792B2F" w:rsidRPr="00BF7E70" w:rsidRDefault="00792B2F" w:rsidP="00792B2F"/>
    <w:p w:rsidR="00792B2F" w:rsidRPr="00BF7E70" w:rsidRDefault="00792B2F" w:rsidP="00913DEC">
      <w:pPr>
        <w:pStyle w:val="Heading3"/>
      </w:pPr>
      <w:bookmarkStart w:id="226" w:name="_Toc455203487"/>
      <w:r w:rsidRPr="00BF7E70">
        <w:t>Miscellaneous</w:t>
      </w:r>
      <w:bookmarkEnd w:id="226"/>
      <w:r w:rsidRPr="00BF7E70">
        <w:t xml:space="preserve"> </w:t>
      </w:r>
    </w:p>
    <w:p w:rsidR="00913DEC" w:rsidRPr="00BF7E70" w:rsidRDefault="00792B2F" w:rsidP="00913DEC">
      <w:r w:rsidRPr="00BF7E70">
        <w:t xml:space="preserve">A character may make a skill check or do something else as a significant action when such an action requires the character's full attention, concentration, complicated physical actions or some combination thereof. </w:t>
      </w:r>
      <w:r w:rsidR="00913DEC" w:rsidRPr="00BF7E70">
        <w:t xml:space="preserve"> Any skill check with a time interval of 1-6 seconds is simply considered a significant action during combat.</w:t>
      </w:r>
    </w:p>
    <w:p w:rsidR="00792B2F" w:rsidRPr="00BF7E70" w:rsidRDefault="00792B2F" w:rsidP="00792B2F"/>
    <w:p w:rsidR="00792B2F" w:rsidRPr="00BF7E70" w:rsidRDefault="00792B2F" w:rsidP="00DD55FA">
      <w:pPr>
        <w:pStyle w:val="Heading3"/>
      </w:pPr>
      <w:bookmarkStart w:id="227" w:name="_Toc455203488"/>
      <w:r w:rsidRPr="00BF7E70">
        <w:t>Attack</w:t>
      </w:r>
      <w:bookmarkEnd w:id="227"/>
      <w:r w:rsidRPr="00BF7E70">
        <w:t xml:space="preserve"> </w:t>
      </w:r>
    </w:p>
    <w:p w:rsidR="00792B2F" w:rsidRPr="00BF7E70" w:rsidRDefault="00792B2F" w:rsidP="00792B2F">
      <w:r w:rsidRPr="00BF7E70">
        <w:t xml:space="preserve">The most common significant action is an attack. The basic attack action is trying to injure a foe with a melee attack or a ranged weapon. The attacker declares his target, and the foe may choose to react. The attacker then makes a skill check, and if successful, deals damage to his target. The actual Difficulty of this skill check is </w:t>
      </w:r>
      <w:r w:rsidR="00913DEC" w:rsidRPr="00BF7E70">
        <w:t>determined using</w:t>
      </w:r>
      <w:r w:rsidRPr="00BF7E70">
        <w:t xml:space="preserve"> the weapon type and the range of the attack</w:t>
      </w:r>
      <w:r w:rsidR="00913DEC" w:rsidRPr="00BF7E70">
        <w:t xml:space="preserve">, as given earlier in this chapter under </w:t>
      </w:r>
      <w:r w:rsidR="00913DEC" w:rsidRPr="00BF7E70">
        <w:rPr>
          <w:b/>
        </w:rPr>
        <w:t>Range</w:t>
      </w:r>
      <w:r w:rsidRPr="00BF7E70">
        <w:t>.</w:t>
      </w:r>
    </w:p>
    <w:p w:rsidR="00792B2F" w:rsidRPr="00BF7E70" w:rsidRDefault="00792B2F" w:rsidP="00792B2F">
      <w:r w:rsidRPr="00BF7E70">
        <w:t xml:space="preserve">The standard skill checks used in making an attack are: </w:t>
      </w:r>
    </w:p>
    <w:p w:rsidR="00792B2F" w:rsidRPr="00BF7E70" w:rsidRDefault="00792B2F" w:rsidP="00792B2F"/>
    <w:p w:rsidR="00792B2F" w:rsidRPr="00BF7E70" w:rsidRDefault="00792B2F" w:rsidP="00B94627">
      <w:pPr>
        <w:pStyle w:val="ListParagraph"/>
        <w:numPr>
          <w:ilvl w:val="0"/>
          <w:numId w:val="10"/>
        </w:numPr>
      </w:pPr>
      <w:r w:rsidRPr="00BF7E70">
        <w:rPr>
          <w:b/>
        </w:rPr>
        <w:t>Melee Attack</w:t>
      </w:r>
      <w:r w:rsidRPr="00BF7E70">
        <w:t xml:space="preserve"> = 2</w:t>
      </w:r>
      <w:r w:rsidR="00C44042" w:rsidRPr="00BF7E70">
        <w:t>D6</w:t>
      </w:r>
      <w:r w:rsidRPr="00BF7E70">
        <w:t xml:space="preserve"> + appropriate melee combat skill + Strength or Dexterity DM (attacker's choice) </w:t>
      </w:r>
    </w:p>
    <w:p w:rsidR="00792B2F" w:rsidRPr="00BF7E70" w:rsidRDefault="00792B2F" w:rsidP="00B94627">
      <w:pPr>
        <w:pStyle w:val="ListParagraph"/>
        <w:numPr>
          <w:ilvl w:val="0"/>
          <w:numId w:val="10"/>
        </w:numPr>
      </w:pPr>
      <w:r w:rsidRPr="00BF7E70">
        <w:rPr>
          <w:b/>
        </w:rPr>
        <w:t>Shooting Attack</w:t>
      </w:r>
      <w:r w:rsidRPr="00BF7E70">
        <w:t xml:space="preserve"> = 2</w:t>
      </w:r>
      <w:r w:rsidR="00C44042" w:rsidRPr="00BF7E70">
        <w:t>D6</w:t>
      </w:r>
      <w:r w:rsidRPr="00BF7E70">
        <w:t xml:space="preserve"> + appropriate gun combat skill + Dexterity DM </w:t>
      </w:r>
    </w:p>
    <w:p w:rsidR="00792B2F" w:rsidRPr="00BF7E70" w:rsidRDefault="00792B2F" w:rsidP="00B94627">
      <w:pPr>
        <w:pStyle w:val="ListParagraph"/>
        <w:numPr>
          <w:ilvl w:val="0"/>
          <w:numId w:val="10"/>
        </w:numPr>
      </w:pPr>
      <w:r w:rsidRPr="00BF7E70">
        <w:rPr>
          <w:b/>
        </w:rPr>
        <w:t>Thrown Attack</w:t>
      </w:r>
      <w:r w:rsidRPr="00BF7E70">
        <w:t xml:space="preserve"> = 2</w:t>
      </w:r>
      <w:r w:rsidR="00C44042" w:rsidRPr="00BF7E70">
        <w:t>D6</w:t>
      </w:r>
      <w:r w:rsidRPr="00BF7E70">
        <w:t xml:space="preserve"> + </w:t>
      </w:r>
      <w:r w:rsidR="009A7456" w:rsidRPr="00BF7E70">
        <w:t>A</w:t>
      </w:r>
      <w:r w:rsidRPr="00BF7E70">
        <w:t xml:space="preserve">thletics + Dexterity DM </w:t>
      </w:r>
    </w:p>
    <w:p w:rsidR="00792B2F" w:rsidRPr="00BF7E70" w:rsidRDefault="00792B2F" w:rsidP="00792B2F"/>
    <w:p w:rsidR="00B62120" w:rsidRPr="00BF7E70" w:rsidRDefault="00B62120">
      <w:pPr>
        <w:keepNext w:val="0"/>
        <w:spacing w:after="200" w:line="276" w:lineRule="auto"/>
        <w:rPr>
          <w:rFonts w:ascii="Eras Bold ITC" w:eastAsiaTheme="majorEastAsia" w:hAnsi="Eras Bold ITC" w:cstheme="majorBidi"/>
          <w:bCs/>
          <w:i/>
          <w:iCs/>
          <w:color w:val="000000" w:themeColor="text1"/>
        </w:rPr>
      </w:pPr>
      <w:r w:rsidRPr="00BF7E70">
        <w:br w:type="page"/>
      </w:r>
    </w:p>
    <w:p w:rsidR="00792B2F" w:rsidRPr="00BF7E70" w:rsidRDefault="00792B2F" w:rsidP="00913DEC">
      <w:pPr>
        <w:pStyle w:val="Heading4"/>
      </w:pPr>
      <w:r w:rsidRPr="00BF7E70">
        <w:lastRenderedPageBreak/>
        <w:t>Table: Common Modifiers to Attacks</w:t>
      </w:r>
      <w:r w:rsidR="00913DEC" w:rsidRPr="00BF7E70">
        <w:t xml:space="preserve"> in Personal Combat</w:t>
      </w:r>
      <w:r w:rsidRPr="00BF7E70">
        <w:t xml:space="preserve"> </w:t>
      </w:r>
    </w:p>
    <w:tbl>
      <w:tblPr>
        <w:tblStyle w:val="LightShading"/>
        <w:tblW w:w="0" w:type="auto"/>
        <w:tblLook w:val="04A0" w:firstRow="1" w:lastRow="0" w:firstColumn="1" w:lastColumn="0" w:noHBand="0" w:noVBand="1"/>
      </w:tblPr>
      <w:tblGrid>
        <w:gridCol w:w="3678"/>
        <w:gridCol w:w="5347"/>
      </w:tblGrid>
      <w:tr w:rsidR="003C06D7" w:rsidRPr="00BF7E70" w:rsidTr="003C0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913DEC">
            <w:r w:rsidRPr="00BF7E70">
              <w:t xml:space="preserve">Action </w:t>
            </w:r>
          </w:p>
        </w:tc>
        <w:tc>
          <w:tcPr>
            <w:tcW w:w="0" w:type="auto"/>
          </w:tcPr>
          <w:p w:rsidR="003C06D7" w:rsidRPr="00BF7E70" w:rsidRDefault="003C06D7" w:rsidP="00913DEC">
            <w:pPr>
              <w:cnfStyle w:val="100000000000" w:firstRow="1" w:lastRow="0" w:firstColumn="0" w:lastColumn="0" w:oddVBand="0" w:evenVBand="0" w:oddHBand="0" w:evenHBand="0" w:firstRowFirstColumn="0" w:firstRowLastColumn="0" w:lastRowFirstColumn="0" w:lastRowLastColumn="0"/>
            </w:pPr>
            <w:r w:rsidRPr="00BF7E70">
              <w:t>Modifier</w:t>
            </w:r>
          </w:p>
        </w:tc>
      </w:tr>
      <w:tr w:rsidR="003C06D7" w:rsidRPr="00BF7E70" w:rsidTr="003C0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913DEC">
            <w:r w:rsidRPr="00BF7E70">
              <w:t xml:space="preserve">Aiming </w:t>
            </w:r>
          </w:p>
        </w:tc>
        <w:tc>
          <w:tcPr>
            <w:tcW w:w="0" w:type="auto"/>
          </w:tcPr>
          <w:p w:rsidR="003C06D7" w:rsidRPr="00BF7E70" w:rsidRDefault="003C06D7" w:rsidP="00913DEC">
            <w:pPr>
              <w:cnfStyle w:val="000000100000" w:firstRow="0" w:lastRow="0" w:firstColumn="0" w:lastColumn="0" w:oddVBand="0" w:evenVBand="0" w:oddHBand="1" w:evenHBand="0" w:firstRowFirstColumn="0" w:firstRowLastColumn="0" w:lastRowFirstColumn="0" w:lastRowLastColumn="0"/>
            </w:pPr>
            <w:r w:rsidRPr="00BF7E70">
              <w:t>+1 per Aim action</w:t>
            </w:r>
          </w:p>
        </w:tc>
      </w:tr>
      <w:tr w:rsidR="003C06D7" w:rsidRPr="00BF7E70" w:rsidTr="003C06D7">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913DEC">
            <w:r w:rsidRPr="00BF7E70">
              <w:t>Cover</w:t>
            </w:r>
          </w:p>
        </w:tc>
        <w:tc>
          <w:tcPr>
            <w:tcW w:w="0" w:type="auto"/>
          </w:tcPr>
          <w:p w:rsidR="003C06D7" w:rsidRPr="00BF7E70" w:rsidRDefault="003C06D7" w:rsidP="00913DEC">
            <w:pPr>
              <w:cnfStyle w:val="000000000000" w:firstRow="0" w:lastRow="0" w:firstColumn="0" w:lastColumn="0" w:oddVBand="0" w:evenVBand="0" w:oddHBand="0" w:evenHBand="0" w:firstRowFirstColumn="0" w:firstRowLastColumn="0" w:lastRowFirstColumn="0" w:lastRowLastColumn="0"/>
            </w:pPr>
            <w:r w:rsidRPr="00BF7E70">
              <w:t>–0 to –6</w:t>
            </w:r>
          </w:p>
        </w:tc>
      </w:tr>
      <w:tr w:rsidR="003C06D7" w:rsidRPr="00BF7E70" w:rsidTr="003C0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913DEC">
            <w:r w:rsidRPr="00BF7E70">
              <w:t>Environmental Effects</w:t>
            </w:r>
          </w:p>
        </w:tc>
        <w:tc>
          <w:tcPr>
            <w:tcW w:w="0" w:type="auto"/>
          </w:tcPr>
          <w:p w:rsidR="003C06D7" w:rsidRPr="00BF7E70" w:rsidRDefault="003C06D7" w:rsidP="00913DEC">
            <w:pPr>
              <w:cnfStyle w:val="000000100000" w:firstRow="0" w:lastRow="0" w:firstColumn="0" w:lastColumn="0" w:oddVBand="0" w:evenVBand="0" w:oddHBand="1" w:evenHBand="0" w:firstRowFirstColumn="0" w:firstRowLastColumn="0" w:lastRowFirstColumn="0" w:lastRowLastColumn="0"/>
            </w:pPr>
            <w:r w:rsidRPr="00BF7E70">
              <w:t xml:space="preserve">–1 to –2 </w:t>
            </w:r>
          </w:p>
        </w:tc>
      </w:tr>
      <w:tr w:rsidR="003C06D7" w:rsidRPr="00BF7E70" w:rsidTr="003C06D7">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913DEC">
            <w:r w:rsidRPr="00BF7E70">
              <w:t xml:space="preserve">Intelligent Weapon </w:t>
            </w:r>
          </w:p>
        </w:tc>
        <w:tc>
          <w:tcPr>
            <w:tcW w:w="0" w:type="auto"/>
          </w:tcPr>
          <w:p w:rsidR="003C06D7" w:rsidRPr="00BF7E70" w:rsidRDefault="003C06D7" w:rsidP="00913DEC">
            <w:pPr>
              <w:cnfStyle w:val="000000000000" w:firstRow="0" w:lastRow="0" w:firstColumn="0" w:lastColumn="0" w:oddVBand="0" w:evenVBand="0" w:oddHBand="0" w:evenHBand="0" w:firstRowFirstColumn="0" w:firstRowLastColumn="0" w:lastRowFirstColumn="0" w:lastRowLastColumn="0"/>
            </w:pPr>
            <w:r w:rsidRPr="00BF7E70">
              <w:t>+1 if total DM is within the program's tolerance</w:t>
            </w:r>
          </w:p>
        </w:tc>
      </w:tr>
      <w:tr w:rsidR="003C06D7" w:rsidRPr="00BF7E70" w:rsidTr="003C0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913DEC">
            <w:r w:rsidRPr="00BF7E70">
              <w:t xml:space="preserve">Laser Sight </w:t>
            </w:r>
          </w:p>
        </w:tc>
        <w:tc>
          <w:tcPr>
            <w:tcW w:w="0" w:type="auto"/>
          </w:tcPr>
          <w:p w:rsidR="003C06D7" w:rsidRPr="00BF7E70" w:rsidRDefault="003C06D7" w:rsidP="00913DEC">
            <w:pPr>
              <w:cnfStyle w:val="000000100000" w:firstRow="0" w:lastRow="0" w:firstColumn="0" w:lastColumn="0" w:oddVBand="0" w:evenVBand="0" w:oddHBand="1" w:evenHBand="0" w:firstRowFirstColumn="0" w:firstRowLastColumn="0" w:lastRowFirstColumn="0" w:lastRowLastColumn="0"/>
            </w:pPr>
            <w:r w:rsidRPr="00BF7E70">
              <w:t>+1 if aiming</w:t>
            </w:r>
          </w:p>
        </w:tc>
      </w:tr>
      <w:tr w:rsidR="003C06D7" w:rsidRPr="00BF7E70" w:rsidTr="003C06D7">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913DEC">
            <w:r w:rsidRPr="00BF7E70">
              <w:t>Movement</w:t>
            </w:r>
          </w:p>
        </w:tc>
        <w:tc>
          <w:tcPr>
            <w:tcW w:w="0" w:type="auto"/>
          </w:tcPr>
          <w:p w:rsidR="003C06D7" w:rsidRPr="00BF7E70" w:rsidRDefault="003C06D7" w:rsidP="00913DEC">
            <w:pPr>
              <w:cnfStyle w:val="000000000000" w:firstRow="0" w:lastRow="0" w:firstColumn="0" w:lastColumn="0" w:oddVBand="0" w:evenVBand="0" w:oddHBand="0" w:evenHBand="0" w:firstRowFirstColumn="0" w:firstRowLastColumn="0" w:lastRowFirstColumn="0" w:lastRowLastColumn="0"/>
            </w:pPr>
            <w:r w:rsidRPr="00BF7E70">
              <w:t xml:space="preserve">–1 for every 10 full meters of target movement </w:t>
            </w:r>
          </w:p>
        </w:tc>
      </w:tr>
      <w:tr w:rsidR="003C06D7" w:rsidRPr="00BF7E70" w:rsidTr="003C0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913DEC">
            <w:r w:rsidRPr="00BF7E70">
              <w:t>Target Dodges (Reaction)</w:t>
            </w:r>
          </w:p>
        </w:tc>
        <w:tc>
          <w:tcPr>
            <w:tcW w:w="0" w:type="auto"/>
          </w:tcPr>
          <w:p w:rsidR="003C06D7" w:rsidRPr="00BF7E70" w:rsidRDefault="003C06D7" w:rsidP="00913DEC">
            <w:pPr>
              <w:cnfStyle w:val="000000100000" w:firstRow="0" w:lastRow="0" w:firstColumn="0" w:lastColumn="0" w:oddVBand="0" w:evenVBand="0" w:oddHBand="1" w:evenHBand="0" w:firstRowFirstColumn="0" w:firstRowLastColumn="0" w:lastRowFirstColumn="0" w:lastRowLastColumn="0"/>
            </w:pPr>
            <w:r w:rsidRPr="00BF7E70">
              <w:t xml:space="preserve">–1 </w:t>
            </w:r>
          </w:p>
        </w:tc>
      </w:tr>
      <w:tr w:rsidR="003C06D7" w:rsidRPr="00BF7E70" w:rsidTr="003C06D7">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913DEC">
            <w:r w:rsidRPr="00BF7E70">
              <w:t>Target Parries (Reaction)</w:t>
            </w:r>
          </w:p>
        </w:tc>
        <w:tc>
          <w:tcPr>
            <w:tcW w:w="0" w:type="auto"/>
          </w:tcPr>
          <w:p w:rsidR="003C06D7" w:rsidRPr="00BF7E70" w:rsidRDefault="003C06D7" w:rsidP="00913DEC">
            <w:pPr>
              <w:cnfStyle w:val="000000000000" w:firstRow="0" w:lastRow="0" w:firstColumn="0" w:lastColumn="0" w:oddVBand="0" w:evenVBand="0" w:oddHBand="0" w:evenHBand="0" w:firstRowFirstColumn="0" w:firstRowLastColumn="0" w:lastRowFirstColumn="0" w:lastRowLastColumn="0"/>
            </w:pPr>
            <w:r w:rsidRPr="00BF7E70">
              <w:t xml:space="preserve">–Defender's appropriate melee skill </w:t>
            </w:r>
          </w:p>
        </w:tc>
      </w:tr>
      <w:tr w:rsidR="003C06D7" w:rsidRPr="00BF7E70" w:rsidTr="003C0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913DEC">
            <w:r w:rsidRPr="00BF7E70">
              <w:t>Target Stance</w:t>
            </w:r>
          </w:p>
        </w:tc>
        <w:tc>
          <w:tcPr>
            <w:tcW w:w="0" w:type="auto"/>
          </w:tcPr>
          <w:p w:rsidR="003C06D7" w:rsidRPr="00BF7E70" w:rsidRDefault="003C06D7" w:rsidP="00913DEC">
            <w:pPr>
              <w:cnfStyle w:val="000000100000" w:firstRow="0" w:lastRow="0" w:firstColumn="0" w:lastColumn="0" w:oddVBand="0" w:evenVBand="0" w:oddHBand="1" w:evenHBand="0" w:firstRowFirstColumn="0" w:firstRowLastColumn="0" w:lastRowFirstColumn="0" w:lastRowLastColumn="0"/>
            </w:pPr>
            <w:r w:rsidRPr="00BF7E70">
              <w:t xml:space="preserve">–2 if attacking a prone target at Medium or greater range </w:t>
            </w:r>
          </w:p>
        </w:tc>
      </w:tr>
      <w:tr w:rsidR="003C06D7" w:rsidRPr="00BF7E70" w:rsidTr="00E5311A">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E5311A">
            <w:pPr>
              <w:rPr>
                <w:b w:val="0"/>
              </w:rPr>
            </w:pPr>
          </w:p>
        </w:tc>
        <w:tc>
          <w:tcPr>
            <w:tcW w:w="0" w:type="auto"/>
          </w:tcPr>
          <w:p w:rsidR="003C06D7" w:rsidRPr="00BF7E70" w:rsidRDefault="003C06D7" w:rsidP="00E5311A">
            <w:pPr>
              <w:cnfStyle w:val="000000000000" w:firstRow="0" w:lastRow="0" w:firstColumn="0" w:lastColumn="0" w:oddVBand="0" w:evenVBand="0" w:oddHBand="0" w:evenHBand="0" w:firstRowFirstColumn="0" w:firstRowLastColumn="0" w:lastRowFirstColumn="0" w:lastRowLastColumn="0"/>
            </w:pPr>
            <w:r w:rsidRPr="00BF7E70">
              <w:t>+2 if attacking a prone target at Personal range</w:t>
            </w:r>
          </w:p>
        </w:tc>
      </w:tr>
      <w:tr w:rsidR="003C06D7" w:rsidRPr="00BF7E70" w:rsidTr="00E53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C06D7" w:rsidRPr="00BF7E70" w:rsidRDefault="003C06D7" w:rsidP="003C06D7">
            <w:r w:rsidRPr="00BF7E70">
              <w:t>Weapons with Recoil (in Zero Gravity)</w:t>
            </w:r>
          </w:p>
        </w:tc>
        <w:tc>
          <w:tcPr>
            <w:tcW w:w="0" w:type="auto"/>
          </w:tcPr>
          <w:p w:rsidR="003C06D7" w:rsidRPr="00BF7E70" w:rsidRDefault="003C06D7" w:rsidP="003C06D7">
            <w:pPr>
              <w:cnfStyle w:val="000000100000" w:firstRow="0" w:lastRow="0" w:firstColumn="0" w:lastColumn="0" w:oddVBand="0" w:evenVBand="0" w:oddHBand="1" w:evenHBand="0" w:firstRowFirstColumn="0" w:firstRowLastColumn="0" w:lastRowFirstColumn="0" w:lastRowLastColumn="0"/>
            </w:pPr>
            <w:r w:rsidRPr="00BF7E70">
              <w:t>–2</w:t>
            </w:r>
          </w:p>
        </w:tc>
      </w:tr>
    </w:tbl>
    <w:p w:rsidR="00792B2F" w:rsidRPr="00BF7E70" w:rsidRDefault="00792B2F" w:rsidP="00792B2F"/>
    <w:p w:rsidR="00DD55FA" w:rsidRPr="00BF7E70" w:rsidRDefault="00DD55FA" w:rsidP="00DD55FA">
      <w:pPr>
        <w:pStyle w:val="Heading3"/>
      </w:pPr>
      <w:bookmarkStart w:id="228" w:name="_Toc455203489"/>
      <w:r w:rsidRPr="00BF7E70">
        <w:t>Coup de Grace</w:t>
      </w:r>
      <w:bookmarkEnd w:id="228"/>
    </w:p>
    <w:p w:rsidR="00DD55FA" w:rsidRPr="00BF7E70" w:rsidRDefault="00DD55FA" w:rsidP="00DD55FA">
      <w:r w:rsidRPr="00BF7E70">
        <w:t>A character can use a melee weapon to deliver a coup de grace to a helpless opponent that is within close range. They can also use a ranged weapon to do so, provided they are adjacent to the target. The attack automatically hit and the opponent dies.</w:t>
      </w:r>
    </w:p>
    <w:p w:rsidR="00DD55FA" w:rsidRPr="00BF7E70" w:rsidRDefault="00DD55FA" w:rsidP="00DD55FA"/>
    <w:p w:rsidR="00792B2F" w:rsidRPr="00BF7E70" w:rsidRDefault="00792B2F" w:rsidP="00443BC2">
      <w:pPr>
        <w:pStyle w:val="Heading2"/>
      </w:pPr>
      <w:bookmarkStart w:id="229" w:name="_Toc455203490"/>
      <w:r w:rsidRPr="00BF7E70">
        <w:t>Reactions</w:t>
      </w:r>
      <w:bookmarkEnd w:id="229"/>
      <w:r w:rsidRPr="00BF7E70">
        <w:t xml:space="preserve"> </w:t>
      </w:r>
    </w:p>
    <w:p w:rsidR="00792B2F" w:rsidRPr="00BF7E70" w:rsidRDefault="005137ED" w:rsidP="00792B2F">
      <w:r w:rsidRPr="00BF7E70">
        <w:t xml:space="preserve">Reactions are actions taken immediately in response to the action of another. </w:t>
      </w:r>
      <w:r w:rsidR="00792B2F" w:rsidRPr="00BF7E70">
        <w:t>The more time a character spends reacting, the longer it will be until he acts himself. Each reaction lowers Initiative by 2 and applies a –1 DM to all skill checks until the following round. There is no limit to how many times a character can react in a round but a character can only react once to each attack and the penalties from reacting are cumulative.</w:t>
      </w:r>
    </w:p>
    <w:p w:rsidR="00792B2F" w:rsidRPr="00BF7E70" w:rsidRDefault="00792B2F" w:rsidP="00792B2F">
      <w:r w:rsidRPr="00BF7E70">
        <w:t xml:space="preserve">A character can only react to attacks that he is aware of. </w:t>
      </w:r>
    </w:p>
    <w:p w:rsidR="00792B2F" w:rsidRPr="00BF7E70" w:rsidRDefault="00792B2F" w:rsidP="00792B2F"/>
    <w:p w:rsidR="00792B2F" w:rsidRPr="00BF7E70" w:rsidRDefault="00792B2F" w:rsidP="005137ED">
      <w:pPr>
        <w:pStyle w:val="Heading3"/>
      </w:pPr>
      <w:bookmarkStart w:id="230" w:name="_Toc455203491"/>
      <w:r w:rsidRPr="00BF7E70">
        <w:t>Dodging</w:t>
      </w:r>
      <w:bookmarkEnd w:id="230"/>
      <w:r w:rsidRPr="00BF7E70">
        <w:t xml:space="preserve"> </w:t>
      </w:r>
    </w:p>
    <w:p w:rsidR="00792B2F" w:rsidRPr="00BF7E70" w:rsidRDefault="00792B2F" w:rsidP="00792B2F">
      <w:r w:rsidRPr="00BF7E70">
        <w:t xml:space="preserve">A character who is being attacked may dodge, giving his attacker a –1 DM and giving himself a –1 DM on all skill checks until the next round. If the character is in cover or has an obstruction to duck or dodge behind, the DM to hit him is increased to –2. </w:t>
      </w:r>
    </w:p>
    <w:p w:rsidR="00792B2F" w:rsidRPr="00BF7E70" w:rsidRDefault="00792B2F" w:rsidP="00792B2F"/>
    <w:p w:rsidR="00792B2F" w:rsidRPr="00BF7E70" w:rsidRDefault="00792B2F" w:rsidP="005137ED">
      <w:pPr>
        <w:pStyle w:val="Heading3"/>
      </w:pPr>
      <w:bookmarkStart w:id="231" w:name="_Toc455203492"/>
      <w:r w:rsidRPr="00BF7E70">
        <w:t>Parrying</w:t>
      </w:r>
      <w:bookmarkEnd w:id="231"/>
      <w:r w:rsidRPr="00BF7E70">
        <w:t xml:space="preserve"> </w:t>
      </w:r>
    </w:p>
    <w:p w:rsidR="00710163" w:rsidRPr="00BF7E70" w:rsidRDefault="00792B2F" w:rsidP="00792B2F">
      <w:r w:rsidRPr="00BF7E70">
        <w:t>A character who is being attacked in melee can parry, applying his Melee skill as a negative DM equal to the attack roll. A parrying character also has a –1 DM on all skill checks until the next round.</w:t>
      </w:r>
    </w:p>
    <w:p w:rsidR="00792B2F" w:rsidRPr="00BF7E70" w:rsidRDefault="00792B2F" w:rsidP="00792B2F"/>
    <w:p w:rsidR="00861270" w:rsidRPr="00BF7E70" w:rsidRDefault="00861270" w:rsidP="00443BC2">
      <w:pPr>
        <w:pStyle w:val="Heading2"/>
      </w:pPr>
      <w:bookmarkStart w:id="232" w:name="_Toc455203493"/>
      <w:r w:rsidRPr="00BF7E70">
        <w:t>Other Actions</w:t>
      </w:r>
      <w:bookmarkEnd w:id="232"/>
      <w:r w:rsidRPr="00BF7E70">
        <w:t xml:space="preserve"> </w:t>
      </w:r>
    </w:p>
    <w:p w:rsidR="00861270" w:rsidRPr="00BF7E70" w:rsidRDefault="00861270" w:rsidP="00861270">
      <w:r w:rsidRPr="00BF7E70">
        <w:t>Other types of action can take place during personal combat.</w:t>
      </w:r>
    </w:p>
    <w:p w:rsidR="00861270" w:rsidRPr="00BF7E70" w:rsidRDefault="00861270" w:rsidP="00861270"/>
    <w:p w:rsidR="00861270" w:rsidRPr="00BF7E70" w:rsidRDefault="00861270" w:rsidP="005137ED">
      <w:pPr>
        <w:pStyle w:val="Heading3"/>
      </w:pPr>
      <w:bookmarkStart w:id="233" w:name="_Toc455203494"/>
      <w:r w:rsidRPr="00BF7E70">
        <w:t>Free Actions</w:t>
      </w:r>
      <w:bookmarkEnd w:id="233"/>
      <w:r w:rsidRPr="00BF7E70">
        <w:t xml:space="preserve"> </w:t>
      </w:r>
    </w:p>
    <w:p w:rsidR="00861270" w:rsidRPr="00BF7E70" w:rsidRDefault="00861270" w:rsidP="00861270">
      <w:r w:rsidRPr="00BF7E70">
        <w:t xml:space="preserve">Some actions are so fast they do not even qualify as a minor action – shouting a warning, pushing a button, checking your watch, and so on. A character can perform as many of these free actions as he likes in a turn, although if he performs several the Referee may require him to spend a minor or even a significant action on his various tasks. </w:t>
      </w:r>
    </w:p>
    <w:p w:rsidR="00861270" w:rsidRPr="00BF7E70" w:rsidRDefault="00861270" w:rsidP="00861270"/>
    <w:p w:rsidR="00861270" w:rsidRPr="00BF7E70" w:rsidRDefault="00861270" w:rsidP="005137ED">
      <w:pPr>
        <w:pStyle w:val="Heading3"/>
      </w:pPr>
      <w:bookmarkStart w:id="234" w:name="_Toc455203495"/>
      <w:r w:rsidRPr="00BF7E70">
        <w:t>Extended Actions</w:t>
      </w:r>
      <w:bookmarkEnd w:id="234"/>
      <w:r w:rsidRPr="00BF7E70">
        <w:t xml:space="preserve"> </w:t>
      </w:r>
    </w:p>
    <w:p w:rsidR="00861270" w:rsidRPr="00BF7E70" w:rsidRDefault="00861270" w:rsidP="00861270">
      <w:r w:rsidRPr="00BF7E70">
        <w:t xml:space="preserve">Some skill checks will take longer than a single combat round to complete. Make a Timing roll for the task and then work out how many six second combat rounds it will take to complete. A character engaging in an </w:t>
      </w:r>
      <w:r w:rsidRPr="00BF7E70">
        <w:lastRenderedPageBreak/>
        <w:t xml:space="preserve">extended action cannot do anything else but can abandon their action at any time and return to the normal Initiative order. A character who is hit by an attack while undertaking an extended action must make an 8+ roll using the skill in question with a negative DM equal to the amount of damage the attack causes (after armor). Failure indicates that this round's work does not count towards the completion of the task. Failure by six or more (an Exceptional Failure) ruins the task and the character must start again. </w:t>
      </w:r>
    </w:p>
    <w:p w:rsidR="00861270" w:rsidRPr="00BF7E70" w:rsidRDefault="00861270" w:rsidP="00861270"/>
    <w:p w:rsidR="00861270" w:rsidRPr="00BF7E70" w:rsidRDefault="00861270" w:rsidP="005137ED">
      <w:pPr>
        <w:pStyle w:val="Heading3"/>
      </w:pPr>
      <w:bookmarkStart w:id="235" w:name="_Toc455203496"/>
      <w:r w:rsidRPr="00BF7E70">
        <w:t>Delay</w:t>
      </w:r>
      <w:bookmarkEnd w:id="235"/>
      <w:r w:rsidRPr="00BF7E70">
        <w:t xml:space="preserve"> </w:t>
      </w:r>
    </w:p>
    <w:p w:rsidR="00861270" w:rsidRPr="00BF7E70" w:rsidRDefault="00861270" w:rsidP="00861270">
      <w:r w:rsidRPr="00BF7E70">
        <w:t xml:space="preserve">A character does not have to act when his turn comes up in the Initiative order. He may act at any later point during the round, even interrupting another's actions to do so. When he acts, his Initiative is set to the count on which he acted. If the character has not acted by the end of the round he may choose to act first in the next round, effectively giving up his actions in the previous round in exchange for an Initiative advantage. His new Initiative is set to one higher than that of the current first person in the order. When multiple characters are delaying and all wish to act first in the following round, their Initiatives are all set to the same score and they act in Dexterity order as normal. </w:t>
      </w:r>
    </w:p>
    <w:p w:rsidR="00861270" w:rsidRPr="00BF7E70" w:rsidRDefault="00861270" w:rsidP="00861270"/>
    <w:p w:rsidR="00861270" w:rsidRPr="00BF7E70" w:rsidRDefault="00861270" w:rsidP="00443BC2">
      <w:pPr>
        <w:pStyle w:val="Heading2"/>
      </w:pPr>
      <w:bookmarkStart w:id="236" w:name="_Toc455203497"/>
      <w:r w:rsidRPr="00BF7E70">
        <w:t>Special Considerations</w:t>
      </w:r>
      <w:bookmarkEnd w:id="236"/>
      <w:r w:rsidRPr="00BF7E70">
        <w:t xml:space="preserve"> </w:t>
      </w:r>
    </w:p>
    <w:p w:rsidR="005137ED" w:rsidRPr="00BF7E70" w:rsidRDefault="006325A8" w:rsidP="00861270">
      <w:r w:rsidRPr="00BF7E70">
        <w:t>The following are special considerations in Personal Combat.</w:t>
      </w:r>
    </w:p>
    <w:p w:rsidR="001D73DA" w:rsidRPr="00BF7E70" w:rsidRDefault="001D73DA" w:rsidP="001D73DA"/>
    <w:p w:rsidR="00861270" w:rsidRPr="00BF7E70" w:rsidRDefault="00861270" w:rsidP="005137ED">
      <w:pPr>
        <w:pStyle w:val="Heading3"/>
      </w:pPr>
      <w:bookmarkStart w:id="237" w:name="_Toc455203498"/>
      <w:r w:rsidRPr="00BF7E70">
        <w:t>Battlefield Comms</w:t>
      </w:r>
      <w:bookmarkEnd w:id="237"/>
      <w:r w:rsidRPr="00BF7E70">
        <w:t xml:space="preserve"> </w:t>
      </w:r>
    </w:p>
    <w:p w:rsidR="00861270" w:rsidRPr="00BF7E70" w:rsidRDefault="00861270" w:rsidP="00861270">
      <w:r w:rsidRPr="00BF7E70">
        <w:t xml:space="preserve">Communications technology is a vital part of the battlefield. If a character is not in communication with the rest of his unit and his commander, then he cannot benefit from Tactics or Leadership.  Characters </w:t>
      </w:r>
      <w:r w:rsidR="00E5311A" w:rsidRPr="00BF7E70">
        <w:t>that</w:t>
      </w:r>
      <w:r w:rsidRPr="00BF7E70">
        <w:t xml:space="preserve"> benefitted from Tactics at the start of combat and are later cut off from their commander have their Initiative lowered by the same amount it was boosted at the start of combat. Unlike other Initiative modifications, this lasts until combat ends or communication is re-established. There are several methods of communication: </w:t>
      </w:r>
    </w:p>
    <w:p w:rsidR="00861270" w:rsidRPr="00BF7E70" w:rsidRDefault="00861270" w:rsidP="00B94627">
      <w:pPr>
        <w:pStyle w:val="ListParagraph"/>
        <w:numPr>
          <w:ilvl w:val="0"/>
          <w:numId w:val="5"/>
        </w:numPr>
      </w:pPr>
      <w:r w:rsidRPr="00BF7E70">
        <w:rPr>
          <w:b/>
        </w:rPr>
        <w:t>Direct</w:t>
      </w:r>
      <w:r w:rsidRPr="00BF7E70">
        <w:t xml:space="preserve">: This covers hand signals and verbal communications. </w:t>
      </w:r>
    </w:p>
    <w:p w:rsidR="00861270" w:rsidRPr="00BF7E70" w:rsidRDefault="00861270" w:rsidP="00B94627">
      <w:pPr>
        <w:pStyle w:val="ListParagraph"/>
        <w:numPr>
          <w:ilvl w:val="0"/>
          <w:numId w:val="5"/>
        </w:numPr>
      </w:pPr>
      <w:r w:rsidRPr="00BF7E70">
        <w:rPr>
          <w:b/>
        </w:rPr>
        <w:t>Hardlinks</w:t>
      </w:r>
      <w:r w:rsidRPr="00BF7E70">
        <w:t xml:space="preserve">: Hardlinks are wires or other physical connections, and cannot be jammed. </w:t>
      </w:r>
    </w:p>
    <w:p w:rsidR="00861270" w:rsidRPr="00BF7E70" w:rsidRDefault="00861270" w:rsidP="00B94627">
      <w:pPr>
        <w:pStyle w:val="ListParagraph"/>
        <w:numPr>
          <w:ilvl w:val="0"/>
          <w:numId w:val="5"/>
        </w:numPr>
      </w:pPr>
      <w:r w:rsidRPr="00BF7E70">
        <w:rPr>
          <w:b/>
        </w:rPr>
        <w:t>Radio</w:t>
      </w:r>
      <w:r w:rsidRPr="00BF7E70">
        <w:t xml:space="preserve">: Radio communications allow communications as long as the radio signal can get through – they can be jammed or blocked by local conditions. </w:t>
      </w:r>
    </w:p>
    <w:p w:rsidR="00861270" w:rsidRPr="00BF7E70" w:rsidRDefault="00861270" w:rsidP="00B94627">
      <w:pPr>
        <w:pStyle w:val="ListParagraph"/>
        <w:numPr>
          <w:ilvl w:val="0"/>
          <w:numId w:val="5"/>
        </w:numPr>
      </w:pPr>
      <w:r w:rsidRPr="00BF7E70">
        <w:rPr>
          <w:b/>
        </w:rPr>
        <w:t>Laser</w:t>
      </w:r>
      <w:r w:rsidRPr="00BF7E70">
        <w:t xml:space="preserve">: Two characters with tight beam lasers are in communication as long as line of sight exists between a character and another friendly laser-comm equipped character. </w:t>
      </w:r>
    </w:p>
    <w:p w:rsidR="00861270" w:rsidRPr="00BF7E70" w:rsidRDefault="00861270" w:rsidP="00B94627">
      <w:pPr>
        <w:pStyle w:val="ListParagraph"/>
        <w:numPr>
          <w:ilvl w:val="0"/>
          <w:numId w:val="5"/>
        </w:numPr>
      </w:pPr>
      <w:r w:rsidRPr="00BF7E70">
        <w:rPr>
          <w:b/>
        </w:rPr>
        <w:t>Masers</w:t>
      </w:r>
      <w:r w:rsidRPr="00BF7E70">
        <w:t xml:space="preserve">: These work just like lasers, but can cut through smoke and aerosols. </w:t>
      </w:r>
    </w:p>
    <w:p w:rsidR="00861270" w:rsidRPr="00BF7E70" w:rsidRDefault="00861270" w:rsidP="00B94627">
      <w:pPr>
        <w:pStyle w:val="ListParagraph"/>
        <w:numPr>
          <w:ilvl w:val="0"/>
          <w:numId w:val="5"/>
        </w:numPr>
      </w:pPr>
      <w:r w:rsidRPr="00BF7E70">
        <w:rPr>
          <w:b/>
        </w:rPr>
        <w:t>Meson</w:t>
      </w:r>
      <w:r w:rsidRPr="00BF7E70">
        <w:t xml:space="preserve">: Meson communicators cannot be jammed or blocked, but cannot be used while a character is moving. </w:t>
      </w:r>
    </w:p>
    <w:p w:rsidR="00861270" w:rsidRPr="00BF7E70" w:rsidRDefault="00861270" w:rsidP="00861270"/>
    <w:p w:rsidR="00E5311A" w:rsidRPr="00BF7E70" w:rsidRDefault="00E5311A" w:rsidP="00E5311A">
      <w:pPr>
        <w:pStyle w:val="Heading3"/>
      </w:pPr>
      <w:bookmarkStart w:id="238" w:name="_Toc455203499"/>
      <w:r w:rsidRPr="00BF7E70">
        <w:t>Battlefield Conditions</w:t>
      </w:r>
      <w:bookmarkEnd w:id="238"/>
    </w:p>
    <w:p w:rsidR="00E5311A" w:rsidRPr="00BF7E70" w:rsidRDefault="00E5311A" w:rsidP="00E5311A">
      <w:r w:rsidRPr="00BF7E70">
        <w:t xml:space="preserve">Certain battlefield conditions affect ranged attacks: </w:t>
      </w:r>
    </w:p>
    <w:p w:rsidR="00E5311A" w:rsidRPr="00BF7E70" w:rsidRDefault="00E5311A" w:rsidP="00B94627">
      <w:pPr>
        <w:pStyle w:val="ListParagraph"/>
        <w:numPr>
          <w:ilvl w:val="0"/>
          <w:numId w:val="5"/>
        </w:numPr>
      </w:pPr>
      <w:r w:rsidRPr="00BF7E70">
        <w:rPr>
          <w:b/>
        </w:rPr>
        <w:t>Darkness</w:t>
      </w:r>
      <w:r w:rsidRPr="00BF7E70">
        <w:t xml:space="preserve">: Low light gives a –1 DM to ranged attacks. Complete darkness gives a –4 DM. Light penalties can be avoided by using sensors to target instead of the naked eye. </w:t>
      </w:r>
    </w:p>
    <w:p w:rsidR="00E5311A" w:rsidRPr="00BF7E70" w:rsidRDefault="00E5311A" w:rsidP="00B94627">
      <w:pPr>
        <w:pStyle w:val="ListParagraph"/>
        <w:numPr>
          <w:ilvl w:val="0"/>
          <w:numId w:val="5"/>
        </w:numPr>
      </w:pPr>
      <w:r w:rsidRPr="00BF7E70">
        <w:rPr>
          <w:b/>
        </w:rPr>
        <w:t>Smoke or Fog</w:t>
      </w:r>
      <w:r w:rsidRPr="00BF7E70">
        <w:t xml:space="preserve">: Smoke gives a –1 DM to ranged attacks by obscuring the target; especially thick and impenetrable smoke gives a –2 DM. These penalties are doubled for laser weapons. </w:t>
      </w:r>
    </w:p>
    <w:p w:rsidR="00E5311A" w:rsidRPr="00BF7E70" w:rsidRDefault="00E5311A" w:rsidP="00B94627">
      <w:pPr>
        <w:pStyle w:val="ListParagraph"/>
        <w:numPr>
          <w:ilvl w:val="0"/>
          <w:numId w:val="5"/>
        </w:numPr>
      </w:pPr>
      <w:r w:rsidRPr="00BF7E70">
        <w:rPr>
          <w:b/>
        </w:rPr>
        <w:t>Extreme Weather</w:t>
      </w:r>
      <w:r w:rsidRPr="00BF7E70">
        <w:t xml:space="preserve">: Driving wind, rain, snowstorms and so forth give a –1 DM to ranged attacks from poor visibility and a –1 DM to ranged attacks from environmental interference. Sensors can be used to avoid the visibility penalty. </w:t>
      </w:r>
    </w:p>
    <w:p w:rsidR="00E5311A" w:rsidRPr="00BF7E70" w:rsidRDefault="00E5311A" w:rsidP="00861270"/>
    <w:p w:rsidR="00861270" w:rsidRPr="00BF7E70" w:rsidRDefault="00861270" w:rsidP="005137ED">
      <w:pPr>
        <w:pStyle w:val="Heading3"/>
      </w:pPr>
      <w:bookmarkStart w:id="239" w:name="_Toc455203500"/>
      <w:r w:rsidRPr="00BF7E70">
        <w:t>Battlefield Sensors</w:t>
      </w:r>
      <w:bookmarkEnd w:id="239"/>
      <w:r w:rsidRPr="00BF7E70">
        <w:t xml:space="preserve"> </w:t>
      </w:r>
    </w:p>
    <w:p w:rsidR="00861270" w:rsidRPr="00BF7E70" w:rsidRDefault="00861270" w:rsidP="00861270">
      <w:r w:rsidRPr="00BF7E70">
        <w:t xml:space="preserve">There are several types of sensors. </w:t>
      </w:r>
    </w:p>
    <w:p w:rsidR="00861270" w:rsidRPr="00BF7E70" w:rsidRDefault="00861270" w:rsidP="00B94627">
      <w:pPr>
        <w:pStyle w:val="ListParagraph"/>
        <w:numPr>
          <w:ilvl w:val="0"/>
          <w:numId w:val="5"/>
        </w:numPr>
      </w:pPr>
      <w:r w:rsidRPr="00BF7E70">
        <w:rPr>
          <w:b/>
        </w:rPr>
        <w:t>Bioscanner</w:t>
      </w:r>
      <w:r w:rsidRPr="00BF7E70">
        <w:t xml:space="preserve">: Bioscanner ‘sniffers' detect airborne pathogens and hazardous chemicals. </w:t>
      </w:r>
    </w:p>
    <w:p w:rsidR="00861270" w:rsidRPr="00BF7E70" w:rsidRDefault="00861270" w:rsidP="00B94627">
      <w:pPr>
        <w:pStyle w:val="ListParagraph"/>
        <w:numPr>
          <w:ilvl w:val="0"/>
          <w:numId w:val="5"/>
        </w:numPr>
      </w:pPr>
      <w:r w:rsidRPr="00BF7E70">
        <w:rPr>
          <w:b/>
        </w:rPr>
        <w:lastRenderedPageBreak/>
        <w:t>Infra-Red (Heat)</w:t>
      </w:r>
      <w:r w:rsidRPr="00BF7E70">
        <w:t xml:space="preserve">: Infra-red sensors detect warm bodies, and negate concealment from smoke and soft cover, but can be jammed by strong heat sources. </w:t>
      </w:r>
    </w:p>
    <w:p w:rsidR="00861270" w:rsidRPr="00BF7E70" w:rsidRDefault="00861270" w:rsidP="00B94627">
      <w:pPr>
        <w:pStyle w:val="ListParagraph"/>
        <w:numPr>
          <w:ilvl w:val="0"/>
          <w:numId w:val="5"/>
        </w:numPr>
      </w:pPr>
      <w:r w:rsidRPr="00BF7E70">
        <w:rPr>
          <w:b/>
        </w:rPr>
        <w:t>Densitometer</w:t>
      </w:r>
      <w:r w:rsidRPr="00BF7E70">
        <w:t xml:space="preserve">: An outgrowth of gravitic technology, a densitometer can scan an area and plot variable densities, effectively creating a three-dimensional map of all objects. </w:t>
      </w:r>
    </w:p>
    <w:p w:rsidR="00861270" w:rsidRPr="00BF7E70" w:rsidRDefault="00861270" w:rsidP="00B94627">
      <w:pPr>
        <w:pStyle w:val="ListParagraph"/>
        <w:numPr>
          <w:ilvl w:val="0"/>
          <w:numId w:val="5"/>
        </w:numPr>
      </w:pPr>
      <w:r w:rsidRPr="00BF7E70">
        <w:rPr>
          <w:b/>
        </w:rPr>
        <w:t>Electromagnetic Detectors</w:t>
      </w:r>
      <w:r w:rsidRPr="00BF7E70">
        <w:t xml:space="preserve">: These sensors can detect unshielded high-power electrical devices, such as gauss weapons or transmitters. </w:t>
      </w:r>
    </w:p>
    <w:p w:rsidR="00861270" w:rsidRPr="00BF7E70" w:rsidRDefault="00861270" w:rsidP="00B94627">
      <w:pPr>
        <w:pStyle w:val="ListParagraph"/>
        <w:numPr>
          <w:ilvl w:val="0"/>
          <w:numId w:val="5"/>
        </w:numPr>
      </w:pPr>
      <w:r w:rsidRPr="00BF7E70">
        <w:rPr>
          <w:b/>
        </w:rPr>
        <w:t>Laser-Assisted Targeting</w:t>
      </w:r>
      <w:r w:rsidRPr="00BF7E70">
        <w:t xml:space="preserve">: A low-powered laser is reflected off the target, giving targeting data to the firer. </w:t>
      </w:r>
    </w:p>
    <w:p w:rsidR="00861270" w:rsidRPr="00BF7E70" w:rsidRDefault="00861270" w:rsidP="00B94627">
      <w:pPr>
        <w:pStyle w:val="ListParagraph"/>
        <w:numPr>
          <w:ilvl w:val="0"/>
          <w:numId w:val="5"/>
        </w:numPr>
      </w:pPr>
      <w:r w:rsidRPr="00BF7E70">
        <w:rPr>
          <w:b/>
        </w:rPr>
        <w:t>Light Intensification</w:t>
      </w:r>
      <w:r w:rsidRPr="00BF7E70">
        <w:t xml:space="preserve">: Light intensification technology magnifies visible light, negating the penalties for darkness or low light. </w:t>
      </w:r>
    </w:p>
    <w:p w:rsidR="00861270" w:rsidRPr="00BF7E70" w:rsidRDefault="00861270" w:rsidP="00B94627">
      <w:pPr>
        <w:pStyle w:val="ListParagraph"/>
        <w:numPr>
          <w:ilvl w:val="0"/>
          <w:numId w:val="5"/>
        </w:numPr>
      </w:pPr>
      <w:r w:rsidRPr="00BF7E70">
        <w:rPr>
          <w:b/>
        </w:rPr>
        <w:t>Motion Sensors</w:t>
      </w:r>
      <w:r w:rsidRPr="00BF7E70">
        <w:t xml:space="preserve">: Can detect motion within range. </w:t>
      </w:r>
    </w:p>
    <w:p w:rsidR="00861270" w:rsidRPr="00BF7E70" w:rsidRDefault="00861270" w:rsidP="00B94627">
      <w:pPr>
        <w:pStyle w:val="ListParagraph"/>
        <w:numPr>
          <w:ilvl w:val="0"/>
          <w:numId w:val="5"/>
        </w:numPr>
      </w:pPr>
      <w:r w:rsidRPr="00BF7E70">
        <w:rPr>
          <w:b/>
        </w:rPr>
        <w:t>Neural Activity Sensor</w:t>
      </w:r>
      <w:r w:rsidR="00E5311A" w:rsidRPr="00BF7E70">
        <w:rPr>
          <w:b/>
        </w:rPr>
        <w:t xml:space="preserve"> (NAS)</w:t>
      </w:r>
      <w:r w:rsidRPr="00BF7E70">
        <w:t xml:space="preserve">: A combination of highly sensitive EM-detectors and psionic theory, NAS </w:t>
      </w:r>
      <w:r w:rsidR="00E5311A" w:rsidRPr="00BF7E70">
        <w:t>detectors pick up on the brain activity of living beings and classify</w:t>
      </w:r>
      <w:r w:rsidRPr="00BF7E70">
        <w:t xml:space="preserve"> them according to amount and complexity, giving a rough idea of the intelligence of subjects. </w:t>
      </w:r>
    </w:p>
    <w:p w:rsidR="00B62120" w:rsidRPr="00BF7E70" w:rsidRDefault="00B62120" w:rsidP="00B62120"/>
    <w:p w:rsidR="00B62120" w:rsidRPr="00BF7E70" w:rsidRDefault="00B62120" w:rsidP="00B62120">
      <w:pPr>
        <w:pStyle w:val="Heading3"/>
      </w:pPr>
      <w:bookmarkStart w:id="240" w:name="_Toc455203501"/>
      <w:r w:rsidRPr="00BF7E70">
        <w:t>Blind Firing</w:t>
      </w:r>
      <w:bookmarkEnd w:id="240"/>
    </w:p>
    <w:p w:rsidR="00B62120" w:rsidRPr="00BF7E70" w:rsidRDefault="00B62120" w:rsidP="00B62120">
      <w:r w:rsidRPr="00BF7E70">
        <w:t>Blind firing works exactly like any other form of firing (including automatic), but it always treats the firer as having Level 0 in that weapon’s relative skill. Additionally an extra die is thrown when firing, but before any calculations are made the highest die (or one of the highest, in case of a tie) is removed completely. Any successful attack(s) needs to then have a die rolled to randomly choose which eligible target in the firing line is hit – whether friend or foe.</w:t>
      </w:r>
    </w:p>
    <w:p w:rsidR="00B62120" w:rsidRPr="00BF7E70" w:rsidRDefault="00B62120" w:rsidP="00B62120"/>
    <w:p w:rsidR="00271EB4" w:rsidRPr="00BF7E70" w:rsidRDefault="00271EB4" w:rsidP="00271EB4">
      <w:pPr>
        <w:pStyle w:val="Heading3"/>
      </w:pPr>
      <w:bookmarkStart w:id="241" w:name="_Toc455203502"/>
      <w:r w:rsidRPr="00BF7E70">
        <w:t>Burst Fire</w:t>
      </w:r>
      <w:bookmarkEnd w:id="241"/>
    </w:p>
    <w:p w:rsidR="00271EB4" w:rsidRPr="00BF7E70" w:rsidRDefault="00271EB4" w:rsidP="00271EB4">
      <w:r w:rsidRPr="00BF7E70">
        <w:t xml:space="preserve">Weapons that fire a burst of 2, 3, 4, 10, 20, or 100 rounds may improve the attacker’s odds of either hitting a target or inflict additional damage. The attacker must decide whether to spray the target, increasing the chances of scoring a hit, or to fire a precise, grouped burst in the hope of inflicting greater damage. Either sort of burst fire is considered a significant action. </w:t>
      </w:r>
    </w:p>
    <w:p w:rsidR="00271EB4" w:rsidRPr="00BF7E70" w:rsidRDefault="00271EB4" w:rsidP="00271EB4"/>
    <w:p w:rsidR="00271EB4" w:rsidRPr="00BF7E70" w:rsidRDefault="00271EB4" w:rsidP="00271EB4">
      <w:pPr>
        <w:pStyle w:val="Heading4"/>
      </w:pPr>
      <w:r w:rsidRPr="00BF7E70">
        <w:t>Table: Burst Fire Effects</w:t>
      </w:r>
    </w:p>
    <w:tbl>
      <w:tblPr>
        <w:tblStyle w:val="LightShading"/>
        <w:tblW w:w="0" w:type="auto"/>
        <w:tblLook w:val="04A0" w:firstRow="1" w:lastRow="0" w:firstColumn="1" w:lastColumn="0" w:noHBand="0" w:noVBand="1"/>
      </w:tblPr>
      <w:tblGrid>
        <w:gridCol w:w="1679"/>
        <w:gridCol w:w="1189"/>
        <w:gridCol w:w="1956"/>
      </w:tblGrid>
      <w:tr w:rsidR="00271EB4" w:rsidRPr="00BF7E70" w:rsidTr="00545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71EB4" w:rsidRPr="00BF7E70" w:rsidRDefault="00271EB4" w:rsidP="00545D95">
            <w:r w:rsidRPr="00BF7E70">
              <w:t>Burst Size</w:t>
            </w:r>
          </w:p>
        </w:tc>
        <w:tc>
          <w:tcPr>
            <w:tcW w:w="0" w:type="auto"/>
          </w:tcPr>
          <w:p w:rsidR="00271EB4" w:rsidRPr="00BF7E70" w:rsidRDefault="00271EB4" w:rsidP="00545D95">
            <w:pPr>
              <w:cnfStyle w:val="100000000000" w:firstRow="1" w:lastRow="0" w:firstColumn="0" w:lastColumn="0" w:oddVBand="0" w:evenVBand="0" w:oddHBand="0" w:evenHBand="0" w:firstRowFirstColumn="0" w:firstRowLastColumn="0" w:lastRowFirstColumn="0" w:lastRowLastColumn="0"/>
            </w:pPr>
            <w:r w:rsidRPr="00BF7E70">
              <w:t>Attack DM</w:t>
            </w:r>
          </w:p>
        </w:tc>
        <w:tc>
          <w:tcPr>
            <w:tcW w:w="0" w:type="auto"/>
          </w:tcPr>
          <w:p w:rsidR="00271EB4" w:rsidRPr="00BF7E70" w:rsidRDefault="00271EB4" w:rsidP="00545D95">
            <w:pPr>
              <w:cnfStyle w:val="100000000000" w:firstRow="1" w:lastRow="0" w:firstColumn="0" w:lastColumn="0" w:oddVBand="0" w:evenVBand="0" w:oddHBand="0" w:evenHBand="0" w:firstRowFirstColumn="0" w:firstRowLastColumn="0" w:lastRowFirstColumn="0" w:lastRowLastColumn="0"/>
            </w:pPr>
            <w:r w:rsidRPr="00BF7E70">
              <w:t>Extra Damage</w:t>
            </w:r>
          </w:p>
        </w:tc>
      </w:tr>
      <w:tr w:rsidR="00271EB4" w:rsidRPr="00BF7E70" w:rsidTr="00545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71EB4" w:rsidRPr="00BF7E70" w:rsidRDefault="00271EB4" w:rsidP="00545D95">
            <w:r w:rsidRPr="00BF7E70">
              <w:t>1 round</w:t>
            </w:r>
          </w:p>
        </w:tc>
        <w:tc>
          <w:tcPr>
            <w:tcW w:w="0" w:type="auto"/>
          </w:tcPr>
          <w:p w:rsidR="00271EB4" w:rsidRPr="00BF7E70" w:rsidRDefault="00271EB4" w:rsidP="00545D95">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271EB4" w:rsidRPr="00BF7E70" w:rsidRDefault="00271EB4" w:rsidP="00545D95">
            <w:pPr>
              <w:cnfStyle w:val="000000100000" w:firstRow="0" w:lastRow="0" w:firstColumn="0" w:lastColumn="0" w:oddVBand="0" w:evenVBand="0" w:oddHBand="1" w:evenHBand="0" w:firstRowFirstColumn="0" w:firstRowLastColumn="0" w:lastRowFirstColumn="0" w:lastRowLastColumn="0"/>
            </w:pPr>
            <w:r w:rsidRPr="00BF7E70">
              <w:t>+0 damage</w:t>
            </w:r>
          </w:p>
        </w:tc>
      </w:tr>
      <w:tr w:rsidR="00271EB4" w:rsidRPr="00BF7E70" w:rsidTr="00545D95">
        <w:tc>
          <w:tcPr>
            <w:cnfStyle w:val="001000000000" w:firstRow="0" w:lastRow="0" w:firstColumn="1" w:lastColumn="0" w:oddVBand="0" w:evenVBand="0" w:oddHBand="0" w:evenHBand="0" w:firstRowFirstColumn="0" w:firstRowLastColumn="0" w:lastRowFirstColumn="0" w:lastRowLastColumn="0"/>
            <w:tcW w:w="0" w:type="auto"/>
          </w:tcPr>
          <w:p w:rsidR="00271EB4" w:rsidRPr="00BF7E70" w:rsidRDefault="00271EB4" w:rsidP="00545D95">
            <w:r w:rsidRPr="00BF7E70">
              <w:t>3 round burst</w:t>
            </w:r>
          </w:p>
        </w:tc>
        <w:tc>
          <w:tcPr>
            <w:tcW w:w="0" w:type="auto"/>
          </w:tcPr>
          <w:p w:rsidR="00271EB4" w:rsidRPr="00BF7E70" w:rsidRDefault="00271EB4" w:rsidP="00545D95">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271EB4" w:rsidRPr="00BF7E70" w:rsidRDefault="00271EB4" w:rsidP="00545D95">
            <w:pPr>
              <w:cnfStyle w:val="000000000000" w:firstRow="0" w:lastRow="0" w:firstColumn="0" w:lastColumn="0" w:oddVBand="0" w:evenVBand="0" w:oddHBand="0" w:evenHBand="0" w:firstRowFirstColumn="0" w:firstRowLastColumn="0" w:lastRowFirstColumn="0" w:lastRowLastColumn="0"/>
            </w:pPr>
            <w:r w:rsidRPr="00BF7E70">
              <w:t>+1 point of damage</w:t>
            </w:r>
          </w:p>
        </w:tc>
      </w:tr>
      <w:tr w:rsidR="00271EB4" w:rsidRPr="00BF7E70" w:rsidTr="00545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71EB4" w:rsidRPr="00BF7E70" w:rsidRDefault="00271EB4" w:rsidP="00545D95">
            <w:r w:rsidRPr="00BF7E70">
              <w:t>4 round burst</w:t>
            </w:r>
          </w:p>
        </w:tc>
        <w:tc>
          <w:tcPr>
            <w:tcW w:w="0" w:type="auto"/>
          </w:tcPr>
          <w:p w:rsidR="00271EB4" w:rsidRPr="00BF7E70" w:rsidRDefault="00271EB4" w:rsidP="00545D95">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271EB4" w:rsidRPr="00BF7E70" w:rsidRDefault="00271EB4" w:rsidP="00545D95">
            <w:pPr>
              <w:cnfStyle w:val="000000100000" w:firstRow="0" w:lastRow="0" w:firstColumn="0" w:lastColumn="0" w:oddVBand="0" w:evenVBand="0" w:oddHBand="1" w:evenHBand="0" w:firstRowFirstColumn="0" w:firstRowLastColumn="0" w:lastRowFirstColumn="0" w:lastRowLastColumn="0"/>
            </w:pPr>
            <w:r w:rsidRPr="00BF7E70">
              <w:t>+1D6 damage</w:t>
            </w:r>
          </w:p>
        </w:tc>
      </w:tr>
      <w:tr w:rsidR="00271EB4" w:rsidRPr="00BF7E70" w:rsidTr="00545D95">
        <w:tc>
          <w:tcPr>
            <w:cnfStyle w:val="001000000000" w:firstRow="0" w:lastRow="0" w:firstColumn="1" w:lastColumn="0" w:oddVBand="0" w:evenVBand="0" w:oddHBand="0" w:evenHBand="0" w:firstRowFirstColumn="0" w:firstRowLastColumn="0" w:lastRowFirstColumn="0" w:lastRowLastColumn="0"/>
            <w:tcW w:w="0" w:type="auto"/>
          </w:tcPr>
          <w:p w:rsidR="00271EB4" w:rsidRPr="00BF7E70" w:rsidRDefault="00271EB4" w:rsidP="00545D95">
            <w:r w:rsidRPr="00BF7E70">
              <w:t>10 round burst</w:t>
            </w:r>
          </w:p>
        </w:tc>
        <w:tc>
          <w:tcPr>
            <w:tcW w:w="0" w:type="auto"/>
          </w:tcPr>
          <w:p w:rsidR="00271EB4" w:rsidRPr="00BF7E70" w:rsidRDefault="00271EB4" w:rsidP="00545D95">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271EB4" w:rsidRPr="00BF7E70" w:rsidRDefault="00271EB4" w:rsidP="00545D95">
            <w:pPr>
              <w:cnfStyle w:val="000000000000" w:firstRow="0" w:lastRow="0" w:firstColumn="0" w:lastColumn="0" w:oddVBand="0" w:evenVBand="0" w:oddHBand="0" w:evenHBand="0" w:firstRowFirstColumn="0" w:firstRowLastColumn="0" w:lastRowFirstColumn="0" w:lastRowLastColumn="0"/>
            </w:pPr>
            <w:r w:rsidRPr="00BF7E70">
              <w:t>+2D6 damage</w:t>
            </w:r>
          </w:p>
        </w:tc>
      </w:tr>
      <w:tr w:rsidR="00271EB4" w:rsidRPr="00BF7E70" w:rsidTr="00545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71EB4" w:rsidRPr="00BF7E70" w:rsidRDefault="00271EB4" w:rsidP="00545D95">
            <w:r w:rsidRPr="00BF7E70">
              <w:t>20 round burst</w:t>
            </w:r>
          </w:p>
        </w:tc>
        <w:tc>
          <w:tcPr>
            <w:tcW w:w="0" w:type="auto"/>
          </w:tcPr>
          <w:p w:rsidR="00271EB4" w:rsidRPr="00BF7E70" w:rsidRDefault="00271EB4" w:rsidP="00545D95">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271EB4" w:rsidRPr="00BF7E70" w:rsidRDefault="00271EB4" w:rsidP="00545D95">
            <w:pPr>
              <w:cnfStyle w:val="000000100000" w:firstRow="0" w:lastRow="0" w:firstColumn="0" w:lastColumn="0" w:oddVBand="0" w:evenVBand="0" w:oddHBand="1" w:evenHBand="0" w:firstRowFirstColumn="0" w:firstRowLastColumn="0" w:lastRowFirstColumn="0" w:lastRowLastColumn="0"/>
            </w:pPr>
            <w:r w:rsidRPr="00BF7E70">
              <w:t>+3D6 damage</w:t>
            </w:r>
          </w:p>
        </w:tc>
      </w:tr>
      <w:tr w:rsidR="00271EB4" w:rsidRPr="00BF7E70" w:rsidTr="00545D95">
        <w:tc>
          <w:tcPr>
            <w:cnfStyle w:val="001000000000" w:firstRow="0" w:lastRow="0" w:firstColumn="1" w:lastColumn="0" w:oddVBand="0" w:evenVBand="0" w:oddHBand="0" w:evenHBand="0" w:firstRowFirstColumn="0" w:firstRowLastColumn="0" w:lastRowFirstColumn="0" w:lastRowLastColumn="0"/>
            <w:tcW w:w="0" w:type="auto"/>
          </w:tcPr>
          <w:p w:rsidR="00271EB4" w:rsidRPr="00BF7E70" w:rsidRDefault="00271EB4" w:rsidP="00545D95">
            <w:r w:rsidRPr="00BF7E70">
              <w:t>100 round burst</w:t>
            </w:r>
          </w:p>
        </w:tc>
        <w:tc>
          <w:tcPr>
            <w:tcW w:w="0" w:type="auto"/>
          </w:tcPr>
          <w:p w:rsidR="00271EB4" w:rsidRPr="00BF7E70" w:rsidRDefault="00271EB4" w:rsidP="00545D95">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271EB4" w:rsidRPr="00BF7E70" w:rsidRDefault="00271EB4" w:rsidP="00545D95">
            <w:pPr>
              <w:cnfStyle w:val="000000000000" w:firstRow="0" w:lastRow="0" w:firstColumn="0" w:lastColumn="0" w:oddVBand="0" w:evenVBand="0" w:oddHBand="0" w:evenHBand="0" w:firstRowFirstColumn="0" w:firstRowLastColumn="0" w:lastRowFirstColumn="0" w:lastRowLastColumn="0"/>
            </w:pPr>
            <w:r w:rsidRPr="00BF7E70">
              <w:t>+4D6 damage</w:t>
            </w:r>
          </w:p>
        </w:tc>
      </w:tr>
    </w:tbl>
    <w:p w:rsidR="00271EB4" w:rsidRPr="00BF7E70" w:rsidRDefault="00271EB4" w:rsidP="00861270"/>
    <w:p w:rsidR="00861270" w:rsidRPr="00BF7E70" w:rsidRDefault="00861270" w:rsidP="005137ED">
      <w:pPr>
        <w:pStyle w:val="Heading3"/>
      </w:pPr>
      <w:bookmarkStart w:id="242" w:name="_Toc455203503"/>
      <w:r w:rsidRPr="00BF7E70">
        <w:t>Cover</w:t>
      </w:r>
      <w:bookmarkEnd w:id="242"/>
      <w:r w:rsidRPr="00BF7E70">
        <w:t xml:space="preserve"> </w:t>
      </w:r>
    </w:p>
    <w:p w:rsidR="00861270" w:rsidRPr="00BF7E70" w:rsidRDefault="00861270" w:rsidP="00861270">
      <w:r w:rsidRPr="00BF7E70">
        <w:t xml:space="preserve">Any sort of low wall, undergrowth, convenient rocks or other objects can serve as cover. Attacks made on characters who are behind cover suffer the negative cover DM on the </w:t>
      </w:r>
      <w:r w:rsidR="00E5311A" w:rsidRPr="00BF7E70">
        <w:t xml:space="preserve">Cover Modifiers </w:t>
      </w:r>
      <w:r w:rsidRPr="00BF7E70">
        <w:t xml:space="preserve">table below. Crouching or prone targets </w:t>
      </w:r>
      <w:r w:rsidR="006F7FAE" w:rsidRPr="00BF7E70">
        <w:t>can</w:t>
      </w:r>
      <w:r w:rsidRPr="00BF7E70">
        <w:t xml:space="preserve"> claim cover one step higher on the table. If a character in full cover is crouching or prone they are impossible to hit but cannot return fire. </w:t>
      </w:r>
    </w:p>
    <w:p w:rsidR="00861270" w:rsidRPr="00BF7E70" w:rsidRDefault="00861270" w:rsidP="00861270"/>
    <w:p w:rsidR="00E5311A" w:rsidRPr="00BF7E70" w:rsidRDefault="00E5311A" w:rsidP="00E5311A">
      <w:pPr>
        <w:pStyle w:val="Heading4"/>
      </w:pPr>
      <w:r w:rsidRPr="00BF7E70">
        <w:t>Table: Cover Modifiers</w:t>
      </w:r>
    </w:p>
    <w:tbl>
      <w:tblPr>
        <w:tblStyle w:val="LightShading"/>
        <w:tblW w:w="0" w:type="auto"/>
        <w:tblLook w:val="04A0" w:firstRow="1" w:lastRow="0" w:firstColumn="1" w:lastColumn="0" w:noHBand="0" w:noVBand="1"/>
      </w:tblPr>
      <w:tblGrid>
        <w:gridCol w:w="4843"/>
        <w:gridCol w:w="1125"/>
      </w:tblGrid>
      <w:tr w:rsidR="00E5311A" w:rsidRPr="00BF7E70" w:rsidTr="00E53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311A" w:rsidRPr="00BF7E70" w:rsidRDefault="00E5311A" w:rsidP="00E5311A">
            <w:r w:rsidRPr="00BF7E70">
              <w:t xml:space="preserve">Cover </w:t>
            </w:r>
          </w:p>
        </w:tc>
        <w:tc>
          <w:tcPr>
            <w:tcW w:w="0" w:type="auto"/>
          </w:tcPr>
          <w:p w:rsidR="00E5311A" w:rsidRPr="00BF7E70" w:rsidRDefault="00E5311A" w:rsidP="00E5311A">
            <w:pPr>
              <w:cnfStyle w:val="100000000000" w:firstRow="1" w:lastRow="0" w:firstColumn="0" w:lastColumn="0" w:oddVBand="0" w:evenVBand="0" w:oddHBand="0" w:evenHBand="0" w:firstRowFirstColumn="0" w:firstRowLastColumn="0" w:lastRowFirstColumn="0" w:lastRowLastColumn="0"/>
            </w:pPr>
            <w:r w:rsidRPr="00BF7E70">
              <w:t xml:space="preserve">Cover DM </w:t>
            </w:r>
          </w:p>
        </w:tc>
      </w:tr>
      <w:tr w:rsidR="00E5311A" w:rsidRPr="00BF7E70" w:rsidTr="00E53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311A" w:rsidRPr="00BF7E70" w:rsidRDefault="00E5311A" w:rsidP="00E5311A">
            <w:r w:rsidRPr="00BF7E70">
              <w:t xml:space="preserve">1/4 (undergrowth, small rock, corner of a building) </w:t>
            </w:r>
          </w:p>
        </w:tc>
        <w:tc>
          <w:tcPr>
            <w:tcW w:w="0" w:type="auto"/>
          </w:tcPr>
          <w:p w:rsidR="00E5311A" w:rsidRPr="00BF7E70" w:rsidRDefault="00E5311A" w:rsidP="00E5311A">
            <w:pPr>
              <w:cnfStyle w:val="000000100000" w:firstRow="0" w:lastRow="0" w:firstColumn="0" w:lastColumn="0" w:oddVBand="0" w:evenVBand="0" w:oddHBand="1" w:evenHBand="0" w:firstRowFirstColumn="0" w:firstRowLastColumn="0" w:lastRowFirstColumn="0" w:lastRowLastColumn="0"/>
            </w:pPr>
            <w:r w:rsidRPr="00BF7E70">
              <w:t xml:space="preserve">–0 </w:t>
            </w:r>
          </w:p>
        </w:tc>
      </w:tr>
      <w:tr w:rsidR="00E5311A" w:rsidRPr="00BF7E70" w:rsidTr="00E5311A">
        <w:tc>
          <w:tcPr>
            <w:cnfStyle w:val="001000000000" w:firstRow="0" w:lastRow="0" w:firstColumn="1" w:lastColumn="0" w:oddVBand="0" w:evenVBand="0" w:oddHBand="0" w:evenHBand="0" w:firstRowFirstColumn="0" w:firstRowLastColumn="0" w:lastRowFirstColumn="0" w:lastRowLastColumn="0"/>
            <w:tcW w:w="0" w:type="auto"/>
          </w:tcPr>
          <w:p w:rsidR="00E5311A" w:rsidRPr="00BF7E70" w:rsidRDefault="00E5311A" w:rsidP="00E5311A">
            <w:r w:rsidRPr="00BF7E70">
              <w:t xml:space="preserve">1/2 (thick forest, low wall, crate) </w:t>
            </w:r>
          </w:p>
        </w:tc>
        <w:tc>
          <w:tcPr>
            <w:tcW w:w="0" w:type="auto"/>
          </w:tcPr>
          <w:p w:rsidR="00E5311A" w:rsidRPr="00BF7E70" w:rsidRDefault="00E5311A" w:rsidP="00E5311A">
            <w:pPr>
              <w:cnfStyle w:val="000000000000" w:firstRow="0" w:lastRow="0" w:firstColumn="0" w:lastColumn="0" w:oddVBand="0" w:evenVBand="0" w:oddHBand="0" w:evenHBand="0" w:firstRowFirstColumn="0" w:firstRowLastColumn="0" w:lastRowFirstColumn="0" w:lastRowLastColumn="0"/>
            </w:pPr>
            <w:r w:rsidRPr="00BF7E70">
              <w:t xml:space="preserve">–1 </w:t>
            </w:r>
          </w:p>
        </w:tc>
      </w:tr>
      <w:tr w:rsidR="00E5311A" w:rsidRPr="00BF7E70" w:rsidTr="00E53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311A" w:rsidRPr="00BF7E70" w:rsidRDefault="00E5311A" w:rsidP="00E5311A">
            <w:r w:rsidRPr="00BF7E70">
              <w:t xml:space="preserve">3/4 (jungle, trench, reinforced position) </w:t>
            </w:r>
          </w:p>
        </w:tc>
        <w:tc>
          <w:tcPr>
            <w:tcW w:w="0" w:type="auto"/>
          </w:tcPr>
          <w:p w:rsidR="00E5311A" w:rsidRPr="00BF7E70" w:rsidRDefault="00E5311A" w:rsidP="00E5311A">
            <w:pPr>
              <w:cnfStyle w:val="000000100000" w:firstRow="0" w:lastRow="0" w:firstColumn="0" w:lastColumn="0" w:oddVBand="0" w:evenVBand="0" w:oddHBand="1" w:evenHBand="0" w:firstRowFirstColumn="0" w:firstRowLastColumn="0" w:lastRowFirstColumn="0" w:lastRowLastColumn="0"/>
            </w:pPr>
            <w:r w:rsidRPr="00BF7E70">
              <w:t xml:space="preserve">–2 </w:t>
            </w:r>
          </w:p>
        </w:tc>
      </w:tr>
      <w:tr w:rsidR="00E5311A" w:rsidRPr="00BF7E70" w:rsidTr="00E5311A">
        <w:tc>
          <w:tcPr>
            <w:cnfStyle w:val="001000000000" w:firstRow="0" w:lastRow="0" w:firstColumn="1" w:lastColumn="0" w:oddVBand="0" w:evenVBand="0" w:oddHBand="0" w:evenHBand="0" w:firstRowFirstColumn="0" w:firstRowLastColumn="0" w:lastRowFirstColumn="0" w:lastRowLastColumn="0"/>
            <w:tcW w:w="0" w:type="auto"/>
          </w:tcPr>
          <w:p w:rsidR="00E5311A" w:rsidRPr="00BF7E70" w:rsidRDefault="00E5311A" w:rsidP="00E5311A">
            <w:r w:rsidRPr="00BF7E70">
              <w:t xml:space="preserve">Full (pillbox) </w:t>
            </w:r>
          </w:p>
        </w:tc>
        <w:tc>
          <w:tcPr>
            <w:tcW w:w="0" w:type="auto"/>
          </w:tcPr>
          <w:p w:rsidR="00E5311A" w:rsidRPr="00BF7E70" w:rsidRDefault="00E5311A" w:rsidP="00E5311A">
            <w:pPr>
              <w:cnfStyle w:val="000000000000" w:firstRow="0" w:lastRow="0" w:firstColumn="0" w:lastColumn="0" w:oddVBand="0" w:evenVBand="0" w:oddHBand="0" w:evenHBand="0" w:firstRowFirstColumn="0" w:firstRowLastColumn="0" w:lastRowFirstColumn="0" w:lastRowLastColumn="0"/>
            </w:pPr>
            <w:r w:rsidRPr="00BF7E70">
              <w:t xml:space="preserve">–4 </w:t>
            </w:r>
          </w:p>
        </w:tc>
      </w:tr>
    </w:tbl>
    <w:p w:rsidR="00861270" w:rsidRPr="00BF7E70" w:rsidRDefault="00861270" w:rsidP="00861270"/>
    <w:p w:rsidR="00861270" w:rsidRPr="00BF7E70" w:rsidRDefault="00861270" w:rsidP="005137ED">
      <w:pPr>
        <w:pStyle w:val="Heading3"/>
      </w:pPr>
      <w:bookmarkStart w:id="243" w:name="_Toc455203504"/>
      <w:r w:rsidRPr="00BF7E70">
        <w:t>Explosions</w:t>
      </w:r>
      <w:bookmarkEnd w:id="243"/>
      <w:r w:rsidRPr="00BF7E70">
        <w:t xml:space="preserve"> </w:t>
      </w:r>
    </w:p>
    <w:p w:rsidR="00861270" w:rsidRPr="00BF7E70" w:rsidRDefault="00861270" w:rsidP="00861270">
      <w:r w:rsidRPr="00BF7E70">
        <w:t xml:space="preserve">Grenades, rockets and other explosives affect an area. A character caught in an explosion may dodge at the usual Initiative cost. A character </w:t>
      </w:r>
      <w:r w:rsidR="00E5311A" w:rsidRPr="00BF7E70">
        <w:t>that</w:t>
      </w:r>
      <w:r w:rsidRPr="00BF7E70">
        <w:t xml:space="preserve"> dodges an explosion may reduce the damage by 1</w:t>
      </w:r>
      <w:r w:rsidR="00C44042" w:rsidRPr="00BF7E70">
        <w:t>D6</w:t>
      </w:r>
      <w:r w:rsidRPr="00BF7E70">
        <w:t xml:space="preserve"> if he just dodges or by half if he dives for cover. A character </w:t>
      </w:r>
      <w:r w:rsidR="00E5311A" w:rsidRPr="00BF7E70">
        <w:t>that</w:t>
      </w:r>
      <w:r w:rsidRPr="00BF7E70">
        <w:t xml:space="preserve"> dives for cover ends up prone and loses his next significant action.</w:t>
      </w:r>
    </w:p>
    <w:p w:rsidR="00861270" w:rsidRPr="00BF7E70" w:rsidRDefault="00861270" w:rsidP="00861270"/>
    <w:p w:rsidR="00B62120" w:rsidRPr="00BF7E70" w:rsidRDefault="00B62120" w:rsidP="00B62120">
      <w:pPr>
        <w:pStyle w:val="Heading3"/>
      </w:pPr>
      <w:bookmarkStart w:id="244" w:name="_Toc455203505"/>
      <w:r w:rsidRPr="00BF7E70">
        <w:t>Extreme Range Firing</w:t>
      </w:r>
      <w:bookmarkEnd w:id="244"/>
    </w:p>
    <w:p w:rsidR="00B62120" w:rsidRPr="00BF7E70" w:rsidRDefault="00B62120" w:rsidP="00B62120">
      <w:r w:rsidRPr="00BF7E70">
        <w:t>Any weapon that has the ability to fire into the Distant range band (including ranged(Rifle), ranged(Assault Weapon) and ranged(Rocket) attacks) can potentially strike targets even beyond, so long as the firer can see the target. Weapons fired at this extreme range do so using the modifiers for Distant range with an additional DM of –2. Only characters with at least three levels of skill in the weapon may fire at extreme range. To fire at extreme range, characters must be stationary and prepared to fire from some kind of rest (tripod, tree limb, bunker embrasure and so on). Vehicles must be stationary for weapons to be fired at extreme range from it. Energy-based weapons (lasers, PGMPs, and so on) inflict half damage (round up) at this extreme range.</w:t>
      </w:r>
    </w:p>
    <w:p w:rsidR="00B62120" w:rsidRPr="00BF7E70" w:rsidRDefault="00B62120" w:rsidP="00B62120">
      <w:r w:rsidRPr="00BF7E70">
        <w:t>This can be combined with Aiming for the Kill (above).</w:t>
      </w:r>
    </w:p>
    <w:p w:rsidR="00B62120" w:rsidRPr="00BF7E70" w:rsidRDefault="00B62120" w:rsidP="00B62120"/>
    <w:p w:rsidR="00861270" w:rsidRPr="00BF7E70" w:rsidRDefault="00861270" w:rsidP="005137ED">
      <w:pPr>
        <w:pStyle w:val="Heading3"/>
      </w:pPr>
      <w:bookmarkStart w:id="245" w:name="_Toc455203506"/>
      <w:r w:rsidRPr="00BF7E70">
        <w:t>Fighting in Zero Gravity</w:t>
      </w:r>
      <w:bookmarkEnd w:id="245"/>
    </w:p>
    <w:p w:rsidR="00861270" w:rsidRPr="00BF7E70" w:rsidRDefault="00861270" w:rsidP="00861270">
      <w:r w:rsidRPr="00BF7E70">
        <w:t>When fighting in zero gravity, a character's skill levels are limited to lower of the character's Zero-G skill and the appropriate combat skill. For example, if a character has Laser Pistol-2 and Zero-G-1, then the character shoots with an effective skill level of 1, since his Zero-G skill level is lower than his Laser Pistol skill level. Characters without Zero-G skill are treated as unskilled in their attack, because of the</w:t>
      </w:r>
      <w:r w:rsidR="00271EB4" w:rsidRPr="00BF7E70">
        <w:t xml:space="preserve"> disorientation</w:t>
      </w:r>
      <w:r w:rsidRPr="00BF7E70">
        <w:t>.</w:t>
      </w:r>
      <w:r w:rsidR="00271EB4" w:rsidRPr="00BF7E70">
        <w:t xml:space="preserve"> </w:t>
      </w:r>
      <w:r w:rsidRPr="00BF7E70">
        <w:t>In addition, characters using weapons with recoil suffer a DM -2 on attack rolls when fighting in zero gravity conditions.</w:t>
      </w:r>
    </w:p>
    <w:p w:rsidR="00861270" w:rsidRPr="00BF7E70" w:rsidRDefault="00861270" w:rsidP="00861270"/>
    <w:p w:rsidR="00861270" w:rsidRPr="00BF7E70" w:rsidRDefault="00861270" w:rsidP="005137ED">
      <w:pPr>
        <w:pStyle w:val="Heading3"/>
      </w:pPr>
      <w:bookmarkStart w:id="246" w:name="_Toc455203507"/>
      <w:r w:rsidRPr="00BF7E70">
        <w:t>Firing into Combat</w:t>
      </w:r>
      <w:bookmarkEnd w:id="246"/>
      <w:r w:rsidRPr="00BF7E70">
        <w:t xml:space="preserve"> </w:t>
      </w:r>
    </w:p>
    <w:p w:rsidR="00861270" w:rsidRPr="00BF7E70" w:rsidRDefault="00861270" w:rsidP="00861270">
      <w:r w:rsidRPr="00BF7E70">
        <w:t xml:space="preserve">If a character is firing a weapon at a target </w:t>
      </w:r>
      <w:r w:rsidR="00E5311A" w:rsidRPr="00BF7E70">
        <w:t>that</w:t>
      </w:r>
      <w:r w:rsidRPr="00BF7E70">
        <w:t xml:space="preserve"> is at Personal range to another combatant, then the attack suffers a –2 DM. If the attack misses, roll 1</w:t>
      </w:r>
      <w:r w:rsidR="00C44042" w:rsidRPr="00BF7E70">
        <w:t>D6</w:t>
      </w:r>
      <w:r w:rsidRPr="00BF7E70">
        <w:t xml:space="preserve">. On a 4+, the attack hits the nearest other combatant to the original target. </w:t>
      </w:r>
    </w:p>
    <w:p w:rsidR="00861270" w:rsidRPr="00BF7E70" w:rsidRDefault="00861270" w:rsidP="00861270"/>
    <w:p w:rsidR="00861270" w:rsidRPr="00BF7E70" w:rsidRDefault="00861270" w:rsidP="005137ED">
      <w:pPr>
        <w:pStyle w:val="Heading3"/>
      </w:pPr>
      <w:bookmarkStart w:id="247" w:name="_Toc455203508"/>
      <w:r w:rsidRPr="00BF7E70">
        <w:t>Grappling</w:t>
      </w:r>
      <w:bookmarkEnd w:id="247"/>
      <w:r w:rsidRPr="00BF7E70">
        <w:t xml:space="preserve"> </w:t>
      </w:r>
    </w:p>
    <w:p w:rsidR="00861270" w:rsidRPr="00BF7E70" w:rsidRDefault="00861270" w:rsidP="00861270">
      <w:r w:rsidRPr="00BF7E70">
        <w:t xml:space="preserve">A character can attempt to wrestle or grab another person instead of hitting him. The attacker must move to Personal range and beat his target in an opposed </w:t>
      </w:r>
      <w:r w:rsidR="00E5311A" w:rsidRPr="00BF7E70">
        <w:t>Natural Weapons skill</w:t>
      </w:r>
      <w:r w:rsidRPr="00BF7E70">
        <w:t xml:space="preserve"> check. If he wins, he may do any one of the following: </w:t>
      </w:r>
    </w:p>
    <w:p w:rsidR="00E5311A" w:rsidRPr="00BF7E70" w:rsidRDefault="00E5311A" w:rsidP="00B94627">
      <w:pPr>
        <w:pStyle w:val="ListParagraph"/>
        <w:numPr>
          <w:ilvl w:val="0"/>
          <w:numId w:val="5"/>
        </w:numPr>
      </w:pPr>
      <w:r w:rsidRPr="00BF7E70">
        <w:t xml:space="preserve">Continue the grapple with no other effects. </w:t>
      </w:r>
    </w:p>
    <w:p w:rsidR="00E5311A" w:rsidRPr="00BF7E70" w:rsidRDefault="00E5311A" w:rsidP="00B94627">
      <w:pPr>
        <w:pStyle w:val="ListParagraph"/>
        <w:numPr>
          <w:ilvl w:val="0"/>
          <w:numId w:val="5"/>
        </w:numPr>
      </w:pPr>
      <w:r w:rsidRPr="00BF7E70">
        <w:t xml:space="preserve">Disarm his opponent. If he succeeds by 6+ he can take the weapon away; otherwise it ends up on the floor. </w:t>
      </w:r>
    </w:p>
    <w:p w:rsidR="00E5311A" w:rsidRPr="00BF7E70" w:rsidRDefault="00E5311A" w:rsidP="00B94627">
      <w:pPr>
        <w:pStyle w:val="ListParagraph"/>
        <w:numPr>
          <w:ilvl w:val="0"/>
          <w:numId w:val="5"/>
        </w:numPr>
      </w:pPr>
      <w:r w:rsidRPr="00BF7E70">
        <w:t xml:space="preserve">Drag his opponent up to three meters. </w:t>
      </w:r>
    </w:p>
    <w:p w:rsidR="00E5311A" w:rsidRPr="00BF7E70" w:rsidRDefault="00E5311A" w:rsidP="00B94627">
      <w:pPr>
        <w:pStyle w:val="ListParagraph"/>
        <w:numPr>
          <w:ilvl w:val="0"/>
          <w:numId w:val="5"/>
        </w:numPr>
      </w:pPr>
      <w:r w:rsidRPr="00BF7E70">
        <w:t xml:space="preserve">Escape the grapple and move away (as if with a normal movement action). </w:t>
      </w:r>
    </w:p>
    <w:p w:rsidR="00E5311A" w:rsidRPr="00BF7E70" w:rsidRDefault="00E5311A" w:rsidP="00B94627">
      <w:pPr>
        <w:pStyle w:val="ListParagraph"/>
        <w:numPr>
          <w:ilvl w:val="0"/>
          <w:numId w:val="5"/>
        </w:numPr>
      </w:pPr>
      <w:r w:rsidRPr="00BF7E70">
        <w:t xml:space="preserve">Inflict damage equal to 2 + the Effect. </w:t>
      </w:r>
    </w:p>
    <w:p w:rsidR="00E5311A" w:rsidRPr="00BF7E70" w:rsidRDefault="00E5311A" w:rsidP="00B94627">
      <w:pPr>
        <w:pStyle w:val="ListParagraph"/>
        <w:numPr>
          <w:ilvl w:val="0"/>
          <w:numId w:val="5"/>
        </w:numPr>
      </w:pPr>
      <w:r w:rsidRPr="00BF7E70">
        <w:t xml:space="preserve">Knock his opponent prone. </w:t>
      </w:r>
    </w:p>
    <w:p w:rsidR="00E5311A" w:rsidRPr="00BF7E70" w:rsidRDefault="00E5311A" w:rsidP="00B94627">
      <w:pPr>
        <w:pStyle w:val="ListParagraph"/>
        <w:numPr>
          <w:ilvl w:val="0"/>
          <w:numId w:val="5"/>
        </w:numPr>
      </w:pPr>
      <w:r w:rsidRPr="00BF7E70">
        <w:t>Throw his opponent up to three meters for 1</w:t>
      </w:r>
      <w:r w:rsidR="00C44042" w:rsidRPr="00BF7E70">
        <w:t>D6</w:t>
      </w:r>
      <w:r w:rsidRPr="00BF7E70">
        <w:t xml:space="preserve"> damage. </w:t>
      </w:r>
    </w:p>
    <w:p w:rsidR="00861270" w:rsidRPr="00BF7E70" w:rsidRDefault="00861270" w:rsidP="00861270">
      <w:r w:rsidRPr="00BF7E70">
        <w:t xml:space="preserve">Throwing an opponent always ends the grapple. With any other option the winner can choose to end or continue the grapple as he sees fit. A character in a grapple cannot move </w:t>
      </w:r>
      <w:r w:rsidR="00E5311A" w:rsidRPr="00BF7E70">
        <w:t>nor</w:t>
      </w:r>
      <w:r w:rsidRPr="00BF7E70">
        <w:t xml:space="preserve"> do anything other than make opposed </w:t>
      </w:r>
      <w:r w:rsidR="00E5311A" w:rsidRPr="00BF7E70">
        <w:t>Natural Weapons skill</w:t>
      </w:r>
      <w:r w:rsidRPr="00BF7E70">
        <w:t xml:space="preserve"> checks. Each time an opposed check is made the winner can choose an option from the above list. </w:t>
      </w:r>
    </w:p>
    <w:p w:rsidR="00861270" w:rsidRPr="00BF7E70" w:rsidRDefault="00861270" w:rsidP="00861270"/>
    <w:p w:rsidR="00B62120" w:rsidRPr="00BF7E70" w:rsidRDefault="00B62120" w:rsidP="00B62120">
      <w:pPr>
        <w:pStyle w:val="Heading3"/>
      </w:pPr>
      <w:bookmarkStart w:id="248" w:name="_Toc455203509"/>
      <w:r w:rsidRPr="00BF7E70">
        <w:t>Panic Fire</w:t>
      </w:r>
      <w:bookmarkEnd w:id="248"/>
    </w:p>
    <w:p w:rsidR="00B62120" w:rsidRPr="00BF7E70" w:rsidRDefault="00B62120" w:rsidP="00B62120">
      <w:r w:rsidRPr="00BF7E70">
        <w:t>In order to call upon Panic Fire, a character must be using some form of small arms slug thrower. Panic fire uses all remaining rounds in the weapon, and hits are resolved as if the weapon were being fired using the Burst Fire rules for damage (not for accuracy). There is a DM –2 penalty to hit.</w:t>
      </w:r>
    </w:p>
    <w:p w:rsidR="00B62120" w:rsidRPr="00BF7E70" w:rsidRDefault="00B62120" w:rsidP="00B62120"/>
    <w:p w:rsidR="00B62120" w:rsidRPr="00BF7E70" w:rsidRDefault="00B62120" w:rsidP="00B62120">
      <w:pPr>
        <w:pStyle w:val="Heading3"/>
      </w:pPr>
      <w:bookmarkStart w:id="249" w:name="_Toc455203510"/>
      <w:r w:rsidRPr="00BF7E70">
        <w:t>Shotgun Spread</w:t>
      </w:r>
      <w:bookmarkEnd w:id="249"/>
    </w:p>
    <w:p w:rsidR="00B62120" w:rsidRPr="00BF7E70" w:rsidRDefault="00B62120" w:rsidP="00B62120">
      <w:r w:rsidRPr="00BF7E70">
        <w:t xml:space="preserve">Any shotgun loaded specifically with flechette rounds can be fired like a common round at a single target up to Short range, using the standard statistics for the weapon. If firing at a target or group of targets at Medium or Long range, the frag shell has its damage reduced to 2d6 but gains a DM+1 bonus to hit, and can hit not only the target aimed at but also anyone (friend or foe) in Personal range with the initial target. </w:t>
      </w:r>
    </w:p>
    <w:p w:rsidR="00B62120" w:rsidRPr="00BF7E70" w:rsidRDefault="00B62120" w:rsidP="00B62120"/>
    <w:p w:rsidR="00B62120" w:rsidRPr="00BF7E70" w:rsidRDefault="00B62120" w:rsidP="00B62120">
      <w:pPr>
        <w:pStyle w:val="Heading3"/>
      </w:pPr>
      <w:bookmarkStart w:id="250" w:name="_Toc455203511"/>
      <w:r w:rsidRPr="00BF7E70">
        <w:t>Suppression Fire</w:t>
      </w:r>
      <w:bookmarkEnd w:id="250"/>
    </w:p>
    <w:p w:rsidR="00B62120" w:rsidRPr="00BF7E70" w:rsidRDefault="00B62120" w:rsidP="00B62120">
      <w:r w:rsidRPr="00BF7E70">
        <w:t>Suppression fire works by having the character actually target the areas surrounding the target; a wall, a tree or even the ground at their feet are all perfectly suitable. The impact of the character’s attacks are often enough to give pause to a potential attacker. The firing character rolls his shooting attack as normal, except with a –2 DM for trying to hit cover and nearby objects to the target(s). This attack action also uses up double the normal amount of ammunition per attack. Failures are treated as normal misses. Success means that the firer has hit close enough to the target to force them to duck away, stalling their next action by adding an initiative penalty equal to the Effect of the attack. Suppressed targets also receive a DM-1 penalty to any skill checks that they try to perform in both the current and following combat round.</w:t>
      </w:r>
    </w:p>
    <w:p w:rsidR="00B62120" w:rsidRPr="00BF7E70" w:rsidRDefault="00B62120" w:rsidP="00B62120">
      <w:r w:rsidRPr="00BF7E70">
        <w:t>Automatic fire can be used for Suppression fire, but no target can be affected twice by Suppression fire on the same action. The target must be allowed to take one action before he can be suppressed again. If multiple hits are used upon the same target, the highest Effect takes precedence.</w:t>
      </w:r>
    </w:p>
    <w:p w:rsidR="00B62120" w:rsidRPr="00BF7E70" w:rsidRDefault="00B62120" w:rsidP="00B62120">
      <w:r w:rsidRPr="00BF7E70">
        <w:t>There are some situations and instances that can make a target so unshakeable that they do not care about Suppression fire, and will not be harried by it. Some of those exceptions are found on the list below.</w:t>
      </w:r>
    </w:p>
    <w:p w:rsidR="00B62120" w:rsidRPr="00BF7E70" w:rsidRDefault="00B62120" w:rsidP="00B62120">
      <w:pPr>
        <w:pStyle w:val="ListParagraph"/>
        <w:numPr>
          <w:ilvl w:val="0"/>
          <w:numId w:val="5"/>
        </w:numPr>
      </w:pPr>
      <w:r w:rsidRPr="00BF7E70">
        <w:t>Vehicles, or targets fully enclosed in vehicles</w:t>
      </w:r>
    </w:p>
    <w:p w:rsidR="00B62120" w:rsidRPr="00BF7E70" w:rsidRDefault="00B62120" w:rsidP="00B62120">
      <w:pPr>
        <w:pStyle w:val="ListParagraph"/>
        <w:numPr>
          <w:ilvl w:val="0"/>
          <w:numId w:val="5"/>
        </w:numPr>
      </w:pPr>
      <w:r w:rsidRPr="00BF7E70">
        <w:t>Zealots</w:t>
      </w:r>
    </w:p>
    <w:p w:rsidR="00B62120" w:rsidRPr="00BF7E70" w:rsidRDefault="00B62120" w:rsidP="00B62120">
      <w:pPr>
        <w:pStyle w:val="ListParagraph"/>
        <w:numPr>
          <w:ilvl w:val="0"/>
          <w:numId w:val="5"/>
        </w:numPr>
      </w:pPr>
      <w:r w:rsidRPr="00BF7E70">
        <w:t>Mechanical or android targets</w:t>
      </w:r>
    </w:p>
    <w:p w:rsidR="00B62120" w:rsidRPr="00BF7E70" w:rsidRDefault="00B62120" w:rsidP="00B62120">
      <w:pPr>
        <w:pStyle w:val="ListParagraph"/>
        <w:numPr>
          <w:ilvl w:val="0"/>
          <w:numId w:val="5"/>
        </w:numPr>
      </w:pPr>
      <w:r w:rsidRPr="00BF7E70">
        <w:t>Targets wearing full Battle Dress</w:t>
      </w:r>
    </w:p>
    <w:p w:rsidR="00B62120" w:rsidRPr="00BF7E70" w:rsidRDefault="00B62120" w:rsidP="00B62120">
      <w:pPr>
        <w:pStyle w:val="ListParagraph"/>
        <w:numPr>
          <w:ilvl w:val="0"/>
          <w:numId w:val="5"/>
        </w:numPr>
      </w:pPr>
      <w:r w:rsidRPr="00BF7E70">
        <w:t>Suicidal targets</w:t>
      </w:r>
    </w:p>
    <w:p w:rsidR="00B62120" w:rsidRPr="00BF7E70" w:rsidRDefault="00B62120" w:rsidP="00B62120"/>
    <w:p w:rsidR="00861270" w:rsidRPr="00BF7E70" w:rsidRDefault="00861270" w:rsidP="005137ED">
      <w:pPr>
        <w:pStyle w:val="Heading3"/>
      </w:pPr>
      <w:bookmarkStart w:id="251" w:name="_Toc455203512"/>
      <w:r w:rsidRPr="00BF7E70">
        <w:t>Stance</w:t>
      </w:r>
      <w:bookmarkEnd w:id="251"/>
      <w:r w:rsidRPr="00BF7E70">
        <w:t xml:space="preserve"> </w:t>
      </w:r>
    </w:p>
    <w:p w:rsidR="00861270" w:rsidRPr="00BF7E70" w:rsidRDefault="00861270" w:rsidP="00861270">
      <w:r w:rsidRPr="00BF7E70">
        <w:t xml:space="preserve">A character can be standing, crouched or prone. </w:t>
      </w:r>
    </w:p>
    <w:p w:rsidR="00E5311A" w:rsidRPr="00BF7E70" w:rsidRDefault="00E5311A" w:rsidP="00861270">
      <w:r w:rsidRPr="00BF7E70">
        <w:rPr>
          <w:b/>
        </w:rPr>
        <w:t>Standing</w:t>
      </w:r>
      <w:r w:rsidRPr="00BF7E70">
        <w:t xml:space="preserve">: </w:t>
      </w:r>
      <w:r w:rsidR="00861270" w:rsidRPr="00BF7E70">
        <w:t xml:space="preserve">A standing character uses </w:t>
      </w:r>
      <w:r w:rsidRPr="00BF7E70">
        <w:t>the normal rules.</w:t>
      </w:r>
    </w:p>
    <w:p w:rsidR="00861270" w:rsidRPr="00BF7E70" w:rsidRDefault="00E5311A" w:rsidP="00861270">
      <w:r w:rsidRPr="00BF7E70">
        <w:rPr>
          <w:b/>
        </w:rPr>
        <w:t>Crouching</w:t>
      </w:r>
      <w:r w:rsidRPr="00BF7E70">
        <w:t xml:space="preserve">: </w:t>
      </w:r>
      <w:r w:rsidR="00861270" w:rsidRPr="00BF7E70">
        <w:t>A crouching character moves at half speed but can make better use of cover. If a crouching character is in cover, consider it one row lower on the Cover</w:t>
      </w:r>
      <w:r w:rsidR="006F7FAE" w:rsidRPr="00BF7E70">
        <w:t xml:space="preserve"> Modifiers table</w:t>
      </w:r>
      <w:r w:rsidR="00861270" w:rsidRPr="00BF7E70">
        <w:t>.</w:t>
      </w:r>
      <w:r w:rsidR="006F7FAE" w:rsidRPr="00BF7E70">
        <w:t xml:space="preserve"> For example, if a character is crouching behind a waist-high wall, he is considered to be at 3/4 cover rather than 1/2 cover.</w:t>
      </w:r>
    </w:p>
    <w:p w:rsidR="00861270" w:rsidRPr="00BF7E70" w:rsidRDefault="00E5311A" w:rsidP="00861270">
      <w:r w:rsidRPr="00BF7E70">
        <w:rPr>
          <w:b/>
        </w:rPr>
        <w:t>Prone</w:t>
      </w:r>
      <w:r w:rsidRPr="00BF7E70">
        <w:t xml:space="preserve">: </w:t>
      </w:r>
      <w:r w:rsidR="00861270" w:rsidRPr="00BF7E70">
        <w:t xml:space="preserve">A prone character cannot make melee attacks or dodge. He may make improved use of cover like a crouching character and he may still parry melee attacks. All ranged attacks targeting him suffer a –2 DM penalty. At Close range, the penalty is reduced to +0; a prone character being attacked at Personal range grants a +2 DM to attacks against him. </w:t>
      </w:r>
    </w:p>
    <w:p w:rsidR="00861270" w:rsidRPr="00BF7E70" w:rsidRDefault="00861270" w:rsidP="00861270"/>
    <w:p w:rsidR="00861270" w:rsidRPr="00BF7E70" w:rsidRDefault="00861270" w:rsidP="005137ED">
      <w:pPr>
        <w:pStyle w:val="Heading3"/>
      </w:pPr>
      <w:bookmarkStart w:id="252" w:name="_Toc455203513"/>
      <w:r w:rsidRPr="00BF7E70">
        <w:t>Tactics and Leadership</w:t>
      </w:r>
      <w:bookmarkEnd w:id="252"/>
      <w:r w:rsidRPr="00BF7E70">
        <w:t xml:space="preserve"> </w:t>
      </w:r>
    </w:p>
    <w:p w:rsidR="00861270" w:rsidRPr="00BF7E70" w:rsidRDefault="00861270" w:rsidP="00861270">
      <w:r w:rsidRPr="00BF7E70">
        <w:t xml:space="preserve">The Tactics skill can be used to give an Initiative bonus to a whole unit at the start of combat. The unit commander may make a Tactics check, and everyone in the unit may increase their Initiative by the Effect of the check. </w:t>
      </w:r>
    </w:p>
    <w:p w:rsidR="00861270" w:rsidRPr="00BF7E70" w:rsidRDefault="00861270" w:rsidP="00861270">
      <w:r w:rsidRPr="00BF7E70">
        <w:t xml:space="preserve">The Leadership skill can be used to increase another character's Initiative. The character with Leadership makes a Leadership check, and the target character's Initiative is increased by the Effect of the check. Making a Leadership skill check is a significant action. </w:t>
      </w:r>
    </w:p>
    <w:p w:rsidR="00861270" w:rsidRPr="00BF7E70" w:rsidRDefault="00861270" w:rsidP="00861270"/>
    <w:p w:rsidR="00B62120" w:rsidRPr="00BF7E70" w:rsidRDefault="00B62120">
      <w:pPr>
        <w:keepNext w:val="0"/>
        <w:spacing w:after="200" w:line="276" w:lineRule="auto"/>
        <w:rPr>
          <w:rFonts w:ascii="Eras Bold ITC" w:eastAsiaTheme="majorEastAsia" w:hAnsi="Eras Bold ITC" w:cstheme="majorBidi"/>
          <w:bCs/>
          <w:color w:val="000000" w:themeColor="text1"/>
        </w:rPr>
      </w:pPr>
      <w:r w:rsidRPr="00BF7E70">
        <w:br w:type="page"/>
      </w:r>
    </w:p>
    <w:p w:rsidR="00861270" w:rsidRPr="00BF7E70" w:rsidRDefault="00861270" w:rsidP="005137ED">
      <w:pPr>
        <w:pStyle w:val="Heading3"/>
      </w:pPr>
      <w:bookmarkStart w:id="253" w:name="_Toc455203514"/>
      <w:r w:rsidRPr="00BF7E70">
        <w:lastRenderedPageBreak/>
        <w:t>Thrown Weapons</w:t>
      </w:r>
      <w:bookmarkEnd w:id="253"/>
      <w:r w:rsidRPr="00BF7E70">
        <w:t xml:space="preserve"> </w:t>
      </w:r>
    </w:p>
    <w:p w:rsidR="00861270" w:rsidRPr="00BF7E70" w:rsidRDefault="00861270" w:rsidP="00861270">
      <w:r w:rsidRPr="00BF7E70">
        <w:t xml:space="preserve">There are two kinds of thrown weapons: the first kind strike a single target and do damage from the force of their impact, such as throwing knives or a thrown rock. These use the normal rules for ranged combat. The other kind of thrown weapon is a grenade or other explosive projectile that inflicts no damage from impact but typically delivers a harmful payload. The first kind of thrown weapon adds the Effect of the Athletics check to its damage. The second does not. </w:t>
      </w:r>
    </w:p>
    <w:p w:rsidR="00861270" w:rsidRPr="00BF7E70" w:rsidRDefault="00861270" w:rsidP="00861270">
      <w:r w:rsidRPr="00BF7E70">
        <w:t xml:space="preserve">If the attack fails the projectile scatters in a random direction for (6 + Effect) meters. This is usually only important if the projectile explodes on or after impact. </w:t>
      </w:r>
    </w:p>
    <w:p w:rsidR="00861270" w:rsidRPr="00BF7E70" w:rsidRDefault="00861270" w:rsidP="00861270"/>
    <w:p w:rsidR="00861270" w:rsidRPr="00BF7E70" w:rsidRDefault="00861270" w:rsidP="00443BC2">
      <w:pPr>
        <w:pStyle w:val="Heading2"/>
      </w:pPr>
      <w:bookmarkStart w:id="254" w:name="_Toc455203515"/>
      <w:r w:rsidRPr="00BF7E70">
        <w:t>Damage</w:t>
      </w:r>
      <w:bookmarkEnd w:id="254"/>
      <w:r w:rsidRPr="00BF7E70">
        <w:t xml:space="preserve"> </w:t>
      </w:r>
    </w:p>
    <w:p w:rsidR="00861270" w:rsidRPr="00BF7E70" w:rsidRDefault="00861270" w:rsidP="00861270">
      <w:r w:rsidRPr="00BF7E70">
        <w:t xml:space="preserve">Each weapon lists the damage it inflicts as a number of </w:t>
      </w:r>
      <w:r w:rsidR="00C44042" w:rsidRPr="00BF7E70">
        <w:t>D6</w:t>
      </w:r>
      <w:r w:rsidRPr="00BF7E70">
        <w:t xml:space="preserve">. Add the Effect of the attack roll to this damage. </w:t>
      </w:r>
    </w:p>
    <w:p w:rsidR="00861270" w:rsidRPr="00BF7E70" w:rsidRDefault="00447397" w:rsidP="00861270">
      <w:r w:rsidRPr="00BF7E70">
        <w:t>The first time a character takes d</w:t>
      </w:r>
      <w:r w:rsidR="00861270" w:rsidRPr="00BF7E70">
        <w:t>amage</w:t>
      </w:r>
      <w:r w:rsidRPr="00BF7E70">
        <w:t>, it</w:t>
      </w:r>
      <w:r w:rsidR="00861270" w:rsidRPr="00BF7E70">
        <w:t xml:space="preserve"> is applied to the target's Endurance. If a target is reduced to Endurance 0, then further damage is subtracted from the target's Strength or Dexterity</w:t>
      </w:r>
      <w:r w:rsidRPr="00BF7E70">
        <w:t xml:space="preserve"> (of the character’s choice)</w:t>
      </w:r>
      <w:r w:rsidR="00861270" w:rsidRPr="00BF7E70">
        <w:t>. If either Strength or Dexterity is reduced to 0, the character is unconscious and any further damage is subtracted from the remaining physical characteristic. If all three physical characteristics are reduced</w:t>
      </w:r>
      <w:r w:rsidRPr="00BF7E70">
        <w:t xml:space="preserve"> to 0, the character is killed.</w:t>
      </w:r>
    </w:p>
    <w:p w:rsidR="00447397" w:rsidRPr="00BF7E70" w:rsidRDefault="00447397" w:rsidP="00861270">
      <w:r w:rsidRPr="00BF7E70">
        <w:t>Once a character has taken damage, any damage from subsequent attacks is allocated to any of the three physical characteristics as the character so chooses.</w:t>
      </w:r>
    </w:p>
    <w:p w:rsidR="00447397" w:rsidRPr="00BF7E70" w:rsidRDefault="00447397" w:rsidP="00861270"/>
    <w:p w:rsidR="00447397" w:rsidRPr="00BF7E70" w:rsidRDefault="00447397" w:rsidP="00477374">
      <w:pPr>
        <w:pStyle w:val="Heading4"/>
      </w:pPr>
      <w:r w:rsidRPr="00BF7E70">
        <w:t>Table: Damage Results</w:t>
      </w:r>
    </w:p>
    <w:tbl>
      <w:tblPr>
        <w:tblStyle w:val="LightShading"/>
        <w:tblW w:w="0" w:type="auto"/>
        <w:tblLook w:val="04A0" w:firstRow="1" w:lastRow="0" w:firstColumn="1" w:lastColumn="0" w:noHBand="0" w:noVBand="1"/>
      </w:tblPr>
      <w:tblGrid>
        <w:gridCol w:w="3440"/>
        <w:gridCol w:w="3011"/>
      </w:tblGrid>
      <w:tr w:rsidR="00477374" w:rsidRPr="00BF7E70" w:rsidTr="0047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77374" w:rsidRPr="00BF7E70" w:rsidRDefault="00477374" w:rsidP="0008655A">
            <w:r w:rsidRPr="00BF7E70">
              <w:t>Characteristic Damage</w:t>
            </w:r>
          </w:p>
        </w:tc>
        <w:tc>
          <w:tcPr>
            <w:tcW w:w="0" w:type="auto"/>
          </w:tcPr>
          <w:p w:rsidR="00477374" w:rsidRPr="00BF7E70" w:rsidRDefault="00477374" w:rsidP="0008655A">
            <w:pPr>
              <w:cnfStyle w:val="100000000000" w:firstRow="1" w:lastRow="0" w:firstColumn="0" w:lastColumn="0" w:oddVBand="0" w:evenVBand="0" w:oddHBand="0" w:evenHBand="0" w:firstRowFirstColumn="0" w:firstRowLastColumn="0" w:lastRowFirstColumn="0" w:lastRowLastColumn="0"/>
            </w:pPr>
            <w:r w:rsidRPr="00BF7E70">
              <w:t>Result</w:t>
            </w:r>
          </w:p>
        </w:tc>
      </w:tr>
      <w:tr w:rsidR="00477374" w:rsidRPr="00BF7E70" w:rsidTr="0047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77374" w:rsidRPr="00BF7E70" w:rsidRDefault="00477374" w:rsidP="0008655A">
            <w:r w:rsidRPr="00BF7E70">
              <w:t xml:space="preserve">At least 1 </w:t>
            </w:r>
            <w:r w:rsidR="00C44042" w:rsidRPr="00BF7E70">
              <w:t xml:space="preserve">characteristic is </w:t>
            </w:r>
            <w:r w:rsidRPr="00BF7E70">
              <w:t>damaged</w:t>
            </w:r>
          </w:p>
        </w:tc>
        <w:tc>
          <w:tcPr>
            <w:tcW w:w="0" w:type="auto"/>
          </w:tcPr>
          <w:p w:rsidR="00477374" w:rsidRPr="00BF7E70" w:rsidRDefault="00477374" w:rsidP="0008655A">
            <w:pPr>
              <w:cnfStyle w:val="000000100000" w:firstRow="0" w:lastRow="0" w:firstColumn="0" w:lastColumn="0" w:oddVBand="0" w:evenVBand="0" w:oddHBand="1" w:evenHBand="0" w:firstRowFirstColumn="0" w:firstRowLastColumn="0" w:lastRowFirstColumn="0" w:lastRowLastColumn="0"/>
            </w:pPr>
            <w:r w:rsidRPr="00BF7E70">
              <w:t>Character is wounded</w:t>
            </w:r>
          </w:p>
        </w:tc>
      </w:tr>
      <w:tr w:rsidR="00477374" w:rsidRPr="00BF7E70" w:rsidTr="00477374">
        <w:tc>
          <w:tcPr>
            <w:cnfStyle w:val="001000000000" w:firstRow="0" w:lastRow="0" w:firstColumn="1" w:lastColumn="0" w:oddVBand="0" w:evenVBand="0" w:oddHBand="0" w:evenHBand="0" w:firstRowFirstColumn="0" w:firstRowLastColumn="0" w:lastRowFirstColumn="0" w:lastRowLastColumn="0"/>
            <w:tcW w:w="0" w:type="auto"/>
          </w:tcPr>
          <w:p w:rsidR="00477374" w:rsidRPr="00BF7E70" w:rsidRDefault="00477374" w:rsidP="0008655A">
            <w:r w:rsidRPr="00BF7E70">
              <w:t>All 3</w:t>
            </w:r>
            <w:r w:rsidR="00C44042" w:rsidRPr="00BF7E70">
              <w:t xml:space="preserve"> characteristics are</w:t>
            </w:r>
            <w:r w:rsidRPr="00BF7E70">
              <w:t xml:space="preserve"> damaged</w:t>
            </w:r>
          </w:p>
        </w:tc>
        <w:tc>
          <w:tcPr>
            <w:tcW w:w="0" w:type="auto"/>
          </w:tcPr>
          <w:p w:rsidR="00477374" w:rsidRPr="00BF7E70" w:rsidRDefault="00477374" w:rsidP="0008655A">
            <w:pPr>
              <w:cnfStyle w:val="000000000000" w:firstRow="0" w:lastRow="0" w:firstColumn="0" w:lastColumn="0" w:oddVBand="0" w:evenVBand="0" w:oddHBand="0" w:evenHBand="0" w:firstRowFirstColumn="0" w:firstRowLastColumn="0" w:lastRowFirstColumn="0" w:lastRowLastColumn="0"/>
            </w:pPr>
            <w:r w:rsidRPr="00BF7E70">
              <w:t>Character is seriously wounded</w:t>
            </w:r>
          </w:p>
        </w:tc>
      </w:tr>
      <w:tr w:rsidR="00477374" w:rsidRPr="00BF7E70" w:rsidTr="0047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77374" w:rsidRPr="00BF7E70" w:rsidRDefault="00477374" w:rsidP="0008655A">
            <w:r w:rsidRPr="00BF7E70">
              <w:t xml:space="preserve">2 </w:t>
            </w:r>
            <w:r w:rsidR="00C44042" w:rsidRPr="00BF7E70">
              <w:t xml:space="preserve">characteristics are </w:t>
            </w:r>
            <w:r w:rsidRPr="00BF7E70">
              <w:t>at Zero</w:t>
            </w:r>
          </w:p>
        </w:tc>
        <w:tc>
          <w:tcPr>
            <w:tcW w:w="0" w:type="auto"/>
          </w:tcPr>
          <w:p w:rsidR="00477374" w:rsidRPr="00BF7E70" w:rsidRDefault="00477374" w:rsidP="0008655A">
            <w:pPr>
              <w:cnfStyle w:val="000000100000" w:firstRow="0" w:lastRow="0" w:firstColumn="0" w:lastColumn="0" w:oddVBand="0" w:evenVBand="0" w:oddHBand="1" w:evenHBand="0" w:firstRowFirstColumn="0" w:firstRowLastColumn="0" w:lastRowFirstColumn="0" w:lastRowLastColumn="0"/>
            </w:pPr>
            <w:r w:rsidRPr="00BF7E70">
              <w:t>Character is unconscious</w:t>
            </w:r>
          </w:p>
        </w:tc>
      </w:tr>
      <w:tr w:rsidR="00477374" w:rsidRPr="00BF7E70" w:rsidTr="00477374">
        <w:tc>
          <w:tcPr>
            <w:cnfStyle w:val="001000000000" w:firstRow="0" w:lastRow="0" w:firstColumn="1" w:lastColumn="0" w:oddVBand="0" w:evenVBand="0" w:oddHBand="0" w:evenHBand="0" w:firstRowFirstColumn="0" w:firstRowLastColumn="0" w:lastRowFirstColumn="0" w:lastRowLastColumn="0"/>
            <w:tcW w:w="0" w:type="auto"/>
          </w:tcPr>
          <w:p w:rsidR="00477374" w:rsidRPr="00BF7E70" w:rsidRDefault="00477374" w:rsidP="0008655A">
            <w:r w:rsidRPr="00BF7E70">
              <w:t xml:space="preserve">3 </w:t>
            </w:r>
            <w:r w:rsidR="00C44042" w:rsidRPr="00BF7E70">
              <w:t xml:space="preserve">characteristics are </w:t>
            </w:r>
            <w:r w:rsidRPr="00BF7E70">
              <w:t>at Zero</w:t>
            </w:r>
          </w:p>
        </w:tc>
        <w:tc>
          <w:tcPr>
            <w:tcW w:w="0" w:type="auto"/>
          </w:tcPr>
          <w:p w:rsidR="00477374" w:rsidRPr="00BF7E70" w:rsidRDefault="00477374" w:rsidP="0008655A">
            <w:pPr>
              <w:cnfStyle w:val="000000000000" w:firstRow="0" w:lastRow="0" w:firstColumn="0" w:lastColumn="0" w:oddVBand="0" w:evenVBand="0" w:oddHBand="0" w:evenHBand="0" w:firstRowFirstColumn="0" w:firstRowLastColumn="0" w:lastRowFirstColumn="0" w:lastRowLastColumn="0"/>
            </w:pPr>
            <w:r w:rsidRPr="00BF7E70">
              <w:t>Character is dead</w:t>
            </w:r>
          </w:p>
        </w:tc>
      </w:tr>
    </w:tbl>
    <w:p w:rsidR="00861270" w:rsidRPr="00BF7E70" w:rsidRDefault="00861270" w:rsidP="00861270"/>
    <w:p w:rsidR="00861270" w:rsidRPr="00BF7E70" w:rsidRDefault="00861270" w:rsidP="005137ED">
      <w:pPr>
        <w:pStyle w:val="Heading3"/>
      </w:pPr>
      <w:bookmarkStart w:id="255" w:name="_Toc455203516"/>
      <w:r w:rsidRPr="00BF7E70">
        <w:t>Armor</w:t>
      </w:r>
      <w:bookmarkEnd w:id="255"/>
      <w:r w:rsidRPr="00BF7E70">
        <w:t xml:space="preserve"> </w:t>
      </w:r>
    </w:p>
    <w:p w:rsidR="00861270" w:rsidRPr="00BF7E70" w:rsidRDefault="00861270" w:rsidP="00861270">
      <w:r w:rsidRPr="00BF7E70">
        <w:t xml:space="preserve">Armor reduces damage by the value of the armor. A hit with Effect 6+ always inflicts at least one point of damage, regardless of the target's armor. </w:t>
      </w:r>
    </w:p>
    <w:p w:rsidR="00861270" w:rsidRPr="00BF7E70" w:rsidRDefault="00861270" w:rsidP="00861270"/>
    <w:p w:rsidR="00861270" w:rsidRPr="00BF7E70" w:rsidRDefault="00861270" w:rsidP="005137ED">
      <w:pPr>
        <w:pStyle w:val="Heading3"/>
      </w:pPr>
      <w:bookmarkStart w:id="256" w:name="_Toc455203517"/>
      <w:r w:rsidRPr="00BF7E70">
        <w:t>Fatigue</w:t>
      </w:r>
      <w:bookmarkEnd w:id="256"/>
    </w:p>
    <w:p w:rsidR="00861270" w:rsidRPr="00BF7E70" w:rsidRDefault="00861270" w:rsidP="00861270">
      <w:r w:rsidRPr="00BF7E70">
        <w:t>A character can become fatigued in numerous ways, such as staying awake too long, over-exerting themselves or even using certain medications. A fatigued character suffers a –2 DM to all checks until he rests. The amount of rest needed is 3 – the character's Endurance DM hours . If a character suffers fatigue while already fatigued they fall unconscious.</w:t>
      </w:r>
    </w:p>
    <w:p w:rsidR="00477374" w:rsidRPr="00BF7E70" w:rsidRDefault="00477374" w:rsidP="00861270"/>
    <w:p w:rsidR="00861270" w:rsidRPr="00BF7E70" w:rsidRDefault="00861270" w:rsidP="005137ED">
      <w:pPr>
        <w:pStyle w:val="Heading3"/>
      </w:pPr>
      <w:bookmarkStart w:id="257" w:name="_Toc455203518"/>
      <w:r w:rsidRPr="00BF7E70">
        <w:t>Unconsciousness</w:t>
      </w:r>
      <w:bookmarkEnd w:id="257"/>
    </w:p>
    <w:p w:rsidR="00861270" w:rsidRPr="00BF7E70" w:rsidRDefault="00861270" w:rsidP="00861270">
      <w:r w:rsidRPr="00BF7E70">
        <w:t>An unconscious character may make an Endurance check after every minute of unconsciousness – if successful, he regains consciousness. If he fails he must wait another minute and can then try again with a +1 DM on the check for every check previously failed.</w:t>
      </w:r>
    </w:p>
    <w:p w:rsidR="00861270" w:rsidRPr="00BF7E70" w:rsidRDefault="00861270" w:rsidP="00861270"/>
    <w:p w:rsidR="00861270" w:rsidRPr="00BF7E70" w:rsidRDefault="00861270" w:rsidP="00443BC2">
      <w:pPr>
        <w:pStyle w:val="Heading2"/>
      </w:pPr>
      <w:bookmarkStart w:id="258" w:name="_Toc455203519"/>
      <w:r w:rsidRPr="00BF7E70">
        <w:t>Injury and Recovery</w:t>
      </w:r>
      <w:bookmarkEnd w:id="258"/>
    </w:p>
    <w:p w:rsidR="00861270" w:rsidRPr="00BF7E70" w:rsidRDefault="00861270" w:rsidP="00861270">
      <w:r w:rsidRPr="00BF7E70">
        <w:t xml:space="preserve">Injured characters are either wounded or seriously wounded. A character is considered seriously wounded </w:t>
      </w:r>
      <w:r w:rsidR="00447397" w:rsidRPr="00BF7E70">
        <w:t>if he</w:t>
      </w:r>
      <w:r w:rsidRPr="00BF7E70">
        <w:t xml:space="preserve"> has lost at least one point from all three of his physical characteristics. As soon as one of his physical characteristics is restored, no matter how, he is no longer seriously wounded.</w:t>
      </w:r>
    </w:p>
    <w:p w:rsidR="00861270" w:rsidRPr="00BF7E70" w:rsidRDefault="00861270" w:rsidP="00861270">
      <w:r w:rsidRPr="00BF7E70">
        <w:t>Seriously wounded characters who have somehow avoided unconsciousness cannot move except to hobble or crawl along at 1.5 meters per combat round. They also lose their minor action in combat.</w:t>
      </w:r>
    </w:p>
    <w:p w:rsidR="00861270" w:rsidRPr="00BF7E70" w:rsidRDefault="00861270" w:rsidP="00861270">
      <w:r w:rsidRPr="00BF7E70">
        <w:lastRenderedPageBreak/>
        <w:t>Wounded characters heal naturally and can also benefit from medical care. When characteristic points return from healing, players may choose which characteristic regains the points and may split healing between characteristics if they wish.</w:t>
      </w:r>
    </w:p>
    <w:p w:rsidR="00861270" w:rsidRPr="00BF7E70" w:rsidRDefault="00861270" w:rsidP="00861270"/>
    <w:p w:rsidR="00861270" w:rsidRPr="00BF7E70" w:rsidRDefault="00861270" w:rsidP="005137ED">
      <w:pPr>
        <w:pStyle w:val="Heading3"/>
      </w:pPr>
      <w:bookmarkStart w:id="259" w:name="_Toc455203520"/>
      <w:r w:rsidRPr="00BF7E70">
        <w:t>Natural Healing</w:t>
      </w:r>
      <w:bookmarkEnd w:id="259"/>
    </w:p>
    <w:p w:rsidR="00861270" w:rsidRPr="00BF7E70" w:rsidRDefault="00861270" w:rsidP="00861270">
      <w:r w:rsidRPr="00BF7E70">
        <w:t>An injured character regains a number of characteristic points equal to his 1</w:t>
      </w:r>
      <w:r w:rsidR="00C44042" w:rsidRPr="00BF7E70">
        <w:t>D6</w:t>
      </w:r>
      <w:r w:rsidRPr="00BF7E70">
        <w:t xml:space="preserve"> + Endurance DM per day of full rest. If the character continues an active lifestyle he only heals a number of characteristic points equal to 1 + Endurance DM per day. Characters with a low Endurance DM (quite possibly from injury) may degrade (lose more characteristic points) over time if they are unlucky or cannot (or will not) rest.</w:t>
      </w:r>
    </w:p>
    <w:p w:rsidR="00861270" w:rsidRPr="00BF7E70" w:rsidRDefault="00861270" w:rsidP="00861270">
      <w:r w:rsidRPr="00BF7E70">
        <w:t xml:space="preserve">A seriously wounded character only regains characteristic points equal to his Endurance DM per day of rest, which means that the character may never heal naturally and will even get worse if his Endurance DM is currently negative. </w:t>
      </w:r>
    </w:p>
    <w:p w:rsidR="00861270" w:rsidRPr="00BF7E70" w:rsidRDefault="00861270" w:rsidP="00861270"/>
    <w:p w:rsidR="00861270" w:rsidRPr="00BF7E70" w:rsidRDefault="00861270" w:rsidP="005137ED">
      <w:pPr>
        <w:pStyle w:val="Heading3"/>
      </w:pPr>
      <w:bookmarkStart w:id="260" w:name="_Toc455203521"/>
      <w:r w:rsidRPr="00BF7E70">
        <w:t>Medical Treatment</w:t>
      </w:r>
      <w:bookmarkEnd w:id="260"/>
      <w:r w:rsidRPr="00BF7E70">
        <w:t xml:space="preserve"> </w:t>
      </w:r>
    </w:p>
    <w:p w:rsidR="00477374" w:rsidRPr="00BF7E70" w:rsidRDefault="00477374" w:rsidP="00861270">
      <w:r w:rsidRPr="00BF7E70">
        <w:t>Natural healing is not the only way to recover damage. Characters can also seek out medical treatment.</w:t>
      </w:r>
    </w:p>
    <w:p w:rsidR="00861270" w:rsidRPr="00BF7E70" w:rsidRDefault="00861270" w:rsidP="00861270">
      <w:r w:rsidRPr="00BF7E70">
        <w:rPr>
          <w:b/>
        </w:rPr>
        <w:t>First Aid</w:t>
      </w:r>
      <w:r w:rsidRPr="00BF7E70">
        <w:t>: Applying first aid restores a number of characteristic points equal to twice the Effect of the Medic check. Points restored by first aid are divided as desired among all damaged physical characteristics. First aid must be applied within five minutes of the injuries being received to be fully effective. A character can still benefit from first aid up to an hour after their injury but they only receive a number of characteristic points equal to the Effect of the Medic check. Performing first aid on yourself is a Difficult (–2) task.</w:t>
      </w:r>
    </w:p>
    <w:p w:rsidR="00861270" w:rsidRPr="00BF7E70" w:rsidRDefault="00861270" w:rsidP="00861270">
      <w:r w:rsidRPr="00BF7E70">
        <w:rPr>
          <w:b/>
        </w:rPr>
        <w:t>Surgery</w:t>
      </w:r>
      <w:r w:rsidRPr="00BF7E70">
        <w:t xml:space="preserve">: A character </w:t>
      </w:r>
      <w:r w:rsidR="00477374" w:rsidRPr="00BF7E70">
        <w:t>that</w:t>
      </w:r>
      <w:r w:rsidRPr="00BF7E70">
        <w:t xml:space="preserve"> is seriously wounded (after first aid has been applied) requires surgery. Surgery restores characteristic points just like first aid but if the check is failed the patient loses characteristic points equal to the Effect. Surgery requires a hospital or sickbay. Once one characteristic is back to its maximum level the patient can benefit from medical care. Surgery does not benefit characters </w:t>
      </w:r>
      <w:r w:rsidR="00477374" w:rsidRPr="00BF7E70">
        <w:t>that</w:t>
      </w:r>
      <w:r w:rsidRPr="00BF7E70">
        <w:t xml:space="preserve"> are not seriously wounded. Performing surgery on yourself is a Very Difficult (–4) task.</w:t>
      </w:r>
    </w:p>
    <w:p w:rsidR="00861270" w:rsidRPr="00BF7E70" w:rsidRDefault="00861270" w:rsidP="00861270">
      <w:r w:rsidRPr="00BF7E70">
        <w:rPr>
          <w:b/>
        </w:rPr>
        <w:t>Medical Care</w:t>
      </w:r>
      <w:r w:rsidRPr="00BF7E70">
        <w:t xml:space="preserve">: Medical care restores 2 + the character's Endurance DM + the doctor's Medic skill in characteristic points per day, divided evenly among all damaged characteristics. Medical care requires a hospital or sickbay and for the patient to undergo full bed rest. </w:t>
      </w:r>
    </w:p>
    <w:p w:rsidR="00861270" w:rsidRPr="00BF7E70" w:rsidRDefault="00861270" w:rsidP="00861270"/>
    <w:p w:rsidR="00861270" w:rsidRPr="00BF7E70" w:rsidRDefault="00861270" w:rsidP="005137ED">
      <w:pPr>
        <w:pStyle w:val="Heading3"/>
      </w:pPr>
      <w:bookmarkStart w:id="261" w:name="_Toc455203522"/>
      <w:r w:rsidRPr="00BF7E70">
        <w:t>Healing and Mental Characteristics</w:t>
      </w:r>
      <w:bookmarkEnd w:id="261"/>
    </w:p>
    <w:p w:rsidR="00861270" w:rsidRPr="00BF7E70" w:rsidRDefault="00861270" w:rsidP="00861270">
      <w:r w:rsidRPr="00BF7E70">
        <w:t>Other than Psionic Strength, characters may also suffer damage to their Intelligence or even their Education. Unless otherwise specified, each mental characteristic heals at the rate of one point per day.</w:t>
      </w:r>
    </w:p>
    <w:p w:rsidR="00861270" w:rsidRPr="00BF7E70" w:rsidRDefault="00861270" w:rsidP="00861270"/>
    <w:p w:rsidR="00805362" w:rsidRPr="00BF7E70" w:rsidRDefault="00805362" w:rsidP="00443BC2">
      <w:pPr>
        <w:pStyle w:val="Heading2"/>
      </w:pPr>
      <w:bookmarkStart w:id="262" w:name="_Toc455203523"/>
      <w:r w:rsidRPr="00BF7E70">
        <w:t>Vehicles in Personal Combat</w:t>
      </w:r>
      <w:bookmarkEnd w:id="262"/>
    </w:p>
    <w:p w:rsidR="009A6A9A" w:rsidRPr="00BF7E70" w:rsidRDefault="009A6A9A" w:rsidP="009A6A9A">
      <w:pPr>
        <w:pStyle w:val="NoSpacing"/>
      </w:pPr>
      <w:r w:rsidRPr="00BF7E70">
        <w:t xml:space="preserve">Combat in and on vehicles is much the same as ordinary combat. The differences are as follows: </w:t>
      </w:r>
    </w:p>
    <w:p w:rsidR="009A6A9A" w:rsidRPr="00BF7E70" w:rsidRDefault="009A6A9A" w:rsidP="00B94627">
      <w:pPr>
        <w:pStyle w:val="NoSpacing"/>
        <w:numPr>
          <w:ilvl w:val="0"/>
          <w:numId w:val="12"/>
        </w:numPr>
      </w:pPr>
      <w:r w:rsidRPr="00BF7E70">
        <w:t xml:space="preserve">Unlike people, who are mobile and maneuverable, careful track must be kept of which way a vehicle is facing. Vehicle-mounted weapons – and armed passengers, to a lesser extent – are restricted to certain fire arcs. </w:t>
      </w:r>
    </w:p>
    <w:p w:rsidR="009A6A9A" w:rsidRPr="00BF7E70" w:rsidRDefault="009A6A9A" w:rsidP="00B94627">
      <w:pPr>
        <w:pStyle w:val="NoSpacing"/>
        <w:numPr>
          <w:ilvl w:val="0"/>
          <w:numId w:val="12"/>
        </w:numPr>
      </w:pPr>
      <w:r w:rsidRPr="00BF7E70">
        <w:t xml:space="preserve">Vehicles are considered to move on the driver's Initiative. The driver must spend a minor action every round to keep control of the vehicle under normal circumstances – a straight road or simple maneuvers – or a significant action to navigate obstacles, conduct evasion or pursuit, or dodge incoming fire. </w:t>
      </w:r>
    </w:p>
    <w:p w:rsidR="009A6A9A" w:rsidRPr="00BF7E70" w:rsidRDefault="009A6A9A" w:rsidP="00B94627">
      <w:pPr>
        <w:pStyle w:val="NoSpacing"/>
        <w:numPr>
          <w:ilvl w:val="0"/>
          <w:numId w:val="12"/>
        </w:numPr>
      </w:pPr>
      <w:r w:rsidRPr="00BF7E70">
        <w:t xml:space="preserve">Attackers gain a +1 DM to hit most vehicles because of their size. </w:t>
      </w:r>
    </w:p>
    <w:p w:rsidR="009A6A9A" w:rsidRPr="00BF7E70" w:rsidRDefault="009A6A9A" w:rsidP="009A6A9A">
      <w:pPr>
        <w:pStyle w:val="NoSpacing"/>
      </w:pPr>
    </w:p>
    <w:p w:rsidR="009A6A9A" w:rsidRPr="00BF7E70" w:rsidRDefault="009A6A9A" w:rsidP="009A6A9A">
      <w:pPr>
        <w:pStyle w:val="Heading3"/>
      </w:pPr>
      <w:bookmarkStart w:id="263" w:name="_Toc455203524"/>
      <w:r w:rsidRPr="00BF7E70">
        <w:t>Closed and Open Vehicles</w:t>
      </w:r>
      <w:bookmarkEnd w:id="263"/>
    </w:p>
    <w:p w:rsidR="009A6A9A" w:rsidRPr="00BF7E70" w:rsidRDefault="009A6A9A" w:rsidP="009A6A9A">
      <w:pPr>
        <w:pStyle w:val="NoSpacing"/>
      </w:pPr>
      <w:r w:rsidRPr="00BF7E70">
        <w:t>There are two main types</w:t>
      </w:r>
      <w:r w:rsidR="00EE2F4F" w:rsidRPr="00BF7E70">
        <w:t xml:space="preserve"> of vehicles: open and closed. </w:t>
      </w:r>
    </w:p>
    <w:p w:rsidR="009A6A9A" w:rsidRPr="00BF7E70" w:rsidRDefault="00EE2F4F" w:rsidP="00EE2F4F">
      <w:pPr>
        <w:pStyle w:val="NoSpacing"/>
      </w:pPr>
      <w:r w:rsidRPr="00BF7E70">
        <w:rPr>
          <w:b/>
        </w:rPr>
        <w:t>Closed Vehicles</w:t>
      </w:r>
      <w:r w:rsidRPr="00BF7E70">
        <w:t xml:space="preserve">: </w:t>
      </w:r>
      <w:r w:rsidR="009A6A9A" w:rsidRPr="00BF7E70">
        <w:t xml:space="preserve">Closed vehicles grant cover to the occupants – unless the description mentions otherwise civilian vehicles grant ½ soft cover and military vehicles full hard cover. Only a few people in a closed vehicle can shoot out, depending on the number of windows or other firing ports and the internal space available. Unless </w:t>
      </w:r>
      <w:r w:rsidR="009A6A9A" w:rsidRPr="00BF7E70">
        <w:lastRenderedPageBreak/>
        <w:t xml:space="preserve">the description mentions otherwise up to two people can fire into each arc from a civilian vehicle and one person in each arc in a military one. </w:t>
      </w:r>
    </w:p>
    <w:p w:rsidR="009A6A9A" w:rsidRPr="00BF7E70" w:rsidRDefault="00EE2F4F" w:rsidP="00EE2F4F">
      <w:pPr>
        <w:pStyle w:val="NoSpacing"/>
      </w:pPr>
      <w:r w:rsidRPr="00BF7E70">
        <w:rPr>
          <w:b/>
        </w:rPr>
        <w:t>Open Vehicles</w:t>
      </w:r>
      <w:r w:rsidRPr="00BF7E70">
        <w:t xml:space="preserve">: </w:t>
      </w:r>
      <w:r w:rsidR="009A6A9A" w:rsidRPr="00BF7E70">
        <w:t xml:space="preserve">Open vehicles grant no cover to the passengers. Any passenger in an open vehicle can shoot (or otherwise attack) in any direction. </w:t>
      </w:r>
    </w:p>
    <w:p w:rsidR="009A6A9A" w:rsidRPr="00BF7E70" w:rsidRDefault="009A6A9A" w:rsidP="009A6A9A">
      <w:pPr>
        <w:pStyle w:val="NoSpacing"/>
      </w:pPr>
    </w:p>
    <w:p w:rsidR="009A6A9A" w:rsidRPr="00BF7E70" w:rsidRDefault="009A6A9A" w:rsidP="009A6A9A">
      <w:pPr>
        <w:pStyle w:val="Heading3"/>
      </w:pPr>
      <w:bookmarkStart w:id="264" w:name="_Toc455203525"/>
      <w:r w:rsidRPr="00BF7E70">
        <w:t>Vehicle-Mounted Weapons</w:t>
      </w:r>
      <w:bookmarkEnd w:id="264"/>
      <w:r w:rsidRPr="00BF7E70">
        <w:t xml:space="preserve"> </w:t>
      </w:r>
    </w:p>
    <w:p w:rsidR="009A6A9A" w:rsidRPr="00BF7E70" w:rsidRDefault="009A6A9A" w:rsidP="009A6A9A">
      <w:pPr>
        <w:pStyle w:val="NoSpacing"/>
      </w:pPr>
      <w:r w:rsidRPr="00BF7E70">
        <w:t xml:space="preserve">Weapons mounted on vehicles are limited in what directions they can fire. A weapon mounted in the front arc, for example, can only fire into a 90˚ area in front of the vehicle. Weapons in turrets can fire in any direction. </w:t>
      </w:r>
    </w:p>
    <w:p w:rsidR="009A6A9A" w:rsidRPr="00BF7E70" w:rsidRDefault="009A6A9A" w:rsidP="009A6A9A">
      <w:pPr>
        <w:pStyle w:val="NoSpacing"/>
      </w:pPr>
    </w:p>
    <w:p w:rsidR="009A6A9A" w:rsidRPr="00BF7E70" w:rsidRDefault="009A6A9A" w:rsidP="009A6A9A">
      <w:pPr>
        <w:pStyle w:val="Heading3"/>
      </w:pPr>
      <w:bookmarkStart w:id="265" w:name="_Toc455203526"/>
      <w:r w:rsidRPr="00BF7E70">
        <w:t>Collisions</w:t>
      </w:r>
      <w:bookmarkEnd w:id="265"/>
      <w:r w:rsidRPr="00BF7E70">
        <w:t xml:space="preserve"> </w:t>
      </w:r>
    </w:p>
    <w:p w:rsidR="009A6A9A" w:rsidRPr="00BF7E70" w:rsidRDefault="009A6A9A" w:rsidP="009A6A9A">
      <w:pPr>
        <w:pStyle w:val="NoSpacing"/>
      </w:pPr>
      <w:r w:rsidRPr="00BF7E70">
        <w:t>When a vehicle collides with something else everything takes damage. Roll 1</w:t>
      </w:r>
      <w:r w:rsidR="00C44042" w:rsidRPr="00BF7E70">
        <w:t>D6</w:t>
      </w:r>
      <w:r w:rsidRPr="00BF7E70">
        <w:t xml:space="preserve"> for every 10 k</w:t>
      </w:r>
      <w:r w:rsidR="00C44042" w:rsidRPr="00BF7E70">
        <w:t>p</w:t>
      </w:r>
      <w:r w:rsidRPr="00BF7E70">
        <w:t>h of the vehicle's speed (round up). This is applied as damage directly to anything hit and, if the thing struck is solid enough, also to the ramming vehicle. Any unsecured passengers in a vehicle damaged in a collision take the same damage and, if possible, are thrown three meters for every 10 k</w:t>
      </w:r>
      <w:r w:rsidR="00C44042" w:rsidRPr="00BF7E70">
        <w:t>p</w:t>
      </w:r>
      <w:r w:rsidRPr="00BF7E70">
        <w:t xml:space="preserve">h of speed. Secured passengers (those wearing seatbelts or something similar) are not thrown anywhere and take one quarter damage. </w:t>
      </w:r>
    </w:p>
    <w:p w:rsidR="009A6A9A" w:rsidRPr="00BF7E70" w:rsidRDefault="009A6A9A" w:rsidP="009A6A9A">
      <w:pPr>
        <w:pStyle w:val="NoSpacing"/>
      </w:pPr>
    </w:p>
    <w:p w:rsidR="009A6A9A" w:rsidRPr="00BF7E70" w:rsidRDefault="009A6A9A" w:rsidP="009A6A9A">
      <w:pPr>
        <w:pStyle w:val="Heading3"/>
      </w:pPr>
      <w:bookmarkStart w:id="266" w:name="_Toc455203527"/>
      <w:r w:rsidRPr="00BF7E70">
        <w:t>Vehicular Actions</w:t>
      </w:r>
      <w:bookmarkEnd w:id="266"/>
      <w:r w:rsidRPr="00BF7E70">
        <w:t xml:space="preserve"> </w:t>
      </w:r>
    </w:p>
    <w:p w:rsidR="009A6A9A" w:rsidRPr="00BF7E70" w:rsidRDefault="009A6A9A" w:rsidP="009A6A9A">
      <w:pPr>
        <w:pStyle w:val="NoSpacing"/>
      </w:pPr>
      <w:r w:rsidRPr="00BF7E70">
        <w:t xml:space="preserve">These are all significant actions that the driver of a vehicle can take when his turn in the initiative order arrives. </w:t>
      </w:r>
    </w:p>
    <w:p w:rsidR="009A6A9A" w:rsidRPr="00BF7E70" w:rsidRDefault="009A6A9A" w:rsidP="009A6A9A">
      <w:pPr>
        <w:pStyle w:val="NoSpacing"/>
      </w:pPr>
    </w:p>
    <w:p w:rsidR="009A6A9A" w:rsidRPr="00BF7E70" w:rsidRDefault="009A6A9A" w:rsidP="009A6A9A">
      <w:pPr>
        <w:pStyle w:val="Heading4"/>
      </w:pPr>
      <w:r w:rsidRPr="00BF7E70">
        <w:t xml:space="preserve">Evasive Action </w:t>
      </w:r>
    </w:p>
    <w:p w:rsidR="009A6A9A" w:rsidRPr="00BF7E70" w:rsidRDefault="009A6A9A" w:rsidP="009A6A9A">
      <w:pPr>
        <w:pStyle w:val="NoSpacing"/>
      </w:pPr>
      <w:r w:rsidRPr="00BF7E70">
        <w:t xml:space="preserve">Vehicles are not typically maneuverable enough to dodge as a reaction. Instead, the driver may declare that he is taking evasive action when his turn arrives. He makes a skill check (skill determined by vehicle) and the Effect acts as a –DM to all attacks against the vehicle or its passengers. The Effect also acts as a –DM to any attacks made from the vehicle as well. This lasts until the driver's next action. </w:t>
      </w:r>
    </w:p>
    <w:p w:rsidR="009A6A9A" w:rsidRPr="00BF7E70" w:rsidRDefault="009A6A9A" w:rsidP="009A6A9A">
      <w:pPr>
        <w:pStyle w:val="NoSpacing"/>
      </w:pPr>
    </w:p>
    <w:p w:rsidR="009A6A9A" w:rsidRPr="00BF7E70" w:rsidRDefault="009A6A9A" w:rsidP="009A6A9A">
      <w:pPr>
        <w:pStyle w:val="Heading4"/>
      </w:pPr>
      <w:r w:rsidRPr="00BF7E70">
        <w:t xml:space="preserve">Maneuvering </w:t>
      </w:r>
    </w:p>
    <w:p w:rsidR="009A6A9A" w:rsidRPr="00BF7E70" w:rsidRDefault="009A6A9A" w:rsidP="009A6A9A">
      <w:pPr>
        <w:pStyle w:val="NoSpacing"/>
      </w:pPr>
      <w:r w:rsidRPr="00BF7E70">
        <w:t xml:space="preserve">A driver or pilot can maneuver his vehicle without making a skill check. This allows the vehicle to avoid large or obvious obstacles, to get where it is going, to move out of one fire arc of an enemy vehicle and into a different one, or to change the fire arc that a single target is in. </w:t>
      </w:r>
    </w:p>
    <w:p w:rsidR="009A6A9A" w:rsidRPr="00BF7E70" w:rsidRDefault="009A6A9A" w:rsidP="009A6A9A">
      <w:pPr>
        <w:pStyle w:val="NoSpacing"/>
      </w:pPr>
    </w:p>
    <w:p w:rsidR="009A6A9A" w:rsidRPr="00BF7E70" w:rsidRDefault="009A6A9A" w:rsidP="009A6A9A">
      <w:pPr>
        <w:pStyle w:val="Heading4"/>
      </w:pPr>
      <w:r w:rsidRPr="00BF7E70">
        <w:t xml:space="preserve">Ram </w:t>
      </w:r>
    </w:p>
    <w:p w:rsidR="009A6A9A" w:rsidRPr="00BF7E70" w:rsidRDefault="009A6A9A" w:rsidP="009A6A9A">
      <w:pPr>
        <w:pStyle w:val="NoSpacing"/>
      </w:pPr>
      <w:r w:rsidRPr="00BF7E70">
        <w:t xml:space="preserve">Deliberately driving a vehicle into someone or something requires a significant action and a successful skill check (skill determined by vehicle). Rams are affected by dodging and evasive action as normal. The Referee may grant bonuses to a ram attempt or declare it automatically successful if the target is particularly large. </w:t>
      </w:r>
    </w:p>
    <w:p w:rsidR="009A6A9A" w:rsidRPr="00BF7E70" w:rsidRDefault="009A6A9A" w:rsidP="009A6A9A">
      <w:pPr>
        <w:pStyle w:val="NoSpacing"/>
      </w:pPr>
    </w:p>
    <w:p w:rsidR="009A6A9A" w:rsidRPr="00BF7E70" w:rsidRDefault="009A6A9A" w:rsidP="009A6A9A">
      <w:pPr>
        <w:pStyle w:val="Heading4"/>
      </w:pPr>
      <w:r w:rsidRPr="00BF7E70">
        <w:t xml:space="preserve">Stunt </w:t>
      </w:r>
    </w:p>
    <w:p w:rsidR="009A6A9A" w:rsidRPr="00BF7E70" w:rsidRDefault="009A6A9A" w:rsidP="009A6A9A">
      <w:pPr>
        <w:pStyle w:val="NoSpacing"/>
      </w:pPr>
      <w:r w:rsidRPr="00BF7E70">
        <w:t xml:space="preserve">With a significant action and a successful vehicle control check the driver or pilot of a vehicle can do pretty much anything it is possible to do in his vehicle – stand a car up on two wheels, perform stunning aerobatics in a jet plane, or skim a speedboat over a low sandbar. A stunt can be used to put a single target into one additional fire arc for one round, to set up some other skill check using the rules for task chains, to achieve something that would normally be difficult or impossible in your vehicle, to achieve up to three maneuver actions in one go, just to show off, or anything else you can imagine. </w:t>
      </w:r>
    </w:p>
    <w:p w:rsidR="009A6A9A" w:rsidRPr="00BF7E70" w:rsidRDefault="009A6A9A" w:rsidP="009A6A9A">
      <w:pPr>
        <w:pStyle w:val="NoSpacing"/>
      </w:pPr>
    </w:p>
    <w:p w:rsidR="009A6A9A" w:rsidRPr="00BF7E70" w:rsidRDefault="009A6A9A" w:rsidP="009A6A9A">
      <w:pPr>
        <w:pStyle w:val="Heading4"/>
      </w:pPr>
      <w:r w:rsidRPr="00BF7E70">
        <w:t xml:space="preserve">Weave </w:t>
      </w:r>
    </w:p>
    <w:p w:rsidR="009A6A9A" w:rsidRPr="00BF7E70" w:rsidRDefault="009A6A9A" w:rsidP="009A6A9A">
      <w:pPr>
        <w:pStyle w:val="NoSpacing"/>
      </w:pPr>
      <w:r w:rsidRPr="00BF7E70">
        <w:t xml:space="preserve">In an environment with many obstacles, such as an inner city or tight underground caverns, a driver or pilot may choose to weave his vehicle in and around the obstacles at high speed in order to evade pursuit. The driver chooses a weaving number, as low as one or as high as one per 20 km/h of speed (round up), and must then make a skill check (skill determined by vehicle) with the weaving number as a penalty on his roll. If he fails, he </w:t>
      </w:r>
      <w:r w:rsidRPr="00BF7E70">
        <w:lastRenderedPageBreak/>
        <w:t xml:space="preserve">has woven into an obstacle and crashed. If he succeeds, any pursuers must choose a weave action </w:t>
      </w:r>
      <w:r w:rsidR="002F62BF" w:rsidRPr="00BF7E70">
        <w:t>on their turn</w:t>
      </w:r>
      <w:r w:rsidRPr="00BF7E70">
        <w:t xml:space="preserve"> and make their skill test at the same penalty with the same consequence for failure. Alternatively, they can choose to break off pursuit and either give up or try to reacquire the target later. </w:t>
      </w:r>
    </w:p>
    <w:p w:rsidR="009A6A9A" w:rsidRPr="00BF7E70" w:rsidRDefault="009A6A9A" w:rsidP="009A6A9A">
      <w:pPr>
        <w:pStyle w:val="NoSpacing"/>
      </w:pPr>
    </w:p>
    <w:p w:rsidR="009A6A9A" w:rsidRPr="00BF7E70" w:rsidRDefault="009A6A9A" w:rsidP="009A6A9A">
      <w:pPr>
        <w:pStyle w:val="Heading3"/>
      </w:pPr>
      <w:bookmarkStart w:id="267" w:name="_Toc455203528"/>
      <w:r w:rsidRPr="00BF7E70">
        <w:t>Vehicle Damage</w:t>
      </w:r>
      <w:bookmarkEnd w:id="267"/>
      <w:r w:rsidRPr="00BF7E70">
        <w:t xml:space="preserve"> </w:t>
      </w:r>
    </w:p>
    <w:p w:rsidR="009A6A9A" w:rsidRPr="00BF7E70" w:rsidRDefault="009A6A9A" w:rsidP="009A6A9A">
      <w:pPr>
        <w:pStyle w:val="NoSpacing"/>
      </w:pPr>
      <w:r w:rsidRPr="00BF7E70">
        <w:t xml:space="preserve">Vehicles have a Hull value and a Structure value, which measure the vehicle's structural integrity. When Hull is reduced to 0, the vehicle starts taking damage to its internal systems. When Structure is reduced to 0, the vehicle is reduced to scrap. Vehicles also suffer damage to onboard systems as they take damage. </w:t>
      </w:r>
    </w:p>
    <w:p w:rsidR="00C44042" w:rsidRPr="00BF7E70" w:rsidRDefault="009A6A9A" w:rsidP="00C44042">
      <w:pPr>
        <w:pStyle w:val="NoSpacing"/>
      </w:pPr>
      <w:r w:rsidRPr="00BF7E70">
        <w:t xml:space="preserve">To determine the effects of an attack on a vehicle, first determine how much damage the vehicle suffers as normal. Many vehicles will have one or more points of armor that reduces the damage. Consult the Vehicle Damage table to determine how many ‘hits' the vehicle suffers. </w:t>
      </w:r>
      <w:r w:rsidR="00C44042" w:rsidRPr="00BF7E70">
        <w:t xml:space="preserve"> Each hit is then applied to a particular location on the vehicle. Double or Triple hits count as two or three hits on the same location. </w:t>
      </w:r>
    </w:p>
    <w:p w:rsidR="009A6A9A" w:rsidRPr="00BF7E70" w:rsidRDefault="009A6A9A" w:rsidP="009A6A9A">
      <w:pPr>
        <w:pStyle w:val="NoSpacing"/>
      </w:pPr>
    </w:p>
    <w:p w:rsidR="009A6A9A" w:rsidRPr="00BF7E70" w:rsidRDefault="009A6A9A" w:rsidP="009A6A9A">
      <w:pPr>
        <w:pStyle w:val="Heading4"/>
      </w:pPr>
      <w:r w:rsidRPr="00BF7E70">
        <w:t>Table: Vehicle Damage</w:t>
      </w:r>
    </w:p>
    <w:tbl>
      <w:tblPr>
        <w:tblStyle w:val="LightShading"/>
        <w:tblW w:w="0" w:type="auto"/>
        <w:tblLook w:val="04A0" w:firstRow="1" w:lastRow="0" w:firstColumn="1" w:lastColumn="0" w:noHBand="0" w:noVBand="1"/>
      </w:tblPr>
      <w:tblGrid>
        <w:gridCol w:w="2762"/>
        <w:gridCol w:w="3042"/>
      </w:tblGrid>
      <w:tr w:rsidR="009A6A9A" w:rsidRPr="00BF7E70" w:rsidTr="009A6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Damage </w:t>
            </w:r>
          </w:p>
        </w:tc>
        <w:tc>
          <w:tcPr>
            <w:tcW w:w="0" w:type="auto"/>
          </w:tcPr>
          <w:p w:rsidR="009A6A9A" w:rsidRPr="00BF7E70" w:rsidRDefault="009A6A9A" w:rsidP="0008655A">
            <w:pPr>
              <w:pStyle w:val="NoSpacing"/>
              <w:cnfStyle w:val="100000000000" w:firstRow="1" w:lastRow="0" w:firstColumn="0" w:lastColumn="0" w:oddVBand="0" w:evenVBand="0" w:oddHBand="0" w:evenHBand="0" w:firstRowFirstColumn="0" w:firstRowLastColumn="0" w:lastRowFirstColumn="0" w:lastRowLastColumn="0"/>
            </w:pPr>
            <w:r w:rsidRPr="00BF7E70">
              <w:t xml:space="preserve">Effect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0 or less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No damage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1–3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Single Hit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4–6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Two Single Hits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7–9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Double Hit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10–12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Three Single Hits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13–15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Two Single Hits, Double Hit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16–18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Two Double Hits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19–21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Triple Hit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22–24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Triple Hit, Single Hit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25–27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Triple Hit, Double Hit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28–30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Triple Hit, Double Hit, Single Hit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31–33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Two Triple Hits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For every extra three points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+1 Single Hit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For every extra six points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+1 Double Hit </w:t>
            </w:r>
          </w:p>
        </w:tc>
      </w:tr>
    </w:tbl>
    <w:p w:rsidR="009A6A9A" w:rsidRPr="00BF7E70" w:rsidRDefault="009A6A9A" w:rsidP="009A6A9A">
      <w:pPr>
        <w:pStyle w:val="NoSpacing"/>
      </w:pPr>
    </w:p>
    <w:p w:rsidR="009A6A9A" w:rsidRPr="00BF7E70" w:rsidRDefault="009A6A9A" w:rsidP="009A6A9A">
      <w:pPr>
        <w:pStyle w:val="Heading4"/>
      </w:pPr>
      <w:r w:rsidRPr="00BF7E70">
        <w:t>Table: Vehicle Hit Location</w:t>
      </w:r>
    </w:p>
    <w:tbl>
      <w:tblPr>
        <w:tblStyle w:val="LightShading"/>
        <w:tblW w:w="0" w:type="auto"/>
        <w:tblLook w:val="04A0" w:firstRow="1" w:lastRow="0" w:firstColumn="1" w:lastColumn="0" w:noHBand="0" w:noVBand="1"/>
      </w:tblPr>
      <w:tblGrid>
        <w:gridCol w:w="578"/>
        <w:gridCol w:w="2146"/>
        <w:gridCol w:w="2115"/>
        <w:gridCol w:w="1701"/>
      </w:tblGrid>
      <w:tr w:rsidR="009A6A9A" w:rsidRPr="00BF7E70" w:rsidTr="009A6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2</w:t>
            </w:r>
            <w:r w:rsidR="00C44042" w:rsidRPr="00BF7E70">
              <w:t>D6</w:t>
            </w:r>
            <w:r w:rsidRPr="00BF7E70">
              <w:t xml:space="preserve"> </w:t>
            </w:r>
          </w:p>
        </w:tc>
        <w:tc>
          <w:tcPr>
            <w:tcW w:w="0" w:type="auto"/>
          </w:tcPr>
          <w:p w:rsidR="009A6A9A" w:rsidRPr="00BF7E70" w:rsidRDefault="009A6A9A" w:rsidP="0008655A">
            <w:pPr>
              <w:pStyle w:val="NoSpacing"/>
              <w:cnfStyle w:val="100000000000" w:firstRow="1" w:lastRow="0" w:firstColumn="0" w:lastColumn="0" w:oddVBand="0" w:evenVBand="0" w:oddHBand="0" w:evenHBand="0" w:firstRowFirstColumn="0" w:firstRowLastColumn="0" w:lastRowFirstColumn="0" w:lastRowLastColumn="0"/>
            </w:pPr>
            <w:r w:rsidRPr="00BF7E70">
              <w:t xml:space="preserve">External Hit (Vehicle) </w:t>
            </w:r>
          </w:p>
        </w:tc>
        <w:tc>
          <w:tcPr>
            <w:tcW w:w="0" w:type="auto"/>
          </w:tcPr>
          <w:p w:rsidR="009A6A9A" w:rsidRPr="00BF7E70" w:rsidRDefault="009A6A9A" w:rsidP="0008655A">
            <w:pPr>
              <w:pStyle w:val="NoSpacing"/>
              <w:cnfStyle w:val="100000000000" w:firstRow="1" w:lastRow="0" w:firstColumn="0" w:lastColumn="0" w:oddVBand="0" w:evenVBand="0" w:oddHBand="0" w:evenHBand="0" w:firstRowFirstColumn="0" w:firstRowLastColumn="0" w:lastRowFirstColumn="0" w:lastRowLastColumn="0"/>
            </w:pPr>
            <w:r w:rsidRPr="00BF7E70">
              <w:t xml:space="preserve">Internal Hit (Vehicle) </w:t>
            </w:r>
          </w:p>
        </w:tc>
        <w:tc>
          <w:tcPr>
            <w:tcW w:w="0" w:type="auto"/>
          </w:tcPr>
          <w:p w:rsidR="009A6A9A" w:rsidRPr="00BF7E70" w:rsidRDefault="009A6A9A" w:rsidP="0008655A">
            <w:pPr>
              <w:pStyle w:val="NoSpacing"/>
              <w:cnfStyle w:val="100000000000" w:firstRow="1" w:lastRow="0" w:firstColumn="0" w:lastColumn="0" w:oddVBand="0" w:evenVBand="0" w:oddHBand="0" w:evenHBand="0" w:firstRowFirstColumn="0" w:firstRowLastColumn="0" w:lastRowFirstColumn="0" w:lastRowLastColumn="0"/>
            </w:pPr>
            <w:r w:rsidRPr="00BF7E70">
              <w:t xml:space="preserve">Robot or Drone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2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 Hull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Structure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Hull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3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 Sensors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Power Plant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Power Plant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4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 Drive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Power Plant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Sensors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5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 Weapon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Cargo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Weapon or Limb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6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 Hull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Structure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Hull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7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 Armor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Passengers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Armor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8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 Hull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Structure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Hull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9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 Weapon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Cargo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Weapon or Limb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10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 Drive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Computers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Drive </w:t>
            </w:r>
          </w:p>
        </w:tc>
      </w:tr>
      <w:tr w:rsidR="009A6A9A" w:rsidRPr="00BF7E70" w:rsidTr="009A6A9A">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11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 Sensors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Cockpit </w:t>
            </w:r>
          </w:p>
        </w:tc>
        <w:tc>
          <w:tcPr>
            <w:tcW w:w="0" w:type="auto"/>
          </w:tcPr>
          <w:p w:rsidR="009A6A9A" w:rsidRPr="00BF7E70" w:rsidRDefault="009A6A9A" w:rsidP="0008655A">
            <w:pPr>
              <w:pStyle w:val="NoSpacing"/>
              <w:cnfStyle w:val="000000000000" w:firstRow="0" w:lastRow="0" w:firstColumn="0" w:lastColumn="0" w:oddVBand="0" w:evenVBand="0" w:oddHBand="0" w:evenHBand="0" w:firstRowFirstColumn="0" w:firstRowLastColumn="0" w:lastRowFirstColumn="0" w:lastRowLastColumn="0"/>
            </w:pPr>
            <w:r w:rsidRPr="00BF7E70">
              <w:t xml:space="preserve">Sensors </w:t>
            </w:r>
          </w:p>
        </w:tc>
      </w:tr>
      <w:tr w:rsidR="009A6A9A" w:rsidRPr="00BF7E70" w:rsidTr="009A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A6A9A" w:rsidRPr="00BF7E70" w:rsidRDefault="009A6A9A" w:rsidP="0008655A">
            <w:pPr>
              <w:pStyle w:val="NoSpacing"/>
            </w:pPr>
            <w:r w:rsidRPr="00BF7E70">
              <w:t xml:space="preserve">12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 Hull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Cockpit </w:t>
            </w:r>
          </w:p>
        </w:tc>
        <w:tc>
          <w:tcPr>
            <w:tcW w:w="0" w:type="auto"/>
          </w:tcPr>
          <w:p w:rsidR="009A6A9A" w:rsidRPr="00BF7E70" w:rsidRDefault="009A6A9A" w:rsidP="0008655A">
            <w:pPr>
              <w:pStyle w:val="NoSpacing"/>
              <w:cnfStyle w:val="000000100000" w:firstRow="0" w:lastRow="0" w:firstColumn="0" w:lastColumn="0" w:oddVBand="0" w:evenVBand="0" w:oddHBand="1" w:evenHBand="0" w:firstRowFirstColumn="0" w:firstRowLastColumn="0" w:lastRowFirstColumn="0" w:lastRowLastColumn="0"/>
            </w:pPr>
            <w:r w:rsidRPr="00BF7E70">
              <w:t xml:space="preserve">Computer </w:t>
            </w:r>
          </w:p>
        </w:tc>
      </w:tr>
    </w:tbl>
    <w:p w:rsidR="009A6A9A" w:rsidRPr="00BF7E70" w:rsidRDefault="009A6A9A" w:rsidP="009A6A9A">
      <w:pPr>
        <w:pStyle w:val="NoSpacing"/>
      </w:pPr>
    </w:p>
    <w:p w:rsidR="009A6A9A" w:rsidRPr="00BF7E70" w:rsidRDefault="009A6A9A" w:rsidP="009A6A9A">
      <w:pPr>
        <w:pStyle w:val="Heading4"/>
      </w:pPr>
      <w:r w:rsidRPr="00BF7E70">
        <w:t xml:space="preserve">Hull </w:t>
      </w:r>
    </w:p>
    <w:p w:rsidR="009A6A9A" w:rsidRPr="00BF7E70" w:rsidRDefault="009A6A9A" w:rsidP="009A6A9A">
      <w:pPr>
        <w:pStyle w:val="NoSpacing"/>
      </w:pPr>
      <w:r w:rsidRPr="00BF7E70">
        <w:t xml:space="preserve">Reduce the vehicle or drone's Hull by one. If a vehicle runs out of Hull, further Hull hits become hits on the same row of the Internal Damage table (if a vehicle) or Structure hits (if a robot or drone). </w:t>
      </w:r>
    </w:p>
    <w:p w:rsidR="009A6A9A" w:rsidRPr="00BF7E70" w:rsidRDefault="009A6A9A" w:rsidP="009A6A9A">
      <w:pPr>
        <w:pStyle w:val="NoSpacing"/>
      </w:pPr>
    </w:p>
    <w:p w:rsidR="009A6A9A" w:rsidRPr="00BF7E70" w:rsidRDefault="009A6A9A" w:rsidP="009A6A9A">
      <w:pPr>
        <w:pStyle w:val="Heading4"/>
      </w:pPr>
      <w:r w:rsidRPr="00BF7E70">
        <w:lastRenderedPageBreak/>
        <w:t xml:space="preserve">Structure </w:t>
      </w:r>
    </w:p>
    <w:p w:rsidR="009A6A9A" w:rsidRPr="00BF7E70" w:rsidRDefault="009A6A9A" w:rsidP="009A6A9A">
      <w:pPr>
        <w:pStyle w:val="NoSpacing"/>
      </w:pPr>
      <w:r w:rsidRPr="00BF7E70">
        <w:t>Reduce the vehicle or drone's Structure by one. If a vehicle runs out of Structure, it is destroyed. If the vehicle is destroyed by an attack that reduces it to a negative Structure score it explodes, doing 4</w:t>
      </w:r>
      <w:r w:rsidR="00C44042" w:rsidRPr="00BF7E70">
        <w:t>D6</w:t>
      </w:r>
      <w:r w:rsidRPr="00BF7E70">
        <w:t xml:space="preserve"> damage to everyone within six meters (including the occupants) and 2</w:t>
      </w:r>
      <w:r w:rsidR="00C44042" w:rsidRPr="00BF7E70">
        <w:t>D6</w:t>
      </w:r>
      <w:r w:rsidRPr="00BF7E70">
        <w:t xml:space="preserve"> damage to everyone within twelve meters. The occupants of a closed vehicle cannot dodge or dive for cover from this explosion but the occupants of an open vehicle can. </w:t>
      </w:r>
    </w:p>
    <w:p w:rsidR="009A6A9A" w:rsidRPr="00BF7E70" w:rsidRDefault="009A6A9A" w:rsidP="009A6A9A">
      <w:pPr>
        <w:pStyle w:val="NoSpacing"/>
      </w:pPr>
      <w:r w:rsidRPr="00BF7E70">
        <w:t xml:space="preserve">  </w:t>
      </w:r>
    </w:p>
    <w:p w:rsidR="009A6A9A" w:rsidRPr="00BF7E70" w:rsidRDefault="009A6A9A" w:rsidP="009A6A9A">
      <w:pPr>
        <w:pStyle w:val="Heading4"/>
      </w:pPr>
      <w:r w:rsidRPr="00BF7E70">
        <w:t xml:space="preserve">Armor </w:t>
      </w:r>
    </w:p>
    <w:p w:rsidR="009A6A9A" w:rsidRPr="00BF7E70" w:rsidRDefault="009A6A9A" w:rsidP="009A6A9A">
      <w:pPr>
        <w:pStyle w:val="NoSpacing"/>
      </w:pPr>
      <w:r w:rsidRPr="00BF7E70">
        <w:t xml:space="preserve">Reduce the vehicle's armor by one. </w:t>
      </w:r>
    </w:p>
    <w:p w:rsidR="009A6A9A" w:rsidRPr="00BF7E70" w:rsidRDefault="009A6A9A" w:rsidP="009A6A9A">
      <w:pPr>
        <w:pStyle w:val="NoSpacing"/>
      </w:pPr>
      <w:r w:rsidRPr="00BF7E70">
        <w:t xml:space="preserve">  </w:t>
      </w:r>
    </w:p>
    <w:p w:rsidR="009A6A9A" w:rsidRPr="00BF7E70" w:rsidRDefault="009A6A9A" w:rsidP="009A6A9A">
      <w:pPr>
        <w:pStyle w:val="Heading4"/>
      </w:pPr>
      <w:r w:rsidRPr="00BF7E70">
        <w:t xml:space="preserve">Drive </w:t>
      </w:r>
    </w:p>
    <w:p w:rsidR="009A6A9A" w:rsidRPr="00BF7E70" w:rsidRDefault="009A6A9A" w:rsidP="009A6A9A">
      <w:pPr>
        <w:pStyle w:val="NoSpacing"/>
      </w:pPr>
      <w:r w:rsidRPr="00BF7E70">
        <w:rPr>
          <w:b/>
        </w:rPr>
        <w:t>First Hit</w:t>
      </w:r>
      <w:r w:rsidRPr="00BF7E70">
        <w:t xml:space="preserve">: Reduce movement by 10% and apply a –1 DM to all vehicle control skill checks. </w:t>
      </w:r>
    </w:p>
    <w:p w:rsidR="009A6A9A" w:rsidRPr="00BF7E70" w:rsidRDefault="009A6A9A" w:rsidP="009A6A9A">
      <w:pPr>
        <w:pStyle w:val="NoSpacing"/>
      </w:pPr>
      <w:r w:rsidRPr="00BF7E70">
        <w:rPr>
          <w:b/>
        </w:rPr>
        <w:t>Second Hit</w:t>
      </w:r>
      <w:r w:rsidRPr="00BF7E70">
        <w:t xml:space="preserve">: Reduce movement by 25% and apply a –2 DM to all vehicle control skill checks. </w:t>
      </w:r>
    </w:p>
    <w:p w:rsidR="009A6A9A" w:rsidRPr="00BF7E70" w:rsidRDefault="009A6A9A" w:rsidP="009A6A9A">
      <w:pPr>
        <w:pStyle w:val="NoSpacing"/>
      </w:pPr>
      <w:r w:rsidRPr="00BF7E70">
        <w:rPr>
          <w:b/>
        </w:rPr>
        <w:t>Third Hit</w:t>
      </w:r>
      <w:r w:rsidRPr="00BF7E70">
        <w:t xml:space="preserve">: Drive disabled. </w:t>
      </w:r>
    </w:p>
    <w:p w:rsidR="009A6A9A" w:rsidRPr="00BF7E70" w:rsidRDefault="009A6A9A" w:rsidP="009A6A9A">
      <w:pPr>
        <w:pStyle w:val="NoSpacing"/>
      </w:pPr>
      <w:r w:rsidRPr="00BF7E70">
        <w:t xml:space="preserve">Further drive hits count as Hull hits. </w:t>
      </w:r>
    </w:p>
    <w:p w:rsidR="009A6A9A" w:rsidRPr="00BF7E70" w:rsidRDefault="009A6A9A" w:rsidP="009A6A9A">
      <w:pPr>
        <w:pStyle w:val="NoSpacing"/>
      </w:pPr>
    </w:p>
    <w:p w:rsidR="009A6A9A" w:rsidRPr="00BF7E70" w:rsidRDefault="009A6A9A" w:rsidP="009A6A9A">
      <w:pPr>
        <w:pStyle w:val="Heading4"/>
      </w:pPr>
      <w:r w:rsidRPr="00BF7E70">
        <w:t xml:space="preserve">Weapon </w:t>
      </w:r>
    </w:p>
    <w:p w:rsidR="009A6A9A" w:rsidRPr="00BF7E70" w:rsidRDefault="009A6A9A" w:rsidP="009A6A9A">
      <w:pPr>
        <w:pStyle w:val="NoSpacing"/>
      </w:pPr>
      <w:r w:rsidRPr="00BF7E70">
        <w:t xml:space="preserve">Choose a weapon or device randomly for each hit. </w:t>
      </w:r>
    </w:p>
    <w:p w:rsidR="009A6A9A" w:rsidRPr="00BF7E70" w:rsidRDefault="009A6A9A" w:rsidP="009A6A9A">
      <w:pPr>
        <w:pStyle w:val="NoSpacing"/>
      </w:pPr>
      <w:r w:rsidRPr="00BF7E70">
        <w:rPr>
          <w:b/>
        </w:rPr>
        <w:t>First Hit</w:t>
      </w:r>
      <w:r w:rsidRPr="00BF7E70">
        <w:t xml:space="preserve">: The weapon or device suffers a –2 DM to all checks related to its operation. </w:t>
      </w:r>
    </w:p>
    <w:p w:rsidR="009A6A9A" w:rsidRPr="00BF7E70" w:rsidRDefault="009A6A9A" w:rsidP="009A6A9A">
      <w:pPr>
        <w:pStyle w:val="NoSpacing"/>
      </w:pPr>
      <w:r w:rsidRPr="00BF7E70">
        <w:rPr>
          <w:b/>
        </w:rPr>
        <w:t>Second Hit</w:t>
      </w:r>
      <w:r w:rsidRPr="00BF7E70">
        <w:t xml:space="preserve">: The weapon or device is destroyed. </w:t>
      </w:r>
    </w:p>
    <w:p w:rsidR="009A6A9A" w:rsidRPr="00BF7E70" w:rsidRDefault="009A6A9A" w:rsidP="009A6A9A">
      <w:pPr>
        <w:pStyle w:val="NoSpacing"/>
      </w:pPr>
      <w:r w:rsidRPr="00BF7E70">
        <w:t xml:space="preserve">If no weapons remain to be destroyed, further hits on this location become Hull hits. </w:t>
      </w:r>
    </w:p>
    <w:p w:rsidR="009A6A9A" w:rsidRPr="00BF7E70" w:rsidRDefault="009A6A9A" w:rsidP="009A6A9A">
      <w:pPr>
        <w:pStyle w:val="NoSpacing"/>
      </w:pPr>
    </w:p>
    <w:p w:rsidR="009A6A9A" w:rsidRPr="00BF7E70" w:rsidRDefault="009A6A9A" w:rsidP="009A6A9A">
      <w:pPr>
        <w:pStyle w:val="Heading4"/>
      </w:pPr>
      <w:r w:rsidRPr="00BF7E70">
        <w:t xml:space="preserve">Sensors </w:t>
      </w:r>
    </w:p>
    <w:p w:rsidR="009A6A9A" w:rsidRPr="00BF7E70" w:rsidRDefault="009A6A9A" w:rsidP="009A6A9A">
      <w:pPr>
        <w:pStyle w:val="NoSpacing"/>
      </w:pPr>
      <w:r w:rsidRPr="00BF7E70">
        <w:rPr>
          <w:b/>
        </w:rPr>
        <w:t>First Hit</w:t>
      </w:r>
      <w:r w:rsidRPr="00BF7E70">
        <w:t xml:space="preserve">: The vehicle or drone suffers a –2 DM to all </w:t>
      </w:r>
      <w:r w:rsidR="00222911" w:rsidRPr="00BF7E70">
        <w:t>Comms</w:t>
      </w:r>
      <w:r w:rsidRPr="00BF7E70">
        <w:t xml:space="preserve"> checks</w:t>
      </w:r>
      <w:r w:rsidR="00222911" w:rsidRPr="00BF7E70">
        <w:t xml:space="preserve"> to use sensors</w:t>
      </w:r>
      <w:r w:rsidRPr="00BF7E70">
        <w:t xml:space="preserve">. For drones and robots, this also applies to Recon checks. </w:t>
      </w:r>
    </w:p>
    <w:p w:rsidR="009A6A9A" w:rsidRPr="00BF7E70" w:rsidRDefault="009A6A9A" w:rsidP="009A6A9A">
      <w:pPr>
        <w:pStyle w:val="NoSpacing"/>
      </w:pPr>
      <w:r w:rsidRPr="00BF7E70">
        <w:rPr>
          <w:b/>
        </w:rPr>
        <w:t>Second Hit</w:t>
      </w:r>
      <w:r w:rsidRPr="00BF7E70">
        <w:t xml:space="preserve">: The sensors are destroyed, blinding the vehicle or drone. </w:t>
      </w:r>
    </w:p>
    <w:p w:rsidR="009A6A9A" w:rsidRPr="00BF7E70" w:rsidRDefault="009A6A9A" w:rsidP="009A6A9A">
      <w:pPr>
        <w:pStyle w:val="NoSpacing"/>
      </w:pPr>
      <w:r w:rsidRPr="00BF7E70">
        <w:t xml:space="preserve">Further Sensor hits count as Hull hits. </w:t>
      </w:r>
    </w:p>
    <w:p w:rsidR="009A6A9A" w:rsidRPr="00BF7E70" w:rsidRDefault="009A6A9A" w:rsidP="009A6A9A">
      <w:pPr>
        <w:pStyle w:val="NoSpacing"/>
      </w:pPr>
      <w:r w:rsidRPr="00BF7E70">
        <w:t xml:space="preserve">  </w:t>
      </w:r>
    </w:p>
    <w:p w:rsidR="009A6A9A" w:rsidRPr="00BF7E70" w:rsidRDefault="009A6A9A" w:rsidP="009A6A9A">
      <w:pPr>
        <w:pStyle w:val="Heading4"/>
      </w:pPr>
      <w:r w:rsidRPr="00BF7E70">
        <w:t xml:space="preserve">Power Plant </w:t>
      </w:r>
    </w:p>
    <w:p w:rsidR="009A6A9A" w:rsidRPr="00BF7E70" w:rsidRDefault="009A6A9A" w:rsidP="009A6A9A">
      <w:pPr>
        <w:pStyle w:val="NoSpacing"/>
      </w:pPr>
      <w:r w:rsidRPr="00BF7E70">
        <w:rPr>
          <w:b/>
        </w:rPr>
        <w:t>First Hit</w:t>
      </w:r>
      <w:r w:rsidRPr="00BF7E70">
        <w:t xml:space="preserve">: The vehicle or drone loses one round's worth of actions. </w:t>
      </w:r>
    </w:p>
    <w:p w:rsidR="009A6A9A" w:rsidRPr="00BF7E70" w:rsidRDefault="009A6A9A" w:rsidP="009A6A9A">
      <w:pPr>
        <w:pStyle w:val="NoSpacing"/>
      </w:pPr>
      <w:r w:rsidRPr="00BF7E70">
        <w:rPr>
          <w:b/>
        </w:rPr>
        <w:t>Second Hit</w:t>
      </w:r>
      <w:r w:rsidRPr="00BF7E70">
        <w:t xml:space="preserve">: The vehicle or drone's movement is reduced by 50%. </w:t>
      </w:r>
    </w:p>
    <w:p w:rsidR="009A6A9A" w:rsidRPr="00BF7E70" w:rsidRDefault="009A6A9A" w:rsidP="009A6A9A">
      <w:pPr>
        <w:pStyle w:val="NoSpacing"/>
      </w:pPr>
      <w:r w:rsidRPr="00BF7E70">
        <w:rPr>
          <w:b/>
        </w:rPr>
        <w:t>Third Hit</w:t>
      </w:r>
      <w:r w:rsidRPr="00BF7E70">
        <w:t>: The power plant is destroyed, disabling the vehicle and inflicting 1</w:t>
      </w:r>
      <w:r w:rsidR="00C44042" w:rsidRPr="00BF7E70">
        <w:t>D6</w:t>
      </w:r>
      <w:r w:rsidRPr="00BF7E70">
        <w:t xml:space="preserve"> Hull hits on it. </w:t>
      </w:r>
    </w:p>
    <w:p w:rsidR="009A6A9A" w:rsidRPr="00BF7E70" w:rsidRDefault="009A6A9A" w:rsidP="009A6A9A">
      <w:pPr>
        <w:pStyle w:val="NoSpacing"/>
      </w:pPr>
    </w:p>
    <w:p w:rsidR="009A6A9A" w:rsidRPr="00BF7E70" w:rsidRDefault="009A6A9A" w:rsidP="009A6A9A">
      <w:pPr>
        <w:pStyle w:val="Heading4"/>
      </w:pPr>
      <w:r w:rsidRPr="00BF7E70">
        <w:t xml:space="preserve">Limb </w:t>
      </w:r>
    </w:p>
    <w:p w:rsidR="009A6A9A" w:rsidRPr="00BF7E70" w:rsidRDefault="009A6A9A" w:rsidP="009A6A9A">
      <w:pPr>
        <w:pStyle w:val="NoSpacing"/>
      </w:pPr>
      <w:r w:rsidRPr="00BF7E70">
        <w:t xml:space="preserve">Choose a limb randomly for each limb hit. </w:t>
      </w:r>
    </w:p>
    <w:p w:rsidR="009A6A9A" w:rsidRPr="00BF7E70" w:rsidRDefault="009A6A9A" w:rsidP="009A6A9A">
      <w:pPr>
        <w:pStyle w:val="NoSpacing"/>
      </w:pPr>
      <w:r w:rsidRPr="00BF7E70">
        <w:rPr>
          <w:b/>
        </w:rPr>
        <w:t>First Hit</w:t>
      </w:r>
      <w:r w:rsidRPr="00BF7E70">
        <w:t xml:space="preserve">: The limb suffers a –2 DM to all checks related to its operation. </w:t>
      </w:r>
    </w:p>
    <w:p w:rsidR="009A6A9A" w:rsidRPr="00BF7E70" w:rsidRDefault="009A6A9A" w:rsidP="009A6A9A">
      <w:pPr>
        <w:pStyle w:val="NoSpacing"/>
      </w:pPr>
      <w:r w:rsidRPr="00BF7E70">
        <w:rPr>
          <w:b/>
        </w:rPr>
        <w:t>Second Hit</w:t>
      </w:r>
      <w:r w:rsidRPr="00BF7E70">
        <w:t xml:space="preserve">: The limb is destroyed. </w:t>
      </w:r>
    </w:p>
    <w:p w:rsidR="009A6A9A" w:rsidRPr="00BF7E70" w:rsidRDefault="009A6A9A" w:rsidP="009A6A9A">
      <w:pPr>
        <w:pStyle w:val="NoSpacing"/>
      </w:pPr>
      <w:r w:rsidRPr="00BF7E70">
        <w:t xml:space="preserve">Further Limb hits count as Hull hits. </w:t>
      </w:r>
    </w:p>
    <w:p w:rsidR="009A6A9A" w:rsidRPr="00BF7E70" w:rsidRDefault="009A6A9A" w:rsidP="009A6A9A">
      <w:pPr>
        <w:pStyle w:val="NoSpacing"/>
      </w:pPr>
    </w:p>
    <w:p w:rsidR="009A6A9A" w:rsidRPr="00BF7E70" w:rsidRDefault="009A6A9A" w:rsidP="009A6A9A">
      <w:pPr>
        <w:pStyle w:val="Heading4"/>
      </w:pPr>
      <w:r w:rsidRPr="00BF7E70">
        <w:t xml:space="preserve">Passengers </w:t>
      </w:r>
    </w:p>
    <w:p w:rsidR="009A6A9A" w:rsidRPr="00BF7E70" w:rsidRDefault="009A6A9A" w:rsidP="009A6A9A">
      <w:pPr>
        <w:pStyle w:val="NoSpacing"/>
      </w:pPr>
      <w:r w:rsidRPr="00BF7E70">
        <w:t xml:space="preserve">Choose a passenger randomly for any passenger hit. The passenger takes damage equal to the damage inflicted on the vehicle. If all the passengers are dead, further passenger hits become Structure hits. </w:t>
      </w:r>
    </w:p>
    <w:p w:rsidR="009A6A9A" w:rsidRPr="00BF7E70" w:rsidRDefault="009A6A9A" w:rsidP="009A6A9A">
      <w:pPr>
        <w:pStyle w:val="NoSpacing"/>
      </w:pPr>
    </w:p>
    <w:p w:rsidR="009A6A9A" w:rsidRPr="00BF7E70" w:rsidRDefault="009A6A9A" w:rsidP="009A6A9A">
      <w:pPr>
        <w:pStyle w:val="Heading4"/>
      </w:pPr>
      <w:r w:rsidRPr="00BF7E70">
        <w:t xml:space="preserve">Cargo </w:t>
      </w:r>
    </w:p>
    <w:p w:rsidR="009A6A9A" w:rsidRPr="00BF7E70" w:rsidRDefault="009A6A9A" w:rsidP="009A6A9A">
      <w:pPr>
        <w:pStyle w:val="NoSpacing"/>
      </w:pPr>
      <w:r w:rsidRPr="00BF7E70">
        <w:t xml:space="preserve">Any cargo present is hit and may be destroyed. If no cargo remains, further cargo hits become Structure hits. </w:t>
      </w:r>
    </w:p>
    <w:p w:rsidR="009A6A9A" w:rsidRPr="00BF7E70" w:rsidRDefault="009A6A9A" w:rsidP="009A6A9A">
      <w:pPr>
        <w:pStyle w:val="NoSpacing"/>
      </w:pPr>
    </w:p>
    <w:p w:rsidR="009A6A9A" w:rsidRPr="00BF7E70" w:rsidRDefault="009A6A9A" w:rsidP="009A6A9A">
      <w:pPr>
        <w:pStyle w:val="Heading4"/>
      </w:pPr>
      <w:r w:rsidRPr="00BF7E70">
        <w:t xml:space="preserve">Cockpit </w:t>
      </w:r>
    </w:p>
    <w:p w:rsidR="009A6A9A" w:rsidRPr="00BF7E70" w:rsidRDefault="009A6A9A" w:rsidP="009A6A9A">
      <w:pPr>
        <w:pStyle w:val="NoSpacing"/>
      </w:pPr>
      <w:r w:rsidRPr="00BF7E70">
        <w:t xml:space="preserve">The pilot of the vehicle is hit, and takes damage equal to the damage inflicted on the vehicle. If the pilot is dead, further pilot hits become Structure hits. </w:t>
      </w:r>
    </w:p>
    <w:p w:rsidR="009A6A9A" w:rsidRPr="00BF7E70" w:rsidRDefault="009A6A9A" w:rsidP="009A6A9A">
      <w:pPr>
        <w:pStyle w:val="NoSpacing"/>
      </w:pPr>
    </w:p>
    <w:p w:rsidR="009A6A9A" w:rsidRPr="00BF7E70" w:rsidRDefault="009A6A9A" w:rsidP="009A6A9A">
      <w:pPr>
        <w:pStyle w:val="Heading4"/>
      </w:pPr>
      <w:r w:rsidRPr="00BF7E70">
        <w:t xml:space="preserve">Computer </w:t>
      </w:r>
    </w:p>
    <w:p w:rsidR="009A6A9A" w:rsidRPr="00BF7E70" w:rsidRDefault="009A6A9A" w:rsidP="009A6A9A">
      <w:pPr>
        <w:pStyle w:val="NoSpacing"/>
      </w:pPr>
      <w:r w:rsidRPr="00BF7E70">
        <w:rPr>
          <w:b/>
        </w:rPr>
        <w:t>First Hit</w:t>
      </w:r>
      <w:r w:rsidRPr="00BF7E70">
        <w:t>: The vehicle's computer system is disabled. A drone or robot with a disabled computer system shuts down for 1</w:t>
      </w:r>
      <w:r w:rsidR="00C44042" w:rsidRPr="00BF7E70">
        <w:t>D6</w:t>
      </w:r>
      <w:r w:rsidRPr="00BF7E70">
        <w:t xml:space="preserve"> rounds. </w:t>
      </w:r>
    </w:p>
    <w:p w:rsidR="009A6A9A" w:rsidRPr="00BF7E70" w:rsidRDefault="009A6A9A" w:rsidP="009A6A9A">
      <w:pPr>
        <w:pStyle w:val="NoSpacing"/>
      </w:pPr>
      <w:r w:rsidRPr="00BF7E70">
        <w:rPr>
          <w:b/>
        </w:rPr>
        <w:t>Second Hit</w:t>
      </w:r>
      <w:r w:rsidRPr="00BF7E70">
        <w:t xml:space="preserve">: The vehicle's computer system is destroyed. A drone or robot with no computer system is completely disabled. </w:t>
      </w:r>
    </w:p>
    <w:p w:rsidR="009A6A9A" w:rsidRPr="00BF7E70" w:rsidRDefault="009A6A9A" w:rsidP="009A6A9A">
      <w:pPr>
        <w:pStyle w:val="NoSpacing"/>
      </w:pPr>
      <w:r w:rsidRPr="00BF7E70">
        <w:t xml:space="preserve">Further Computer hits count as Structure hits. </w:t>
      </w:r>
    </w:p>
    <w:p w:rsidR="009A6A9A" w:rsidRPr="00BF7E70" w:rsidRDefault="009A6A9A" w:rsidP="009A6A9A">
      <w:pPr>
        <w:pStyle w:val="NoSpacing"/>
      </w:pPr>
    </w:p>
    <w:p w:rsidR="009A6A9A" w:rsidRPr="00BF7E70" w:rsidRDefault="009A6A9A" w:rsidP="009A6A9A">
      <w:pPr>
        <w:pStyle w:val="Heading3"/>
      </w:pPr>
      <w:bookmarkStart w:id="268" w:name="_Toc455203529"/>
      <w:r w:rsidRPr="00BF7E70">
        <w:t>Repairs</w:t>
      </w:r>
      <w:bookmarkEnd w:id="268"/>
      <w:r w:rsidRPr="00BF7E70">
        <w:t xml:space="preserve"> </w:t>
      </w:r>
    </w:p>
    <w:p w:rsidR="009A6A9A" w:rsidRPr="00BF7E70" w:rsidRDefault="009A6A9A" w:rsidP="009A6A9A">
      <w:pPr>
        <w:pStyle w:val="NoSpacing"/>
      </w:pPr>
      <w:r w:rsidRPr="00BF7E70">
        <w:t xml:space="preserve">Damage to a vehicle or drone falls into three categories – System Damage, Hull Damage, and Structure Damage. </w:t>
      </w:r>
    </w:p>
    <w:p w:rsidR="009A6A9A" w:rsidRPr="00BF7E70" w:rsidRDefault="009A6A9A" w:rsidP="009A6A9A">
      <w:pPr>
        <w:pStyle w:val="NoSpacing"/>
      </w:pPr>
      <w:r w:rsidRPr="00BF7E70">
        <w:rPr>
          <w:b/>
        </w:rPr>
        <w:t>System Damage</w:t>
      </w:r>
      <w:r w:rsidRPr="00BF7E70">
        <w:t>: A damaged system can be jury-rigged back to functioning, but it will stop functioning again after 1</w:t>
      </w:r>
      <w:r w:rsidR="00C44042" w:rsidRPr="00BF7E70">
        <w:t>D6</w:t>
      </w:r>
      <w:r w:rsidRPr="00BF7E70">
        <w:t xml:space="preserve"> hours. Repairing a damaged system requires not only an Average skill check (using the appropriate skill as determined by the Referee, such as Electronics, Engineering, Gravitics, Mechanics) taking 1–6 hours but also a source of spare parts. The spare parts can come from a scrap yard, a workshop, systems on another vehicle, or can be taken from other systems on the same vehicle. When taking spare parts from other vehicle systems, each ‘hit' of damage provides enough spare parts to make a single repair check. </w:t>
      </w:r>
    </w:p>
    <w:p w:rsidR="009A6A9A" w:rsidRPr="00BF7E70" w:rsidRDefault="009A6A9A" w:rsidP="009A6A9A">
      <w:pPr>
        <w:pStyle w:val="NoSpacing"/>
      </w:pPr>
      <w:r w:rsidRPr="00BF7E70">
        <w:t xml:space="preserve">The Passengers and Cockpit systems cannot take hits to provide spare parts, although cybernetic parts might be able to provide enough spare material to repair minor damage. </w:t>
      </w:r>
    </w:p>
    <w:p w:rsidR="009A6A9A" w:rsidRPr="00BF7E70" w:rsidRDefault="009A6A9A" w:rsidP="009A6A9A">
      <w:pPr>
        <w:pStyle w:val="NoSpacing"/>
      </w:pPr>
      <w:r w:rsidRPr="00BF7E70">
        <w:t>A destroyed system costs 2</w:t>
      </w:r>
      <w:r w:rsidR="00C44042" w:rsidRPr="00BF7E70">
        <w:t>D6</w:t>
      </w:r>
      <w:r w:rsidR="005C704B" w:rsidRPr="00BF7E70">
        <w:t>x</w:t>
      </w:r>
      <w:r w:rsidRPr="00BF7E70">
        <w:t xml:space="preserve">10% of its original cost to repair, and cannot be repaired using spare parts. It requires a full workshop and specialist materials. </w:t>
      </w:r>
    </w:p>
    <w:p w:rsidR="009A6A9A" w:rsidRPr="00BF7E70" w:rsidRDefault="009A6A9A" w:rsidP="009A6A9A">
      <w:pPr>
        <w:pStyle w:val="NoSpacing"/>
      </w:pPr>
      <w:r w:rsidRPr="00BF7E70">
        <w:rPr>
          <w:b/>
        </w:rPr>
        <w:t>Hull Damage</w:t>
      </w:r>
      <w:r w:rsidRPr="00BF7E70">
        <w:t xml:space="preserve">: Hull damage can be repaired with a Mechanics check taking 1–6 hours and consumes one ‘hit' of spare parts. </w:t>
      </w:r>
    </w:p>
    <w:p w:rsidR="00B62120" w:rsidRPr="00BF7E70" w:rsidRDefault="009A6A9A" w:rsidP="009A6A9A">
      <w:pPr>
        <w:pStyle w:val="NoSpacing"/>
      </w:pPr>
      <w:r w:rsidRPr="00BF7E70">
        <w:rPr>
          <w:b/>
        </w:rPr>
        <w:t>Structure Damage</w:t>
      </w:r>
      <w:r w:rsidRPr="00BF7E70">
        <w:t xml:space="preserve">: Structure damage can only be repaired in a workshop and requires 10–60 hours per point of damage. It costs 20% of the base cost of the vehicle per point repaired. No skill check is required. </w:t>
      </w:r>
    </w:p>
    <w:p w:rsidR="00B62120" w:rsidRPr="00BF7E70" w:rsidRDefault="00B62120" w:rsidP="009A6A9A">
      <w:pPr>
        <w:pStyle w:val="NoSpacing"/>
      </w:pPr>
    </w:p>
    <w:p w:rsidR="00B62120" w:rsidRPr="00BF7E70" w:rsidRDefault="00B62120" w:rsidP="00B62120">
      <w:pPr>
        <w:pStyle w:val="Heading2"/>
      </w:pPr>
      <w:bookmarkStart w:id="269" w:name="_Toc455203530"/>
      <w:r w:rsidRPr="00BF7E70">
        <w:t>Ground Force Weaponry against Starship-scale Targets</w:t>
      </w:r>
      <w:bookmarkEnd w:id="269"/>
    </w:p>
    <w:p w:rsidR="00B62120" w:rsidRPr="00BF7E70" w:rsidRDefault="00B62120" w:rsidP="00B62120">
      <w:pPr>
        <w:pStyle w:val="NoSpacing"/>
      </w:pPr>
      <w:r w:rsidRPr="00BF7E70">
        <w:t xml:space="preserve">Gaining a DM +4 bonus to hit anything on the starship-scale, ground force weaponry must divide its damage by </w:t>
      </w:r>
      <w:r w:rsidR="00E24126" w:rsidRPr="00BF7E70">
        <w:t>50</w:t>
      </w:r>
      <w:r w:rsidRPr="00BF7E70">
        <w:t xml:space="preserve"> before comparing it to a starship-scale target’s </w:t>
      </w:r>
      <w:r w:rsidR="00E24126" w:rsidRPr="00BF7E70">
        <w:t>armor</w:t>
      </w:r>
      <w:r w:rsidRPr="00BF7E70">
        <w:t xml:space="preserve">. Because a single weapon will, obviously, be unable to punch though </w:t>
      </w:r>
      <w:r w:rsidR="00E24126" w:rsidRPr="00BF7E70">
        <w:t>armor</w:t>
      </w:r>
      <w:r w:rsidRPr="00BF7E70">
        <w:t xml:space="preserve"> it is possible for multiple weapons to all target the starship simultaneously, and the cumulative effect can inflict damage. Every additional ground weapon beyond the first can add half its damage dice to the total before dividing the total by </w:t>
      </w:r>
      <w:r w:rsidR="00E24126" w:rsidRPr="00BF7E70">
        <w:t>50</w:t>
      </w:r>
      <w:r w:rsidRPr="00BF7E70">
        <w:t xml:space="preserve"> in order to calculate damage.</w:t>
      </w:r>
    </w:p>
    <w:p w:rsidR="00692BFC" w:rsidRPr="00BF7E70" w:rsidRDefault="00692BFC" w:rsidP="00B62120">
      <w:pPr>
        <w:pStyle w:val="NoSpacing"/>
        <w:rPr>
          <w:rFonts w:ascii="Eras Bold ITC" w:eastAsiaTheme="majorEastAsia" w:hAnsi="Eras Bold ITC" w:cstheme="majorBidi"/>
          <w:b/>
          <w:bCs/>
          <w:sz w:val="32"/>
          <w:szCs w:val="28"/>
        </w:rPr>
      </w:pPr>
      <w:r w:rsidRPr="00BF7E70">
        <w:br w:type="page"/>
      </w:r>
    </w:p>
    <w:p w:rsidR="00805362" w:rsidRPr="00BF7E70" w:rsidRDefault="00754E19" w:rsidP="00805362">
      <w:pPr>
        <w:pStyle w:val="Heading1"/>
      </w:pPr>
      <w:bookmarkStart w:id="270" w:name="_Toc455203531"/>
      <w:r w:rsidRPr="00BF7E70">
        <w:lastRenderedPageBreak/>
        <w:t>BOOK</w:t>
      </w:r>
      <w:r w:rsidR="00805362" w:rsidRPr="00BF7E70">
        <w:t xml:space="preserve"> TWO: STARSHIPS AND INTERSTELLAR TRAVEL</w:t>
      </w:r>
      <w:bookmarkEnd w:id="270"/>
    </w:p>
    <w:p w:rsidR="00805362" w:rsidRPr="00BF7E70" w:rsidRDefault="00805362" w:rsidP="00805362"/>
    <w:p w:rsidR="00692BFC" w:rsidRPr="00BF7E70" w:rsidRDefault="00692BFC">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805362" w:rsidP="00805362">
      <w:pPr>
        <w:pStyle w:val="Heading1"/>
      </w:pPr>
      <w:bookmarkStart w:id="271" w:name="_Toc455203532"/>
      <w:r w:rsidRPr="00BF7E70">
        <w:lastRenderedPageBreak/>
        <w:t xml:space="preserve">CHAPTER </w:t>
      </w:r>
      <w:r w:rsidR="002366E0" w:rsidRPr="00BF7E70">
        <w:t>6</w:t>
      </w:r>
      <w:r w:rsidRPr="00BF7E70">
        <w:t>: OFF-WORLD TRAVEL</w:t>
      </w:r>
      <w:bookmarkEnd w:id="271"/>
    </w:p>
    <w:p w:rsidR="00F40247" w:rsidRPr="00BF7E70" w:rsidRDefault="00F40247" w:rsidP="007F5F18">
      <w:r w:rsidRPr="00BF7E70">
        <w:t>Characters in science fiction don't live in a single village on a single planet all their lives. Instead, their stories often take them out of a planet-bound existence and out into the stars. Adventurers in Cepheus Engine games are no different. They will travel to different worlds, seeking out new, exciting and hopefully profitable activities to pursue. Therefore, it is important to develop an understanding of off-world travel.</w:t>
      </w:r>
      <w:r w:rsidR="00025524" w:rsidRPr="00BF7E70">
        <w:t xml:space="preserve"> </w:t>
      </w:r>
      <w:r w:rsidRPr="00BF7E70">
        <w:t>Off-world travel can take one of two different forms, interplanetary travel through normal space and interstellar travel through Jump space.</w:t>
      </w:r>
      <w:r w:rsidR="00496145" w:rsidRPr="00BF7E70">
        <w:t xml:space="preserve"> This chapter explores both facets.</w:t>
      </w:r>
    </w:p>
    <w:p w:rsidR="00AC104E" w:rsidRPr="00BF7E70" w:rsidRDefault="00AC104E" w:rsidP="00AC104E"/>
    <w:p w:rsidR="00F40247" w:rsidRPr="00BF7E70" w:rsidRDefault="00F40247" w:rsidP="00443BC2">
      <w:pPr>
        <w:pStyle w:val="Heading2"/>
      </w:pPr>
      <w:bookmarkStart w:id="272" w:name="_Toc455203533"/>
      <w:r w:rsidRPr="00BF7E70">
        <w:t>Interplanetary Travel</w:t>
      </w:r>
      <w:bookmarkEnd w:id="272"/>
    </w:p>
    <w:p w:rsidR="00F40247" w:rsidRPr="00BF7E70" w:rsidRDefault="00F40247" w:rsidP="00F40247">
      <w:pPr>
        <w:rPr>
          <w:rFonts w:eastAsiaTheme="minorEastAsia"/>
        </w:rPr>
      </w:pPr>
      <w:r w:rsidRPr="00BF7E70">
        <w:t>All ship operations, including interstellar flights, involve some sublight maneuvering. Ships making short interplanetary flights usually accelerate halfway there, then reverse thrust and decelerate the rest of the way. The Common Travel Times by Acceleration table offers rounded values for common travel times.</w:t>
      </w:r>
    </w:p>
    <w:p w:rsidR="00F40247" w:rsidRPr="00BF7E70" w:rsidRDefault="00F40247" w:rsidP="00F40247">
      <w:r w:rsidRPr="00BF7E70">
        <w:t>For Referees desiring more accuracy in their numbers, use the formula:</w:t>
      </w:r>
    </w:p>
    <w:p w:rsidR="00F40247" w:rsidRPr="00BF7E70" w:rsidRDefault="00F40247" w:rsidP="00F40247"/>
    <w:p w:rsidR="00F40247" w:rsidRPr="00BF7E70" w:rsidRDefault="00F40247" w:rsidP="00730593">
      <w:pPr>
        <w:pBdr>
          <w:top w:val="single" w:sz="4" w:space="1" w:color="auto"/>
          <w:left w:val="single" w:sz="4" w:space="4" w:color="auto"/>
          <w:bottom w:val="single" w:sz="4" w:space="1" w:color="auto"/>
          <w:right w:val="single" w:sz="4" w:space="4" w:color="auto"/>
        </w:pBdr>
        <w:ind w:firstLine="720"/>
        <w:rPr>
          <w:rFonts w:eastAsiaTheme="minorEastAsia"/>
        </w:rPr>
      </w:pPr>
      <w:r w:rsidRPr="00BF7E70">
        <w:rPr>
          <w:b/>
        </w:rPr>
        <w:t xml:space="preserve">T=2 </w:t>
      </w:r>
      <m:oMath>
        <m:rad>
          <m:radPr>
            <m:degHide m:val="1"/>
            <m:ctrlPr>
              <w:rPr>
                <w:rFonts w:ascii="Cambria Math" w:hAnsi="Cambria Math"/>
                <w:b/>
                <w:i/>
              </w:rPr>
            </m:ctrlPr>
          </m:radPr>
          <m:deg/>
          <m:e>
            <m:f>
              <m:fPr>
                <m:ctrlPr>
                  <w:rPr>
                    <w:rFonts w:ascii="Cambria Math" w:hAnsi="Cambria Math"/>
                    <w:b/>
                    <w:i/>
                  </w:rPr>
                </m:ctrlPr>
              </m:fPr>
              <m:num>
                <m:r>
                  <m:rPr>
                    <m:sty m:val="bi"/>
                  </m:rPr>
                  <w:rPr>
                    <w:rFonts w:ascii="Cambria Math" w:hAnsi="Cambria Math"/>
                  </w:rPr>
                  <m:t>D</m:t>
                </m:r>
              </m:num>
              <m:den>
                <m:r>
                  <m:rPr>
                    <m:sty m:val="bi"/>
                  </m:rPr>
                  <w:rPr>
                    <w:rFonts w:ascii="Cambria Math" w:hAnsi="Cambria Math"/>
                  </w:rPr>
                  <m:t>A</m:t>
                </m:r>
              </m:den>
            </m:f>
          </m:e>
        </m:rad>
      </m:oMath>
      <w:r w:rsidRPr="00BF7E70">
        <w:rPr>
          <w:rFonts w:eastAsiaTheme="minorEastAsia"/>
        </w:rPr>
        <w:t xml:space="preserve">  </w:t>
      </w:r>
      <w:r w:rsidRPr="00BF7E70">
        <w:rPr>
          <w:rFonts w:eastAsiaTheme="minorEastAsia"/>
        </w:rPr>
        <w:tab/>
        <w:t xml:space="preserve">where </w:t>
      </w:r>
      <w:r w:rsidRPr="00BF7E70">
        <w:rPr>
          <w:rFonts w:eastAsiaTheme="minorEastAsia"/>
          <w:b/>
        </w:rPr>
        <w:t>T</w:t>
      </w:r>
      <w:r w:rsidRPr="00BF7E70">
        <w:rPr>
          <w:rFonts w:eastAsiaTheme="minorEastAsia"/>
        </w:rPr>
        <w:t xml:space="preserve"> is time in seconds, </w:t>
      </w:r>
      <w:r w:rsidRPr="00BF7E70">
        <w:rPr>
          <w:rFonts w:eastAsiaTheme="minorEastAsia"/>
          <w:b/>
        </w:rPr>
        <w:t>D</w:t>
      </w:r>
      <w:r w:rsidRPr="00BF7E70">
        <w:rPr>
          <w:rFonts w:eastAsiaTheme="minorEastAsia"/>
        </w:rPr>
        <w:t xml:space="preserve"> is distance in meters, and </w:t>
      </w:r>
      <w:r w:rsidRPr="00BF7E70">
        <w:rPr>
          <w:rFonts w:eastAsiaTheme="minorEastAsia"/>
          <w:b/>
          <w:szCs w:val="22"/>
        </w:rPr>
        <w:t>A</w:t>
      </w:r>
      <w:r w:rsidRPr="00BF7E70">
        <w:rPr>
          <w:rFonts w:eastAsiaTheme="minorEastAsia"/>
          <w:sz w:val="24"/>
        </w:rPr>
        <w:t xml:space="preserve"> </w:t>
      </w:r>
      <w:r w:rsidRPr="00BF7E70">
        <w:rPr>
          <w:rFonts w:eastAsiaTheme="minorEastAsia"/>
        </w:rPr>
        <w:t>is acceleration in m/sec</w:t>
      </w:r>
      <w:r w:rsidRPr="00BF7E70">
        <w:rPr>
          <w:rFonts w:eastAsiaTheme="minorEastAsia"/>
          <w:vertAlign w:val="superscript"/>
        </w:rPr>
        <w:t>2</w:t>
      </w:r>
    </w:p>
    <w:p w:rsidR="00F553B2" w:rsidRPr="00BF7E70" w:rsidRDefault="00F553B2" w:rsidP="00F553B2"/>
    <w:p w:rsidR="00F40247" w:rsidRPr="00BF7E70" w:rsidRDefault="00F40247" w:rsidP="00F40247">
      <w:pPr>
        <w:pStyle w:val="Heading4"/>
      </w:pPr>
      <w:r w:rsidRPr="00BF7E70">
        <w:t>Table: Common Travel Times by Acceleration</w:t>
      </w:r>
    </w:p>
    <w:tbl>
      <w:tblPr>
        <w:tblStyle w:val="LightShading"/>
        <w:tblW w:w="0" w:type="auto"/>
        <w:tblLook w:val="04A0" w:firstRow="1" w:lastRow="0" w:firstColumn="1" w:lastColumn="0" w:noHBand="0" w:noVBand="1"/>
      </w:tblPr>
      <w:tblGrid>
        <w:gridCol w:w="1502"/>
        <w:gridCol w:w="1125"/>
        <w:gridCol w:w="1081"/>
        <w:gridCol w:w="1080"/>
        <w:gridCol w:w="1080"/>
        <w:gridCol w:w="1080"/>
        <w:gridCol w:w="1080"/>
        <w:gridCol w:w="2268"/>
      </w:tblGrid>
      <w:tr w:rsidR="00730593" w:rsidRPr="00BF7E70" w:rsidTr="00327D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0593" w:rsidRPr="00BF7E70" w:rsidRDefault="00730593" w:rsidP="00A4552A">
            <w:r w:rsidRPr="00BF7E70">
              <w:t>Distance</w:t>
            </w:r>
          </w:p>
          <w:p w:rsidR="00F40247" w:rsidRPr="00BF7E70" w:rsidRDefault="00F40247" w:rsidP="00A4552A">
            <w:r w:rsidRPr="00BF7E70">
              <w:t>(km)</w:t>
            </w:r>
          </w:p>
        </w:tc>
        <w:tc>
          <w:tcPr>
            <w:tcW w:w="1125" w:type="dxa"/>
          </w:tcPr>
          <w:p w:rsidR="00F40247" w:rsidRPr="00BF7E70" w:rsidRDefault="00F40247" w:rsidP="00A4552A">
            <w:pPr>
              <w:cnfStyle w:val="100000000000" w:firstRow="1" w:lastRow="0" w:firstColumn="0" w:lastColumn="0" w:oddVBand="0" w:evenVBand="0" w:oddHBand="0" w:evenHBand="0" w:firstRowFirstColumn="0" w:firstRowLastColumn="0" w:lastRowFirstColumn="0" w:lastRowLastColumn="0"/>
            </w:pPr>
            <w:r w:rsidRPr="00BF7E70">
              <w:t>1-G</w:t>
            </w:r>
          </w:p>
        </w:tc>
        <w:tc>
          <w:tcPr>
            <w:tcW w:w="1081" w:type="dxa"/>
          </w:tcPr>
          <w:p w:rsidR="00F40247" w:rsidRPr="00BF7E70" w:rsidRDefault="00F40247" w:rsidP="00A4552A">
            <w:pPr>
              <w:cnfStyle w:val="100000000000" w:firstRow="1" w:lastRow="0" w:firstColumn="0" w:lastColumn="0" w:oddVBand="0" w:evenVBand="0" w:oddHBand="0" w:evenHBand="0" w:firstRowFirstColumn="0" w:firstRowLastColumn="0" w:lastRowFirstColumn="0" w:lastRowLastColumn="0"/>
            </w:pPr>
            <w:r w:rsidRPr="00BF7E70">
              <w:t>2-G</w:t>
            </w:r>
          </w:p>
        </w:tc>
        <w:tc>
          <w:tcPr>
            <w:tcW w:w="1080" w:type="dxa"/>
          </w:tcPr>
          <w:p w:rsidR="00F40247" w:rsidRPr="00BF7E70" w:rsidRDefault="00F40247" w:rsidP="00A4552A">
            <w:pPr>
              <w:cnfStyle w:val="100000000000" w:firstRow="1" w:lastRow="0" w:firstColumn="0" w:lastColumn="0" w:oddVBand="0" w:evenVBand="0" w:oddHBand="0" w:evenHBand="0" w:firstRowFirstColumn="0" w:firstRowLastColumn="0" w:lastRowFirstColumn="0" w:lastRowLastColumn="0"/>
            </w:pPr>
            <w:r w:rsidRPr="00BF7E70">
              <w:t>3-G</w:t>
            </w:r>
          </w:p>
        </w:tc>
        <w:tc>
          <w:tcPr>
            <w:tcW w:w="1080" w:type="dxa"/>
          </w:tcPr>
          <w:p w:rsidR="00F40247" w:rsidRPr="00BF7E70" w:rsidRDefault="00F40247" w:rsidP="00A4552A">
            <w:pPr>
              <w:cnfStyle w:val="100000000000" w:firstRow="1" w:lastRow="0" w:firstColumn="0" w:lastColumn="0" w:oddVBand="0" w:evenVBand="0" w:oddHBand="0" w:evenHBand="0" w:firstRowFirstColumn="0" w:firstRowLastColumn="0" w:lastRowFirstColumn="0" w:lastRowLastColumn="0"/>
            </w:pPr>
            <w:r w:rsidRPr="00BF7E70">
              <w:t>4-G</w:t>
            </w:r>
          </w:p>
        </w:tc>
        <w:tc>
          <w:tcPr>
            <w:tcW w:w="1080" w:type="dxa"/>
          </w:tcPr>
          <w:p w:rsidR="00F40247" w:rsidRPr="00BF7E70" w:rsidRDefault="00F40247" w:rsidP="00A4552A">
            <w:pPr>
              <w:cnfStyle w:val="100000000000" w:firstRow="1" w:lastRow="0" w:firstColumn="0" w:lastColumn="0" w:oddVBand="0" w:evenVBand="0" w:oddHBand="0" w:evenHBand="0" w:firstRowFirstColumn="0" w:firstRowLastColumn="0" w:lastRowFirstColumn="0" w:lastRowLastColumn="0"/>
            </w:pPr>
            <w:r w:rsidRPr="00BF7E70">
              <w:t>5-G</w:t>
            </w:r>
          </w:p>
        </w:tc>
        <w:tc>
          <w:tcPr>
            <w:tcW w:w="1080" w:type="dxa"/>
          </w:tcPr>
          <w:p w:rsidR="00F40247" w:rsidRPr="00BF7E70" w:rsidRDefault="00F40247" w:rsidP="00A4552A">
            <w:pPr>
              <w:cnfStyle w:val="100000000000" w:firstRow="1" w:lastRow="0" w:firstColumn="0" w:lastColumn="0" w:oddVBand="0" w:evenVBand="0" w:oddHBand="0" w:evenHBand="0" w:firstRowFirstColumn="0" w:firstRowLastColumn="0" w:lastRowFirstColumn="0" w:lastRowLastColumn="0"/>
            </w:pPr>
            <w:r w:rsidRPr="00BF7E70">
              <w:t>6-G</w:t>
            </w:r>
          </w:p>
        </w:tc>
        <w:tc>
          <w:tcPr>
            <w:tcW w:w="2268" w:type="dxa"/>
          </w:tcPr>
          <w:p w:rsidR="00F40247" w:rsidRPr="00BF7E70" w:rsidRDefault="00F40247" w:rsidP="00A4552A">
            <w:pPr>
              <w:cnfStyle w:val="100000000000" w:firstRow="1" w:lastRow="0" w:firstColumn="0" w:lastColumn="0" w:oddVBand="0" w:evenVBand="0" w:oddHBand="0" w:evenHBand="0" w:firstRowFirstColumn="0" w:firstRowLastColumn="0" w:lastRowFirstColumn="0" w:lastRowLastColumn="0"/>
            </w:pPr>
            <w:r w:rsidRPr="00BF7E70">
              <w:t xml:space="preserve">Example </w:t>
            </w: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10m, 32s</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7m, 27s</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6m, 5s</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5m, 16s</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4m, 43s</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4m, 18s</w:t>
            </w:r>
          </w:p>
        </w:tc>
        <w:tc>
          <w:tcPr>
            <w:tcW w:w="2268" w:type="dxa"/>
          </w:tcPr>
          <w:p w:rsidR="00F40247" w:rsidRPr="00BF7E70" w:rsidRDefault="00327D28" w:rsidP="00A4552A">
            <w:pPr>
              <w:cnfStyle w:val="000000100000" w:firstRow="0" w:lastRow="0" w:firstColumn="0" w:lastColumn="0" w:oddVBand="0" w:evenVBand="0" w:oddHBand="1" w:evenHBand="0" w:firstRowFirstColumn="0" w:firstRowLastColumn="0" w:lastRowFirstColumn="0" w:lastRowLastColumn="0"/>
            </w:pPr>
            <w:r w:rsidRPr="00BF7E70">
              <w:t>Jump pt.</w:t>
            </w:r>
            <w:r w:rsidR="00F40247" w:rsidRPr="00BF7E70">
              <w:t xml:space="preserve">,  planetoid </w:t>
            </w: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33m, 20s</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23m, 34s</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19m, 15s</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16m, 40s</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14m, 54s</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13m, 36s</w:t>
            </w:r>
          </w:p>
        </w:tc>
        <w:tc>
          <w:tcPr>
            <w:tcW w:w="2268"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 xml:space="preserve">Typical surface to orbit </w:t>
            </w: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100,000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1h, 45m</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1h, 15m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1h, 1m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52m, 42s</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47m, 8s</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43m, 2s</w:t>
            </w:r>
          </w:p>
        </w:tc>
        <w:tc>
          <w:tcPr>
            <w:tcW w:w="2268"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160,000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13m</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1h, 34m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1h, 17m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1h, 7m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59m, 38s</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54m, 26s</w:t>
            </w:r>
          </w:p>
        </w:tc>
        <w:tc>
          <w:tcPr>
            <w:tcW w:w="2268" w:type="dxa"/>
          </w:tcPr>
          <w:p w:rsidR="00F40247" w:rsidRPr="00BF7E70" w:rsidRDefault="00327D28" w:rsidP="00A4552A">
            <w:pPr>
              <w:cnfStyle w:val="000000000000" w:firstRow="0" w:lastRow="0" w:firstColumn="0" w:lastColumn="0" w:oddVBand="0" w:evenVBand="0" w:oddHBand="0" w:evenHBand="0" w:firstRowFirstColumn="0" w:firstRowLastColumn="0" w:lastRowFirstColumn="0" w:lastRowLastColumn="0"/>
            </w:pPr>
            <w:r w:rsidRPr="00BF7E70">
              <w:t>Jump pt.</w:t>
            </w:r>
            <w:r w:rsidR="00F40247" w:rsidRPr="00BF7E70">
              <w:t xml:space="preserve">,  </w:t>
            </w:r>
            <w:r w:rsidR="00730593" w:rsidRPr="00BF7E70">
              <w:t>UWP size</w:t>
            </w:r>
            <w:r w:rsidR="00F40247" w:rsidRPr="00BF7E70">
              <w:t xml:space="preserve"> 1</w:t>
            </w: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320,000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3h, 9m</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13m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1h, 49m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1h, 34m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1h, 24m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1h, 17m</w:t>
            </w:r>
          </w:p>
        </w:tc>
        <w:tc>
          <w:tcPr>
            <w:tcW w:w="2268" w:type="dxa"/>
          </w:tcPr>
          <w:p w:rsidR="00F40247" w:rsidRPr="00BF7E70" w:rsidRDefault="00327D28" w:rsidP="00A4552A">
            <w:pPr>
              <w:cnfStyle w:val="000000100000" w:firstRow="0" w:lastRow="0" w:firstColumn="0" w:lastColumn="0" w:oddVBand="0" w:evenVBand="0" w:oddHBand="1" w:evenHBand="0" w:firstRowFirstColumn="0" w:firstRowLastColumn="0" w:lastRowFirstColumn="0" w:lastRowLastColumn="0"/>
            </w:pPr>
            <w:r w:rsidRPr="00BF7E70">
              <w:t>Jump pt.</w:t>
            </w:r>
            <w:r w:rsidR="00F40247" w:rsidRPr="00BF7E70">
              <w:t xml:space="preserve">,  </w:t>
            </w:r>
            <w:r w:rsidR="00730593" w:rsidRPr="00BF7E70">
              <w:t>UWP size</w:t>
            </w:r>
            <w:r w:rsidR="00F40247" w:rsidRPr="00BF7E70">
              <w:t xml:space="preserve"> 2</w:t>
            </w: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480,000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3h, 51m</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43m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13m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1h, 55m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1h, 43m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1h, 34m</w:t>
            </w:r>
          </w:p>
        </w:tc>
        <w:tc>
          <w:tcPr>
            <w:tcW w:w="2268" w:type="dxa"/>
          </w:tcPr>
          <w:p w:rsidR="00F40247" w:rsidRPr="00BF7E70" w:rsidRDefault="00327D28" w:rsidP="00A4552A">
            <w:pPr>
              <w:cnfStyle w:val="000000000000" w:firstRow="0" w:lastRow="0" w:firstColumn="0" w:lastColumn="0" w:oddVBand="0" w:evenVBand="0" w:oddHBand="0" w:evenHBand="0" w:firstRowFirstColumn="0" w:firstRowLastColumn="0" w:lastRowFirstColumn="0" w:lastRowLastColumn="0"/>
            </w:pPr>
            <w:r w:rsidRPr="00BF7E70">
              <w:t>Jump pt.</w:t>
            </w:r>
            <w:r w:rsidR="00F40247" w:rsidRPr="00BF7E70">
              <w:t xml:space="preserve">,  </w:t>
            </w:r>
            <w:r w:rsidR="00730593" w:rsidRPr="00BF7E70">
              <w:t>UWP size</w:t>
            </w:r>
            <w:r w:rsidR="00F40247" w:rsidRPr="00BF7E70">
              <w:t xml:space="preserve"> 3</w:t>
            </w: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640,000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4h, 27m</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3h, 9m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34m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13m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1h, 59m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1h, 49m</w:t>
            </w:r>
          </w:p>
        </w:tc>
        <w:tc>
          <w:tcPr>
            <w:tcW w:w="2268" w:type="dxa"/>
          </w:tcPr>
          <w:p w:rsidR="00F40247" w:rsidRPr="00BF7E70" w:rsidRDefault="00327D28" w:rsidP="00A4552A">
            <w:pPr>
              <w:cnfStyle w:val="000000100000" w:firstRow="0" w:lastRow="0" w:firstColumn="0" w:lastColumn="0" w:oddVBand="0" w:evenVBand="0" w:oddHBand="1" w:evenHBand="0" w:firstRowFirstColumn="0" w:firstRowLastColumn="0" w:lastRowFirstColumn="0" w:lastRowLastColumn="0"/>
            </w:pPr>
            <w:r w:rsidRPr="00BF7E70">
              <w:t>Jump pt.</w:t>
            </w:r>
            <w:r w:rsidR="00F40247" w:rsidRPr="00BF7E70">
              <w:t xml:space="preserve">,  </w:t>
            </w:r>
            <w:r w:rsidR="00730593" w:rsidRPr="00BF7E70">
              <w:t>UWP size</w:t>
            </w:r>
            <w:r w:rsidR="00F40247" w:rsidRPr="00BF7E70">
              <w:t xml:space="preserve"> 4</w:t>
            </w: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800,000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4h, 58m</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3h, 31m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52m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29m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13m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2m</w:t>
            </w:r>
          </w:p>
        </w:tc>
        <w:tc>
          <w:tcPr>
            <w:tcW w:w="2268" w:type="dxa"/>
          </w:tcPr>
          <w:p w:rsidR="00F40247" w:rsidRPr="00BF7E70" w:rsidRDefault="00327D28" w:rsidP="00A4552A">
            <w:pPr>
              <w:cnfStyle w:val="000000000000" w:firstRow="0" w:lastRow="0" w:firstColumn="0" w:lastColumn="0" w:oddVBand="0" w:evenVBand="0" w:oddHBand="0" w:evenHBand="0" w:firstRowFirstColumn="0" w:firstRowLastColumn="0" w:lastRowFirstColumn="0" w:lastRowLastColumn="0"/>
            </w:pPr>
            <w:r w:rsidRPr="00BF7E70">
              <w:t>Jump pt.</w:t>
            </w:r>
            <w:r w:rsidR="00F40247" w:rsidRPr="00BF7E70">
              <w:t xml:space="preserve">,  </w:t>
            </w:r>
            <w:r w:rsidR="00730593" w:rsidRPr="00BF7E70">
              <w:t>UWP size</w:t>
            </w:r>
            <w:r w:rsidR="00F40247" w:rsidRPr="00BF7E70">
              <w:t xml:space="preserve"> 5</w:t>
            </w: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960,000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5h, 27m</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3h, 51m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3h, 9m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43m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26m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13m</w:t>
            </w:r>
          </w:p>
        </w:tc>
        <w:tc>
          <w:tcPr>
            <w:tcW w:w="2268" w:type="dxa"/>
          </w:tcPr>
          <w:p w:rsidR="00F40247" w:rsidRPr="00BF7E70" w:rsidRDefault="00327D28" w:rsidP="00A4552A">
            <w:pPr>
              <w:cnfStyle w:val="000000100000" w:firstRow="0" w:lastRow="0" w:firstColumn="0" w:lastColumn="0" w:oddVBand="0" w:evenVBand="0" w:oddHBand="1" w:evenHBand="0" w:firstRowFirstColumn="0" w:firstRowLastColumn="0" w:lastRowFirstColumn="0" w:lastRowLastColumn="0"/>
            </w:pPr>
            <w:r w:rsidRPr="00BF7E70">
              <w:t>Jump pt.</w:t>
            </w:r>
            <w:r w:rsidR="00F40247" w:rsidRPr="00BF7E70">
              <w:t xml:space="preserve">,  </w:t>
            </w:r>
            <w:r w:rsidR="00730593" w:rsidRPr="00BF7E70">
              <w:t>UWP size</w:t>
            </w:r>
            <w:r w:rsidR="00F40247" w:rsidRPr="00BF7E70">
              <w:t xml:space="preserve"> 6</w:t>
            </w: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1,000,000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5h, 33m</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3h, 56m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3h, 12m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47m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29m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16m</w:t>
            </w:r>
          </w:p>
        </w:tc>
        <w:tc>
          <w:tcPr>
            <w:tcW w:w="2268"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1,120,000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5h, 53m</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4h, 9m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3h, 24m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56m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38m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24m</w:t>
            </w:r>
          </w:p>
        </w:tc>
        <w:tc>
          <w:tcPr>
            <w:tcW w:w="2268" w:type="dxa"/>
          </w:tcPr>
          <w:p w:rsidR="00F40247" w:rsidRPr="00BF7E70" w:rsidRDefault="00327D28" w:rsidP="00A4552A">
            <w:pPr>
              <w:cnfStyle w:val="000000100000" w:firstRow="0" w:lastRow="0" w:firstColumn="0" w:lastColumn="0" w:oddVBand="0" w:evenVBand="0" w:oddHBand="1" w:evenHBand="0" w:firstRowFirstColumn="0" w:firstRowLastColumn="0" w:lastRowFirstColumn="0" w:lastRowLastColumn="0"/>
            </w:pPr>
            <w:r w:rsidRPr="00BF7E70">
              <w:t>Jump pt.</w:t>
            </w:r>
            <w:r w:rsidR="00F40247" w:rsidRPr="00BF7E70">
              <w:t xml:space="preserve">,  </w:t>
            </w:r>
            <w:r w:rsidR="00730593" w:rsidRPr="00BF7E70">
              <w:t>UWP size</w:t>
            </w:r>
            <w:r w:rsidR="00F40247" w:rsidRPr="00BF7E70">
              <w:t xml:space="preserve"> 7</w:t>
            </w: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1,280,000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6h, 17m</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4h, 27m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3h, 38m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3h, 9m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49m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34m</w:t>
            </w:r>
          </w:p>
        </w:tc>
        <w:tc>
          <w:tcPr>
            <w:tcW w:w="2268" w:type="dxa"/>
          </w:tcPr>
          <w:p w:rsidR="00F40247" w:rsidRPr="00BF7E70" w:rsidRDefault="00327D28" w:rsidP="00A4552A">
            <w:pPr>
              <w:cnfStyle w:val="000000000000" w:firstRow="0" w:lastRow="0" w:firstColumn="0" w:lastColumn="0" w:oddVBand="0" w:evenVBand="0" w:oddHBand="0" w:evenHBand="0" w:firstRowFirstColumn="0" w:firstRowLastColumn="0" w:lastRowFirstColumn="0" w:lastRowLastColumn="0"/>
            </w:pPr>
            <w:r w:rsidRPr="00BF7E70">
              <w:t>Jump pt.</w:t>
            </w:r>
            <w:r w:rsidR="00F40247" w:rsidRPr="00BF7E70">
              <w:t xml:space="preserve">,  </w:t>
            </w:r>
            <w:r w:rsidR="00730593" w:rsidRPr="00BF7E70">
              <w:t>UWP size</w:t>
            </w:r>
            <w:r w:rsidR="00F40247" w:rsidRPr="00BF7E70">
              <w:t xml:space="preserve"> 8</w:t>
            </w: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1,440,000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6h, 40m</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4h, 43m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3h, 51m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3h, 20m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59m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2h, 43m</w:t>
            </w:r>
          </w:p>
        </w:tc>
        <w:tc>
          <w:tcPr>
            <w:tcW w:w="2268" w:type="dxa"/>
          </w:tcPr>
          <w:p w:rsidR="00F40247" w:rsidRPr="00BF7E70" w:rsidRDefault="00327D28" w:rsidP="00A4552A">
            <w:pPr>
              <w:cnfStyle w:val="000000100000" w:firstRow="0" w:lastRow="0" w:firstColumn="0" w:lastColumn="0" w:oddVBand="0" w:evenVBand="0" w:oddHBand="1" w:evenHBand="0" w:firstRowFirstColumn="0" w:firstRowLastColumn="0" w:lastRowFirstColumn="0" w:lastRowLastColumn="0"/>
            </w:pPr>
            <w:r w:rsidRPr="00BF7E70">
              <w:t>Jump pt.</w:t>
            </w:r>
            <w:r w:rsidR="00F40247" w:rsidRPr="00BF7E70">
              <w:t xml:space="preserve">,  </w:t>
            </w:r>
            <w:r w:rsidR="00730593" w:rsidRPr="00BF7E70">
              <w:t>UWP size</w:t>
            </w:r>
            <w:r w:rsidR="00F40247" w:rsidRPr="00BF7E70">
              <w:t xml:space="preserve"> 9</w:t>
            </w: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1,600,000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7h, 2m</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4h, 58m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4h, 3m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3h, 31m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3h, 9m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2h, 52m</w:t>
            </w:r>
          </w:p>
        </w:tc>
        <w:tc>
          <w:tcPr>
            <w:tcW w:w="2268" w:type="dxa"/>
          </w:tcPr>
          <w:p w:rsidR="00F40247" w:rsidRPr="00BF7E70" w:rsidRDefault="00327D28" w:rsidP="00730593">
            <w:pPr>
              <w:cnfStyle w:val="000000000000" w:firstRow="0" w:lastRow="0" w:firstColumn="0" w:lastColumn="0" w:oddVBand="0" w:evenVBand="0" w:oddHBand="0" w:evenHBand="0" w:firstRowFirstColumn="0" w:firstRowLastColumn="0" w:lastRowFirstColumn="0" w:lastRowLastColumn="0"/>
            </w:pPr>
            <w:r w:rsidRPr="00BF7E70">
              <w:t>Jump pt.</w:t>
            </w:r>
            <w:r w:rsidR="00730593" w:rsidRPr="00BF7E70">
              <w:t>, UWP size</w:t>
            </w:r>
            <w:r w:rsidR="00F40247" w:rsidRPr="00BF7E70">
              <w:t xml:space="preserve"> A</w:t>
            </w: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5,000,000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12h, 25m</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8h, 47m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7h, 10m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6h, 13m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5h, 33m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5h, 4m</w:t>
            </w:r>
          </w:p>
        </w:tc>
        <w:tc>
          <w:tcPr>
            <w:tcW w:w="2268" w:type="dxa"/>
          </w:tcPr>
          <w:p w:rsidR="00F40247" w:rsidRPr="00BF7E70" w:rsidRDefault="00327D28" w:rsidP="00730593">
            <w:pPr>
              <w:cnfStyle w:val="000000100000" w:firstRow="0" w:lastRow="0" w:firstColumn="0" w:lastColumn="0" w:oddVBand="0" w:evenVBand="0" w:oddHBand="1" w:evenHBand="0" w:firstRowFirstColumn="0" w:firstRowLastColumn="0" w:lastRowFirstColumn="0" w:lastRowLastColumn="0"/>
            </w:pPr>
            <w:r w:rsidRPr="00BF7E70">
              <w:t>Jump pt.</w:t>
            </w:r>
            <w:r w:rsidR="00F40247" w:rsidRPr="00BF7E70">
              <w:t xml:space="preserve">,  small </w:t>
            </w:r>
            <w:r w:rsidR="00730593" w:rsidRPr="00BF7E70">
              <w:t>gg</w:t>
            </w:r>
            <w:r w:rsidR="00F40247" w:rsidRPr="00BF7E70">
              <w:t xml:space="preserve"> </w:t>
            </w: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10,000,000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17h, 34m</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12h, 25m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10h, 9m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8h, 47m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7h, 51m</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7h, 10m</w:t>
            </w:r>
          </w:p>
        </w:tc>
        <w:tc>
          <w:tcPr>
            <w:tcW w:w="2268" w:type="dxa"/>
          </w:tcPr>
          <w:p w:rsidR="00F40247" w:rsidRPr="00BF7E70" w:rsidRDefault="00327D28" w:rsidP="00730593">
            <w:pPr>
              <w:cnfStyle w:val="000000000000" w:firstRow="0" w:lastRow="0" w:firstColumn="0" w:lastColumn="0" w:oddVBand="0" w:evenVBand="0" w:oddHBand="0" w:evenHBand="0" w:firstRowFirstColumn="0" w:firstRowLastColumn="0" w:lastRowFirstColumn="0" w:lastRowLastColumn="0"/>
            </w:pPr>
            <w:r w:rsidRPr="00BF7E70">
              <w:t>Jump pt.</w:t>
            </w:r>
            <w:r w:rsidR="00F40247" w:rsidRPr="00BF7E70">
              <w:t xml:space="preserve">,  large </w:t>
            </w:r>
            <w:r w:rsidR="00730593" w:rsidRPr="00BF7E70">
              <w:t>gg</w:t>
            </w:r>
            <w:r w:rsidR="00F40247" w:rsidRPr="00BF7E70">
              <w:t xml:space="preserve"> </w:t>
            </w: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45,000,000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1d, 13h</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1d, 2h</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21h, 31m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18h, 38m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16h, 40m</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15h, 13m</w:t>
            </w:r>
          </w:p>
        </w:tc>
        <w:tc>
          <w:tcPr>
            <w:tcW w:w="2268"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 xml:space="preserve">Close neighbor </w:t>
            </w: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100,000,000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2d, 8h</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1d, 15h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1d, 8h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1d, 4h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1d, 1h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22h, 41m</w:t>
            </w:r>
          </w:p>
        </w:tc>
        <w:tc>
          <w:tcPr>
            <w:tcW w:w="2268"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255,000,000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3d, 17h</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2d, 15h</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2d, 3h</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1d, 20h</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1d, 16h</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1d, 12h</w:t>
            </w:r>
          </w:p>
        </w:tc>
        <w:tc>
          <w:tcPr>
            <w:tcW w:w="2268"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 xml:space="preserve">Far neighbor </w:t>
            </w: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600,000,000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5d, 16h</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4d, 0h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3d, 7h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2d, 20h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2d, 13h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2d, 8h</w:t>
            </w:r>
          </w:p>
        </w:tc>
        <w:tc>
          <w:tcPr>
            <w:tcW w:w="2268" w:type="dxa"/>
          </w:tcPr>
          <w:p w:rsidR="00F40247" w:rsidRPr="00BF7E70" w:rsidRDefault="00730593" w:rsidP="00730593">
            <w:pPr>
              <w:cnfStyle w:val="000000000000" w:firstRow="0" w:lastRow="0" w:firstColumn="0" w:lastColumn="0" w:oddVBand="0" w:evenVBand="0" w:oddHBand="0" w:evenHBand="0" w:firstRowFirstColumn="0" w:firstRowLastColumn="0" w:lastRowFirstColumn="0" w:lastRowLastColumn="0"/>
            </w:pPr>
            <w:r w:rsidRPr="00BF7E70">
              <w:t>Close gas giant</w:t>
            </w:r>
          </w:p>
        </w:tc>
      </w:tr>
      <w:tr w:rsidR="00730593" w:rsidRPr="00BF7E70" w:rsidTr="0032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900,000,000</w:t>
            </w:r>
          </w:p>
        </w:tc>
        <w:tc>
          <w:tcPr>
            <w:tcW w:w="1125"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6d, 23h</w:t>
            </w:r>
          </w:p>
        </w:tc>
        <w:tc>
          <w:tcPr>
            <w:tcW w:w="1081"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4d, 22h</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4d, 0h</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3d, 11h</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3d, 3h</w:t>
            </w:r>
          </w:p>
        </w:tc>
        <w:tc>
          <w:tcPr>
            <w:tcW w:w="1080"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2d, 20h</w:t>
            </w:r>
          </w:p>
        </w:tc>
        <w:tc>
          <w:tcPr>
            <w:tcW w:w="2268" w:type="dxa"/>
          </w:tcPr>
          <w:p w:rsidR="00F40247" w:rsidRPr="00BF7E70" w:rsidRDefault="00F40247" w:rsidP="00A4552A">
            <w:pPr>
              <w:cnfStyle w:val="000000100000" w:firstRow="0" w:lastRow="0" w:firstColumn="0" w:lastColumn="0" w:oddVBand="0" w:evenVBand="0" w:oddHBand="1" w:evenHBand="0" w:firstRowFirstColumn="0" w:firstRowLastColumn="0" w:lastRowFirstColumn="0" w:lastRowLastColumn="0"/>
            </w:pPr>
            <w:r w:rsidRPr="00BF7E70">
              <w:t xml:space="preserve">Far gas giant </w:t>
            </w:r>
          </w:p>
        </w:tc>
      </w:tr>
      <w:tr w:rsidR="00730593" w:rsidRPr="00BF7E70" w:rsidTr="00327D28">
        <w:tc>
          <w:tcPr>
            <w:cnfStyle w:val="001000000000" w:firstRow="0" w:lastRow="0" w:firstColumn="1" w:lastColumn="0" w:oddVBand="0" w:evenVBand="0" w:oddHBand="0" w:evenHBand="0" w:firstRowFirstColumn="0" w:firstRowLastColumn="0" w:lastRowFirstColumn="0" w:lastRowLastColumn="0"/>
            <w:tcW w:w="0" w:type="auto"/>
          </w:tcPr>
          <w:p w:rsidR="00F40247" w:rsidRPr="00BF7E70" w:rsidRDefault="00F40247" w:rsidP="00A4552A">
            <w:r w:rsidRPr="00BF7E70">
              <w:t>1,000,000,000</w:t>
            </w:r>
          </w:p>
        </w:tc>
        <w:tc>
          <w:tcPr>
            <w:tcW w:w="1125"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7d, 8h</w:t>
            </w:r>
          </w:p>
        </w:tc>
        <w:tc>
          <w:tcPr>
            <w:tcW w:w="1081"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5d, 4h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4d, 5h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3d, 16h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3d, 7h</w:t>
            </w:r>
          </w:p>
        </w:tc>
        <w:tc>
          <w:tcPr>
            <w:tcW w:w="1080"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r w:rsidRPr="00BF7E70">
              <w:t>3d, 0h</w:t>
            </w:r>
          </w:p>
        </w:tc>
        <w:tc>
          <w:tcPr>
            <w:tcW w:w="2268" w:type="dxa"/>
          </w:tcPr>
          <w:p w:rsidR="00F40247" w:rsidRPr="00BF7E70" w:rsidRDefault="00F40247" w:rsidP="00A4552A">
            <w:pPr>
              <w:cnfStyle w:val="000000000000" w:firstRow="0" w:lastRow="0" w:firstColumn="0" w:lastColumn="0" w:oddVBand="0" w:evenVBand="0" w:oddHBand="0" w:evenHBand="0" w:firstRowFirstColumn="0" w:firstRowLastColumn="0" w:lastRowFirstColumn="0" w:lastRowLastColumn="0"/>
            </w:pPr>
          </w:p>
        </w:tc>
      </w:tr>
    </w:tbl>
    <w:p w:rsidR="00F40247" w:rsidRPr="00BF7E70" w:rsidRDefault="00F40247" w:rsidP="00F553B2"/>
    <w:p w:rsidR="00805362" w:rsidRPr="00BF7E70" w:rsidRDefault="00805362" w:rsidP="00443BC2">
      <w:pPr>
        <w:pStyle w:val="Heading2"/>
      </w:pPr>
      <w:bookmarkStart w:id="273" w:name="_Toc455203534"/>
      <w:r w:rsidRPr="00BF7E70">
        <w:t>Interstellar Travel</w:t>
      </w:r>
      <w:bookmarkEnd w:id="273"/>
    </w:p>
    <w:p w:rsidR="007F5F18" w:rsidRPr="00BF7E70" w:rsidRDefault="007F5F18" w:rsidP="007F5F18">
      <w:r w:rsidRPr="00BF7E70">
        <w:t xml:space="preserve">Interstellar flights require the use of Jump drive. Jump is also often used for long-distance flights within a solar system, where the real-space transit time would be greater than the 1-week Jump time. A ship can only safely Jump when it is more than one hundred diameters distant from any object. Gravity can cause a Jump bubble to </w:t>
      </w:r>
      <w:r w:rsidRPr="00BF7E70">
        <w:lastRenderedPageBreak/>
        <w:t xml:space="preserve">collapse prematurely, bringing a ship back into normal space early. To enter Jump, a vessel needs </w:t>
      </w:r>
      <w:r w:rsidR="00742AC6" w:rsidRPr="00BF7E70">
        <w:t xml:space="preserve">a properly aligned hull Jump grid, </w:t>
      </w:r>
      <w:r w:rsidRPr="00BF7E70">
        <w:t>a suitable set of course vectors</w:t>
      </w:r>
      <w:r w:rsidR="003F795D" w:rsidRPr="00BF7E70">
        <w:t xml:space="preserve"> (called a Jump Plot)</w:t>
      </w:r>
      <w:r w:rsidRPr="00BF7E70">
        <w:t>, and</w:t>
      </w:r>
      <w:r w:rsidR="00742AC6" w:rsidRPr="00BF7E70">
        <w:t xml:space="preserve"> a working and properly fueled Jump drive</w:t>
      </w:r>
      <w:r w:rsidRPr="00BF7E70">
        <w:t>.</w:t>
      </w:r>
    </w:p>
    <w:p w:rsidR="007F5F18" w:rsidRPr="00BF7E70" w:rsidRDefault="007F5F18" w:rsidP="007F5F18">
      <w:r w:rsidRPr="00BF7E70">
        <w:t>The Jump grid allows the Jump field to properly form around the ship and protect it from Jump</w:t>
      </w:r>
      <w:r w:rsidR="00742AC6" w:rsidRPr="00BF7E70">
        <w:t xml:space="preserve"> </w:t>
      </w:r>
      <w:r w:rsidRPr="00BF7E70">
        <w:t xml:space="preserve">space. A damaged or misaligned grid can cause a ship to </w:t>
      </w:r>
      <w:r w:rsidR="00742AC6" w:rsidRPr="00BF7E70">
        <w:t>m</w:t>
      </w:r>
      <w:r w:rsidRPr="00BF7E70">
        <w:t>isjump, or to suffer Jump Intrusions while in Jump</w:t>
      </w:r>
      <w:r w:rsidR="00742AC6" w:rsidRPr="00BF7E70">
        <w:t xml:space="preserve"> </w:t>
      </w:r>
      <w:r w:rsidRPr="00BF7E70">
        <w:t>space. In the worst-case scenario, a ship with a damaged drive or a distorted grid may be destroyed at entry or breakout.</w:t>
      </w:r>
    </w:p>
    <w:p w:rsidR="007F5F18" w:rsidRPr="00BF7E70" w:rsidRDefault="007F5F18" w:rsidP="007F5F18">
      <w:r w:rsidRPr="00BF7E70">
        <w:t xml:space="preserve">A Jump Plot is also required. A Jump Plot can be created by </w:t>
      </w:r>
      <w:r w:rsidR="003F795D" w:rsidRPr="00BF7E70">
        <w:t>a navigator using the ship’s</w:t>
      </w:r>
      <w:r w:rsidRPr="00BF7E70">
        <w:t xml:space="preserve"> computer</w:t>
      </w:r>
      <w:r w:rsidR="00102066" w:rsidRPr="00BF7E70">
        <w:t>.</w:t>
      </w:r>
      <w:r w:rsidRPr="00BF7E70">
        <w:t xml:space="preserve"> </w:t>
      </w:r>
      <w:r w:rsidR="00102066" w:rsidRPr="00BF7E70">
        <w:t>In addition, all Class-D and better starports can provide pre-calculated jump plots for any populated worlds within jump range for Cr1,000 per jump number. Each jump course tape provides the jump plot necessary to perform a jump from one specific world to a specific destination, and become increasingly less reliable as they get older.</w:t>
      </w:r>
    </w:p>
    <w:p w:rsidR="003F795D" w:rsidRPr="00BF7E70" w:rsidRDefault="003F795D" w:rsidP="007F5F18">
      <w:r w:rsidRPr="00BF7E70">
        <w:t xml:space="preserve">Creating a Jump Plot is an Easy (+4) Education-based Navigation skill check taking </w:t>
      </w:r>
      <w:r w:rsidR="00EE2F4F" w:rsidRPr="00BF7E70">
        <w:t>1D6 kiloseconds</w:t>
      </w:r>
      <w:r w:rsidRPr="00BF7E70">
        <w:t>, modified by the Jump distance (thus, a Jump–4 gives a –4 DM to the check). If the check is failed, then the navigator must plot the Jump again</w:t>
      </w:r>
      <w:r w:rsidR="008E153D" w:rsidRPr="00BF7E70">
        <w:t xml:space="preserve">, or the starship suffers a </w:t>
      </w:r>
      <w:r w:rsidR="00742AC6" w:rsidRPr="00BF7E70">
        <w:t>m</w:t>
      </w:r>
      <w:r w:rsidR="008E153D" w:rsidRPr="00BF7E70">
        <w:t>isjump</w:t>
      </w:r>
      <w:r w:rsidRPr="00BF7E70">
        <w:t>. A Jump cannot be made until the navigation calculations are complete. Jump Plots can be created in advance</w:t>
      </w:r>
      <w:r w:rsidR="00742AC6" w:rsidRPr="00BF7E70">
        <w:t>, but quickly become out of date</w:t>
      </w:r>
      <w:r w:rsidRPr="00BF7E70">
        <w:t>.</w:t>
      </w:r>
    </w:p>
    <w:p w:rsidR="003F795D" w:rsidRPr="00BF7E70" w:rsidRDefault="003F795D" w:rsidP="007F5F18">
      <w:r w:rsidRPr="00BF7E70">
        <w:t xml:space="preserve">When the ship is ready to Jump, the engineer must properly divert power to the Jump drive. Firing the Jump drive is an Average (+0) Education-based Engineer check taking 10–60 seconds. The Effect of this check aids the Jump </w:t>
      </w:r>
      <w:r w:rsidR="00742AC6" w:rsidRPr="00BF7E70">
        <w:t xml:space="preserve">Success </w:t>
      </w:r>
      <w:r w:rsidRPr="00BF7E70">
        <w:t>roll.</w:t>
      </w:r>
    </w:p>
    <w:p w:rsidR="00742AC6" w:rsidRPr="00BF7E70" w:rsidRDefault="00742AC6" w:rsidP="00742AC6">
      <w:r w:rsidRPr="00BF7E70">
        <w:t xml:space="preserve">All normal </w:t>
      </w:r>
      <w:r w:rsidR="00496145" w:rsidRPr="00BF7E70">
        <w:t>J</w:t>
      </w:r>
      <w:r w:rsidRPr="00BF7E70">
        <w:t>umps take roughly one week (148+6</w:t>
      </w:r>
      <w:r w:rsidR="00C44042" w:rsidRPr="00BF7E70">
        <w:t>D6</w:t>
      </w:r>
      <w:r w:rsidRPr="00BF7E70">
        <w:t xml:space="preserve"> hours), and are subject to random variations in the point of emergence. The older a plot is, the more variance there is in the actual Jump performance. Thus course tapes tend to err on the side of caution, and give emergence points a long way out from the destination world.</w:t>
      </w:r>
    </w:p>
    <w:p w:rsidR="00742AC6" w:rsidRPr="00BF7E70" w:rsidRDefault="00742AC6" w:rsidP="00742AC6">
      <w:r w:rsidRPr="00BF7E70">
        <w:t>A Jump carries the vessel a number of parsecs equal to the Jump number. Jumps of less than one parsec (less than three light years, or one hex) are possible, and count as Jump–1 for the purposes of navigation and fuel expenditure.</w:t>
      </w:r>
    </w:p>
    <w:p w:rsidR="00742AC6" w:rsidRPr="00BF7E70" w:rsidRDefault="00742AC6" w:rsidP="003F795D"/>
    <w:p w:rsidR="00742AC6" w:rsidRPr="00BF7E70" w:rsidRDefault="00742AC6" w:rsidP="00742AC6">
      <w:pPr>
        <w:pStyle w:val="Heading3"/>
      </w:pPr>
      <w:bookmarkStart w:id="274" w:name="_Toc455203535"/>
      <w:r w:rsidRPr="00BF7E70">
        <w:t>Jump Success Roll</w:t>
      </w:r>
      <w:bookmarkEnd w:id="274"/>
    </w:p>
    <w:p w:rsidR="003F795D" w:rsidRPr="00BF7E70" w:rsidRDefault="003F795D" w:rsidP="003F795D">
      <w:r w:rsidRPr="00BF7E70">
        <w:t>Roll 2</w:t>
      </w:r>
      <w:r w:rsidR="00C44042" w:rsidRPr="00BF7E70">
        <w:t>D6</w:t>
      </w:r>
      <w:r w:rsidRPr="00BF7E70">
        <w:t xml:space="preserve"> and add the following DMs. If the result is 0 or less, the ship </w:t>
      </w:r>
      <w:r w:rsidR="00742AC6" w:rsidRPr="00BF7E70">
        <w:t>m</w:t>
      </w:r>
      <w:r w:rsidRPr="00BF7E70">
        <w:t>isjumps. If the result is 8+ the Jump is accurate. Any other result is an inaccurate Jump.</w:t>
      </w:r>
      <w:r w:rsidR="00742AC6" w:rsidRPr="00BF7E70">
        <w:t xml:space="preserve"> If a Jump was made using a bad Jump Plot, the ship automatically misjumps.</w:t>
      </w:r>
    </w:p>
    <w:p w:rsidR="003F795D" w:rsidRPr="00BF7E70" w:rsidRDefault="003F795D" w:rsidP="003F795D">
      <w:r w:rsidRPr="00BF7E70">
        <w:tab/>
        <w:t>+ the Effect of the divert power Engineer check</w:t>
      </w:r>
    </w:p>
    <w:p w:rsidR="0040231C" w:rsidRPr="00BF7E70" w:rsidRDefault="0040231C" w:rsidP="0040231C">
      <w:r w:rsidRPr="00BF7E70">
        <w:tab/>
        <w:t>–1 per month that the Jump Plot is out of date</w:t>
      </w:r>
      <w:r w:rsidR="00102066" w:rsidRPr="00BF7E70">
        <w:t xml:space="preserve"> (such as when using older Jump course tapes)</w:t>
      </w:r>
    </w:p>
    <w:p w:rsidR="0040231C" w:rsidRPr="00BF7E70" w:rsidRDefault="0040231C" w:rsidP="0040231C">
      <w:r w:rsidRPr="00BF7E70">
        <w:tab/>
        <w:t xml:space="preserve">–2 per Jump drive hit </w:t>
      </w:r>
    </w:p>
    <w:p w:rsidR="003F795D" w:rsidRPr="00BF7E70" w:rsidRDefault="003F795D" w:rsidP="003F795D">
      <w:r w:rsidRPr="00BF7E70">
        <w:tab/>
        <w:t xml:space="preserve">–2 for using Unrefined fuel </w:t>
      </w:r>
    </w:p>
    <w:p w:rsidR="003F795D" w:rsidRPr="00BF7E70" w:rsidRDefault="003F795D" w:rsidP="003F795D">
      <w:r w:rsidRPr="00BF7E70">
        <w:tab/>
        <w:t>–8 if still within the hundred-diameter limit</w:t>
      </w:r>
      <w:r w:rsidR="00742AC6" w:rsidRPr="00BF7E70">
        <w:t xml:space="preserve"> at the time of Jump</w:t>
      </w:r>
    </w:p>
    <w:p w:rsidR="00742AC6" w:rsidRPr="00BF7E70" w:rsidRDefault="00742AC6" w:rsidP="008E153D"/>
    <w:p w:rsidR="00742AC6" w:rsidRPr="00BF7E70" w:rsidRDefault="0040231C" w:rsidP="00742AC6">
      <w:pPr>
        <w:pStyle w:val="Heading3"/>
      </w:pPr>
      <w:bookmarkStart w:id="275" w:name="_Toc455203536"/>
      <w:r w:rsidRPr="00BF7E70">
        <w:t>Jump Failures</w:t>
      </w:r>
      <w:r w:rsidR="00742AC6" w:rsidRPr="00BF7E70">
        <w:t xml:space="preserve"> and Misjumps</w:t>
      </w:r>
      <w:bookmarkEnd w:id="275"/>
    </w:p>
    <w:p w:rsidR="00102066" w:rsidRPr="00BF7E70" w:rsidRDefault="0040231C" w:rsidP="008E153D">
      <w:r w:rsidRPr="00BF7E70">
        <w:t>When a starship suffers an inaccurate Jump, the vessel emerges from Jump in the wrong part of the target star system, requiring 1</w:t>
      </w:r>
      <w:r w:rsidR="00C44042" w:rsidRPr="00BF7E70">
        <w:t>D6</w:t>
      </w:r>
      <w:r w:rsidRPr="00BF7E70">
        <w:t xml:space="preserve"> days travel through normal space. </w:t>
      </w:r>
      <w:r w:rsidR="008E153D" w:rsidRPr="00BF7E70">
        <w:t xml:space="preserve">When a starship misjumps, </w:t>
      </w:r>
      <w:r w:rsidRPr="00BF7E70">
        <w:t>t</w:t>
      </w:r>
      <w:r w:rsidR="008E153D" w:rsidRPr="00BF7E70">
        <w:t>he ship ends up 1</w:t>
      </w:r>
      <w:r w:rsidR="00C44042" w:rsidRPr="00BF7E70">
        <w:t>D6</w:t>
      </w:r>
      <w:r w:rsidR="005C704B" w:rsidRPr="00BF7E70">
        <w:t>x</w:t>
      </w:r>
      <w:r w:rsidR="008E153D" w:rsidRPr="00BF7E70">
        <w:t>1</w:t>
      </w:r>
      <w:r w:rsidR="00C44042" w:rsidRPr="00BF7E70">
        <w:t>D6</w:t>
      </w:r>
      <w:r w:rsidR="008E153D" w:rsidRPr="00BF7E70">
        <w:t xml:space="preserve"> parsecs in a random direction.</w:t>
      </w:r>
    </w:p>
    <w:p w:rsidR="008E153D" w:rsidRPr="00BF7E70" w:rsidRDefault="0040231C" w:rsidP="008E153D">
      <w:r w:rsidRPr="00BF7E70">
        <w:t>In both cases, the emergence is extremely hard. The vessel takes the equivalent of a critical hit from the discordant transition. In addition, everyone aboard the vessel suffers severe headaches, nausea and even nosebleeds for several hours before and after the ship emerges from Jump space.</w:t>
      </w:r>
    </w:p>
    <w:p w:rsidR="003F795D" w:rsidRPr="00BF7E70" w:rsidRDefault="003F795D" w:rsidP="003F795D"/>
    <w:p w:rsidR="00F40247" w:rsidRPr="00BF7E70" w:rsidRDefault="00F40247" w:rsidP="00443BC2">
      <w:pPr>
        <w:pStyle w:val="Heading2"/>
      </w:pPr>
      <w:bookmarkStart w:id="276" w:name="_Toc455203537"/>
      <w:r w:rsidRPr="00BF7E70">
        <w:t>Starship Operations</w:t>
      </w:r>
      <w:bookmarkEnd w:id="276"/>
    </w:p>
    <w:p w:rsidR="00F40247" w:rsidRPr="00BF7E70" w:rsidRDefault="00F40247" w:rsidP="00F40247">
      <w:r w:rsidRPr="00BF7E70">
        <w:t>Standard procedures exist to govern how a starship goes about its business and handles emergency situations. Under normal circumstances, a ship will not deviate from these procedures. A captain whose vessel ignores standard operating procedure will usually have to explain himself to a patrol vessel or the local port authority.</w:t>
      </w:r>
    </w:p>
    <w:p w:rsidR="004844BB" w:rsidRPr="00BF7E70" w:rsidRDefault="004844BB" w:rsidP="004844BB"/>
    <w:p w:rsidR="002F62BF" w:rsidRPr="00BF7E70" w:rsidRDefault="002F62BF">
      <w:pPr>
        <w:keepNext w:val="0"/>
        <w:spacing w:after="200" w:line="276" w:lineRule="auto"/>
        <w:rPr>
          <w:rFonts w:ascii="Eras Bold ITC" w:eastAsiaTheme="majorEastAsia" w:hAnsi="Eras Bold ITC" w:cstheme="majorBidi"/>
          <w:bCs/>
          <w:color w:val="000000" w:themeColor="text1"/>
        </w:rPr>
      </w:pPr>
      <w:r w:rsidRPr="00BF7E70">
        <w:br w:type="page"/>
      </w:r>
    </w:p>
    <w:p w:rsidR="00435241" w:rsidRPr="00BF7E70" w:rsidRDefault="00435241" w:rsidP="006E048A">
      <w:pPr>
        <w:pStyle w:val="Heading3"/>
      </w:pPr>
      <w:bookmarkStart w:id="277" w:name="_Toc455203538"/>
      <w:r w:rsidRPr="00BF7E70">
        <w:lastRenderedPageBreak/>
        <w:t>Ship</w:t>
      </w:r>
      <w:r w:rsidR="007F23E9" w:rsidRPr="00BF7E70">
        <w:t>’s</w:t>
      </w:r>
      <w:r w:rsidRPr="00BF7E70">
        <w:t xml:space="preserve"> Passage</w:t>
      </w:r>
      <w:bookmarkEnd w:id="277"/>
    </w:p>
    <w:p w:rsidR="006E048A" w:rsidRPr="00BF7E70" w:rsidRDefault="006E048A" w:rsidP="00435241">
      <w:r w:rsidRPr="00BF7E70">
        <w:t>A ship must provide sufficient accommodation for its crew; normally this means one stateroom per two crewmembers (this is termed double-occupancy). Any remaining stateroom space may be used to carry passengers. Passengers cannot share accommodation with crew, with the exception of working passage. Normally, one passenger per small stateroom and two per large stateroom room can be carried.</w:t>
      </w:r>
    </w:p>
    <w:p w:rsidR="00435241" w:rsidRPr="00BF7E70" w:rsidRDefault="0075109F" w:rsidP="00435241">
      <w:r w:rsidRPr="00BF7E70">
        <w:t>Passenger travel can be classified</w:t>
      </w:r>
      <w:r w:rsidR="00435241" w:rsidRPr="00BF7E70">
        <w:t xml:space="preserve"> into </w:t>
      </w:r>
      <w:r w:rsidRPr="00BF7E70">
        <w:t>five</w:t>
      </w:r>
      <w:r w:rsidR="00435241" w:rsidRPr="00BF7E70">
        <w:t xml:space="preserve"> overarching categories – high, middle, low</w:t>
      </w:r>
      <w:r w:rsidRPr="00BF7E70">
        <w:t>, working and stowaway</w:t>
      </w:r>
      <w:r w:rsidR="00435241" w:rsidRPr="00BF7E70">
        <w:t xml:space="preserve">. </w:t>
      </w:r>
    </w:p>
    <w:p w:rsidR="00435241" w:rsidRPr="00BF7E70" w:rsidRDefault="00435241" w:rsidP="006E048A">
      <w:r w:rsidRPr="00BF7E70">
        <w:rPr>
          <w:b/>
        </w:rPr>
        <w:t>High Passage</w:t>
      </w:r>
      <w:r w:rsidRPr="00BF7E70">
        <w:t xml:space="preserve">: </w:t>
      </w:r>
      <w:r w:rsidR="006E048A" w:rsidRPr="00BF7E70">
        <w:t xml:space="preserve">The best method of travel is called high passage, which involves first class accommodations and cuisine. High passengers have the services of the ship's steward, entertainment and complete attention to their comfort. There is a baggage allowance of up to 1,000 kilograms. High passage costs Cr10,000 and provides food and lodging for 1 person for a distance of 1 jump. Double occupancy is allowed at a discounted rate of Cr16,000 (Cr8000 per passenger). </w:t>
      </w:r>
      <w:r w:rsidRPr="00BF7E70">
        <w:t xml:space="preserve">Each level of Steward skill (including level 0) allows the steward to effectively look after two high passage passengers on board a ship (so a character with Steward 2 </w:t>
      </w:r>
      <w:r w:rsidR="006E048A" w:rsidRPr="00BF7E70">
        <w:t>could care for six passengers).</w:t>
      </w:r>
    </w:p>
    <w:p w:rsidR="00435241" w:rsidRPr="00BF7E70" w:rsidRDefault="00435241" w:rsidP="006E048A">
      <w:r w:rsidRPr="00BF7E70">
        <w:rPr>
          <w:b/>
        </w:rPr>
        <w:t>Middle Passage</w:t>
      </w:r>
      <w:r w:rsidRPr="00BF7E70">
        <w:t xml:space="preserve">: </w:t>
      </w:r>
      <w:r w:rsidR="006E048A" w:rsidRPr="00BF7E70">
        <w:t xml:space="preserve">In order for starships to fill their staterooms with passengers, middle passage is offered on a standby basis, in the event that not enough high passages are sold. While middle passengers occupy staterooms normally similar to those occupied by high passengers, they do not receive the service or entertainment accorded the higher paying passengers. In addition, the quality of the cuisine is rather low. Baggage totaling 100 kilograms is allowed. A middle passenger may be 'bumped' and the stateroom taken by a late arriving high passenger; the middle passenger's ticket is returned, but no other compensation is made. (The middle could then buy a high passage and 'bump' another middle passenger, if the extra cost seemed worth it. Middle passage costs Cr8,000 and provides food and lodging for 1 person for a distance of 1 jump. Double occupancy is allowed at a discounted rate of Cr13,000 (Cr6500 per passenger). </w:t>
      </w:r>
      <w:r w:rsidRPr="00BF7E70">
        <w:t>Each level of the Steward skill (including level 0) allows the steward to c</w:t>
      </w:r>
      <w:r w:rsidR="006E048A" w:rsidRPr="00BF7E70">
        <w:t>are for five middle passengers.</w:t>
      </w:r>
    </w:p>
    <w:p w:rsidR="006E048A" w:rsidRPr="00BF7E70" w:rsidRDefault="00435241" w:rsidP="006E048A">
      <w:r w:rsidRPr="00BF7E70">
        <w:rPr>
          <w:b/>
        </w:rPr>
        <w:t>Low Passage</w:t>
      </w:r>
      <w:r w:rsidRPr="00BF7E70">
        <w:t xml:space="preserve">:  </w:t>
      </w:r>
      <w:r w:rsidR="006E048A" w:rsidRPr="00BF7E70">
        <w:t xml:space="preserve">Transportation while in cold sleep (suspended animation) is possible at relatively low cost to the passenger. The passenger is placed in a low passage berth before the ship takes off, and travels the entire journey in a state of suspended animation. He does not age, and requires very little life support. Unfortunately, the low passage system involves some intrinsic dangers to the passenger, and he runs some risk of not surviving the voyage. Therefore a qualified medic should always be in attendance when reviving passengers from low berths. </w:t>
      </w:r>
      <w:r w:rsidR="00BF52D6" w:rsidRPr="00BF7E70">
        <w:t xml:space="preserve">When a passenger is revived from cold sleep, they must make an Easy (+4) Endurance check; failure means that the passenger dies during revival. </w:t>
      </w:r>
      <w:r w:rsidR="006E048A" w:rsidRPr="00BF7E70">
        <w:t xml:space="preserve">If a medic is present, the medic </w:t>
      </w:r>
      <w:r w:rsidR="00BF52D6" w:rsidRPr="00BF7E70">
        <w:t>may assist the passenger with an Education-based Routine (+2) Medicine skill check, as per the Aid Another rules</w:t>
      </w:r>
      <w:r w:rsidR="0075109F" w:rsidRPr="00BF7E70">
        <w:t>. Low passage costs Cr1,000 and includes a 10 kg baggage allowance; many commercial cryoberth units have a built-in baggage compartment.</w:t>
      </w:r>
    </w:p>
    <w:p w:rsidR="0075109F" w:rsidRPr="00BF7E70" w:rsidRDefault="0075109F" w:rsidP="0075109F">
      <w:r w:rsidRPr="00BF7E70">
        <w:rPr>
          <w:b/>
        </w:rPr>
        <w:t>Working Passage</w:t>
      </w:r>
      <w:r w:rsidRPr="00BF7E70">
        <w:t>: A starship captain with a crew shortage may hire an individual to fill the vacant position, paying not money but passage in return. Working passage may not continue for more than three jumps, or the individual is considered to have been hired for standard salary. In order to be hired for working passage, the individual must have some expertise in the position for which he is hired. Baggage totaling 1,000 kilograms is allowed.</w:t>
      </w:r>
    </w:p>
    <w:p w:rsidR="006E048A" w:rsidRPr="00BF7E70" w:rsidRDefault="007F23E9" w:rsidP="006E048A">
      <w:r w:rsidRPr="00BF7E70">
        <w:rPr>
          <w:b/>
        </w:rPr>
        <w:t>Stowaway</w:t>
      </w:r>
      <w:r w:rsidRPr="00BF7E70">
        <w:t xml:space="preserve">: A stowaway is a person who secretly boards a vessel in order to travel without paying and without being detected. Unnoticed by the captain, crew, port officials and customs authorities, stowaways may gain access to a vessel with or without the assistance of port personnel. Once on board the ship, stowaways often hide in empty containers, cargo holds, maintenance shafts, crawl spaces, storage rooms, engine rooms, unused staterooms, and behind false panels. Stowaways risk imprisonment or heavy fines if caught, as it is considered a crime in most jurisdictions. If caught at the destination world, stowaways may be deported. Should this occur, the travel costs for the stowaway's return to the previous world visited, per the ship's logs, can become the obligation of the </w:t>
      </w:r>
      <w:r w:rsidR="00646455" w:rsidRPr="00BF7E70">
        <w:t>ship's owner or captain</w:t>
      </w:r>
      <w:r w:rsidRPr="00BF7E70">
        <w:t>. Because of this, most commanders do not take kindly to any stowaways they discover aboard their vessels, and</w:t>
      </w:r>
      <w:r w:rsidR="00646455" w:rsidRPr="00BF7E70">
        <w:t xml:space="preserve"> have been known to space them.</w:t>
      </w:r>
    </w:p>
    <w:p w:rsidR="00420F85" w:rsidRPr="00BF7E70" w:rsidRDefault="00420F85" w:rsidP="00420F85"/>
    <w:p w:rsidR="002F62BF" w:rsidRPr="00BF7E70" w:rsidRDefault="002F62BF">
      <w:pPr>
        <w:keepNext w:val="0"/>
        <w:spacing w:after="200" w:line="276" w:lineRule="auto"/>
        <w:rPr>
          <w:rFonts w:ascii="Eras Bold ITC" w:eastAsiaTheme="majorEastAsia" w:hAnsi="Eras Bold ITC" w:cstheme="majorBidi"/>
          <w:bCs/>
          <w:color w:val="000000" w:themeColor="text1"/>
        </w:rPr>
      </w:pPr>
      <w:r w:rsidRPr="00BF7E70">
        <w:br w:type="page"/>
      </w:r>
    </w:p>
    <w:p w:rsidR="00420F85" w:rsidRPr="00BF7E70" w:rsidRDefault="00420F85" w:rsidP="00420F85">
      <w:pPr>
        <w:pStyle w:val="Heading3"/>
      </w:pPr>
      <w:bookmarkStart w:id="278" w:name="_Toc455203539"/>
      <w:r w:rsidRPr="00BF7E70">
        <w:lastRenderedPageBreak/>
        <w:t>Standard Operating Procedures</w:t>
      </w:r>
      <w:bookmarkEnd w:id="278"/>
    </w:p>
    <w:p w:rsidR="00420F85" w:rsidRPr="00BF7E70" w:rsidRDefault="00420F85" w:rsidP="00420F85">
      <w:r w:rsidRPr="00BF7E70">
        <w:t>Most commercial starships follow a simple schedule, spending one week in Jump space and one week in normal space, taking care of business. Once a ship emerges from Jump space, it travels to the destination world, where passengers disembark, old cargo is unloaded and new cargo replaces it, the crew performs routine ship maintenance and refueling, new passengers come aboard the vessel, and then the starship travels to a Jump point in preparation for entering Jump space and traveling to the ship’s next destination.</w:t>
      </w:r>
    </w:p>
    <w:p w:rsidR="00420F85" w:rsidRPr="00BF7E70" w:rsidRDefault="00420F85" w:rsidP="00420F85">
      <w:r w:rsidRPr="00BF7E70">
        <w:t>Non-commercial starships typically follow a similar schedule. Without the obligations of passengers or cargo, however, these vessels can choose to travel much faster. The week in-system can be reduced to simply refueling by the quickest means possible and then making the next Jump.</w:t>
      </w:r>
    </w:p>
    <w:p w:rsidR="00420F85" w:rsidRPr="00BF7E70" w:rsidRDefault="00420F85" w:rsidP="00420F85">
      <w:r w:rsidRPr="00BF7E70">
        <w:t>When a vessel first emerges from Jump space, the first course of action is to scan normal space for potential dangers. Once the commander determines that the vessel is safe, the navigator then determines the ship's location in normal Space and plots a course to the ship's destination in-system.</w:t>
      </w:r>
    </w:p>
    <w:p w:rsidR="00420F85" w:rsidRPr="00BF7E70" w:rsidRDefault="00420F85" w:rsidP="00420F85">
      <w:r w:rsidRPr="00BF7E70">
        <w:t>The commander may want to skim a local gas giant for free fuel. If so, the pilot achieves orbit and skims the "surface" of the gas giant for fuel. Scooping a gas giant for fuel takes 1</w:t>
      </w:r>
      <w:r w:rsidR="00C44042" w:rsidRPr="00BF7E70">
        <w:t>D6</w:t>
      </w:r>
      <w:r w:rsidRPr="00BF7E70">
        <w:t xml:space="preserve"> hours</w:t>
      </w:r>
      <w:r w:rsidR="002D7AA4" w:rsidRPr="00BF7E70">
        <w:t xml:space="preserve"> per 40 tons of fuel</w:t>
      </w:r>
      <w:r w:rsidRPr="00BF7E70">
        <w:t xml:space="preserve">. When the fuel tanks are full, the pilot can then take the ship back out to </w:t>
      </w:r>
      <w:r w:rsidR="00CF6748" w:rsidRPr="00BF7E70">
        <w:t>a</w:t>
      </w:r>
      <w:r w:rsidRPr="00BF7E70">
        <w:t xml:space="preserve"> Jump point to leave for the next system, or travel to another destination in-system, such as a local world.</w:t>
      </w:r>
    </w:p>
    <w:p w:rsidR="00420F85" w:rsidRPr="00BF7E70" w:rsidRDefault="00420F85" w:rsidP="00420F85">
      <w:r w:rsidRPr="00BF7E70">
        <w:t xml:space="preserve">If the commander wishes to visit a local world, such as the mainworld, the pilot follows a course laid out by the navigator to the destination. After arriving at the world, the pilot achieves orbit and then proceeds to either the orbital starport or surface starport. Once docked at the starport, the vessel unloads any high passengers, followed by mail, middle passengers, cargo and finally low passengers. The ship refuels, if needed, and renews its life support. If the </w:t>
      </w:r>
      <w:r w:rsidR="00646455" w:rsidRPr="00BF7E70">
        <w:t>ship’s owner or captain</w:t>
      </w:r>
      <w:r w:rsidRPr="00BF7E70">
        <w:t xml:space="preserve"> is interested in speculative trading, they then sell off speculative cargo and buy new cargo to replace it, if they find any good deals. In addition, the commander or purser addresses all ship's business, including paying the ship expenses.</w:t>
      </w:r>
    </w:p>
    <w:p w:rsidR="00420F85" w:rsidRPr="00BF7E70" w:rsidRDefault="00420F85" w:rsidP="00420F85">
      <w:r w:rsidRPr="00BF7E70">
        <w:t>While on planet, crew members may explore local areas of interest, hire new crew to fill any available positions, and even take on the occasional odd job.</w:t>
      </w:r>
    </w:p>
    <w:p w:rsidR="00420F85" w:rsidRPr="00BF7E70" w:rsidRDefault="00420F85" w:rsidP="00420F85">
      <w:r w:rsidRPr="00BF7E70">
        <w:t>When the commander determines it is time to depart, cargo handlers load all cargo into the vessel. Low passengers are then put into cryoberths. High passengers are then escorted to their staterooms, followed by mid passengers, if any staterooms remain available. Finally, vessels with a mail contract load up on outgoing mail. Income is collected and placed into the ship's accounts.</w:t>
      </w:r>
    </w:p>
    <w:p w:rsidR="00420F85" w:rsidRPr="00BF7E70" w:rsidRDefault="00420F85" w:rsidP="00420F85">
      <w:r w:rsidRPr="00BF7E70">
        <w:t xml:space="preserve">After getting clearance from starport control, the pilot takes the ship into orbit. The navigator then plots a course through normal space to </w:t>
      </w:r>
      <w:r w:rsidR="00CF6748" w:rsidRPr="00BF7E70">
        <w:t>a</w:t>
      </w:r>
      <w:r w:rsidRPr="00BF7E70">
        <w:t xml:space="preserve"> Jump point. As the pilot takes the vessel to the Jump point, the navigator works out the Jump plot. Once at the Jump point, the engineer diverts power to the Jump drive, and the ship enters Jump space.</w:t>
      </w:r>
    </w:p>
    <w:p w:rsidR="00420F85" w:rsidRPr="00BF7E70" w:rsidRDefault="00420F85" w:rsidP="00420F85">
      <w:r w:rsidRPr="00BF7E70">
        <w:t>Along the way, the vessel may encounter other ships. Gas giants are often used by pirates to attack unsuspecting vehicles, so system defense boats are prevalent in the region. Patrol vessels may hail a ship as it travels to and from the Jump point. Port authorities may perfo</w:t>
      </w:r>
      <w:r w:rsidR="00CF6748" w:rsidRPr="00BF7E70">
        <w:t>r</w:t>
      </w:r>
      <w:r w:rsidRPr="00BF7E70">
        <w:t>m a customs inspection before allowing a ship to dock at the starport. Other ships, civilian and military, commercial and non-commercial, may be travelling in and out of the system.</w:t>
      </w:r>
    </w:p>
    <w:p w:rsidR="00D26916" w:rsidRPr="00BF7E70" w:rsidRDefault="00D26916" w:rsidP="00420F85"/>
    <w:p w:rsidR="00805362" w:rsidRPr="00BF7E70" w:rsidRDefault="00805362" w:rsidP="00443BC2">
      <w:pPr>
        <w:pStyle w:val="Heading2"/>
      </w:pPr>
      <w:bookmarkStart w:id="279" w:name="_Toc455203540"/>
      <w:r w:rsidRPr="00BF7E70">
        <w:t>Starship Expenses</w:t>
      </w:r>
      <w:bookmarkEnd w:id="279"/>
    </w:p>
    <w:p w:rsidR="0044780F" w:rsidRPr="00BF7E70" w:rsidRDefault="008C2677" w:rsidP="007F5F18">
      <w:r w:rsidRPr="00BF7E70">
        <w:t xml:space="preserve">The primary expenses </w:t>
      </w:r>
      <w:r w:rsidR="00556DAE" w:rsidRPr="00BF7E70">
        <w:t xml:space="preserve">for a starship </w:t>
      </w:r>
      <w:r w:rsidRPr="00BF7E70">
        <w:t xml:space="preserve">are </w:t>
      </w:r>
      <w:r w:rsidR="00556DAE" w:rsidRPr="00BF7E70">
        <w:t xml:space="preserve">the ship’s mortgage or debts, </w:t>
      </w:r>
      <w:r w:rsidRPr="00BF7E70">
        <w:t>cr</w:t>
      </w:r>
      <w:r w:rsidR="00896DA1" w:rsidRPr="00BF7E70">
        <w:t>ew salaries, fuel, life support, port fees and routine maintenance.</w:t>
      </w:r>
    </w:p>
    <w:p w:rsidR="008C2677" w:rsidRPr="00BF7E70" w:rsidRDefault="008C2677" w:rsidP="007F5F18"/>
    <w:p w:rsidR="00556DAE" w:rsidRPr="00BF7E70" w:rsidRDefault="00556DAE" w:rsidP="00556DAE">
      <w:pPr>
        <w:pStyle w:val="Heading3"/>
      </w:pPr>
      <w:bookmarkStart w:id="280" w:name="_Toc455203541"/>
      <w:r w:rsidRPr="00BF7E70">
        <w:t>Mortgage or Debts</w:t>
      </w:r>
      <w:bookmarkEnd w:id="280"/>
    </w:p>
    <w:p w:rsidR="00556DAE" w:rsidRPr="00BF7E70" w:rsidRDefault="00556DAE" w:rsidP="00556DAE">
      <w:r w:rsidRPr="00BF7E70">
        <w:t xml:space="preserve">If the </w:t>
      </w:r>
      <w:r w:rsidR="00AC104E" w:rsidRPr="00BF7E70">
        <w:t>crew is</w:t>
      </w:r>
      <w:r w:rsidRPr="00BF7E70">
        <w:t xml:space="preserve"> paying off debts on their spacecraft, then these debts must be paid each month. The standard </w:t>
      </w:r>
      <w:r w:rsidR="00AC104E" w:rsidRPr="00BF7E70">
        <w:t>terms for a ship mortgage are</w:t>
      </w:r>
      <w:r w:rsidRPr="00BF7E70">
        <w:t xml:space="preserve"> paying 1/240th of the cash price each month for 480 months (40 years). In effect, interest and bank financing cost a simple 120% of the final cost of the ship, and the total financed price equals </w:t>
      </w:r>
      <w:r w:rsidRPr="00BF7E70">
        <w:lastRenderedPageBreak/>
        <w:t>220% of the cash purchase price. Ship shares are treated as reducing the cash price of the ship, and so reduce the monthly cash payments.</w:t>
      </w:r>
    </w:p>
    <w:p w:rsidR="00556DAE" w:rsidRPr="00BF7E70" w:rsidRDefault="00556DAE" w:rsidP="00556DAE"/>
    <w:p w:rsidR="008C2677" w:rsidRPr="00BF7E70" w:rsidRDefault="008C2677" w:rsidP="008C2677">
      <w:pPr>
        <w:pStyle w:val="Heading3"/>
      </w:pPr>
      <w:bookmarkStart w:id="281" w:name="_Toc455203542"/>
      <w:r w:rsidRPr="00BF7E70">
        <w:t>Crew Salaries</w:t>
      </w:r>
      <w:bookmarkEnd w:id="281"/>
    </w:p>
    <w:p w:rsidR="008C2677" w:rsidRPr="00BF7E70" w:rsidRDefault="008C2677" w:rsidP="008C2677">
      <w:r w:rsidRPr="00BF7E70">
        <w:t>All starships and space vessels need a crew of some kind. Small craft like shuttles normally just have a pilot (and usually a copilot). Larger ships, and especially those using Jump drive to travel between the stars, need a larger crew.</w:t>
      </w:r>
      <w:r w:rsidR="00730593" w:rsidRPr="00BF7E70">
        <w:t xml:space="preserve"> </w:t>
      </w:r>
      <w:r w:rsidRPr="00BF7E70">
        <w:t>At a minimum, a starship will need:</w:t>
      </w:r>
    </w:p>
    <w:p w:rsidR="008C2677" w:rsidRPr="00BF7E70" w:rsidRDefault="008C2677" w:rsidP="008C2677">
      <w:r w:rsidRPr="00BF7E70">
        <w:rPr>
          <w:b/>
        </w:rPr>
        <w:t>Pilot</w:t>
      </w:r>
      <w:r w:rsidRPr="00BF7E70">
        <w:t xml:space="preserve">: A qualified Pilot to maneuver the ship. A Pilot makes </w:t>
      </w:r>
      <w:r w:rsidR="0086118E" w:rsidRPr="00BF7E70">
        <w:t>Cr</w:t>
      </w:r>
      <w:r w:rsidRPr="00BF7E70">
        <w:t>6,000 per month.</w:t>
      </w:r>
    </w:p>
    <w:p w:rsidR="008C2677" w:rsidRPr="00BF7E70" w:rsidRDefault="008C2677" w:rsidP="008C2677">
      <w:r w:rsidRPr="00BF7E70">
        <w:rPr>
          <w:b/>
        </w:rPr>
        <w:t>Navigator</w:t>
      </w:r>
      <w:r w:rsidRPr="00BF7E70">
        <w:t xml:space="preserve">: Someone to create Jump Plots and navigate the ship. On small ships, this job is often doubled up with the Pilot’s duties. A Navigator makes </w:t>
      </w:r>
      <w:r w:rsidR="0086118E" w:rsidRPr="00BF7E70">
        <w:t>Cr</w:t>
      </w:r>
      <w:r w:rsidRPr="00BF7E70">
        <w:t>5,000 per month.</w:t>
      </w:r>
    </w:p>
    <w:p w:rsidR="008C2677" w:rsidRPr="00BF7E70" w:rsidRDefault="008C2677" w:rsidP="008C2677">
      <w:r w:rsidRPr="00BF7E70">
        <w:rPr>
          <w:b/>
        </w:rPr>
        <w:t>Engineer</w:t>
      </w:r>
      <w:r w:rsidRPr="00BF7E70">
        <w:t xml:space="preserve">: Someone to maintain the ship and operate the drives. Larger ships may need several engineers and technicians to back them up. A Chief Engineer makes </w:t>
      </w:r>
      <w:r w:rsidR="0086118E" w:rsidRPr="00BF7E70">
        <w:t>Cr</w:t>
      </w:r>
      <w:r w:rsidRPr="00BF7E70">
        <w:t>4,000 per month.</w:t>
      </w:r>
    </w:p>
    <w:p w:rsidR="008C2677" w:rsidRPr="00BF7E70" w:rsidRDefault="008C2677" w:rsidP="008C2677">
      <w:r w:rsidRPr="00BF7E70">
        <w:t>Other crew positions exist:</w:t>
      </w:r>
    </w:p>
    <w:p w:rsidR="008C2677" w:rsidRPr="00BF7E70" w:rsidRDefault="008C2677" w:rsidP="008C2677">
      <w:r w:rsidRPr="00BF7E70">
        <w:rPr>
          <w:b/>
        </w:rPr>
        <w:t>Master</w:t>
      </w:r>
      <w:r w:rsidRPr="00BF7E70">
        <w:t xml:space="preserve">: A vessel’s Master, or Captain, is responsible for the vessel and the safety of everyone aboard. A Merchant who receives the Starship benefit at mustering-out will hold this position. Aboard a small ship, he will usually have another job, such as Pilot or Navigator. The pay due to a ship’s Master can vary. Assume a standard of </w:t>
      </w:r>
      <w:r w:rsidR="0086118E" w:rsidRPr="00BF7E70">
        <w:t>Cr</w:t>
      </w:r>
      <w:r w:rsidRPr="00BF7E70">
        <w:t>6,000 per month, or the salary of highest-paid job he is qualified to do. Many merchant ship owners take a cut of the ship’s profits instead of a salary.</w:t>
      </w:r>
    </w:p>
    <w:p w:rsidR="008C2677" w:rsidRPr="00BF7E70" w:rsidRDefault="008C2677" w:rsidP="008C2677">
      <w:r w:rsidRPr="00BF7E70">
        <w:rPr>
          <w:b/>
        </w:rPr>
        <w:t>Medic</w:t>
      </w:r>
      <w:r w:rsidRPr="00BF7E70">
        <w:t xml:space="preserve">: Ships that carry passengers must have a qualified medic. All vessels should have some form of medical assistance available. A medic makes </w:t>
      </w:r>
      <w:r w:rsidR="0086118E" w:rsidRPr="00BF7E70">
        <w:t>Cr</w:t>
      </w:r>
      <w:r w:rsidRPr="00BF7E70">
        <w:t>2,000 a month.</w:t>
      </w:r>
    </w:p>
    <w:p w:rsidR="008C2677" w:rsidRPr="00BF7E70" w:rsidRDefault="008C2677" w:rsidP="008C2677">
      <w:r w:rsidRPr="00BF7E70">
        <w:rPr>
          <w:b/>
        </w:rPr>
        <w:t>Purser</w:t>
      </w:r>
      <w:r w:rsidRPr="00BF7E70">
        <w:t xml:space="preserve">: Commercial ships often employ someone to look after the accounts and supplies. This is the purser’s job. It is often doubled-up with other duties. A purser is often paid a cut of the ship’s profits rather than a salary; a standard salary would be </w:t>
      </w:r>
      <w:r w:rsidR="0086118E" w:rsidRPr="00BF7E70">
        <w:t>Cr</w:t>
      </w:r>
      <w:r w:rsidRPr="00BF7E70">
        <w:t>3,000 per month.</w:t>
      </w:r>
    </w:p>
    <w:p w:rsidR="008C2677" w:rsidRPr="00BF7E70" w:rsidRDefault="008C2677" w:rsidP="008C2677">
      <w:r w:rsidRPr="00BF7E70">
        <w:rPr>
          <w:b/>
        </w:rPr>
        <w:t>Gunner</w:t>
      </w:r>
      <w:r w:rsidRPr="00BF7E70">
        <w:t xml:space="preserve">: Armed ships must employ gunners to operate the weapons. Salary is </w:t>
      </w:r>
      <w:r w:rsidR="0086118E" w:rsidRPr="00BF7E70">
        <w:t>Cr</w:t>
      </w:r>
      <w:r w:rsidRPr="00BF7E70">
        <w:t xml:space="preserve">1,000 per month. </w:t>
      </w:r>
    </w:p>
    <w:p w:rsidR="008C2677" w:rsidRPr="00BF7E70" w:rsidRDefault="008C2677" w:rsidP="008C2677">
      <w:r w:rsidRPr="00BF7E70">
        <w:rPr>
          <w:b/>
        </w:rPr>
        <w:t>Assistant Engineers and Technicians</w:t>
      </w:r>
      <w:r w:rsidRPr="00BF7E70">
        <w:t xml:space="preserve">: Technically adept people can assist the Engineer in maintaining the ship and operating her drives. Salary is </w:t>
      </w:r>
      <w:r w:rsidR="0086118E" w:rsidRPr="00BF7E70">
        <w:t>Cr</w:t>
      </w:r>
      <w:r w:rsidRPr="00BF7E70">
        <w:t>1000 per month.</w:t>
      </w:r>
    </w:p>
    <w:p w:rsidR="008C2677" w:rsidRPr="00BF7E70" w:rsidRDefault="008C2677" w:rsidP="008C2677">
      <w:r w:rsidRPr="00BF7E70">
        <w:rPr>
          <w:b/>
        </w:rPr>
        <w:t>Cargo Handlers, Deck Hands and Security</w:t>
      </w:r>
      <w:r w:rsidRPr="00BF7E70">
        <w:t xml:space="preserve">: Some ships employ personnel to carry out these duties. While not essential to the operation of the ship, these people are useful to have around. Salary is </w:t>
      </w:r>
      <w:r w:rsidR="0086118E" w:rsidRPr="00BF7E70">
        <w:t>Cr</w:t>
      </w:r>
      <w:r w:rsidRPr="00BF7E70">
        <w:t>1000 per month.</w:t>
      </w:r>
    </w:p>
    <w:p w:rsidR="008C2677" w:rsidRPr="00BF7E70" w:rsidRDefault="008C2677" w:rsidP="008C2677">
      <w:r w:rsidRPr="00BF7E70">
        <w:rPr>
          <w:b/>
        </w:rPr>
        <w:t>Stewards</w:t>
      </w:r>
      <w:r w:rsidRPr="00BF7E70">
        <w:t xml:space="preserve">: While anyone can be assigned to look after the passengers and cook everyone’s meals, professional stewards are useful in ensuring the passengers enjoy their trip, and thus that the ship stays in business. Salary is </w:t>
      </w:r>
      <w:r w:rsidR="0086118E" w:rsidRPr="00BF7E70">
        <w:t>Cr</w:t>
      </w:r>
      <w:r w:rsidRPr="00BF7E70">
        <w:t>3,000 per month.</w:t>
      </w:r>
    </w:p>
    <w:p w:rsidR="0044780F" w:rsidRPr="00BF7E70" w:rsidRDefault="008C2677" w:rsidP="008C2677">
      <w:r w:rsidRPr="00BF7E70">
        <w:t>The basic living expenses of crewmembers during their shipboard duties are considered paid out of the ship’s overheads. Note that salaries are generalized and can vary considerably depending upon circumstances and special arrangements.</w:t>
      </w:r>
    </w:p>
    <w:p w:rsidR="0060593E" w:rsidRPr="00BF7E70" w:rsidRDefault="0060593E" w:rsidP="008C2677"/>
    <w:p w:rsidR="0060593E" w:rsidRPr="00BF7E70" w:rsidRDefault="0060593E" w:rsidP="0060593E">
      <w:pPr>
        <w:pStyle w:val="Heading4"/>
      </w:pPr>
      <w:r w:rsidRPr="00BF7E70">
        <w:t>Table: Crew Salaries</w:t>
      </w:r>
    </w:p>
    <w:tbl>
      <w:tblPr>
        <w:tblStyle w:val="LightShading"/>
        <w:tblW w:w="0" w:type="auto"/>
        <w:tblLook w:val="04A0" w:firstRow="1" w:lastRow="0" w:firstColumn="1" w:lastColumn="0" w:noHBand="0" w:noVBand="1"/>
      </w:tblPr>
      <w:tblGrid>
        <w:gridCol w:w="2043"/>
        <w:gridCol w:w="1756"/>
      </w:tblGrid>
      <w:tr w:rsidR="0060593E" w:rsidRPr="00BF7E70" w:rsidTr="00605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Position</w:t>
            </w:r>
          </w:p>
        </w:tc>
        <w:tc>
          <w:tcPr>
            <w:tcW w:w="0" w:type="auto"/>
          </w:tcPr>
          <w:p w:rsidR="0060593E" w:rsidRPr="00BF7E70" w:rsidRDefault="0060593E" w:rsidP="00A4552A">
            <w:pPr>
              <w:cnfStyle w:val="100000000000" w:firstRow="1" w:lastRow="0" w:firstColumn="0" w:lastColumn="0" w:oddVBand="0" w:evenVBand="0" w:oddHBand="0" w:evenHBand="0" w:firstRowFirstColumn="0" w:firstRowLastColumn="0" w:lastRowFirstColumn="0" w:lastRowLastColumn="0"/>
            </w:pPr>
            <w:r w:rsidRPr="00BF7E70">
              <w:t>Monthly Salary</w:t>
            </w:r>
          </w:p>
        </w:tc>
      </w:tr>
      <w:tr w:rsidR="0060593E" w:rsidRPr="00BF7E70" w:rsidTr="00605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Ship's Master</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Varies</w:t>
            </w:r>
          </w:p>
        </w:tc>
      </w:tr>
      <w:tr w:rsidR="0060593E" w:rsidRPr="00BF7E70" w:rsidTr="0060593E">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Ship's Purser</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Varies or Cr3,000</w:t>
            </w:r>
          </w:p>
        </w:tc>
      </w:tr>
      <w:tr w:rsidR="0060593E" w:rsidRPr="00BF7E70" w:rsidTr="00605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Pilot</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Cr6,000</w:t>
            </w:r>
          </w:p>
        </w:tc>
      </w:tr>
      <w:tr w:rsidR="0060593E" w:rsidRPr="00BF7E70" w:rsidTr="0060593E">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Navigator</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Cr5,000</w:t>
            </w:r>
          </w:p>
        </w:tc>
      </w:tr>
      <w:tr w:rsidR="0060593E" w:rsidRPr="00BF7E70" w:rsidTr="00605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Engineer</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Cr4,000</w:t>
            </w:r>
          </w:p>
        </w:tc>
      </w:tr>
      <w:tr w:rsidR="0060593E" w:rsidRPr="00BF7E70" w:rsidTr="0060593E">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Steward</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Cr3,000</w:t>
            </w:r>
          </w:p>
        </w:tc>
      </w:tr>
      <w:tr w:rsidR="0060593E" w:rsidRPr="00BF7E70" w:rsidTr="00605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Medic</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Cr2,000</w:t>
            </w:r>
          </w:p>
        </w:tc>
      </w:tr>
      <w:tr w:rsidR="0060593E" w:rsidRPr="00BF7E70" w:rsidTr="0060593E">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Gunner</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Cr1,000</w:t>
            </w:r>
          </w:p>
        </w:tc>
      </w:tr>
      <w:tr w:rsidR="0060593E" w:rsidRPr="00BF7E70" w:rsidTr="00605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Other Crewmember</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Cr1,000</w:t>
            </w:r>
          </w:p>
        </w:tc>
      </w:tr>
    </w:tbl>
    <w:p w:rsidR="0044780F" w:rsidRPr="00BF7E70" w:rsidRDefault="0044780F" w:rsidP="007F5F18"/>
    <w:p w:rsidR="002F62BF" w:rsidRPr="00BF7E70" w:rsidRDefault="002F62BF">
      <w:pPr>
        <w:keepNext w:val="0"/>
        <w:spacing w:after="200" w:line="276" w:lineRule="auto"/>
        <w:rPr>
          <w:rFonts w:ascii="Eras Bold ITC" w:eastAsiaTheme="majorEastAsia" w:hAnsi="Eras Bold ITC" w:cstheme="majorBidi"/>
          <w:bCs/>
          <w:color w:val="000000" w:themeColor="text1"/>
        </w:rPr>
      </w:pPr>
      <w:r w:rsidRPr="00BF7E70">
        <w:br w:type="page"/>
      </w:r>
    </w:p>
    <w:p w:rsidR="008C2677" w:rsidRPr="00BF7E70" w:rsidRDefault="008C2677" w:rsidP="008C2677">
      <w:pPr>
        <w:pStyle w:val="Heading3"/>
      </w:pPr>
      <w:bookmarkStart w:id="282" w:name="_Toc455203543"/>
      <w:r w:rsidRPr="00BF7E70">
        <w:lastRenderedPageBreak/>
        <w:t>Fuel</w:t>
      </w:r>
      <w:bookmarkEnd w:id="282"/>
    </w:p>
    <w:p w:rsidR="008C2677" w:rsidRPr="00BF7E70" w:rsidRDefault="008C2677" w:rsidP="008C2677">
      <w:r w:rsidRPr="00BF7E70">
        <w:t xml:space="preserve">Refined fuel may be purchased at any class A or B starport for Cr500 per ton delivered at the starport. If fuel must be ferried out to a ship, add Cr100 per ton to the cost. Refined fuel may also be obtained by running unrefined fuel through a Fuel Purification System installed onboard a ship. Refined fuel decreases the chance of a problem occurring with a ship's power plant, maneuver drive, and </w:t>
      </w:r>
      <w:r w:rsidR="00DF57B3" w:rsidRPr="00BF7E70">
        <w:t>J</w:t>
      </w:r>
      <w:r w:rsidRPr="00BF7E70">
        <w:t>ump</w:t>
      </w:r>
      <w:r w:rsidR="00DF57B3" w:rsidRPr="00BF7E70">
        <w:t xml:space="preserve"> </w:t>
      </w:r>
      <w:r w:rsidRPr="00BF7E70">
        <w:t>drive.</w:t>
      </w:r>
    </w:p>
    <w:p w:rsidR="008C2677" w:rsidRPr="00BF7E70" w:rsidRDefault="008C2677" w:rsidP="008C2677">
      <w:r w:rsidRPr="00BF7E70">
        <w:t>Unrefined fuel is available for Cr100 per ton from any class A, B, or C starport delivered at the starport. If fuel must be ferried out to a ship, add Cr100 per ton to the cost. Unrefined fuel is also available for free from the following sources:</w:t>
      </w:r>
    </w:p>
    <w:p w:rsidR="008C2677" w:rsidRPr="00BF7E70" w:rsidRDefault="008C2677" w:rsidP="008C2677">
      <w:r w:rsidRPr="00BF7E70">
        <w:rPr>
          <w:b/>
        </w:rPr>
        <w:t>Water</w:t>
      </w:r>
      <w:r w:rsidRPr="00BF7E70">
        <w:t>: On worlds with a hydrographic rating of 1 or higher, a ship may land near an open body of water or ice and pump fuel into their fuel tanks for free. Using water as fuel in this manner is considered to be running unrefined fuel. Note that many worlds may not allow ships to land and fuel for free, preferring to control the availability of fuel from the starport only</w:t>
      </w:r>
      <w:r w:rsidR="00DF57B3" w:rsidRPr="00BF7E70">
        <w:t>,</w:t>
      </w:r>
      <w:r w:rsidRPr="00BF7E70">
        <w:t xml:space="preserve"> thus earning the revenue from the operation.</w:t>
      </w:r>
    </w:p>
    <w:p w:rsidR="008C2677" w:rsidRPr="00BF7E70" w:rsidRDefault="008C2677" w:rsidP="008C2677">
      <w:r w:rsidRPr="00BF7E70">
        <w:rPr>
          <w:b/>
        </w:rPr>
        <w:t>Gas Giants</w:t>
      </w:r>
      <w:r w:rsidRPr="00BF7E70">
        <w:t xml:space="preserve">: Streamlined ships equipped with fuel scoops may dive into the upper atmosphere of a gas giant and fill their tanks with unrefined hydrogen. Larger ships may use streamlined fuel shuttles to ferry fuel loads back to the main ship as needed to refill the tanks. </w:t>
      </w:r>
      <w:r w:rsidR="00DF57B3" w:rsidRPr="00BF7E70">
        <w:t>Scooping takes 1</w:t>
      </w:r>
      <w:r w:rsidR="00C44042" w:rsidRPr="00BF7E70">
        <w:t>D6</w:t>
      </w:r>
      <w:r w:rsidR="00DF57B3" w:rsidRPr="00BF7E70">
        <w:t xml:space="preserve"> hours</w:t>
      </w:r>
      <w:r w:rsidR="002D7AA4" w:rsidRPr="00BF7E70">
        <w:t xml:space="preserve"> per 40 tons of fuel</w:t>
      </w:r>
      <w:r w:rsidR="00DF57B3" w:rsidRPr="00BF7E70">
        <w:t xml:space="preserve">. </w:t>
      </w:r>
      <w:r w:rsidRPr="00BF7E70">
        <w:t>There are no fees associated with 'skimming' a gas giant for fuel, but these are also often the favorite point of attack for pirates. Fuel skimmed from a gas giant is considered to be unrefined.</w:t>
      </w:r>
    </w:p>
    <w:p w:rsidR="008C2677" w:rsidRPr="00BF7E70" w:rsidRDefault="008C2677" w:rsidP="008C2677"/>
    <w:p w:rsidR="008C2677" w:rsidRPr="00BF7E70" w:rsidRDefault="008C2677" w:rsidP="008C2677">
      <w:pPr>
        <w:pStyle w:val="Heading3"/>
      </w:pPr>
      <w:bookmarkStart w:id="283" w:name="_Toc455203544"/>
      <w:r w:rsidRPr="00BF7E70">
        <w:t>Life Support</w:t>
      </w:r>
      <w:bookmarkEnd w:id="283"/>
    </w:p>
    <w:p w:rsidR="008C2677" w:rsidRPr="00BF7E70" w:rsidRDefault="00896DA1" w:rsidP="008C2677">
      <w:r w:rsidRPr="00BF7E70">
        <w:t>Eac</w:t>
      </w:r>
      <w:r w:rsidR="00A4552A" w:rsidRPr="00BF7E70">
        <w:t>h stateroom on a ship costs Cr</w:t>
      </w:r>
      <w:r w:rsidRPr="00BF7E70">
        <w:t>2,000 per month, occupied or not. This cost covers supplies for the life support system as well as food and water, although meals at this level will be rather spartan. E</w:t>
      </w:r>
      <w:r w:rsidR="00A4552A" w:rsidRPr="00BF7E70">
        <w:t>ach low passage berth costs Cr</w:t>
      </w:r>
      <w:r w:rsidRPr="00BF7E70">
        <w:t>100 per month.</w:t>
      </w:r>
    </w:p>
    <w:p w:rsidR="008F2AB1" w:rsidRPr="00BF7E70" w:rsidRDefault="008F2AB1" w:rsidP="008C2677">
      <w:r w:rsidRPr="00BF7E70">
        <w:t>A spacecraft with power can sustain life support for one person per stateroom for one month comfortably, and for six months at a stretch (number of staterooms × 5,000 person/hours). Without power, this drops to two weeks at most.</w:t>
      </w:r>
    </w:p>
    <w:p w:rsidR="008C2677" w:rsidRPr="00BF7E70" w:rsidRDefault="009157F9" w:rsidP="008C2677">
      <w:r w:rsidRPr="00BF7E70">
        <w:t xml:space="preserve">Life support supplies can be purchased in bulk. One ton of life support supplies will provide 20 passengers or crew with life support for one month, at a cost of Cr54,000. One ton of luxury life support supplies costs Cr72,000, and covers the same number of people for the same amount of time. </w:t>
      </w:r>
    </w:p>
    <w:p w:rsidR="00BF52D6" w:rsidRPr="00BF7E70" w:rsidRDefault="00BF52D6" w:rsidP="008C2677"/>
    <w:p w:rsidR="008C2677" w:rsidRPr="00BF7E70" w:rsidRDefault="008C2677" w:rsidP="008C2677">
      <w:pPr>
        <w:pStyle w:val="Heading3"/>
      </w:pPr>
      <w:bookmarkStart w:id="284" w:name="_Toc455203545"/>
      <w:r w:rsidRPr="00BF7E70">
        <w:t>Port Fees</w:t>
      </w:r>
      <w:bookmarkEnd w:id="284"/>
    </w:p>
    <w:p w:rsidR="008C2677" w:rsidRPr="00BF7E70" w:rsidRDefault="00A4552A" w:rsidP="008C2677">
      <w:r w:rsidRPr="00BF7E70">
        <w:t>It typically costs Cr</w:t>
      </w:r>
      <w:r w:rsidR="008C2677" w:rsidRPr="00BF7E70">
        <w:t>100 to berth f</w:t>
      </w:r>
      <w:r w:rsidRPr="00BF7E70">
        <w:t>or 6 days in a starport, and Cr</w:t>
      </w:r>
      <w:r w:rsidR="008C2677" w:rsidRPr="00BF7E70">
        <w:t>100 a day thereafter.</w:t>
      </w:r>
    </w:p>
    <w:p w:rsidR="008C2677" w:rsidRPr="00BF7E70" w:rsidRDefault="008C2677" w:rsidP="008C2677"/>
    <w:p w:rsidR="00896DA1" w:rsidRPr="00BF7E70" w:rsidRDefault="00896DA1" w:rsidP="00896DA1">
      <w:pPr>
        <w:pStyle w:val="Heading3"/>
      </w:pPr>
      <w:bookmarkStart w:id="285" w:name="_Toc455203546"/>
      <w:r w:rsidRPr="00BF7E70">
        <w:t>Routine Maintenance</w:t>
      </w:r>
      <w:bookmarkEnd w:id="285"/>
    </w:p>
    <w:p w:rsidR="00896DA1" w:rsidRPr="00BF7E70" w:rsidRDefault="00896DA1" w:rsidP="00896DA1">
      <w:r w:rsidRPr="00BF7E70">
        <w:t>A ship needs maintenance, which costs 0.1% (1/1000th) of the total cost of the ship per year and requires a shipyard. Maintenance should be carried out each month. If maintenance is skipped or skimped on, roll 2</w:t>
      </w:r>
      <w:r w:rsidR="00C44042" w:rsidRPr="00BF7E70">
        <w:t>D6</w:t>
      </w:r>
      <w:r w:rsidRPr="00BF7E70">
        <w:t xml:space="preserve"> each month, with a +DM equal to the number of months skipped. On an 8+, the ship takes damage to a random system. Roll on the System Degradation table for the number of hits.</w:t>
      </w:r>
      <w:r w:rsidR="00AC104E" w:rsidRPr="00BF7E70">
        <w:t xml:space="preserve"> Repair supplies cost Cr10,000/ton.</w:t>
      </w:r>
    </w:p>
    <w:p w:rsidR="00896DA1" w:rsidRPr="00BF7E70" w:rsidRDefault="00896DA1" w:rsidP="00896DA1"/>
    <w:p w:rsidR="00896DA1" w:rsidRPr="00BF7E70" w:rsidRDefault="00896DA1" w:rsidP="00896DA1">
      <w:pPr>
        <w:pStyle w:val="Heading4"/>
      </w:pPr>
      <w:r w:rsidRPr="00BF7E70">
        <w:t>Table: System Degradation</w:t>
      </w:r>
    </w:p>
    <w:tbl>
      <w:tblPr>
        <w:tblStyle w:val="LightShading"/>
        <w:tblW w:w="0" w:type="auto"/>
        <w:tblLook w:val="04A0" w:firstRow="1" w:lastRow="0" w:firstColumn="1" w:lastColumn="0" w:noHBand="0" w:noVBand="1"/>
      </w:tblPr>
      <w:tblGrid>
        <w:gridCol w:w="567"/>
        <w:gridCol w:w="1610"/>
      </w:tblGrid>
      <w:tr w:rsidR="00896DA1" w:rsidRPr="00BF7E70" w:rsidTr="00896D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96DA1" w:rsidRPr="00BF7E70" w:rsidRDefault="00896DA1" w:rsidP="00A4552A">
            <w:r w:rsidRPr="00BF7E70">
              <w:t>Roll</w:t>
            </w:r>
          </w:p>
        </w:tc>
        <w:tc>
          <w:tcPr>
            <w:tcW w:w="0" w:type="auto"/>
          </w:tcPr>
          <w:p w:rsidR="00896DA1" w:rsidRPr="00BF7E70" w:rsidRDefault="00896DA1" w:rsidP="00A4552A">
            <w:pPr>
              <w:cnfStyle w:val="100000000000" w:firstRow="1" w:lastRow="0" w:firstColumn="0" w:lastColumn="0" w:oddVBand="0" w:evenVBand="0" w:oddHBand="0" w:evenHBand="0" w:firstRowFirstColumn="0" w:firstRowLastColumn="0" w:lastRowFirstColumn="0" w:lastRowLastColumn="0"/>
            </w:pPr>
            <w:r w:rsidRPr="00BF7E70">
              <w:t>Number of Hits</w:t>
            </w:r>
          </w:p>
        </w:tc>
      </w:tr>
      <w:tr w:rsidR="00896DA1" w:rsidRPr="00BF7E70" w:rsidTr="0089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96DA1" w:rsidRPr="00BF7E70" w:rsidRDefault="00896DA1" w:rsidP="00A4552A">
            <w:r w:rsidRPr="00BF7E70">
              <w:t>1–3</w:t>
            </w:r>
          </w:p>
        </w:tc>
        <w:tc>
          <w:tcPr>
            <w:tcW w:w="0" w:type="auto"/>
          </w:tcPr>
          <w:p w:rsidR="00896DA1" w:rsidRPr="00BF7E70" w:rsidRDefault="00896DA1" w:rsidP="00A4552A">
            <w:pPr>
              <w:cnfStyle w:val="000000100000" w:firstRow="0" w:lastRow="0" w:firstColumn="0" w:lastColumn="0" w:oddVBand="0" w:evenVBand="0" w:oddHBand="1" w:evenHBand="0" w:firstRowFirstColumn="0" w:firstRowLastColumn="0" w:lastRowFirstColumn="0" w:lastRowLastColumn="0"/>
            </w:pPr>
            <w:r w:rsidRPr="00BF7E70">
              <w:t>1</w:t>
            </w:r>
          </w:p>
        </w:tc>
      </w:tr>
      <w:tr w:rsidR="00896DA1" w:rsidRPr="00BF7E70" w:rsidTr="00896DA1">
        <w:tc>
          <w:tcPr>
            <w:cnfStyle w:val="001000000000" w:firstRow="0" w:lastRow="0" w:firstColumn="1" w:lastColumn="0" w:oddVBand="0" w:evenVBand="0" w:oddHBand="0" w:evenHBand="0" w:firstRowFirstColumn="0" w:firstRowLastColumn="0" w:lastRowFirstColumn="0" w:lastRowLastColumn="0"/>
            <w:tcW w:w="0" w:type="auto"/>
          </w:tcPr>
          <w:p w:rsidR="00896DA1" w:rsidRPr="00BF7E70" w:rsidRDefault="00896DA1" w:rsidP="00A4552A">
            <w:r w:rsidRPr="00BF7E70">
              <w:t>4–5</w:t>
            </w:r>
          </w:p>
        </w:tc>
        <w:tc>
          <w:tcPr>
            <w:tcW w:w="0" w:type="auto"/>
          </w:tcPr>
          <w:p w:rsidR="00896DA1" w:rsidRPr="00BF7E70" w:rsidRDefault="00896DA1" w:rsidP="00A4552A">
            <w:pPr>
              <w:cnfStyle w:val="000000000000" w:firstRow="0" w:lastRow="0" w:firstColumn="0" w:lastColumn="0" w:oddVBand="0" w:evenVBand="0" w:oddHBand="0" w:evenHBand="0" w:firstRowFirstColumn="0" w:firstRowLastColumn="0" w:lastRowFirstColumn="0" w:lastRowLastColumn="0"/>
            </w:pPr>
            <w:r w:rsidRPr="00BF7E70">
              <w:t>2</w:t>
            </w:r>
          </w:p>
        </w:tc>
      </w:tr>
      <w:tr w:rsidR="00896DA1" w:rsidRPr="00BF7E70" w:rsidTr="0089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96DA1" w:rsidRPr="00BF7E70" w:rsidRDefault="00896DA1" w:rsidP="00A4552A">
            <w:r w:rsidRPr="00BF7E70">
              <w:t>6</w:t>
            </w:r>
          </w:p>
        </w:tc>
        <w:tc>
          <w:tcPr>
            <w:tcW w:w="0" w:type="auto"/>
          </w:tcPr>
          <w:p w:rsidR="00896DA1" w:rsidRPr="00BF7E70" w:rsidRDefault="00896DA1" w:rsidP="00A4552A">
            <w:pPr>
              <w:cnfStyle w:val="000000100000" w:firstRow="0" w:lastRow="0" w:firstColumn="0" w:lastColumn="0" w:oddVBand="0" w:evenVBand="0" w:oddHBand="1" w:evenHBand="0" w:firstRowFirstColumn="0" w:firstRowLastColumn="0" w:lastRowFirstColumn="0" w:lastRowLastColumn="0"/>
            </w:pPr>
            <w:r w:rsidRPr="00BF7E70">
              <w:t>3</w:t>
            </w:r>
          </w:p>
        </w:tc>
      </w:tr>
    </w:tbl>
    <w:p w:rsidR="00896DA1" w:rsidRPr="00BF7E70" w:rsidRDefault="00896DA1" w:rsidP="00896DA1"/>
    <w:p w:rsidR="00805362" w:rsidRPr="00BF7E70" w:rsidRDefault="00F32289" w:rsidP="00443BC2">
      <w:pPr>
        <w:pStyle w:val="Heading2"/>
      </w:pPr>
      <w:bookmarkStart w:id="286" w:name="_Toc455203547"/>
      <w:r w:rsidRPr="00BF7E70">
        <w:t xml:space="preserve">Starship </w:t>
      </w:r>
      <w:r w:rsidR="00805362" w:rsidRPr="00BF7E70">
        <w:t>Revenue</w:t>
      </w:r>
      <w:bookmarkEnd w:id="286"/>
    </w:p>
    <w:p w:rsidR="007F5F18" w:rsidRPr="00BF7E70" w:rsidRDefault="00F32289" w:rsidP="00F32289">
      <w:pPr>
        <w:tabs>
          <w:tab w:val="left" w:pos="1080"/>
        </w:tabs>
      </w:pPr>
      <w:r w:rsidRPr="00BF7E70">
        <w:t xml:space="preserve">Starships generate revenue by carrying passengers, cargo, mail and charters. Goods taken on in orbit are delivered when placed in orbit around the destination. Goods taken on a planetary surface are considered to be </w:t>
      </w:r>
      <w:r w:rsidRPr="00BF7E70">
        <w:lastRenderedPageBreak/>
        <w:t>delivered when off-loaded on the surface of the destination world. This custom applies to cargo, passengers, and mail.</w:t>
      </w:r>
    </w:p>
    <w:p w:rsidR="00F32289" w:rsidRPr="00BF7E70" w:rsidRDefault="00F32289" w:rsidP="00F32289">
      <w:pPr>
        <w:tabs>
          <w:tab w:val="left" w:pos="1080"/>
        </w:tabs>
      </w:pPr>
    </w:p>
    <w:p w:rsidR="0060593E" w:rsidRPr="00BF7E70" w:rsidRDefault="0060593E" w:rsidP="0060593E">
      <w:pPr>
        <w:pStyle w:val="Heading4"/>
      </w:pPr>
      <w:r w:rsidRPr="00BF7E70">
        <w:t>Table: Available Freight And Passengers</w:t>
      </w:r>
    </w:p>
    <w:tbl>
      <w:tblPr>
        <w:tblStyle w:val="LightShading"/>
        <w:tblW w:w="0" w:type="auto"/>
        <w:tblLook w:val="04A0" w:firstRow="1" w:lastRow="0" w:firstColumn="1" w:lastColumn="0" w:noHBand="0" w:noVBand="1"/>
      </w:tblPr>
      <w:tblGrid>
        <w:gridCol w:w="1479"/>
        <w:gridCol w:w="1446"/>
        <w:gridCol w:w="1692"/>
        <w:gridCol w:w="1642"/>
        <w:gridCol w:w="1653"/>
      </w:tblGrid>
      <w:tr w:rsidR="0060593E" w:rsidRPr="00BF7E70" w:rsidTr="00A45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 xml:space="preserve">Starport Class </w:t>
            </w:r>
          </w:p>
        </w:tc>
        <w:tc>
          <w:tcPr>
            <w:tcW w:w="0" w:type="auto"/>
          </w:tcPr>
          <w:p w:rsidR="0060593E" w:rsidRPr="00BF7E70" w:rsidRDefault="0060593E" w:rsidP="00A4552A">
            <w:pPr>
              <w:cnfStyle w:val="100000000000" w:firstRow="1" w:lastRow="0" w:firstColumn="0" w:lastColumn="0" w:oddVBand="0" w:evenVBand="0" w:oddHBand="0" w:evenHBand="0" w:firstRowFirstColumn="0" w:firstRowLastColumn="0" w:lastRowFirstColumn="0" w:lastRowLastColumn="0"/>
            </w:pPr>
            <w:r w:rsidRPr="00BF7E70">
              <w:t>Freight (tons)</w:t>
            </w:r>
          </w:p>
        </w:tc>
        <w:tc>
          <w:tcPr>
            <w:tcW w:w="0" w:type="auto"/>
          </w:tcPr>
          <w:p w:rsidR="0060593E" w:rsidRPr="00BF7E70" w:rsidRDefault="0060593E" w:rsidP="00A4552A">
            <w:pPr>
              <w:cnfStyle w:val="100000000000" w:firstRow="1" w:lastRow="0" w:firstColumn="0" w:lastColumn="0" w:oddVBand="0" w:evenVBand="0" w:oddHBand="0" w:evenHBand="0" w:firstRowFirstColumn="0" w:firstRowLastColumn="0" w:lastRowFirstColumn="0" w:lastRowLastColumn="0"/>
            </w:pPr>
            <w:r w:rsidRPr="00BF7E70">
              <w:t>High Passengers</w:t>
            </w:r>
          </w:p>
        </w:tc>
        <w:tc>
          <w:tcPr>
            <w:tcW w:w="0" w:type="auto"/>
          </w:tcPr>
          <w:p w:rsidR="0060593E" w:rsidRPr="00BF7E70" w:rsidRDefault="0060593E" w:rsidP="00A4552A">
            <w:pPr>
              <w:cnfStyle w:val="100000000000" w:firstRow="1" w:lastRow="0" w:firstColumn="0" w:lastColumn="0" w:oddVBand="0" w:evenVBand="0" w:oddHBand="0" w:evenHBand="0" w:firstRowFirstColumn="0" w:firstRowLastColumn="0" w:lastRowFirstColumn="0" w:lastRowLastColumn="0"/>
            </w:pPr>
            <w:r w:rsidRPr="00BF7E70">
              <w:t>Mid Passengers</w:t>
            </w:r>
          </w:p>
        </w:tc>
        <w:tc>
          <w:tcPr>
            <w:tcW w:w="0" w:type="auto"/>
          </w:tcPr>
          <w:p w:rsidR="0060593E" w:rsidRPr="00BF7E70" w:rsidRDefault="0060593E" w:rsidP="00A4552A">
            <w:pPr>
              <w:cnfStyle w:val="100000000000" w:firstRow="1" w:lastRow="0" w:firstColumn="0" w:lastColumn="0" w:oddVBand="0" w:evenVBand="0" w:oddHBand="0" w:evenHBand="0" w:firstRowFirstColumn="0" w:firstRowLastColumn="0" w:lastRowFirstColumn="0" w:lastRowLastColumn="0"/>
            </w:pPr>
            <w:r w:rsidRPr="00BF7E70">
              <w:t>Low Passengers</w:t>
            </w:r>
          </w:p>
        </w:tc>
      </w:tr>
      <w:tr w:rsidR="0060593E" w:rsidRPr="00BF7E70" w:rsidTr="00A4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 xml:space="preserve">A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r w:rsidR="005C704B" w:rsidRPr="00BF7E70">
              <w:t>x</w:t>
            </w:r>
            <w:r w:rsidRPr="00BF7E70">
              <w:t xml:space="preserve">10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r w:rsidRPr="00BF7E70">
              <w:t xml:space="preserve">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r w:rsidRPr="00BF7E70">
              <w:t xml:space="preserve">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r w:rsidRPr="00BF7E70">
              <w:t xml:space="preserve"> X3</w:t>
            </w:r>
          </w:p>
        </w:tc>
      </w:tr>
      <w:tr w:rsidR="0060593E" w:rsidRPr="00BF7E70" w:rsidTr="00A4552A">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 xml:space="preserve">B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r w:rsidR="005C704B" w:rsidRPr="00BF7E70">
              <w:t>x</w:t>
            </w:r>
            <w:r w:rsidRPr="00BF7E70">
              <w:t xml:space="preserve">5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 xml:space="preserve">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r w:rsidRPr="00BF7E70">
              <w:t xml:space="preserve">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r w:rsidRPr="00BF7E70">
              <w:t xml:space="preserve"> X3</w:t>
            </w:r>
          </w:p>
        </w:tc>
      </w:tr>
      <w:tr w:rsidR="0060593E" w:rsidRPr="00BF7E70" w:rsidTr="00A4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 xml:space="preserve">C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r w:rsidR="005C704B" w:rsidRPr="00BF7E70">
              <w:t>x</w:t>
            </w:r>
            <w:r w:rsidRPr="00BF7E70">
              <w:t xml:space="preserve">2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 xml:space="preserve">-1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r w:rsidRPr="00BF7E70">
              <w:t xml:space="preserve">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p>
        </w:tc>
      </w:tr>
      <w:tr w:rsidR="0060593E" w:rsidRPr="00BF7E70" w:rsidTr="00A4552A">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 xml:space="preserve">D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r w:rsidRPr="00BF7E70">
              <w:t xml:space="preserve">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 xml:space="preserve">0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 xml:space="preserve">-1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p>
        </w:tc>
      </w:tr>
      <w:tr w:rsidR="0060593E" w:rsidRPr="00BF7E70" w:rsidTr="00A45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 xml:space="preserve">E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 xml:space="preserve">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 xml:space="preserve">0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 xml:space="preserve">1d3-1 </w:t>
            </w:r>
          </w:p>
        </w:tc>
        <w:tc>
          <w:tcPr>
            <w:tcW w:w="0" w:type="auto"/>
          </w:tcPr>
          <w:p w:rsidR="0060593E" w:rsidRPr="00BF7E70" w:rsidRDefault="0060593E" w:rsidP="00A4552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-1</w:t>
            </w:r>
          </w:p>
        </w:tc>
      </w:tr>
      <w:tr w:rsidR="0060593E" w:rsidRPr="00BF7E70" w:rsidTr="00A4552A">
        <w:tc>
          <w:tcPr>
            <w:cnfStyle w:val="001000000000" w:firstRow="0" w:lastRow="0" w:firstColumn="1" w:lastColumn="0" w:oddVBand="0" w:evenVBand="0" w:oddHBand="0" w:evenHBand="0" w:firstRowFirstColumn="0" w:firstRowLastColumn="0" w:lastRowFirstColumn="0" w:lastRowLastColumn="0"/>
            <w:tcW w:w="0" w:type="auto"/>
          </w:tcPr>
          <w:p w:rsidR="0060593E" w:rsidRPr="00BF7E70" w:rsidRDefault="0060593E" w:rsidP="00A4552A">
            <w:r w:rsidRPr="00BF7E70">
              <w:t xml:space="preserve">X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 xml:space="preserve">No Freight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 xml:space="preserve">0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 xml:space="preserve">0 </w:t>
            </w:r>
          </w:p>
        </w:tc>
        <w:tc>
          <w:tcPr>
            <w:tcW w:w="0" w:type="auto"/>
          </w:tcPr>
          <w:p w:rsidR="0060593E" w:rsidRPr="00BF7E70" w:rsidRDefault="0060593E" w:rsidP="00A4552A">
            <w:pPr>
              <w:cnfStyle w:val="000000000000" w:firstRow="0" w:lastRow="0" w:firstColumn="0" w:lastColumn="0" w:oddVBand="0" w:evenVBand="0" w:oddHBand="0" w:evenHBand="0" w:firstRowFirstColumn="0" w:firstRowLastColumn="0" w:lastRowFirstColumn="0" w:lastRowLastColumn="0"/>
            </w:pPr>
            <w:r w:rsidRPr="00BF7E70">
              <w:t>0</w:t>
            </w:r>
          </w:p>
        </w:tc>
      </w:tr>
    </w:tbl>
    <w:p w:rsidR="0060593E" w:rsidRPr="00BF7E70" w:rsidRDefault="0060593E" w:rsidP="00F32289">
      <w:pPr>
        <w:tabs>
          <w:tab w:val="left" w:pos="1080"/>
        </w:tabs>
      </w:pPr>
    </w:p>
    <w:p w:rsidR="00585883" w:rsidRPr="00BF7E70" w:rsidRDefault="00A60E7B" w:rsidP="00A60E7B">
      <w:pPr>
        <w:pStyle w:val="Heading3"/>
      </w:pPr>
      <w:bookmarkStart w:id="287" w:name="_Toc455203548"/>
      <w:r w:rsidRPr="00BF7E70">
        <w:t>Bulk Cargo</w:t>
      </w:r>
      <w:bookmarkEnd w:id="287"/>
    </w:p>
    <w:p w:rsidR="00585883" w:rsidRPr="00BF7E70" w:rsidRDefault="00585883" w:rsidP="00F32289">
      <w:pPr>
        <w:tabs>
          <w:tab w:val="left" w:pos="1080"/>
        </w:tabs>
      </w:pPr>
      <w:r w:rsidRPr="00BF7E70">
        <w:t xml:space="preserve">Ships will commonly pay their way by transporting cargo in bulk. This is on a flat-fee basis per ton of cargo. A ship's accounts are credited with Cr1,000 per ton of cargo, upon delivery. For any given destination world, roll on the Available Freight and Passengers table to find out how many tons of freight are available. A ship may choose to remain in port and see if new cargoes present themselves; roll again every 3 days. If desired, players may determine how much freight there is for every destination, </w:t>
      </w:r>
      <w:r w:rsidR="00A60E7B" w:rsidRPr="00BF7E70">
        <w:t>and then</w:t>
      </w:r>
      <w:r w:rsidRPr="00BF7E70">
        <w:t xml:space="preserve"> choose where to go based upon profitability. The number of passengers must be determined at the same time as cargo; if a ship remains in port waiting for freight, passengers will find another ship, and vice versa.</w:t>
      </w:r>
    </w:p>
    <w:p w:rsidR="00A60E7B" w:rsidRPr="00BF7E70" w:rsidRDefault="00A60E7B" w:rsidP="00F32289">
      <w:pPr>
        <w:tabs>
          <w:tab w:val="left" w:pos="1080"/>
        </w:tabs>
      </w:pPr>
      <w:r w:rsidRPr="00BF7E70">
        <w:t>A ship without the capacity to carry all the available freight or passengers can take some of what is available, up to its total capacity.</w:t>
      </w:r>
    </w:p>
    <w:p w:rsidR="00585883" w:rsidRPr="00BF7E70" w:rsidRDefault="00585883" w:rsidP="00F32289">
      <w:pPr>
        <w:tabs>
          <w:tab w:val="left" w:pos="1080"/>
        </w:tabs>
      </w:pPr>
    </w:p>
    <w:p w:rsidR="00A60E7B" w:rsidRPr="00BF7E70" w:rsidRDefault="00A60E7B" w:rsidP="00A60E7B">
      <w:pPr>
        <w:pStyle w:val="Heading3"/>
      </w:pPr>
      <w:bookmarkStart w:id="288" w:name="_Toc455203549"/>
      <w:r w:rsidRPr="00BF7E70">
        <w:t>Passengers</w:t>
      </w:r>
      <w:bookmarkEnd w:id="288"/>
    </w:p>
    <w:p w:rsidR="00A60E7B" w:rsidRPr="00BF7E70" w:rsidRDefault="00A60E7B" w:rsidP="00585883">
      <w:pPr>
        <w:tabs>
          <w:tab w:val="left" w:pos="1080"/>
        </w:tabs>
      </w:pPr>
      <w:r w:rsidRPr="00BF7E70">
        <w:t>For any given destination world, roll on the Available Freight and Passengers table to find out how many passengers are available. A ship may choose to remain in port and see if new passengers present themselves; roll again every 3 days. If desired, players may determine how many passengers there are for every destination, and then choose where to go based upon profitability. The number of passengers must be determined at the same time as cargo; if a ship remains in port waiting for more passengers, freight could be shipped out on another ship, and vice versa.</w:t>
      </w:r>
    </w:p>
    <w:p w:rsidR="00585883" w:rsidRPr="00BF7E70" w:rsidRDefault="00585883" w:rsidP="00585883">
      <w:pPr>
        <w:tabs>
          <w:tab w:val="left" w:pos="1080"/>
        </w:tabs>
      </w:pPr>
    </w:p>
    <w:p w:rsidR="00A60E7B" w:rsidRPr="00BF7E70" w:rsidRDefault="00A60E7B" w:rsidP="00A60E7B">
      <w:pPr>
        <w:pStyle w:val="Heading3"/>
      </w:pPr>
      <w:bookmarkStart w:id="289" w:name="_Toc455203550"/>
      <w:r w:rsidRPr="00BF7E70">
        <w:t>Mail and Incidentals</w:t>
      </w:r>
      <w:bookmarkEnd w:id="289"/>
    </w:p>
    <w:p w:rsidR="00A60E7B" w:rsidRPr="00BF7E70" w:rsidRDefault="00A60E7B" w:rsidP="00A60E7B">
      <w:pPr>
        <w:tabs>
          <w:tab w:val="left" w:pos="1080"/>
        </w:tabs>
      </w:pPr>
      <w:r w:rsidRPr="00BF7E70">
        <w:t>Merchant ships may receive mail delivery contracts, usually as an adjunct to their established routes. Five tons of ship cargo capacity must be committed to postal duty on a full time basis, the ship must be armed, and a gunner must be a part of the crew. The starship is paid Cr25,000 (Cr5,000 per ton of postal cargo area) for each trip made, regardless of the actual mail tonnage carried. Such tonnage will not exceed 5 tons per trip. Roll 1</w:t>
      </w:r>
      <w:r w:rsidR="00C44042" w:rsidRPr="00BF7E70">
        <w:t>D6</w:t>
      </w:r>
      <w:r w:rsidRPr="00BF7E70">
        <w:t xml:space="preserve">-1 for the number of actual tons of mail, though the ship receives the </w:t>
      </w:r>
      <w:r w:rsidR="0086118E" w:rsidRPr="00BF7E70">
        <w:t>Cr</w:t>
      </w:r>
      <w:r w:rsidRPr="00BF7E70">
        <w:t>25,000 fee whether there is anything to carry, or not.</w:t>
      </w:r>
    </w:p>
    <w:p w:rsidR="00A60E7B" w:rsidRPr="00BF7E70" w:rsidRDefault="00A60E7B" w:rsidP="00A60E7B">
      <w:pPr>
        <w:tabs>
          <w:tab w:val="left" w:pos="1080"/>
        </w:tabs>
      </w:pPr>
      <w:r w:rsidRPr="00BF7E70">
        <w:t>Other ships may be approached to deliver private messages, at times through the ship's owner or captain, and at times clandestinely through a crew member. Private mail is usually intended for delivery to a specific point (such as an Explorer’s Society resort, or to a bar owner in the starport), and is generally accompanied by a Cr20 to Cr120 honorarium. The Referee should decide if a private message to is awaiting transmittal, and determine randomly which crew member is approached to carry it. Serving as a carrier for private mail also serves as an introduction to the recipient as a dependable, trustworthy person.</w:t>
      </w:r>
    </w:p>
    <w:p w:rsidR="0060593E" w:rsidRPr="00BF7E70" w:rsidRDefault="0060593E" w:rsidP="00A60E7B">
      <w:pPr>
        <w:tabs>
          <w:tab w:val="left" w:pos="1080"/>
        </w:tabs>
      </w:pPr>
    </w:p>
    <w:p w:rsidR="0060593E" w:rsidRPr="00BF7E70" w:rsidRDefault="0060593E" w:rsidP="0060593E">
      <w:pPr>
        <w:pStyle w:val="Heading3"/>
      </w:pPr>
      <w:bookmarkStart w:id="290" w:name="_Toc455203551"/>
      <w:r w:rsidRPr="00BF7E70">
        <w:t>Charters</w:t>
      </w:r>
      <w:bookmarkEnd w:id="290"/>
    </w:p>
    <w:p w:rsidR="0060593E" w:rsidRPr="00BF7E70" w:rsidRDefault="0060593E" w:rsidP="0060593E">
      <w:pPr>
        <w:tabs>
          <w:tab w:val="left" w:pos="1080"/>
        </w:tabs>
      </w:pPr>
      <w:r w:rsidRPr="00BF7E70">
        <w:t>Vessels are often chartered by commercial or private concerns. The reasons vary: private transport, standby cargo capacity for a priority load, special or "discreet" deliveries, etc. The standard price to charter a non-</w:t>
      </w:r>
      <w:r w:rsidRPr="00BF7E70">
        <w:lastRenderedPageBreak/>
        <w:t>starship is Cr1 per ton per hour, usually with a twelve-hour minimum. Charter price for a starship is computed based on its capacity. Starships are chartered in 2-week blocks; the charge is Cr900 per ton of cargo hold plus Cr9,000 per high passage berth and Cr900 per low passage berth. The owner pays all overhead and supplies a crew.</w:t>
      </w:r>
    </w:p>
    <w:p w:rsidR="00A60E7B" w:rsidRPr="00BF7E70" w:rsidRDefault="00A60E7B" w:rsidP="00A60E7B">
      <w:pPr>
        <w:tabs>
          <w:tab w:val="left" w:pos="1080"/>
        </w:tabs>
      </w:pPr>
    </w:p>
    <w:p w:rsidR="0060593E" w:rsidRPr="00BF7E70" w:rsidRDefault="0060593E" w:rsidP="0060593E">
      <w:pPr>
        <w:pStyle w:val="Heading3"/>
      </w:pPr>
      <w:bookmarkStart w:id="291" w:name="_Toc455203552"/>
      <w:r w:rsidRPr="00BF7E70">
        <w:t>Speculative Trading</w:t>
      </w:r>
      <w:bookmarkEnd w:id="291"/>
    </w:p>
    <w:p w:rsidR="0060593E" w:rsidRPr="00BF7E70" w:rsidRDefault="0060593E" w:rsidP="0060593E">
      <w:pPr>
        <w:tabs>
          <w:tab w:val="left" w:pos="1080"/>
        </w:tabs>
      </w:pPr>
      <w:r w:rsidRPr="00BF7E70">
        <w:t xml:space="preserve">A trader with cargo space available and free capital with which to speculate may seek out suitable goods to buy and sell. A complete </w:t>
      </w:r>
      <w:r w:rsidR="00F51924" w:rsidRPr="00BF7E70">
        <w:t xml:space="preserve">Trade and Commerce </w:t>
      </w:r>
      <w:r w:rsidRPr="00BF7E70">
        <w:t xml:space="preserve">system is presented in </w:t>
      </w:r>
      <w:r w:rsidRPr="00BF7E70">
        <w:rPr>
          <w:b/>
        </w:rPr>
        <w:t>Chapter 7: Trade and Commerce</w:t>
      </w:r>
      <w:r w:rsidRPr="00BF7E70">
        <w:t>.</w:t>
      </w:r>
    </w:p>
    <w:p w:rsidR="00025524" w:rsidRPr="00BF7E70" w:rsidRDefault="00025524" w:rsidP="00025524"/>
    <w:p w:rsidR="00EF0DD1" w:rsidRPr="00BF7E70" w:rsidRDefault="00EF0DD1" w:rsidP="00443BC2">
      <w:pPr>
        <w:pStyle w:val="Heading2"/>
      </w:pPr>
      <w:bookmarkStart w:id="292" w:name="_Toc455203553"/>
      <w:r w:rsidRPr="00BF7E70">
        <w:t>Miscellaneous Topics</w:t>
      </w:r>
      <w:bookmarkEnd w:id="292"/>
    </w:p>
    <w:p w:rsidR="00EF0DD1" w:rsidRPr="00BF7E70" w:rsidRDefault="00EF0DD1" w:rsidP="00EF0DD1">
      <w:r w:rsidRPr="00BF7E70">
        <w:t>The following topics relate to aspects of starship operations that might impact an adventurer’s experience over the course of a Cepheus Engine adventure or campaign.</w:t>
      </w:r>
    </w:p>
    <w:p w:rsidR="00EF0DD1" w:rsidRPr="00BF7E70" w:rsidRDefault="00EF0DD1" w:rsidP="00EF0DD1"/>
    <w:p w:rsidR="00EF0DD1" w:rsidRPr="00BF7E70" w:rsidRDefault="00EF0DD1" w:rsidP="00EF0DD1">
      <w:pPr>
        <w:pStyle w:val="Heading3"/>
      </w:pPr>
      <w:bookmarkStart w:id="293" w:name="_Toc455203554"/>
      <w:r w:rsidRPr="00BF7E70">
        <w:t>Airlocks</w:t>
      </w:r>
      <w:bookmarkEnd w:id="293"/>
    </w:p>
    <w:p w:rsidR="00EF0DD1" w:rsidRPr="00BF7E70" w:rsidRDefault="00EF0DD1" w:rsidP="00EF0DD1">
      <w:r w:rsidRPr="00BF7E70">
        <w:t xml:space="preserve">A ship has at least one airlock per 100 tons. The average airlock is large enough for three people in vacc suits to pass through at the same time. An airlock takes ten seconds to cycle. Under normal circumstances, airlocks are locked down from the bridge and require a Very Difficult (–4) Engineer (electronics) check to override. An unlocked airlock can be triggered from outside. Airlocks generally have vacc suits, rescue bubbles and cutlasses in a ship’s locker nearby. </w:t>
      </w:r>
    </w:p>
    <w:p w:rsidR="00EF0DD1" w:rsidRPr="00BF7E70" w:rsidRDefault="00EF0DD1" w:rsidP="00EF0DD1">
      <w:r w:rsidRPr="00BF7E70">
        <w:t>Ships with cargo space have cargo hatches, allowing up to 10% of their cargo to be transferred at any time.</w:t>
      </w:r>
    </w:p>
    <w:p w:rsidR="00D26916" w:rsidRPr="00BF7E70" w:rsidRDefault="00D26916" w:rsidP="00D26916"/>
    <w:p w:rsidR="00D26916" w:rsidRPr="00BF7E70" w:rsidRDefault="00D26916" w:rsidP="00D26916">
      <w:pPr>
        <w:pStyle w:val="Heading3"/>
      </w:pPr>
      <w:bookmarkStart w:id="294" w:name="_Toc455203555"/>
      <w:r w:rsidRPr="00BF7E70">
        <w:t>Distress Signals</w:t>
      </w:r>
      <w:bookmarkEnd w:id="294"/>
    </w:p>
    <w:p w:rsidR="00D26916" w:rsidRPr="00BF7E70" w:rsidRDefault="00D26916" w:rsidP="00D26916">
      <w:r w:rsidRPr="00BF7E70">
        <w:t xml:space="preserve">A distress signal indicates that a person or group of people, vessel, small craft, or other vehicle is threatened by grave and imminent danger and requests immediate assistance. The use of distress signals under other circumstances is against most system and interstellar laws; in fact, most jurisdictions have large penalties for false, unwarranted or prank distress signals. Given the vastness of interplanetary space, help is hard to come by. Therefore, most interstellar and interplanetary governments mandate that the commander or master of any vessel that detects a distress signal is legally obligated to either respond and offer assistance or contact the authorities to report the signal. </w:t>
      </w:r>
    </w:p>
    <w:p w:rsidR="00D26916" w:rsidRPr="00BF7E70" w:rsidRDefault="00D26916" w:rsidP="00D26916">
      <w:r w:rsidRPr="00BF7E70">
        <w:t>Some pirates have been known to use false distress signals to lure other vessels into a trap. This behavior has created significant mistrust of distress signals among civilian starship commanders, but interstellar law still requires that assistance be rendered if authorities cannot be reached within a reasonable time period. In the event that the commander of a vessel is unable or unwilling to respond to such a call, they are required by law to officially log their reason for not doing so into the ship's logs. Such commanders can be held accountable for their decision, and can pay a fine on some worlds that could exceed Cr1,000,000 (or MCr1), as well as serve time in prison.</w:t>
      </w:r>
    </w:p>
    <w:p w:rsidR="00EF0DD1" w:rsidRPr="00BF7E70" w:rsidRDefault="00EF0DD1" w:rsidP="00EF0DD1"/>
    <w:p w:rsidR="00EF0DD1" w:rsidRPr="00BF7E70" w:rsidRDefault="00EF0DD1" w:rsidP="00EF0DD1">
      <w:pPr>
        <w:pStyle w:val="Heading3"/>
      </w:pPr>
      <w:bookmarkStart w:id="295" w:name="_Toc455203556"/>
      <w:r w:rsidRPr="00BF7E70">
        <w:t>Docking</w:t>
      </w:r>
      <w:bookmarkEnd w:id="295"/>
    </w:p>
    <w:p w:rsidR="00EF0DD1" w:rsidRPr="00BF7E70" w:rsidRDefault="00EF0DD1" w:rsidP="00EF0DD1">
      <w:r w:rsidRPr="00BF7E70">
        <w:t xml:space="preserve">Two spacecraft may dock if they are close together and neither ship attempts to resist the docking maneuver. Many airlock designs across charted space are compatible; for incompatible airlocks, ships extend flexible plastic docking tubes that adapt to the target airlock. Docking with another vessel is a Routine (+2) Pilot task taking 1–6 minutes. If one ship is drifting or unpowered, the difficulty rises to Difficult (–2). </w:t>
      </w:r>
    </w:p>
    <w:p w:rsidR="00EF0DD1" w:rsidRPr="00BF7E70" w:rsidRDefault="00EF0DD1" w:rsidP="00EF0DD1"/>
    <w:p w:rsidR="00EF0DD1" w:rsidRPr="00BF7E70" w:rsidRDefault="00EF0DD1" w:rsidP="00EF0DD1">
      <w:pPr>
        <w:pStyle w:val="Heading3"/>
      </w:pPr>
      <w:bookmarkStart w:id="296" w:name="_Toc455203557"/>
      <w:r w:rsidRPr="00BF7E70">
        <w:t>Boarding</w:t>
      </w:r>
      <w:bookmarkEnd w:id="296"/>
    </w:p>
    <w:p w:rsidR="00EF0DD1" w:rsidRPr="00BF7E70" w:rsidRDefault="00EF0DD1" w:rsidP="00EF0DD1">
      <w:r w:rsidRPr="00BF7E70">
        <w:t xml:space="preserve">Hostile boarding actions are safest when the enemy ship is crippled, in which case it is a standard docking procedure. If the enemy ship is still moving, then the prospective boarders must match the target’s velocity and dock with it (a Difficult (–2) Pilot task), or else just land on the hull and either make their way to an airlock or cut through from outside. </w:t>
      </w:r>
    </w:p>
    <w:p w:rsidR="00EF0DD1" w:rsidRPr="00BF7E70" w:rsidRDefault="00EF0DD1" w:rsidP="00EF0DD1"/>
    <w:p w:rsidR="00EF0DD1" w:rsidRPr="00BF7E70" w:rsidRDefault="00EF0DD1" w:rsidP="00EF0DD1">
      <w:pPr>
        <w:pStyle w:val="Heading3"/>
      </w:pPr>
      <w:bookmarkStart w:id="297" w:name="_Toc455203558"/>
      <w:r w:rsidRPr="00BF7E70">
        <w:t>Landing</w:t>
      </w:r>
      <w:bookmarkEnd w:id="297"/>
    </w:p>
    <w:p w:rsidR="00EF0DD1" w:rsidRPr="00BF7E70" w:rsidRDefault="00EF0DD1" w:rsidP="00EF0DD1">
      <w:r w:rsidRPr="00BF7E70">
        <w:t>Any ship with a standard or streamlined hull may land on the surface. Unstreamlined ships suffer a –2 DM to any Pilot checks made in atmosphere while a ship with a Distributed hull suffers a –4 DM to any Pilot checks, and is likely to take severe structural damage if it lands. Landing at a starport is a Routine (+2) task for most ships taking 10–60 seconds.</w:t>
      </w:r>
    </w:p>
    <w:p w:rsidR="00EF0DD1" w:rsidRPr="00BF7E70" w:rsidRDefault="00EF0DD1" w:rsidP="00EF0DD1">
      <w:r w:rsidRPr="00BF7E70">
        <w:t>Most ships have landing gear, allowing them to touch down ‘in the wild’, which requires an Average (+0), Difficult (–2) or even Very Difficult (–4) check, depending on local conditions. Non-distributed ships can also land on bodies of water without sinking. Failing a landing roll means that the ship has landed improperly or even crashed.</w:t>
      </w:r>
    </w:p>
    <w:p w:rsidR="00D26916" w:rsidRPr="00BF7E70" w:rsidRDefault="00D26916" w:rsidP="00D26916"/>
    <w:p w:rsidR="00DC6AAF" w:rsidRPr="00BF7E70" w:rsidRDefault="00DC6AAF" w:rsidP="00443BC2">
      <w:pPr>
        <w:pStyle w:val="Heading2"/>
      </w:pPr>
      <w:bookmarkStart w:id="298" w:name="_Toc455203559"/>
      <w:r w:rsidRPr="00BF7E70">
        <w:t>Ship Security</w:t>
      </w:r>
      <w:bookmarkEnd w:id="298"/>
    </w:p>
    <w:p w:rsidR="00DC6AAF" w:rsidRPr="00BF7E70" w:rsidRDefault="00DC6AAF" w:rsidP="00DC6AAF">
      <w:r w:rsidRPr="00BF7E70">
        <w:t>The primary goal of a starship's or vessel's security measures is to protect the safety of the ship and crew. Particularly on frontier worlds and lawless backwater planets, starships are at risk to a number of factors, including hijackers, piracy, sabotage, subversion and terrorism. Ship security exists on multiple levels to prevent this from happening. These can be grouped broadly into the categories of physical security and cybersecurity.</w:t>
      </w:r>
    </w:p>
    <w:p w:rsidR="00DC6AAF" w:rsidRPr="00BF7E70" w:rsidRDefault="00DC6AAF" w:rsidP="00DC6AAF"/>
    <w:p w:rsidR="00DC6AAF" w:rsidRPr="00BF7E70" w:rsidRDefault="00DC6AAF" w:rsidP="00DC6AAF">
      <w:pPr>
        <w:pStyle w:val="Heading3"/>
      </w:pPr>
      <w:bookmarkStart w:id="299" w:name="_Toc455203560"/>
      <w:r w:rsidRPr="00BF7E70">
        <w:t>Physical Security Systems</w:t>
      </w:r>
      <w:bookmarkEnd w:id="299"/>
    </w:p>
    <w:p w:rsidR="00DC6AAF" w:rsidRPr="00BF7E70" w:rsidRDefault="00DC6AAF" w:rsidP="00DC6AAF">
      <w:r w:rsidRPr="00BF7E70">
        <w:t>Physical security systems for vessels are generally intended to deter potential intruders (e.g. warning signs); detect intrusions and monitor/record intruders (e.g. intruder alarms and internal monitoring); and trigger appropriate incident responses (e.g. by security personnel or the ship's crew in general). Numerous systems have proven useful.</w:t>
      </w:r>
    </w:p>
    <w:p w:rsidR="00DC6AAF" w:rsidRPr="00BF7E70" w:rsidRDefault="00DC6AAF" w:rsidP="00DC6AAF">
      <w:r w:rsidRPr="00BF7E70">
        <w:t>Physical barriers such as airlocks act as the outermost layer of security. They serve to prevent, or at least delay, attacks, and also act as a psychological deterrent by making intrusions difficult. Even within the ship, bulkheads and panels can be locked to limit or slow access. The means of authorization for different locking systems is captured in the Restricted Access Security table. It should be noted that the ship's computer can open or close any non-mechanical lock remotely, as well as report on a door's status.</w:t>
      </w:r>
    </w:p>
    <w:p w:rsidR="00DC6AAF" w:rsidRPr="00BF7E70" w:rsidRDefault="00DC6AAF" w:rsidP="00DC6AAF">
      <w:r w:rsidRPr="00BF7E70">
        <w:t>Ship security systems can detect intrusion detection through a variety of means. Cameras, accessible to any authorized personnel, monitor public areas. Internal sensors such as motion detectors in key traffic areas and life support detectors (for unexpected changes in oxygen levels) provide additional methods of detecting intrusion.</w:t>
      </w:r>
    </w:p>
    <w:p w:rsidR="00DC6AAF" w:rsidRPr="00BF7E70" w:rsidRDefault="00DC6AAF" w:rsidP="00DC6AAF"/>
    <w:p w:rsidR="00DC6AAF" w:rsidRPr="00BF7E70" w:rsidRDefault="00DC6AAF" w:rsidP="00DC6AAF">
      <w:pPr>
        <w:pStyle w:val="Heading4"/>
      </w:pPr>
      <w:r w:rsidRPr="00BF7E70">
        <w:t>Table: Restricted Access Security</w:t>
      </w:r>
    </w:p>
    <w:tbl>
      <w:tblPr>
        <w:tblStyle w:val="LightShading"/>
        <w:tblW w:w="0" w:type="auto"/>
        <w:tblLook w:val="04A0" w:firstRow="1" w:lastRow="0" w:firstColumn="1" w:lastColumn="0" w:noHBand="0" w:noVBand="1"/>
      </w:tblPr>
      <w:tblGrid>
        <w:gridCol w:w="1908"/>
        <w:gridCol w:w="450"/>
        <w:gridCol w:w="2880"/>
        <w:gridCol w:w="1440"/>
        <w:gridCol w:w="1800"/>
        <w:gridCol w:w="1818"/>
      </w:tblGrid>
      <w:tr w:rsidR="00341729" w:rsidRPr="00BF7E70" w:rsidTr="00DF2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341729" w:rsidRPr="00BF7E70" w:rsidRDefault="00341729" w:rsidP="00C44042">
            <w:r w:rsidRPr="00BF7E70">
              <w:t>Type</w:t>
            </w:r>
          </w:p>
        </w:tc>
        <w:tc>
          <w:tcPr>
            <w:tcW w:w="450" w:type="dxa"/>
          </w:tcPr>
          <w:p w:rsidR="00341729" w:rsidRPr="00BF7E70" w:rsidRDefault="00341729" w:rsidP="00C44042">
            <w:pPr>
              <w:cnfStyle w:val="100000000000" w:firstRow="1" w:lastRow="0" w:firstColumn="0" w:lastColumn="0" w:oddVBand="0" w:evenVBand="0" w:oddHBand="0" w:evenHBand="0" w:firstRowFirstColumn="0" w:firstRowLastColumn="0" w:lastRowFirstColumn="0" w:lastRowLastColumn="0"/>
            </w:pPr>
            <w:r w:rsidRPr="00BF7E70">
              <w:t>TL</w:t>
            </w:r>
          </w:p>
        </w:tc>
        <w:tc>
          <w:tcPr>
            <w:tcW w:w="2880" w:type="dxa"/>
          </w:tcPr>
          <w:p w:rsidR="00341729" w:rsidRPr="00BF7E70" w:rsidRDefault="00341729" w:rsidP="00C44042">
            <w:pPr>
              <w:cnfStyle w:val="100000000000" w:firstRow="1" w:lastRow="0" w:firstColumn="0" w:lastColumn="0" w:oddVBand="0" w:evenVBand="0" w:oddHBand="0" w:evenHBand="0" w:firstRowFirstColumn="0" w:firstRowLastColumn="0" w:lastRowFirstColumn="0" w:lastRowLastColumn="0"/>
            </w:pPr>
            <w:r w:rsidRPr="00BF7E70">
              <w:t>Means of Access</w:t>
            </w:r>
          </w:p>
        </w:tc>
        <w:tc>
          <w:tcPr>
            <w:tcW w:w="1440" w:type="dxa"/>
          </w:tcPr>
          <w:p w:rsidR="00341729" w:rsidRPr="00BF7E70" w:rsidRDefault="00341729" w:rsidP="00341729">
            <w:pPr>
              <w:cnfStyle w:val="100000000000" w:firstRow="1" w:lastRow="0" w:firstColumn="0" w:lastColumn="0" w:oddVBand="0" w:evenVBand="0" w:oddHBand="0" w:evenHBand="0" w:firstRowFirstColumn="0" w:firstRowLastColumn="0" w:lastRowFirstColumn="0" w:lastRowLastColumn="0"/>
            </w:pPr>
            <w:r w:rsidRPr="00BF7E70">
              <w:t>Override Skill</w:t>
            </w:r>
          </w:p>
        </w:tc>
        <w:tc>
          <w:tcPr>
            <w:tcW w:w="1800" w:type="dxa"/>
          </w:tcPr>
          <w:p w:rsidR="00341729" w:rsidRPr="00BF7E70" w:rsidRDefault="00341729" w:rsidP="00C44042">
            <w:pPr>
              <w:cnfStyle w:val="100000000000" w:firstRow="1" w:lastRow="0" w:firstColumn="0" w:lastColumn="0" w:oddVBand="0" w:evenVBand="0" w:oddHBand="0" w:evenHBand="0" w:firstRowFirstColumn="0" w:firstRowLastColumn="0" w:lastRowFirstColumn="0" w:lastRowLastColumn="0"/>
            </w:pPr>
            <w:r w:rsidRPr="00BF7E70">
              <w:t>External Door</w:t>
            </w:r>
          </w:p>
        </w:tc>
        <w:tc>
          <w:tcPr>
            <w:tcW w:w="1818" w:type="dxa"/>
          </w:tcPr>
          <w:p w:rsidR="00341729" w:rsidRPr="00BF7E70" w:rsidRDefault="00341729" w:rsidP="00C44042">
            <w:pPr>
              <w:cnfStyle w:val="100000000000" w:firstRow="1" w:lastRow="0" w:firstColumn="0" w:lastColumn="0" w:oddVBand="0" w:evenVBand="0" w:oddHBand="0" w:evenHBand="0" w:firstRowFirstColumn="0" w:firstRowLastColumn="0" w:lastRowFirstColumn="0" w:lastRowLastColumn="0"/>
            </w:pPr>
            <w:r w:rsidRPr="00BF7E70">
              <w:t>Internal Door</w:t>
            </w:r>
          </w:p>
        </w:tc>
      </w:tr>
      <w:tr w:rsidR="00341729" w:rsidRPr="00BF7E70" w:rsidTr="00DF2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341729" w:rsidRPr="00BF7E70" w:rsidRDefault="00341729" w:rsidP="00C44042">
            <w:r w:rsidRPr="00BF7E70">
              <w:t>Biometrics</w:t>
            </w:r>
          </w:p>
        </w:tc>
        <w:tc>
          <w:tcPr>
            <w:tcW w:w="450" w:type="dxa"/>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8</w:t>
            </w:r>
          </w:p>
        </w:tc>
        <w:tc>
          <w:tcPr>
            <w:tcW w:w="2880" w:type="dxa"/>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DNA test, palm print, retinal scan, voiceprint</w:t>
            </w:r>
          </w:p>
        </w:tc>
        <w:tc>
          <w:tcPr>
            <w:tcW w:w="1440" w:type="dxa"/>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Electronics</w:t>
            </w:r>
          </w:p>
        </w:tc>
        <w:tc>
          <w:tcPr>
            <w:tcW w:w="1800" w:type="dxa"/>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Formidable (-6)</w:t>
            </w:r>
          </w:p>
        </w:tc>
        <w:tc>
          <w:tcPr>
            <w:tcW w:w="1818" w:type="dxa"/>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Very Difficult (-4)</w:t>
            </w:r>
          </w:p>
        </w:tc>
      </w:tr>
      <w:tr w:rsidR="00341729" w:rsidRPr="00BF7E70" w:rsidTr="00DF2064">
        <w:tc>
          <w:tcPr>
            <w:cnfStyle w:val="001000000000" w:firstRow="0" w:lastRow="0" w:firstColumn="1" w:lastColumn="0" w:oddVBand="0" w:evenVBand="0" w:oddHBand="0" w:evenHBand="0" w:firstRowFirstColumn="0" w:firstRowLastColumn="0" w:lastRowFirstColumn="0" w:lastRowLastColumn="0"/>
            <w:tcW w:w="1908" w:type="dxa"/>
          </w:tcPr>
          <w:p w:rsidR="00341729" w:rsidRPr="00BF7E70" w:rsidRDefault="00341729" w:rsidP="00C44042">
            <w:r w:rsidRPr="00BF7E70">
              <w:t>Electronic Lock</w:t>
            </w:r>
          </w:p>
        </w:tc>
        <w:tc>
          <w:tcPr>
            <w:tcW w:w="450" w:type="dxa"/>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7</w:t>
            </w:r>
          </w:p>
        </w:tc>
        <w:tc>
          <w:tcPr>
            <w:tcW w:w="2880" w:type="dxa"/>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Keycard or combination</w:t>
            </w:r>
          </w:p>
        </w:tc>
        <w:tc>
          <w:tcPr>
            <w:tcW w:w="1440" w:type="dxa"/>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Electronics</w:t>
            </w:r>
          </w:p>
        </w:tc>
        <w:tc>
          <w:tcPr>
            <w:tcW w:w="1800" w:type="dxa"/>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Very Difficult (-4)</w:t>
            </w:r>
          </w:p>
        </w:tc>
        <w:tc>
          <w:tcPr>
            <w:tcW w:w="1818" w:type="dxa"/>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Difficult (-2)</w:t>
            </w:r>
          </w:p>
        </w:tc>
      </w:tr>
      <w:tr w:rsidR="00341729" w:rsidRPr="00BF7E70" w:rsidTr="00DF2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341729" w:rsidRPr="00BF7E70" w:rsidRDefault="00341729" w:rsidP="00C44042">
            <w:r w:rsidRPr="00BF7E70">
              <w:t>Intelligent</w:t>
            </w:r>
          </w:p>
        </w:tc>
        <w:tc>
          <w:tcPr>
            <w:tcW w:w="450" w:type="dxa"/>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9</w:t>
            </w:r>
          </w:p>
        </w:tc>
        <w:tc>
          <w:tcPr>
            <w:tcW w:w="2880" w:type="dxa"/>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Granted by ship's computer</w:t>
            </w:r>
          </w:p>
        </w:tc>
        <w:tc>
          <w:tcPr>
            <w:tcW w:w="1440" w:type="dxa"/>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Electronics</w:t>
            </w:r>
          </w:p>
        </w:tc>
        <w:tc>
          <w:tcPr>
            <w:tcW w:w="1800" w:type="dxa"/>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Formidable (-6)</w:t>
            </w:r>
          </w:p>
        </w:tc>
        <w:tc>
          <w:tcPr>
            <w:tcW w:w="1818" w:type="dxa"/>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Very Difficult (-4)</w:t>
            </w:r>
          </w:p>
        </w:tc>
      </w:tr>
      <w:tr w:rsidR="00341729" w:rsidRPr="00BF7E70" w:rsidTr="00DF2064">
        <w:tc>
          <w:tcPr>
            <w:cnfStyle w:val="001000000000" w:firstRow="0" w:lastRow="0" w:firstColumn="1" w:lastColumn="0" w:oddVBand="0" w:evenVBand="0" w:oddHBand="0" w:evenHBand="0" w:firstRowFirstColumn="0" w:firstRowLastColumn="0" w:lastRowFirstColumn="0" w:lastRowLastColumn="0"/>
            <w:tcW w:w="1908" w:type="dxa"/>
          </w:tcPr>
          <w:p w:rsidR="00341729" w:rsidRPr="00BF7E70" w:rsidRDefault="00341729" w:rsidP="00C44042">
            <w:r w:rsidRPr="00BF7E70">
              <w:t>Mechanical Lock</w:t>
            </w:r>
          </w:p>
        </w:tc>
        <w:tc>
          <w:tcPr>
            <w:tcW w:w="450" w:type="dxa"/>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4</w:t>
            </w:r>
          </w:p>
        </w:tc>
        <w:tc>
          <w:tcPr>
            <w:tcW w:w="2880" w:type="dxa"/>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Key or combination</w:t>
            </w:r>
          </w:p>
        </w:tc>
        <w:tc>
          <w:tcPr>
            <w:tcW w:w="1440" w:type="dxa"/>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Mechanics</w:t>
            </w:r>
          </w:p>
        </w:tc>
        <w:tc>
          <w:tcPr>
            <w:tcW w:w="1800" w:type="dxa"/>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Difficult (-2)</w:t>
            </w:r>
          </w:p>
        </w:tc>
        <w:tc>
          <w:tcPr>
            <w:tcW w:w="1818" w:type="dxa"/>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Average (+0)</w:t>
            </w:r>
          </w:p>
        </w:tc>
      </w:tr>
    </w:tbl>
    <w:p w:rsidR="00DC6AAF" w:rsidRPr="00BF7E70" w:rsidRDefault="00DC6AAF" w:rsidP="00DC6AAF"/>
    <w:p w:rsidR="00341729" w:rsidRPr="00BF7E70" w:rsidRDefault="00341729" w:rsidP="00341729">
      <w:pPr>
        <w:pStyle w:val="Heading3"/>
      </w:pPr>
      <w:bookmarkStart w:id="300" w:name="_Toc455203561"/>
      <w:r w:rsidRPr="00BF7E70">
        <w:t>Cybersecurity</w:t>
      </w:r>
      <w:bookmarkEnd w:id="300"/>
    </w:p>
    <w:p w:rsidR="00341729" w:rsidRPr="00BF7E70" w:rsidRDefault="00341729" w:rsidP="00341729">
      <w:r w:rsidRPr="00BF7E70">
        <w:t>The security of a ship's computer is only as good as the Security software that's been installed. All starships come with Security/0 installed, but a wise ship's owner will invest in more advanced security programs, whenever possible. Most vessels run Security/2 programs, at a minimum. The Cybersecurity Tasks table outlines the difficulties of certain tasks that might be attempted by hijackers and pirates. All tasks require the Computer skill.</w:t>
      </w:r>
    </w:p>
    <w:p w:rsidR="00341729" w:rsidRPr="00BF7E70" w:rsidRDefault="00341729" w:rsidP="00341729"/>
    <w:p w:rsidR="00341729" w:rsidRPr="00BF7E70" w:rsidRDefault="00341729" w:rsidP="00341729">
      <w:pPr>
        <w:pStyle w:val="Heading4"/>
      </w:pPr>
      <w:r w:rsidRPr="00BF7E70">
        <w:lastRenderedPageBreak/>
        <w:t>Table: Cybersecurity Tasks</w:t>
      </w:r>
    </w:p>
    <w:tbl>
      <w:tblPr>
        <w:tblStyle w:val="LightShading"/>
        <w:tblW w:w="0" w:type="auto"/>
        <w:tblLook w:val="04A0" w:firstRow="1" w:lastRow="0" w:firstColumn="1" w:lastColumn="0" w:noHBand="0" w:noVBand="1"/>
      </w:tblPr>
      <w:tblGrid>
        <w:gridCol w:w="3653"/>
        <w:gridCol w:w="5996"/>
      </w:tblGrid>
      <w:tr w:rsidR="00341729" w:rsidRPr="00BF7E70" w:rsidTr="00341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1729" w:rsidRPr="00BF7E70" w:rsidRDefault="00341729" w:rsidP="00C44042">
            <w:r w:rsidRPr="00BF7E70">
              <w:t>Task</w:t>
            </w:r>
          </w:p>
        </w:tc>
        <w:tc>
          <w:tcPr>
            <w:tcW w:w="0" w:type="auto"/>
          </w:tcPr>
          <w:p w:rsidR="00341729" w:rsidRPr="00BF7E70" w:rsidRDefault="00341729" w:rsidP="00C44042">
            <w:pPr>
              <w:cnfStyle w:val="100000000000" w:firstRow="1" w:lastRow="0" w:firstColumn="0" w:lastColumn="0" w:oddVBand="0" w:evenVBand="0" w:oddHBand="0" w:evenHBand="0" w:firstRowFirstColumn="0" w:firstRowLastColumn="0" w:lastRowFirstColumn="0" w:lastRowLastColumn="0"/>
            </w:pPr>
            <w:r w:rsidRPr="00BF7E70">
              <w:t>Typical Difficulty</w:t>
            </w:r>
          </w:p>
        </w:tc>
      </w:tr>
      <w:tr w:rsidR="00341729" w:rsidRPr="00BF7E70" w:rsidTr="0034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1729" w:rsidRPr="00BF7E70" w:rsidRDefault="00341729" w:rsidP="00C44042">
            <w:r w:rsidRPr="00BF7E70">
              <w:t>Access ship records</w:t>
            </w:r>
          </w:p>
        </w:tc>
        <w:tc>
          <w:tcPr>
            <w:tcW w:w="0" w:type="auto"/>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Average (+0)</w:t>
            </w:r>
          </w:p>
        </w:tc>
      </w:tr>
      <w:tr w:rsidR="00341729" w:rsidRPr="00BF7E70" w:rsidTr="00341729">
        <w:tc>
          <w:tcPr>
            <w:cnfStyle w:val="001000000000" w:firstRow="0" w:lastRow="0" w:firstColumn="1" w:lastColumn="0" w:oddVBand="0" w:evenVBand="0" w:oddHBand="0" w:evenHBand="0" w:firstRowFirstColumn="0" w:firstRowLastColumn="0" w:lastRowFirstColumn="0" w:lastRowLastColumn="0"/>
            <w:tcW w:w="0" w:type="auto"/>
          </w:tcPr>
          <w:p w:rsidR="00341729" w:rsidRPr="00BF7E70" w:rsidRDefault="00341729" w:rsidP="00C44042">
            <w:r w:rsidRPr="00BF7E70">
              <w:t>Grant crew authorization to someone</w:t>
            </w:r>
          </w:p>
        </w:tc>
        <w:tc>
          <w:tcPr>
            <w:tcW w:w="0" w:type="auto"/>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Difficult (-2)</w:t>
            </w:r>
          </w:p>
        </w:tc>
      </w:tr>
      <w:tr w:rsidR="00341729" w:rsidRPr="00BF7E70" w:rsidTr="0034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1729" w:rsidRPr="00BF7E70" w:rsidRDefault="00341729" w:rsidP="00C44042">
            <w:r w:rsidRPr="00BF7E70">
              <w:t>Override key systems</w:t>
            </w:r>
          </w:p>
        </w:tc>
        <w:tc>
          <w:tcPr>
            <w:tcW w:w="0" w:type="auto"/>
          </w:tcPr>
          <w:p w:rsidR="00341729" w:rsidRPr="00BF7E70" w:rsidRDefault="00341729" w:rsidP="00C44042">
            <w:pPr>
              <w:cnfStyle w:val="000000100000" w:firstRow="0" w:lastRow="0" w:firstColumn="0" w:lastColumn="0" w:oddVBand="0" w:evenVBand="0" w:oddHBand="1" w:evenHBand="0" w:firstRowFirstColumn="0" w:firstRowLastColumn="0" w:lastRowFirstColumn="0" w:lastRowLastColumn="0"/>
            </w:pPr>
            <w:r w:rsidRPr="00BF7E70">
              <w:t>Formidable (-6)</w:t>
            </w:r>
          </w:p>
        </w:tc>
      </w:tr>
      <w:tr w:rsidR="00341729" w:rsidRPr="00BF7E70" w:rsidTr="00341729">
        <w:tc>
          <w:tcPr>
            <w:cnfStyle w:val="001000000000" w:firstRow="0" w:lastRow="0" w:firstColumn="1" w:lastColumn="0" w:oddVBand="0" w:evenVBand="0" w:oddHBand="0" w:evenHBand="0" w:firstRowFirstColumn="0" w:firstRowLastColumn="0" w:lastRowFirstColumn="0" w:lastRowLastColumn="0"/>
            <w:tcW w:w="0" w:type="auto"/>
          </w:tcPr>
          <w:p w:rsidR="00341729" w:rsidRPr="00BF7E70" w:rsidRDefault="00341729" w:rsidP="00C44042">
            <w:r w:rsidRPr="00BF7E70">
              <w:t>Override security systems</w:t>
            </w:r>
          </w:p>
        </w:tc>
        <w:tc>
          <w:tcPr>
            <w:tcW w:w="0" w:type="auto"/>
          </w:tcPr>
          <w:p w:rsidR="00341729" w:rsidRPr="00BF7E70" w:rsidRDefault="00341729" w:rsidP="00C44042">
            <w:pPr>
              <w:cnfStyle w:val="000000000000" w:firstRow="0" w:lastRow="0" w:firstColumn="0" w:lastColumn="0" w:oddVBand="0" w:evenVBand="0" w:oddHBand="0" w:evenHBand="0" w:firstRowFirstColumn="0" w:firstRowLastColumn="0" w:lastRowFirstColumn="0" w:lastRowLastColumn="0"/>
            </w:pPr>
            <w:r w:rsidRPr="00BF7E70">
              <w:t>Defined by Security software package, typically Very Difficult (-4)</w:t>
            </w:r>
          </w:p>
        </w:tc>
      </w:tr>
    </w:tbl>
    <w:p w:rsidR="00341729" w:rsidRPr="00BF7E70" w:rsidRDefault="00341729" w:rsidP="00341729"/>
    <w:p w:rsidR="00D26916" w:rsidRPr="00BF7E70" w:rsidRDefault="00D26916" w:rsidP="00D26916">
      <w:pPr>
        <w:pStyle w:val="Heading3"/>
      </w:pPr>
      <w:bookmarkStart w:id="301" w:name="_Toc455203562"/>
      <w:r w:rsidRPr="00BF7E70">
        <w:t>Security Measures</w:t>
      </w:r>
      <w:bookmarkEnd w:id="301"/>
    </w:p>
    <w:p w:rsidR="00D26916" w:rsidRPr="00BF7E70" w:rsidRDefault="00D26916" w:rsidP="00D26916">
      <w:r w:rsidRPr="00BF7E70">
        <w:t xml:space="preserve">Security measures on board a starship </w:t>
      </w:r>
      <w:r w:rsidR="00341729" w:rsidRPr="00BF7E70">
        <w:t xml:space="preserve">activate when an intrusion or emergency has been detected. These measures </w:t>
      </w:r>
      <w:r w:rsidRPr="00BF7E70">
        <w:t xml:space="preserve">include </w:t>
      </w:r>
      <w:r w:rsidR="00341729" w:rsidRPr="00BF7E70">
        <w:t>internal</w:t>
      </w:r>
      <w:r w:rsidRPr="00BF7E70">
        <w:t xml:space="preserve"> alarms, artificial gravity control, tranq gas and the venting of atmosphere.</w:t>
      </w:r>
    </w:p>
    <w:p w:rsidR="00D26916" w:rsidRPr="00BF7E70" w:rsidRDefault="00341729" w:rsidP="00D26916">
      <w:r w:rsidRPr="00BF7E70">
        <w:rPr>
          <w:b/>
        </w:rPr>
        <w:t xml:space="preserve">Internal </w:t>
      </w:r>
      <w:r w:rsidR="00D26916" w:rsidRPr="00BF7E70">
        <w:rPr>
          <w:b/>
        </w:rPr>
        <w:t>Alarms</w:t>
      </w:r>
      <w:r w:rsidR="00D26916" w:rsidRPr="00BF7E70">
        <w:t>: If an alarm is tripped (hull breach, fire, door being forced open, alarm button pressed) it will alert the crew. The location of the alarm will be shown on computer displays. The average passenger ship has several crew trained in combat; military ships will carry marines. Some vessels will even have security robots who respond automatically to alarms.</w:t>
      </w:r>
    </w:p>
    <w:p w:rsidR="00D26916" w:rsidRPr="00BF7E70" w:rsidRDefault="00341729" w:rsidP="00D26916">
      <w:r w:rsidRPr="00BF7E70">
        <w:rPr>
          <w:b/>
        </w:rPr>
        <w:t xml:space="preserve">Artificial </w:t>
      </w:r>
      <w:r w:rsidR="00D26916" w:rsidRPr="00BF7E70">
        <w:rPr>
          <w:b/>
        </w:rPr>
        <w:t>Gravity</w:t>
      </w:r>
      <w:r w:rsidRPr="00BF7E70">
        <w:rPr>
          <w:b/>
        </w:rPr>
        <w:t xml:space="preserve"> Control</w:t>
      </w:r>
      <w:r w:rsidR="00D26916" w:rsidRPr="00BF7E70">
        <w:t xml:space="preserve">: It is possible to alter the artificial gravity on board. Reducing gravity to zero will limit actions to the level of a character’s Zero-G skill. Gravity can also safely be increased up to 3G. </w:t>
      </w:r>
    </w:p>
    <w:p w:rsidR="00D26916" w:rsidRPr="00BF7E70" w:rsidRDefault="00D26916" w:rsidP="00D26916">
      <w:r w:rsidRPr="00BF7E70">
        <w:rPr>
          <w:b/>
        </w:rPr>
        <w:t>Tranq Gas</w:t>
      </w:r>
      <w:r w:rsidRPr="00BF7E70">
        <w:t xml:space="preserve">: Some ships carry tranq gas canisters in the air vents, which can be released automatically. These flood a compartment with gas that forces an Endurance check each round, with a –1 DM per previous check. Any character who fails the Endurance check is knocked unconscious.  </w:t>
      </w:r>
    </w:p>
    <w:p w:rsidR="00D26916" w:rsidRPr="00BF7E70" w:rsidRDefault="00D26916" w:rsidP="00D26916">
      <w:r w:rsidRPr="00BF7E70">
        <w:rPr>
          <w:b/>
        </w:rPr>
        <w:t>Venting Atmosphere</w:t>
      </w:r>
      <w:r w:rsidRPr="00BF7E70">
        <w:t>: If a compartment is connected to an airlock, then the air can be vented from that area. Characters in that area must make a Strength check to hang on and will also begin to suffocate.</w:t>
      </w:r>
      <w:r w:rsidR="00B91314" w:rsidRPr="00BF7E70">
        <w:t xml:space="preserve"> Internal doors on a ship are airtight, so portions of the ship can be selectively vented, dependent on the ship's floor plan and the relative positions of airlocks.</w:t>
      </w:r>
    </w:p>
    <w:p w:rsidR="00EF0DD1" w:rsidRPr="00BF7E70" w:rsidRDefault="00EF0DD1" w:rsidP="00EF0DD1">
      <w:pPr>
        <w:tabs>
          <w:tab w:val="left" w:pos="1080"/>
        </w:tabs>
      </w:pPr>
    </w:p>
    <w:p w:rsidR="00EF0DD1" w:rsidRPr="00BF7E70" w:rsidRDefault="00EF0DD1" w:rsidP="00443BC2">
      <w:pPr>
        <w:pStyle w:val="Heading2"/>
      </w:pPr>
      <w:bookmarkStart w:id="302" w:name="_Toc455203563"/>
      <w:r w:rsidRPr="00BF7E70">
        <w:t>Planetary Travel on Other Worlds</w:t>
      </w:r>
      <w:bookmarkEnd w:id="302"/>
    </w:p>
    <w:p w:rsidR="00EF0DD1" w:rsidRPr="00BF7E70" w:rsidRDefault="00EF0DD1" w:rsidP="00EF0DD1">
      <w:r w:rsidRPr="00BF7E70">
        <w:t>On-planet, and in civilized areas, regular services may be available for a few credits, allowing characters to ride to their destination aboard anything from a rickshaw to a maglev bullet train. In the course of their adventures, characters may ride aboard steam ships, dirigibles, submersibles, grav speeders or atop living mounts. Costs are fairly negligible for such travel. Assume a basic cost of 1</w:t>
      </w:r>
      <w:r w:rsidR="00C44042" w:rsidRPr="00BF7E70">
        <w:t>D6</w:t>
      </w:r>
      <w:r w:rsidRPr="00BF7E70">
        <w:t xml:space="preserve">X5 </w:t>
      </w:r>
      <w:r w:rsidR="00F75C64" w:rsidRPr="00BF7E70">
        <w:t>C</w:t>
      </w:r>
      <w:r w:rsidRPr="00BF7E70">
        <w:t>redits per day of travel.</w:t>
      </w:r>
    </w:p>
    <w:p w:rsidR="00EF0DD1" w:rsidRPr="00BF7E70" w:rsidRDefault="00EF0DD1" w:rsidP="00EF0DD1">
      <w:r w:rsidRPr="00BF7E70">
        <w:t>If the characters wish to use a vehicle of their own, this cost is not necessary. However, a suitable vehicle must be available.</w:t>
      </w:r>
    </w:p>
    <w:p w:rsidR="00EF0DD1" w:rsidRPr="00BF7E70" w:rsidRDefault="00EF0DD1" w:rsidP="00025524"/>
    <w:p w:rsidR="00025524" w:rsidRPr="00BF7E70" w:rsidRDefault="00025524" w:rsidP="00443BC2">
      <w:pPr>
        <w:pStyle w:val="Heading2"/>
      </w:pPr>
      <w:bookmarkStart w:id="303" w:name="_Toc455203564"/>
      <w:r w:rsidRPr="00BF7E70">
        <w:t>Characters and the Law</w:t>
      </w:r>
      <w:bookmarkEnd w:id="303"/>
    </w:p>
    <w:p w:rsidR="00025524" w:rsidRPr="00BF7E70" w:rsidRDefault="00025524" w:rsidP="00025524">
      <w:r w:rsidRPr="00BF7E70">
        <w:t>In each of the situations listed in the Potential Law Enforcement Encounters table, roll 2</w:t>
      </w:r>
      <w:r w:rsidR="00C44042" w:rsidRPr="00BF7E70">
        <w:t>D6</w:t>
      </w:r>
      <w:r w:rsidRPr="00BF7E70">
        <w:t xml:space="preserve"> and add the listed modifiers. If the total is lower than the planet's Law Level, the characters are investigated or challenged by agents of planetary law enforcement.</w:t>
      </w:r>
    </w:p>
    <w:p w:rsidR="00025524" w:rsidRPr="00BF7E70" w:rsidRDefault="00025524" w:rsidP="00025524"/>
    <w:p w:rsidR="00025524" w:rsidRPr="00BF7E70" w:rsidRDefault="00025524" w:rsidP="00025524">
      <w:pPr>
        <w:pStyle w:val="Heading4"/>
      </w:pPr>
      <w:r w:rsidRPr="00BF7E70">
        <w:t>Table: Potential Law Enforcement Encounters</w:t>
      </w:r>
    </w:p>
    <w:tbl>
      <w:tblPr>
        <w:tblStyle w:val="LightShading"/>
        <w:tblW w:w="0" w:type="auto"/>
        <w:tblLook w:val="04A0" w:firstRow="1" w:lastRow="0" w:firstColumn="1" w:lastColumn="0" w:noHBand="0" w:noVBand="1"/>
      </w:tblPr>
      <w:tblGrid>
        <w:gridCol w:w="5730"/>
        <w:gridCol w:w="547"/>
        <w:gridCol w:w="1199"/>
      </w:tblGrid>
      <w:tr w:rsidR="00025524" w:rsidRPr="00BF7E70" w:rsidTr="00025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Situation</w:t>
            </w:r>
          </w:p>
        </w:tc>
        <w:tc>
          <w:tcPr>
            <w:tcW w:w="0" w:type="auto"/>
          </w:tcPr>
          <w:p w:rsidR="00025524" w:rsidRPr="00BF7E70" w:rsidRDefault="00025524" w:rsidP="00025524">
            <w:pPr>
              <w:cnfStyle w:val="100000000000" w:firstRow="1" w:lastRow="0" w:firstColumn="0" w:lastColumn="0" w:oddVBand="0" w:evenVBand="0" w:oddHBand="0" w:evenHBand="0" w:firstRowFirstColumn="0" w:firstRowLastColumn="0" w:lastRowFirstColumn="0" w:lastRowLastColumn="0"/>
            </w:pPr>
            <w:r w:rsidRPr="00BF7E70">
              <w:t>DM</w:t>
            </w:r>
          </w:p>
        </w:tc>
        <w:tc>
          <w:tcPr>
            <w:tcW w:w="0" w:type="auto"/>
          </w:tcPr>
          <w:p w:rsidR="00025524" w:rsidRPr="00BF7E70" w:rsidRDefault="00025524" w:rsidP="00025524">
            <w:pPr>
              <w:cnfStyle w:val="100000000000" w:firstRow="1" w:lastRow="0" w:firstColumn="0" w:lastColumn="0" w:oddVBand="0" w:evenVBand="0" w:oddHBand="0" w:evenHBand="0" w:firstRowFirstColumn="0" w:firstRowLastColumn="0" w:lastRowFirstColumn="0" w:lastRowLastColumn="0"/>
            </w:pPr>
            <w:r w:rsidRPr="00BF7E70">
              <w:t>Response</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First approach to a planet</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Check</w:t>
            </w:r>
          </w:p>
        </w:tc>
      </w:tr>
      <w:tr w:rsidR="00025524" w:rsidRPr="00BF7E70" w:rsidTr="00025524">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Offworlders wandering the streets of a city (once per day)</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+0</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Check</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 xml:space="preserve">Offworlders acting suspiciously </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Check</w:t>
            </w:r>
          </w:p>
        </w:tc>
      </w:tr>
      <w:tr w:rsidR="00025524" w:rsidRPr="00BF7E70" w:rsidTr="00025524">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Bar fight</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Combat</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Shots fired</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Combat</w:t>
            </w:r>
          </w:p>
        </w:tc>
      </w:tr>
      <w:tr w:rsidR="00025524" w:rsidRPr="00BF7E70" w:rsidTr="00025524">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Breaking and entering</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Investigate</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Firefight involving a</w:t>
            </w:r>
            <w:r w:rsidR="003D0932" w:rsidRPr="00BF7E70">
              <w:t>rmor</w:t>
            </w:r>
            <w:r w:rsidRPr="00BF7E70">
              <w:t>ed characters and military weapons</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 xml:space="preserve">Combat </w:t>
            </w:r>
          </w:p>
        </w:tc>
      </w:tr>
      <w:tr w:rsidR="00025524" w:rsidRPr="00BF7E70" w:rsidTr="00025524">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Murder and carnage</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Investigate</w:t>
            </w:r>
          </w:p>
        </w:tc>
      </w:tr>
    </w:tbl>
    <w:p w:rsidR="00025524" w:rsidRPr="00BF7E70" w:rsidRDefault="00025524" w:rsidP="00025524"/>
    <w:p w:rsidR="00025524" w:rsidRPr="00BF7E70" w:rsidRDefault="00025524" w:rsidP="00025524">
      <w:r w:rsidRPr="00BF7E70">
        <w:t xml:space="preserve">Check means that the characters' travel documents and identities are checked, either by a police officer or guard, or electronically by querying the characters' comms. A successful Admin or Streetwise roll can allay suspicion, but if this check is failed, the planetary authorities move on to Investigate. </w:t>
      </w:r>
    </w:p>
    <w:p w:rsidR="00025524" w:rsidRPr="00BF7E70" w:rsidRDefault="00025524" w:rsidP="00025524">
      <w:r w:rsidRPr="00BF7E70">
        <w:t xml:space="preserve">Investigate means that a detective or bureaucrat probes deeper into the characters' backgrounds. If the characters have a ship, it will be searched. They may be followed, or have their communications tapped. They may also be questioned closely. </w:t>
      </w:r>
    </w:p>
    <w:p w:rsidR="00025524" w:rsidRPr="00BF7E70" w:rsidRDefault="00025524" w:rsidP="00025524">
      <w:r w:rsidRPr="00BF7E70">
        <w:t xml:space="preserve">Finally, Combat means that the police show up ready for a fight. Their response will generally be proportional to the threat posed by the player characters; if the characters are just making trouble in a bar, then most police forces will just use batons, tranq gas and other non-lethal weapons. On the other hand, if the characters are in Battle Dress and firing PGMPs at the palace of the planetary governor, then the police will show up with the best weapons and armor available at the planet's TL (or even a few levels higher). </w:t>
      </w:r>
    </w:p>
    <w:p w:rsidR="00025524" w:rsidRPr="00BF7E70" w:rsidRDefault="00025524" w:rsidP="00025524"/>
    <w:p w:rsidR="00025524" w:rsidRPr="00BF7E70" w:rsidRDefault="00025524" w:rsidP="00025524">
      <w:pPr>
        <w:pStyle w:val="Heading3"/>
      </w:pPr>
      <w:bookmarkStart w:id="304" w:name="_Toc455203565"/>
      <w:r w:rsidRPr="00BF7E70">
        <w:t>Arrests and Sentencing</w:t>
      </w:r>
      <w:bookmarkEnd w:id="304"/>
    </w:p>
    <w:p w:rsidR="00025524" w:rsidRPr="00BF7E70" w:rsidRDefault="00025524" w:rsidP="00025524">
      <w:r w:rsidRPr="00BF7E70">
        <w:t>Characters arrested for a crime will face punishment, determined by rolling 2</w:t>
      </w:r>
      <w:r w:rsidR="00C44042" w:rsidRPr="00BF7E70">
        <w:t>D6</w:t>
      </w:r>
      <w:r w:rsidRPr="00BF7E70">
        <w:t>+DMs on the Sentencing table. For crimes involving smuggling banned goods, the DM is equal to the difference between the planet's Law Level and the banned goods in question. Other crimes have a set DM, per the Sentencing Modifiers by Crime table.</w:t>
      </w:r>
    </w:p>
    <w:p w:rsidR="00025524" w:rsidRPr="00BF7E70" w:rsidRDefault="00025524" w:rsidP="00025524"/>
    <w:p w:rsidR="00025524" w:rsidRPr="00BF7E70" w:rsidRDefault="00025524" w:rsidP="00025524">
      <w:pPr>
        <w:pStyle w:val="Heading4"/>
      </w:pPr>
      <w:r w:rsidRPr="00BF7E70">
        <w:t>Table: Sentencing Modifiers by Crime</w:t>
      </w:r>
    </w:p>
    <w:tbl>
      <w:tblPr>
        <w:tblStyle w:val="LightShading"/>
        <w:tblW w:w="0" w:type="auto"/>
        <w:tblLook w:val="04A0" w:firstRow="1" w:lastRow="0" w:firstColumn="1" w:lastColumn="0" w:noHBand="0" w:noVBand="1"/>
      </w:tblPr>
      <w:tblGrid>
        <w:gridCol w:w="2373"/>
        <w:gridCol w:w="1353"/>
      </w:tblGrid>
      <w:tr w:rsidR="00025524" w:rsidRPr="00BF7E70" w:rsidTr="00025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Crime</w:t>
            </w:r>
          </w:p>
        </w:tc>
        <w:tc>
          <w:tcPr>
            <w:tcW w:w="0" w:type="auto"/>
          </w:tcPr>
          <w:p w:rsidR="00025524" w:rsidRPr="00BF7E70" w:rsidRDefault="00025524" w:rsidP="00025524">
            <w:pPr>
              <w:cnfStyle w:val="100000000000" w:firstRow="1" w:lastRow="0" w:firstColumn="0" w:lastColumn="0" w:oddVBand="0" w:evenVBand="0" w:oddHBand="0" w:evenHBand="0" w:firstRowFirstColumn="0" w:firstRowLastColumn="0" w:lastRowFirstColumn="0" w:lastRowLastColumn="0"/>
            </w:pPr>
            <w:r w:rsidRPr="00BF7E70">
              <w:t>DM</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Assault</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Law Level –5</w:t>
            </w:r>
          </w:p>
        </w:tc>
      </w:tr>
      <w:tr w:rsidR="00025524" w:rsidRPr="00BF7E70" w:rsidTr="00025524">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Destruction of Property</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Law Level –3</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False Identity</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Law Level –2</w:t>
            </w:r>
          </w:p>
        </w:tc>
      </w:tr>
      <w:tr w:rsidR="00025524" w:rsidRPr="00BF7E70" w:rsidTr="00025524">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Manslaughter</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Law Level –1</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Murder</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Law Level +0</w:t>
            </w:r>
          </w:p>
        </w:tc>
      </w:tr>
    </w:tbl>
    <w:p w:rsidR="00025524" w:rsidRPr="00BF7E70" w:rsidRDefault="00025524" w:rsidP="00025524"/>
    <w:p w:rsidR="00025524" w:rsidRPr="00BF7E70" w:rsidRDefault="00025524" w:rsidP="00025524">
      <w:r w:rsidRPr="00BF7E70">
        <w:t xml:space="preserve">A character with the Advocate skill may attempt to reduce the severity of sentencing by making a check. If successful, reduce the Sentencing DM by the Effect of the check. </w:t>
      </w:r>
    </w:p>
    <w:p w:rsidR="00025524" w:rsidRPr="00BF7E70" w:rsidRDefault="00025524" w:rsidP="00025524"/>
    <w:p w:rsidR="00025524" w:rsidRPr="00BF7E70" w:rsidRDefault="00025524" w:rsidP="00025524">
      <w:pPr>
        <w:pStyle w:val="Heading4"/>
      </w:pPr>
      <w:r w:rsidRPr="00BF7E70">
        <w:t>Table: Sentencing</w:t>
      </w:r>
    </w:p>
    <w:tbl>
      <w:tblPr>
        <w:tblStyle w:val="LightShading"/>
        <w:tblW w:w="0" w:type="auto"/>
        <w:tblLook w:val="04A0" w:firstRow="1" w:lastRow="0" w:firstColumn="1" w:lastColumn="0" w:noHBand="0" w:noVBand="1"/>
      </w:tblPr>
      <w:tblGrid>
        <w:gridCol w:w="964"/>
        <w:gridCol w:w="6303"/>
      </w:tblGrid>
      <w:tr w:rsidR="00025524" w:rsidRPr="00BF7E70" w:rsidTr="00025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Result</w:t>
            </w:r>
          </w:p>
        </w:tc>
        <w:tc>
          <w:tcPr>
            <w:tcW w:w="0" w:type="auto"/>
          </w:tcPr>
          <w:p w:rsidR="00025524" w:rsidRPr="00BF7E70" w:rsidRDefault="00025524" w:rsidP="00025524">
            <w:pPr>
              <w:cnfStyle w:val="100000000000" w:firstRow="1" w:lastRow="0" w:firstColumn="0" w:lastColumn="0" w:oddVBand="0" w:evenVBand="0" w:oddHBand="0" w:evenHBand="0" w:firstRowFirstColumn="0" w:firstRowLastColumn="0" w:lastRowFirstColumn="0" w:lastRowLastColumn="0"/>
            </w:pPr>
            <w:r w:rsidRPr="00BF7E70">
              <w:t>Sentence</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0 or less</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Dismissed or trivial punishment</w:t>
            </w:r>
          </w:p>
        </w:tc>
      </w:tr>
      <w:tr w:rsidR="00025524" w:rsidRPr="00BF7E70" w:rsidTr="00025524">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1–2</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Fine of 1</w:t>
            </w:r>
            <w:r w:rsidR="00C44042" w:rsidRPr="00BF7E70">
              <w:t>D6</w:t>
            </w:r>
            <w:r w:rsidR="005C704B" w:rsidRPr="00BF7E70">
              <w:t>x</w:t>
            </w:r>
            <w:r w:rsidRPr="00BF7E70">
              <w:t>1,000 Credits</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3–4</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Fine of 2</w:t>
            </w:r>
            <w:r w:rsidR="00C44042" w:rsidRPr="00BF7E70">
              <w:t>D6</w:t>
            </w:r>
            <w:r w:rsidR="005C704B" w:rsidRPr="00BF7E70">
              <w:t>x</w:t>
            </w:r>
            <w:r w:rsidRPr="00BF7E70">
              <w:t>5,000 Credits</w:t>
            </w:r>
          </w:p>
        </w:tc>
      </w:tr>
      <w:tr w:rsidR="00025524" w:rsidRPr="00BF7E70" w:rsidTr="00025524">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5–6</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Exile or a fine of 2</w:t>
            </w:r>
            <w:r w:rsidR="00C44042" w:rsidRPr="00BF7E70">
              <w:t>D6</w:t>
            </w:r>
            <w:r w:rsidR="005C704B" w:rsidRPr="00BF7E70">
              <w:t>x</w:t>
            </w:r>
            <w:r w:rsidRPr="00BF7E70">
              <w:t>10,000 Credits</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7–8</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Imprisonment for 1</w:t>
            </w:r>
            <w:r w:rsidR="00C44042" w:rsidRPr="00BF7E70">
              <w:t>D6</w:t>
            </w:r>
            <w:r w:rsidRPr="00BF7E70">
              <w:t xml:space="preserve"> months or exile or fine of 2</w:t>
            </w:r>
            <w:r w:rsidR="00C44042" w:rsidRPr="00BF7E70">
              <w:t>D6</w:t>
            </w:r>
            <w:r w:rsidR="005C704B" w:rsidRPr="00BF7E70">
              <w:t>x</w:t>
            </w:r>
            <w:r w:rsidRPr="00BF7E70">
              <w:t>20,000 Credits</w:t>
            </w:r>
          </w:p>
        </w:tc>
      </w:tr>
      <w:tr w:rsidR="00025524" w:rsidRPr="00BF7E70" w:rsidTr="00025524">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9–10</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Imprisonment for 1</w:t>
            </w:r>
            <w:r w:rsidR="00C44042" w:rsidRPr="00BF7E70">
              <w:t>D6</w:t>
            </w:r>
            <w:r w:rsidRPr="00BF7E70">
              <w:t xml:space="preserve"> years or exile</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11–12</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Imprisonment for 2</w:t>
            </w:r>
            <w:r w:rsidR="00C44042" w:rsidRPr="00BF7E70">
              <w:t>D6</w:t>
            </w:r>
            <w:r w:rsidRPr="00BF7E70">
              <w:t xml:space="preserve"> years or exile</w:t>
            </w:r>
          </w:p>
        </w:tc>
      </w:tr>
      <w:tr w:rsidR="00025524" w:rsidRPr="00BF7E70" w:rsidTr="00025524">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13–14</w:t>
            </w:r>
          </w:p>
        </w:tc>
        <w:tc>
          <w:tcPr>
            <w:tcW w:w="0" w:type="auto"/>
          </w:tcPr>
          <w:p w:rsidR="00025524" w:rsidRPr="00BF7E70" w:rsidRDefault="00025524" w:rsidP="00025524">
            <w:pPr>
              <w:cnfStyle w:val="000000000000" w:firstRow="0" w:lastRow="0" w:firstColumn="0" w:lastColumn="0" w:oddVBand="0" w:evenVBand="0" w:oddHBand="0" w:evenHBand="0" w:firstRowFirstColumn="0" w:firstRowLastColumn="0" w:lastRowFirstColumn="0" w:lastRowLastColumn="0"/>
            </w:pPr>
            <w:r w:rsidRPr="00BF7E70">
              <w:t xml:space="preserve">Life imprisonment </w:t>
            </w:r>
          </w:p>
        </w:tc>
      </w:tr>
      <w:tr w:rsidR="00025524" w:rsidRPr="00BF7E70" w:rsidTr="00025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5524" w:rsidRPr="00BF7E70" w:rsidRDefault="00025524" w:rsidP="00025524">
            <w:r w:rsidRPr="00BF7E70">
              <w:t>15+</w:t>
            </w:r>
          </w:p>
        </w:tc>
        <w:tc>
          <w:tcPr>
            <w:tcW w:w="0" w:type="auto"/>
          </w:tcPr>
          <w:p w:rsidR="00025524" w:rsidRPr="00BF7E70" w:rsidRDefault="00025524" w:rsidP="00025524">
            <w:pPr>
              <w:cnfStyle w:val="000000100000" w:firstRow="0" w:lastRow="0" w:firstColumn="0" w:lastColumn="0" w:oddVBand="0" w:evenVBand="0" w:oddHBand="1" w:evenHBand="0" w:firstRowFirstColumn="0" w:firstRowLastColumn="0" w:lastRowFirstColumn="0" w:lastRowLastColumn="0"/>
            </w:pPr>
            <w:r w:rsidRPr="00BF7E70">
              <w:t>Death</w:t>
            </w:r>
          </w:p>
        </w:tc>
      </w:tr>
    </w:tbl>
    <w:p w:rsidR="00025524" w:rsidRPr="00BF7E70" w:rsidRDefault="00025524" w:rsidP="00025524"/>
    <w:p w:rsidR="00025524" w:rsidRPr="00BF7E70" w:rsidRDefault="00025524" w:rsidP="00025524">
      <w:r w:rsidRPr="00BF7E70">
        <w:t>A result of Exile means that the character must leave the planet immediately and never return. Fines for smuggling goods are per ton of goods seized – gun running can be an extremely risky proposition.</w:t>
      </w:r>
    </w:p>
    <w:p w:rsidR="00025524" w:rsidRPr="00BF7E70" w:rsidRDefault="00025524" w:rsidP="00896DA1"/>
    <w:p w:rsidR="00896DA1" w:rsidRPr="00BF7E70" w:rsidRDefault="00896DA1" w:rsidP="00435241"/>
    <w:p w:rsidR="00805362" w:rsidRPr="00BF7E70" w:rsidRDefault="00805362" w:rsidP="00805362"/>
    <w:p w:rsidR="00692BFC" w:rsidRPr="00BF7E70" w:rsidRDefault="00692BFC">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805362" w:rsidP="00805362">
      <w:pPr>
        <w:pStyle w:val="Heading1"/>
      </w:pPr>
      <w:bookmarkStart w:id="305" w:name="_Toc455203566"/>
      <w:r w:rsidRPr="00BF7E70">
        <w:lastRenderedPageBreak/>
        <w:t xml:space="preserve">CHAPTER </w:t>
      </w:r>
      <w:r w:rsidR="002366E0" w:rsidRPr="00BF7E70">
        <w:t>7</w:t>
      </w:r>
      <w:r w:rsidRPr="00BF7E70">
        <w:t>: TRADE AND COMMERCE</w:t>
      </w:r>
      <w:bookmarkEnd w:id="305"/>
    </w:p>
    <w:p w:rsidR="007F5F18" w:rsidRPr="00BF7E70" w:rsidRDefault="00A40B5A" w:rsidP="007F5F18">
      <w:r w:rsidRPr="00BF7E70">
        <w:t xml:space="preserve">As outlined under </w:t>
      </w:r>
      <w:r w:rsidRPr="00BF7E70">
        <w:rPr>
          <w:b/>
        </w:rPr>
        <w:t>Starship Revenues</w:t>
      </w:r>
      <w:r w:rsidRPr="00BF7E70">
        <w:t xml:space="preserve"> in </w:t>
      </w:r>
      <w:r w:rsidRPr="00BF7E70">
        <w:rPr>
          <w:b/>
        </w:rPr>
        <w:t>Chapter 6: Off-World Travel</w:t>
      </w:r>
      <w:r w:rsidRPr="00BF7E70">
        <w:t xml:space="preserve">, a vessel can easily haul cargo for a flat rate, without having to engage in speculative trading. However, </w:t>
      </w:r>
      <w:r w:rsidR="007C7B5B" w:rsidRPr="00BF7E70">
        <w:t>for those merchants willing to take the risk, speculative trading can prove to be a very profitable enterprise</w:t>
      </w:r>
      <w:r w:rsidRPr="00BF7E70">
        <w:t>. This chapter provides a simple speculative trade system for use in Cepheus Engine campaigns, for those interested in such pursuits.</w:t>
      </w:r>
    </w:p>
    <w:p w:rsidR="00A40B5A" w:rsidRPr="00BF7E70" w:rsidRDefault="00A40B5A" w:rsidP="007F5F18"/>
    <w:p w:rsidR="00805362" w:rsidRPr="00BF7E70" w:rsidRDefault="00646455" w:rsidP="00443BC2">
      <w:pPr>
        <w:pStyle w:val="Heading2"/>
      </w:pPr>
      <w:bookmarkStart w:id="306" w:name="_Toc455203567"/>
      <w:r w:rsidRPr="00BF7E70">
        <w:t xml:space="preserve">Speculative Trade </w:t>
      </w:r>
      <w:r w:rsidR="00805362" w:rsidRPr="00BF7E70">
        <w:t>Checklist</w:t>
      </w:r>
      <w:bookmarkEnd w:id="306"/>
    </w:p>
    <w:p w:rsidR="007F5F18" w:rsidRPr="00BF7E70" w:rsidRDefault="00646455" w:rsidP="007F5F18">
      <w:r w:rsidRPr="00BF7E70">
        <w:t>Speculative trading follows a basic procedure. The following checklist outlines the various steps in the speculative trade procedure.</w:t>
      </w:r>
    </w:p>
    <w:p w:rsidR="00646455" w:rsidRPr="00BF7E70" w:rsidRDefault="00646455" w:rsidP="00B94627">
      <w:pPr>
        <w:pStyle w:val="ListParagraph"/>
        <w:numPr>
          <w:ilvl w:val="0"/>
          <w:numId w:val="13"/>
        </w:numPr>
        <w:ind w:left="360" w:hanging="360"/>
      </w:pPr>
      <w:r w:rsidRPr="00BF7E70">
        <w:t>Find a supplier</w:t>
      </w:r>
    </w:p>
    <w:p w:rsidR="00646455" w:rsidRPr="00BF7E70" w:rsidRDefault="00646455" w:rsidP="00B94627">
      <w:pPr>
        <w:pStyle w:val="ListParagraph"/>
        <w:numPr>
          <w:ilvl w:val="0"/>
          <w:numId w:val="13"/>
        </w:numPr>
        <w:ind w:left="360" w:hanging="360"/>
      </w:pPr>
      <w:r w:rsidRPr="00BF7E70">
        <w:t>Determine goods available</w:t>
      </w:r>
    </w:p>
    <w:p w:rsidR="00646455" w:rsidRPr="00BF7E70" w:rsidRDefault="00646455" w:rsidP="00B94627">
      <w:pPr>
        <w:pStyle w:val="ListParagraph"/>
        <w:numPr>
          <w:ilvl w:val="0"/>
          <w:numId w:val="13"/>
        </w:numPr>
        <w:ind w:left="360" w:hanging="360"/>
      </w:pPr>
      <w:r w:rsidRPr="00BF7E70">
        <w:t>Determine purchase price</w:t>
      </w:r>
    </w:p>
    <w:p w:rsidR="00646455" w:rsidRPr="00BF7E70" w:rsidRDefault="00646455" w:rsidP="00B94627">
      <w:pPr>
        <w:pStyle w:val="ListParagraph"/>
        <w:numPr>
          <w:ilvl w:val="0"/>
          <w:numId w:val="13"/>
        </w:numPr>
        <w:ind w:left="360" w:hanging="360"/>
      </w:pPr>
      <w:r w:rsidRPr="00BF7E70">
        <w:t>Take goods to new world or market</w:t>
      </w:r>
    </w:p>
    <w:p w:rsidR="00646455" w:rsidRPr="00BF7E70" w:rsidRDefault="00646455" w:rsidP="00B94627">
      <w:pPr>
        <w:pStyle w:val="ListParagraph"/>
        <w:numPr>
          <w:ilvl w:val="0"/>
          <w:numId w:val="13"/>
        </w:numPr>
        <w:ind w:left="360" w:hanging="360"/>
      </w:pPr>
      <w:r w:rsidRPr="00BF7E70">
        <w:t>Find a buyer</w:t>
      </w:r>
    </w:p>
    <w:p w:rsidR="00646455" w:rsidRPr="00BF7E70" w:rsidRDefault="00646455" w:rsidP="00B94627">
      <w:pPr>
        <w:pStyle w:val="ListParagraph"/>
        <w:numPr>
          <w:ilvl w:val="0"/>
          <w:numId w:val="13"/>
        </w:numPr>
        <w:ind w:left="360" w:hanging="360"/>
      </w:pPr>
      <w:r w:rsidRPr="00BF7E70">
        <w:t>Determine sales price</w:t>
      </w:r>
    </w:p>
    <w:p w:rsidR="00646455" w:rsidRPr="00BF7E70" w:rsidRDefault="00646455" w:rsidP="00646455"/>
    <w:p w:rsidR="00646455" w:rsidRPr="00BF7E70" w:rsidRDefault="00646455" w:rsidP="00443BC2">
      <w:pPr>
        <w:pStyle w:val="Heading2"/>
      </w:pPr>
      <w:bookmarkStart w:id="307" w:name="_Toc455203568"/>
      <w:r w:rsidRPr="00BF7E70">
        <w:t xml:space="preserve">Find </w:t>
      </w:r>
      <w:r w:rsidR="00A40B5A" w:rsidRPr="00BF7E70">
        <w:t>a</w:t>
      </w:r>
      <w:r w:rsidRPr="00BF7E70">
        <w:t xml:space="preserve"> Supplier</w:t>
      </w:r>
      <w:bookmarkEnd w:id="307"/>
    </w:p>
    <w:p w:rsidR="00A40B5A" w:rsidRPr="00BF7E70" w:rsidRDefault="00A40B5A" w:rsidP="00A40B5A">
      <w:r w:rsidRPr="00BF7E70">
        <w:t>The first step in the process is simple: find a supplier with something to sell.</w:t>
      </w:r>
      <w:r w:rsidR="00CE5A30" w:rsidRPr="00BF7E70">
        <w:t xml:space="preserve"> </w:t>
      </w:r>
      <w:r w:rsidRPr="00BF7E70">
        <w:t>Characters can search for multiple suppliers, but there is a –1 DM per previous attempt on a planet in a given month.</w:t>
      </w:r>
    </w:p>
    <w:p w:rsidR="00A40B5A" w:rsidRPr="00BF7E70" w:rsidRDefault="00CE5A30" w:rsidP="00CE5A30">
      <w:pPr>
        <w:tabs>
          <w:tab w:val="left" w:pos="1590"/>
        </w:tabs>
      </w:pPr>
      <w:r w:rsidRPr="00BF7E70">
        <w:tab/>
      </w:r>
    </w:p>
    <w:p w:rsidR="00A40B5A" w:rsidRPr="00BF7E70" w:rsidRDefault="00A40B5A" w:rsidP="00A40B5A">
      <w:r w:rsidRPr="00BF7E70">
        <w:rPr>
          <w:i/>
        </w:rPr>
        <w:t>Finding a supplier</w:t>
      </w:r>
      <w:r w:rsidRPr="00BF7E70">
        <w:t>: Broker, Education or Social Standing, 1</w:t>
      </w:r>
      <w:r w:rsidR="00C44042" w:rsidRPr="00BF7E70">
        <w:t>D6</w:t>
      </w:r>
      <w:r w:rsidRPr="00BF7E70">
        <w:t xml:space="preserve"> days, Average (+0).</w:t>
      </w:r>
    </w:p>
    <w:p w:rsidR="00A40B5A" w:rsidRPr="00BF7E70" w:rsidRDefault="00A40B5A" w:rsidP="00A40B5A">
      <w:r w:rsidRPr="00BF7E70">
        <w:rPr>
          <w:i/>
        </w:rPr>
        <w:t>Finding a black market supplier</w:t>
      </w:r>
      <w:r w:rsidRPr="00BF7E70">
        <w:t>: (Illegal goods only) Streetwise, Education or Social Standing, 1</w:t>
      </w:r>
      <w:r w:rsidR="00C44042" w:rsidRPr="00BF7E70">
        <w:t>D6</w:t>
      </w:r>
      <w:r w:rsidRPr="00BF7E70">
        <w:t xml:space="preserve"> days, Average (+0).</w:t>
      </w:r>
    </w:p>
    <w:p w:rsidR="00A40B5A" w:rsidRPr="00BF7E70" w:rsidRDefault="00A40B5A" w:rsidP="00A40B5A">
      <w:r w:rsidRPr="00BF7E70">
        <w:rPr>
          <w:i/>
        </w:rPr>
        <w:t>Finding an online supplier</w:t>
      </w:r>
      <w:r w:rsidRPr="00BF7E70">
        <w:t>: (Worlds with TL 8+ only) Computers, Education, 1</w:t>
      </w:r>
      <w:r w:rsidR="00C44042" w:rsidRPr="00BF7E70">
        <w:t>D6</w:t>
      </w:r>
      <w:r w:rsidRPr="00BF7E70">
        <w:t xml:space="preserve"> hours, Average (+0).</w:t>
      </w:r>
    </w:p>
    <w:p w:rsidR="00A40B5A" w:rsidRPr="00BF7E70" w:rsidRDefault="00A40B5A" w:rsidP="00A40B5A"/>
    <w:p w:rsidR="00A40B5A" w:rsidRPr="00BF7E70" w:rsidRDefault="00A40B5A" w:rsidP="00A40B5A">
      <w:r w:rsidRPr="00BF7E70">
        <w:t>The size of the Starport provides a bonus to finding a supplier. Class A starports give a +6 DM, class B starports give a +4 DM and class C starports give a +2 DM.</w:t>
      </w:r>
    </w:p>
    <w:p w:rsidR="00A40B5A" w:rsidRPr="00BF7E70" w:rsidRDefault="00A40B5A" w:rsidP="00646455"/>
    <w:p w:rsidR="00646455" w:rsidRPr="00BF7E70" w:rsidRDefault="00646455" w:rsidP="00443BC2">
      <w:pPr>
        <w:pStyle w:val="Heading2"/>
      </w:pPr>
      <w:bookmarkStart w:id="308" w:name="_Toc455203569"/>
      <w:r w:rsidRPr="00BF7E70">
        <w:t>Determine Goods Available</w:t>
      </w:r>
      <w:bookmarkEnd w:id="308"/>
    </w:p>
    <w:p w:rsidR="00A40B5A" w:rsidRPr="00BF7E70" w:rsidRDefault="00A40B5A" w:rsidP="00A40B5A">
      <w:r w:rsidRPr="00BF7E70">
        <w:t>Goods are divided into two categories of goods – Common and Trade Goods. Common Goods can be purchased on any world. Trade Goods can usually only be found on a world with a matching trade code. The amount of each type of goods available is limited – the tons column</w:t>
      </w:r>
      <w:r w:rsidR="00C606BD" w:rsidRPr="00BF7E70">
        <w:t xml:space="preserve"> on the Trade Goods table</w:t>
      </w:r>
      <w:r w:rsidRPr="00BF7E70">
        <w:t xml:space="preserve"> determines how many tons of a given type of goods is available for purchase. </w:t>
      </w:r>
    </w:p>
    <w:p w:rsidR="00A40B5A" w:rsidRPr="00BF7E70" w:rsidRDefault="00A40B5A" w:rsidP="00A40B5A">
      <w:r w:rsidRPr="00BF7E70">
        <w:t xml:space="preserve">A given supplier </w:t>
      </w:r>
      <w:r w:rsidR="00785A88" w:rsidRPr="00BF7E70">
        <w:t xml:space="preserve">has all Common Goods available </w:t>
      </w:r>
      <w:r w:rsidRPr="00BF7E70">
        <w:t>and 1</w:t>
      </w:r>
      <w:r w:rsidR="00C44042" w:rsidRPr="00BF7E70">
        <w:t>D6</w:t>
      </w:r>
      <w:r w:rsidRPr="00BF7E70">
        <w:t xml:space="preserve"> randomly determined goods. Roll </w:t>
      </w:r>
      <w:r w:rsidR="00C44042" w:rsidRPr="00BF7E70">
        <w:t>D6</w:t>
      </w:r>
      <w:r w:rsidRPr="00BF7E70">
        <w:t xml:space="preserve">6 on the table to determine the goods available, ignoring results 61–65 unless dealing with a black market supplier. If you roll the same type of goods multiple times, then the supplier has extra amounts of those goods available. </w:t>
      </w:r>
    </w:p>
    <w:p w:rsidR="00646455" w:rsidRPr="00BF7E70" w:rsidRDefault="00A40B5A" w:rsidP="00A40B5A">
      <w:r w:rsidRPr="00BF7E70">
        <w:t>Some goods are illegal, and can be purchased only through a black market supplier. A black market supplier has whatever illegal goods match his world’s trade code, as well as any randomly rolled illegal goods.</w:t>
      </w:r>
      <w:r w:rsidR="00683732" w:rsidRPr="00BF7E70">
        <w:t xml:space="preserve"> Other goods may be legal on some worlds, but not legal on others (such as personal weapons and armor, which might be restricted on a world with a high law level). The Referee should adjudicate such situations as they occur.</w:t>
      </w:r>
    </w:p>
    <w:p w:rsidR="00A40B5A" w:rsidRPr="00BF7E70" w:rsidRDefault="00A40B5A" w:rsidP="00A40B5A"/>
    <w:p w:rsidR="00CE5A30" w:rsidRPr="00BF7E70" w:rsidRDefault="00CE5A30" w:rsidP="00A40B5A">
      <w:pPr>
        <w:pStyle w:val="Heading4"/>
      </w:pPr>
      <w:r w:rsidRPr="00BF7E70">
        <w:br w:type="page"/>
      </w:r>
    </w:p>
    <w:p w:rsidR="00A40B5A" w:rsidRPr="00BF7E70" w:rsidRDefault="00A40B5A" w:rsidP="00A40B5A">
      <w:pPr>
        <w:pStyle w:val="Heading4"/>
      </w:pPr>
      <w:r w:rsidRPr="00BF7E70">
        <w:lastRenderedPageBreak/>
        <w:t>Table: Common Goods</w:t>
      </w:r>
    </w:p>
    <w:tbl>
      <w:tblPr>
        <w:tblStyle w:val="LightShading"/>
        <w:tblW w:w="0" w:type="auto"/>
        <w:tblLook w:val="04A0" w:firstRow="1" w:lastRow="0" w:firstColumn="1" w:lastColumn="0" w:noHBand="0" w:noVBand="1"/>
      </w:tblPr>
      <w:tblGrid>
        <w:gridCol w:w="2673"/>
        <w:gridCol w:w="997"/>
        <w:gridCol w:w="891"/>
      </w:tblGrid>
      <w:tr w:rsidR="00B94599" w:rsidRPr="00BF7E70" w:rsidTr="00216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CE5A30">
            <w:pPr>
              <w:tabs>
                <w:tab w:val="center" w:pos="1228"/>
              </w:tabs>
            </w:pPr>
            <w:r w:rsidRPr="00BF7E70">
              <w:t>Item</w:t>
            </w:r>
            <w:r w:rsidR="00CE5A30" w:rsidRPr="00BF7E70">
              <w:tab/>
            </w:r>
          </w:p>
        </w:tc>
        <w:tc>
          <w:tcPr>
            <w:tcW w:w="0" w:type="auto"/>
          </w:tcPr>
          <w:p w:rsidR="00B94599" w:rsidRPr="00BF7E70" w:rsidRDefault="00B94599" w:rsidP="00213CFF">
            <w:pPr>
              <w:cnfStyle w:val="100000000000" w:firstRow="1" w:lastRow="0" w:firstColumn="0" w:lastColumn="0" w:oddVBand="0" w:evenVBand="0" w:oddHBand="0" w:evenHBand="0" w:firstRowFirstColumn="0" w:firstRowLastColumn="0" w:lastRowFirstColumn="0" w:lastRowLastColumn="0"/>
            </w:pPr>
            <w:r w:rsidRPr="00BF7E70">
              <w:t>Cost (Cr)</w:t>
            </w:r>
          </w:p>
        </w:tc>
        <w:tc>
          <w:tcPr>
            <w:tcW w:w="891" w:type="dxa"/>
          </w:tcPr>
          <w:p w:rsidR="00B94599" w:rsidRPr="00BF7E70" w:rsidRDefault="00B94599" w:rsidP="00213CFF">
            <w:pPr>
              <w:cnfStyle w:val="100000000000" w:firstRow="1" w:lastRow="0" w:firstColumn="0" w:lastColumn="0" w:oddVBand="0" w:evenVBand="0" w:oddHBand="0" w:evenHBand="0" w:firstRowFirstColumn="0" w:firstRowLastColumn="0" w:lastRowFirstColumn="0" w:lastRowLastColumn="0"/>
            </w:pPr>
            <w:r w:rsidRPr="00BF7E70">
              <w:t>Tons</w:t>
            </w:r>
          </w:p>
        </w:tc>
      </w:tr>
      <w:tr w:rsidR="00B94599" w:rsidRPr="00BF7E70" w:rsidTr="00216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213CFF">
            <w:r w:rsidRPr="00BF7E70">
              <w:t>Basic Consumable Goods</w:t>
            </w:r>
          </w:p>
        </w:tc>
        <w:tc>
          <w:tcPr>
            <w:tcW w:w="0" w:type="auto"/>
          </w:tcPr>
          <w:p w:rsidR="00B94599" w:rsidRPr="00BF7E70" w:rsidRDefault="00B94599" w:rsidP="00AA1448">
            <w:pPr>
              <w:cnfStyle w:val="000000100000" w:firstRow="0" w:lastRow="0" w:firstColumn="0" w:lastColumn="0" w:oddVBand="0" w:evenVBand="0" w:oddHBand="1" w:evenHBand="0" w:firstRowFirstColumn="0" w:firstRowLastColumn="0" w:lastRowFirstColumn="0" w:lastRowLastColumn="0"/>
            </w:pPr>
            <w:r w:rsidRPr="00BF7E70">
              <w:t>1,000</w:t>
            </w:r>
          </w:p>
        </w:tc>
        <w:tc>
          <w:tcPr>
            <w:tcW w:w="891" w:type="dxa"/>
          </w:tcPr>
          <w:p w:rsidR="00B94599" w:rsidRPr="00BF7E70" w:rsidRDefault="00B94599">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r w:rsidRPr="00BF7E70">
              <w:t>x5</w:t>
            </w:r>
          </w:p>
        </w:tc>
      </w:tr>
      <w:tr w:rsidR="00B94599" w:rsidRPr="00BF7E70" w:rsidTr="0021605A">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213CFF">
            <w:r w:rsidRPr="00BF7E70">
              <w:t>Basic Electronics</w:t>
            </w:r>
          </w:p>
        </w:tc>
        <w:tc>
          <w:tcPr>
            <w:tcW w:w="0" w:type="auto"/>
          </w:tcPr>
          <w:p w:rsidR="00B94599" w:rsidRPr="00BF7E70" w:rsidRDefault="00B94599" w:rsidP="00213CFF">
            <w:pPr>
              <w:cnfStyle w:val="000000000000" w:firstRow="0" w:lastRow="0" w:firstColumn="0" w:lastColumn="0" w:oddVBand="0" w:evenVBand="0" w:oddHBand="0" w:evenHBand="0" w:firstRowFirstColumn="0" w:firstRowLastColumn="0" w:lastRowFirstColumn="0" w:lastRowLastColumn="0"/>
            </w:pPr>
            <w:r w:rsidRPr="00BF7E70">
              <w:t xml:space="preserve">25,000 </w:t>
            </w:r>
          </w:p>
        </w:tc>
        <w:tc>
          <w:tcPr>
            <w:tcW w:w="891" w:type="dxa"/>
          </w:tcPr>
          <w:p w:rsidR="00B94599" w:rsidRPr="00BF7E70" w:rsidRDefault="00B94599">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x5</w:t>
            </w:r>
          </w:p>
        </w:tc>
      </w:tr>
      <w:tr w:rsidR="00B94599" w:rsidRPr="00BF7E70" w:rsidTr="00216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213CFF">
            <w:r w:rsidRPr="00BF7E70">
              <w:t>Basic Machine Parts</w:t>
            </w:r>
          </w:p>
        </w:tc>
        <w:tc>
          <w:tcPr>
            <w:tcW w:w="0" w:type="auto"/>
          </w:tcPr>
          <w:p w:rsidR="00B94599" w:rsidRPr="00BF7E70" w:rsidRDefault="00B94599" w:rsidP="00213CFF">
            <w:pPr>
              <w:cnfStyle w:val="000000100000" w:firstRow="0" w:lastRow="0" w:firstColumn="0" w:lastColumn="0" w:oddVBand="0" w:evenVBand="0" w:oddHBand="1" w:evenHBand="0" w:firstRowFirstColumn="0" w:firstRowLastColumn="0" w:lastRowFirstColumn="0" w:lastRowLastColumn="0"/>
            </w:pPr>
            <w:r w:rsidRPr="00BF7E70">
              <w:t>10,000</w:t>
            </w:r>
          </w:p>
        </w:tc>
        <w:tc>
          <w:tcPr>
            <w:tcW w:w="891" w:type="dxa"/>
          </w:tcPr>
          <w:p w:rsidR="00B94599" w:rsidRPr="00BF7E70" w:rsidRDefault="00B94599">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r w:rsidRPr="00BF7E70">
              <w:t>x5</w:t>
            </w:r>
          </w:p>
        </w:tc>
      </w:tr>
      <w:tr w:rsidR="00B94599" w:rsidRPr="00BF7E70" w:rsidTr="0021605A">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213CFF">
            <w:r w:rsidRPr="00BF7E70">
              <w:t>Basic Manufactured Goods</w:t>
            </w:r>
          </w:p>
        </w:tc>
        <w:tc>
          <w:tcPr>
            <w:tcW w:w="0" w:type="auto"/>
          </w:tcPr>
          <w:p w:rsidR="00B94599" w:rsidRPr="00BF7E70" w:rsidRDefault="00B94599" w:rsidP="00213CFF">
            <w:pPr>
              <w:cnfStyle w:val="000000000000" w:firstRow="0" w:lastRow="0" w:firstColumn="0" w:lastColumn="0" w:oddVBand="0" w:evenVBand="0" w:oddHBand="0" w:evenHBand="0" w:firstRowFirstColumn="0" w:firstRowLastColumn="0" w:lastRowFirstColumn="0" w:lastRowLastColumn="0"/>
            </w:pPr>
            <w:r w:rsidRPr="00BF7E70">
              <w:t>20,000</w:t>
            </w:r>
          </w:p>
        </w:tc>
        <w:tc>
          <w:tcPr>
            <w:tcW w:w="891" w:type="dxa"/>
          </w:tcPr>
          <w:p w:rsidR="00B94599" w:rsidRPr="00BF7E70" w:rsidRDefault="00B94599">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x5</w:t>
            </w:r>
          </w:p>
        </w:tc>
      </w:tr>
      <w:tr w:rsidR="00B94599" w:rsidRPr="00BF7E70" w:rsidTr="00216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213CFF">
            <w:r w:rsidRPr="00BF7E70">
              <w:t>Basic Raw Materials</w:t>
            </w:r>
          </w:p>
        </w:tc>
        <w:tc>
          <w:tcPr>
            <w:tcW w:w="0" w:type="auto"/>
          </w:tcPr>
          <w:p w:rsidR="00B94599" w:rsidRPr="00BF7E70" w:rsidRDefault="00B94599" w:rsidP="00213CFF">
            <w:pPr>
              <w:cnfStyle w:val="000000100000" w:firstRow="0" w:lastRow="0" w:firstColumn="0" w:lastColumn="0" w:oddVBand="0" w:evenVBand="0" w:oddHBand="1" w:evenHBand="0" w:firstRowFirstColumn="0" w:firstRowLastColumn="0" w:lastRowFirstColumn="0" w:lastRowLastColumn="0"/>
            </w:pPr>
            <w:r w:rsidRPr="00BF7E70">
              <w:t>5,000</w:t>
            </w:r>
          </w:p>
        </w:tc>
        <w:tc>
          <w:tcPr>
            <w:tcW w:w="891" w:type="dxa"/>
          </w:tcPr>
          <w:p w:rsidR="00B94599" w:rsidRPr="00BF7E70" w:rsidRDefault="00B94599">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r w:rsidRPr="00BF7E70">
              <w:t>x5</w:t>
            </w:r>
          </w:p>
        </w:tc>
      </w:tr>
      <w:tr w:rsidR="00B94599"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AA1448">
            <w:r w:rsidRPr="00BF7E70">
              <w:t>Basic Unrefined Ore</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2,000</w:t>
            </w:r>
          </w:p>
        </w:tc>
        <w:tc>
          <w:tcPr>
            <w:tcW w:w="891" w:type="dxa"/>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x5</w:t>
            </w:r>
          </w:p>
        </w:tc>
      </w:tr>
    </w:tbl>
    <w:p w:rsidR="00A40B5A" w:rsidRPr="00BF7E70" w:rsidRDefault="00A40B5A" w:rsidP="00A40B5A"/>
    <w:p w:rsidR="00A40B5A" w:rsidRPr="00BF7E70" w:rsidRDefault="00C606BD" w:rsidP="00C606BD">
      <w:pPr>
        <w:pStyle w:val="Heading4"/>
      </w:pPr>
      <w:r w:rsidRPr="00BF7E70">
        <w:t>Table: Trade Goods</w:t>
      </w:r>
    </w:p>
    <w:tbl>
      <w:tblPr>
        <w:tblStyle w:val="LightShading"/>
        <w:tblW w:w="0" w:type="auto"/>
        <w:tblLook w:val="04A0" w:firstRow="1" w:lastRow="0" w:firstColumn="1" w:lastColumn="0" w:noHBand="0" w:noVBand="1"/>
      </w:tblPr>
      <w:tblGrid>
        <w:gridCol w:w="578"/>
        <w:gridCol w:w="3051"/>
        <w:gridCol w:w="1530"/>
        <w:gridCol w:w="782"/>
        <w:gridCol w:w="1516"/>
        <w:gridCol w:w="1338"/>
      </w:tblGrid>
      <w:tr w:rsidR="006E3426" w:rsidRPr="00BF7E70" w:rsidTr="006E3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E3426" w:rsidRPr="00BF7E70" w:rsidRDefault="00C44042" w:rsidP="0038199A">
            <w:r w:rsidRPr="00BF7E70">
              <w:t>D6</w:t>
            </w:r>
            <w:r w:rsidR="006E3426" w:rsidRPr="00BF7E70">
              <w:t>6</w:t>
            </w:r>
          </w:p>
        </w:tc>
        <w:tc>
          <w:tcPr>
            <w:tcW w:w="0" w:type="auto"/>
          </w:tcPr>
          <w:p w:rsidR="006E3426" w:rsidRPr="00BF7E70" w:rsidRDefault="006E3426" w:rsidP="0038199A">
            <w:pPr>
              <w:cnfStyle w:val="100000000000" w:firstRow="1" w:lastRow="0" w:firstColumn="0" w:lastColumn="0" w:oddVBand="0" w:evenVBand="0" w:oddHBand="0" w:evenHBand="0" w:firstRowFirstColumn="0" w:firstRowLastColumn="0" w:lastRowFirstColumn="0" w:lastRowLastColumn="0"/>
            </w:pPr>
            <w:r w:rsidRPr="00BF7E70">
              <w:t>Trade Goods</w:t>
            </w:r>
          </w:p>
        </w:tc>
        <w:tc>
          <w:tcPr>
            <w:tcW w:w="0" w:type="auto"/>
          </w:tcPr>
          <w:p w:rsidR="006E3426" w:rsidRPr="00BF7E70" w:rsidRDefault="006E3426" w:rsidP="0038199A">
            <w:pPr>
              <w:cnfStyle w:val="100000000000" w:firstRow="1" w:lastRow="0" w:firstColumn="0" w:lastColumn="0" w:oddVBand="0" w:evenVBand="0" w:oddHBand="0" w:evenHBand="0" w:firstRowFirstColumn="0" w:firstRowLastColumn="0" w:lastRowFirstColumn="0" w:lastRowLastColumn="0"/>
            </w:pPr>
            <w:r w:rsidRPr="00BF7E70">
              <w:t>Base Price (Cr)</w:t>
            </w:r>
          </w:p>
        </w:tc>
        <w:tc>
          <w:tcPr>
            <w:tcW w:w="0" w:type="auto"/>
          </w:tcPr>
          <w:p w:rsidR="006E3426" w:rsidRPr="00BF7E70" w:rsidRDefault="006E3426" w:rsidP="0038199A">
            <w:pPr>
              <w:cnfStyle w:val="100000000000" w:firstRow="1" w:lastRow="0" w:firstColumn="0" w:lastColumn="0" w:oddVBand="0" w:evenVBand="0" w:oddHBand="0" w:evenHBand="0" w:firstRowFirstColumn="0" w:firstRowLastColumn="0" w:lastRowFirstColumn="0" w:lastRowLastColumn="0"/>
            </w:pPr>
            <w:r w:rsidRPr="00BF7E70">
              <w:t>Tons</w:t>
            </w:r>
          </w:p>
        </w:tc>
        <w:tc>
          <w:tcPr>
            <w:tcW w:w="0" w:type="auto"/>
          </w:tcPr>
          <w:p w:rsidR="006E3426" w:rsidRPr="00BF7E70" w:rsidRDefault="006E3426" w:rsidP="0038199A">
            <w:pPr>
              <w:cnfStyle w:val="100000000000" w:firstRow="1" w:lastRow="0" w:firstColumn="0" w:lastColumn="0" w:oddVBand="0" w:evenVBand="0" w:oddHBand="0" w:evenHBand="0" w:firstRowFirstColumn="0" w:firstRowLastColumn="0" w:lastRowFirstColumn="0" w:lastRowLastColumn="0"/>
            </w:pPr>
            <w:r w:rsidRPr="00BF7E70">
              <w:t>Purchase DMs</w:t>
            </w:r>
          </w:p>
        </w:tc>
        <w:tc>
          <w:tcPr>
            <w:tcW w:w="0" w:type="auto"/>
          </w:tcPr>
          <w:p w:rsidR="006E3426" w:rsidRPr="00BF7E70" w:rsidRDefault="006E3426" w:rsidP="0038199A">
            <w:pPr>
              <w:cnfStyle w:val="100000000000" w:firstRow="1" w:lastRow="0" w:firstColumn="0" w:lastColumn="0" w:oddVBand="0" w:evenVBand="0" w:oddHBand="0" w:evenHBand="0" w:firstRowFirstColumn="0" w:firstRowLastColumn="0" w:lastRowFirstColumn="0" w:lastRowLastColumn="0"/>
            </w:pPr>
            <w:r w:rsidRPr="00BF7E70">
              <w:t>Sale DMs</w:t>
            </w:r>
          </w:p>
        </w:tc>
      </w:tr>
      <w:tr w:rsidR="006E3426"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E3426" w:rsidRPr="00BF7E70" w:rsidRDefault="006E3426" w:rsidP="0038199A">
            <w:r w:rsidRPr="00BF7E70">
              <w:t>11</w:t>
            </w:r>
          </w:p>
        </w:tc>
        <w:tc>
          <w:tcPr>
            <w:tcW w:w="0" w:type="auto"/>
          </w:tcPr>
          <w:p w:rsidR="006E3426" w:rsidRPr="00BF7E70" w:rsidRDefault="006E3426" w:rsidP="0038199A">
            <w:pPr>
              <w:cnfStyle w:val="000000100000" w:firstRow="0" w:lastRow="0" w:firstColumn="0" w:lastColumn="0" w:oddVBand="0" w:evenVBand="0" w:oddHBand="1" w:evenHBand="0" w:firstRowFirstColumn="0" w:firstRowLastColumn="0" w:lastRowFirstColumn="0" w:lastRowLastColumn="0"/>
            </w:pPr>
            <w:r w:rsidRPr="00BF7E70">
              <w:t>Advanced Electronics</w:t>
            </w:r>
          </w:p>
        </w:tc>
        <w:tc>
          <w:tcPr>
            <w:tcW w:w="0" w:type="auto"/>
          </w:tcPr>
          <w:p w:rsidR="006E3426" w:rsidRPr="00BF7E70" w:rsidRDefault="006E3426" w:rsidP="0038199A">
            <w:pPr>
              <w:cnfStyle w:val="000000100000" w:firstRow="0" w:lastRow="0" w:firstColumn="0" w:lastColumn="0" w:oddVBand="0" w:evenVBand="0" w:oddHBand="1" w:evenHBand="0" w:firstRowFirstColumn="0" w:firstRowLastColumn="0" w:lastRowFirstColumn="0" w:lastRowLastColumn="0"/>
            </w:pPr>
            <w:r w:rsidRPr="00BF7E70">
              <w:t>100,000</w:t>
            </w:r>
          </w:p>
        </w:tc>
        <w:tc>
          <w:tcPr>
            <w:tcW w:w="0" w:type="auto"/>
          </w:tcPr>
          <w:p w:rsidR="006E3426" w:rsidRPr="00BF7E70" w:rsidRDefault="006E3426"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x5</w:t>
            </w:r>
          </w:p>
        </w:tc>
        <w:tc>
          <w:tcPr>
            <w:tcW w:w="0" w:type="auto"/>
          </w:tcPr>
          <w:p w:rsidR="006E3426" w:rsidRPr="00BF7E70" w:rsidRDefault="006E3426" w:rsidP="0038199A">
            <w:pPr>
              <w:cnfStyle w:val="000000100000" w:firstRow="0" w:lastRow="0" w:firstColumn="0" w:lastColumn="0" w:oddVBand="0" w:evenVBand="0" w:oddHBand="1" w:evenHBand="0" w:firstRowFirstColumn="0" w:firstRowLastColumn="0" w:lastRowFirstColumn="0" w:lastRowLastColumn="0"/>
            </w:pPr>
            <w:r w:rsidRPr="00BF7E70">
              <w:t>Ht +2, In +3</w:t>
            </w:r>
          </w:p>
        </w:tc>
        <w:tc>
          <w:tcPr>
            <w:tcW w:w="0" w:type="auto"/>
          </w:tcPr>
          <w:p w:rsidR="006E3426" w:rsidRPr="00BF7E70" w:rsidRDefault="006E3426" w:rsidP="0038199A">
            <w:pPr>
              <w:cnfStyle w:val="000000100000" w:firstRow="0" w:lastRow="0" w:firstColumn="0" w:lastColumn="0" w:oddVBand="0" w:evenVBand="0" w:oddHBand="1" w:evenHBand="0" w:firstRowFirstColumn="0" w:firstRowLastColumn="0" w:lastRowFirstColumn="0" w:lastRowLastColumn="0"/>
            </w:pPr>
            <w:r w:rsidRPr="00BF7E70">
              <w:t>Ni +2, Po +1</w:t>
            </w:r>
          </w:p>
        </w:tc>
      </w:tr>
      <w:tr w:rsidR="006E3426"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6E3426" w:rsidRPr="00BF7E70" w:rsidRDefault="006E3426" w:rsidP="0038199A">
            <w:r w:rsidRPr="00BF7E70">
              <w:t>12</w:t>
            </w:r>
          </w:p>
        </w:tc>
        <w:tc>
          <w:tcPr>
            <w:tcW w:w="0" w:type="auto"/>
          </w:tcPr>
          <w:p w:rsidR="006E3426" w:rsidRPr="00BF7E70" w:rsidRDefault="006E3426" w:rsidP="0038199A">
            <w:pPr>
              <w:cnfStyle w:val="000000000000" w:firstRow="0" w:lastRow="0" w:firstColumn="0" w:lastColumn="0" w:oddVBand="0" w:evenVBand="0" w:oddHBand="0" w:evenHBand="0" w:firstRowFirstColumn="0" w:firstRowLastColumn="0" w:lastRowFirstColumn="0" w:lastRowLastColumn="0"/>
            </w:pPr>
            <w:r w:rsidRPr="00BF7E70">
              <w:t>Advanced Manufactured Goods</w:t>
            </w:r>
          </w:p>
        </w:tc>
        <w:tc>
          <w:tcPr>
            <w:tcW w:w="0" w:type="auto"/>
          </w:tcPr>
          <w:p w:rsidR="006E3426" w:rsidRPr="00BF7E70" w:rsidRDefault="006E3426" w:rsidP="0038199A">
            <w:pPr>
              <w:cnfStyle w:val="000000000000" w:firstRow="0" w:lastRow="0" w:firstColumn="0" w:lastColumn="0" w:oddVBand="0" w:evenVBand="0" w:oddHBand="0" w:evenHBand="0" w:firstRowFirstColumn="0" w:firstRowLastColumn="0" w:lastRowFirstColumn="0" w:lastRowLastColumn="0"/>
            </w:pPr>
            <w:r w:rsidRPr="00BF7E70">
              <w:t>200,000</w:t>
            </w:r>
          </w:p>
        </w:tc>
        <w:tc>
          <w:tcPr>
            <w:tcW w:w="0" w:type="auto"/>
          </w:tcPr>
          <w:p w:rsidR="006E3426" w:rsidRPr="00BF7E70" w:rsidRDefault="006E3426" w:rsidP="0038199A">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x5</w:t>
            </w:r>
          </w:p>
        </w:tc>
        <w:tc>
          <w:tcPr>
            <w:tcW w:w="0" w:type="auto"/>
          </w:tcPr>
          <w:p w:rsidR="006E3426" w:rsidRPr="00BF7E70" w:rsidRDefault="006E3426" w:rsidP="0038199A">
            <w:pPr>
              <w:cnfStyle w:val="000000000000" w:firstRow="0" w:lastRow="0" w:firstColumn="0" w:lastColumn="0" w:oddVBand="0" w:evenVBand="0" w:oddHBand="0" w:evenHBand="0" w:firstRowFirstColumn="0" w:firstRowLastColumn="0" w:lastRowFirstColumn="0" w:lastRowLastColumn="0"/>
            </w:pPr>
            <w:r w:rsidRPr="00BF7E70">
              <w:t>In +3, Ri +2</w:t>
            </w:r>
          </w:p>
        </w:tc>
        <w:tc>
          <w:tcPr>
            <w:tcW w:w="0" w:type="auto"/>
          </w:tcPr>
          <w:p w:rsidR="006E3426" w:rsidRPr="00BF7E70" w:rsidRDefault="006E3426" w:rsidP="0038199A">
            <w:pPr>
              <w:cnfStyle w:val="000000000000" w:firstRow="0" w:lastRow="0" w:firstColumn="0" w:lastColumn="0" w:oddVBand="0" w:evenVBand="0" w:oddHBand="0" w:evenHBand="0" w:firstRowFirstColumn="0" w:firstRowLastColumn="0" w:lastRowFirstColumn="0" w:lastRowLastColumn="0"/>
            </w:pPr>
            <w:r w:rsidRPr="00BF7E70">
              <w:t>Ag +1, Ni +2</w:t>
            </w:r>
          </w:p>
        </w:tc>
      </w:tr>
      <w:tr w:rsidR="006E3426"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E3426" w:rsidRPr="00BF7E70" w:rsidRDefault="006E3426" w:rsidP="0038199A">
            <w:r w:rsidRPr="00BF7E70">
              <w:t>13</w:t>
            </w:r>
          </w:p>
        </w:tc>
        <w:tc>
          <w:tcPr>
            <w:tcW w:w="0" w:type="auto"/>
          </w:tcPr>
          <w:p w:rsidR="006E3426" w:rsidRPr="00BF7E70" w:rsidRDefault="006E3426" w:rsidP="0038199A">
            <w:pPr>
              <w:cnfStyle w:val="000000100000" w:firstRow="0" w:lastRow="0" w:firstColumn="0" w:lastColumn="0" w:oddVBand="0" w:evenVBand="0" w:oddHBand="1" w:evenHBand="0" w:firstRowFirstColumn="0" w:firstRowLastColumn="0" w:lastRowFirstColumn="0" w:lastRowLastColumn="0"/>
            </w:pPr>
            <w:r w:rsidRPr="00BF7E70">
              <w:t>Agricultural Equipment</w:t>
            </w:r>
          </w:p>
        </w:tc>
        <w:tc>
          <w:tcPr>
            <w:tcW w:w="0" w:type="auto"/>
          </w:tcPr>
          <w:p w:rsidR="006E3426" w:rsidRPr="00BF7E70" w:rsidRDefault="006E3426" w:rsidP="0038199A">
            <w:pPr>
              <w:cnfStyle w:val="000000100000" w:firstRow="0" w:lastRow="0" w:firstColumn="0" w:lastColumn="0" w:oddVBand="0" w:evenVBand="0" w:oddHBand="1" w:evenHBand="0" w:firstRowFirstColumn="0" w:firstRowLastColumn="0" w:lastRowFirstColumn="0" w:lastRowLastColumn="0"/>
            </w:pPr>
            <w:r w:rsidRPr="00BF7E70">
              <w:t>150,000</w:t>
            </w:r>
          </w:p>
        </w:tc>
        <w:tc>
          <w:tcPr>
            <w:tcW w:w="0" w:type="auto"/>
          </w:tcPr>
          <w:p w:rsidR="006E3426" w:rsidRPr="00BF7E70" w:rsidRDefault="006E3426"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6E3426" w:rsidRPr="00BF7E70" w:rsidRDefault="006E3426" w:rsidP="0038199A">
            <w:pPr>
              <w:cnfStyle w:val="000000100000" w:firstRow="0" w:lastRow="0" w:firstColumn="0" w:lastColumn="0" w:oddVBand="0" w:evenVBand="0" w:oddHBand="1" w:evenHBand="0" w:firstRowFirstColumn="0" w:firstRowLastColumn="0" w:lastRowFirstColumn="0" w:lastRowLastColumn="0"/>
            </w:pPr>
            <w:r w:rsidRPr="00BF7E70">
              <w:t>In +3, Ri +2</w:t>
            </w:r>
          </w:p>
        </w:tc>
        <w:tc>
          <w:tcPr>
            <w:tcW w:w="0" w:type="auto"/>
          </w:tcPr>
          <w:p w:rsidR="006E3426" w:rsidRPr="00BF7E70" w:rsidRDefault="006E3426" w:rsidP="0038199A">
            <w:pPr>
              <w:cnfStyle w:val="000000100000" w:firstRow="0" w:lastRow="0" w:firstColumn="0" w:lastColumn="0" w:oddVBand="0" w:evenVBand="0" w:oddHBand="1" w:evenHBand="0" w:firstRowFirstColumn="0" w:firstRowLastColumn="0" w:lastRowFirstColumn="0" w:lastRowLastColumn="0"/>
            </w:pPr>
            <w:r w:rsidRPr="00BF7E70">
              <w:t>Ag +2, Ga +1</w:t>
            </w:r>
          </w:p>
        </w:tc>
      </w:tr>
      <w:tr w:rsidR="006E3426"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6E3426" w:rsidRPr="00BF7E70" w:rsidRDefault="006E3426" w:rsidP="0038199A">
            <w:r w:rsidRPr="00BF7E70">
              <w:t>14</w:t>
            </w:r>
          </w:p>
        </w:tc>
        <w:tc>
          <w:tcPr>
            <w:tcW w:w="0" w:type="auto"/>
          </w:tcPr>
          <w:p w:rsidR="006E3426" w:rsidRPr="00BF7E70" w:rsidRDefault="006E3426" w:rsidP="0038199A">
            <w:pPr>
              <w:cnfStyle w:val="000000000000" w:firstRow="0" w:lastRow="0" w:firstColumn="0" w:lastColumn="0" w:oddVBand="0" w:evenVBand="0" w:oddHBand="0" w:evenHBand="0" w:firstRowFirstColumn="0" w:firstRowLastColumn="0" w:lastRowFirstColumn="0" w:lastRowLastColumn="0"/>
            </w:pPr>
            <w:r w:rsidRPr="00BF7E70">
              <w:t>Animal Products</w:t>
            </w:r>
          </w:p>
        </w:tc>
        <w:tc>
          <w:tcPr>
            <w:tcW w:w="0" w:type="auto"/>
          </w:tcPr>
          <w:p w:rsidR="006E3426" w:rsidRPr="00BF7E70" w:rsidRDefault="006E3426" w:rsidP="0038199A">
            <w:pPr>
              <w:cnfStyle w:val="000000000000" w:firstRow="0" w:lastRow="0" w:firstColumn="0" w:lastColumn="0" w:oddVBand="0" w:evenVBand="0" w:oddHBand="0" w:evenHBand="0" w:firstRowFirstColumn="0" w:firstRowLastColumn="0" w:lastRowFirstColumn="0" w:lastRowLastColumn="0"/>
            </w:pPr>
            <w:r w:rsidRPr="00BF7E70">
              <w:t>1,500</w:t>
            </w:r>
          </w:p>
        </w:tc>
        <w:tc>
          <w:tcPr>
            <w:tcW w:w="0" w:type="auto"/>
          </w:tcPr>
          <w:p w:rsidR="006E3426" w:rsidRPr="00BF7E70" w:rsidRDefault="006E3426" w:rsidP="0038199A">
            <w:pPr>
              <w:cnfStyle w:val="000000000000" w:firstRow="0" w:lastRow="0" w:firstColumn="0" w:lastColumn="0" w:oddVBand="0" w:evenVBand="0" w:oddHBand="0" w:evenHBand="0" w:firstRowFirstColumn="0" w:firstRowLastColumn="0" w:lastRowFirstColumn="0" w:lastRowLastColumn="0"/>
            </w:pPr>
            <w:r w:rsidRPr="00BF7E70">
              <w:t>4</w:t>
            </w:r>
            <w:r w:rsidR="00C44042" w:rsidRPr="00BF7E70">
              <w:t>D6</w:t>
            </w:r>
            <w:r w:rsidRPr="00BF7E70">
              <w:t>x5</w:t>
            </w:r>
          </w:p>
        </w:tc>
        <w:tc>
          <w:tcPr>
            <w:tcW w:w="0" w:type="auto"/>
          </w:tcPr>
          <w:p w:rsidR="006E3426" w:rsidRPr="00BF7E70" w:rsidRDefault="006E3426" w:rsidP="0038199A">
            <w:pPr>
              <w:cnfStyle w:val="000000000000" w:firstRow="0" w:lastRow="0" w:firstColumn="0" w:lastColumn="0" w:oddVBand="0" w:evenVBand="0" w:oddHBand="0" w:evenHBand="0" w:firstRowFirstColumn="0" w:firstRowLastColumn="0" w:lastRowFirstColumn="0" w:lastRowLastColumn="0"/>
            </w:pPr>
            <w:r w:rsidRPr="00BF7E70">
              <w:t>Ag +2, Ga +3</w:t>
            </w:r>
          </w:p>
        </w:tc>
        <w:tc>
          <w:tcPr>
            <w:tcW w:w="0" w:type="auto"/>
          </w:tcPr>
          <w:p w:rsidR="006E3426" w:rsidRPr="00BF7E70" w:rsidRDefault="006E3426" w:rsidP="0038199A">
            <w:pPr>
              <w:cnfStyle w:val="000000000000" w:firstRow="0" w:lastRow="0" w:firstColumn="0" w:lastColumn="0" w:oddVBand="0" w:evenVBand="0" w:oddHBand="0" w:evenHBand="0" w:firstRowFirstColumn="0" w:firstRowLastColumn="0" w:lastRowFirstColumn="0" w:lastRowLastColumn="0"/>
            </w:pPr>
            <w:r w:rsidRPr="00BF7E70">
              <w:t>Hi +2, Ri +1</w:t>
            </w:r>
          </w:p>
        </w:tc>
      </w:tr>
      <w:tr w:rsidR="00093ADC"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15</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Collectibles</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50,000</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In +2, Ri +3</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Hi +2, Ni +1</w:t>
            </w:r>
          </w:p>
        </w:tc>
      </w:tr>
      <w:tr w:rsidR="00093ADC"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16</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Computers &amp; Computer Parts</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150,000</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Ht +3, In +2</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Na +1, Ni +2</w:t>
            </w:r>
          </w:p>
        </w:tc>
      </w:tr>
      <w:tr w:rsidR="00093ADC"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21</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Crystals &amp; Gems</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20,000</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x5</w:t>
            </w:r>
          </w:p>
        </w:tc>
        <w:tc>
          <w:tcPr>
            <w:tcW w:w="0" w:type="auto"/>
          </w:tcPr>
          <w:p w:rsidR="00093ADC" w:rsidRPr="00BF7E70" w:rsidRDefault="00093ADC" w:rsidP="00DA3DF5">
            <w:pPr>
              <w:cnfStyle w:val="000000100000" w:firstRow="0" w:lastRow="0" w:firstColumn="0" w:lastColumn="0" w:oddVBand="0" w:evenVBand="0" w:oddHBand="1" w:evenHBand="0" w:firstRowFirstColumn="0" w:firstRowLastColumn="0" w:lastRowFirstColumn="0" w:lastRowLastColumn="0"/>
            </w:pPr>
            <w:r w:rsidRPr="00BF7E70">
              <w:t xml:space="preserve">Ni +3, </w:t>
            </w:r>
            <w:r w:rsidR="00DA3DF5" w:rsidRPr="00BF7E70">
              <w:t>Na</w:t>
            </w:r>
            <w:r w:rsidRPr="00BF7E70">
              <w:t xml:space="preserve"> +2</w:t>
            </w:r>
          </w:p>
        </w:tc>
        <w:tc>
          <w:tcPr>
            <w:tcW w:w="0" w:type="auto"/>
          </w:tcPr>
          <w:p w:rsidR="00093ADC" w:rsidRPr="00BF7E70" w:rsidRDefault="00DA3DF5" w:rsidP="0038199A">
            <w:pPr>
              <w:cnfStyle w:val="000000100000" w:firstRow="0" w:lastRow="0" w:firstColumn="0" w:lastColumn="0" w:oddVBand="0" w:evenVBand="0" w:oddHBand="1" w:evenHBand="0" w:firstRowFirstColumn="0" w:firstRowLastColumn="0" w:lastRowFirstColumn="0" w:lastRowLastColumn="0"/>
            </w:pPr>
            <w:r w:rsidRPr="00BF7E70">
              <w:t>In +1, Ri +2</w:t>
            </w:r>
          </w:p>
        </w:tc>
      </w:tr>
      <w:tr w:rsidR="00093ADC"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22</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Cybernetic Parts</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250,000</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x5</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Ht +3, Ri +2</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Na +1, Ni +2</w:t>
            </w:r>
          </w:p>
        </w:tc>
      </w:tr>
      <w:tr w:rsidR="00093ADC"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23</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Food Service Equipment</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4,000</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In +3, Na +2</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Ag +1, Ni +2</w:t>
            </w:r>
          </w:p>
        </w:tc>
      </w:tr>
      <w:tr w:rsidR="00093ADC"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24</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Furniture</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5,000</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4</w:t>
            </w:r>
            <w:r w:rsidR="00C44042" w:rsidRPr="00BF7E70">
              <w:t>D6</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Ag +2, Ga +3</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Hi +1, Ri +2</w:t>
            </w:r>
          </w:p>
        </w:tc>
      </w:tr>
      <w:tr w:rsidR="00093ADC"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25</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Gambling Devices &amp; Equipment</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4,000</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Hi +2, Ri +3</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Na +2, Ni +1</w:t>
            </w:r>
          </w:p>
        </w:tc>
      </w:tr>
      <w:tr w:rsidR="00093ADC"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26</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Grav Vehicles</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160,000</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Ht +3, Ri +2</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Ni +2, Po +1</w:t>
            </w:r>
          </w:p>
        </w:tc>
      </w:tr>
      <w:tr w:rsidR="00093ADC"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31</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Grocery Products</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6,000</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x5</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Ag +3, Ga +2</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Hi +1, Ri +2</w:t>
            </w:r>
          </w:p>
        </w:tc>
      </w:tr>
      <w:tr w:rsidR="00093ADC"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32</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Household Appliances</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12,000</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4</w:t>
            </w:r>
            <w:r w:rsidR="00C44042" w:rsidRPr="00BF7E70">
              <w:t>D6</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Hi +2, In +3</w:t>
            </w:r>
          </w:p>
        </w:tc>
        <w:tc>
          <w:tcPr>
            <w:tcW w:w="0" w:type="auto"/>
          </w:tcPr>
          <w:p w:rsidR="00093ADC" w:rsidRPr="00BF7E70" w:rsidRDefault="00093ADC" w:rsidP="0038199A">
            <w:pPr>
              <w:cnfStyle w:val="000000000000" w:firstRow="0" w:lastRow="0" w:firstColumn="0" w:lastColumn="0" w:oddVBand="0" w:evenVBand="0" w:oddHBand="0" w:evenHBand="0" w:firstRowFirstColumn="0" w:firstRowLastColumn="0" w:lastRowFirstColumn="0" w:lastRowLastColumn="0"/>
            </w:pPr>
            <w:r w:rsidRPr="00BF7E70">
              <w:t>Na +1, Ni +2</w:t>
            </w:r>
          </w:p>
        </w:tc>
      </w:tr>
      <w:tr w:rsidR="00093ADC"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93ADC" w:rsidRPr="00BF7E70" w:rsidRDefault="00093ADC" w:rsidP="0038199A">
            <w:r w:rsidRPr="00BF7E70">
              <w:t>33</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Industrial Supplies</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75,000</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In +3, Ri +2</w:t>
            </w:r>
          </w:p>
        </w:tc>
        <w:tc>
          <w:tcPr>
            <w:tcW w:w="0" w:type="auto"/>
          </w:tcPr>
          <w:p w:rsidR="00093ADC" w:rsidRPr="00BF7E70" w:rsidRDefault="00093ADC" w:rsidP="0038199A">
            <w:pPr>
              <w:cnfStyle w:val="000000100000" w:firstRow="0" w:lastRow="0" w:firstColumn="0" w:lastColumn="0" w:oddVBand="0" w:evenVBand="0" w:oddHBand="1" w:evenHBand="0" w:firstRowFirstColumn="0" w:firstRowLastColumn="0" w:lastRowFirstColumn="0" w:lastRowLastColumn="0"/>
            </w:pPr>
            <w:r w:rsidRPr="00BF7E70">
              <w:t>Na +1, Ni +2</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34</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Liquor &amp; Other Intoxicants</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15,000</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x5</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Ag +3, Ga +2</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In +1, Ri +2</w:t>
            </w:r>
          </w:p>
        </w:tc>
      </w:tr>
      <w:tr w:rsidR="00B94599"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35</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Luxury Goods</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150,000</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Ag +2, Ga +3</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In +1, Ri +2</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36</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Manufacturing Equipment</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750,000</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x5</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In +3, Ri +2</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Na +1, Ni +2</w:t>
            </w:r>
          </w:p>
        </w:tc>
      </w:tr>
      <w:tr w:rsidR="00B94599"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41</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Medical Equipment</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50,000</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x5</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Ht +2, Ri +3</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Hi +1, In +2</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42</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Petrochemicals</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10,000</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x5</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Na +2, Ni +3</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Ag +1, In +2</w:t>
            </w:r>
          </w:p>
        </w:tc>
      </w:tr>
      <w:tr w:rsidR="00B94599"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43</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Pharmaceuticals</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100,000</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Ht +3, Wa +2</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In +2, Ri +1</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44</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Polymers</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7,000</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4</w:t>
            </w:r>
            <w:r w:rsidR="00C44042" w:rsidRPr="00BF7E70">
              <w:t>D6</w:t>
            </w:r>
            <w:r w:rsidRPr="00BF7E70">
              <w:t>x5</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In +2, Ri +3</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Ni +2, Va +1</w:t>
            </w:r>
          </w:p>
        </w:tc>
      </w:tr>
      <w:tr w:rsidR="00B94599"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45</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Precious Metals</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50,000</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As +3, Ic +2</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In +1, Ri +2</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46</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Radioactives</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1,000,000</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As +2, Ni +3</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In +2, Ht +1</w:t>
            </w:r>
          </w:p>
        </w:tc>
      </w:tr>
      <w:tr w:rsidR="00B94599"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51</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Robots &amp; Drones</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500,000</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x5</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Ht +3, In +2</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Ni +1, Ri +2</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52</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Scientific Equipment</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50,000</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x5</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Ht +3, Ri +2</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Hi +2, Ni +1</w:t>
            </w:r>
          </w:p>
        </w:tc>
      </w:tr>
      <w:tr w:rsidR="00B94599"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53</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Survival Gear</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4,000</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Ga +3, Ri +2</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Fl +2, Va +1</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54</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Textiles</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3,000</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r w:rsidRPr="00BF7E70">
              <w:t>x5</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Ag +3, Ni +2</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Na +1, Ri +2</w:t>
            </w:r>
          </w:p>
        </w:tc>
      </w:tr>
      <w:tr w:rsidR="00B94599"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55</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Uncommon Raw Materials</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50,000</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r w:rsidRPr="00BF7E70">
              <w:t>x5</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Ag +3, Ni +2</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In +2, Na +1</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56</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Uncommon Unrefined Ores</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20,000</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x5</w:t>
            </w:r>
          </w:p>
        </w:tc>
        <w:tc>
          <w:tcPr>
            <w:tcW w:w="0" w:type="auto"/>
          </w:tcPr>
          <w:p w:rsidR="00B94599" w:rsidRPr="00BF7E70" w:rsidRDefault="00B94599" w:rsidP="00B94599">
            <w:pPr>
              <w:cnfStyle w:val="000000000000" w:firstRow="0" w:lastRow="0" w:firstColumn="0" w:lastColumn="0" w:oddVBand="0" w:evenVBand="0" w:oddHBand="0" w:evenHBand="0" w:firstRowFirstColumn="0" w:firstRowLastColumn="0" w:lastRowFirstColumn="0" w:lastRowLastColumn="0"/>
            </w:pPr>
            <w:r w:rsidRPr="00BF7E70">
              <w:t>As +2, Va +1</w:t>
            </w:r>
          </w:p>
        </w:tc>
        <w:tc>
          <w:tcPr>
            <w:tcW w:w="0" w:type="auto"/>
          </w:tcPr>
          <w:p w:rsidR="00B94599" w:rsidRPr="00BF7E70" w:rsidRDefault="00B94599" w:rsidP="00B94599">
            <w:pPr>
              <w:cnfStyle w:val="000000000000" w:firstRow="0" w:lastRow="0" w:firstColumn="0" w:lastColumn="0" w:oddVBand="0" w:evenVBand="0" w:oddHBand="0" w:evenHBand="0" w:firstRowFirstColumn="0" w:firstRowLastColumn="0" w:lastRowFirstColumn="0" w:lastRowLastColumn="0"/>
            </w:pPr>
            <w:r w:rsidRPr="00BF7E70">
              <w:t>In +2, Na +1</w:t>
            </w:r>
          </w:p>
        </w:tc>
      </w:tr>
      <w:tr w:rsidR="00B94599"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61</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Illicit Luxury Goods</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150,000</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Ag +2, Ga +3</w:t>
            </w:r>
          </w:p>
        </w:tc>
        <w:tc>
          <w:tcPr>
            <w:tcW w:w="0" w:type="auto"/>
          </w:tcPr>
          <w:p w:rsidR="00B94599" w:rsidRPr="00BF7E70" w:rsidRDefault="00B94599" w:rsidP="00360947">
            <w:pPr>
              <w:cnfStyle w:val="000000100000" w:firstRow="0" w:lastRow="0" w:firstColumn="0" w:lastColumn="0" w:oddVBand="0" w:evenVBand="0" w:oddHBand="1" w:evenHBand="0" w:firstRowFirstColumn="0" w:firstRowLastColumn="0" w:lastRowFirstColumn="0" w:lastRowLastColumn="0"/>
            </w:pPr>
            <w:r w:rsidRPr="00BF7E70">
              <w:t>In +</w:t>
            </w:r>
            <w:r w:rsidR="00360947" w:rsidRPr="00BF7E70">
              <w:t>4</w:t>
            </w:r>
            <w:r w:rsidRPr="00BF7E70">
              <w:t>, Ri +</w:t>
            </w:r>
            <w:r w:rsidR="00360947" w:rsidRPr="00BF7E70">
              <w:t>6</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62</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Illicit Pharmaceuticals</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100,000</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Ht +3, Wa +2</w:t>
            </w:r>
          </w:p>
        </w:tc>
        <w:tc>
          <w:tcPr>
            <w:tcW w:w="0" w:type="auto"/>
          </w:tcPr>
          <w:p w:rsidR="00B94599" w:rsidRPr="00BF7E70" w:rsidRDefault="00B94599" w:rsidP="00360947">
            <w:pPr>
              <w:cnfStyle w:val="000000000000" w:firstRow="0" w:lastRow="0" w:firstColumn="0" w:lastColumn="0" w:oddVBand="0" w:evenVBand="0" w:oddHBand="0" w:evenHBand="0" w:firstRowFirstColumn="0" w:firstRowLastColumn="0" w:lastRowFirstColumn="0" w:lastRowLastColumn="0"/>
            </w:pPr>
            <w:r w:rsidRPr="00BF7E70">
              <w:t>In +</w:t>
            </w:r>
            <w:r w:rsidR="00360947" w:rsidRPr="00BF7E70">
              <w:t>6</w:t>
            </w:r>
            <w:r w:rsidRPr="00BF7E70">
              <w:t>, Ri +</w:t>
            </w:r>
            <w:r w:rsidR="00360947" w:rsidRPr="00BF7E70">
              <w:t>4</w:t>
            </w:r>
          </w:p>
        </w:tc>
      </w:tr>
      <w:tr w:rsidR="00B94599"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63</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Medical Research Material</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50,000</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x5</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Ht +2, Ri +3</w:t>
            </w:r>
          </w:p>
        </w:tc>
        <w:tc>
          <w:tcPr>
            <w:tcW w:w="0" w:type="auto"/>
          </w:tcPr>
          <w:p w:rsidR="00B94599" w:rsidRPr="00BF7E70" w:rsidRDefault="00B94599" w:rsidP="00360947">
            <w:pPr>
              <w:cnfStyle w:val="000000100000" w:firstRow="0" w:lastRow="0" w:firstColumn="0" w:lastColumn="0" w:oddVBand="0" w:evenVBand="0" w:oddHBand="1" w:evenHBand="0" w:firstRowFirstColumn="0" w:firstRowLastColumn="0" w:lastRowFirstColumn="0" w:lastRowLastColumn="0"/>
            </w:pPr>
            <w:r w:rsidRPr="00BF7E70">
              <w:t>In +</w:t>
            </w:r>
            <w:r w:rsidR="00360947" w:rsidRPr="00BF7E70">
              <w:t>6</w:t>
            </w:r>
            <w:r w:rsidRPr="00BF7E70">
              <w:t>, Na +</w:t>
            </w:r>
            <w:r w:rsidR="00360947" w:rsidRPr="00BF7E70">
              <w:t>4</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64</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Military Equipment</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150,000</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Ht +3, In +2</w:t>
            </w:r>
          </w:p>
        </w:tc>
        <w:tc>
          <w:tcPr>
            <w:tcW w:w="0" w:type="auto"/>
          </w:tcPr>
          <w:p w:rsidR="00B94599" w:rsidRPr="00BF7E70" w:rsidRDefault="00B94599" w:rsidP="00360947">
            <w:pPr>
              <w:cnfStyle w:val="000000000000" w:firstRow="0" w:lastRow="0" w:firstColumn="0" w:lastColumn="0" w:oddVBand="0" w:evenVBand="0" w:oddHBand="0" w:evenHBand="0" w:firstRowFirstColumn="0" w:firstRowLastColumn="0" w:lastRowFirstColumn="0" w:lastRowLastColumn="0"/>
            </w:pPr>
            <w:r w:rsidRPr="00BF7E70">
              <w:t>Hi +</w:t>
            </w:r>
            <w:r w:rsidR="00360947" w:rsidRPr="00BF7E70">
              <w:t>6</w:t>
            </w:r>
            <w:r w:rsidRPr="00BF7E70">
              <w:t>, Ni +</w:t>
            </w:r>
            <w:r w:rsidR="00360947" w:rsidRPr="00BF7E70">
              <w:t>4</w:t>
            </w:r>
          </w:p>
        </w:tc>
      </w:tr>
      <w:tr w:rsidR="00B94599" w:rsidRPr="00BF7E70" w:rsidTr="006E3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65</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Personal Weapons &amp; Armor</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30,000</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p>
        </w:tc>
        <w:tc>
          <w:tcPr>
            <w:tcW w:w="0" w:type="auto"/>
          </w:tcPr>
          <w:p w:rsidR="00B94599" w:rsidRPr="00BF7E70" w:rsidRDefault="00B94599" w:rsidP="0038199A">
            <w:pPr>
              <w:cnfStyle w:val="000000100000" w:firstRow="0" w:lastRow="0" w:firstColumn="0" w:lastColumn="0" w:oddVBand="0" w:evenVBand="0" w:oddHBand="1" w:evenHBand="0" w:firstRowFirstColumn="0" w:firstRowLastColumn="0" w:lastRowFirstColumn="0" w:lastRowLastColumn="0"/>
            </w:pPr>
            <w:r w:rsidRPr="00BF7E70">
              <w:t>In +3, Ri +2</w:t>
            </w:r>
          </w:p>
        </w:tc>
        <w:tc>
          <w:tcPr>
            <w:tcW w:w="0" w:type="auto"/>
          </w:tcPr>
          <w:p w:rsidR="00B94599" w:rsidRPr="00BF7E70" w:rsidRDefault="00B94599" w:rsidP="00360947">
            <w:pPr>
              <w:cnfStyle w:val="000000100000" w:firstRow="0" w:lastRow="0" w:firstColumn="0" w:lastColumn="0" w:oddVBand="0" w:evenVBand="0" w:oddHBand="1" w:evenHBand="0" w:firstRowFirstColumn="0" w:firstRowLastColumn="0" w:lastRowFirstColumn="0" w:lastRowLastColumn="0"/>
            </w:pPr>
            <w:r w:rsidRPr="00BF7E70">
              <w:t>Ni +</w:t>
            </w:r>
            <w:r w:rsidR="00360947" w:rsidRPr="00BF7E70">
              <w:t>6</w:t>
            </w:r>
            <w:r w:rsidRPr="00BF7E70">
              <w:t>, Po +</w:t>
            </w:r>
            <w:r w:rsidR="00360947" w:rsidRPr="00BF7E70">
              <w:t>4</w:t>
            </w:r>
          </w:p>
        </w:tc>
      </w:tr>
      <w:tr w:rsidR="00B94599" w:rsidRPr="00BF7E70" w:rsidTr="006E3426">
        <w:tc>
          <w:tcPr>
            <w:cnfStyle w:val="001000000000" w:firstRow="0" w:lastRow="0" w:firstColumn="1" w:lastColumn="0" w:oddVBand="0" w:evenVBand="0" w:oddHBand="0" w:evenHBand="0" w:firstRowFirstColumn="0" w:firstRowLastColumn="0" w:lastRowFirstColumn="0" w:lastRowLastColumn="0"/>
            <w:tcW w:w="0" w:type="auto"/>
          </w:tcPr>
          <w:p w:rsidR="00B94599" w:rsidRPr="00BF7E70" w:rsidRDefault="00B94599" w:rsidP="0038199A">
            <w:r w:rsidRPr="00BF7E70">
              <w:t>66</w:t>
            </w:r>
          </w:p>
        </w:tc>
        <w:tc>
          <w:tcPr>
            <w:tcW w:w="0" w:type="auto"/>
          </w:tcPr>
          <w:p w:rsidR="00B94599" w:rsidRPr="00BF7E70" w:rsidRDefault="00CE5A30" w:rsidP="0038199A">
            <w:pPr>
              <w:cnfStyle w:val="000000000000" w:firstRow="0" w:lastRow="0" w:firstColumn="0" w:lastColumn="0" w:oddVBand="0" w:evenVBand="0" w:oddHBand="0" w:evenHBand="0" w:firstRowFirstColumn="0" w:firstRowLastColumn="0" w:lastRowFirstColumn="0" w:lastRowLastColumn="0"/>
            </w:pPr>
            <w:r w:rsidRPr="00BF7E70">
              <w:t>Unusual</w:t>
            </w:r>
            <w:r w:rsidR="00B94599" w:rsidRPr="00BF7E70">
              <w:t xml:space="preserve"> Cargo</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94599" w:rsidRPr="00BF7E70" w:rsidRDefault="00B94599" w:rsidP="0038199A">
            <w:pPr>
              <w:cnfStyle w:val="000000000000" w:firstRow="0" w:lastRow="0" w:firstColumn="0" w:lastColumn="0" w:oddVBand="0" w:evenVBand="0" w:oddHBand="0" w:evenHBand="0" w:firstRowFirstColumn="0" w:firstRowLastColumn="0" w:lastRowFirstColumn="0" w:lastRowLastColumn="0"/>
            </w:pPr>
            <w:r w:rsidRPr="00BF7E70">
              <w:t>*</w:t>
            </w:r>
          </w:p>
        </w:tc>
      </w:tr>
    </w:tbl>
    <w:p w:rsidR="006E3426" w:rsidRPr="00BF7E70" w:rsidRDefault="006E3426" w:rsidP="006E3426">
      <w:r w:rsidRPr="00BF7E70">
        <w:rPr>
          <w:b/>
        </w:rPr>
        <w:lastRenderedPageBreak/>
        <w:t>*Note</w:t>
      </w:r>
      <w:r w:rsidRPr="00BF7E70">
        <w:t xml:space="preserve">: </w:t>
      </w:r>
      <w:r w:rsidR="00CE5A30" w:rsidRPr="00BF7E70">
        <w:t>Unusual</w:t>
      </w:r>
      <w:r w:rsidRPr="00BF7E70">
        <w:t xml:space="preserve"> cargo covers unique or highly unusual items, such as</w:t>
      </w:r>
      <w:r w:rsidR="00FC2D38" w:rsidRPr="00BF7E70">
        <w:t xml:space="preserve"> alien artifacts, high tech prototypes, stolen artwork of antiquity, or unique lifeforms. Such items often form the seed for an adventure.</w:t>
      </w:r>
    </w:p>
    <w:p w:rsidR="006E3426" w:rsidRPr="00BF7E70" w:rsidRDefault="006E3426" w:rsidP="006E3426">
      <w:pPr>
        <w:rPr>
          <w:b/>
        </w:rPr>
      </w:pPr>
    </w:p>
    <w:p w:rsidR="00646455" w:rsidRPr="00BF7E70" w:rsidRDefault="00646455" w:rsidP="00443BC2">
      <w:pPr>
        <w:pStyle w:val="Heading2"/>
      </w:pPr>
      <w:bookmarkStart w:id="309" w:name="_Toc455203570"/>
      <w:r w:rsidRPr="00BF7E70">
        <w:t>Determine Purchase Price</w:t>
      </w:r>
      <w:bookmarkEnd w:id="309"/>
    </w:p>
    <w:p w:rsidR="00FC2D38" w:rsidRPr="00BF7E70" w:rsidRDefault="00E55EA4" w:rsidP="00A40B5A">
      <w:r w:rsidRPr="00BF7E70">
        <w:t>Determining the purchase price for speculative cargo is based on the results of a skill check. Th</w:t>
      </w:r>
      <w:r w:rsidR="00E15DD6" w:rsidRPr="00BF7E70">
        <w:t>e results of this</w:t>
      </w:r>
      <w:r w:rsidRPr="00BF7E70">
        <w:t xml:space="preserve"> skill check</w:t>
      </w:r>
      <w:r w:rsidR="00FC2D38" w:rsidRPr="00BF7E70">
        <w:t xml:space="preserve"> </w:t>
      </w:r>
      <w:r w:rsidR="00E15DD6" w:rsidRPr="00BF7E70">
        <w:t>represents the best possible offer the parties can reach under the current conditions.</w:t>
      </w:r>
    </w:p>
    <w:p w:rsidR="006E3426" w:rsidRPr="00BF7E70" w:rsidRDefault="006E3426" w:rsidP="00A40B5A"/>
    <w:p w:rsidR="006E3426" w:rsidRPr="00BF7E70" w:rsidRDefault="006E3426" w:rsidP="00A40B5A">
      <w:r w:rsidRPr="00BF7E70">
        <w:rPr>
          <w:i/>
        </w:rPr>
        <w:t>Determining the purchase price</w:t>
      </w:r>
      <w:r w:rsidRPr="00BF7E70">
        <w:t>: Broker, Intelligence or Social Standing, 1</w:t>
      </w:r>
      <w:r w:rsidR="00C44042" w:rsidRPr="00BF7E70">
        <w:t>D6</w:t>
      </w:r>
      <w:r w:rsidRPr="00BF7E70">
        <w:t xml:space="preserve"> </w:t>
      </w:r>
      <w:r w:rsidR="00E55EA4" w:rsidRPr="00BF7E70">
        <w:t>kiloseconds</w:t>
      </w:r>
      <w:r w:rsidRPr="00BF7E70">
        <w:t>, Average (+0).</w:t>
      </w:r>
    </w:p>
    <w:p w:rsidR="006E3426" w:rsidRPr="00BF7E70" w:rsidRDefault="006E3426" w:rsidP="00A40B5A"/>
    <w:p w:rsidR="00A40B5A" w:rsidRPr="00BF7E70" w:rsidRDefault="006E3426" w:rsidP="00A40B5A">
      <w:r w:rsidRPr="00BF7E70">
        <w:t xml:space="preserve">The skill check is further modified by adding </w:t>
      </w:r>
      <w:r w:rsidR="00A40B5A" w:rsidRPr="00BF7E70">
        <w:t>the largest Dice Modif</w:t>
      </w:r>
      <w:r w:rsidRPr="00BF7E70">
        <w:t>ier that applies from the Purchase DM column, subtracting the</w:t>
      </w:r>
      <w:r w:rsidR="00A40B5A" w:rsidRPr="00BF7E70">
        <w:t xml:space="preserve"> largest Dice Modifier </w:t>
      </w:r>
      <w:r w:rsidRPr="00BF7E70">
        <w:t xml:space="preserve">that applies </w:t>
      </w:r>
      <w:r w:rsidR="00A40B5A" w:rsidRPr="00BF7E70">
        <w:t>from the Sale DM column</w:t>
      </w:r>
      <w:r w:rsidRPr="00BF7E70">
        <w:t xml:space="preserve">, and subtracting </w:t>
      </w:r>
      <w:r w:rsidR="00A40B5A" w:rsidRPr="00BF7E70">
        <w:t>any Dice Modifiers from the supplier</w:t>
      </w:r>
      <w:r w:rsidR="00E15DD6" w:rsidRPr="00BF7E70">
        <w:t xml:space="preserve"> (such as their Broker skill)</w:t>
      </w:r>
      <w:r w:rsidR="00A40B5A" w:rsidRPr="00BF7E70">
        <w:t>. Some especially rich or powerful su</w:t>
      </w:r>
      <w:r w:rsidR="00FD41D1" w:rsidRPr="00BF7E70">
        <w:t>ppliers can demand high prices.</w:t>
      </w:r>
      <w:r w:rsidRPr="00BF7E70">
        <w:t xml:space="preserve"> </w:t>
      </w:r>
      <w:r w:rsidR="00A40B5A" w:rsidRPr="00BF7E70">
        <w:t>In cases where multiple Purchase or Sale DMs apply, use only the largest ones from each column.</w:t>
      </w:r>
      <w:r w:rsidR="00FD41D1" w:rsidRPr="00BF7E70">
        <w:t xml:space="preserve"> </w:t>
      </w:r>
    </w:p>
    <w:p w:rsidR="00A40B5A" w:rsidRPr="00BF7E70" w:rsidRDefault="00E15DD6" w:rsidP="00A40B5A">
      <w:r w:rsidRPr="00BF7E70">
        <w:t xml:space="preserve">The Referee should then </w:t>
      </w:r>
      <w:r w:rsidR="00A40B5A" w:rsidRPr="00BF7E70">
        <w:t>consult the Purchase column of the Modified Price table</w:t>
      </w:r>
      <w:r w:rsidRPr="00BF7E70">
        <w:t>, using the skill check result to determine the Purchase Price percentage. The final price of the speculative cargo is the Base Price multiplied by the Purchase Price percentage</w:t>
      </w:r>
      <w:r w:rsidR="00A40B5A" w:rsidRPr="00BF7E70">
        <w:t xml:space="preserve">. The trader does not have to accept this price, but if he rejects the deal, then he cannot deal with that supplier again for at least one week. After that week, he may </w:t>
      </w:r>
      <w:r w:rsidRPr="00BF7E70">
        <w:t>attempt a new skill check</w:t>
      </w:r>
      <w:r w:rsidR="00A40B5A" w:rsidRPr="00BF7E70">
        <w:t xml:space="preserve"> to determine the purchase price for those goods.  </w:t>
      </w:r>
    </w:p>
    <w:p w:rsidR="00E15DD6" w:rsidRPr="00BF7E70" w:rsidRDefault="00E15DD6" w:rsidP="00E15DD6"/>
    <w:p w:rsidR="00E15DD6" w:rsidRPr="00BF7E70" w:rsidRDefault="00E15DD6" w:rsidP="00E15DD6">
      <w:pPr>
        <w:pStyle w:val="Heading4"/>
      </w:pPr>
      <w:r w:rsidRPr="00BF7E70">
        <w:t>Table: Modified Price Table</w:t>
      </w:r>
    </w:p>
    <w:tbl>
      <w:tblPr>
        <w:tblStyle w:val="LightShading"/>
        <w:tblW w:w="0" w:type="auto"/>
        <w:tblLook w:val="04A0" w:firstRow="1" w:lastRow="0" w:firstColumn="1" w:lastColumn="0" w:noHBand="0" w:noVBand="1"/>
      </w:tblPr>
      <w:tblGrid>
        <w:gridCol w:w="787"/>
        <w:gridCol w:w="1047"/>
        <w:gridCol w:w="708"/>
      </w:tblGrid>
      <w:tr w:rsidR="00E15DD6" w:rsidRPr="00BF7E70" w:rsidTr="000D13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Result</w:t>
            </w:r>
          </w:p>
        </w:tc>
        <w:tc>
          <w:tcPr>
            <w:tcW w:w="0" w:type="auto"/>
          </w:tcPr>
          <w:p w:rsidR="00E15DD6" w:rsidRPr="00BF7E70" w:rsidRDefault="00E15DD6" w:rsidP="000D1314">
            <w:pPr>
              <w:cnfStyle w:val="100000000000" w:firstRow="1" w:lastRow="0" w:firstColumn="0" w:lastColumn="0" w:oddVBand="0" w:evenVBand="0" w:oddHBand="0" w:evenHBand="0" w:firstRowFirstColumn="0" w:firstRowLastColumn="0" w:lastRowFirstColumn="0" w:lastRowLastColumn="0"/>
            </w:pPr>
            <w:r w:rsidRPr="00BF7E70">
              <w:t>Purchase</w:t>
            </w:r>
          </w:p>
        </w:tc>
        <w:tc>
          <w:tcPr>
            <w:tcW w:w="0" w:type="auto"/>
          </w:tcPr>
          <w:p w:rsidR="00E15DD6" w:rsidRPr="00BF7E70" w:rsidRDefault="00E15DD6" w:rsidP="000D1314">
            <w:pPr>
              <w:cnfStyle w:val="100000000000" w:firstRow="1" w:lastRow="0" w:firstColumn="0" w:lastColumn="0" w:oddVBand="0" w:evenVBand="0" w:oddHBand="0" w:evenHBand="0" w:firstRowFirstColumn="0" w:firstRowLastColumn="0" w:lastRowFirstColumn="0" w:lastRowLastColumn="0"/>
            </w:pPr>
            <w:r w:rsidRPr="00BF7E70">
              <w:t>Sale</w:t>
            </w:r>
          </w:p>
        </w:tc>
      </w:tr>
      <w:tr w:rsidR="00E15DD6" w:rsidRPr="00BF7E70" w:rsidTr="000D1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2-</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200%</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40%</w:t>
            </w:r>
          </w:p>
        </w:tc>
      </w:tr>
      <w:tr w:rsidR="00E15DD6" w:rsidRPr="00BF7E70" w:rsidTr="000D1314">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3</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180%</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50%</w:t>
            </w:r>
          </w:p>
        </w:tc>
      </w:tr>
      <w:tr w:rsidR="00E15DD6" w:rsidRPr="00BF7E70" w:rsidTr="000D1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4</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160%</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60%</w:t>
            </w:r>
          </w:p>
        </w:tc>
      </w:tr>
      <w:tr w:rsidR="00E15DD6" w:rsidRPr="00BF7E70" w:rsidTr="000D1314">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5</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140%</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70%</w:t>
            </w:r>
          </w:p>
        </w:tc>
      </w:tr>
      <w:tr w:rsidR="00E15DD6" w:rsidRPr="00BF7E70" w:rsidTr="000D1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6</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120%</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80%</w:t>
            </w:r>
          </w:p>
        </w:tc>
      </w:tr>
      <w:tr w:rsidR="00E15DD6" w:rsidRPr="00BF7E70" w:rsidTr="000D1314">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7</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110%</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90%</w:t>
            </w:r>
          </w:p>
        </w:tc>
      </w:tr>
      <w:tr w:rsidR="00E15DD6" w:rsidRPr="00BF7E70" w:rsidTr="000D1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8</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100%</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100%</w:t>
            </w:r>
          </w:p>
        </w:tc>
      </w:tr>
      <w:tr w:rsidR="00E15DD6" w:rsidRPr="00BF7E70" w:rsidTr="000D1314">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9</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90%</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110%</w:t>
            </w:r>
          </w:p>
        </w:tc>
      </w:tr>
      <w:tr w:rsidR="00E15DD6" w:rsidRPr="00BF7E70" w:rsidTr="000D1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10</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80%</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120%</w:t>
            </w:r>
          </w:p>
        </w:tc>
      </w:tr>
      <w:tr w:rsidR="00E15DD6" w:rsidRPr="00BF7E70" w:rsidTr="000D1314">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11</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70%</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140%</w:t>
            </w:r>
          </w:p>
        </w:tc>
      </w:tr>
      <w:tr w:rsidR="00E15DD6" w:rsidRPr="00BF7E70" w:rsidTr="000D1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12</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60%</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160%</w:t>
            </w:r>
          </w:p>
        </w:tc>
      </w:tr>
      <w:tr w:rsidR="00E15DD6" w:rsidRPr="00BF7E70" w:rsidTr="000D1314">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13</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50%</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180%</w:t>
            </w:r>
          </w:p>
        </w:tc>
      </w:tr>
      <w:tr w:rsidR="00E15DD6" w:rsidRPr="00BF7E70" w:rsidTr="000D1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14</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40%</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200%</w:t>
            </w:r>
          </w:p>
        </w:tc>
      </w:tr>
      <w:tr w:rsidR="00E15DD6" w:rsidRPr="00BF7E70" w:rsidTr="000D1314">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15</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30%</w:t>
            </w:r>
          </w:p>
        </w:tc>
        <w:tc>
          <w:tcPr>
            <w:tcW w:w="0" w:type="auto"/>
          </w:tcPr>
          <w:p w:rsidR="00E15DD6" w:rsidRPr="00BF7E70" w:rsidRDefault="00E15DD6" w:rsidP="000D1314">
            <w:pPr>
              <w:cnfStyle w:val="000000000000" w:firstRow="0" w:lastRow="0" w:firstColumn="0" w:lastColumn="0" w:oddVBand="0" w:evenVBand="0" w:oddHBand="0" w:evenHBand="0" w:firstRowFirstColumn="0" w:firstRowLastColumn="0" w:lastRowFirstColumn="0" w:lastRowLastColumn="0"/>
            </w:pPr>
            <w:r w:rsidRPr="00BF7E70">
              <w:t>300%</w:t>
            </w:r>
          </w:p>
        </w:tc>
      </w:tr>
      <w:tr w:rsidR="00E15DD6" w:rsidRPr="00BF7E70" w:rsidTr="000D1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15DD6" w:rsidRPr="00BF7E70" w:rsidRDefault="00E15DD6" w:rsidP="000D1314">
            <w:r w:rsidRPr="00BF7E70">
              <w:t>16+</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20%</w:t>
            </w:r>
          </w:p>
        </w:tc>
        <w:tc>
          <w:tcPr>
            <w:tcW w:w="0" w:type="auto"/>
          </w:tcPr>
          <w:p w:rsidR="00E15DD6" w:rsidRPr="00BF7E70" w:rsidRDefault="00E15DD6" w:rsidP="000D1314">
            <w:pPr>
              <w:cnfStyle w:val="000000100000" w:firstRow="0" w:lastRow="0" w:firstColumn="0" w:lastColumn="0" w:oddVBand="0" w:evenVBand="0" w:oddHBand="1" w:evenHBand="0" w:firstRowFirstColumn="0" w:firstRowLastColumn="0" w:lastRowFirstColumn="0" w:lastRowLastColumn="0"/>
            </w:pPr>
            <w:r w:rsidRPr="00BF7E70">
              <w:t>400%</w:t>
            </w:r>
          </w:p>
        </w:tc>
      </w:tr>
    </w:tbl>
    <w:p w:rsidR="00A40B5A" w:rsidRPr="00BF7E70" w:rsidRDefault="00A40B5A" w:rsidP="00A40B5A"/>
    <w:p w:rsidR="00893AF2" w:rsidRPr="00BF7E70" w:rsidRDefault="00893AF2" w:rsidP="00E55EA4">
      <w:pPr>
        <w:pStyle w:val="Heading3"/>
      </w:pPr>
      <w:bookmarkStart w:id="310" w:name="_Toc455203571"/>
      <w:r w:rsidRPr="00BF7E70">
        <w:t>Local Brokers</w:t>
      </w:r>
      <w:bookmarkEnd w:id="310"/>
    </w:p>
    <w:p w:rsidR="00893AF2" w:rsidRPr="00BF7E70" w:rsidRDefault="00893AF2" w:rsidP="00A40B5A">
      <w:r w:rsidRPr="00BF7E70">
        <w:t>A speculative trader can hire a local broker to represent him in trade negotiations. This allows the merchant to use the broker’s skill levels instead of their own, although that comes at a price</w:t>
      </w:r>
      <w:r w:rsidR="00E55EA4" w:rsidRPr="00BF7E70">
        <w:t xml:space="preserve"> in the form of a percentage of the final negotiated price, which must be paid even if the merchant decides not to sell his goods</w:t>
      </w:r>
      <w:r w:rsidRPr="00BF7E70">
        <w:t xml:space="preserve">. The Local Broker table indicates the </w:t>
      </w:r>
      <w:r w:rsidR="00E55EA4" w:rsidRPr="00BF7E70">
        <w:t>commission charged</w:t>
      </w:r>
      <w:r w:rsidRPr="00BF7E70">
        <w:t xml:space="preserve"> for a given skill level, as well as indicating what maximum skill levels are commonly availabl</w:t>
      </w:r>
      <w:r w:rsidR="00E55EA4" w:rsidRPr="00BF7E70">
        <w:t>e for a given class of starport.</w:t>
      </w:r>
    </w:p>
    <w:p w:rsidR="00893AF2" w:rsidRPr="00BF7E70" w:rsidRDefault="00893AF2" w:rsidP="00A40B5A"/>
    <w:p w:rsidR="00E15DD6" w:rsidRPr="00BF7E70" w:rsidRDefault="00E15DD6" w:rsidP="00E55EA4">
      <w:pPr>
        <w:pStyle w:val="Heading4"/>
      </w:pPr>
      <w:r w:rsidRPr="00BF7E70">
        <w:br w:type="page"/>
      </w:r>
    </w:p>
    <w:p w:rsidR="00893AF2" w:rsidRPr="00BF7E70" w:rsidRDefault="00893AF2" w:rsidP="00E55EA4">
      <w:pPr>
        <w:pStyle w:val="Heading4"/>
      </w:pPr>
      <w:r w:rsidRPr="00BF7E70">
        <w:lastRenderedPageBreak/>
        <w:t>Table: Local Brokers</w:t>
      </w:r>
    </w:p>
    <w:tbl>
      <w:tblPr>
        <w:tblStyle w:val="LightShading"/>
        <w:tblW w:w="0" w:type="auto"/>
        <w:tblLook w:val="04A0" w:firstRow="1" w:lastRow="0" w:firstColumn="1" w:lastColumn="0" w:noHBand="0" w:noVBand="1"/>
      </w:tblPr>
      <w:tblGrid>
        <w:gridCol w:w="1111"/>
        <w:gridCol w:w="1329"/>
        <w:gridCol w:w="2783"/>
      </w:tblGrid>
      <w:tr w:rsidR="00E55EA4" w:rsidRPr="00BF7E70" w:rsidTr="00E55E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5EA4" w:rsidRPr="00BF7E70" w:rsidRDefault="00E55EA4" w:rsidP="000D1314">
            <w:r w:rsidRPr="00BF7E70">
              <w:t>Skill Level</w:t>
            </w:r>
          </w:p>
        </w:tc>
        <w:tc>
          <w:tcPr>
            <w:tcW w:w="0" w:type="auto"/>
          </w:tcPr>
          <w:p w:rsidR="00E55EA4" w:rsidRPr="00BF7E70" w:rsidRDefault="00E55EA4" w:rsidP="000D1314">
            <w:pPr>
              <w:cnfStyle w:val="100000000000" w:firstRow="1" w:lastRow="0" w:firstColumn="0" w:lastColumn="0" w:oddVBand="0" w:evenVBand="0" w:oddHBand="0" w:evenHBand="0" w:firstRowFirstColumn="0" w:firstRowLastColumn="0" w:lastRowFirstColumn="0" w:lastRowLastColumn="0"/>
            </w:pPr>
            <w:r w:rsidRPr="00BF7E70">
              <w:t>Commission</w:t>
            </w:r>
          </w:p>
        </w:tc>
        <w:tc>
          <w:tcPr>
            <w:tcW w:w="0" w:type="auto"/>
          </w:tcPr>
          <w:p w:rsidR="00E55EA4" w:rsidRPr="00BF7E70" w:rsidRDefault="00E55EA4" w:rsidP="000D1314">
            <w:pPr>
              <w:cnfStyle w:val="100000000000" w:firstRow="1" w:lastRow="0" w:firstColumn="0" w:lastColumn="0" w:oddVBand="0" w:evenVBand="0" w:oddHBand="0" w:evenHBand="0" w:firstRowFirstColumn="0" w:firstRowLastColumn="0" w:lastRowFirstColumn="0" w:lastRowLastColumn="0"/>
            </w:pPr>
            <w:r w:rsidRPr="00BF7E70">
              <w:t>Notes</w:t>
            </w:r>
          </w:p>
        </w:tc>
      </w:tr>
      <w:tr w:rsidR="00E55EA4" w:rsidRPr="00BF7E70" w:rsidTr="00E55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5EA4" w:rsidRPr="00BF7E70" w:rsidRDefault="00E55EA4" w:rsidP="000D1314">
            <w:r w:rsidRPr="00BF7E70">
              <w:t>1</w:t>
            </w:r>
          </w:p>
        </w:tc>
        <w:tc>
          <w:tcPr>
            <w:tcW w:w="0" w:type="auto"/>
          </w:tcPr>
          <w:p w:rsidR="00E55EA4" w:rsidRPr="00BF7E70" w:rsidRDefault="00E55EA4" w:rsidP="000D1314">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55EA4" w:rsidRPr="00BF7E70" w:rsidRDefault="00E55EA4" w:rsidP="000D1314">
            <w:pPr>
              <w:cnfStyle w:val="000000100000" w:firstRow="0" w:lastRow="0" w:firstColumn="0" w:lastColumn="0" w:oddVBand="0" w:evenVBand="0" w:oddHBand="1" w:evenHBand="0" w:firstRowFirstColumn="0" w:firstRowLastColumn="0" w:lastRowFirstColumn="0" w:lastRowLastColumn="0"/>
            </w:pPr>
            <w:r w:rsidRPr="00BF7E70">
              <w:t>Max for Class D or E Starport</w:t>
            </w:r>
          </w:p>
        </w:tc>
      </w:tr>
      <w:tr w:rsidR="00E55EA4" w:rsidRPr="00BF7E70" w:rsidTr="00E55EA4">
        <w:tc>
          <w:tcPr>
            <w:cnfStyle w:val="001000000000" w:firstRow="0" w:lastRow="0" w:firstColumn="1" w:lastColumn="0" w:oddVBand="0" w:evenVBand="0" w:oddHBand="0" w:evenHBand="0" w:firstRowFirstColumn="0" w:firstRowLastColumn="0" w:lastRowFirstColumn="0" w:lastRowLastColumn="0"/>
            <w:tcW w:w="0" w:type="auto"/>
          </w:tcPr>
          <w:p w:rsidR="00E55EA4" w:rsidRPr="00BF7E70" w:rsidRDefault="00E55EA4" w:rsidP="000D1314">
            <w:r w:rsidRPr="00BF7E70">
              <w:t>2</w:t>
            </w:r>
          </w:p>
        </w:tc>
        <w:tc>
          <w:tcPr>
            <w:tcW w:w="0" w:type="auto"/>
          </w:tcPr>
          <w:p w:rsidR="00E55EA4" w:rsidRPr="00BF7E70" w:rsidRDefault="00E55EA4" w:rsidP="000D1314">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E55EA4" w:rsidRPr="00BF7E70" w:rsidRDefault="00E55EA4" w:rsidP="000D1314">
            <w:pPr>
              <w:cnfStyle w:val="000000000000" w:firstRow="0" w:lastRow="0" w:firstColumn="0" w:lastColumn="0" w:oddVBand="0" w:evenVBand="0" w:oddHBand="0" w:evenHBand="0" w:firstRowFirstColumn="0" w:firstRowLastColumn="0" w:lastRowFirstColumn="0" w:lastRowLastColumn="0"/>
            </w:pPr>
            <w:r w:rsidRPr="00BF7E70">
              <w:t>Max for Class C Starport</w:t>
            </w:r>
          </w:p>
        </w:tc>
      </w:tr>
      <w:tr w:rsidR="00E55EA4" w:rsidRPr="00BF7E70" w:rsidTr="00E55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55EA4" w:rsidRPr="00BF7E70" w:rsidRDefault="00E55EA4" w:rsidP="000D1314">
            <w:r w:rsidRPr="00BF7E70">
              <w:t>3</w:t>
            </w:r>
          </w:p>
        </w:tc>
        <w:tc>
          <w:tcPr>
            <w:tcW w:w="0" w:type="auto"/>
          </w:tcPr>
          <w:p w:rsidR="00E55EA4" w:rsidRPr="00BF7E70" w:rsidRDefault="00E55EA4" w:rsidP="000D1314">
            <w:pPr>
              <w:cnfStyle w:val="000000100000" w:firstRow="0" w:lastRow="0" w:firstColumn="0" w:lastColumn="0" w:oddVBand="0" w:evenVBand="0" w:oddHBand="1" w:evenHBand="0" w:firstRowFirstColumn="0" w:firstRowLastColumn="0" w:lastRowFirstColumn="0" w:lastRowLastColumn="0"/>
            </w:pPr>
            <w:r w:rsidRPr="00BF7E70">
              <w:t>15%</w:t>
            </w:r>
          </w:p>
        </w:tc>
        <w:tc>
          <w:tcPr>
            <w:tcW w:w="0" w:type="auto"/>
          </w:tcPr>
          <w:p w:rsidR="00E55EA4" w:rsidRPr="00BF7E70" w:rsidRDefault="00E55EA4" w:rsidP="000D1314">
            <w:pPr>
              <w:cnfStyle w:val="000000100000" w:firstRow="0" w:lastRow="0" w:firstColumn="0" w:lastColumn="0" w:oddVBand="0" w:evenVBand="0" w:oddHBand="1" w:evenHBand="0" w:firstRowFirstColumn="0" w:firstRowLastColumn="0" w:lastRowFirstColumn="0" w:lastRowLastColumn="0"/>
            </w:pPr>
            <w:r w:rsidRPr="00BF7E70">
              <w:t>Max for Class B Starport</w:t>
            </w:r>
          </w:p>
        </w:tc>
      </w:tr>
      <w:tr w:rsidR="00E55EA4" w:rsidRPr="00BF7E70" w:rsidTr="00E55EA4">
        <w:tc>
          <w:tcPr>
            <w:cnfStyle w:val="001000000000" w:firstRow="0" w:lastRow="0" w:firstColumn="1" w:lastColumn="0" w:oddVBand="0" w:evenVBand="0" w:oddHBand="0" w:evenHBand="0" w:firstRowFirstColumn="0" w:firstRowLastColumn="0" w:lastRowFirstColumn="0" w:lastRowLastColumn="0"/>
            <w:tcW w:w="0" w:type="auto"/>
          </w:tcPr>
          <w:p w:rsidR="00E55EA4" w:rsidRPr="00BF7E70" w:rsidRDefault="00E55EA4" w:rsidP="000D1314">
            <w:r w:rsidRPr="00BF7E70">
              <w:t>4</w:t>
            </w:r>
          </w:p>
        </w:tc>
        <w:tc>
          <w:tcPr>
            <w:tcW w:w="0" w:type="auto"/>
          </w:tcPr>
          <w:p w:rsidR="00E55EA4" w:rsidRPr="00BF7E70" w:rsidRDefault="00E55EA4" w:rsidP="000D1314">
            <w:pPr>
              <w:cnfStyle w:val="000000000000" w:firstRow="0" w:lastRow="0" w:firstColumn="0" w:lastColumn="0" w:oddVBand="0" w:evenVBand="0" w:oddHBand="0" w:evenHBand="0" w:firstRowFirstColumn="0" w:firstRowLastColumn="0" w:lastRowFirstColumn="0" w:lastRowLastColumn="0"/>
            </w:pPr>
            <w:r w:rsidRPr="00BF7E70">
              <w:t>20%</w:t>
            </w:r>
          </w:p>
        </w:tc>
        <w:tc>
          <w:tcPr>
            <w:tcW w:w="0" w:type="auto"/>
          </w:tcPr>
          <w:p w:rsidR="00E55EA4" w:rsidRPr="00BF7E70" w:rsidRDefault="00E55EA4" w:rsidP="000D1314">
            <w:pPr>
              <w:cnfStyle w:val="000000000000" w:firstRow="0" w:lastRow="0" w:firstColumn="0" w:lastColumn="0" w:oddVBand="0" w:evenVBand="0" w:oddHBand="0" w:evenHBand="0" w:firstRowFirstColumn="0" w:firstRowLastColumn="0" w:lastRowFirstColumn="0" w:lastRowLastColumn="0"/>
            </w:pPr>
            <w:r w:rsidRPr="00BF7E70">
              <w:t>Max for Class A Starport</w:t>
            </w:r>
          </w:p>
        </w:tc>
      </w:tr>
    </w:tbl>
    <w:p w:rsidR="006E3426" w:rsidRPr="00BF7E70" w:rsidRDefault="006E3426" w:rsidP="006E3426"/>
    <w:p w:rsidR="00646455" w:rsidRPr="00BF7E70" w:rsidRDefault="00FD41D1" w:rsidP="00443BC2">
      <w:pPr>
        <w:pStyle w:val="Heading2"/>
      </w:pPr>
      <w:bookmarkStart w:id="311" w:name="_Toc455203572"/>
      <w:r w:rsidRPr="00BF7E70">
        <w:t>Selling Goods</w:t>
      </w:r>
      <w:bookmarkEnd w:id="311"/>
    </w:p>
    <w:p w:rsidR="00FD41D1" w:rsidRPr="00BF7E70" w:rsidRDefault="00FD41D1" w:rsidP="00FD41D1">
      <w:r w:rsidRPr="00BF7E70">
        <w:t>Selling goods works just like purchasing goods, with the following changes:</w:t>
      </w:r>
    </w:p>
    <w:p w:rsidR="00FD41D1" w:rsidRPr="00BF7E70" w:rsidRDefault="00FD41D1" w:rsidP="00FD41D1">
      <w:r w:rsidRPr="00BF7E70">
        <w:t>A character must find a buyer, instead of a supplier. The same rules apply.</w:t>
      </w:r>
    </w:p>
    <w:p w:rsidR="00FD41D1" w:rsidRPr="00BF7E70" w:rsidRDefault="00FD41D1" w:rsidP="00FD41D1">
      <w:r w:rsidRPr="00BF7E70">
        <w:t>When selling goods, add the largest Sale DMs for the world trade code and subtract the largest Purchase DMs.</w:t>
      </w:r>
    </w:p>
    <w:p w:rsidR="00805362" w:rsidRPr="00BF7E70" w:rsidRDefault="00FD41D1" w:rsidP="00805362">
      <w:r w:rsidRPr="00BF7E70">
        <w:t xml:space="preserve">If a character does not accept the price offered for his goods, he must find another buyer or wait a week, in which case he may </w:t>
      </w:r>
      <w:r w:rsidR="00E15DD6" w:rsidRPr="00BF7E70">
        <w:t xml:space="preserve">attempt a new skill check </w:t>
      </w:r>
      <w:r w:rsidRPr="00BF7E70">
        <w:t xml:space="preserve">to determine the </w:t>
      </w:r>
      <w:r w:rsidR="00E15DD6" w:rsidRPr="00BF7E70">
        <w:t>selling</w:t>
      </w:r>
      <w:r w:rsidRPr="00BF7E70">
        <w:t xml:space="preserve"> price.</w:t>
      </w:r>
    </w:p>
    <w:p w:rsidR="00692BFC" w:rsidRPr="00BF7E70" w:rsidRDefault="00692BFC">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805362" w:rsidP="00805362">
      <w:pPr>
        <w:pStyle w:val="Heading1"/>
      </w:pPr>
      <w:bookmarkStart w:id="312" w:name="_Toc455203573"/>
      <w:r w:rsidRPr="00BF7E70">
        <w:lastRenderedPageBreak/>
        <w:t xml:space="preserve">CHAPTER </w:t>
      </w:r>
      <w:r w:rsidR="002366E0" w:rsidRPr="00BF7E70">
        <w:t>8</w:t>
      </w:r>
      <w:r w:rsidRPr="00BF7E70">
        <w:t>: SHIP DESIGN AND CONSTRUCTION</w:t>
      </w:r>
      <w:bookmarkEnd w:id="312"/>
    </w:p>
    <w:p w:rsidR="0083658E" w:rsidRPr="00BF7E70" w:rsidRDefault="00CA5654" w:rsidP="007F5F18">
      <w:r w:rsidRPr="00BF7E70">
        <w:t>Space ships are the backbone of any starfaring campaign. This chapter provides rules for the design and construction of such vessels for use in Cepheus Engine campaigns. Any class A starport has a shipyard which can build any kind of ship, including a starship with Jump drives; any class B starport can build small craft and ships which do not have Jump drives.</w:t>
      </w:r>
    </w:p>
    <w:p w:rsidR="007F5F18" w:rsidRPr="00BF7E70" w:rsidRDefault="007F5F18" w:rsidP="007F5F18"/>
    <w:p w:rsidR="00781CB6" w:rsidRPr="00BF7E70" w:rsidRDefault="00781CB6" w:rsidP="00443BC2">
      <w:pPr>
        <w:pStyle w:val="Heading2"/>
      </w:pPr>
      <w:bookmarkStart w:id="313" w:name="_Toc455203574"/>
      <w:r w:rsidRPr="00BF7E70">
        <w:t>Standard Designs vs. New Designs</w:t>
      </w:r>
      <w:bookmarkEnd w:id="313"/>
    </w:p>
    <w:p w:rsidR="00E66E3C" w:rsidRPr="00BF7E70" w:rsidRDefault="00E66E3C" w:rsidP="00781CB6">
      <w:r w:rsidRPr="00BF7E70">
        <w:t xml:space="preserve">An interstellar economy provides an excellent opportunity for the use of standardized and modular designs. Components can be crafted on different worlds, taking advantage of available resources, and then put together to create a final product. Shipyards take advantage of modular components and standardized designs to reduce costs in production, which leads to a 10% discount on vessels constructed using common designs, such as those described in </w:t>
      </w:r>
      <w:r w:rsidRPr="00BF7E70">
        <w:rPr>
          <w:b/>
        </w:rPr>
        <w:t>Chapter 9: Common Vessels</w:t>
      </w:r>
      <w:r w:rsidRPr="00BF7E70">
        <w:t xml:space="preserve">. </w:t>
      </w:r>
      <w:r w:rsidR="0083658E" w:rsidRPr="00BF7E70">
        <w:t>The Referee may designate other ship designs as standard designs, as befits their universe. Fuel and weapon ammunition are not covered by the standard design discount.</w:t>
      </w:r>
    </w:p>
    <w:p w:rsidR="0083658E" w:rsidRPr="00BF7E70" w:rsidRDefault="0083658E" w:rsidP="00781CB6">
      <w:r w:rsidRPr="00BF7E70">
        <w:t>New and unique ship designs cannot take advantage of standardized and modular design. These ships must be designed by a naval architect, who creates detailed design plans based on a set of specifications provided by their client. Such plans take a month to create, and costs approximately 1% of the final cost of the vessel.</w:t>
      </w:r>
    </w:p>
    <w:p w:rsidR="00781CB6" w:rsidRPr="00BF7E70" w:rsidRDefault="00781CB6" w:rsidP="00781CB6"/>
    <w:p w:rsidR="00805362" w:rsidRPr="00BF7E70" w:rsidRDefault="00805362" w:rsidP="00443BC2">
      <w:pPr>
        <w:pStyle w:val="Heading2"/>
      </w:pPr>
      <w:bookmarkStart w:id="314" w:name="_Toc455203575"/>
      <w:r w:rsidRPr="00BF7E70">
        <w:t>Ship Design Checklist</w:t>
      </w:r>
      <w:bookmarkEnd w:id="314"/>
    </w:p>
    <w:p w:rsidR="007F5F18" w:rsidRPr="00BF7E70" w:rsidRDefault="008B2AD1" w:rsidP="007F5F18">
      <w:r w:rsidRPr="00BF7E70">
        <w:t>Space ship design follows a very methodical process in the Cepheus Engine rules.</w:t>
      </w:r>
    </w:p>
    <w:p w:rsidR="008B2AD1" w:rsidRPr="00BF7E70" w:rsidRDefault="008B2AD1" w:rsidP="00B94627">
      <w:pPr>
        <w:pStyle w:val="ListParagraph"/>
        <w:numPr>
          <w:ilvl w:val="0"/>
          <w:numId w:val="20"/>
        </w:numPr>
      </w:pPr>
      <w:r w:rsidRPr="00BF7E70">
        <w:t>Choose a Ship Hull</w:t>
      </w:r>
    </w:p>
    <w:p w:rsidR="008B2AD1" w:rsidRPr="00BF7E70" w:rsidRDefault="008B2AD1" w:rsidP="00B94627">
      <w:pPr>
        <w:pStyle w:val="ListParagraph"/>
        <w:numPr>
          <w:ilvl w:val="1"/>
          <w:numId w:val="20"/>
        </w:numPr>
        <w:ind w:left="720"/>
      </w:pPr>
      <w:r w:rsidRPr="00BF7E70">
        <w:t>Determine hull configuration</w:t>
      </w:r>
    </w:p>
    <w:p w:rsidR="008B2AD1" w:rsidRPr="00BF7E70" w:rsidRDefault="008B2AD1" w:rsidP="00B94627">
      <w:pPr>
        <w:pStyle w:val="ListParagraph"/>
        <w:numPr>
          <w:ilvl w:val="1"/>
          <w:numId w:val="20"/>
        </w:numPr>
        <w:ind w:left="720"/>
      </w:pPr>
      <w:r w:rsidRPr="00BF7E70">
        <w:t>Install armor (optional)</w:t>
      </w:r>
    </w:p>
    <w:p w:rsidR="008B2AD1" w:rsidRPr="00BF7E70" w:rsidRDefault="008B2AD1" w:rsidP="00B94627">
      <w:pPr>
        <w:pStyle w:val="ListParagraph"/>
        <w:numPr>
          <w:ilvl w:val="0"/>
          <w:numId w:val="20"/>
        </w:numPr>
      </w:pPr>
      <w:r w:rsidRPr="00BF7E70">
        <w:t>Choose maneuver drive (optional, but highly recommended)</w:t>
      </w:r>
    </w:p>
    <w:p w:rsidR="008B2AD1" w:rsidRPr="00BF7E70" w:rsidRDefault="008B2AD1" w:rsidP="00B94627">
      <w:pPr>
        <w:pStyle w:val="ListParagraph"/>
        <w:numPr>
          <w:ilvl w:val="0"/>
          <w:numId w:val="20"/>
        </w:numPr>
      </w:pPr>
      <w:r w:rsidRPr="00BF7E70">
        <w:t>Choose jump drive (optional)</w:t>
      </w:r>
    </w:p>
    <w:p w:rsidR="008B2AD1" w:rsidRPr="00BF7E70" w:rsidRDefault="008B2AD1" w:rsidP="00B94627">
      <w:pPr>
        <w:pStyle w:val="ListParagraph"/>
        <w:numPr>
          <w:ilvl w:val="0"/>
          <w:numId w:val="20"/>
        </w:numPr>
      </w:pPr>
      <w:r w:rsidRPr="00BF7E70">
        <w:t>Choose power plant</w:t>
      </w:r>
    </w:p>
    <w:p w:rsidR="008B2AD1" w:rsidRPr="00BF7E70" w:rsidRDefault="008B2AD1" w:rsidP="00B94627">
      <w:pPr>
        <w:pStyle w:val="ListParagraph"/>
        <w:numPr>
          <w:ilvl w:val="0"/>
          <w:numId w:val="20"/>
        </w:numPr>
      </w:pPr>
      <w:r w:rsidRPr="00BF7E70">
        <w:t>Determine fuel requirements</w:t>
      </w:r>
    </w:p>
    <w:p w:rsidR="008B2AD1" w:rsidRPr="00BF7E70" w:rsidRDefault="00824A7D" w:rsidP="00B94627">
      <w:pPr>
        <w:pStyle w:val="ListParagraph"/>
        <w:numPr>
          <w:ilvl w:val="0"/>
          <w:numId w:val="20"/>
        </w:numPr>
      </w:pPr>
      <w:r w:rsidRPr="00BF7E70">
        <w:t xml:space="preserve">Determine </w:t>
      </w:r>
      <w:r w:rsidR="008B2AD1" w:rsidRPr="00BF7E70">
        <w:t>bridge</w:t>
      </w:r>
    </w:p>
    <w:p w:rsidR="008B2AD1" w:rsidRPr="00BF7E70" w:rsidRDefault="00824A7D" w:rsidP="00B94627">
      <w:pPr>
        <w:pStyle w:val="ListParagraph"/>
        <w:numPr>
          <w:ilvl w:val="0"/>
          <w:numId w:val="20"/>
        </w:numPr>
      </w:pPr>
      <w:r w:rsidRPr="00BF7E70">
        <w:t xml:space="preserve">Choose </w:t>
      </w:r>
      <w:r w:rsidR="008B2AD1" w:rsidRPr="00BF7E70">
        <w:t>ship’s computer</w:t>
      </w:r>
    </w:p>
    <w:p w:rsidR="008B2AD1" w:rsidRPr="00BF7E70" w:rsidRDefault="00824A7D" w:rsidP="00B94627">
      <w:pPr>
        <w:pStyle w:val="ListParagraph"/>
        <w:numPr>
          <w:ilvl w:val="1"/>
          <w:numId w:val="20"/>
        </w:numPr>
        <w:ind w:left="720"/>
      </w:pPr>
      <w:r w:rsidRPr="00BF7E70">
        <w:t xml:space="preserve">Choose </w:t>
      </w:r>
      <w:r w:rsidR="008B2AD1" w:rsidRPr="00BF7E70">
        <w:t>computer software</w:t>
      </w:r>
    </w:p>
    <w:p w:rsidR="008B2AD1" w:rsidRPr="00BF7E70" w:rsidRDefault="00824A7D" w:rsidP="00B94627">
      <w:pPr>
        <w:pStyle w:val="ListParagraph"/>
        <w:numPr>
          <w:ilvl w:val="0"/>
          <w:numId w:val="20"/>
        </w:numPr>
      </w:pPr>
      <w:r w:rsidRPr="00BF7E70">
        <w:t xml:space="preserve">Choose </w:t>
      </w:r>
      <w:r w:rsidR="008B2AD1" w:rsidRPr="00BF7E70">
        <w:t xml:space="preserve">ship’s </w:t>
      </w:r>
      <w:r w:rsidRPr="00BF7E70">
        <w:t>electronics</w:t>
      </w:r>
    </w:p>
    <w:p w:rsidR="008274D1" w:rsidRPr="00BF7E70" w:rsidRDefault="008274D1" w:rsidP="00B94627">
      <w:pPr>
        <w:pStyle w:val="ListParagraph"/>
        <w:numPr>
          <w:ilvl w:val="0"/>
          <w:numId w:val="20"/>
        </w:numPr>
      </w:pPr>
      <w:r w:rsidRPr="00BF7E70">
        <w:t>Determine number of required crew</w:t>
      </w:r>
    </w:p>
    <w:p w:rsidR="008B2AD1" w:rsidRPr="00BF7E70" w:rsidRDefault="00824A7D" w:rsidP="00B94627">
      <w:pPr>
        <w:pStyle w:val="ListParagraph"/>
        <w:numPr>
          <w:ilvl w:val="1"/>
          <w:numId w:val="20"/>
        </w:numPr>
        <w:ind w:left="720"/>
      </w:pPr>
      <w:r w:rsidRPr="00BF7E70">
        <w:t>Choose</w:t>
      </w:r>
      <w:r w:rsidR="008B2AD1" w:rsidRPr="00BF7E70">
        <w:t xml:space="preserve"> staterooms and low berths</w:t>
      </w:r>
    </w:p>
    <w:p w:rsidR="008B2AD1" w:rsidRPr="00BF7E70" w:rsidRDefault="00824A7D" w:rsidP="00B94627">
      <w:pPr>
        <w:pStyle w:val="ListParagraph"/>
        <w:numPr>
          <w:ilvl w:val="0"/>
          <w:numId w:val="20"/>
        </w:numPr>
      </w:pPr>
      <w:r w:rsidRPr="00BF7E70">
        <w:t>Determine additional features (optional)</w:t>
      </w:r>
    </w:p>
    <w:p w:rsidR="00824A7D" w:rsidRPr="00BF7E70" w:rsidRDefault="00824A7D" w:rsidP="00B94627">
      <w:pPr>
        <w:pStyle w:val="ListParagraph"/>
        <w:numPr>
          <w:ilvl w:val="0"/>
          <w:numId w:val="20"/>
        </w:numPr>
      </w:pPr>
      <w:r w:rsidRPr="00BF7E70">
        <w:t>Determine turrets, bays or screens (optional)</w:t>
      </w:r>
    </w:p>
    <w:p w:rsidR="00824A7D" w:rsidRPr="00BF7E70" w:rsidRDefault="00824A7D" w:rsidP="00B94627">
      <w:pPr>
        <w:pStyle w:val="ListParagraph"/>
        <w:numPr>
          <w:ilvl w:val="1"/>
          <w:numId w:val="20"/>
        </w:numPr>
        <w:ind w:left="720"/>
      </w:pPr>
      <w:r w:rsidRPr="00BF7E70">
        <w:t>Determine weapons (optional)</w:t>
      </w:r>
    </w:p>
    <w:p w:rsidR="00824A7D" w:rsidRPr="00BF7E70" w:rsidRDefault="00824A7D" w:rsidP="00B94627">
      <w:pPr>
        <w:pStyle w:val="ListParagraph"/>
        <w:numPr>
          <w:ilvl w:val="0"/>
          <w:numId w:val="20"/>
        </w:numPr>
      </w:pPr>
      <w:r w:rsidRPr="00BF7E70">
        <w:t>Allocate remaining space to cargo</w:t>
      </w:r>
    </w:p>
    <w:p w:rsidR="00824A7D" w:rsidRPr="00BF7E70" w:rsidRDefault="00824A7D" w:rsidP="00B94627">
      <w:pPr>
        <w:pStyle w:val="ListParagraph"/>
        <w:numPr>
          <w:ilvl w:val="0"/>
          <w:numId w:val="20"/>
        </w:numPr>
      </w:pPr>
      <w:r w:rsidRPr="00BF7E70">
        <w:t>Calculate final cost and construction time</w:t>
      </w:r>
    </w:p>
    <w:p w:rsidR="00824A7D" w:rsidRPr="00BF7E70" w:rsidRDefault="00824A7D" w:rsidP="00B94627">
      <w:pPr>
        <w:pStyle w:val="ListParagraph"/>
        <w:numPr>
          <w:ilvl w:val="1"/>
          <w:numId w:val="20"/>
        </w:numPr>
        <w:ind w:left="720"/>
      </w:pPr>
      <w:r w:rsidRPr="00BF7E70">
        <w:t>Apply standard design discount of 10% (optional)</w:t>
      </w:r>
    </w:p>
    <w:p w:rsidR="008B2AD1" w:rsidRPr="00BF7E70" w:rsidRDefault="008B2AD1" w:rsidP="007F5F18"/>
    <w:p w:rsidR="005777D1" w:rsidRPr="00BF7E70" w:rsidRDefault="005777D1" w:rsidP="00443BC2">
      <w:pPr>
        <w:pStyle w:val="Heading2"/>
      </w:pPr>
      <w:bookmarkStart w:id="315" w:name="_Toc455203576"/>
      <w:r w:rsidRPr="00BF7E70">
        <w:t>A Note on System Redundancy</w:t>
      </w:r>
      <w:bookmarkEnd w:id="315"/>
    </w:p>
    <w:p w:rsidR="005777D1" w:rsidRPr="00BF7E70" w:rsidRDefault="005777D1" w:rsidP="005777D1">
      <w:pPr>
        <w:pStyle w:val="NoSpacing"/>
      </w:pPr>
      <w:r w:rsidRPr="00BF7E70">
        <w:t>Ship systems take damage for a variety of reasons, becoming disabled or destroyed as damage accumulates. To counter the loss of vital ship systems, some ship designers install multiple versions of certain components. These redundant systems remain inactive until the original system is disabled, with the exception of ship weaponry. When all redundant systems have been disabled, any further damage begins to destroy them, beginning with the primary system.</w:t>
      </w:r>
    </w:p>
    <w:p w:rsidR="005777D1" w:rsidRPr="00BF7E70" w:rsidRDefault="005777D1" w:rsidP="007F5F18"/>
    <w:p w:rsidR="00395403" w:rsidRPr="00BF7E70" w:rsidRDefault="00395403">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395403" w:rsidRPr="00BF7E70" w:rsidRDefault="00395403" w:rsidP="00395403">
      <w:pPr>
        <w:pStyle w:val="Heading2"/>
      </w:pPr>
      <w:bookmarkStart w:id="316" w:name="_Toc455203577"/>
      <w:r w:rsidRPr="00BF7E70">
        <w:lastRenderedPageBreak/>
        <w:t>Displacement Tons</w:t>
      </w:r>
      <w:bookmarkEnd w:id="316"/>
    </w:p>
    <w:p w:rsidR="00395403" w:rsidRPr="00BF7E70" w:rsidRDefault="00395403" w:rsidP="007F5F18">
      <w:r w:rsidRPr="00BF7E70">
        <w:t>Hulls and other ship components are designated by their displacement volume. Displacement volume is measured  in the volume of space that is displaced by one metric ton of hydrogen, referred to in this design sequence as displacement tons or simply tons.</w:t>
      </w:r>
    </w:p>
    <w:p w:rsidR="00395403" w:rsidRPr="00BF7E70" w:rsidRDefault="00395403" w:rsidP="007F5F18">
      <w:r w:rsidRPr="00BF7E70">
        <w:t>A metric ton of hydrogen measures approximately 13.5 cubic meters, which is rounded to 14 cubic meters for ease of calculations. When drawing floor plans or maps of ships, each square measuring 1.5 meters by 1.5 meters, to a height of 3m up from the floor, represents half a ton.</w:t>
      </w:r>
    </w:p>
    <w:p w:rsidR="00395403" w:rsidRPr="00BF7E70" w:rsidRDefault="00395403" w:rsidP="007F5F18"/>
    <w:p w:rsidR="00CA5654" w:rsidRPr="00BF7E70" w:rsidRDefault="001A67DC" w:rsidP="00443BC2">
      <w:pPr>
        <w:pStyle w:val="Heading2"/>
      </w:pPr>
      <w:bookmarkStart w:id="317" w:name="_Toc455203578"/>
      <w:r w:rsidRPr="00BF7E70">
        <w:t>Ship</w:t>
      </w:r>
      <w:r w:rsidR="00CA5654" w:rsidRPr="00BF7E70">
        <w:t xml:space="preserve"> Hull</w:t>
      </w:r>
      <w:bookmarkEnd w:id="317"/>
    </w:p>
    <w:p w:rsidR="00471888" w:rsidRPr="00BF7E70" w:rsidRDefault="00CA5654" w:rsidP="00CA5654">
      <w:r w:rsidRPr="00BF7E70">
        <w:t xml:space="preserve">The </w:t>
      </w:r>
      <w:r w:rsidR="001A67DC" w:rsidRPr="00BF7E70">
        <w:t xml:space="preserve">ship’s </w:t>
      </w:r>
      <w:r w:rsidRPr="00BF7E70">
        <w:t xml:space="preserve">hull is the shell in which all other components are placed. </w:t>
      </w:r>
      <w:r w:rsidR="00471888" w:rsidRPr="00BF7E70">
        <w:t>A ship’s construction time is based on its hull size, as outlined on the Ship Hull table.</w:t>
      </w:r>
    </w:p>
    <w:p w:rsidR="00471888" w:rsidRPr="00BF7E70" w:rsidRDefault="00471888" w:rsidP="00CA5654"/>
    <w:p w:rsidR="00CA5654" w:rsidRPr="00BF7E70" w:rsidRDefault="00CA5654" w:rsidP="00CA5654">
      <w:pPr>
        <w:pStyle w:val="Heading4"/>
      </w:pPr>
      <w:r w:rsidRPr="00BF7E70">
        <w:t xml:space="preserve">Table: </w:t>
      </w:r>
      <w:r w:rsidR="006E7687" w:rsidRPr="00BF7E70">
        <w:t>Ship Hull by Displacement</w:t>
      </w:r>
    </w:p>
    <w:tbl>
      <w:tblPr>
        <w:tblStyle w:val="LightShading"/>
        <w:tblW w:w="0" w:type="auto"/>
        <w:tblLook w:val="04A0" w:firstRow="1" w:lastRow="0" w:firstColumn="1" w:lastColumn="0" w:noHBand="0" w:noVBand="1"/>
      </w:tblPr>
      <w:tblGrid>
        <w:gridCol w:w="1169"/>
        <w:gridCol w:w="1095"/>
        <w:gridCol w:w="1242"/>
        <w:gridCol w:w="2656"/>
      </w:tblGrid>
      <w:tr w:rsidR="0083658E" w:rsidRPr="00BF7E70" w:rsidTr="00866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Hull</w:t>
            </w:r>
          </w:p>
        </w:tc>
        <w:tc>
          <w:tcPr>
            <w:tcW w:w="0" w:type="auto"/>
          </w:tcPr>
          <w:p w:rsidR="0083658E" w:rsidRPr="00BF7E70" w:rsidRDefault="0083658E" w:rsidP="00CA5654">
            <w:pPr>
              <w:cnfStyle w:val="100000000000" w:firstRow="1" w:lastRow="0" w:firstColumn="0" w:lastColumn="0" w:oddVBand="0" w:evenVBand="0" w:oddHBand="0" w:evenHBand="0" w:firstRowFirstColumn="0" w:firstRowLastColumn="0" w:lastRowFirstColumn="0" w:lastRowLastColumn="0"/>
            </w:pPr>
            <w:r w:rsidRPr="00BF7E70">
              <w:t>Hull Code</w:t>
            </w:r>
          </w:p>
        </w:tc>
        <w:tc>
          <w:tcPr>
            <w:tcW w:w="0" w:type="auto"/>
          </w:tcPr>
          <w:p w:rsidR="0083658E" w:rsidRPr="00BF7E70" w:rsidRDefault="0083658E" w:rsidP="00CA5654">
            <w:pPr>
              <w:cnfStyle w:val="100000000000" w:firstRow="1" w:lastRow="0" w:firstColumn="0" w:lastColumn="0" w:oddVBand="0" w:evenVBand="0" w:oddHBand="0" w:evenHBand="0" w:firstRowFirstColumn="0" w:firstRowLastColumn="0" w:lastRowFirstColumn="0" w:lastRowLastColumn="0"/>
            </w:pPr>
            <w:r w:rsidRPr="00BF7E70">
              <w:t>Price (MCr)</w:t>
            </w:r>
          </w:p>
        </w:tc>
        <w:tc>
          <w:tcPr>
            <w:tcW w:w="0" w:type="auto"/>
          </w:tcPr>
          <w:p w:rsidR="0083658E" w:rsidRPr="00BF7E70" w:rsidRDefault="0083658E" w:rsidP="00471888">
            <w:pPr>
              <w:cnfStyle w:val="100000000000" w:firstRow="1" w:lastRow="0" w:firstColumn="0" w:lastColumn="0" w:oddVBand="0" w:evenVBand="0" w:oddHBand="0" w:evenHBand="0" w:firstRowFirstColumn="0" w:firstRowLastColumn="0" w:lastRowFirstColumn="0" w:lastRowLastColumn="0"/>
            </w:pPr>
            <w:r w:rsidRPr="00BF7E70">
              <w:t>Construction Time (</w:t>
            </w:r>
            <w:r w:rsidR="00471888" w:rsidRPr="00BF7E70">
              <w:t>weeks</w:t>
            </w:r>
            <w:r w:rsidRPr="00BF7E70">
              <w:t>)</w:t>
            </w:r>
          </w:p>
        </w:tc>
      </w:tr>
      <w:tr w:rsidR="0083658E"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100 tons</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83658E" w:rsidRPr="00BF7E70" w:rsidRDefault="00986C9F" w:rsidP="00CA5654">
            <w:pPr>
              <w:cnfStyle w:val="000000100000" w:firstRow="0" w:lastRow="0" w:firstColumn="0" w:lastColumn="0" w:oddVBand="0" w:evenVBand="0" w:oddHBand="1" w:evenHBand="0" w:firstRowFirstColumn="0" w:firstRowLastColumn="0" w:lastRowFirstColumn="0" w:lastRowLastColumn="0"/>
            </w:pPr>
            <w:r w:rsidRPr="00BF7E70">
              <w:t>36</w:t>
            </w:r>
          </w:p>
        </w:tc>
      </w:tr>
      <w:tr w:rsidR="0083658E"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200 tons</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83658E" w:rsidRPr="00BF7E70" w:rsidRDefault="00986C9F" w:rsidP="00CA5654">
            <w:pPr>
              <w:cnfStyle w:val="000000000000" w:firstRow="0" w:lastRow="0" w:firstColumn="0" w:lastColumn="0" w:oddVBand="0" w:evenVBand="0" w:oddHBand="0" w:evenHBand="0" w:firstRowFirstColumn="0" w:firstRowLastColumn="0" w:lastRowFirstColumn="0" w:lastRowLastColumn="0"/>
            </w:pPr>
            <w:r w:rsidRPr="00BF7E70">
              <w:t>44</w:t>
            </w:r>
          </w:p>
        </w:tc>
      </w:tr>
      <w:tr w:rsidR="0083658E"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300 tons</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83658E" w:rsidRPr="00BF7E70" w:rsidRDefault="00986C9F" w:rsidP="00CA5654">
            <w:pPr>
              <w:cnfStyle w:val="000000100000" w:firstRow="0" w:lastRow="0" w:firstColumn="0" w:lastColumn="0" w:oddVBand="0" w:evenVBand="0" w:oddHBand="1" w:evenHBand="0" w:firstRowFirstColumn="0" w:firstRowLastColumn="0" w:lastRowFirstColumn="0" w:lastRowLastColumn="0"/>
            </w:pPr>
            <w:r w:rsidRPr="00BF7E70">
              <w:t>52</w:t>
            </w:r>
          </w:p>
        </w:tc>
      </w:tr>
      <w:tr w:rsidR="0083658E"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400 tons</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16</w:t>
            </w:r>
          </w:p>
        </w:tc>
        <w:tc>
          <w:tcPr>
            <w:tcW w:w="0" w:type="auto"/>
          </w:tcPr>
          <w:p w:rsidR="0083658E" w:rsidRPr="00BF7E70" w:rsidRDefault="00986C9F" w:rsidP="00CA5654">
            <w:pPr>
              <w:cnfStyle w:val="000000000000" w:firstRow="0" w:lastRow="0" w:firstColumn="0" w:lastColumn="0" w:oddVBand="0" w:evenVBand="0" w:oddHBand="0" w:evenHBand="0" w:firstRowFirstColumn="0" w:firstRowLastColumn="0" w:lastRowFirstColumn="0" w:lastRowLastColumn="0"/>
            </w:pPr>
            <w:r w:rsidRPr="00BF7E70">
              <w:t>60</w:t>
            </w:r>
          </w:p>
        </w:tc>
      </w:tr>
      <w:tr w:rsidR="0083658E"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500 tons</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32</w:t>
            </w:r>
          </w:p>
        </w:tc>
        <w:tc>
          <w:tcPr>
            <w:tcW w:w="0" w:type="auto"/>
          </w:tcPr>
          <w:p w:rsidR="0083658E" w:rsidRPr="00BF7E70" w:rsidRDefault="00986C9F" w:rsidP="00CA5654">
            <w:pPr>
              <w:cnfStyle w:val="000000100000" w:firstRow="0" w:lastRow="0" w:firstColumn="0" w:lastColumn="0" w:oddVBand="0" w:evenVBand="0" w:oddHBand="1" w:evenHBand="0" w:firstRowFirstColumn="0" w:firstRowLastColumn="0" w:lastRowFirstColumn="0" w:lastRowLastColumn="0"/>
            </w:pPr>
            <w:r w:rsidRPr="00BF7E70">
              <w:t>68</w:t>
            </w:r>
          </w:p>
        </w:tc>
      </w:tr>
      <w:tr w:rsidR="0083658E"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600 tons</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48</w:t>
            </w:r>
          </w:p>
        </w:tc>
        <w:tc>
          <w:tcPr>
            <w:tcW w:w="0" w:type="auto"/>
          </w:tcPr>
          <w:p w:rsidR="0083658E" w:rsidRPr="00BF7E70" w:rsidRDefault="00986C9F" w:rsidP="00CA5654">
            <w:pPr>
              <w:cnfStyle w:val="000000000000" w:firstRow="0" w:lastRow="0" w:firstColumn="0" w:lastColumn="0" w:oddVBand="0" w:evenVBand="0" w:oddHBand="0" w:evenHBand="0" w:firstRowFirstColumn="0" w:firstRowLastColumn="0" w:lastRowFirstColumn="0" w:lastRowLastColumn="0"/>
            </w:pPr>
            <w:r w:rsidRPr="00BF7E70">
              <w:t>76</w:t>
            </w:r>
          </w:p>
        </w:tc>
      </w:tr>
      <w:tr w:rsidR="0083658E"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700 tons</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64</w:t>
            </w:r>
          </w:p>
        </w:tc>
        <w:tc>
          <w:tcPr>
            <w:tcW w:w="0" w:type="auto"/>
          </w:tcPr>
          <w:p w:rsidR="0083658E" w:rsidRPr="00BF7E70" w:rsidRDefault="00986C9F" w:rsidP="00CA5654">
            <w:pPr>
              <w:cnfStyle w:val="000000100000" w:firstRow="0" w:lastRow="0" w:firstColumn="0" w:lastColumn="0" w:oddVBand="0" w:evenVBand="0" w:oddHBand="1" w:evenHBand="0" w:firstRowFirstColumn="0" w:firstRowLastColumn="0" w:lastRowFirstColumn="0" w:lastRowLastColumn="0"/>
            </w:pPr>
            <w:r w:rsidRPr="00BF7E70">
              <w:t>84</w:t>
            </w:r>
          </w:p>
        </w:tc>
      </w:tr>
      <w:tr w:rsidR="0083658E"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800 tons</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80</w:t>
            </w:r>
          </w:p>
        </w:tc>
        <w:tc>
          <w:tcPr>
            <w:tcW w:w="0" w:type="auto"/>
          </w:tcPr>
          <w:p w:rsidR="0083658E" w:rsidRPr="00BF7E70" w:rsidRDefault="00986C9F" w:rsidP="00CA5654">
            <w:pPr>
              <w:cnfStyle w:val="000000000000" w:firstRow="0" w:lastRow="0" w:firstColumn="0" w:lastColumn="0" w:oddVBand="0" w:evenVBand="0" w:oddHBand="0" w:evenHBand="0" w:firstRowFirstColumn="0" w:firstRowLastColumn="0" w:lastRowFirstColumn="0" w:lastRowLastColumn="0"/>
            </w:pPr>
            <w:r w:rsidRPr="00BF7E70">
              <w:t>92</w:t>
            </w:r>
          </w:p>
        </w:tc>
      </w:tr>
      <w:tr w:rsidR="0083658E"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900 tons</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90</w:t>
            </w:r>
          </w:p>
        </w:tc>
        <w:tc>
          <w:tcPr>
            <w:tcW w:w="0" w:type="auto"/>
          </w:tcPr>
          <w:p w:rsidR="0083658E" w:rsidRPr="00BF7E70" w:rsidRDefault="00986C9F" w:rsidP="00CA5654">
            <w:pPr>
              <w:cnfStyle w:val="000000100000" w:firstRow="0" w:lastRow="0" w:firstColumn="0" w:lastColumn="0" w:oddVBand="0" w:evenVBand="0" w:oddHBand="1" w:evenHBand="0" w:firstRowFirstColumn="0" w:firstRowLastColumn="0" w:lastRowFirstColumn="0" w:lastRowLastColumn="0"/>
            </w:pPr>
            <w:r w:rsidRPr="00BF7E70">
              <w:t>100</w:t>
            </w:r>
          </w:p>
        </w:tc>
      </w:tr>
      <w:tr w:rsidR="0083658E"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1,000 tons</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A</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100</w:t>
            </w:r>
          </w:p>
        </w:tc>
        <w:tc>
          <w:tcPr>
            <w:tcW w:w="0" w:type="auto"/>
          </w:tcPr>
          <w:p w:rsidR="0083658E" w:rsidRPr="00BF7E70" w:rsidRDefault="00986C9F" w:rsidP="00CA5654">
            <w:pPr>
              <w:cnfStyle w:val="000000000000" w:firstRow="0" w:lastRow="0" w:firstColumn="0" w:lastColumn="0" w:oddVBand="0" w:evenVBand="0" w:oddHBand="0" w:evenHBand="0" w:firstRowFirstColumn="0" w:firstRowLastColumn="0" w:lastRowFirstColumn="0" w:lastRowLastColumn="0"/>
            </w:pPr>
            <w:r w:rsidRPr="00BF7E70">
              <w:t>108</w:t>
            </w:r>
          </w:p>
        </w:tc>
      </w:tr>
      <w:tr w:rsidR="0083658E"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1,200 tons</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C</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120</w:t>
            </w:r>
          </w:p>
        </w:tc>
        <w:tc>
          <w:tcPr>
            <w:tcW w:w="0" w:type="auto"/>
          </w:tcPr>
          <w:p w:rsidR="0083658E" w:rsidRPr="00BF7E70" w:rsidRDefault="00986C9F" w:rsidP="00CA5654">
            <w:pPr>
              <w:cnfStyle w:val="000000100000" w:firstRow="0" w:lastRow="0" w:firstColumn="0" w:lastColumn="0" w:oddVBand="0" w:evenVBand="0" w:oddHBand="1" w:evenHBand="0" w:firstRowFirstColumn="0" w:firstRowLastColumn="0" w:lastRowFirstColumn="0" w:lastRowLastColumn="0"/>
            </w:pPr>
            <w:r w:rsidRPr="00BF7E70">
              <w:t>124</w:t>
            </w:r>
          </w:p>
        </w:tc>
      </w:tr>
      <w:tr w:rsidR="0083658E"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1,400 tons</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E</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140</w:t>
            </w:r>
          </w:p>
        </w:tc>
        <w:tc>
          <w:tcPr>
            <w:tcW w:w="0" w:type="auto"/>
          </w:tcPr>
          <w:p w:rsidR="0083658E" w:rsidRPr="00BF7E70" w:rsidRDefault="00986C9F" w:rsidP="00CA5654">
            <w:pPr>
              <w:cnfStyle w:val="000000000000" w:firstRow="0" w:lastRow="0" w:firstColumn="0" w:lastColumn="0" w:oddVBand="0" w:evenVBand="0" w:oddHBand="0" w:evenHBand="0" w:firstRowFirstColumn="0" w:firstRowLastColumn="0" w:lastRowFirstColumn="0" w:lastRowLastColumn="0"/>
            </w:pPr>
            <w:r w:rsidRPr="00BF7E70">
              <w:t>140</w:t>
            </w:r>
          </w:p>
        </w:tc>
      </w:tr>
      <w:tr w:rsidR="0083658E"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1,600 tons</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G</w:t>
            </w:r>
          </w:p>
        </w:tc>
        <w:tc>
          <w:tcPr>
            <w:tcW w:w="0" w:type="auto"/>
          </w:tcPr>
          <w:p w:rsidR="0083658E" w:rsidRPr="00BF7E70" w:rsidRDefault="0083658E" w:rsidP="00CA5654">
            <w:pPr>
              <w:cnfStyle w:val="000000100000" w:firstRow="0" w:lastRow="0" w:firstColumn="0" w:lastColumn="0" w:oddVBand="0" w:evenVBand="0" w:oddHBand="1" w:evenHBand="0" w:firstRowFirstColumn="0" w:firstRowLastColumn="0" w:lastRowFirstColumn="0" w:lastRowLastColumn="0"/>
            </w:pPr>
            <w:r w:rsidRPr="00BF7E70">
              <w:t>160</w:t>
            </w:r>
          </w:p>
        </w:tc>
        <w:tc>
          <w:tcPr>
            <w:tcW w:w="0" w:type="auto"/>
          </w:tcPr>
          <w:p w:rsidR="0083658E" w:rsidRPr="00BF7E70" w:rsidRDefault="00986C9F" w:rsidP="00CA5654">
            <w:pPr>
              <w:cnfStyle w:val="000000100000" w:firstRow="0" w:lastRow="0" w:firstColumn="0" w:lastColumn="0" w:oddVBand="0" w:evenVBand="0" w:oddHBand="1" w:evenHBand="0" w:firstRowFirstColumn="0" w:firstRowLastColumn="0" w:lastRowFirstColumn="0" w:lastRowLastColumn="0"/>
            </w:pPr>
            <w:r w:rsidRPr="00BF7E70">
              <w:t>156</w:t>
            </w:r>
          </w:p>
        </w:tc>
      </w:tr>
      <w:tr w:rsidR="0083658E"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1,800 tons</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J</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180</w:t>
            </w:r>
          </w:p>
        </w:tc>
        <w:tc>
          <w:tcPr>
            <w:tcW w:w="0" w:type="auto"/>
          </w:tcPr>
          <w:p w:rsidR="0083658E" w:rsidRPr="00BF7E70" w:rsidRDefault="00986C9F" w:rsidP="00CA5654">
            <w:pPr>
              <w:cnfStyle w:val="000000000000" w:firstRow="0" w:lastRow="0" w:firstColumn="0" w:lastColumn="0" w:oddVBand="0" w:evenVBand="0" w:oddHBand="0" w:evenHBand="0" w:firstRowFirstColumn="0" w:firstRowLastColumn="0" w:lastRowFirstColumn="0" w:lastRowLastColumn="0"/>
            </w:pPr>
            <w:r w:rsidRPr="00BF7E70">
              <w:t>172</w:t>
            </w:r>
          </w:p>
        </w:tc>
      </w:tr>
      <w:tr w:rsidR="0083658E"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B02E1D">
            <w:r w:rsidRPr="00BF7E70">
              <w:t>2,000 tons</w:t>
            </w:r>
          </w:p>
        </w:tc>
        <w:tc>
          <w:tcPr>
            <w:tcW w:w="0" w:type="auto"/>
          </w:tcPr>
          <w:p w:rsidR="0083658E" w:rsidRPr="00BF7E70" w:rsidRDefault="0083658E" w:rsidP="00B02E1D">
            <w:pPr>
              <w:cnfStyle w:val="000000100000" w:firstRow="0" w:lastRow="0" w:firstColumn="0" w:lastColumn="0" w:oddVBand="0" w:evenVBand="0" w:oddHBand="1" w:evenHBand="0" w:firstRowFirstColumn="0" w:firstRowLastColumn="0" w:lastRowFirstColumn="0" w:lastRowLastColumn="0"/>
            </w:pPr>
            <w:r w:rsidRPr="00BF7E70">
              <w:t>L</w:t>
            </w:r>
          </w:p>
        </w:tc>
        <w:tc>
          <w:tcPr>
            <w:tcW w:w="0" w:type="auto"/>
          </w:tcPr>
          <w:p w:rsidR="0083658E" w:rsidRPr="00BF7E70" w:rsidRDefault="0083658E" w:rsidP="00B02E1D">
            <w:pPr>
              <w:cnfStyle w:val="000000100000" w:firstRow="0" w:lastRow="0" w:firstColumn="0" w:lastColumn="0" w:oddVBand="0" w:evenVBand="0" w:oddHBand="1" w:evenHBand="0" w:firstRowFirstColumn="0" w:firstRowLastColumn="0" w:lastRowFirstColumn="0" w:lastRowLastColumn="0"/>
            </w:pPr>
            <w:r w:rsidRPr="00BF7E70">
              <w:t>200</w:t>
            </w:r>
          </w:p>
        </w:tc>
        <w:tc>
          <w:tcPr>
            <w:tcW w:w="0" w:type="auto"/>
          </w:tcPr>
          <w:p w:rsidR="0083658E" w:rsidRPr="00BF7E70" w:rsidRDefault="00986C9F" w:rsidP="00B02E1D">
            <w:pPr>
              <w:cnfStyle w:val="000000100000" w:firstRow="0" w:lastRow="0" w:firstColumn="0" w:lastColumn="0" w:oddVBand="0" w:evenVBand="0" w:oddHBand="1" w:evenHBand="0" w:firstRowFirstColumn="0" w:firstRowLastColumn="0" w:lastRowFirstColumn="0" w:lastRowLastColumn="0"/>
            </w:pPr>
            <w:r w:rsidRPr="00BF7E70">
              <w:t>188</w:t>
            </w:r>
          </w:p>
        </w:tc>
      </w:tr>
      <w:tr w:rsidR="0083658E"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B02E1D">
            <w:r w:rsidRPr="00BF7E70">
              <w:t>3,000 tons</w:t>
            </w:r>
          </w:p>
        </w:tc>
        <w:tc>
          <w:tcPr>
            <w:tcW w:w="0" w:type="auto"/>
          </w:tcPr>
          <w:p w:rsidR="0083658E" w:rsidRPr="00BF7E70" w:rsidRDefault="0083658E" w:rsidP="00B02E1D">
            <w:pPr>
              <w:cnfStyle w:val="000000000000" w:firstRow="0" w:lastRow="0" w:firstColumn="0" w:lastColumn="0" w:oddVBand="0" w:evenVBand="0" w:oddHBand="0" w:evenHBand="0" w:firstRowFirstColumn="0" w:firstRowLastColumn="0" w:lastRowFirstColumn="0" w:lastRowLastColumn="0"/>
            </w:pPr>
            <w:r w:rsidRPr="00BF7E70">
              <w:t>M</w:t>
            </w:r>
          </w:p>
        </w:tc>
        <w:tc>
          <w:tcPr>
            <w:tcW w:w="0" w:type="auto"/>
          </w:tcPr>
          <w:p w:rsidR="0083658E" w:rsidRPr="00BF7E70" w:rsidRDefault="0083658E" w:rsidP="00B02E1D">
            <w:pPr>
              <w:cnfStyle w:val="000000000000" w:firstRow="0" w:lastRow="0" w:firstColumn="0" w:lastColumn="0" w:oddVBand="0" w:evenVBand="0" w:oddHBand="0" w:evenHBand="0" w:firstRowFirstColumn="0" w:firstRowLastColumn="0" w:lastRowFirstColumn="0" w:lastRowLastColumn="0"/>
            </w:pPr>
            <w:r w:rsidRPr="00BF7E70">
              <w:t>300</w:t>
            </w:r>
          </w:p>
        </w:tc>
        <w:tc>
          <w:tcPr>
            <w:tcW w:w="0" w:type="auto"/>
          </w:tcPr>
          <w:p w:rsidR="0083658E" w:rsidRPr="00BF7E70" w:rsidRDefault="00986C9F" w:rsidP="00B02E1D">
            <w:pPr>
              <w:cnfStyle w:val="000000000000" w:firstRow="0" w:lastRow="0" w:firstColumn="0" w:lastColumn="0" w:oddVBand="0" w:evenVBand="0" w:oddHBand="0" w:evenHBand="0" w:firstRowFirstColumn="0" w:firstRowLastColumn="0" w:lastRowFirstColumn="0" w:lastRowLastColumn="0"/>
            </w:pPr>
            <w:r w:rsidRPr="00BF7E70">
              <w:t>268</w:t>
            </w:r>
          </w:p>
        </w:tc>
      </w:tr>
      <w:tr w:rsidR="0083658E"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B02E1D">
            <w:r w:rsidRPr="00BF7E70">
              <w:t>4,000 tons</w:t>
            </w:r>
          </w:p>
        </w:tc>
        <w:tc>
          <w:tcPr>
            <w:tcW w:w="0" w:type="auto"/>
          </w:tcPr>
          <w:p w:rsidR="0083658E" w:rsidRPr="00BF7E70" w:rsidRDefault="0083658E" w:rsidP="00B02E1D">
            <w:pPr>
              <w:cnfStyle w:val="000000100000" w:firstRow="0" w:lastRow="0" w:firstColumn="0" w:lastColumn="0" w:oddVBand="0" w:evenVBand="0" w:oddHBand="1" w:evenHBand="0" w:firstRowFirstColumn="0" w:firstRowLastColumn="0" w:lastRowFirstColumn="0" w:lastRowLastColumn="0"/>
            </w:pPr>
            <w:r w:rsidRPr="00BF7E70">
              <w:t>N</w:t>
            </w:r>
          </w:p>
        </w:tc>
        <w:tc>
          <w:tcPr>
            <w:tcW w:w="0" w:type="auto"/>
          </w:tcPr>
          <w:p w:rsidR="0083658E" w:rsidRPr="00BF7E70" w:rsidRDefault="0083658E" w:rsidP="00B02E1D">
            <w:pPr>
              <w:cnfStyle w:val="000000100000" w:firstRow="0" w:lastRow="0" w:firstColumn="0" w:lastColumn="0" w:oddVBand="0" w:evenVBand="0" w:oddHBand="1" w:evenHBand="0" w:firstRowFirstColumn="0" w:firstRowLastColumn="0" w:lastRowFirstColumn="0" w:lastRowLastColumn="0"/>
            </w:pPr>
            <w:r w:rsidRPr="00BF7E70">
              <w:t>400</w:t>
            </w:r>
          </w:p>
        </w:tc>
        <w:tc>
          <w:tcPr>
            <w:tcW w:w="0" w:type="auto"/>
          </w:tcPr>
          <w:p w:rsidR="0083658E" w:rsidRPr="00BF7E70" w:rsidRDefault="00986C9F" w:rsidP="00B02E1D">
            <w:pPr>
              <w:cnfStyle w:val="000000100000" w:firstRow="0" w:lastRow="0" w:firstColumn="0" w:lastColumn="0" w:oddVBand="0" w:evenVBand="0" w:oddHBand="1" w:evenHBand="0" w:firstRowFirstColumn="0" w:firstRowLastColumn="0" w:lastRowFirstColumn="0" w:lastRowLastColumn="0"/>
            </w:pPr>
            <w:r w:rsidRPr="00BF7E70">
              <w:t>348</w:t>
            </w:r>
          </w:p>
        </w:tc>
      </w:tr>
      <w:tr w:rsidR="0083658E"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83658E" w:rsidRPr="00BF7E70" w:rsidRDefault="0083658E" w:rsidP="00CA5654">
            <w:r w:rsidRPr="00BF7E70">
              <w:t>5,000 tons</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P</w:t>
            </w:r>
          </w:p>
        </w:tc>
        <w:tc>
          <w:tcPr>
            <w:tcW w:w="0" w:type="auto"/>
          </w:tcPr>
          <w:p w:rsidR="0083658E" w:rsidRPr="00BF7E70" w:rsidRDefault="0083658E" w:rsidP="00CA5654">
            <w:pPr>
              <w:cnfStyle w:val="000000000000" w:firstRow="0" w:lastRow="0" w:firstColumn="0" w:lastColumn="0" w:oddVBand="0" w:evenVBand="0" w:oddHBand="0" w:evenHBand="0" w:firstRowFirstColumn="0" w:firstRowLastColumn="0" w:lastRowFirstColumn="0" w:lastRowLastColumn="0"/>
            </w:pPr>
            <w:r w:rsidRPr="00BF7E70">
              <w:t>500</w:t>
            </w:r>
          </w:p>
        </w:tc>
        <w:tc>
          <w:tcPr>
            <w:tcW w:w="0" w:type="auto"/>
          </w:tcPr>
          <w:p w:rsidR="0083658E" w:rsidRPr="00BF7E70" w:rsidRDefault="00986C9F" w:rsidP="00CA5654">
            <w:pPr>
              <w:cnfStyle w:val="000000000000" w:firstRow="0" w:lastRow="0" w:firstColumn="0" w:lastColumn="0" w:oddVBand="0" w:evenVBand="0" w:oddHBand="0" w:evenHBand="0" w:firstRowFirstColumn="0" w:firstRowLastColumn="0" w:lastRowFirstColumn="0" w:lastRowLastColumn="0"/>
            </w:pPr>
            <w:r w:rsidRPr="00BF7E70">
              <w:t>428</w:t>
            </w:r>
          </w:p>
        </w:tc>
      </w:tr>
    </w:tbl>
    <w:p w:rsidR="001A67DC" w:rsidRPr="00BF7E70" w:rsidRDefault="001A67DC" w:rsidP="001A67DC"/>
    <w:p w:rsidR="00CA5654" w:rsidRPr="00BF7E70" w:rsidRDefault="006E7687" w:rsidP="00B77794">
      <w:pPr>
        <w:pStyle w:val="Heading3"/>
      </w:pPr>
      <w:bookmarkStart w:id="318" w:name="_Toc455203579"/>
      <w:r w:rsidRPr="00BF7E70">
        <w:t xml:space="preserve">Ship </w:t>
      </w:r>
      <w:r w:rsidR="00CA5654" w:rsidRPr="00BF7E70">
        <w:t>Configuration</w:t>
      </w:r>
      <w:bookmarkEnd w:id="318"/>
      <w:r w:rsidR="00CA5654" w:rsidRPr="00BF7E70">
        <w:t xml:space="preserve"> </w:t>
      </w:r>
    </w:p>
    <w:p w:rsidR="00CA5654" w:rsidRPr="00BF7E70" w:rsidRDefault="00CA5654" w:rsidP="00CA5654">
      <w:r w:rsidRPr="00BF7E70">
        <w:t xml:space="preserve">A ship may have any of three configurations – standard (a wedge, cone, sphere or cylinder), streamlined (a wing, disc or other lifting body allowing it to enter the atmosphere easily) or distributed (made up of several sections, and incapable of entering an atmosphere or maintaining its shape under gravity). </w:t>
      </w:r>
    </w:p>
    <w:p w:rsidR="00B77794" w:rsidRPr="00BF7E70" w:rsidRDefault="007619A6" w:rsidP="00B77794">
      <w:r w:rsidRPr="00BF7E70">
        <w:rPr>
          <w:b/>
        </w:rPr>
        <w:t>Standard</w:t>
      </w:r>
      <w:r w:rsidRPr="00BF7E70">
        <w:t xml:space="preserve">: </w:t>
      </w:r>
      <w:r w:rsidR="00B77794" w:rsidRPr="00BF7E70">
        <w:t>A standard-hull ship may still enter atmosphere but is very ungainly and ponderous, capable only of making a controlled glide to the surface. Getting it back into space requires an elaborate launch setup and considerable expense. A standard-hull ship may have scoops for gathering fuel from a gas giant but the process will be much more difficult and less efficient. Larger ships of this type wil</w:t>
      </w:r>
      <w:r w:rsidR="002D7AA4" w:rsidRPr="00BF7E70">
        <w:t xml:space="preserve">l often carry a specialized sub-craft </w:t>
      </w:r>
      <w:r w:rsidR="00B77794" w:rsidRPr="00BF7E70">
        <w:t xml:space="preserve">to perform the actual atmospheric skimming. </w:t>
      </w:r>
    </w:p>
    <w:p w:rsidR="00CA5654" w:rsidRPr="00BF7E70" w:rsidRDefault="005E6B87" w:rsidP="00CA5654">
      <w:r w:rsidRPr="00BF7E70">
        <w:rPr>
          <w:b/>
        </w:rPr>
        <w:t>Streamlined</w:t>
      </w:r>
      <w:r w:rsidRPr="00BF7E70">
        <w:t xml:space="preserve">: </w:t>
      </w:r>
      <w:r w:rsidR="00CA5654" w:rsidRPr="00BF7E70">
        <w:t>Streamlining a ship increases the cost of the hull by 10%. This streamlining includes fuel scoops which allow the skimming of unrefined fuel from gas giants or the gathering of water from open lakes or oceans. Streamlining may not be retrofitted; it must be included at the time of construction.</w:t>
      </w:r>
    </w:p>
    <w:p w:rsidR="00CA5654" w:rsidRPr="00BF7E70" w:rsidRDefault="005E6B87" w:rsidP="00CA5654">
      <w:r w:rsidRPr="00BF7E70">
        <w:rPr>
          <w:b/>
        </w:rPr>
        <w:t>Distributed</w:t>
      </w:r>
      <w:r w:rsidRPr="00BF7E70">
        <w:t xml:space="preserve">: </w:t>
      </w:r>
      <w:r w:rsidR="00CA5654" w:rsidRPr="00BF7E70">
        <w:t>A distributed ship reduces the cost of its hull by 10%. It is completely non-aerodynamic and if it enters an atmosphere or strong gravity it will fall to the surface of the planet. It cannot mount fuel scoops.</w:t>
      </w:r>
    </w:p>
    <w:p w:rsidR="00972C01" w:rsidRPr="00BF7E70" w:rsidRDefault="00972C01" w:rsidP="00CA5654"/>
    <w:p w:rsidR="00972C01" w:rsidRPr="00BF7E70" w:rsidRDefault="00972C01" w:rsidP="00972C01">
      <w:pPr>
        <w:pStyle w:val="Heading4"/>
      </w:pPr>
      <w:r w:rsidRPr="00BF7E70">
        <w:t>Table: Ship Configuration</w:t>
      </w:r>
    </w:p>
    <w:tbl>
      <w:tblPr>
        <w:tblStyle w:val="LightShading"/>
        <w:tblW w:w="0" w:type="auto"/>
        <w:tblLook w:val="04A0" w:firstRow="1" w:lastRow="0" w:firstColumn="1" w:lastColumn="0" w:noHBand="0" w:noVBand="1"/>
      </w:tblPr>
      <w:tblGrid>
        <w:gridCol w:w="1469"/>
        <w:gridCol w:w="1659"/>
        <w:gridCol w:w="7168"/>
      </w:tblGrid>
      <w:tr w:rsidR="00972C01" w:rsidRPr="00BF7E70" w:rsidTr="00972C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72C01" w:rsidRPr="00BF7E70" w:rsidRDefault="00972C01" w:rsidP="00B02E1D">
            <w:r w:rsidRPr="00BF7E70">
              <w:t>Configuration</w:t>
            </w:r>
          </w:p>
        </w:tc>
        <w:tc>
          <w:tcPr>
            <w:tcW w:w="0" w:type="auto"/>
          </w:tcPr>
          <w:p w:rsidR="00972C01" w:rsidRPr="00BF7E70" w:rsidRDefault="00972C01" w:rsidP="00B02E1D">
            <w:pPr>
              <w:cnfStyle w:val="100000000000" w:firstRow="1" w:lastRow="0" w:firstColumn="0" w:lastColumn="0" w:oddVBand="0" w:evenVBand="0" w:oddHBand="0" w:evenHBand="0" w:firstRowFirstColumn="0" w:firstRowLastColumn="0" w:lastRowFirstColumn="0" w:lastRowLastColumn="0"/>
            </w:pPr>
            <w:r w:rsidRPr="00BF7E70">
              <w:t>Hull Cost Modifier</w:t>
            </w:r>
          </w:p>
        </w:tc>
        <w:tc>
          <w:tcPr>
            <w:tcW w:w="0" w:type="auto"/>
          </w:tcPr>
          <w:p w:rsidR="00972C01" w:rsidRPr="00BF7E70" w:rsidRDefault="00972C01" w:rsidP="00B02E1D">
            <w:pPr>
              <w:cnfStyle w:val="100000000000" w:firstRow="1" w:lastRow="0" w:firstColumn="0" w:lastColumn="0" w:oddVBand="0" w:evenVBand="0" w:oddHBand="0" w:evenHBand="0" w:firstRowFirstColumn="0" w:firstRowLastColumn="0" w:lastRowFirstColumn="0" w:lastRowLastColumn="0"/>
            </w:pPr>
            <w:r w:rsidRPr="00BF7E70">
              <w:t>Notes</w:t>
            </w:r>
          </w:p>
        </w:tc>
      </w:tr>
      <w:tr w:rsidR="00972C01" w:rsidRPr="00BF7E70" w:rsidTr="00972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72C01" w:rsidRPr="00BF7E70" w:rsidRDefault="00972C01" w:rsidP="00B02E1D">
            <w:r w:rsidRPr="00BF7E70">
              <w:t>Distributed</w:t>
            </w:r>
          </w:p>
        </w:tc>
        <w:tc>
          <w:tcPr>
            <w:tcW w:w="0" w:type="auto"/>
          </w:tcPr>
          <w:p w:rsidR="00972C01" w:rsidRPr="00BF7E70" w:rsidRDefault="00972C01" w:rsidP="00B02E1D">
            <w:pPr>
              <w:cnfStyle w:val="000000100000" w:firstRow="0" w:lastRow="0" w:firstColumn="0" w:lastColumn="0" w:oddVBand="0" w:evenVBand="0" w:oddHBand="1" w:evenHBand="0" w:firstRowFirstColumn="0" w:firstRowLastColumn="0" w:lastRowFirstColumn="0" w:lastRowLastColumn="0"/>
            </w:pPr>
            <w:r w:rsidRPr="00BF7E70">
              <w:t>x0.9</w:t>
            </w:r>
          </w:p>
        </w:tc>
        <w:tc>
          <w:tcPr>
            <w:tcW w:w="0" w:type="auto"/>
          </w:tcPr>
          <w:p w:rsidR="00972C01" w:rsidRPr="00BF7E70" w:rsidRDefault="00972C01" w:rsidP="00B02E1D">
            <w:pPr>
              <w:cnfStyle w:val="000000100000" w:firstRow="0" w:lastRow="0" w:firstColumn="0" w:lastColumn="0" w:oddVBand="0" w:evenVBand="0" w:oddHBand="1" w:evenHBand="0" w:firstRowFirstColumn="0" w:firstRowLastColumn="0" w:lastRowFirstColumn="0" w:lastRowLastColumn="0"/>
            </w:pPr>
            <w:r w:rsidRPr="00BF7E70">
              <w:t>Cannot mount fuel scoops. Atmospheric operations suffer -4 DM (failed checks inflict 2</w:t>
            </w:r>
            <w:r w:rsidR="00C44042" w:rsidRPr="00BF7E70">
              <w:t>D6</w:t>
            </w:r>
            <w:r w:rsidRPr="00BF7E70">
              <w:t xml:space="preserve"> damage).</w:t>
            </w:r>
          </w:p>
        </w:tc>
      </w:tr>
      <w:tr w:rsidR="00972C01" w:rsidRPr="00BF7E70" w:rsidTr="00972C01">
        <w:tc>
          <w:tcPr>
            <w:cnfStyle w:val="001000000000" w:firstRow="0" w:lastRow="0" w:firstColumn="1" w:lastColumn="0" w:oddVBand="0" w:evenVBand="0" w:oddHBand="0" w:evenHBand="0" w:firstRowFirstColumn="0" w:firstRowLastColumn="0" w:lastRowFirstColumn="0" w:lastRowLastColumn="0"/>
            <w:tcW w:w="0" w:type="auto"/>
          </w:tcPr>
          <w:p w:rsidR="00972C01" w:rsidRPr="00BF7E70" w:rsidRDefault="00972C01" w:rsidP="00B02E1D">
            <w:r w:rsidRPr="00BF7E70">
              <w:t>Standard</w:t>
            </w:r>
          </w:p>
        </w:tc>
        <w:tc>
          <w:tcPr>
            <w:tcW w:w="0" w:type="auto"/>
          </w:tcPr>
          <w:p w:rsidR="00972C01" w:rsidRPr="00BF7E70" w:rsidRDefault="00972C01" w:rsidP="00B02E1D">
            <w:pPr>
              <w:cnfStyle w:val="000000000000" w:firstRow="0" w:lastRow="0" w:firstColumn="0" w:lastColumn="0" w:oddVBand="0" w:evenVBand="0" w:oddHBand="0" w:evenHBand="0" w:firstRowFirstColumn="0" w:firstRowLastColumn="0" w:lastRowFirstColumn="0" w:lastRowLastColumn="0"/>
            </w:pPr>
            <w:r w:rsidRPr="00BF7E70">
              <w:t>x1.0</w:t>
            </w:r>
          </w:p>
        </w:tc>
        <w:tc>
          <w:tcPr>
            <w:tcW w:w="0" w:type="auto"/>
          </w:tcPr>
          <w:p w:rsidR="00972C01" w:rsidRPr="00BF7E70" w:rsidRDefault="00972C01" w:rsidP="00B02E1D">
            <w:pPr>
              <w:cnfStyle w:val="000000000000" w:firstRow="0" w:lastRow="0" w:firstColumn="0" w:lastColumn="0" w:oddVBand="0" w:evenVBand="0" w:oddHBand="0" w:evenHBand="0" w:firstRowFirstColumn="0" w:firstRowLastColumn="0" w:lastRowFirstColumn="0" w:lastRowLastColumn="0"/>
            </w:pPr>
            <w:r w:rsidRPr="00BF7E70">
              <w:t>Atmospheric operations suffer a -2 DM.</w:t>
            </w:r>
          </w:p>
        </w:tc>
      </w:tr>
      <w:tr w:rsidR="00972C01" w:rsidRPr="00BF7E70" w:rsidTr="00972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72C01" w:rsidRPr="00BF7E70" w:rsidRDefault="00972C01" w:rsidP="00B02E1D">
            <w:r w:rsidRPr="00BF7E70">
              <w:t>Streamlined</w:t>
            </w:r>
          </w:p>
        </w:tc>
        <w:tc>
          <w:tcPr>
            <w:tcW w:w="0" w:type="auto"/>
          </w:tcPr>
          <w:p w:rsidR="00972C01" w:rsidRPr="00BF7E70" w:rsidRDefault="00972C01" w:rsidP="00B02E1D">
            <w:pPr>
              <w:cnfStyle w:val="000000100000" w:firstRow="0" w:lastRow="0" w:firstColumn="0" w:lastColumn="0" w:oddVBand="0" w:evenVBand="0" w:oddHBand="1" w:evenHBand="0" w:firstRowFirstColumn="0" w:firstRowLastColumn="0" w:lastRowFirstColumn="0" w:lastRowLastColumn="0"/>
            </w:pPr>
            <w:r w:rsidRPr="00BF7E70">
              <w:t>x1.1</w:t>
            </w:r>
          </w:p>
        </w:tc>
        <w:tc>
          <w:tcPr>
            <w:tcW w:w="0" w:type="auto"/>
          </w:tcPr>
          <w:p w:rsidR="00972C01" w:rsidRPr="00BF7E70" w:rsidRDefault="00972C01" w:rsidP="00B02E1D">
            <w:pPr>
              <w:cnfStyle w:val="000000100000" w:firstRow="0" w:lastRow="0" w:firstColumn="0" w:lastColumn="0" w:oddVBand="0" w:evenVBand="0" w:oddHBand="1" w:evenHBand="0" w:firstRowFirstColumn="0" w:firstRowLastColumn="0" w:lastRowFirstColumn="0" w:lastRowLastColumn="0"/>
            </w:pPr>
            <w:r w:rsidRPr="00BF7E70">
              <w:t xml:space="preserve">Includes fuel scoops. </w:t>
            </w:r>
          </w:p>
        </w:tc>
      </w:tr>
    </w:tbl>
    <w:p w:rsidR="00CA5654" w:rsidRPr="00BF7E70" w:rsidRDefault="00CA5654" w:rsidP="00CA5654"/>
    <w:p w:rsidR="00CA5654" w:rsidRPr="00BF7E70" w:rsidRDefault="006E7687" w:rsidP="00B77794">
      <w:pPr>
        <w:pStyle w:val="Heading3"/>
      </w:pPr>
      <w:bookmarkStart w:id="319" w:name="_Toc455203580"/>
      <w:r w:rsidRPr="00BF7E70">
        <w:t xml:space="preserve">Ship </w:t>
      </w:r>
      <w:r w:rsidR="00CA5654" w:rsidRPr="00BF7E70">
        <w:t>A</w:t>
      </w:r>
      <w:r w:rsidRPr="00BF7E70">
        <w:t>rmor</w:t>
      </w:r>
      <w:bookmarkEnd w:id="319"/>
    </w:p>
    <w:p w:rsidR="00CA5654" w:rsidRPr="00BF7E70" w:rsidRDefault="00CA5654" w:rsidP="00CA5654">
      <w:r w:rsidRPr="00BF7E70">
        <w:t>A</w:t>
      </w:r>
      <w:r w:rsidR="006E7687" w:rsidRPr="00BF7E70">
        <w:t>rmor</w:t>
      </w:r>
      <w:r w:rsidRPr="00BF7E70">
        <w:t xml:space="preserve"> is added in 5% increments of the ship’s tonnage.</w:t>
      </w:r>
      <w:r w:rsidR="00602143" w:rsidRPr="00BF7E70">
        <w:t xml:space="preserve"> An armored ship decreases radiation exposure </w:t>
      </w:r>
      <w:r w:rsidR="008C1700" w:rsidRPr="00BF7E70">
        <w:t xml:space="preserve">from </w:t>
      </w:r>
      <w:r w:rsidR="00F32520" w:rsidRPr="00BF7E70">
        <w:t>space phenomena</w:t>
      </w:r>
      <w:r w:rsidR="008C1700" w:rsidRPr="00BF7E70">
        <w:t xml:space="preserve"> </w:t>
      </w:r>
      <w:r w:rsidR="00602143" w:rsidRPr="00BF7E70">
        <w:t xml:space="preserve">by </w:t>
      </w:r>
      <w:r w:rsidR="008C1700" w:rsidRPr="00BF7E70">
        <w:t>400</w:t>
      </w:r>
      <w:r w:rsidR="00602143" w:rsidRPr="00BF7E70">
        <w:t xml:space="preserve"> rads.</w:t>
      </w:r>
      <w:r w:rsidR="00F32520" w:rsidRPr="00BF7E70">
        <w:t xml:space="preserve"> (This does not apply to mes</w:t>
      </w:r>
      <w:r w:rsidR="0043448B" w:rsidRPr="00BF7E70">
        <w:t>on attacks and nuclear missiles, which bypass the armor or breach the hull to deliver their radiation hits.)</w:t>
      </w:r>
    </w:p>
    <w:p w:rsidR="00CA5654" w:rsidRPr="00BF7E70" w:rsidRDefault="00CA5654" w:rsidP="00CA5654"/>
    <w:p w:rsidR="00B77794" w:rsidRPr="00BF7E70" w:rsidRDefault="00B77794" w:rsidP="00B77794">
      <w:pPr>
        <w:pStyle w:val="Heading4"/>
      </w:pPr>
      <w:r w:rsidRPr="00BF7E70">
        <w:t>Table: Ship Armor by Type</w:t>
      </w:r>
    </w:p>
    <w:tbl>
      <w:tblPr>
        <w:tblStyle w:val="LightShading"/>
        <w:tblW w:w="0" w:type="auto"/>
        <w:tblLook w:val="04A0" w:firstRow="1" w:lastRow="0" w:firstColumn="1" w:lastColumn="0" w:noHBand="0" w:noVBand="1"/>
      </w:tblPr>
      <w:tblGrid>
        <w:gridCol w:w="2047"/>
        <w:gridCol w:w="440"/>
        <w:gridCol w:w="2478"/>
        <w:gridCol w:w="1678"/>
      </w:tblGrid>
      <w:tr w:rsidR="00B77794" w:rsidRPr="00BF7E70" w:rsidTr="00B777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Armor Type</w:t>
            </w:r>
          </w:p>
        </w:tc>
        <w:tc>
          <w:tcPr>
            <w:tcW w:w="0" w:type="auto"/>
          </w:tcPr>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Protection</w:t>
            </w:r>
          </w:p>
        </w:tc>
        <w:tc>
          <w:tcPr>
            <w:tcW w:w="0" w:type="auto"/>
          </w:tcPr>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Cost</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Titanium Steel</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 per 5%</w:t>
            </w:r>
            <w:r w:rsidR="00034C2A" w:rsidRPr="00BF7E70">
              <w:t>, minimum 1 ton</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5% of base hull</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Crystaliron</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4 per 5%</w:t>
            </w:r>
            <w:r w:rsidR="00034C2A" w:rsidRPr="00BF7E70">
              <w:t>, minimum 1 ton</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 xml:space="preserve">20% of base hull </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Bonded Superdense</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14</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6 per 5%</w:t>
            </w:r>
            <w:r w:rsidR="00034C2A" w:rsidRPr="00BF7E70">
              <w:t>, minimum 1 ton</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50% of base hull</w:t>
            </w:r>
          </w:p>
        </w:tc>
      </w:tr>
    </w:tbl>
    <w:p w:rsidR="00CA5654" w:rsidRPr="00BF7E70" w:rsidRDefault="00CA5654" w:rsidP="00CA5654"/>
    <w:p w:rsidR="00CA5654" w:rsidRPr="00BF7E70" w:rsidRDefault="00CA5654" w:rsidP="00CA5654">
      <w:r w:rsidRPr="00BF7E70">
        <w:t>For example, a heavily a</w:t>
      </w:r>
      <w:r w:rsidR="006E7687" w:rsidRPr="00BF7E70">
        <w:t>rmor</w:t>
      </w:r>
      <w:r w:rsidRPr="00BF7E70">
        <w:t>ed warship might take Bonded Superdense a</w:t>
      </w:r>
      <w:r w:rsidR="006E7687" w:rsidRPr="00BF7E70">
        <w:t>rmor</w:t>
      </w:r>
      <w:r w:rsidRPr="00BF7E70">
        <w:t xml:space="preserve"> twice. This would take up 10% of the hull’s volume and cost 100% of the base cost of the hull, but give 12 points of a</w:t>
      </w:r>
      <w:r w:rsidR="006E7687" w:rsidRPr="00BF7E70">
        <w:t>rmor</w:t>
      </w:r>
      <w:r w:rsidRPr="00BF7E70">
        <w:t>.</w:t>
      </w:r>
    </w:p>
    <w:p w:rsidR="00CA5654" w:rsidRPr="00BF7E70" w:rsidRDefault="00CA5654" w:rsidP="00CA5654"/>
    <w:p w:rsidR="00CA5654" w:rsidRPr="00BF7E70" w:rsidRDefault="00B77794" w:rsidP="00B77794">
      <w:pPr>
        <w:pStyle w:val="Heading3"/>
      </w:pPr>
      <w:bookmarkStart w:id="320" w:name="_Toc455203581"/>
      <w:r w:rsidRPr="00BF7E70">
        <w:t xml:space="preserve">Ship Armor </w:t>
      </w:r>
      <w:r w:rsidR="00CA5654" w:rsidRPr="00BF7E70">
        <w:t>Options</w:t>
      </w:r>
      <w:bookmarkEnd w:id="320"/>
    </w:p>
    <w:p w:rsidR="00B77794" w:rsidRPr="00BF7E70" w:rsidRDefault="00B77794" w:rsidP="00B77794">
      <w:r w:rsidRPr="00BF7E70">
        <w:t>The following are options that can be added to a ship’s armor.</w:t>
      </w:r>
    </w:p>
    <w:p w:rsidR="00CA5654" w:rsidRPr="00BF7E70" w:rsidRDefault="00CA5654" w:rsidP="00CA5654">
      <w:r w:rsidRPr="00BF7E70">
        <w:rPr>
          <w:b/>
        </w:rPr>
        <w:t xml:space="preserve">Reflec </w:t>
      </w:r>
      <w:r w:rsidRPr="00BF7E70">
        <w:t>(TL 10): Reflec coating on the hull increases the ship’s a</w:t>
      </w:r>
      <w:r w:rsidR="006E7687" w:rsidRPr="00BF7E70">
        <w:t>rmor</w:t>
      </w:r>
      <w:r w:rsidRPr="00BF7E70">
        <w:t xml:space="preserve"> against lasers by 3. Adding Reflec costs </w:t>
      </w:r>
      <w:r w:rsidR="00B77794" w:rsidRPr="00BF7E70">
        <w:t>MCr</w:t>
      </w:r>
      <w:r w:rsidRPr="00BF7E70">
        <w:t xml:space="preserve">0.1 per ton of hull and can only be added once. </w:t>
      </w:r>
    </w:p>
    <w:p w:rsidR="00CA5654" w:rsidRPr="00BF7E70" w:rsidRDefault="00CA5654" w:rsidP="00CA5654">
      <w:r w:rsidRPr="00BF7E70">
        <w:rPr>
          <w:b/>
        </w:rPr>
        <w:t>Self-Sealing</w:t>
      </w:r>
      <w:r w:rsidRPr="00BF7E70">
        <w:t xml:space="preserve"> (TL 9): A self-sealing hull automatically repairs minor breaches such as micrometeoroid impacts, and prevents hull hits from leading to explosive decompression. It costs </w:t>
      </w:r>
      <w:r w:rsidR="00B77794" w:rsidRPr="00BF7E70">
        <w:t>MCr0.01</w:t>
      </w:r>
      <w:r w:rsidRPr="00BF7E70">
        <w:t xml:space="preserve"> per ton of hull.</w:t>
      </w:r>
    </w:p>
    <w:p w:rsidR="00CA5654" w:rsidRPr="00BF7E70" w:rsidRDefault="00CA5654" w:rsidP="00CA5654">
      <w:r w:rsidRPr="00BF7E70">
        <w:rPr>
          <w:b/>
        </w:rPr>
        <w:t>Stealth</w:t>
      </w:r>
      <w:r w:rsidRPr="00BF7E70">
        <w:t xml:space="preserve"> (TL 11): A stealth coating absorbs radar and lidar beams, and also disguises heat emissions. This gives a –4 DM on any </w:t>
      </w:r>
      <w:r w:rsidR="00222911" w:rsidRPr="00BF7E70">
        <w:t>Comms</w:t>
      </w:r>
      <w:r w:rsidRPr="00BF7E70">
        <w:t xml:space="preserve"> rolls to detect or lock onto the ship. Adding Stealth costs </w:t>
      </w:r>
      <w:r w:rsidR="00B77794" w:rsidRPr="00BF7E70">
        <w:t>MCr0.1</w:t>
      </w:r>
      <w:r w:rsidRPr="00BF7E70">
        <w:t xml:space="preserve"> per ton of hull, and can only be added once. </w:t>
      </w:r>
    </w:p>
    <w:p w:rsidR="00CA5654" w:rsidRPr="00BF7E70" w:rsidRDefault="00CA5654" w:rsidP="00CA5654"/>
    <w:p w:rsidR="00CA5654" w:rsidRPr="00BF7E70" w:rsidRDefault="00CA5654" w:rsidP="00B77794">
      <w:pPr>
        <w:pStyle w:val="Heading3"/>
      </w:pPr>
      <w:bookmarkStart w:id="321" w:name="_Toc455203582"/>
      <w:r w:rsidRPr="00BF7E70">
        <w:t>Hull and Structure</w:t>
      </w:r>
      <w:bookmarkEnd w:id="321"/>
    </w:p>
    <w:p w:rsidR="00CA5654" w:rsidRPr="00BF7E70" w:rsidRDefault="00CA5654" w:rsidP="00CA5654">
      <w:r w:rsidRPr="00BF7E70">
        <w:t xml:space="preserve">Initial damage is applied to the Hull; once the Hull is breached, further damage goes to the Structure. When all Structure Points have been lost, the ship has been smashed to pieces. A ship has one Hull Point </w:t>
      </w:r>
      <w:r w:rsidR="0040506A" w:rsidRPr="00BF7E70">
        <w:t xml:space="preserve">per 50 tons of displacement (rounded down) </w:t>
      </w:r>
      <w:r w:rsidRPr="00BF7E70">
        <w:t>and one Structure Point per 50 tons of displacement</w:t>
      </w:r>
      <w:r w:rsidR="0040506A" w:rsidRPr="00BF7E70">
        <w:t xml:space="preserve"> (rounded up)</w:t>
      </w:r>
      <w:r w:rsidRPr="00BF7E70">
        <w:t xml:space="preserve">. </w:t>
      </w:r>
    </w:p>
    <w:p w:rsidR="00CA5654" w:rsidRPr="00BF7E70" w:rsidRDefault="00CA5654" w:rsidP="00CA5654"/>
    <w:p w:rsidR="008274D1" w:rsidRPr="00BF7E70" w:rsidRDefault="008274D1" w:rsidP="00443BC2">
      <w:pPr>
        <w:pStyle w:val="Heading2"/>
      </w:pPr>
      <w:bookmarkStart w:id="322" w:name="_Toc455203583"/>
      <w:r w:rsidRPr="00BF7E70">
        <w:t>Ship Sections</w:t>
      </w:r>
      <w:bookmarkEnd w:id="322"/>
    </w:p>
    <w:p w:rsidR="008274D1" w:rsidRPr="00BF7E70" w:rsidRDefault="008274D1" w:rsidP="00CA5654">
      <w:r w:rsidRPr="00BF7E70">
        <w:t>Most vessels are divided into two primary sections.</w:t>
      </w:r>
    </w:p>
    <w:p w:rsidR="008274D1" w:rsidRPr="00BF7E70" w:rsidRDefault="008274D1" w:rsidP="00CA5654"/>
    <w:p w:rsidR="008274D1" w:rsidRPr="00BF7E70" w:rsidRDefault="008274D1" w:rsidP="008274D1">
      <w:pPr>
        <w:pStyle w:val="Heading3"/>
      </w:pPr>
      <w:bookmarkStart w:id="323" w:name="_Toc455203584"/>
      <w:r w:rsidRPr="00BF7E70">
        <w:t>The Engineering Section</w:t>
      </w:r>
      <w:bookmarkEnd w:id="323"/>
    </w:p>
    <w:p w:rsidR="008274D1" w:rsidRPr="00BF7E70" w:rsidRDefault="008274D1" w:rsidP="008274D1">
      <w:r w:rsidRPr="00BF7E70">
        <w:t>The Engineering section contains the drives and power plant necessary for proper operation and movement.</w:t>
      </w:r>
    </w:p>
    <w:p w:rsidR="008274D1" w:rsidRPr="00BF7E70" w:rsidRDefault="008274D1" w:rsidP="008274D1"/>
    <w:p w:rsidR="008274D1" w:rsidRPr="00BF7E70" w:rsidRDefault="008274D1" w:rsidP="008274D1">
      <w:pPr>
        <w:pStyle w:val="Heading3"/>
      </w:pPr>
      <w:bookmarkStart w:id="324" w:name="_Toc455203585"/>
      <w:r w:rsidRPr="00BF7E70">
        <w:t>The Main Compartment</w:t>
      </w:r>
      <w:bookmarkEnd w:id="324"/>
    </w:p>
    <w:p w:rsidR="008274D1" w:rsidRPr="00BF7E70" w:rsidRDefault="008274D1" w:rsidP="008274D1">
      <w:r w:rsidRPr="00BF7E70">
        <w:t>The ship’s main compartment contains all non-drive features of the ship, including the bridge, ship’s computer, the staterooms, the low passage berths, the cargo hold and other items.</w:t>
      </w:r>
    </w:p>
    <w:p w:rsidR="008274D1" w:rsidRPr="00BF7E70" w:rsidRDefault="008274D1" w:rsidP="008274D1"/>
    <w:p w:rsidR="008274D1" w:rsidRPr="00BF7E70" w:rsidRDefault="008274D1" w:rsidP="00443BC2">
      <w:pPr>
        <w:pStyle w:val="Heading2"/>
      </w:pPr>
      <w:bookmarkStart w:id="325" w:name="_Toc455203586"/>
      <w:r w:rsidRPr="00BF7E70">
        <w:t>Ship Drives</w:t>
      </w:r>
      <w:bookmarkEnd w:id="325"/>
    </w:p>
    <w:p w:rsidR="00CA5654" w:rsidRPr="00BF7E70" w:rsidRDefault="00CA5654" w:rsidP="00CA5654">
      <w:r w:rsidRPr="00BF7E70">
        <w:t xml:space="preserve">A non-starship must have a </w:t>
      </w:r>
      <w:r w:rsidR="00B77794" w:rsidRPr="00BF7E70">
        <w:t>maneuver</w:t>
      </w:r>
      <w:r w:rsidRPr="00BF7E70">
        <w:t xml:space="preserve"> drive</w:t>
      </w:r>
      <w:r w:rsidR="00B77794" w:rsidRPr="00BF7E70">
        <w:t xml:space="preserve"> (M-Drive)</w:t>
      </w:r>
      <w:r w:rsidRPr="00BF7E70">
        <w:t xml:space="preserve"> and a power plant</w:t>
      </w:r>
      <w:r w:rsidR="00B77794" w:rsidRPr="00BF7E70">
        <w:t xml:space="preserve"> (P-Plant)</w:t>
      </w:r>
      <w:r w:rsidRPr="00BF7E70">
        <w:t>.</w:t>
      </w:r>
      <w:r w:rsidR="00B77794" w:rsidRPr="00BF7E70">
        <w:t xml:space="preserve"> </w:t>
      </w:r>
      <w:r w:rsidRPr="00BF7E70">
        <w:t xml:space="preserve">A starship must have a Jump drive </w:t>
      </w:r>
      <w:r w:rsidR="00B77794" w:rsidRPr="00BF7E70">
        <w:t xml:space="preserve">(J-Drive) </w:t>
      </w:r>
      <w:r w:rsidRPr="00BF7E70">
        <w:t xml:space="preserve">and a power plant; a </w:t>
      </w:r>
      <w:r w:rsidR="00B77794" w:rsidRPr="00BF7E70">
        <w:t>maneuver</w:t>
      </w:r>
      <w:r w:rsidRPr="00BF7E70">
        <w:t xml:space="preserve"> drive may also be installed, but is not required. </w:t>
      </w:r>
    </w:p>
    <w:p w:rsidR="00CA5654" w:rsidRPr="00BF7E70" w:rsidRDefault="00CA5654" w:rsidP="00CA5654"/>
    <w:p w:rsidR="00CA5654" w:rsidRPr="00BF7E70" w:rsidRDefault="00B77794" w:rsidP="00B77794">
      <w:pPr>
        <w:pStyle w:val="Heading4"/>
      </w:pPr>
      <w:r w:rsidRPr="00BF7E70">
        <w:t xml:space="preserve">Table: </w:t>
      </w:r>
      <w:r w:rsidR="00CA5654" w:rsidRPr="00BF7E70">
        <w:t>Drive Costs</w:t>
      </w:r>
    </w:p>
    <w:tbl>
      <w:tblPr>
        <w:tblStyle w:val="LightShading"/>
        <w:tblW w:w="0" w:type="auto"/>
        <w:tblLook w:val="04A0" w:firstRow="1" w:lastRow="0" w:firstColumn="1" w:lastColumn="0" w:noHBand="0" w:noVBand="1"/>
      </w:tblPr>
      <w:tblGrid>
        <w:gridCol w:w="1216"/>
        <w:gridCol w:w="842"/>
        <w:gridCol w:w="603"/>
        <w:gridCol w:w="962"/>
        <w:gridCol w:w="603"/>
        <w:gridCol w:w="875"/>
        <w:gridCol w:w="603"/>
      </w:tblGrid>
      <w:tr w:rsidR="00B77794" w:rsidRPr="00BF7E70" w:rsidTr="00B777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p w:rsidR="00B77794" w:rsidRPr="00BF7E70" w:rsidRDefault="00B77794" w:rsidP="00B02E1D">
            <w:r w:rsidRPr="00BF7E70">
              <w:t>Drive Code</w:t>
            </w:r>
          </w:p>
        </w:tc>
        <w:tc>
          <w:tcPr>
            <w:tcW w:w="0" w:type="auto"/>
          </w:tcPr>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J-Drive</w:t>
            </w:r>
          </w:p>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Tons</w:t>
            </w:r>
          </w:p>
        </w:tc>
        <w:tc>
          <w:tcPr>
            <w:tcW w:w="0" w:type="auto"/>
          </w:tcPr>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p>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MCr</w:t>
            </w:r>
          </w:p>
        </w:tc>
        <w:tc>
          <w:tcPr>
            <w:tcW w:w="0" w:type="auto"/>
          </w:tcPr>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M-Drive</w:t>
            </w:r>
          </w:p>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Tons</w:t>
            </w:r>
          </w:p>
        </w:tc>
        <w:tc>
          <w:tcPr>
            <w:tcW w:w="0" w:type="auto"/>
          </w:tcPr>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p>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MCr</w:t>
            </w:r>
          </w:p>
        </w:tc>
        <w:tc>
          <w:tcPr>
            <w:tcW w:w="0" w:type="auto"/>
          </w:tcPr>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P-Plant</w:t>
            </w:r>
          </w:p>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Tons</w:t>
            </w:r>
          </w:p>
        </w:tc>
        <w:tc>
          <w:tcPr>
            <w:tcW w:w="0" w:type="auto"/>
          </w:tcPr>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p>
          <w:p w:rsidR="00B77794" w:rsidRPr="00BF7E70" w:rsidRDefault="00B77794" w:rsidP="00B02E1D">
            <w:pPr>
              <w:cnfStyle w:val="100000000000" w:firstRow="1" w:lastRow="0" w:firstColumn="0" w:lastColumn="0" w:oddVBand="0" w:evenVBand="0" w:oddHBand="0" w:evenHBand="0" w:firstRowFirstColumn="0" w:firstRowLastColumn="0" w:lastRowFirstColumn="0" w:lastRowLastColumn="0"/>
            </w:pPr>
            <w:r w:rsidRPr="00BF7E70">
              <w:t>MCr</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A</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8</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B</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20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16</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C</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30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24</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D</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25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40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16</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13</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32</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E</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30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50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16</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40</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F</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35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60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24</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19</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48</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G</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40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70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13</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28</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22</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56</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H</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45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80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32</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25</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64</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J</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50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90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17</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36</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28</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72</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K</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55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100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19</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40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31</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80</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L</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60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110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21</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44</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34</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88</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M</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65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120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23</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48</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37</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96</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N</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70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130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25</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52</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40</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104</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P</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75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140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27</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56</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43</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112</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Q</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80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150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29</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60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46</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120</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R</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85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160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31</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64</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49</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128</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S</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90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170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33</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68</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52</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136</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T</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95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180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35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72</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55</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144</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U</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100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190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37</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76</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58</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152</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V</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105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200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39</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80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61</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160</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W</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110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210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41</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84</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64</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168</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X</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115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220</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43</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88</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67</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176</w:t>
            </w:r>
          </w:p>
        </w:tc>
      </w:tr>
      <w:tr w:rsidR="00B77794" w:rsidRPr="00BF7E70" w:rsidTr="00B777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Y</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120</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230</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45</w:t>
            </w:r>
          </w:p>
        </w:tc>
        <w:tc>
          <w:tcPr>
            <w:tcW w:w="0" w:type="auto"/>
            <w:tcBorders>
              <w:righ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92</w:t>
            </w:r>
          </w:p>
        </w:tc>
        <w:tc>
          <w:tcPr>
            <w:tcW w:w="0" w:type="auto"/>
            <w:tcBorders>
              <w:left w:val="single" w:sz="4" w:space="0" w:color="auto"/>
            </w:tcBorders>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70</w:t>
            </w:r>
          </w:p>
        </w:tc>
        <w:tc>
          <w:tcPr>
            <w:tcW w:w="0" w:type="auto"/>
          </w:tcPr>
          <w:p w:rsidR="00B77794" w:rsidRPr="00BF7E70" w:rsidRDefault="00B77794" w:rsidP="00B02E1D">
            <w:pPr>
              <w:cnfStyle w:val="000000100000" w:firstRow="0" w:lastRow="0" w:firstColumn="0" w:lastColumn="0" w:oddVBand="0" w:evenVBand="0" w:oddHBand="1" w:evenHBand="0" w:firstRowFirstColumn="0" w:firstRowLastColumn="0" w:lastRowFirstColumn="0" w:lastRowLastColumn="0"/>
            </w:pPr>
            <w:r w:rsidRPr="00BF7E70">
              <w:t>182</w:t>
            </w:r>
          </w:p>
        </w:tc>
      </w:tr>
      <w:tr w:rsidR="00B77794" w:rsidRPr="00BF7E70" w:rsidTr="00B77794">
        <w:tc>
          <w:tcPr>
            <w:cnfStyle w:val="001000000000" w:firstRow="0" w:lastRow="0" w:firstColumn="1" w:lastColumn="0" w:oddVBand="0" w:evenVBand="0" w:oddHBand="0" w:evenHBand="0" w:firstRowFirstColumn="0" w:firstRowLastColumn="0" w:lastRowFirstColumn="0" w:lastRowLastColumn="0"/>
            <w:tcW w:w="0" w:type="auto"/>
          </w:tcPr>
          <w:p w:rsidR="00B77794" w:rsidRPr="00BF7E70" w:rsidRDefault="00B77794" w:rsidP="00B02E1D">
            <w:r w:rsidRPr="00BF7E70">
              <w:t>Z</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125</w:t>
            </w:r>
          </w:p>
        </w:tc>
        <w:tc>
          <w:tcPr>
            <w:tcW w:w="0" w:type="auto"/>
            <w:tcBorders>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240</w:t>
            </w:r>
          </w:p>
        </w:tc>
        <w:tc>
          <w:tcPr>
            <w:tcW w:w="0" w:type="auto"/>
            <w:tcBorders>
              <w:left w:val="single" w:sz="4" w:space="0" w:color="auto"/>
              <w:bottom w:val="single" w:sz="8" w:space="0" w:color="000000" w:themeColor="text1"/>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47</w:t>
            </w:r>
          </w:p>
        </w:tc>
        <w:tc>
          <w:tcPr>
            <w:tcW w:w="0" w:type="auto"/>
            <w:tcBorders>
              <w:bottom w:val="single" w:sz="8" w:space="0" w:color="000000" w:themeColor="text1"/>
              <w:righ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96</w:t>
            </w:r>
          </w:p>
        </w:tc>
        <w:tc>
          <w:tcPr>
            <w:tcW w:w="0" w:type="auto"/>
            <w:tcBorders>
              <w:left w:val="single" w:sz="4" w:space="0" w:color="auto"/>
            </w:tcBorders>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73</w:t>
            </w:r>
          </w:p>
        </w:tc>
        <w:tc>
          <w:tcPr>
            <w:tcW w:w="0" w:type="auto"/>
          </w:tcPr>
          <w:p w:rsidR="00B77794" w:rsidRPr="00BF7E70" w:rsidRDefault="00B77794" w:rsidP="00B02E1D">
            <w:pPr>
              <w:cnfStyle w:val="000000000000" w:firstRow="0" w:lastRow="0" w:firstColumn="0" w:lastColumn="0" w:oddVBand="0" w:evenVBand="0" w:oddHBand="0" w:evenHBand="0" w:firstRowFirstColumn="0" w:firstRowLastColumn="0" w:lastRowFirstColumn="0" w:lastRowLastColumn="0"/>
            </w:pPr>
            <w:r w:rsidRPr="00BF7E70">
              <w:t>192</w:t>
            </w:r>
          </w:p>
        </w:tc>
      </w:tr>
    </w:tbl>
    <w:p w:rsidR="00B02E1D" w:rsidRPr="00BF7E70" w:rsidRDefault="00B02E1D" w:rsidP="00B02E1D"/>
    <w:p w:rsidR="00B02E1D" w:rsidRPr="00BF7E70" w:rsidRDefault="00B02E1D" w:rsidP="00B02E1D">
      <w:pPr>
        <w:pStyle w:val="Heading4"/>
      </w:pPr>
      <w:r w:rsidRPr="00BF7E70">
        <w:t>Table: Drive Performance by Hull Volume, Smaller Hulls</w:t>
      </w:r>
    </w:p>
    <w:tbl>
      <w:tblPr>
        <w:tblStyle w:val="LightShading"/>
        <w:tblW w:w="0" w:type="auto"/>
        <w:tblLook w:val="04A0" w:firstRow="1" w:lastRow="0" w:firstColumn="1" w:lastColumn="0" w:noHBand="0" w:noVBand="1"/>
      </w:tblPr>
      <w:tblGrid>
        <w:gridCol w:w="416"/>
        <w:gridCol w:w="551"/>
        <w:gridCol w:w="551"/>
        <w:gridCol w:w="551"/>
        <w:gridCol w:w="551"/>
        <w:gridCol w:w="551"/>
        <w:gridCol w:w="551"/>
        <w:gridCol w:w="551"/>
        <w:gridCol w:w="551"/>
        <w:gridCol w:w="551"/>
        <w:gridCol w:w="663"/>
      </w:tblGrid>
      <w:tr w:rsidR="00B02E1D" w:rsidRPr="00BF7E70" w:rsidTr="00B02E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100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200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300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400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500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600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700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800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900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1000</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A</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B</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C</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D</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E</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F</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G</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H</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J</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2</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K</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2</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L</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M</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3</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lastRenderedPageBreak/>
              <w:t>N</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3</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P</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Q</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4</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R</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4</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S</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U</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V</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5</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W</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5</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X</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Y</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6</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Z</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6</w:t>
            </w:r>
          </w:p>
        </w:tc>
      </w:tr>
    </w:tbl>
    <w:p w:rsidR="00B02E1D" w:rsidRPr="00BF7E70" w:rsidRDefault="00B02E1D" w:rsidP="00B02E1D"/>
    <w:p w:rsidR="00B02E1D" w:rsidRPr="00BF7E70" w:rsidRDefault="00B02E1D" w:rsidP="00B02E1D"/>
    <w:p w:rsidR="00B02E1D" w:rsidRPr="00BF7E70" w:rsidRDefault="00B02E1D" w:rsidP="00B02E1D">
      <w:pPr>
        <w:pStyle w:val="Heading4"/>
      </w:pPr>
      <w:r w:rsidRPr="00BF7E70">
        <w:t>Table: Drive Performance by Hull Volume, Larger Hulls</w:t>
      </w:r>
    </w:p>
    <w:tbl>
      <w:tblPr>
        <w:tblStyle w:val="LightShading"/>
        <w:tblW w:w="0" w:type="auto"/>
        <w:tblLook w:val="04A0" w:firstRow="1" w:lastRow="0" w:firstColumn="1" w:lastColumn="0" w:noHBand="0" w:noVBand="1"/>
      </w:tblPr>
      <w:tblGrid>
        <w:gridCol w:w="416"/>
        <w:gridCol w:w="663"/>
        <w:gridCol w:w="663"/>
        <w:gridCol w:w="663"/>
        <w:gridCol w:w="663"/>
        <w:gridCol w:w="663"/>
        <w:gridCol w:w="663"/>
        <w:gridCol w:w="663"/>
        <w:gridCol w:w="663"/>
      </w:tblGrid>
      <w:tr w:rsidR="00B02E1D" w:rsidRPr="00BF7E70" w:rsidTr="00B02E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1200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1400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1600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1800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2000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3000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4000</w:t>
            </w:r>
          </w:p>
        </w:tc>
        <w:tc>
          <w:tcPr>
            <w:tcW w:w="0" w:type="auto"/>
          </w:tcPr>
          <w:p w:rsidR="00B02E1D" w:rsidRPr="00BF7E70" w:rsidRDefault="00B02E1D" w:rsidP="00B02E1D">
            <w:pPr>
              <w:cnfStyle w:val="100000000000" w:firstRow="1" w:lastRow="0" w:firstColumn="0" w:lastColumn="0" w:oddVBand="0" w:evenVBand="0" w:oddHBand="0" w:evenHBand="0" w:firstRowFirstColumn="0" w:firstRowLastColumn="0" w:lastRowFirstColumn="0" w:lastRowLastColumn="0"/>
            </w:pPr>
            <w:r w:rsidRPr="00BF7E70">
              <w:t>5000</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A</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B</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C</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D</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E</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F</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r>
      <w:tr w:rsidR="00B02E1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G</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B02E1D" w:rsidRPr="00BF7E70" w:rsidRDefault="00B02E1D" w:rsidP="00B02E1D">
            <w:pPr>
              <w:cnfStyle w:val="000000100000" w:firstRow="0" w:lastRow="0" w:firstColumn="0" w:lastColumn="0" w:oddVBand="0" w:evenVBand="0" w:oddHBand="1" w:evenHBand="0" w:firstRowFirstColumn="0" w:firstRowLastColumn="0" w:lastRowFirstColumn="0" w:lastRowLastColumn="0"/>
            </w:pPr>
            <w:r w:rsidRPr="00BF7E70">
              <w:t>–</w:t>
            </w:r>
          </w:p>
        </w:tc>
      </w:tr>
      <w:tr w:rsidR="00B02E1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B02E1D" w:rsidRPr="00BF7E70" w:rsidRDefault="00B02E1D" w:rsidP="00B02E1D">
            <w:r w:rsidRPr="00BF7E70">
              <w:t>H</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B02E1D" w:rsidRPr="00BF7E70" w:rsidRDefault="00B02E1D" w:rsidP="00B02E1D">
            <w:pPr>
              <w:cnfStyle w:val="000000000000" w:firstRow="0" w:lastRow="0" w:firstColumn="0" w:lastColumn="0" w:oddVBand="0" w:evenVBand="0" w:oddHBand="0" w:evenHBand="0" w:firstRowFirstColumn="0" w:firstRowLastColumn="0" w:lastRowFirstColumn="0" w:lastRowLastColumn="0"/>
            </w:pPr>
            <w:r w:rsidRPr="00BF7E70">
              <w:t>–</w:t>
            </w:r>
          </w:p>
        </w:tc>
      </w:tr>
      <w:tr w:rsidR="0078223E"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8223E" w:rsidRPr="00BF7E70" w:rsidRDefault="0078223E" w:rsidP="00B02E1D">
            <w:r w:rsidRPr="00BF7E70">
              <w:t>J</w:t>
            </w:r>
          </w:p>
        </w:tc>
        <w:tc>
          <w:tcPr>
            <w:tcW w:w="0" w:type="auto"/>
          </w:tcPr>
          <w:p w:rsidR="0078223E" w:rsidRPr="00BF7E70" w:rsidRDefault="0078223E"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78223E" w:rsidRPr="00BF7E70" w:rsidRDefault="0078223E"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78223E" w:rsidRPr="00BF7E70" w:rsidRDefault="0078223E"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78223E" w:rsidRPr="00BF7E70" w:rsidRDefault="0078223E"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78223E" w:rsidRPr="00BF7E70" w:rsidRDefault="0078223E"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78223E" w:rsidRPr="00BF7E70" w:rsidRDefault="0078223E"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78223E" w:rsidRPr="00BF7E70" w:rsidRDefault="0078223E" w:rsidP="00B02E1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78223E" w:rsidRPr="00BF7E70" w:rsidRDefault="0078223E" w:rsidP="00A5772A">
            <w:pPr>
              <w:cnfStyle w:val="000000100000" w:firstRow="0" w:lastRow="0" w:firstColumn="0" w:lastColumn="0" w:oddVBand="0" w:evenVBand="0" w:oddHBand="1" w:evenHBand="0" w:firstRowFirstColumn="0" w:firstRowLastColumn="0" w:lastRowFirstColumn="0" w:lastRowLastColumn="0"/>
            </w:pPr>
            <w:r w:rsidRPr="00BF7E70">
              <w:t>–</w:t>
            </w:r>
          </w:p>
        </w:tc>
      </w:tr>
      <w:tr w:rsidR="003158D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K</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3158DD" w:rsidRPr="00BF7E70" w:rsidRDefault="003158DD" w:rsidP="00A5772A">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3158DD" w:rsidRPr="00BF7E70" w:rsidRDefault="003158DD" w:rsidP="00A5772A">
            <w:pPr>
              <w:cnfStyle w:val="000000000000" w:firstRow="0" w:lastRow="0" w:firstColumn="0" w:lastColumn="0" w:oddVBand="0" w:evenVBand="0" w:oddHBand="0" w:evenHBand="0" w:firstRowFirstColumn="0" w:firstRowLastColumn="0" w:lastRowFirstColumn="0" w:lastRowLastColumn="0"/>
            </w:pPr>
            <w:r w:rsidRPr="00BF7E70">
              <w:t>–</w:t>
            </w:r>
          </w:p>
        </w:tc>
      </w:tr>
      <w:tr w:rsidR="003158D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L</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158DD" w:rsidRPr="00BF7E70" w:rsidRDefault="003158D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158DD" w:rsidRPr="00BF7E70" w:rsidRDefault="003158DD" w:rsidP="00A5772A">
            <w:pPr>
              <w:cnfStyle w:val="000000100000" w:firstRow="0" w:lastRow="0" w:firstColumn="0" w:lastColumn="0" w:oddVBand="0" w:evenVBand="0" w:oddHBand="1" w:evenHBand="0" w:firstRowFirstColumn="0" w:firstRowLastColumn="0" w:lastRowFirstColumn="0" w:lastRowLastColumn="0"/>
            </w:pPr>
            <w:r w:rsidRPr="00BF7E70">
              <w:t>–</w:t>
            </w:r>
          </w:p>
        </w:tc>
      </w:tr>
      <w:tr w:rsidR="003158D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M</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3158DD" w:rsidRPr="00BF7E70" w:rsidRDefault="003158D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3158DD" w:rsidRPr="00BF7E70" w:rsidRDefault="003158DD">
            <w:pPr>
              <w:cnfStyle w:val="000000000000" w:firstRow="0" w:lastRow="0" w:firstColumn="0" w:lastColumn="0" w:oddVBand="0" w:evenVBand="0" w:oddHBand="0" w:evenHBand="0" w:firstRowFirstColumn="0" w:firstRowLastColumn="0" w:lastRowFirstColumn="0" w:lastRowLastColumn="0"/>
            </w:pPr>
            <w:r w:rsidRPr="00BF7E70">
              <w:t>–</w:t>
            </w:r>
          </w:p>
        </w:tc>
      </w:tr>
      <w:tr w:rsidR="003158D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N</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158DD" w:rsidRPr="00BF7E70" w:rsidRDefault="003158D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158DD" w:rsidRPr="00BF7E70" w:rsidRDefault="003158DD">
            <w:pPr>
              <w:cnfStyle w:val="000000100000" w:firstRow="0" w:lastRow="0" w:firstColumn="0" w:lastColumn="0" w:oddVBand="0" w:evenVBand="0" w:oddHBand="1" w:evenHBand="0" w:firstRowFirstColumn="0" w:firstRowLastColumn="0" w:lastRowFirstColumn="0" w:lastRowLastColumn="0"/>
            </w:pPr>
            <w:r w:rsidRPr="00BF7E70">
              <w:t>–</w:t>
            </w:r>
          </w:p>
        </w:tc>
      </w:tr>
      <w:tr w:rsidR="003158D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P</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3158DD" w:rsidRPr="00BF7E70" w:rsidRDefault="003158D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3158DD" w:rsidRPr="00BF7E70" w:rsidRDefault="003158DD">
            <w:pPr>
              <w:cnfStyle w:val="000000000000" w:firstRow="0" w:lastRow="0" w:firstColumn="0" w:lastColumn="0" w:oddVBand="0" w:evenVBand="0" w:oddHBand="0" w:evenHBand="0" w:firstRowFirstColumn="0" w:firstRowLastColumn="0" w:lastRowFirstColumn="0" w:lastRowLastColumn="0"/>
            </w:pPr>
            <w:r w:rsidRPr="00BF7E70">
              <w:t>–</w:t>
            </w:r>
          </w:p>
        </w:tc>
      </w:tr>
      <w:tr w:rsidR="003158D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Q</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158DD" w:rsidRPr="00BF7E70" w:rsidRDefault="003158D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158DD" w:rsidRPr="00BF7E70" w:rsidRDefault="003158DD">
            <w:pPr>
              <w:cnfStyle w:val="000000100000" w:firstRow="0" w:lastRow="0" w:firstColumn="0" w:lastColumn="0" w:oddVBand="0" w:evenVBand="0" w:oddHBand="1" w:evenHBand="0" w:firstRowFirstColumn="0" w:firstRowLastColumn="0" w:lastRowFirstColumn="0" w:lastRowLastColumn="0"/>
            </w:pPr>
            <w:r w:rsidRPr="00BF7E70">
              <w:t>–</w:t>
            </w:r>
          </w:p>
        </w:tc>
      </w:tr>
      <w:tr w:rsidR="003158D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R</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158DD" w:rsidRPr="00BF7E70" w:rsidRDefault="003158D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3158DD" w:rsidRPr="00BF7E70" w:rsidRDefault="003158DD">
            <w:pPr>
              <w:cnfStyle w:val="000000000000" w:firstRow="0" w:lastRow="0" w:firstColumn="0" w:lastColumn="0" w:oddVBand="0" w:evenVBand="0" w:oddHBand="0" w:evenHBand="0" w:firstRowFirstColumn="0" w:firstRowLastColumn="0" w:lastRowFirstColumn="0" w:lastRowLastColumn="0"/>
            </w:pPr>
            <w:r w:rsidRPr="00BF7E70">
              <w:t>–</w:t>
            </w:r>
          </w:p>
        </w:tc>
      </w:tr>
      <w:tr w:rsidR="003158D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S</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158DD" w:rsidRPr="00BF7E70" w:rsidRDefault="003158D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158DD" w:rsidRPr="00BF7E70" w:rsidRDefault="003158DD">
            <w:pPr>
              <w:cnfStyle w:val="000000100000" w:firstRow="0" w:lastRow="0" w:firstColumn="0" w:lastColumn="0" w:oddVBand="0" w:evenVBand="0" w:oddHBand="1" w:evenHBand="0" w:firstRowFirstColumn="0" w:firstRowLastColumn="0" w:lastRowFirstColumn="0" w:lastRowLastColumn="0"/>
            </w:pPr>
            <w:r w:rsidRPr="00BF7E70">
              <w:t>–</w:t>
            </w:r>
          </w:p>
        </w:tc>
      </w:tr>
      <w:tr w:rsidR="003158D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T</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158DD" w:rsidRPr="00BF7E70" w:rsidRDefault="003158DD">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3158DD" w:rsidRPr="00BF7E70" w:rsidRDefault="003158DD">
            <w:pPr>
              <w:cnfStyle w:val="000000000000" w:firstRow="0" w:lastRow="0" w:firstColumn="0" w:lastColumn="0" w:oddVBand="0" w:evenVBand="0" w:oddHBand="0" w:evenHBand="0" w:firstRowFirstColumn="0" w:firstRowLastColumn="0" w:lastRowFirstColumn="0" w:lastRowLastColumn="0"/>
            </w:pPr>
            <w:r w:rsidRPr="00BF7E70">
              <w:t>–</w:t>
            </w:r>
          </w:p>
        </w:tc>
      </w:tr>
      <w:tr w:rsidR="003158D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U</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158DD" w:rsidRPr="00BF7E70" w:rsidRDefault="003158DD">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158DD" w:rsidRPr="00BF7E70" w:rsidRDefault="003158DD">
            <w:pPr>
              <w:cnfStyle w:val="000000100000" w:firstRow="0" w:lastRow="0" w:firstColumn="0" w:lastColumn="0" w:oddVBand="0" w:evenVBand="0" w:oddHBand="1" w:evenHBand="0" w:firstRowFirstColumn="0" w:firstRowLastColumn="0" w:lastRowFirstColumn="0" w:lastRowLastColumn="0"/>
            </w:pPr>
            <w:r w:rsidRPr="00BF7E70">
              <w:t>–</w:t>
            </w:r>
          </w:p>
        </w:tc>
      </w:tr>
      <w:tr w:rsidR="003158D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V</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158DD" w:rsidRPr="00BF7E70" w:rsidRDefault="003158DD">
            <w:pPr>
              <w:cnfStyle w:val="000000000000" w:firstRow="0" w:lastRow="0" w:firstColumn="0" w:lastColumn="0" w:oddVBand="0" w:evenVBand="0" w:oddHBand="0" w:evenHBand="0" w:firstRowFirstColumn="0" w:firstRowLastColumn="0" w:lastRowFirstColumn="0" w:lastRowLastColumn="0"/>
            </w:pPr>
            <w:r w:rsidRPr="00BF7E70">
              <w:t>–</w:t>
            </w:r>
          </w:p>
        </w:tc>
      </w:tr>
      <w:tr w:rsidR="003158D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W</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1</w:t>
            </w:r>
          </w:p>
        </w:tc>
      </w:tr>
      <w:tr w:rsidR="003158D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X</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1</w:t>
            </w:r>
          </w:p>
        </w:tc>
      </w:tr>
      <w:tr w:rsidR="003158DD" w:rsidRPr="00BF7E70" w:rsidTr="00B02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Y</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B02E1D">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158DD" w:rsidRPr="00BF7E70" w:rsidRDefault="003158DD" w:rsidP="003B2E37">
            <w:pPr>
              <w:cnfStyle w:val="000000100000" w:firstRow="0" w:lastRow="0" w:firstColumn="0" w:lastColumn="0" w:oddVBand="0" w:evenVBand="0" w:oddHBand="1" w:evenHBand="0" w:firstRowFirstColumn="0" w:firstRowLastColumn="0" w:lastRowFirstColumn="0" w:lastRowLastColumn="0"/>
            </w:pPr>
            <w:r w:rsidRPr="00BF7E70">
              <w:t>1</w:t>
            </w:r>
          </w:p>
        </w:tc>
      </w:tr>
      <w:tr w:rsidR="003158DD" w:rsidRPr="00BF7E70" w:rsidTr="00B02E1D">
        <w:tc>
          <w:tcPr>
            <w:cnfStyle w:val="001000000000" w:firstRow="0" w:lastRow="0" w:firstColumn="1" w:lastColumn="0" w:oddVBand="0" w:evenVBand="0" w:oddHBand="0" w:evenHBand="0" w:firstRowFirstColumn="0" w:firstRowLastColumn="0" w:lastRowFirstColumn="0" w:lastRowLastColumn="0"/>
            <w:tcW w:w="0" w:type="auto"/>
          </w:tcPr>
          <w:p w:rsidR="003158DD" w:rsidRPr="00BF7E70" w:rsidRDefault="003158DD" w:rsidP="00B02E1D">
            <w:r w:rsidRPr="00BF7E70">
              <w:t>Z</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3158DD" w:rsidRPr="00BF7E70" w:rsidRDefault="003158DD" w:rsidP="00B02E1D">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158DD" w:rsidRPr="00BF7E70" w:rsidRDefault="003158DD" w:rsidP="003B2E37">
            <w:pPr>
              <w:cnfStyle w:val="000000000000" w:firstRow="0" w:lastRow="0" w:firstColumn="0" w:lastColumn="0" w:oddVBand="0" w:evenVBand="0" w:oddHBand="0" w:evenHBand="0" w:firstRowFirstColumn="0" w:firstRowLastColumn="0" w:lastRowFirstColumn="0" w:lastRowLastColumn="0"/>
            </w:pPr>
            <w:r w:rsidRPr="00BF7E70">
              <w:t>2</w:t>
            </w:r>
          </w:p>
        </w:tc>
      </w:tr>
    </w:tbl>
    <w:p w:rsidR="00CA5654" w:rsidRPr="00BF7E70" w:rsidRDefault="00CA5654" w:rsidP="00CA5654"/>
    <w:p w:rsidR="00CA5654" w:rsidRPr="00BF7E70" w:rsidRDefault="00CA5654" w:rsidP="00CA5654">
      <w:r w:rsidRPr="00BF7E70">
        <w:t xml:space="preserve">For </w:t>
      </w:r>
      <w:r w:rsidR="00B77794" w:rsidRPr="00BF7E70">
        <w:t>maneuver</w:t>
      </w:r>
      <w:r w:rsidRPr="00BF7E70">
        <w:t xml:space="preserve"> drives, the potential is the Thrust number (Tn), which is the number of Gs accelerati</w:t>
      </w:r>
      <w:r w:rsidR="007619A6" w:rsidRPr="00BF7E70">
        <w:t xml:space="preserve">on available. </w:t>
      </w:r>
      <w:r w:rsidRPr="00BF7E70">
        <w:t>For Jump drives, the potential is the Jump number (</w:t>
      </w:r>
      <w:r w:rsidR="007619A6" w:rsidRPr="00BF7E70">
        <w:t xml:space="preserve">Jn), or Jump range in parsecs. </w:t>
      </w:r>
      <w:r w:rsidRPr="00BF7E70">
        <w:t xml:space="preserve">The power plant rating (A-Z) must be at least equal to either the </w:t>
      </w:r>
      <w:r w:rsidR="00B77794" w:rsidRPr="00BF7E70">
        <w:t>maneuver</w:t>
      </w:r>
      <w:r w:rsidRPr="00BF7E70">
        <w:t xml:space="preserve"> drive or Jump drive rating, whichever is higher. </w:t>
      </w:r>
    </w:p>
    <w:p w:rsidR="00CA5654" w:rsidRPr="00BF7E70" w:rsidRDefault="00CA5654" w:rsidP="00CA5654"/>
    <w:p w:rsidR="00B55700" w:rsidRPr="00BF7E70" w:rsidRDefault="00B55700">
      <w:pPr>
        <w:keepNext w:val="0"/>
        <w:spacing w:after="200" w:line="276" w:lineRule="auto"/>
        <w:rPr>
          <w:rFonts w:ascii="Eras Bold ITC" w:eastAsiaTheme="majorEastAsia" w:hAnsi="Eras Bold ITC" w:cstheme="majorBidi"/>
          <w:bCs/>
          <w:color w:val="000000" w:themeColor="text1"/>
        </w:rPr>
      </w:pPr>
      <w:r w:rsidRPr="00BF7E70">
        <w:br w:type="page"/>
      </w:r>
    </w:p>
    <w:p w:rsidR="00CA5654" w:rsidRPr="00BF7E70" w:rsidRDefault="00CA5654" w:rsidP="0078223E">
      <w:pPr>
        <w:pStyle w:val="Heading3"/>
      </w:pPr>
      <w:bookmarkStart w:id="326" w:name="_Toc455203587"/>
      <w:r w:rsidRPr="00BF7E70">
        <w:lastRenderedPageBreak/>
        <w:t>Fuel</w:t>
      </w:r>
      <w:bookmarkEnd w:id="326"/>
    </w:p>
    <w:p w:rsidR="00CA5654" w:rsidRPr="00BF7E70" w:rsidRDefault="00CA5654" w:rsidP="00CA5654">
      <w:r w:rsidRPr="00BF7E70">
        <w:t>Fuel needed for a Jump depends on the size of the ship and the length of the Jump and is calculated as 0.1</w:t>
      </w:r>
      <w:r w:rsidR="008F4838" w:rsidRPr="00BF7E70">
        <w:t xml:space="preserve"> </w:t>
      </w:r>
      <w:r w:rsidR="005C704B" w:rsidRPr="00BF7E70">
        <w:t>x</w:t>
      </w:r>
      <w:r w:rsidR="008F4838" w:rsidRPr="00BF7E70">
        <w:t xml:space="preserve"> Hull tonnage </w:t>
      </w:r>
      <w:r w:rsidR="005C704B" w:rsidRPr="00BF7E70">
        <w:t>x</w:t>
      </w:r>
      <w:r w:rsidR="008F4838" w:rsidRPr="00BF7E70">
        <w:t xml:space="preserve"> </w:t>
      </w:r>
      <w:r w:rsidRPr="00BF7E70">
        <w:t>Jump distance. A single Jump of that distance consumes that much fuel.</w:t>
      </w:r>
    </w:p>
    <w:p w:rsidR="00CA5654" w:rsidRPr="00BF7E70" w:rsidRDefault="00CA5654" w:rsidP="00CA5654">
      <w:r w:rsidRPr="00BF7E70">
        <w:t xml:space="preserve">The amount of fuel required by the power plant depends on the </w:t>
      </w:r>
      <w:r w:rsidR="0078223E" w:rsidRPr="00BF7E70">
        <w:t>tonnage of the power plant itself, and is calculated as</w:t>
      </w:r>
      <w:r w:rsidR="00F917B4" w:rsidRPr="00BF7E70">
        <w:t xml:space="preserve"> one-third of the power plant tonnage per week, rounded down to the nearest ton</w:t>
      </w:r>
      <w:r w:rsidRPr="00BF7E70">
        <w:t>.</w:t>
      </w:r>
      <w:r w:rsidR="00F917B4" w:rsidRPr="00BF7E70">
        <w:t xml:space="preserve"> Space-faring vessels require a minimum of two weeks’ worth of fuel for the power plant.</w:t>
      </w:r>
      <w:r w:rsidR="0083681C" w:rsidRPr="00BF7E70">
        <w:t xml:space="preserve"> Deep space vessels may store four, six or even eight weeks of power plant fuel. </w:t>
      </w:r>
      <w:r w:rsidR="00F917B4" w:rsidRPr="00BF7E70">
        <w:t xml:space="preserve">For </w:t>
      </w:r>
      <w:r w:rsidR="0083681C" w:rsidRPr="00BF7E70">
        <w:t>your</w:t>
      </w:r>
      <w:r w:rsidR="00F917B4" w:rsidRPr="00BF7E70">
        <w:t xml:space="preserve"> convenience, the Power Plant Fuel Requirements tab</w:t>
      </w:r>
      <w:r w:rsidR="0083681C" w:rsidRPr="00BF7E70">
        <w:t>le provides calculated values for both the fuel per week and minimum fuel volume by Drive Code.</w:t>
      </w:r>
    </w:p>
    <w:p w:rsidR="00F917B4" w:rsidRPr="00BF7E70" w:rsidRDefault="00F917B4" w:rsidP="00F917B4"/>
    <w:p w:rsidR="00F917B4" w:rsidRPr="00BF7E70" w:rsidRDefault="00F917B4" w:rsidP="00F917B4">
      <w:pPr>
        <w:pStyle w:val="Heading4"/>
      </w:pPr>
      <w:r w:rsidRPr="00BF7E70">
        <w:t>Table: Power Plant Fuel Requirements</w:t>
      </w:r>
    </w:p>
    <w:tbl>
      <w:tblPr>
        <w:tblStyle w:val="LightShading"/>
        <w:tblW w:w="0" w:type="auto"/>
        <w:tblLook w:val="04A0" w:firstRow="1" w:lastRow="0" w:firstColumn="1" w:lastColumn="0" w:noHBand="0" w:noVBand="1"/>
      </w:tblPr>
      <w:tblGrid>
        <w:gridCol w:w="702"/>
        <w:gridCol w:w="875"/>
        <w:gridCol w:w="1000"/>
        <w:gridCol w:w="1073"/>
      </w:tblGrid>
      <w:tr w:rsidR="00F917B4" w:rsidRPr="00BF7E70" w:rsidTr="00F91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Drive</w:t>
            </w:r>
          </w:p>
          <w:p w:rsidR="00F917B4" w:rsidRPr="00BF7E70" w:rsidRDefault="00F917B4" w:rsidP="00A5772A">
            <w:r w:rsidRPr="00BF7E70">
              <w:t>Code</w:t>
            </w:r>
          </w:p>
        </w:tc>
        <w:tc>
          <w:tcPr>
            <w:tcW w:w="0" w:type="auto"/>
          </w:tcPr>
          <w:p w:rsidR="00F917B4" w:rsidRPr="00BF7E70" w:rsidRDefault="00F917B4" w:rsidP="00A5772A">
            <w:pPr>
              <w:cnfStyle w:val="100000000000" w:firstRow="1" w:lastRow="0" w:firstColumn="0" w:lastColumn="0" w:oddVBand="0" w:evenVBand="0" w:oddHBand="0" w:evenHBand="0" w:firstRowFirstColumn="0" w:firstRowLastColumn="0" w:lastRowFirstColumn="0" w:lastRowLastColumn="0"/>
            </w:pPr>
            <w:r w:rsidRPr="00BF7E70">
              <w:t>P-Plant</w:t>
            </w:r>
          </w:p>
          <w:p w:rsidR="00F917B4" w:rsidRPr="00BF7E70" w:rsidRDefault="00F917B4" w:rsidP="00A5772A">
            <w:pPr>
              <w:cnfStyle w:val="100000000000" w:firstRow="1" w:lastRow="0" w:firstColumn="0" w:lastColumn="0" w:oddVBand="0" w:evenVBand="0" w:oddHBand="0" w:evenHBand="0" w:firstRowFirstColumn="0" w:firstRowLastColumn="0" w:lastRowFirstColumn="0" w:lastRowLastColumn="0"/>
            </w:pPr>
            <w:r w:rsidRPr="00BF7E70">
              <w:t>(tons)</w:t>
            </w:r>
          </w:p>
        </w:tc>
        <w:tc>
          <w:tcPr>
            <w:tcW w:w="0" w:type="auto"/>
          </w:tcPr>
          <w:p w:rsidR="00F917B4" w:rsidRPr="00BF7E70" w:rsidRDefault="00F917B4" w:rsidP="00A5772A">
            <w:pPr>
              <w:cnfStyle w:val="100000000000" w:firstRow="1" w:lastRow="0" w:firstColumn="0" w:lastColumn="0" w:oddVBand="0" w:evenVBand="0" w:oddHBand="0" w:evenHBand="0" w:firstRowFirstColumn="0" w:firstRowLastColumn="0" w:lastRowFirstColumn="0" w:lastRowLastColumn="0"/>
            </w:pPr>
            <w:r w:rsidRPr="00BF7E70">
              <w:t>Fuel/Wk</w:t>
            </w:r>
          </w:p>
          <w:p w:rsidR="00F917B4" w:rsidRPr="00BF7E70" w:rsidRDefault="00F917B4" w:rsidP="00A5772A">
            <w:pPr>
              <w:cnfStyle w:val="100000000000" w:firstRow="1" w:lastRow="0" w:firstColumn="0" w:lastColumn="0" w:oddVBand="0" w:evenVBand="0" w:oddHBand="0" w:evenHBand="0" w:firstRowFirstColumn="0" w:firstRowLastColumn="0" w:lastRowFirstColumn="0" w:lastRowLastColumn="0"/>
            </w:pPr>
            <w:r w:rsidRPr="00BF7E70">
              <w:t>(tons)</w:t>
            </w:r>
          </w:p>
        </w:tc>
        <w:tc>
          <w:tcPr>
            <w:tcW w:w="0" w:type="auto"/>
          </w:tcPr>
          <w:p w:rsidR="00F917B4" w:rsidRPr="00BF7E70" w:rsidRDefault="00F917B4" w:rsidP="00F917B4">
            <w:pPr>
              <w:cnfStyle w:val="100000000000" w:firstRow="1" w:lastRow="0" w:firstColumn="0" w:lastColumn="0" w:oddVBand="0" w:evenVBand="0" w:oddHBand="0" w:evenHBand="0" w:firstRowFirstColumn="0" w:firstRowLastColumn="0" w:lastRowFirstColumn="0" w:lastRowLastColumn="0"/>
            </w:pPr>
            <w:r w:rsidRPr="00BF7E70">
              <w:t>Min</w:t>
            </w:r>
            <w:r w:rsidR="0083681C" w:rsidRPr="00BF7E70">
              <w:t>. Fuel</w:t>
            </w:r>
          </w:p>
          <w:p w:rsidR="00F917B4" w:rsidRPr="00BF7E70" w:rsidRDefault="00F917B4" w:rsidP="00F917B4">
            <w:pPr>
              <w:cnfStyle w:val="100000000000" w:firstRow="1" w:lastRow="0" w:firstColumn="0" w:lastColumn="0" w:oddVBand="0" w:evenVBand="0" w:oddHBand="0" w:evenHBand="0" w:firstRowFirstColumn="0" w:firstRowLastColumn="0" w:lastRowFirstColumn="0" w:lastRowLastColumn="0"/>
            </w:pPr>
            <w:r w:rsidRPr="00BF7E70">
              <w:t>Volume</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A</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2</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B</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4</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C</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6</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D</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13</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8</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E</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16</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10</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F</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19</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12</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G</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22</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14</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H</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25</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16</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J</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28</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18</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K</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31</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20</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L</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34</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11</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22</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M</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37</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24</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N</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40</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13</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26</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P</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43</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14</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28</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Q</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46</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15</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30</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R</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49</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16</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32</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S</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52</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17</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34</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T</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55</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18</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36</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U</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58</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19</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38</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V</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61</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20</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40</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W</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64</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21</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42</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X</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67</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22</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44</w:t>
            </w:r>
          </w:p>
        </w:tc>
      </w:tr>
      <w:tr w:rsidR="00F917B4" w:rsidRPr="00BF7E70" w:rsidTr="00F9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Y</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70</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23</w:t>
            </w:r>
          </w:p>
        </w:tc>
        <w:tc>
          <w:tcPr>
            <w:tcW w:w="0" w:type="auto"/>
          </w:tcPr>
          <w:p w:rsidR="00F917B4" w:rsidRPr="00BF7E70" w:rsidRDefault="00F917B4" w:rsidP="00A5772A">
            <w:pPr>
              <w:cnfStyle w:val="000000100000" w:firstRow="0" w:lastRow="0" w:firstColumn="0" w:lastColumn="0" w:oddVBand="0" w:evenVBand="0" w:oddHBand="1" w:evenHBand="0" w:firstRowFirstColumn="0" w:firstRowLastColumn="0" w:lastRowFirstColumn="0" w:lastRowLastColumn="0"/>
            </w:pPr>
            <w:r w:rsidRPr="00BF7E70">
              <w:t>46</w:t>
            </w:r>
          </w:p>
        </w:tc>
      </w:tr>
      <w:tr w:rsidR="00F917B4" w:rsidRPr="00BF7E70" w:rsidTr="00F917B4">
        <w:tc>
          <w:tcPr>
            <w:cnfStyle w:val="001000000000" w:firstRow="0" w:lastRow="0" w:firstColumn="1" w:lastColumn="0" w:oddVBand="0" w:evenVBand="0" w:oddHBand="0" w:evenHBand="0" w:firstRowFirstColumn="0" w:firstRowLastColumn="0" w:lastRowFirstColumn="0" w:lastRowLastColumn="0"/>
            <w:tcW w:w="0" w:type="auto"/>
          </w:tcPr>
          <w:p w:rsidR="00F917B4" w:rsidRPr="00BF7E70" w:rsidRDefault="00F917B4" w:rsidP="00A5772A">
            <w:r w:rsidRPr="00BF7E70">
              <w:t>Z</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73</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24</w:t>
            </w:r>
          </w:p>
        </w:tc>
        <w:tc>
          <w:tcPr>
            <w:tcW w:w="0" w:type="auto"/>
          </w:tcPr>
          <w:p w:rsidR="00F917B4" w:rsidRPr="00BF7E70" w:rsidRDefault="00F917B4" w:rsidP="00A5772A">
            <w:pPr>
              <w:cnfStyle w:val="000000000000" w:firstRow="0" w:lastRow="0" w:firstColumn="0" w:lastColumn="0" w:oddVBand="0" w:evenVBand="0" w:oddHBand="0" w:evenHBand="0" w:firstRowFirstColumn="0" w:firstRowLastColumn="0" w:lastRowFirstColumn="0" w:lastRowLastColumn="0"/>
            </w:pPr>
            <w:r w:rsidRPr="00BF7E70">
              <w:t>48</w:t>
            </w:r>
          </w:p>
        </w:tc>
      </w:tr>
    </w:tbl>
    <w:p w:rsidR="00CA5654" w:rsidRPr="00BF7E70" w:rsidRDefault="00CA5654" w:rsidP="00CA5654"/>
    <w:p w:rsidR="00CA5654" w:rsidRPr="00BF7E70" w:rsidRDefault="00CA5654" w:rsidP="00443BC2">
      <w:pPr>
        <w:pStyle w:val="Heading2"/>
      </w:pPr>
      <w:bookmarkStart w:id="327" w:name="_Toc455203588"/>
      <w:r w:rsidRPr="00BF7E70">
        <w:t>Bridge</w:t>
      </w:r>
      <w:bookmarkEnd w:id="327"/>
    </w:p>
    <w:p w:rsidR="008D2F58" w:rsidRPr="00BF7E70" w:rsidRDefault="00CA5654" w:rsidP="008D2F58">
      <w:r w:rsidRPr="00BF7E70">
        <w:t>The size of the bridge varies de</w:t>
      </w:r>
      <w:r w:rsidR="008D2F58" w:rsidRPr="00BF7E70">
        <w:t xml:space="preserve">pending on the size of the ship. The cost for the ship’s bridge is MCr0.5 per 100 tons of ship. </w:t>
      </w:r>
    </w:p>
    <w:p w:rsidR="00CA5654" w:rsidRPr="00BF7E70" w:rsidRDefault="00CA5654" w:rsidP="00CA5654"/>
    <w:p w:rsidR="0083681C" w:rsidRPr="00BF7E70" w:rsidRDefault="0083681C" w:rsidP="0083681C">
      <w:pPr>
        <w:pStyle w:val="Heading4"/>
      </w:pPr>
      <w:r w:rsidRPr="00BF7E70">
        <w:t>Table: Bridge Size</w:t>
      </w:r>
    </w:p>
    <w:tbl>
      <w:tblPr>
        <w:tblStyle w:val="LightShading"/>
        <w:tblW w:w="0" w:type="auto"/>
        <w:tblLook w:val="04A0" w:firstRow="1" w:lastRow="0" w:firstColumn="1" w:lastColumn="0" w:noHBand="0" w:noVBand="1"/>
      </w:tblPr>
      <w:tblGrid>
        <w:gridCol w:w="2189"/>
        <w:gridCol w:w="1211"/>
      </w:tblGrid>
      <w:tr w:rsidR="0083681C" w:rsidRPr="00BF7E70" w:rsidTr="00836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Ship Size</w:t>
            </w:r>
          </w:p>
        </w:tc>
        <w:tc>
          <w:tcPr>
            <w:tcW w:w="0" w:type="auto"/>
          </w:tcPr>
          <w:p w:rsidR="0083681C" w:rsidRPr="00BF7E70" w:rsidRDefault="0083681C" w:rsidP="00A5772A">
            <w:pPr>
              <w:cnfStyle w:val="100000000000" w:firstRow="1" w:lastRow="0" w:firstColumn="0" w:lastColumn="0" w:oddVBand="0" w:evenVBand="0" w:oddHBand="0" w:evenHBand="0" w:firstRowFirstColumn="0" w:firstRowLastColumn="0" w:lastRowFirstColumn="0" w:lastRowLastColumn="0"/>
            </w:pPr>
            <w:r w:rsidRPr="00BF7E70">
              <w:t>Bridge Size</w:t>
            </w:r>
          </w:p>
        </w:tc>
      </w:tr>
      <w:tr w:rsidR="0083681C" w:rsidRPr="00BF7E70" w:rsidTr="0083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200 tons or less</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10 tons</w:t>
            </w:r>
          </w:p>
        </w:tc>
      </w:tr>
      <w:tr w:rsidR="0083681C" w:rsidRPr="00BF7E70" w:rsidTr="0083681C">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300 tons – 1000 tons</w:t>
            </w:r>
          </w:p>
        </w:tc>
        <w:tc>
          <w:tcPr>
            <w:tcW w:w="0" w:type="auto"/>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20 tons</w:t>
            </w:r>
          </w:p>
        </w:tc>
      </w:tr>
      <w:tr w:rsidR="0083681C" w:rsidRPr="00BF7E70" w:rsidTr="0083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1,100 – 2000 tons</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40 tons</w:t>
            </w:r>
          </w:p>
        </w:tc>
      </w:tr>
      <w:tr w:rsidR="0083681C" w:rsidRPr="00BF7E70" w:rsidTr="0083681C">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More than 2,000 tons</w:t>
            </w:r>
          </w:p>
        </w:tc>
        <w:tc>
          <w:tcPr>
            <w:tcW w:w="0" w:type="auto"/>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60 tons</w:t>
            </w:r>
          </w:p>
        </w:tc>
      </w:tr>
    </w:tbl>
    <w:p w:rsidR="00CA5654" w:rsidRPr="00BF7E70" w:rsidRDefault="00CA5654" w:rsidP="00CA5654"/>
    <w:p w:rsidR="00CA5654" w:rsidRPr="00BF7E70" w:rsidRDefault="0083681C" w:rsidP="00443BC2">
      <w:pPr>
        <w:pStyle w:val="Heading2"/>
      </w:pPr>
      <w:bookmarkStart w:id="328" w:name="_Toc455203589"/>
      <w:r w:rsidRPr="00BF7E70">
        <w:t xml:space="preserve">Ship </w:t>
      </w:r>
      <w:r w:rsidR="00CA5654" w:rsidRPr="00BF7E70">
        <w:t>Computer</w:t>
      </w:r>
      <w:bookmarkEnd w:id="328"/>
    </w:p>
    <w:p w:rsidR="00CA5654" w:rsidRPr="00BF7E70" w:rsidRDefault="00CA5654" w:rsidP="00CA5654">
      <w:r w:rsidRPr="00BF7E70">
        <w:t>The</w:t>
      </w:r>
      <w:r w:rsidR="008274D1" w:rsidRPr="00BF7E70">
        <w:t xml:space="preserve"> ship</w:t>
      </w:r>
      <w:r w:rsidRPr="00BF7E70">
        <w:t xml:space="preserve"> computer is identified by its model number; the computer table indicates details of price, capacity, and tech level available. </w:t>
      </w:r>
    </w:p>
    <w:p w:rsidR="00CA5654" w:rsidRPr="00BF7E70" w:rsidRDefault="00CA5654" w:rsidP="00CA5654"/>
    <w:p w:rsidR="0083681C" w:rsidRPr="00BF7E70" w:rsidRDefault="0083681C" w:rsidP="0083681C">
      <w:pPr>
        <w:pStyle w:val="Heading4"/>
      </w:pPr>
      <w:r w:rsidRPr="00BF7E70">
        <w:t>Table: Ship Computer Models</w:t>
      </w:r>
    </w:p>
    <w:tbl>
      <w:tblPr>
        <w:tblStyle w:val="LightShading"/>
        <w:tblW w:w="0" w:type="auto"/>
        <w:tblLook w:val="04A0" w:firstRow="1" w:lastRow="0" w:firstColumn="1" w:lastColumn="0" w:noHBand="0" w:noVBand="1"/>
      </w:tblPr>
      <w:tblGrid>
        <w:gridCol w:w="1132"/>
        <w:gridCol w:w="440"/>
        <w:gridCol w:w="802"/>
        <w:gridCol w:w="1134"/>
      </w:tblGrid>
      <w:tr w:rsidR="0083681C" w:rsidRPr="00BF7E70" w:rsidTr="00836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Computer</w:t>
            </w:r>
          </w:p>
        </w:tc>
        <w:tc>
          <w:tcPr>
            <w:tcW w:w="0" w:type="auto"/>
          </w:tcPr>
          <w:p w:rsidR="0083681C" w:rsidRPr="00BF7E70" w:rsidRDefault="0083681C" w:rsidP="00A5772A">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83681C" w:rsidRPr="00BF7E70" w:rsidRDefault="0083681C" w:rsidP="00A5772A">
            <w:pPr>
              <w:cnfStyle w:val="100000000000" w:firstRow="1" w:lastRow="0" w:firstColumn="0" w:lastColumn="0" w:oddVBand="0" w:evenVBand="0" w:oddHBand="0" w:evenHBand="0" w:firstRowFirstColumn="0" w:firstRowLastColumn="0" w:lastRowFirstColumn="0" w:lastRowLastColumn="0"/>
            </w:pPr>
            <w:r w:rsidRPr="00BF7E70">
              <w:t>Rating</w:t>
            </w:r>
          </w:p>
        </w:tc>
        <w:tc>
          <w:tcPr>
            <w:tcW w:w="0" w:type="auto"/>
          </w:tcPr>
          <w:p w:rsidR="0083681C" w:rsidRPr="00BF7E70" w:rsidRDefault="0083681C" w:rsidP="00A5772A">
            <w:pPr>
              <w:cnfStyle w:val="100000000000" w:firstRow="1" w:lastRow="0" w:firstColumn="0" w:lastColumn="0" w:oddVBand="0" w:evenVBand="0" w:oddHBand="0" w:evenHBand="0" w:firstRowFirstColumn="0" w:firstRowLastColumn="0" w:lastRowFirstColumn="0" w:lastRowLastColumn="0"/>
            </w:pPr>
            <w:r w:rsidRPr="00BF7E70">
              <w:t>Cost</w:t>
            </w:r>
          </w:p>
        </w:tc>
      </w:tr>
      <w:tr w:rsidR="0083681C" w:rsidRPr="00BF7E70" w:rsidTr="0083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Model 1</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83681C" w:rsidRPr="00BF7E70" w:rsidRDefault="00FA02C6" w:rsidP="00A5772A">
            <w:pPr>
              <w:cnfStyle w:val="000000100000" w:firstRow="0" w:lastRow="0" w:firstColumn="0" w:lastColumn="0" w:oddVBand="0" w:evenVBand="0" w:oddHBand="1" w:evenHBand="0" w:firstRowFirstColumn="0" w:firstRowLastColumn="0" w:lastRowFirstColumn="0" w:lastRowLastColumn="0"/>
            </w:pPr>
            <w:r w:rsidRPr="00BF7E70">
              <w:t>Cr</w:t>
            </w:r>
            <w:r w:rsidR="0083681C" w:rsidRPr="00BF7E70">
              <w:t>30,000</w:t>
            </w:r>
          </w:p>
        </w:tc>
      </w:tr>
      <w:tr w:rsidR="0083681C" w:rsidRPr="00BF7E70" w:rsidTr="0083681C">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Model 2</w:t>
            </w:r>
          </w:p>
        </w:tc>
        <w:tc>
          <w:tcPr>
            <w:tcW w:w="0" w:type="auto"/>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83681C" w:rsidRPr="00BF7E70" w:rsidRDefault="00FA02C6" w:rsidP="00A5772A">
            <w:pPr>
              <w:cnfStyle w:val="000000000000" w:firstRow="0" w:lastRow="0" w:firstColumn="0" w:lastColumn="0" w:oddVBand="0" w:evenVBand="0" w:oddHBand="0" w:evenHBand="0" w:firstRowFirstColumn="0" w:firstRowLastColumn="0" w:lastRowFirstColumn="0" w:lastRowLastColumn="0"/>
            </w:pPr>
            <w:r w:rsidRPr="00BF7E70">
              <w:t>Cr</w:t>
            </w:r>
            <w:r w:rsidR="0083681C" w:rsidRPr="00BF7E70">
              <w:t>160,000</w:t>
            </w:r>
          </w:p>
        </w:tc>
      </w:tr>
      <w:tr w:rsidR="0083681C" w:rsidRPr="00BF7E70" w:rsidTr="0083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Model 3</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11</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15</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M</w:t>
            </w:r>
            <w:r w:rsidR="00FA02C6" w:rsidRPr="00BF7E70">
              <w:t>Cr</w:t>
            </w:r>
            <w:r w:rsidRPr="00BF7E70">
              <w:t>2</w:t>
            </w:r>
          </w:p>
        </w:tc>
      </w:tr>
      <w:tr w:rsidR="0083681C" w:rsidRPr="00BF7E70" w:rsidTr="0083681C">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Model 4</w:t>
            </w:r>
          </w:p>
        </w:tc>
        <w:tc>
          <w:tcPr>
            <w:tcW w:w="0" w:type="auto"/>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20</w:t>
            </w:r>
          </w:p>
        </w:tc>
        <w:tc>
          <w:tcPr>
            <w:tcW w:w="0" w:type="auto"/>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M</w:t>
            </w:r>
            <w:r w:rsidR="00FA02C6" w:rsidRPr="00BF7E70">
              <w:t>Cr</w:t>
            </w:r>
            <w:r w:rsidRPr="00BF7E70">
              <w:t>5</w:t>
            </w:r>
          </w:p>
        </w:tc>
      </w:tr>
      <w:tr w:rsidR="0083681C" w:rsidRPr="00BF7E70" w:rsidTr="0083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Model 5</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13</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25</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M</w:t>
            </w:r>
            <w:r w:rsidR="00FA02C6" w:rsidRPr="00BF7E70">
              <w:t>Cr</w:t>
            </w:r>
            <w:r w:rsidRPr="00BF7E70">
              <w:t>10</w:t>
            </w:r>
          </w:p>
        </w:tc>
      </w:tr>
      <w:tr w:rsidR="0083681C" w:rsidRPr="00BF7E70" w:rsidTr="0083681C">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Model 6</w:t>
            </w:r>
          </w:p>
        </w:tc>
        <w:tc>
          <w:tcPr>
            <w:tcW w:w="0" w:type="auto"/>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14</w:t>
            </w:r>
          </w:p>
        </w:tc>
        <w:tc>
          <w:tcPr>
            <w:tcW w:w="0" w:type="auto"/>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30</w:t>
            </w:r>
          </w:p>
        </w:tc>
        <w:tc>
          <w:tcPr>
            <w:tcW w:w="0" w:type="auto"/>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M</w:t>
            </w:r>
            <w:r w:rsidR="00FA02C6" w:rsidRPr="00BF7E70">
              <w:t>Cr</w:t>
            </w:r>
            <w:r w:rsidRPr="00BF7E70">
              <w:t>20</w:t>
            </w:r>
          </w:p>
        </w:tc>
      </w:tr>
      <w:tr w:rsidR="0083681C" w:rsidRPr="00BF7E70" w:rsidTr="0083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681C" w:rsidRPr="00BF7E70" w:rsidRDefault="0083681C" w:rsidP="00A5772A">
            <w:r w:rsidRPr="00BF7E70">
              <w:t>Model 7</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15</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35</w:t>
            </w:r>
          </w:p>
        </w:tc>
        <w:tc>
          <w:tcPr>
            <w:tcW w:w="0" w:type="auto"/>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M</w:t>
            </w:r>
            <w:r w:rsidR="00FA02C6" w:rsidRPr="00BF7E70">
              <w:t>Cr</w:t>
            </w:r>
            <w:r w:rsidRPr="00BF7E70">
              <w:t>30</w:t>
            </w:r>
          </w:p>
        </w:tc>
      </w:tr>
    </w:tbl>
    <w:p w:rsidR="00CA5654" w:rsidRPr="00BF7E70" w:rsidRDefault="00CA5654" w:rsidP="00CA5654"/>
    <w:p w:rsidR="00CA5654" w:rsidRPr="00BF7E70" w:rsidRDefault="0083681C" w:rsidP="0083681C">
      <w:pPr>
        <w:pStyle w:val="Heading3"/>
      </w:pPr>
      <w:bookmarkStart w:id="329" w:name="_Toc455203590"/>
      <w:r w:rsidRPr="00BF7E70">
        <w:t xml:space="preserve">Ship Computer </w:t>
      </w:r>
      <w:r w:rsidR="00CA5654" w:rsidRPr="00BF7E70">
        <w:t>Options</w:t>
      </w:r>
      <w:bookmarkEnd w:id="329"/>
    </w:p>
    <w:p w:rsidR="0083681C" w:rsidRPr="00BF7E70" w:rsidRDefault="0083681C" w:rsidP="00CA5654">
      <w:r w:rsidRPr="00BF7E70">
        <w:t>The following options are available for ship’s computers.</w:t>
      </w:r>
    </w:p>
    <w:p w:rsidR="00CA5654" w:rsidRPr="00BF7E70" w:rsidRDefault="00CA5654" w:rsidP="00CA5654">
      <w:r w:rsidRPr="00BF7E70">
        <w:rPr>
          <w:b/>
        </w:rPr>
        <w:t xml:space="preserve">Jump Control </w:t>
      </w:r>
      <w:r w:rsidR="0083681C" w:rsidRPr="00BF7E70">
        <w:rPr>
          <w:b/>
        </w:rPr>
        <w:t>Specialization</w:t>
      </w:r>
      <w:r w:rsidRPr="00BF7E70">
        <w:t xml:space="preserve"> (bis): A computer’s rating can be increased by 5 for the purposes of running Jump Control programs only. This increases the computer’s cost by 50%.</w:t>
      </w:r>
    </w:p>
    <w:p w:rsidR="00CA5654" w:rsidRPr="00BF7E70" w:rsidRDefault="00CA5654" w:rsidP="00CA5654">
      <w:r w:rsidRPr="00BF7E70">
        <w:rPr>
          <w:b/>
        </w:rPr>
        <w:t>Hardened Systems</w:t>
      </w:r>
      <w:r w:rsidRPr="00BF7E70">
        <w:t xml:space="preserve"> (fib): A computer and its connections can be hardened against attack by electromagnetic pulse weapons. A hardened system is immune to EMP, but costs 50% more.</w:t>
      </w:r>
    </w:p>
    <w:p w:rsidR="00CA5654" w:rsidRPr="00BF7E70" w:rsidRDefault="00CA5654" w:rsidP="00CA5654">
      <w:r w:rsidRPr="00BF7E70">
        <w:t>Both options can be applied to the same computer by doubling its cost (+100%).</w:t>
      </w:r>
    </w:p>
    <w:p w:rsidR="00CA5654" w:rsidRPr="00BF7E70" w:rsidRDefault="00CA5654" w:rsidP="00CA5654"/>
    <w:p w:rsidR="007B5FFA" w:rsidRPr="00BF7E70" w:rsidRDefault="007B5FFA" w:rsidP="007B5FFA">
      <w:pPr>
        <w:pStyle w:val="Heading3"/>
      </w:pPr>
      <w:bookmarkStart w:id="330" w:name="_Toc455203591"/>
      <w:r w:rsidRPr="00BF7E70">
        <w:t>Ship Software</w:t>
      </w:r>
      <w:bookmarkEnd w:id="330"/>
    </w:p>
    <w:p w:rsidR="00A3085D" w:rsidRPr="00BF7E70" w:rsidRDefault="007B5FFA" w:rsidP="00CA5654">
      <w:r w:rsidRPr="00BF7E70">
        <w:t xml:space="preserve">Ship computers run highly specialized software packages designed to support numerous functions, such as </w:t>
      </w:r>
      <w:r w:rsidR="00A3085D" w:rsidRPr="00BF7E70">
        <w:t>managing the Jump drive, evading incoming fire, controlling ship’s weapons and executing automatic repairs.</w:t>
      </w:r>
      <w:r w:rsidR="00C973B1" w:rsidRPr="00BF7E70">
        <w:t xml:space="preserve"> Ship’s computers automatically provide the means for basic control of the vessel, as well as extensive l</w:t>
      </w:r>
      <w:r w:rsidR="00DD5187" w:rsidRPr="00BF7E70">
        <w:t>ibrary data on numerous topics</w:t>
      </w:r>
      <w:r w:rsidR="007B7755" w:rsidRPr="00BF7E70">
        <w:t xml:space="preserve"> and a basic level of security (Security/0)</w:t>
      </w:r>
      <w:r w:rsidR="00DD5187" w:rsidRPr="00BF7E70">
        <w:t>.</w:t>
      </w:r>
    </w:p>
    <w:p w:rsidR="00A3085D" w:rsidRPr="00BF7E70" w:rsidRDefault="00A3085D" w:rsidP="00CA5654"/>
    <w:p w:rsidR="00102066" w:rsidRPr="00BF7E70" w:rsidRDefault="00102066">
      <w:pPr>
        <w:keepNext w:val="0"/>
        <w:spacing w:after="200" w:line="276" w:lineRule="auto"/>
        <w:rPr>
          <w:rFonts w:ascii="Eras Bold ITC" w:eastAsiaTheme="majorEastAsia" w:hAnsi="Eras Bold ITC" w:cstheme="majorBidi"/>
          <w:bCs/>
          <w:i/>
          <w:iCs/>
          <w:color w:val="000000" w:themeColor="text1"/>
        </w:rPr>
      </w:pPr>
    </w:p>
    <w:p w:rsidR="00A3085D" w:rsidRPr="00BF7E70" w:rsidRDefault="00A3085D" w:rsidP="008274D1">
      <w:pPr>
        <w:pStyle w:val="Heading4"/>
      </w:pPr>
      <w:r w:rsidRPr="00BF7E70">
        <w:lastRenderedPageBreak/>
        <w:t>Table: Ship Software</w:t>
      </w:r>
    </w:p>
    <w:tbl>
      <w:tblPr>
        <w:tblStyle w:val="LightShading"/>
        <w:tblW w:w="0" w:type="auto"/>
        <w:tblLayout w:type="fixed"/>
        <w:tblLook w:val="04A0" w:firstRow="1" w:lastRow="0" w:firstColumn="1" w:lastColumn="0" w:noHBand="0" w:noVBand="1"/>
      </w:tblPr>
      <w:tblGrid>
        <w:gridCol w:w="1543"/>
        <w:gridCol w:w="659"/>
        <w:gridCol w:w="1056"/>
        <w:gridCol w:w="1620"/>
        <w:gridCol w:w="5418"/>
      </w:tblGrid>
      <w:tr w:rsidR="00102066" w:rsidRPr="00BF7E70" w:rsidTr="008274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rsidR="00102066" w:rsidRPr="00BF7E70" w:rsidRDefault="00102066" w:rsidP="005E6B87">
            <w:r w:rsidRPr="00BF7E70">
              <w:t>Program</w:t>
            </w:r>
          </w:p>
        </w:tc>
        <w:tc>
          <w:tcPr>
            <w:tcW w:w="659" w:type="dxa"/>
          </w:tcPr>
          <w:p w:rsidR="00102066" w:rsidRPr="00BF7E70" w:rsidRDefault="00102066" w:rsidP="005E6B87">
            <w:pPr>
              <w:cnfStyle w:val="100000000000" w:firstRow="1" w:lastRow="0" w:firstColumn="0" w:lastColumn="0" w:oddVBand="0" w:evenVBand="0" w:oddHBand="0" w:evenHBand="0" w:firstRowFirstColumn="0" w:firstRowLastColumn="0" w:lastRowFirstColumn="0" w:lastRowLastColumn="0"/>
            </w:pPr>
            <w:r w:rsidRPr="00BF7E70">
              <w:t>TL</w:t>
            </w:r>
          </w:p>
        </w:tc>
        <w:tc>
          <w:tcPr>
            <w:tcW w:w="1056" w:type="dxa"/>
          </w:tcPr>
          <w:p w:rsidR="00102066" w:rsidRPr="00BF7E70" w:rsidRDefault="00102066" w:rsidP="005E6B87">
            <w:pPr>
              <w:cnfStyle w:val="100000000000" w:firstRow="1" w:lastRow="0" w:firstColumn="0" w:lastColumn="0" w:oddVBand="0" w:evenVBand="0" w:oddHBand="0" w:evenHBand="0" w:firstRowFirstColumn="0" w:firstRowLastColumn="0" w:lastRowFirstColumn="0" w:lastRowLastColumn="0"/>
            </w:pPr>
            <w:r w:rsidRPr="00BF7E70">
              <w:t>Rating</w:t>
            </w:r>
          </w:p>
        </w:tc>
        <w:tc>
          <w:tcPr>
            <w:tcW w:w="1620" w:type="dxa"/>
          </w:tcPr>
          <w:p w:rsidR="00102066" w:rsidRPr="00BF7E70" w:rsidRDefault="00102066" w:rsidP="005E6B87">
            <w:pPr>
              <w:cnfStyle w:val="100000000000" w:firstRow="1" w:lastRow="0" w:firstColumn="0" w:lastColumn="0" w:oddVBand="0" w:evenVBand="0" w:oddHBand="0" w:evenHBand="0" w:firstRowFirstColumn="0" w:firstRowLastColumn="0" w:lastRowFirstColumn="0" w:lastRowLastColumn="0"/>
            </w:pPr>
            <w:r w:rsidRPr="00BF7E70">
              <w:t>Cost (MCr)</w:t>
            </w:r>
          </w:p>
        </w:tc>
        <w:tc>
          <w:tcPr>
            <w:tcW w:w="5418" w:type="dxa"/>
          </w:tcPr>
          <w:p w:rsidR="00102066" w:rsidRPr="00BF7E70" w:rsidRDefault="00102066" w:rsidP="005E6B87">
            <w:pPr>
              <w:cnfStyle w:val="100000000000" w:firstRow="1" w:lastRow="0" w:firstColumn="0" w:lastColumn="0" w:oddVBand="0" w:evenVBand="0" w:oddHBand="0" w:evenHBand="0" w:firstRowFirstColumn="0" w:firstRowLastColumn="0" w:lastRowFirstColumn="0" w:lastRowLastColumn="0"/>
            </w:pPr>
            <w:r w:rsidRPr="00BF7E70">
              <w:t>Notes</w:t>
            </w:r>
          </w:p>
        </w:tc>
      </w:tr>
      <w:tr w:rsidR="00102066" w:rsidRPr="00BF7E70" w:rsidTr="0082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rsidR="00102066" w:rsidRPr="00BF7E70" w:rsidRDefault="00102066" w:rsidP="005E6B87">
            <w:r w:rsidRPr="00BF7E70">
              <w:t>Auto-Repair</w:t>
            </w:r>
          </w:p>
        </w:tc>
        <w:tc>
          <w:tcPr>
            <w:tcW w:w="659" w:type="dxa"/>
          </w:tcPr>
          <w:p w:rsidR="00102066" w:rsidRPr="00BF7E70" w:rsidRDefault="00102066" w:rsidP="005E6B87">
            <w:pPr>
              <w:cnfStyle w:val="000000100000" w:firstRow="0" w:lastRow="0" w:firstColumn="0" w:lastColumn="0" w:oddVBand="0" w:evenVBand="0" w:oddHBand="1" w:evenHBand="0" w:firstRowFirstColumn="0" w:firstRowLastColumn="0" w:lastRowFirstColumn="0" w:lastRowLastColumn="0"/>
            </w:pPr>
            <w:r w:rsidRPr="00BF7E70">
              <w:t>10+</w:t>
            </w:r>
          </w:p>
        </w:tc>
        <w:tc>
          <w:tcPr>
            <w:tcW w:w="1056" w:type="dxa"/>
          </w:tcPr>
          <w:p w:rsidR="00102066" w:rsidRPr="00BF7E70" w:rsidRDefault="00102066" w:rsidP="005E6B87">
            <w:pPr>
              <w:cnfStyle w:val="000000100000" w:firstRow="0" w:lastRow="0" w:firstColumn="0" w:lastColumn="0" w:oddVBand="0" w:evenVBand="0" w:oddHBand="1" w:evenHBand="0" w:firstRowFirstColumn="0" w:firstRowLastColumn="0" w:lastRowFirstColumn="0" w:lastRowLastColumn="0"/>
            </w:pPr>
            <w:r w:rsidRPr="00BF7E70">
              <w:t>10 per repair attempt</w:t>
            </w:r>
          </w:p>
        </w:tc>
        <w:tc>
          <w:tcPr>
            <w:tcW w:w="1620" w:type="dxa"/>
          </w:tcPr>
          <w:p w:rsidR="00102066" w:rsidRPr="00BF7E70" w:rsidRDefault="00102066" w:rsidP="005E6B87">
            <w:pPr>
              <w:cnfStyle w:val="000000100000" w:firstRow="0" w:lastRow="0" w:firstColumn="0" w:lastColumn="0" w:oddVBand="0" w:evenVBand="0" w:oddHBand="1" w:evenHBand="0" w:firstRowFirstColumn="0" w:firstRowLastColumn="0" w:lastRowFirstColumn="0" w:lastRowLastColumn="0"/>
            </w:pPr>
            <w:r w:rsidRPr="00BF7E70">
              <w:t>5 per repair attempt</w:t>
            </w:r>
          </w:p>
        </w:tc>
        <w:tc>
          <w:tcPr>
            <w:tcW w:w="5418" w:type="dxa"/>
          </w:tcPr>
          <w:p w:rsidR="00102066" w:rsidRPr="00BF7E70" w:rsidRDefault="00102066" w:rsidP="005777D1">
            <w:pPr>
              <w:cnfStyle w:val="000000100000" w:firstRow="0" w:lastRow="0" w:firstColumn="0" w:lastColumn="0" w:oddVBand="0" w:evenVBand="0" w:oddHBand="1" w:evenHBand="0" w:firstRowFirstColumn="0" w:firstRowLastColumn="0" w:lastRowFirstColumn="0" w:lastRowLastColumn="0"/>
            </w:pPr>
            <w:r w:rsidRPr="00BF7E70">
              <w:t>Computer may attempt one repair per turn, or give a DM+1 to an attempt; at TL 12, can purchase an additional repair attempt (or DM+1) for twice the Rating and Cost.</w:t>
            </w:r>
          </w:p>
        </w:tc>
      </w:tr>
      <w:tr w:rsidR="00102066" w:rsidRPr="00BF7E70" w:rsidTr="008274D1">
        <w:tc>
          <w:tcPr>
            <w:cnfStyle w:val="001000000000" w:firstRow="0" w:lastRow="0" w:firstColumn="1" w:lastColumn="0" w:oddVBand="0" w:evenVBand="0" w:oddHBand="0" w:evenHBand="0" w:firstRowFirstColumn="0" w:firstRowLastColumn="0" w:lastRowFirstColumn="0" w:lastRowLastColumn="0"/>
            <w:tcW w:w="1543" w:type="dxa"/>
          </w:tcPr>
          <w:p w:rsidR="00102066" w:rsidRPr="00BF7E70" w:rsidRDefault="00102066" w:rsidP="005E6B87">
            <w:r w:rsidRPr="00BF7E70">
              <w:t>Evade</w:t>
            </w:r>
          </w:p>
        </w:tc>
        <w:tc>
          <w:tcPr>
            <w:tcW w:w="659" w:type="dxa"/>
          </w:tcPr>
          <w:p w:rsidR="00102066" w:rsidRPr="00BF7E70" w:rsidRDefault="00102066" w:rsidP="005E6B87">
            <w:pPr>
              <w:cnfStyle w:val="000000000000" w:firstRow="0" w:lastRow="0" w:firstColumn="0" w:lastColumn="0" w:oddVBand="0" w:evenVBand="0" w:oddHBand="0" w:evenHBand="0" w:firstRowFirstColumn="0" w:firstRowLastColumn="0" w:lastRowFirstColumn="0" w:lastRowLastColumn="0"/>
            </w:pPr>
            <w:r w:rsidRPr="00BF7E70">
              <w:t>9+</w:t>
            </w:r>
          </w:p>
        </w:tc>
        <w:tc>
          <w:tcPr>
            <w:tcW w:w="1056" w:type="dxa"/>
          </w:tcPr>
          <w:p w:rsidR="00102066" w:rsidRPr="00BF7E70" w:rsidRDefault="00102066" w:rsidP="005E6B87">
            <w:pPr>
              <w:cnfStyle w:val="000000000000" w:firstRow="0" w:lastRow="0" w:firstColumn="0" w:lastColumn="0" w:oddVBand="0" w:evenVBand="0" w:oddHBand="0" w:evenHBand="0" w:firstRowFirstColumn="0" w:firstRowLastColumn="0" w:lastRowFirstColumn="0" w:lastRowLastColumn="0"/>
            </w:pPr>
            <w:r w:rsidRPr="00BF7E70">
              <w:t>5 + 5 per DM-1</w:t>
            </w:r>
          </w:p>
        </w:tc>
        <w:tc>
          <w:tcPr>
            <w:tcW w:w="1620" w:type="dxa"/>
          </w:tcPr>
          <w:p w:rsidR="00102066" w:rsidRPr="00BF7E70" w:rsidRDefault="00102066" w:rsidP="005E6B87">
            <w:pPr>
              <w:cnfStyle w:val="000000000000" w:firstRow="0" w:lastRow="0" w:firstColumn="0" w:lastColumn="0" w:oddVBand="0" w:evenVBand="0" w:oddHBand="0" w:evenHBand="0" w:firstRowFirstColumn="0" w:firstRowLastColumn="0" w:lastRowFirstColumn="0" w:lastRowLastColumn="0"/>
            </w:pPr>
            <w:r w:rsidRPr="00BF7E70">
              <w:t>1 per DM-1</w:t>
            </w:r>
          </w:p>
        </w:tc>
        <w:tc>
          <w:tcPr>
            <w:tcW w:w="5418" w:type="dxa"/>
          </w:tcPr>
          <w:p w:rsidR="00102066" w:rsidRPr="00BF7E70" w:rsidRDefault="00102066" w:rsidP="005777D1">
            <w:pPr>
              <w:cnfStyle w:val="000000000000" w:firstRow="0" w:lastRow="0" w:firstColumn="0" w:lastColumn="0" w:oddVBand="0" w:evenVBand="0" w:oddHBand="0" w:evenHBand="0" w:firstRowFirstColumn="0" w:firstRowLastColumn="0" w:lastRowFirstColumn="0" w:lastRowLastColumn="0"/>
            </w:pPr>
            <w:r w:rsidRPr="00BF7E70">
              <w:t>Imposes DM-1 on incoming fire; every two TLs higher, can purchase an addition DM-1, to a maximum of DM-3 at TL 13.</w:t>
            </w:r>
          </w:p>
        </w:tc>
      </w:tr>
      <w:tr w:rsidR="00102066" w:rsidRPr="00BF7E70" w:rsidTr="0082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rsidR="00102066" w:rsidRPr="00BF7E70" w:rsidRDefault="00102066" w:rsidP="005E6B87">
            <w:r w:rsidRPr="00BF7E70">
              <w:t>Fire Control</w:t>
            </w:r>
          </w:p>
        </w:tc>
        <w:tc>
          <w:tcPr>
            <w:tcW w:w="659" w:type="dxa"/>
          </w:tcPr>
          <w:p w:rsidR="00102066" w:rsidRPr="00BF7E70" w:rsidRDefault="00102066" w:rsidP="005E6B87">
            <w:pPr>
              <w:cnfStyle w:val="000000100000" w:firstRow="0" w:lastRow="0" w:firstColumn="0" w:lastColumn="0" w:oddVBand="0" w:evenVBand="0" w:oddHBand="1" w:evenHBand="0" w:firstRowFirstColumn="0" w:firstRowLastColumn="0" w:lastRowFirstColumn="0" w:lastRowLastColumn="0"/>
            </w:pPr>
            <w:r w:rsidRPr="00BF7E70">
              <w:t>9+</w:t>
            </w:r>
          </w:p>
        </w:tc>
        <w:tc>
          <w:tcPr>
            <w:tcW w:w="1056" w:type="dxa"/>
          </w:tcPr>
          <w:p w:rsidR="00102066" w:rsidRPr="00BF7E70" w:rsidRDefault="00102066" w:rsidP="005E6B87">
            <w:pPr>
              <w:cnfStyle w:val="000000100000" w:firstRow="0" w:lastRow="0" w:firstColumn="0" w:lastColumn="0" w:oddVBand="0" w:evenVBand="0" w:oddHBand="1" w:evenHBand="0" w:firstRowFirstColumn="0" w:firstRowLastColumn="0" w:lastRowFirstColumn="0" w:lastRowLastColumn="0"/>
            </w:pPr>
            <w:r w:rsidRPr="00BF7E70">
              <w:t>5 per weapon</w:t>
            </w:r>
          </w:p>
        </w:tc>
        <w:tc>
          <w:tcPr>
            <w:tcW w:w="1620" w:type="dxa"/>
          </w:tcPr>
          <w:p w:rsidR="00102066" w:rsidRPr="00BF7E70" w:rsidRDefault="00102066" w:rsidP="005E6B87">
            <w:pPr>
              <w:cnfStyle w:val="000000100000" w:firstRow="0" w:lastRow="0" w:firstColumn="0" w:lastColumn="0" w:oddVBand="0" w:evenVBand="0" w:oddHBand="1" w:evenHBand="0" w:firstRowFirstColumn="0" w:firstRowLastColumn="0" w:lastRowFirstColumn="0" w:lastRowLastColumn="0"/>
            </w:pPr>
            <w:r w:rsidRPr="00BF7E70">
              <w:t>2 per weapon</w:t>
            </w:r>
          </w:p>
        </w:tc>
        <w:tc>
          <w:tcPr>
            <w:tcW w:w="5418" w:type="dxa"/>
          </w:tcPr>
          <w:p w:rsidR="00102066" w:rsidRPr="00BF7E70" w:rsidRDefault="00102066" w:rsidP="007B7755">
            <w:pPr>
              <w:cnfStyle w:val="000000100000" w:firstRow="0" w:lastRow="0" w:firstColumn="0" w:lastColumn="0" w:oddVBand="0" w:evenVBand="0" w:oddHBand="1" w:evenHBand="0" w:firstRowFirstColumn="0" w:firstRowLastColumn="0" w:lastRowFirstColumn="0" w:lastRowLastColumn="0"/>
            </w:pPr>
            <w:r w:rsidRPr="00BF7E70">
              <w:t>Ship’s computer may fire one weapon; for each additional weapon, TL is increased by 1 (the ship can fire up to 2 weapons at TL 10, 3 at TL 11, and so on). The ship’s computer may also sacrifice controlling a weapon to give a DM+1 from computer targeting on another attack, whether that weapon is controlled by the ship’s computer or by an actual gunner. Maximum of five weapons may be controlled by this program.</w:t>
            </w:r>
          </w:p>
        </w:tc>
      </w:tr>
      <w:tr w:rsidR="00102066" w:rsidRPr="00BF7E70" w:rsidTr="008274D1">
        <w:tc>
          <w:tcPr>
            <w:cnfStyle w:val="001000000000" w:firstRow="0" w:lastRow="0" w:firstColumn="1" w:lastColumn="0" w:oddVBand="0" w:evenVBand="0" w:oddHBand="0" w:evenHBand="0" w:firstRowFirstColumn="0" w:firstRowLastColumn="0" w:lastRowFirstColumn="0" w:lastRowLastColumn="0"/>
            <w:tcW w:w="1543" w:type="dxa"/>
          </w:tcPr>
          <w:p w:rsidR="00102066" w:rsidRPr="00BF7E70" w:rsidRDefault="00102066" w:rsidP="005E6B87">
            <w:r w:rsidRPr="00BF7E70">
              <w:t>Jump Control</w:t>
            </w:r>
          </w:p>
        </w:tc>
        <w:tc>
          <w:tcPr>
            <w:tcW w:w="659" w:type="dxa"/>
          </w:tcPr>
          <w:p w:rsidR="00102066" w:rsidRPr="00BF7E70" w:rsidRDefault="00102066" w:rsidP="005E6B87">
            <w:pPr>
              <w:cnfStyle w:val="000000000000" w:firstRow="0" w:lastRow="0" w:firstColumn="0" w:lastColumn="0" w:oddVBand="0" w:evenVBand="0" w:oddHBand="0" w:evenHBand="0" w:firstRowFirstColumn="0" w:firstRowLastColumn="0" w:lastRowFirstColumn="0" w:lastRowLastColumn="0"/>
            </w:pPr>
            <w:r w:rsidRPr="00BF7E70">
              <w:t>9+</w:t>
            </w:r>
          </w:p>
        </w:tc>
        <w:tc>
          <w:tcPr>
            <w:tcW w:w="1056" w:type="dxa"/>
          </w:tcPr>
          <w:p w:rsidR="00102066" w:rsidRPr="00BF7E70" w:rsidRDefault="00102066" w:rsidP="005E6B87">
            <w:pPr>
              <w:cnfStyle w:val="000000000000" w:firstRow="0" w:lastRow="0" w:firstColumn="0" w:lastColumn="0" w:oddVBand="0" w:evenVBand="0" w:oddHBand="0" w:evenHBand="0" w:firstRowFirstColumn="0" w:firstRowLastColumn="0" w:lastRowFirstColumn="0" w:lastRowLastColumn="0"/>
            </w:pPr>
            <w:r w:rsidRPr="00BF7E70">
              <w:t>5 per Jn</w:t>
            </w:r>
          </w:p>
        </w:tc>
        <w:tc>
          <w:tcPr>
            <w:tcW w:w="1620" w:type="dxa"/>
          </w:tcPr>
          <w:p w:rsidR="00102066" w:rsidRPr="00BF7E70" w:rsidRDefault="00102066" w:rsidP="005E6B87">
            <w:pPr>
              <w:cnfStyle w:val="000000000000" w:firstRow="0" w:lastRow="0" w:firstColumn="0" w:lastColumn="0" w:oddVBand="0" w:evenVBand="0" w:oddHBand="0" w:evenHBand="0" w:firstRowFirstColumn="0" w:firstRowLastColumn="0" w:lastRowFirstColumn="0" w:lastRowLastColumn="0"/>
            </w:pPr>
            <w:r w:rsidRPr="00BF7E70">
              <w:t>0.1xJn</w:t>
            </w:r>
          </w:p>
        </w:tc>
        <w:tc>
          <w:tcPr>
            <w:tcW w:w="5418" w:type="dxa"/>
          </w:tcPr>
          <w:p w:rsidR="00102066" w:rsidRPr="00BF7E70" w:rsidRDefault="00102066" w:rsidP="005777D1">
            <w:pPr>
              <w:cnfStyle w:val="000000000000" w:firstRow="0" w:lastRow="0" w:firstColumn="0" w:lastColumn="0" w:oddVBand="0" w:evenVBand="0" w:oddHBand="0" w:evenHBand="0" w:firstRowFirstColumn="0" w:firstRowLastColumn="0" w:lastRowFirstColumn="0" w:lastRowLastColumn="0"/>
            </w:pPr>
            <w:r w:rsidRPr="00BF7E70">
              <w:t>Governs Jump drives up to a given Jump number (Jn); TL is the same as the TL required for a given Jump number.</w:t>
            </w:r>
          </w:p>
        </w:tc>
      </w:tr>
      <w:tr w:rsidR="00102066"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rsidR="00102066" w:rsidRPr="00BF7E70" w:rsidRDefault="00102066" w:rsidP="00102066">
            <w:r w:rsidRPr="00BF7E70">
              <w:t>Jump Course Tape</w:t>
            </w:r>
          </w:p>
        </w:tc>
        <w:tc>
          <w:tcPr>
            <w:tcW w:w="659" w:type="dxa"/>
          </w:tcPr>
          <w:p w:rsidR="00102066" w:rsidRPr="00BF7E70" w:rsidRDefault="00102066" w:rsidP="0085263F">
            <w:pPr>
              <w:cnfStyle w:val="000000100000" w:firstRow="0" w:lastRow="0" w:firstColumn="0" w:lastColumn="0" w:oddVBand="0" w:evenVBand="0" w:oddHBand="1" w:evenHBand="0" w:firstRowFirstColumn="0" w:firstRowLastColumn="0" w:lastRowFirstColumn="0" w:lastRowLastColumn="0"/>
            </w:pPr>
            <w:r w:rsidRPr="00BF7E70">
              <w:t>9+</w:t>
            </w:r>
          </w:p>
        </w:tc>
        <w:tc>
          <w:tcPr>
            <w:tcW w:w="1056" w:type="dxa"/>
          </w:tcPr>
          <w:p w:rsidR="00102066" w:rsidRPr="00BF7E70" w:rsidRDefault="00102066" w:rsidP="0085263F">
            <w:pPr>
              <w:cnfStyle w:val="000000100000" w:firstRow="0" w:lastRow="0" w:firstColumn="0" w:lastColumn="0" w:oddVBand="0" w:evenVBand="0" w:oddHBand="1" w:evenHBand="0" w:firstRowFirstColumn="0" w:firstRowLastColumn="0" w:lastRowFirstColumn="0" w:lastRowLastColumn="0"/>
            </w:pPr>
            <w:r w:rsidRPr="00BF7E70">
              <w:t>1 per Jn</w:t>
            </w:r>
          </w:p>
        </w:tc>
        <w:tc>
          <w:tcPr>
            <w:tcW w:w="1620" w:type="dxa"/>
          </w:tcPr>
          <w:p w:rsidR="00102066" w:rsidRPr="00BF7E70" w:rsidRDefault="00102066" w:rsidP="0085263F">
            <w:pPr>
              <w:cnfStyle w:val="000000100000" w:firstRow="0" w:lastRow="0" w:firstColumn="0" w:lastColumn="0" w:oddVBand="0" w:evenVBand="0" w:oddHBand="1" w:evenHBand="0" w:firstRowFirstColumn="0" w:firstRowLastColumn="0" w:lastRowFirstColumn="0" w:lastRowLastColumn="0"/>
            </w:pPr>
            <w:r w:rsidRPr="00BF7E70">
              <w:t>0.001xJn</w:t>
            </w:r>
          </w:p>
        </w:tc>
        <w:tc>
          <w:tcPr>
            <w:tcW w:w="5418" w:type="dxa"/>
          </w:tcPr>
          <w:p w:rsidR="00102066" w:rsidRPr="00BF7E70" w:rsidRDefault="00102066" w:rsidP="00102066">
            <w:pPr>
              <w:cnfStyle w:val="000000100000" w:firstRow="0" w:lastRow="0" w:firstColumn="0" w:lastColumn="0" w:oddVBand="0" w:evenVBand="0" w:oddHBand="1" w:evenHBand="0" w:firstRowFirstColumn="0" w:firstRowLastColumn="0" w:lastRowFirstColumn="0" w:lastRowLastColumn="0"/>
            </w:pPr>
            <w:r w:rsidRPr="00BF7E70">
              <w:t>Provides jump plot from one specific world to a specific destination system. Price based on number of parsecs between worlds; TL is the same as the TL required for a given Jump number needed to cover that Jump.</w:t>
            </w:r>
          </w:p>
        </w:tc>
      </w:tr>
    </w:tbl>
    <w:p w:rsidR="007B5FFA" w:rsidRPr="00BF7E70" w:rsidRDefault="007B5FFA" w:rsidP="00CA5654"/>
    <w:p w:rsidR="00CA5654" w:rsidRPr="00BF7E70" w:rsidRDefault="0083681C" w:rsidP="00443BC2">
      <w:pPr>
        <w:pStyle w:val="Heading2"/>
      </w:pPr>
      <w:bookmarkStart w:id="331" w:name="_Toc455203592"/>
      <w:r w:rsidRPr="00BF7E70">
        <w:t xml:space="preserve">Ship </w:t>
      </w:r>
      <w:r w:rsidR="00CA5654" w:rsidRPr="00BF7E70">
        <w:t>Electronics</w:t>
      </w:r>
      <w:bookmarkEnd w:id="331"/>
    </w:p>
    <w:p w:rsidR="00CA5654" w:rsidRPr="00BF7E70" w:rsidRDefault="00CA5654" w:rsidP="00CA5654">
      <w:r w:rsidRPr="00BF7E70">
        <w:t>A ship comes with a basic communications, sensor and emissions-control electronics suite, but more advanced systems can be installed. The Dice Modifier applies to jamming and counter-jamming attempts.</w:t>
      </w:r>
    </w:p>
    <w:p w:rsidR="00CA5654" w:rsidRPr="00BF7E70" w:rsidRDefault="00CA5654" w:rsidP="00CA5654"/>
    <w:p w:rsidR="0083681C" w:rsidRPr="00BF7E70" w:rsidRDefault="0083681C" w:rsidP="0083681C">
      <w:pPr>
        <w:pStyle w:val="Heading4"/>
      </w:pPr>
      <w:r w:rsidRPr="00BF7E70">
        <w:t>Table: Ship Electronics</w:t>
      </w:r>
    </w:p>
    <w:tbl>
      <w:tblPr>
        <w:tblStyle w:val="LightShading"/>
        <w:tblW w:w="0" w:type="auto"/>
        <w:tblLayout w:type="fixed"/>
        <w:tblLook w:val="04A0" w:firstRow="1" w:lastRow="0" w:firstColumn="1" w:lastColumn="0" w:noHBand="0" w:noVBand="1"/>
      </w:tblPr>
      <w:tblGrid>
        <w:gridCol w:w="1638"/>
        <w:gridCol w:w="450"/>
        <w:gridCol w:w="630"/>
        <w:gridCol w:w="5310"/>
        <w:gridCol w:w="1080"/>
        <w:gridCol w:w="1188"/>
      </w:tblGrid>
      <w:tr w:rsidR="0083681C" w:rsidRPr="00BF7E70" w:rsidTr="00836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83681C" w:rsidRPr="00BF7E70" w:rsidRDefault="0083681C" w:rsidP="00A5772A">
            <w:r w:rsidRPr="00BF7E70">
              <w:t>System</w:t>
            </w:r>
          </w:p>
        </w:tc>
        <w:tc>
          <w:tcPr>
            <w:tcW w:w="450" w:type="dxa"/>
          </w:tcPr>
          <w:p w:rsidR="0083681C" w:rsidRPr="00BF7E70" w:rsidRDefault="0083681C" w:rsidP="00A5772A">
            <w:pPr>
              <w:cnfStyle w:val="100000000000" w:firstRow="1" w:lastRow="0" w:firstColumn="0" w:lastColumn="0" w:oddVBand="0" w:evenVBand="0" w:oddHBand="0" w:evenHBand="0" w:firstRowFirstColumn="0" w:firstRowLastColumn="0" w:lastRowFirstColumn="0" w:lastRowLastColumn="0"/>
            </w:pPr>
            <w:r w:rsidRPr="00BF7E70">
              <w:t>TL</w:t>
            </w:r>
          </w:p>
        </w:tc>
        <w:tc>
          <w:tcPr>
            <w:tcW w:w="630" w:type="dxa"/>
          </w:tcPr>
          <w:p w:rsidR="0083681C" w:rsidRPr="00BF7E70" w:rsidRDefault="0083681C" w:rsidP="00A5772A">
            <w:pPr>
              <w:cnfStyle w:val="100000000000" w:firstRow="1" w:lastRow="0" w:firstColumn="0" w:lastColumn="0" w:oddVBand="0" w:evenVBand="0" w:oddHBand="0" w:evenHBand="0" w:firstRowFirstColumn="0" w:firstRowLastColumn="0" w:lastRowFirstColumn="0" w:lastRowLastColumn="0"/>
            </w:pPr>
            <w:r w:rsidRPr="00BF7E70">
              <w:t>DM</w:t>
            </w:r>
          </w:p>
        </w:tc>
        <w:tc>
          <w:tcPr>
            <w:tcW w:w="5310" w:type="dxa"/>
          </w:tcPr>
          <w:p w:rsidR="0083681C" w:rsidRPr="00BF7E70" w:rsidRDefault="0083681C" w:rsidP="00A5772A">
            <w:pPr>
              <w:cnfStyle w:val="100000000000" w:firstRow="1" w:lastRow="0" w:firstColumn="0" w:lastColumn="0" w:oddVBand="0" w:evenVBand="0" w:oddHBand="0" w:evenHBand="0" w:firstRowFirstColumn="0" w:firstRowLastColumn="0" w:lastRowFirstColumn="0" w:lastRowLastColumn="0"/>
            </w:pPr>
            <w:r w:rsidRPr="00BF7E70">
              <w:t>Includes</w:t>
            </w:r>
          </w:p>
        </w:tc>
        <w:tc>
          <w:tcPr>
            <w:tcW w:w="1080" w:type="dxa"/>
          </w:tcPr>
          <w:p w:rsidR="0083681C" w:rsidRPr="00BF7E70" w:rsidRDefault="0083681C" w:rsidP="00A5772A">
            <w:pPr>
              <w:cnfStyle w:val="100000000000" w:firstRow="1" w:lastRow="0" w:firstColumn="0" w:lastColumn="0" w:oddVBand="0" w:evenVBand="0" w:oddHBand="0" w:evenHBand="0" w:firstRowFirstColumn="0" w:firstRowLastColumn="0" w:lastRowFirstColumn="0" w:lastRowLastColumn="0"/>
            </w:pPr>
            <w:r w:rsidRPr="00BF7E70">
              <w:t>Tons</w:t>
            </w:r>
          </w:p>
        </w:tc>
        <w:tc>
          <w:tcPr>
            <w:tcW w:w="1188" w:type="dxa"/>
          </w:tcPr>
          <w:p w:rsidR="0083681C" w:rsidRPr="00BF7E70" w:rsidRDefault="0083681C" w:rsidP="00A5772A">
            <w:pPr>
              <w:cnfStyle w:val="100000000000" w:firstRow="1" w:lastRow="0" w:firstColumn="0" w:lastColumn="0" w:oddVBand="0" w:evenVBand="0" w:oddHBand="0" w:evenHBand="0" w:firstRowFirstColumn="0" w:firstRowLastColumn="0" w:lastRowFirstColumn="0" w:lastRowLastColumn="0"/>
            </w:pPr>
            <w:r w:rsidRPr="00BF7E70">
              <w:t>Cost</w:t>
            </w:r>
          </w:p>
        </w:tc>
      </w:tr>
      <w:tr w:rsidR="0083681C" w:rsidRPr="00BF7E70" w:rsidTr="0083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83681C" w:rsidRPr="00BF7E70" w:rsidRDefault="0083681C" w:rsidP="00A5772A">
            <w:r w:rsidRPr="00BF7E70">
              <w:t>Standard</w:t>
            </w:r>
          </w:p>
        </w:tc>
        <w:tc>
          <w:tcPr>
            <w:tcW w:w="45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8</w:t>
            </w:r>
          </w:p>
        </w:tc>
        <w:tc>
          <w:tcPr>
            <w:tcW w:w="63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–4</w:t>
            </w:r>
          </w:p>
        </w:tc>
        <w:tc>
          <w:tcPr>
            <w:tcW w:w="531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Radar, Lidar</w:t>
            </w:r>
          </w:p>
        </w:tc>
        <w:tc>
          <w:tcPr>
            <w:tcW w:w="108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Included in bridge</w:t>
            </w:r>
          </w:p>
        </w:tc>
        <w:tc>
          <w:tcPr>
            <w:tcW w:w="1188"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Included in bridge</w:t>
            </w:r>
          </w:p>
        </w:tc>
      </w:tr>
      <w:tr w:rsidR="0083681C" w:rsidRPr="00BF7E70" w:rsidTr="0083681C">
        <w:tc>
          <w:tcPr>
            <w:cnfStyle w:val="001000000000" w:firstRow="0" w:lastRow="0" w:firstColumn="1" w:lastColumn="0" w:oddVBand="0" w:evenVBand="0" w:oddHBand="0" w:evenHBand="0" w:firstRowFirstColumn="0" w:firstRowLastColumn="0" w:lastRowFirstColumn="0" w:lastRowLastColumn="0"/>
            <w:tcW w:w="1638" w:type="dxa"/>
          </w:tcPr>
          <w:p w:rsidR="0083681C" w:rsidRPr="00BF7E70" w:rsidRDefault="0083681C" w:rsidP="00A5772A">
            <w:r w:rsidRPr="00BF7E70">
              <w:t>Basic Civilian</w:t>
            </w:r>
          </w:p>
        </w:tc>
        <w:tc>
          <w:tcPr>
            <w:tcW w:w="450" w:type="dxa"/>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9</w:t>
            </w:r>
          </w:p>
        </w:tc>
        <w:tc>
          <w:tcPr>
            <w:tcW w:w="630" w:type="dxa"/>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–2</w:t>
            </w:r>
          </w:p>
        </w:tc>
        <w:tc>
          <w:tcPr>
            <w:tcW w:w="5310" w:type="dxa"/>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Radar, Lidar</w:t>
            </w:r>
          </w:p>
        </w:tc>
        <w:tc>
          <w:tcPr>
            <w:tcW w:w="1080" w:type="dxa"/>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1</w:t>
            </w:r>
          </w:p>
        </w:tc>
        <w:tc>
          <w:tcPr>
            <w:tcW w:w="1188" w:type="dxa"/>
          </w:tcPr>
          <w:p w:rsidR="0083681C" w:rsidRPr="00BF7E70" w:rsidRDefault="00FA02C6" w:rsidP="00A5772A">
            <w:pPr>
              <w:cnfStyle w:val="000000000000" w:firstRow="0" w:lastRow="0" w:firstColumn="0" w:lastColumn="0" w:oddVBand="0" w:evenVBand="0" w:oddHBand="0" w:evenHBand="0" w:firstRowFirstColumn="0" w:firstRowLastColumn="0" w:lastRowFirstColumn="0" w:lastRowLastColumn="0"/>
            </w:pPr>
            <w:r w:rsidRPr="00BF7E70">
              <w:t>Cr</w:t>
            </w:r>
            <w:r w:rsidR="0083681C" w:rsidRPr="00BF7E70">
              <w:t>50,000</w:t>
            </w:r>
          </w:p>
        </w:tc>
      </w:tr>
      <w:tr w:rsidR="0083681C" w:rsidRPr="00BF7E70" w:rsidTr="0083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83681C" w:rsidRPr="00BF7E70" w:rsidRDefault="0083681C" w:rsidP="00A5772A">
            <w:r w:rsidRPr="00BF7E70">
              <w:t>Basic Military</w:t>
            </w:r>
          </w:p>
        </w:tc>
        <w:tc>
          <w:tcPr>
            <w:tcW w:w="45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10</w:t>
            </w:r>
          </w:p>
        </w:tc>
        <w:tc>
          <w:tcPr>
            <w:tcW w:w="63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+0</w:t>
            </w:r>
          </w:p>
        </w:tc>
        <w:tc>
          <w:tcPr>
            <w:tcW w:w="531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Radar, Lidar, Jammers</w:t>
            </w:r>
          </w:p>
        </w:tc>
        <w:tc>
          <w:tcPr>
            <w:tcW w:w="108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2</w:t>
            </w:r>
          </w:p>
        </w:tc>
        <w:tc>
          <w:tcPr>
            <w:tcW w:w="1188"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M</w:t>
            </w:r>
            <w:r w:rsidR="00FA02C6" w:rsidRPr="00BF7E70">
              <w:t>Cr</w:t>
            </w:r>
            <w:r w:rsidRPr="00BF7E70">
              <w:t>1</w:t>
            </w:r>
          </w:p>
        </w:tc>
      </w:tr>
      <w:tr w:rsidR="0083681C" w:rsidRPr="00BF7E70" w:rsidTr="0083681C">
        <w:tc>
          <w:tcPr>
            <w:cnfStyle w:val="001000000000" w:firstRow="0" w:lastRow="0" w:firstColumn="1" w:lastColumn="0" w:oddVBand="0" w:evenVBand="0" w:oddHBand="0" w:evenHBand="0" w:firstRowFirstColumn="0" w:firstRowLastColumn="0" w:lastRowFirstColumn="0" w:lastRowLastColumn="0"/>
            <w:tcW w:w="1638" w:type="dxa"/>
          </w:tcPr>
          <w:p w:rsidR="0083681C" w:rsidRPr="00BF7E70" w:rsidRDefault="0083681C" w:rsidP="00A5772A">
            <w:r w:rsidRPr="00BF7E70">
              <w:t>Advanced</w:t>
            </w:r>
          </w:p>
        </w:tc>
        <w:tc>
          <w:tcPr>
            <w:tcW w:w="450" w:type="dxa"/>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11</w:t>
            </w:r>
          </w:p>
        </w:tc>
        <w:tc>
          <w:tcPr>
            <w:tcW w:w="630" w:type="dxa"/>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+1</w:t>
            </w:r>
          </w:p>
        </w:tc>
        <w:tc>
          <w:tcPr>
            <w:tcW w:w="5310" w:type="dxa"/>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Radar, Lidar, Densitometer, Jammers</w:t>
            </w:r>
          </w:p>
        </w:tc>
        <w:tc>
          <w:tcPr>
            <w:tcW w:w="1080" w:type="dxa"/>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3</w:t>
            </w:r>
          </w:p>
        </w:tc>
        <w:tc>
          <w:tcPr>
            <w:tcW w:w="1188" w:type="dxa"/>
          </w:tcPr>
          <w:p w:rsidR="0083681C" w:rsidRPr="00BF7E70" w:rsidRDefault="0083681C" w:rsidP="00A5772A">
            <w:pPr>
              <w:cnfStyle w:val="000000000000" w:firstRow="0" w:lastRow="0" w:firstColumn="0" w:lastColumn="0" w:oddVBand="0" w:evenVBand="0" w:oddHBand="0" w:evenHBand="0" w:firstRowFirstColumn="0" w:firstRowLastColumn="0" w:lastRowFirstColumn="0" w:lastRowLastColumn="0"/>
            </w:pPr>
            <w:r w:rsidRPr="00BF7E70">
              <w:t>M</w:t>
            </w:r>
            <w:r w:rsidR="00FA02C6" w:rsidRPr="00BF7E70">
              <w:t>Cr</w:t>
            </w:r>
            <w:r w:rsidRPr="00BF7E70">
              <w:t>2</w:t>
            </w:r>
          </w:p>
        </w:tc>
      </w:tr>
      <w:tr w:rsidR="0083681C" w:rsidRPr="00BF7E70" w:rsidTr="0083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83681C" w:rsidRPr="00BF7E70" w:rsidRDefault="0083681C" w:rsidP="00A5772A">
            <w:r w:rsidRPr="00BF7E70">
              <w:t>Very Advanced</w:t>
            </w:r>
          </w:p>
        </w:tc>
        <w:tc>
          <w:tcPr>
            <w:tcW w:w="45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12</w:t>
            </w:r>
          </w:p>
        </w:tc>
        <w:tc>
          <w:tcPr>
            <w:tcW w:w="63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+2</w:t>
            </w:r>
          </w:p>
        </w:tc>
        <w:tc>
          <w:tcPr>
            <w:tcW w:w="531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Radar, Lidar, Densitometer, Jammers, Neural Activity Sensor</w:t>
            </w:r>
          </w:p>
        </w:tc>
        <w:tc>
          <w:tcPr>
            <w:tcW w:w="1080"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5</w:t>
            </w:r>
          </w:p>
        </w:tc>
        <w:tc>
          <w:tcPr>
            <w:tcW w:w="1188" w:type="dxa"/>
          </w:tcPr>
          <w:p w:rsidR="0083681C" w:rsidRPr="00BF7E70" w:rsidRDefault="0083681C" w:rsidP="00A5772A">
            <w:pPr>
              <w:cnfStyle w:val="000000100000" w:firstRow="0" w:lastRow="0" w:firstColumn="0" w:lastColumn="0" w:oddVBand="0" w:evenVBand="0" w:oddHBand="1" w:evenHBand="0" w:firstRowFirstColumn="0" w:firstRowLastColumn="0" w:lastRowFirstColumn="0" w:lastRowLastColumn="0"/>
            </w:pPr>
            <w:r w:rsidRPr="00BF7E70">
              <w:t>M</w:t>
            </w:r>
            <w:r w:rsidR="00FA02C6" w:rsidRPr="00BF7E70">
              <w:t>Cr</w:t>
            </w:r>
            <w:r w:rsidRPr="00BF7E70">
              <w:t>4</w:t>
            </w:r>
          </w:p>
        </w:tc>
      </w:tr>
    </w:tbl>
    <w:p w:rsidR="00423542" w:rsidRPr="00BF7E70" w:rsidRDefault="00423542" w:rsidP="00423542">
      <w:r w:rsidRPr="00BF7E70">
        <w:rPr>
          <w:b/>
        </w:rPr>
        <w:t>Radar/Lidar</w:t>
      </w:r>
      <w:r w:rsidRPr="00BF7E70">
        <w:t xml:space="preserve"> detects physical objects. It can be active or passive. If a ship is using active sensors, it is easier to detect (+2 DM to </w:t>
      </w:r>
      <w:r w:rsidR="00222911" w:rsidRPr="00BF7E70">
        <w:t>Comms</w:t>
      </w:r>
      <w:r w:rsidRPr="00BF7E70">
        <w:t xml:space="preserve"> checks) but detects more about its surroundings.</w:t>
      </w:r>
    </w:p>
    <w:p w:rsidR="00423542" w:rsidRPr="00BF7E70" w:rsidRDefault="00423542" w:rsidP="00423542">
      <w:r w:rsidRPr="00BF7E70">
        <w:rPr>
          <w:b/>
        </w:rPr>
        <w:t>Jammers</w:t>
      </w:r>
      <w:r w:rsidRPr="00BF7E70">
        <w:t xml:space="preserve"> can jam or counter-jam radio communications and sensor locks.</w:t>
      </w:r>
    </w:p>
    <w:p w:rsidR="00CA5654" w:rsidRPr="00BF7E70" w:rsidRDefault="00423542" w:rsidP="00423542">
      <w:r w:rsidRPr="00BF7E70">
        <w:rPr>
          <w:b/>
        </w:rPr>
        <w:t>Densitometers</w:t>
      </w:r>
      <w:r w:rsidRPr="00BF7E70">
        <w:t xml:space="preserve"> can determine the internal structure and makeup of an object.</w:t>
      </w:r>
    </w:p>
    <w:p w:rsidR="00423542" w:rsidRPr="00BF7E70" w:rsidRDefault="00423542" w:rsidP="00423542">
      <w:r w:rsidRPr="00BF7E70">
        <w:rPr>
          <w:b/>
        </w:rPr>
        <w:t>Neural Activity Sensor</w:t>
      </w:r>
      <w:r w:rsidRPr="00BF7E70">
        <w:t xml:space="preserve"> detects neural activity and intelligence.</w:t>
      </w:r>
    </w:p>
    <w:p w:rsidR="00CA5654" w:rsidRPr="00BF7E70" w:rsidRDefault="00CA5654" w:rsidP="00CA5654"/>
    <w:p w:rsidR="008274D1" w:rsidRPr="00BF7E70" w:rsidRDefault="008274D1" w:rsidP="00443BC2">
      <w:pPr>
        <w:pStyle w:val="Heading2"/>
      </w:pPr>
      <w:bookmarkStart w:id="332" w:name="_Toc455203593"/>
      <w:r w:rsidRPr="00BF7E70">
        <w:t>Ship Crew</w:t>
      </w:r>
      <w:bookmarkEnd w:id="332"/>
    </w:p>
    <w:p w:rsidR="00781CB6" w:rsidRPr="00BF7E70" w:rsidRDefault="009F6DB8" w:rsidP="00CA5654">
      <w:r w:rsidRPr="00BF7E70">
        <w:t>All vessels require a crew t</w:t>
      </w:r>
      <w:r w:rsidR="007557BA" w:rsidRPr="00BF7E70">
        <w:t>o operate and maintain the ship</w:t>
      </w:r>
      <w:r w:rsidR="00781CB6" w:rsidRPr="00BF7E70">
        <w:t xml:space="preserve">. </w:t>
      </w:r>
      <w:r w:rsidR="007557BA" w:rsidRPr="00BF7E70">
        <w:t>Small independently-owned vessels</w:t>
      </w:r>
      <w:r w:rsidR="00781CB6" w:rsidRPr="00BF7E70">
        <w:t xml:space="preserve"> tend to </w:t>
      </w:r>
      <w:r w:rsidR="007557BA" w:rsidRPr="00BF7E70">
        <w:t>operate</w:t>
      </w:r>
      <w:r w:rsidR="00781CB6" w:rsidRPr="00BF7E70">
        <w:t xml:space="preserve"> with </w:t>
      </w:r>
      <w:r w:rsidR="00134255" w:rsidRPr="00BF7E70">
        <w:t>a minimum of crew,</w:t>
      </w:r>
      <w:r w:rsidR="00B32EAE" w:rsidRPr="00BF7E70">
        <w:t xml:space="preserve"> while corporate and military vessels </w:t>
      </w:r>
      <w:r w:rsidR="007557BA" w:rsidRPr="00BF7E70">
        <w:t>maintain</w:t>
      </w:r>
      <w:r w:rsidR="00B32EAE" w:rsidRPr="00BF7E70">
        <w:t xml:space="preserve"> a full complement</w:t>
      </w:r>
      <w:r w:rsidR="00781CB6" w:rsidRPr="00BF7E70">
        <w:t>.</w:t>
      </w:r>
    </w:p>
    <w:p w:rsidR="00134255" w:rsidRPr="00BF7E70" w:rsidRDefault="00134255" w:rsidP="007557BA">
      <w:pPr>
        <w:tabs>
          <w:tab w:val="left" w:pos="1980"/>
        </w:tabs>
      </w:pPr>
    </w:p>
    <w:p w:rsidR="00102066" w:rsidRPr="00BF7E70" w:rsidRDefault="00102066">
      <w:pPr>
        <w:keepNext w:val="0"/>
        <w:spacing w:after="200" w:line="276" w:lineRule="auto"/>
        <w:rPr>
          <w:rFonts w:ascii="Eras Bold ITC" w:eastAsiaTheme="majorEastAsia" w:hAnsi="Eras Bold ITC" w:cstheme="majorBidi"/>
          <w:bCs/>
          <w:i/>
          <w:iCs/>
          <w:color w:val="000000" w:themeColor="text1"/>
        </w:rPr>
      </w:pPr>
      <w:r w:rsidRPr="00BF7E70">
        <w:br w:type="page"/>
      </w:r>
    </w:p>
    <w:p w:rsidR="009F6DB8" w:rsidRPr="00BF7E70" w:rsidRDefault="009F6DB8" w:rsidP="009F6DB8">
      <w:pPr>
        <w:pStyle w:val="Heading4"/>
      </w:pPr>
      <w:r w:rsidRPr="00BF7E70">
        <w:lastRenderedPageBreak/>
        <w:t>Table: Ship Crew Requirements</w:t>
      </w:r>
    </w:p>
    <w:tbl>
      <w:tblPr>
        <w:tblStyle w:val="LightShading"/>
        <w:tblW w:w="5000" w:type="pct"/>
        <w:tblLook w:val="04A0" w:firstRow="1" w:lastRow="0" w:firstColumn="1" w:lastColumn="0" w:noHBand="0" w:noVBand="1"/>
      </w:tblPr>
      <w:tblGrid>
        <w:gridCol w:w="2049"/>
        <w:gridCol w:w="4001"/>
        <w:gridCol w:w="4246"/>
      </w:tblGrid>
      <w:tr w:rsidR="00EC1B3F" w:rsidRPr="00BF7E70" w:rsidTr="00502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Position</w:t>
            </w:r>
          </w:p>
        </w:tc>
        <w:tc>
          <w:tcPr>
            <w:tcW w:w="1943" w:type="pct"/>
          </w:tcPr>
          <w:p w:rsidR="00781CB6" w:rsidRPr="00BF7E70" w:rsidRDefault="00502B39" w:rsidP="00502B39">
            <w:pPr>
              <w:cnfStyle w:val="100000000000" w:firstRow="1" w:lastRow="0" w:firstColumn="0" w:lastColumn="0" w:oddVBand="0" w:evenVBand="0" w:oddHBand="0" w:evenHBand="0" w:firstRowFirstColumn="0" w:firstRowLastColumn="0" w:lastRowFirstColumn="0" w:lastRowLastColumn="0"/>
            </w:pPr>
            <w:r w:rsidRPr="00BF7E70">
              <w:t>Minimum</w:t>
            </w:r>
          </w:p>
        </w:tc>
        <w:tc>
          <w:tcPr>
            <w:tcW w:w="2063" w:type="pct"/>
          </w:tcPr>
          <w:p w:rsidR="00781CB6" w:rsidRPr="00BF7E70" w:rsidRDefault="00781CB6" w:rsidP="005E6B87">
            <w:pPr>
              <w:cnfStyle w:val="100000000000" w:firstRow="1" w:lastRow="0" w:firstColumn="0" w:lastColumn="0" w:oddVBand="0" w:evenVBand="0" w:oddHBand="0" w:evenHBand="0" w:firstRowFirstColumn="0" w:firstRowLastColumn="0" w:lastRowFirstColumn="0" w:lastRowLastColumn="0"/>
            </w:pPr>
            <w:r w:rsidRPr="00BF7E70">
              <w:t>Full Complement</w:t>
            </w:r>
          </w:p>
        </w:tc>
      </w:tr>
      <w:tr w:rsidR="00EC1B3F" w:rsidRPr="00BF7E70" w:rsidTr="00502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C973B1" w:rsidP="005E6B87">
            <w:r w:rsidRPr="00BF7E70">
              <w:t>Command</w:t>
            </w:r>
          </w:p>
        </w:tc>
        <w:tc>
          <w:tcPr>
            <w:tcW w:w="1943" w:type="pct"/>
          </w:tcPr>
          <w:p w:rsidR="00781CB6" w:rsidRPr="00BF7E70" w:rsidRDefault="00EC1B3F" w:rsidP="005E6B87">
            <w:pPr>
              <w:cnfStyle w:val="000000100000" w:firstRow="0" w:lastRow="0" w:firstColumn="0" w:lastColumn="0" w:oddVBand="0" w:evenVBand="0" w:oddHBand="1" w:evenHBand="0" w:firstRowFirstColumn="0" w:firstRowLastColumn="0" w:lastRowFirstColumn="0" w:lastRowLastColumn="0"/>
            </w:pPr>
            <w:r w:rsidRPr="00BF7E70">
              <w:t>None</w:t>
            </w:r>
          </w:p>
        </w:tc>
        <w:tc>
          <w:tcPr>
            <w:tcW w:w="2063" w:type="pct"/>
          </w:tcPr>
          <w:p w:rsidR="00781CB6" w:rsidRPr="00BF7E70" w:rsidRDefault="00C973B1" w:rsidP="00C973B1">
            <w:pPr>
              <w:cnfStyle w:val="000000100000" w:firstRow="0" w:lastRow="0" w:firstColumn="0" w:lastColumn="0" w:oddVBand="0" w:evenVBand="0" w:oddHBand="1" w:evenHBand="0" w:firstRowFirstColumn="0" w:firstRowLastColumn="0" w:lastRowFirstColumn="0" w:lastRowLastColumn="0"/>
            </w:pPr>
            <w:r w:rsidRPr="00BF7E70">
              <w:t>One commanding officer or Captain, one executive officer, three administrative personnel (for ships over 1,000 tons)</w:t>
            </w:r>
          </w:p>
        </w:tc>
      </w:tr>
      <w:tr w:rsidR="00EC1B3F" w:rsidRPr="00BF7E70" w:rsidTr="00502B39">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Pilot</w:t>
            </w:r>
          </w:p>
        </w:tc>
        <w:tc>
          <w:tcPr>
            <w:tcW w:w="1943" w:type="pct"/>
          </w:tcPr>
          <w:p w:rsidR="00781CB6" w:rsidRPr="00BF7E70" w:rsidRDefault="00781CB6" w:rsidP="005E6B87">
            <w:pPr>
              <w:cnfStyle w:val="000000000000" w:firstRow="0" w:lastRow="0" w:firstColumn="0" w:lastColumn="0" w:oddVBand="0" w:evenVBand="0" w:oddHBand="0" w:evenHBand="0" w:firstRowFirstColumn="0" w:firstRowLastColumn="0" w:lastRowFirstColumn="0" w:lastRowLastColumn="0"/>
            </w:pPr>
            <w:r w:rsidRPr="00BF7E70">
              <w:t>One</w:t>
            </w:r>
          </w:p>
        </w:tc>
        <w:tc>
          <w:tcPr>
            <w:tcW w:w="2063" w:type="pct"/>
          </w:tcPr>
          <w:p w:rsidR="00781CB6" w:rsidRPr="00BF7E70" w:rsidRDefault="00781CB6" w:rsidP="005E6B87">
            <w:pPr>
              <w:cnfStyle w:val="000000000000" w:firstRow="0" w:lastRow="0" w:firstColumn="0" w:lastColumn="0" w:oddVBand="0" w:evenVBand="0" w:oddHBand="0" w:evenHBand="0" w:firstRowFirstColumn="0" w:firstRowLastColumn="0" w:lastRowFirstColumn="0" w:lastRowLastColumn="0"/>
            </w:pPr>
            <w:r w:rsidRPr="00BF7E70">
              <w:t>Three (one per 8-hour shift)</w:t>
            </w:r>
          </w:p>
        </w:tc>
      </w:tr>
      <w:tr w:rsidR="00EC1B3F" w:rsidRPr="00BF7E70" w:rsidTr="00502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Navigator</w:t>
            </w:r>
          </w:p>
        </w:tc>
        <w:tc>
          <w:tcPr>
            <w:tcW w:w="1943" w:type="pct"/>
          </w:tcPr>
          <w:p w:rsidR="00781CB6" w:rsidRPr="00BF7E70" w:rsidRDefault="00781CB6" w:rsidP="00B32EAE">
            <w:pPr>
              <w:cnfStyle w:val="000000100000" w:firstRow="0" w:lastRow="0" w:firstColumn="0" w:lastColumn="0" w:oddVBand="0" w:evenVBand="0" w:oddHBand="1" w:evenHBand="0" w:firstRowFirstColumn="0" w:firstRowLastColumn="0" w:lastRowFirstColumn="0" w:lastRowLastColumn="0"/>
            </w:pPr>
            <w:r w:rsidRPr="00BF7E70">
              <w:t xml:space="preserve">One (optional with </w:t>
            </w:r>
            <w:r w:rsidR="00B32EAE" w:rsidRPr="00BF7E70">
              <w:t>computer software</w:t>
            </w:r>
            <w:r w:rsidRPr="00BF7E70">
              <w:t>)</w:t>
            </w:r>
          </w:p>
        </w:tc>
        <w:tc>
          <w:tcPr>
            <w:tcW w:w="2063" w:type="pct"/>
          </w:tcPr>
          <w:p w:rsidR="00781CB6" w:rsidRPr="00BF7E70" w:rsidRDefault="00781CB6" w:rsidP="005E6B87">
            <w:pPr>
              <w:cnfStyle w:val="000000100000" w:firstRow="0" w:lastRow="0" w:firstColumn="0" w:lastColumn="0" w:oddVBand="0" w:evenVBand="0" w:oddHBand="1" w:evenHBand="0" w:firstRowFirstColumn="0" w:firstRowLastColumn="0" w:lastRowFirstColumn="0" w:lastRowLastColumn="0"/>
            </w:pPr>
            <w:r w:rsidRPr="00BF7E70">
              <w:t>One</w:t>
            </w:r>
          </w:p>
        </w:tc>
      </w:tr>
      <w:tr w:rsidR="00EC1B3F" w:rsidRPr="00BF7E70" w:rsidTr="00502B39">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Engineer</w:t>
            </w:r>
          </w:p>
        </w:tc>
        <w:tc>
          <w:tcPr>
            <w:tcW w:w="1943" w:type="pct"/>
          </w:tcPr>
          <w:p w:rsidR="00781CB6" w:rsidRPr="00BF7E70" w:rsidRDefault="00781CB6" w:rsidP="005E6B87">
            <w:pPr>
              <w:cnfStyle w:val="000000000000" w:firstRow="0" w:lastRow="0" w:firstColumn="0" w:lastColumn="0" w:oddVBand="0" w:evenVBand="0" w:oddHBand="0" w:evenHBand="0" w:firstRowFirstColumn="0" w:firstRowLastColumn="0" w:lastRowFirstColumn="0" w:lastRowLastColumn="0"/>
            </w:pPr>
            <w:r w:rsidRPr="00BF7E70">
              <w:t>One</w:t>
            </w:r>
          </w:p>
        </w:tc>
        <w:tc>
          <w:tcPr>
            <w:tcW w:w="2063" w:type="pct"/>
          </w:tcPr>
          <w:p w:rsidR="00781CB6" w:rsidRPr="00BF7E70" w:rsidRDefault="00EC1B3F" w:rsidP="00134255">
            <w:pPr>
              <w:cnfStyle w:val="000000000000" w:firstRow="0" w:lastRow="0" w:firstColumn="0" w:lastColumn="0" w:oddVBand="0" w:evenVBand="0" w:oddHBand="0" w:evenHBand="0" w:firstRowFirstColumn="0" w:firstRowLastColumn="0" w:lastRowFirstColumn="0" w:lastRowLastColumn="0"/>
            </w:pPr>
            <w:r w:rsidRPr="00BF7E70">
              <w:t>One</w:t>
            </w:r>
            <w:r w:rsidR="00781CB6" w:rsidRPr="00BF7E70">
              <w:t xml:space="preserve"> </w:t>
            </w:r>
            <w:r w:rsidRPr="00BF7E70">
              <w:t xml:space="preserve">per </w:t>
            </w:r>
            <w:r w:rsidR="00C973B1" w:rsidRPr="00BF7E70">
              <w:t>35</w:t>
            </w:r>
            <w:r w:rsidRPr="00BF7E70">
              <w:t xml:space="preserve"> tons of drives and power plant</w:t>
            </w:r>
          </w:p>
        </w:tc>
      </w:tr>
      <w:tr w:rsidR="00EC1B3F" w:rsidRPr="00BF7E70" w:rsidTr="00502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Sensors Operator</w:t>
            </w:r>
          </w:p>
        </w:tc>
        <w:tc>
          <w:tcPr>
            <w:tcW w:w="1943" w:type="pct"/>
          </w:tcPr>
          <w:p w:rsidR="00781CB6" w:rsidRPr="00BF7E70" w:rsidRDefault="00EC1B3F" w:rsidP="005E6B87">
            <w:pPr>
              <w:cnfStyle w:val="000000100000" w:firstRow="0" w:lastRow="0" w:firstColumn="0" w:lastColumn="0" w:oddVBand="0" w:evenVBand="0" w:oddHBand="1" w:evenHBand="0" w:firstRowFirstColumn="0" w:firstRowLastColumn="0" w:lastRowFirstColumn="0" w:lastRowLastColumn="0"/>
            </w:pPr>
            <w:r w:rsidRPr="00BF7E70">
              <w:t>None</w:t>
            </w:r>
          </w:p>
        </w:tc>
        <w:tc>
          <w:tcPr>
            <w:tcW w:w="2063" w:type="pct"/>
          </w:tcPr>
          <w:p w:rsidR="00781CB6" w:rsidRPr="00BF7E70" w:rsidRDefault="00EC1B3F" w:rsidP="005E6B87">
            <w:pPr>
              <w:cnfStyle w:val="000000100000" w:firstRow="0" w:lastRow="0" w:firstColumn="0" w:lastColumn="0" w:oddVBand="0" w:evenVBand="0" w:oddHBand="1" w:evenHBand="0" w:firstRowFirstColumn="0" w:firstRowLastColumn="0" w:lastRowFirstColumn="0" w:lastRowLastColumn="0"/>
            </w:pPr>
            <w:r w:rsidRPr="00BF7E70">
              <w:t>One</w:t>
            </w:r>
          </w:p>
        </w:tc>
      </w:tr>
      <w:tr w:rsidR="00EC1B3F" w:rsidRPr="00BF7E70" w:rsidTr="00502B39">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Medic</w:t>
            </w:r>
          </w:p>
        </w:tc>
        <w:tc>
          <w:tcPr>
            <w:tcW w:w="1943" w:type="pct"/>
          </w:tcPr>
          <w:p w:rsidR="00781CB6" w:rsidRPr="00BF7E70" w:rsidRDefault="00EC1B3F" w:rsidP="005E6B87">
            <w:pPr>
              <w:cnfStyle w:val="000000000000" w:firstRow="0" w:lastRow="0" w:firstColumn="0" w:lastColumn="0" w:oddVBand="0" w:evenVBand="0" w:oddHBand="0" w:evenHBand="0" w:firstRowFirstColumn="0" w:firstRowLastColumn="0" w:lastRowFirstColumn="0" w:lastRowLastColumn="0"/>
            </w:pPr>
            <w:r w:rsidRPr="00BF7E70">
              <w:t>None</w:t>
            </w:r>
          </w:p>
        </w:tc>
        <w:tc>
          <w:tcPr>
            <w:tcW w:w="2063" w:type="pct"/>
          </w:tcPr>
          <w:p w:rsidR="00781CB6" w:rsidRPr="00BF7E70" w:rsidRDefault="00EC1B3F" w:rsidP="005E6B87">
            <w:pPr>
              <w:cnfStyle w:val="000000000000" w:firstRow="0" w:lastRow="0" w:firstColumn="0" w:lastColumn="0" w:oddVBand="0" w:evenVBand="0" w:oddHBand="0" w:evenHBand="0" w:firstRowFirstColumn="0" w:firstRowLastColumn="0" w:lastRowFirstColumn="0" w:lastRowLastColumn="0"/>
            </w:pPr>
            <w:r w:rsidRPr="00BF7E70">
              <w:t>One per 120 passengers and crew</w:t>
            </w:r>
          </w:p>
        </w:tc>
      </w:tr>
      <w:tr w:rsidR="00EC1B3F" w:rsidRPr="00BF7E70" w:rsidTr="00502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Steward</w:t>
            </w:r>
          </w:p>
        </w:tc>
        <w:tc>
          <w:tcPr>
            <w:tcW w:w="1943" w:type="pct"/>
          </w:tcPr>
          <w:p w:rsidR="00781CB6" w:rsidRPr="00BF7E70" w:rsidRDefault="00EC1B3F" w:rsidP="005E6B87">
            <w:pPr>
              <w:cnfStyle w:val="000000100000" w:firstRow="0" w:lastRow="0" w:firstColumn="0" w:lastColumn="0" w:oddVBand="0" w:evenVBand="0" w:oddHBand="1" w:evenHBand="0" w:firstRowFirstColumn="0" w:firstRowLastColumn="0" w:lastRowFirstColumn="0" w:lastRowLastColumn="0"/>
            </w:pPr>
            <w:r w:rsidRPr="00BF7E70">
              <w:t>None</w:t>
            </w:r>
          </w:p>
        </w:tc>
        <w:tc>
          <w:tcPr>
            <w:tcW w:w="2063" w:type="pct"/>
          </w:tcPr>
          <w:p w:rsidR="00781CB6" w:rsidRPr="00BF7E70" w:rsidRDefault="00C973B1" w:rsidP="00C973B1">
            <w:pPr>
              <w:cnfStyle w:val="000000100000" w:firstRow="0" w:lastRow="0" w:firstColumn="0" w:lastColumn="0" w:oddVBand="0" w:evenVBand="0" w:oddHBand="1" w:evenHBand="0" w:firstRowFirstColumn="0" w:firstRowLastColumn="0" w:lastRowFirstColumn="0" w:lastRowLastColumn="0"/>
            </w:pPr>
            <w:r w:rsidRPr="00BF7E70">
              <w:t>One</w:t>
            </w:r>
            <w:r w:rsidR="00781CB6" w:rsidRPr="00BF7E70">
              <w:t xml:space="preserve"> per </w:t>
            </w:r>
            <w:r w:rsidRPr="00BF7E70">
              <w:t>four</w:t>
            </w:r>
            <w:r w:rsidR="00781CB6" w:rsidRPr="00BF7E70">
              <w:t xml:space="preserve"> high passe</w:t>
            </w:r>
            <w:r w:rsidRPr="00BF7E70">
              <w:t>ngers or ten middle passengers (assumes Steward-1)</w:t>
            </w:r>
          </w:p>
        </w:tc>
      </w:tr>
      <w:tr w:rsidR="00EC1B3F" w:rsidRPr="00BF7E70" w:rsidTr="00502B39">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Turret Gunner</w:t>
            </w:r>
          </w:p>
        </w:tc>
        <w:tc>
          <w:tcPr>
            <w:tcW w:w="1943" w:type="pct"/>
          </w:tcPr>
          <w:p w:rsidR="00781CB6" w:rsidRPr="00BF7E70" w:rsidRDefault="00781CB6" w:rsidP="005E6B87">
            <w:pPr>
              <w:cnfStyle w:val="000000000000" w:firstRow="0" w:lastRow="0" w:firstColumn="0" w:lastColumn="0" w:oddVBand="0" w:evenVBand="0" w:oddHBand="0" w:evenHBand="0" w:firstRowFirstColumn="0" w:firstRowLastColumn="0" w:lastRowFirstColumn="0" w:lastRowLastColumn="0"/>
            </w:pPr>
            <w:r w:rsidRPr="00BF7E70">
              <w:t>One per turret weapon</w:t>
            </w:r>
          </w:p>
        </w:tc>
        <w:tc>
          <w:tcPr>
            <w:tcW w:w="2063" w:type="pct"/>
          </w:tcPr>
          <w:p w:rsidR="00781CB6" w:rsidRPr="00BF7E70" w:rsidRDefault="00781CB6" w:rsidP="005E6B87">
            <w:pPr>
              <w:cnfStyle w:val="000000000000" w:firstRow="0" w:lastRow="0" w:firstColumn="0" w:lastColumn="0" w:oddVBand="0" w:evenVBand="0" w:oddHBand="0" w:evenHBand="0" w:firstRowFirstColumn="0" w:firstRowLastColumn="0" w:lastRowFirstColumn="0" w:lastRowLastColumn="0"/>
            </w:pPr>
            <w:r w:rsidRPr="00BF7E70">
              <w:t>One per turret weapon</w:t>
            </w:r>
          </w:p>
        </w:tc>
      </w:tr>
      <w:tr w:rsidR="00EC1B3F" w:rsidRPr="00BF7E70" w:rsidTr="00502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Bay Gunner</w:t>
            </w:r>
          </w:p>
        </w:tc>
        <w:tc>
          <w:tcPr>
            <w:tcW w:w="1943" w:type="pct"/>
          </w:tcPr>
          <w:p w:rsidR="00781CB6" w:rsidRPr="00BF7E70" w:rsidRDefault="00EC1B3F" w:rsidP="005E6B87">
            <w:pPr>
              <w:cnfStyle w:val="000000100000" w:firstRow="0" w:lastRow="0" w:firstColumn="0" w:lastColumn="0" w:oddVBand="0" w:evenVBand="0" w:oddHBand="1" w:evenHBand="0" w:firstRowFirstColumn="0" w:firstRowLastColumn="0" w:lastRowFirstColumn="0" w:lastRowLastColumn="0"/>
            </w:pPr>
            <w:r w:rsidRPr="00BF7E70">
              <w:t>One</w:t>
            </w:r>
            <w:r w:rsidR="00781CB6" w:rsidRPr="00BF7E70">
              <w:t xml:space="preserve"> per bay weapon</w:t>
            </w:r>
          </w:p>
        </w:tc>
        <w:tc>
          <w:tcPr>
            <w:tcW w:w="2063" w:type="pct"/>
          </w:tcPr>
          <w:p w:rsidR="00781CB6" w:rsidRPr="00BF7E70" w:rsidRDefault="00781CB6" w:rsidP="005E6B87">
            <w:pPr>
              <w:cnfStyle w:val="000000100000" w:firstRow="0" w:lastRow="0" w:firstColumn="0" w:lastColumn="0" w:oddVBand="0" w:evenVBand="0" w:oddHBand="1" w:evenHBand="0" w:firstRowFirstColumn="0" w:firstRowLastColumn="0" w:lastRowFirstColumn="0" w:lastRowLastColumn="0"/>
            </w:pPr>
            <w:r w:rsidRPr="00BF7E70">
              <w:t>Two per bay weapon</w:t>
            </w:r>
          </w:p>
        </w:tc>
      </w:tr>
      <w:tr w:rsidR="00EC1B3F" w:rsidRPr="00BF7E70" w:rsidTr="00502B39">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Screen Operator</w:t>
            </w:r>
          </w:p>
        </w:tc>
        <w:tc>
          <w:tcPr>
            <w:tcW w:w="1943" w:type="pct"/>
          </w:tcPr>
          <w:p w:rsidR="00781CB6" w:rsidRPr="00BF7E70" w:rsidRDefault="00EC1B3F" w:rsidP="005E6B87">
            <w:pPr>
              <w:cnfStyle w:val="000000000000" w:firstRow="0" w:lastRow="0" w:firstColumn="0" w:lastColumn="0" w:oddVBand="0" w:evenVBand="0" w:oddHBand="0" w:evenHBand="0" w:firstRowFirstColumn="0" w:firstRowLastColumn="0" w:lastRowFirstColumn="0" w:lastRowLastColumn="0"/>
            </w:pPr>
            <w:r w:rsidRPr="00BF7E70">
              <w:t>One</w:t>
            </w:r>
            <w:r w:rsidR="00781CB6" w:rsidRPr="00BF7E70">
              <w:t xml:space="preserve"> per screen device</w:t>
            </w:r>
          </w:p>
        </w:tc>
        <w:tc>
          <w:tcPr>
            <w:tcW w:w="2063" w:type="pct"/>
          </w:tcPr>
          <w:p w:rsidR="00781CB6" w:rsidRPr="00BF7E70" w:rsidRDefault="00781CB6" w:rsidP="005E6B87">
            <w:pPr>
              <w:cnfStyle w:val="000000000000" w:firstRow="0" w:lastRow="0" w:firstColumn="0" w:lastColumn="0" w:oddVBand="0" w:evenVBand="0" w:oddHBand="0" w:evenHBand="0" w:firstRowFirstColumn="0" w:firstRowLastColumn="0" w:lastRowFirstColumn="0" w:lastRowLastColumn="0"/>
            </w:pPr>
            <w:r w:rsidRPr="00BF7E70">
              <w:t>Four per screen device</w:t>
            </w:r>
          </w:p>
        </w:tc>
      </w:tr>
      <w:tr w:rsidR="00EC1B3F" w:rsidRPr="00BF7E70" w:rsidTr="00502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Chief Security Officer</w:t>
            </w:r>
          </w:p>
        </w:tc>
        <w:tc>
          <w:tcPr>
            <w:tcW w:w="1943" w:type="pct"/>
          </w:tcPr>
          <w:p w:rsidR="00781CB6" w:rsidRPr="00BF7E70" w:rsidRDefault="00EC1B3F" w:rsidP="005E6B87">
            <w:pPr>
              <w:cnfStyle w:val="000000100000" w:firstRow="0" w:lastRow="0" w:firstColumn="0" w:lastColumn="0" w:oddVBand="0" w:evenVBand="0" w:oddHBand="1" w:evenHBand="0" w:firstRowFirstColumn="0" w:firstRowLastColumn="0" w:lastRowFirstColumn="0" w:lastRowLastColumn="0"/>
            </w:pPr>
            <w:r w:rsidRPr="00BF7E70">
              <w:t>None</w:t>
            </w:r>
          </w:p>
        </w:tc>
        <w:tc>
          <w:tcPr>
            <w:tcW w:w="2063" w:type="pct"/>
          </w:tcPr>
          <w:p w:rsidR="00781CB6" w:rsidRPr="00BF7E70" w:rsidRDefault="00781CB6" w:rsidP="005E6B87">
            <w:pPr>
              <w:cnfStyle w:val="000000100000" w:firstRow="0" w:lastRow="0" w:firstColumn="0" w:lastColumn="0" w:oddVBand="0" w:evenVBand="0" w:oddHBand="1" w:evenHBand="0" w:firstRowFirstColumn="0" w:firstRowLastColumn="0" w:lastRowFirstColumn="0" w:lastRowLastColumn="0"/>
            </w:pPr>
            <w:r w:rsidRPr="00BF7E70">
              <w:t>One (optional)</w:t>
            </w:r>
          </w:p>
        </w:tc>
      </w:tr>
      <w:tr w:rsidR="00EC1B3F" w:rsidRPr="00BF7E70" w:rsidTr="00502B39">
        <w:tc>
          <w:tcPr>
            <w:cnfStyle w:val="001000000000" w:firstRow="0" w:lastRow="0" w:firstColumn="1" w:lastColumn="0" w:oddVBand="0" w:evenVBand="0" w:oddHBand="0" w:evenHBand="0" w:firstRowFirstColumn="0" w:firstRowLastColumn="0" w:lastRowFirstColumn="0" w:lastRowLastColumn="0"/>
            <w:tcW w:w="995" w:type="pct"/>
          </w:tcPr>
          <w:p w:rsidR="00EC1B3F" w:rsidRPr="00BF7E70" w:rsidRDefault="00EC1B3F" w:rsidP="005E6B87">
            <w:r w:rsidRPr="00BF7E70">
              <w:t>Flight Crew</w:t>
            </w:r>
          </w:p>
        </w:tc>
        <w:tc>
          <w:tcPr>
            <w:tcW w:w="1943" w:type="pct"/>
          </w:tcPr>
          <w:p w:rsidR="00EC1B3F" w:rsidRPr="00BF7E70" w:rsidRDefault="00EC1B3F" w:rsidP="005E6B87">
            <w:pPr>
              <w:cnfStyle w:val="000000000000" w:firstRow="0" w:lastRow="0" w:firstColumn="0" w:lastColumn="0" w:oddVBand="0" w:evenVBand="0" w:oddHBand="0" w:evenHBand="0" w:firstRowFirstColumn="0" w:firstRowLastColumn="0" w:lastRowFirstColumn="0" w:lastRowLastColumn="0"/>
            </w:pPr>
            <w:r w:rsidRPr="00BF7E70">
              <w:t>None</w:t>
            </w:r>
          </w:p>
        </w:tc>
        <w:tc>
          <w:tcPr>
            <w:tcW w:w="2063" w:type="pct"/>
          </w:tcPr>
          <w:p w:rsidR="00EC1B3F" w:rsidRPr="00BF7E70" w:rsidRDefault="00EC1B3F" w:rsidP="005E6B87">
            <w:pPr>
              <w:cnfStyle w:val="000000000000" w:firstRow="0" w:lastRow="0" w:firstColumn="0" w:lastColumn="0" w:oddVBand="0" w:evenVBand="0" w:oddHBand="0" w:evenHBand="0" w:firstRowFirstColumn="0" w:firstRowLastColumn="0" w:lastRowFirstColumn="0" w:lastRowLastColumn="0"/>
            </w:pPr>
            <w:r w:rsidRPr="00BF7E70">
              <w:t>One per smallcraft or vehicle carried in hangars or launch tubes, plus one support crew per three vehicles or vessels</w:t>
            </w:r>
          </w:p>
        </w:tc>
      </w:tr>
      <w:tr w:rsidR="00EC1B3F" w:rsidRPr="00BF7E70" w:rsidTr="00502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Marine</w:t>
            </w:r>
          </w:p>
        </w:tc>
        <w:tc>
          <w:tcPr>
            <w:tcW w:w="1943" w:type="pct"/>
          </w:tcPr>
          <w:p w:rsidR="00781CB6" w:rsidRPr="00BF7E70" w:rsidRDefault="00EC1B3F" w:rsidP="005E6B87">
            <w:pPr>
              <w:cnfStyle w:val="000000100000" w:firstRow="0" w:lastRow="0" w:firstColumn="0" w:lastColumn="0" w:oddVBand="0" w:evenVBand="0" w:oddHBand="1" w:evenHBand="0" w:firstRowFirstColumn="0" w:firstRowLastColumn="0" w:lastRowFirstColumn="0" w:lastRowLastColumn="0"/>
            </w:pPr>
            <w:r w:rsidRPr="00BF7E70">
              <w:t>None</w:t>
            </w:r>
          </w:p>
        </w:tc>
        <w:tc>
          <w:tcPr>
            <w:tcW w:w="2063" w:type="pct"/>
          </w:tcPr>
          <w:p w:rsidR="00781CB6" w:rsidRPr="00BF7E70" w:rsidRDefault="00EC1B3F" w:rsidP="005E6B87">
            <w:pPr>
              <w:cnfStyle w:val="000000100000" w:firstRow="0" w:lastRow="0" w:firstColumn="0" w:lastColumn="0" w:oddVBand="0" w:evenVBand="0" w:oddHBand="1" w:evenHBand="0" w:firstRowFirstColumn="0" w:firstRowLastColumn="0" w:lastRowFirstColumn="0" w:lastRowLastColumn="0"/>
            </w:pPr>
            <w:r w:rsidRPr="00BF7E70">
              <w:t>On ships over 1,000 tons, may have up to 30 per 1,000 tons</w:t>
            </w:r>
          </w:p>
        </w:tc>
      </w:tr>
      <w:tr w:rsidR="00EC1B3F" w:rsidRPr="00BF7E70" w:rsidTr="00502B39">
        <w:tc>
          <w:tcPr>
            <w:cnfStyle w:val="001000000000" w:firstRow="0" w:lastRow="0" w:firstColumn="1" w:lastColumn="0" w:oddVBand="0" w:evenVBand="0" w:oddHBand="0" w:evenHBand="0" w:firstRowFirstColumn="0" w:firstRowLastColumn="0" w:lastRowFirstColumn="0" w:lastRowLastColumn="0"/>
            <w:tcW w:w="995" w:type="pct"/>
          </w:tcPr>
          <w:p w:rsidR="00781CB6" w:rsidRPr="00BF7E70" w:rsidRDefault="00781CB6" w:rsidP="005E6B87">
            <w:r w:rsidRPr="00BF7E70">
              <w:t>Other</w:t>
            </w:r>
          </w:p>
        </w:tc>
        <w:tc>
          <w:tcPr>
            <w:tcW w:w="1943" w:type="pct"/>
          </w:tcPr>
          <w:p w:rsidR="00781CB6" w:rsidRPr="00BF7E70" w:rsidRDefault="00EC1B3F" w:rsidP="005E6B87">
            <w:pPr>
              <w:cnfStyle w:val="000000000000" w:firstRow="0" w:lastRow="0" w:firstColumn="0" w:lastColumn="0" w:oddVBand="0" w:evenVBand="0" w:oddHBand="0" w:evenHBand="0" w:firstRowFirstColumn="0" w:firstRowLastColumn="0" w:lastRowFirstColumn="0" w:lastRowLastColumn="0"/>
            </w:pPr>
            <w:r w:rsidRPr="00BF7E70">
              <w:t>None</w:t>
            </w:r>
          </w:p>
        </w:tc>
        <w:tc>
          <w:tcPr>
            <w:tcW w:w="2063" w:type="pct"/>
          </w:tcPr>
          <w:p w:rsidR="00781CB6" w:rsidRPr="00BF7E70" w:rsidRDefault="00781CB6" w:rsidP="00B32EAE">
            <w:pPr>
              <w:cnfStyle w:val="000000000000" w:firstRow="0" w:lastRow="0" w:firstColumn="0" w:lastColumn="0" w:oddVBand="0" w:evenVBand="0" w:oddHBand="0" w:evenHBand="0" w:firstRowFirstColumn="0" w:firstRowLastColumn="0" w:lastRowFirstColumn="0" w:lastRowLastColumn="0"/>
            </w:pPr>
            <w:r w:rsidRPr="00BF7E70">
              <w:t>As needed (i.e.</w:t>
            </w:r>
            <w:r w:rsidR="00EC1B3F" w:rsidRPr="00BF7E70">
              <w:t xml:space="preserve"> medical staff, </w:t>
            </w:r>
            <w:r w:rsidRPr="00BF7E70">
              <w:t xml:space="preserve">scientists, </w:t>
            </w:r>
            <w:r w:rsidR="00B32EAE" w:rsidRPr="00BF7E70">
              <w:t xml:space="preserve">surveyors, </w:t>
            </w:r>
            <w:r w:rsidRPr="00BF7E70">
              <w:t>etc.)</w:t>
            </w:r>
          </w:p>
        </w:tc>
      </w:tr>
    </w:tbl>
    <w:p w:rsidR="00B55700" w:rsidRPr="00BF7E70" w:rsidRDefault="00B55700" w:rsidP="00CA5654"/>
    <w:p w:rsidR="007557BA" w:rsidRPr="00BF7E70" w:rsidRDefault="007557BA" w:rsidP="007557BA">
      <w:pPr>
        <w:pStyle w:val="Heading3"/>
      </w:pPr>
      <w:bookmarkStart w:id="333" w:name="_Toc455203594"/>
      <w:r w:rsidRPr="00BF7E70">
        <w:t>Staterooms</w:t>
      </w:r>
      <w:bookmarkEnd w:id="333"/>
    </w:p>
    <w:p w:rsidR="007557BA" w:rsidRPr="00BF7E70" w:rsidRDefault="007557BA" w:rsidP="007557BA">
      <w:r w:rsidRPr="00BF7E70">
        <w:t xml:space="preserve">Each stateroom is sufficient for one person, displaces 4 tons, and costs Cr500,000. No stateroom can contain more than two persons, such as for middle passengers, as it would strain the ship’s life support equipment. The tonnage and cost of the staterooms includes the life support systems needed to keep the crew alive. </w:t>
      </w:r>
    </w:p>
    <w:p w:rsidR="007557BA" w:rsidRPr="00BF7E70" w:rsidRDefault="007557BA" w:rsidP="007557BA"/>
    <w:p w:rsidR="00CA5654" w:rsidRPr="00BF7E70" w:rsidRDefault="00CA5654" w:rsidP="0083681C">
      <w:pPr>
        <w:pStyle w:val="Heading3"/>
      </w:pPr>
      <w:bookmarkStart w:id="334" w:name="_Toc455203595"/>
      <w:r w:rsidRPr="00BF7E70">
        <w:t>Low Passage Berths</w:t>
      </w:r>
      <w:bookmarkEnd w:id="334"/>
    </w:p>
    <w:p w:rsidR="00CA5654" w:rsidRPr="00BF7E70" w:rsidRDefault="00CA5654" w:rsidP="00CA5654">
      <w:r w:rsidRPr="00BF7E70">
        <w:t xml:space="preserve">One low passage berth carries one low passenger, costs </w:t>
      </w:r>
      <w:r w:rsidR="00FA02C6" w:rsidRPr="00BF7E70">
        <w:t>Cr</w:t>
      </w:r>
      <w:r w:rsidRPr="00BF7E70">
        <w:t xml:space="preserve">50,000, and displaces one-half ton. </w:t>
      </w:r>
    </w:p>
    <w:p w:rsidR="00CA5654" w:rsidRPr="00BF7E70" w:rsidRDefault="00CA5654" w:rsidP="00CA5654">
      <w:r w:rsidRPr="00BF7E70">
        <w:t xml:space="preserve">Emergency low berths are also available; they will not carry passengers, but can be used for survival. Each costs </w:t>
      </w:r>
      <w:r w:rsidR="00FA02C6" w:rsidRPr="00BF7E70">
        <w:t>Cr</w:t>
      </w:r>
      <w:r w:rsidRPr="00BF7E70">
        <w:t>100,000 and displaces one ton. Each holds four persons.</w:t>
      </w:r>
    </w:p>
    <w:p w:rsidR="00CA5654" w:rsidRPr="00BF7E70" w:rsidRDefault="00CA5654" w:rsidP="00CA5654"/>
    <w:p w:rsidR="00B55700" w:rsidRPr="00BF7E70" w:rsidRDefault="00B55700" w:rsidP="00B55700">
      <w:pPr>
        <w:pStyle w:val="Heading3"/>
      </w:pPr>
      <w:bookmarkStart w:id="335" w:name="_Toc455203596"/>
      <w:r w:rsidRPr="00BF7E70">
        <w:t>Barracks</w:t>
      </w:r>
      <w:bookmarkEnd w:id="335"/>
    </w:p>
    <w:p w:rsidR="00B55700" w:rsidRPr="00BF7E70" w:rsidRDefault="00B55700" w:rsidP="00B55700">
      <w:r w:rsidRPr="00BF7E70">
        <w:t>A barracks takes up 2 tons per marine, and costs MCr0.1 per marine. Barracks can only be used to accommodate troops intended for boarding or assault operations. Troops accommodated in barracks cannot be used to reduce the number of service crew embarked.</w:t>
      </w:r>
    </w:p>
    <w:p w:rsidR="00B55700" w:rsidRPr="00BF7E70" w:rsidRDefault="00B55700" w:rsidP="00B55700"/>
    <w:p w:rsidR="008327A6" w:rsidRPr="00BF7E70" w:rsidRDefault="008327A6" w:rsidP="00443BC2">
      <w:pPr>
        <w:pStyle w:val="Heading2"/>
      </w:pPr>
      <w:bookmarkStart w:id="336" w:name="_Toc455203597"/>
      <w:r w:rsidRPr="00BF7E70">
        <w:t>Additional Ship Components</w:t>
      </w:r>
      <w:bookmarkEnd w:id="336"/>
    </w:p>
    <w:p w:rsidR="008327A6" w:rsidRPr="00BF7E70" w:rsidRDefault="008327A6" w:rsidP="00CA5654">
      <w:r w:rsidRPr="00BF7E70">
        <w:t>The following are examples of additional ship components that might prove useful for certain ship designs.</w:t>
      </w:r>
    </w:p>
    <w:p w:rsidR="008327A6" w:rsidRPr="00BF7E70" w:rsidRDefault="008327A6" w:rsidP="008327A6">
      <w:pPr>
        <w:tabs>
          <w:tab w:val="left" w:pos="1239"/>
        </w:tabs>
      </w:pPr>
    </w:p>
    <w:p w:rsidR="008327A6" w:rsidRPr="00BF7E70" w:rsidRDefault="008327A6" w:rsidP="008327A6">
      <w:pPr>
        <w:pStyle w:val="Heading3"/>
      </w:pPr>
      <w:bookmarkStart w:id="337" w:name="_Toc455203598"/>
      <w:r w:rsidRPr="00BF7E70">
        <w:t>Armory</w:t>
      </w:r>
      <w:bookmarkEnd w:id="337"/>
    </w:p>
    <w:p w:rsidR="008327A6" w:rsidRPr="00BF7E70" w:rsidRDefault="008327A6" w:rsidP="008327A6">
      <w:pPr>
        <w:tabs>
          <w:tab w:val="left" w:pos="1239"/>
        </w:tabs>
      </w:pPr>
      <w:r w:rsidRPr="00BF7E70">
        <w:t xml:space="preserve">Ships carrying a large number of marines or soldiers can benefit from an armory, a specialized weapons store. An armory can only be accessed by those with the correct codes (usually the ship’s senior officers and security team) and contains a wide variety of weapons. In game terms, an armory has enough snub pistols for the crew, enough accelerator or gauss rifles for any marines, and a selection of other military equipment like grenades, </w:t>
      </w:r>
      <w:r w:rsidRPr="00BF7E70">
        <w:lastRenderedPageBreak/>
        <w:t xml:space="preserve">combat drug packs, combat armor and communications equipment. A general armory for a spacecraft costs MCr0.5 and takes up 2 tons of space. </w:t>
      </w:r>
    </w:p>
    <w:p w:rsidR="008327A6" w:rsidRPr="00BF7E70" w:rsidRDefault="008327A6" w:rsidP="008327A6">
      <w:pPr>
        <w:tabs>
          <w:tab w:val="left" w:pos="1239"/>
        </w:tabs>
      </w:pPr>
      <w:r w:rsidRPr="00BF7E70">
        <w:t>Where military vessels are concerned, the number of armories built into the ship’s design is based on crew size. One armory is installed for either every 50 crew members, or every 10 marines, in order to provide adequate storage for equipment, weapons and ammunition.</w:t>
      </w:r>
    </w:p>
    <w:p w:rsidR="00E81D74" w:rsidRPr="00BF7E70" w:rsidRDefault="00E81D74" w:rsidP="00E81D74">
      <w:pPr>
        <w:tabs>
          <w:tab w:val="left" w:pos="1239"/>
        </w:tabs>
      </w:pPr>
    </w:p>
    <w:p w:rsidR="008327A6" w:rsidRPr="00BF7E70" w:rsidRDefault="008327A6" w:rsidP="008327A6">
      <w:pPr>
        <w:pStyle w:val="Heading3"/>
      </w:pPr>
      <w:bookmarkStart w:id="338" w:name="_Toc455203599"/>
      <w:r w:rsidRPr="00BF7E70">
        <w:t>Briefing Room</w:t>
      </w:r>
      <w:bookmarkEnd w:id="338"/>
    </w:p>
    <w:p w:rsidR="008327A6" w:rsidRPr="00BF7E70" w:rsidRDefault="008327A6" w:rsidP="008327A6">
      <w:pPr>
        <w:tabs>
          <w:tab w:val="left" w:pos="1239"/>
        </w:tabs>
      </w:pPr>
      <w:r w:rsidRPr="00BF7E70">
        <w:t>A specialized briefing room is useful on mercenary cruisers and other adventuring ships, where teams can discuss plans or meet with clients privately. A briefing room gives a +1 DM to Tactics checks made when planning missions on board ship. Ships with command bridges and fighter squadrons require additional briefing rooms and facilities. Capital ships must therefore have one briefing room per ship section, and one briefing room for every 20 fighter or bomber crew.</w:t>
      </w:r>
    </w:p>
    <w:p w:rsidR="008327A6" w:rsidRPr="00BF7E70" w:rsidRDefault="008327A6" w:rsidP="008327A6">
      <w:pPr>
        <w:tabs>
          <w:tab w:val="left" w:pos="1239"/>
        </w:tabs>
      </w:pPr>
    </w:p>
    <w:p w:rsidR="00CA5654" w:rsidRPr="00BF7E70" w:rsidRDefault="00CA5654" w:rsidP="0083681C">
      <w:pPr>
        <w:pStyle w:val="Heading3"/>
      </w:pPr>
      <w:bookmarkStart w:id="339" w:name="_Toc455203600"/>
      <w:r w:rsidRPr="00BF7E70">
        <w:t>Cargo Hold</w:t>
      </w:r>
      <w:bookmarkEnd w:id="339"/>
    </w:p>
    <w:p w:rsidR="00CA5654" w:rsidRPr="00BF7E70" w:rsidRDefault="00CA5654" w:rsidP="00CA5654">
      <w:r w:rsidRPr="00BF7E70">
        <w:t>The design plan must indicate cargo capacity. There is no cost but cargo carried may not exceed cargo capacity. Any space left over after all systems have been installed may be allocated to cargo space.</w:t>
      </w:r>
    </w:p>
    <w:p w:rsidR="00CA5654" w:rsidRPr="00BF7E70" w:rsidRDefault="00CA5654" w:rsidP="00E81D74"/>
    <w:p w:rsidR="00134255" w:rsidRPr="00BF7E70" w:rsidRDefault="00134255" w:rsidP="00134255">
      <w:pPr>
        <w:pStyle w:val="Heading3"/>
      </w:pPr>
      <w:bookmarkStart w:id="340" w:name="_Toc455203601"/>
      <w:r w:rsidRPr="00BF7E70">
        <w:t>Detention Cells</w:t>
      </w:r>
      <w:bookmarkEnd w:id="340"/>
    </w:p>
    <w:p w:rsidR="00134255" w:rsidRPr="00BF7E70" w:rsidRDefault="00134255" w:rsidP="00134255">
      <w:r w:rsidRPr="00BF7E70">
        <w:t>Found primarily on military and government vessels, a detention cell is used to keep prisoners. A detention cell displaces 2 tons and costs MCr0.25.</w:t>
      </w:r>
    </w:p>
    <w:p w:rsidR="00134255" w:rsidRPr="00BF7E70" w:rsidRDefault="00134255" w:rsidP="00E81D74"/>
    <w:p w:rsidR="00CA5654" w:rsidRPr="00BF7E70" w:rsidRDefault="00CA5654" w:rsidP="0083681C">
      <w:pPr>
        <w:pStyle w:val="Heading3"/>
      </w:pPr>
      <w:bookmarkStart w:id="341" w:name="_Toc455203602"/>
      <w:r w:rsidRPr="00BF7E70">
        <w:t>Fuel Scoops</w:t>
      </w:r>
      <w:bookmarkEnd w:id="341"/>
    </w:p>
    <w:p w:rsidR="00CA5654" w:rsidRPr="00BF7E70" w:rsidRDefault="00CA5654" w:rsidP="00CA5654">
      <w:r w:rsidRPr="00BF7E70">
        <w:t xml:space="preserve">Fuel scoops allow an unstreamlined ship to gather unrefined fuel from a gas giant. Streamlined ships have fuel scoops built in. Adding scoops costs </w:t>
      </w:r>
      <w:r w:rsidR="00210B55" w:rsidRPr="00BF7E70">
        <w:t>M</w:t>
      </w:r>
      <w:r w:rsidR="00FA02C6" w:rsidRPr="00BF7E70">
        <w:t>Cr</w:t>
      </w:r>
      <w:r w:rsidRPr="00BF7E70">
        <w:t>1</w:t>
      </w:r>
      <w:r w:rsidR="00210B55" w:rsidRPr="00BF7E70">
        <w:t xml:space="preserve"> </w:t>
      </w:r>
      <w:r w:rsidRPr="00BF7E70">
        <w:t>and requires no tonnage.</w:t>
      </w:r>
    </w:p>
    <w:p w:rsidR="00CA5654" w:rsidRPr="00BF7E70" w:rsidRDefault="00CA5654" w:rsidP="00CA5654"/>
    <w:p w:rsidR="00CA5654" w:rsidRPr="00BF7E70" w:rsidRDefault="00CA5654" w:rsidP="0083681C">
      <w:pPr>
        <w:pStyle w:val="Heading3"/>
      </w:pPr>
      <w:bookmarkStart w:id="342" w:name="_Toc455203603"/>
      <w:r w:rsidRPr="00BF7E70">
        <w:t>Fuel Processors</w:t>
      </w:r>
      <w:bookmarkEnd w:id="342"/>
    </w:p>
    <w:p w:rsidR="00CA5654" w:rsidRPr="00BF7E70" w:rsidRDefault="00CA5654" w:rsidP="00CA5654">
      <w:r w:rsidRPr="00BF7E70">
        <w:t>Fuel processors convert unrefined fuel into refined fuel. One ton of fuel processors can convert 20 tons of unrefined hydrogen into refined fuel per day. A ton of fue</w:t>
      </w:r>
      <w:r w:rsidR="00E81D74" w:rsidRPr="00BF7E70">
        <w:t>l processing equipment costs Cr</w:t>
      </w:r>
      <w:r w:rsidRPr="00BF7E70">
        <w:t>50,000.</w:t>
      </w:r>
    </w:p>
    <w:p w:rsidR="00CA5654" w:rsidRPr="00BF7E70" w:rsidRDefault="00CA5654" w:rsidP="008327A6">
      <w:pPr>
        <w:tabs>
          <w:tab w:val="left" w:pos="971"/>
        </w:tabs>
      </w:pPr>
    </w:p>
    <w:p w:rsidR="008327A6" w:rsidRPr="00BF7E70" w:rsidRDefault="008327A6" w:rsidP="008327A6">
      <w:pPr>
        <w:pStyle w:val="Heading3"/>
      </w:pPr>
      <w:bookmarkStart w:id="343" w:name="_Toc455203604"/>
      <w:r w:rsidRPr="00BF7E70">
        <w:t>Laboratory</w:t>
      </w:r>
      <w:bookmarkEnd w:id="343"/>
    </w:p>
    <w:p w:rsidR="008327A6" w:rsidRPr="00BF7E70" w:rsidRDefault="008327A6" w:rsidP="008327A6">
      <w:pPr>
        <w:tabs>
          <w:tab w:val="left" w:pos="971"/>
        </w:tabs>
      </w:pPr>
      <w:r w:rsidRPr="00BF7E70">
        <w:t>Space allocated to laboratories can be used for research and experimentation. Each four tons of lab space allows for one scientist to perform research on board ship. The cost for research equipment varies depending on the type of research undertak</w:t>
      </w:r>
      <w:r w:rsidR="00E81D74" w:rsidRPr="00BF7E70">
        <w:t>en, but is generally around MCr</w:t>
      </w:r>
      <w:r w:rsidRPr="00BF7E70">
        <w:t xml:space="preserve">1.0 per 4 tons. </w:t>
      </w:r>
    </w:p>
    <w:p w:rsidR="008327A6" w:rsidRPr="00BF7E70" w:rsidRDefault="008327A6" w:rsidP="008327A6">
      <w:pPr>
        <w:tabs>
          <w:tab w:val="left" w:pos="971"/>
        </w:tabs>
      </w:pPr>
      <w:r w:rsidRPr="00BF7E70">
        <w:t xml:space="preserve"> </w:t>
      </w:r>
    </w:p>
    <w:p w:rsidR="008327A6" w:rsidRPr="00BF7E70" w:rsidRDefault="008327A6" w:rsidP="008327A6">
      <w:pPr>
        <w:pStyle w:val="Heading3"/>
      </w:pPr>
      <w:bookmarkStart w:id="344" w:name="_Toc455203605"/>
      <w:r w:rsidRPr="00BF7E70">
        <w:t>Launch Tubes</w:t>
      </w:r>
      <w:bookmarkEnd w:id="344"/>
    </w:p>
    <w:p w:rsidR="008327A6" w:rsidRPr="00BF7E70" w:rsidRDefault="008327A6" w:rsidP="008327A6">
      <w:pPr>
        <w:tabs>
          <w:tab w:val="left" w:pos="971"/>
        </w:tabs>
      </w:pPr>
      <w:r w:rsidRPr="00BF7E70">
        <w:t xml:space="preserve">Launching and recovering small craft from a larger vessel is usually an activity taking 30 minutes to launch or recovery one craft. Launch tubes allow small craft to be launched and recovered rapidly from a ship. The size of a launch tube is twenty–five times the tonnage of the largest craft that will be deployed in this manner, and they </w:t>
      </w:r>
      <w:r w:rsidR="00E81D74" w:rsidRPr="00BF7E70">
        <w:t>cost MCr</w:t>
      </w:r>
      <w:r w:rsidRPr="00BF7E70">
        <w:t>0.5</w:t>
      </w:r>
      <w:r w:rsidR="00E81D74" w:rsidRPr="00BF7E70">
        <w:t xml:space="preserve"> per t</w:t>
      </w:r>
      <w:r w:rsidRPr="00BF7E70">
        <w:t xml:space="preserve">on. With a launch tube, up to ten small craft can be launched per round. Multiple launch tubes can be installed. </w:t>
      </w:r>
    </w:p>
    <w:p w:rsidR="008327A6" w:rsidRPr="00BF7E70" w:rsidRDefault="008327A6" w:rsidP="008327A6">
      <w:pPr>
        <w:tabs>
          <w:tab w:val="left" w:pos="971"/>
        </w:tabs>
      </w:pPr>
    </w:p>
    <w:p w:rsidR="008327A6" w:rsidRPr="00BF7E70" w:rsidRDefault="008327A6" w:rsidP="008327A6">
      <w:pPr>
        <w:pStyle w:val="Heading3"/>
      </w:pPr>
      <w:bookmarkStart w:id="345" w:name="_Toc455203606"/>
      <w:r w:rsidRPr="00BF7E70">
        <w:t>Library</w:t>
      </w:r>
      <w:bookmarkEnd w:id="345"/>
    </w:p>
    <w:p w:rsidR="00BD4B55" w:rsidRPr="00BF7E70" w:rsidRDefault="008327A6" w:rsidP="00BD4B55">
      <w:pPr>
        <w:tabs>
          <w:tab w:val="left" w:pos="1239"/>
        </w:tabs>
      </w:pPr>
      <w:r w:rsidRPr="00BF7E70">
        <w:t>A library room contains computer files as well as lecterns, display screens, holotanks and even hard copies of books. A good library is useful for both research and passing time in jump space. Having a library on board a ship gives one extra week of training time for new skills per week spent in jump space.</w:t>
      </w:r>
      <w:r w:rsidR="00BD4B55" w:rsidRPr="00BF7E70">
        <w:t xml:space="preserve"> A library for a spacecraft costs MCr4 and takes up 4 tons of space. </w:t>
      </w:r>
    </w:p>
    <w:p w:rsidR="00134255" w:rsidRPr="00BF7E70" w:rsidRDefault="00134255" w:rsidP="008327A6">
      <w:pPr>
        <w:tabs>
          <w:tab w:val="left" w:pos="971"/>
        </w:tabs>
      </w:pPr>
    </w:p>
    <w:p w:rsidR="008E13D5" w:rsidRPr="00BF7E70" w:rsidRDefault="008E13D5">
      <w:pPr>
        <w:keepNext w:val="0"/>
        <w:spacing w:after="200" w:line="276" w:lineRule="auto"/>
        <w:rPr>
          <w:rFonts w:ascii="Eras Bold ITC" w:eastAsiaTheme="majorEastAsia" w:hAnsi="Eras Bold ITC" w:cstheme="majorBidi"/>
          <w:bCs/>
          <w:color w:val="000000" w:themeColor="text1"/>
        </w:rPr>
      </w:pPr>
      <w:r w:rsidRPr="00BF7E70">
        <w:br w:type="page"/>
      </w:r>
    </w:p>
    <w:p w:rsidR="00CA5654" w:rsidRPr="00BF7E70" w:rsidRDefault="00CA5654" w:rsidP="0083681C">
      <w:pPr>
        <w:pStyle w:val="Heading3"/>
      </w:pPr>
      <w:bookmarkStart w:id="346" w:name="_Toc455203607"/>
      <w:r w:rsidRPr="00BF7E70">
        <w:lastRenderedPageBreak/>
        <w:t>Luxuries</w:t>
      </w:r>
      <w:bookmarkEnd w:id="346"/>
    </w:p>
    <w:p w:rsidR="00CA5654" w:rsidRPr="00BF7E70" w:rsidRDefault="00CA5654" w:rsidP="00CA5654">
      <w:r w:rsidRPr="00BF7E70">
        <w:t xml:space="preserve">Luxuries cost </w:t>
      </w:r>
      <w:r w:rsidR="00FA02C6" w:rsidRPr="00BF7E70">
        <w:t>Cr</w:t>
      </w:r>
      <w:r w:rsidRPr="00BF7E70">
        <w:t xml:space="preserve">100,000 per ton, and make life on board ship more pleasant. Each ton of luxuries counts as one level of the Steward skill for the purposes of carrying passengers, and therefore allows a ship to carry middle and high passage passengers without carrying a trained steward on board. </w:t>
      </w:r>
    </w:p>
    <w:p w:rsidR="00134255" w:rsidRPr="00BF7E70" w:rsidRDefault="00134255" w:rsidP="003158DD">
      <w:pPr>
        <w:pStyle w:val="NoSpacing"/>
      </w:pPr>
    </w:p>
    <w:p w:rsidR="00CA5654" w:rsidRPr="00BF7E70" w:rsidRDefault="00CA5654" w:rsidP="0083681C">
      <w:pPr>
        <w:pStyle w:val="Heading3"/>
      </w:pPr>
      <w:bookmarkStart w:id="347" w:name="_Toc455203608"/>
      <w:r w:rsidRPr="00BF7E70">
        <w:t>Ship’s Locker</w:t>
      </w:r>
      <w:bookmarkEnd w:id="347"/>
    </w:p>
    <w:p w:rsidR="00CA5654" w:rsidRPr="00BF7E70" w:rsidRDefault="00CA5654" w:rsidP="00CA5654">
      <w:r w:rsidRPr="00BF7E70">
        <w:t>Every ship has a ship’s locker. Typical equipment carried aboard will include protective clothing, vacc suits, weapons such as shotguns or pistols, ammunition, compasses and survival aids, and portable shelters. The contents of the locker are defined only when they need to be but always contains vacc suits and other useful items. The ship’s locker is usually protected by a biometric lock keyed to the ship’s officers.</w:t>
      </w:r>
    </w:p>
    <w:p w:rsidR="00CA5654" w:rsidRPr="00BF7E70" w:rsidRDefault="00CA5654" w:rsidP="00CA5654"/>
    <w:p w:rsidR="008327A6" w:rsidRPr="00BF7E70" w:rsidRDefault="008327A6" w:rsidP="008327A6">
      <w:pPr>
        <w:pStyle w:val="Heading3"/>
      </w:pPr>
      <w:bookmarkStart w:id="348" w:name="_Toc455203609"/>
      <w:r w:rsidRPr="00BF7E70">
        <w:t>Vault</w:t>
      </w:r>
      <w:bookmarkEnd w:id="348"/>
    </w:p>
    <w:p w:rsidR="008327A6" w:rsidRPr="00BF7E70" w:rsidRDefault="008327A6" w:rsidP="008327A6">
      <w:r w:rsidRPr="00BF7E70">
        <w:t>A vault is a special armored chamber in the heart of a spacecraft, designed to survive attacks that would annihilate the rest of the ship. A vault has another four Hull and Structure points that only come into play when the ship housing the vault is destroyed. A vault can contain cargo, staterooms or any other internal components equivalent up to 6 tons.</w:t>
      </w:r>
      <w:r w:rsidR="00BD4B55" w:rsidRPr="00BF7E70">
        <w:t xml:space="preserve"> A vault requires 12 tons of space and costs MCr6.</w:t>
      </w:r>
    </w:p>
    <w:p w:rsidR="008327A6" w:rsidRPr="00BF7E70" w:rsidRDefault="008327A6" w:rsidP="008327A6"/>
    <w:p w:rsidR="00CA5654" w:rsidRPr="00BF7E70" w:rsidRDefault="00CA5654" w:rsidP="0083681C">
      <w:pPr>
        <w:pStyle w:val="Heading3"/>
      </w:pPr>
      <w:bookmarkStart w:id="349" w:name="_Toc455203610"/>
      <w:r w:rsidRPr="00BF7E70">
        <w:t>Vehicle and Drone</w:t>
      </w:r>
      <w:r w:rsidR="0044747E" w:rsidRPr="00BF7E70">
        <w:t xml:space="preserve"> Hang</w:t>
      </w:r>
      <w:r w:rsidR="002936EC" w:rsidRPr="00BF7E70">
        <w:t>a</w:t>
      </w:r>
      <w:r w:rsidR="0044747E" w:rsidRPr="00BF7E70">
        <w:t>r</w:t>
      </w:r>
      <w:bookmarkEnd w:id="349"/>
    </w:p>
    <w:p w:rsidR="00CA5654" w:rsidRPr="00BF7E70" w:rsidRDefault="00CA5654" w:rsidP="00CA5654">
      <w:r w:rsidRPr="00BF7E70">
        <w:t xml:space="preserve">The tonnage and cost </w:t>
      </w:r>
      <w:r w:rsidR="00FA68C4" w:rsidRPr="00BF7E70">
        <w:t xml:space="preserve">outlined in the </w:t>
      </w:r>
      <w:r w:rsidR="0044747E" w:rsidRPr="00BF7E70">
        <w:t xml:space="preserve">Hangar Cost and Tonnage for </w:t>
      </w:r>
      <w:r w:rsidR="00FA68C4" w:rsidRPr="00BF7E70">
        <w:t xml:space="preserve">Vehicles and Drones table </w:t>
      </w:r>
      <w:r w:rsidRPr="00BF7E70">
        <w:t xml:space="preserve">covers </w:t>
      </w:r>
      <w:r w:rsidR="0044747E" w:rsidRPr="00BF7E70">
        <w:t>full-scale</w:t>
      </w:r>
      <w:r w:rsidRPr="00BF7E70">
        <w:t xml:space="preserve"> hangar space</w:t>
      </w:r>
      <w:r w:rsidR="0044747E" w:rsidRPr="00BF7E70">
        <w:t>, which allows for repairs and maintenance of small craft when they are back on the ship. The hangar includes spare parts and specialized testing and repair equipment for the stored craft. It does not include the cost of the vehicles or drones</w:t>
      </w:r>
      <w:r w:rsidR="002936EC" w:rsidRPr="00BF7E70">
        <w:t>. A custom hangar takes up tonnage equal to the tonnage of the vehicle to be stored, plus 30% and costs MCr0.2 per ton.</w:t>
      </w:r>
    </w:p>
    <w:p w:rsidR="00FA68C4" w:rsidRPr="00BF7E70" w:rsidRDefault="00FA68C4" w:rsidP="00CA5654">
      <w:r w:rsidRPr="00BF7E70">
        <w:rPr>
          <w:b/>
        </w:rPr>
        <w:t>Air/Raft, ATV</w:t>
      </w:r>
      <w:r w:rsidRPr="00BF7E70">
        <w:t xml:space="preserve">: These are vehicles, stored in or on the ship. </w:t>
      </w:r>
    </w:p>
    <w:p w:rsidR="00FA68C4" w:rsidRPr="00BF7E70" w:rsidRDefault="00FA68C4" w:rsidP="00CA5654">
      <w:r w:rsidRPr="00BF7E70">
        <w:rPr>
          <w:b/>
        </w:rPr>
        <w:t>Escape Pods</w:t>
      </w:r>
      <w:r w:rsidRPr="00BF7E70">
        <w:t xml:space="preserve">: This covers the installation of rescue bubbles and other escape pods for the entire crew. </w:t>
      </w:r>
    </w:p>
    <w:p w:rsidR="00FA68C4" w:rsidRPr="00BF7E70" w:rsidRDefault="00FA68C4" w:rsidP="00CA5654">
      <w:r w:rsidRPr="00BF7E70">
        <w:rPr>
          <w:b/>
        </w:rPr>
        <w:t>Life Boat, Ship’s Boat, Shuttle, Pinnace, Cutter</w:t>
      </w:r>
      <w:r w:rsidRPr="00BF7E70">
        <w:t>: These are all small craft, hangered either in or on the ship’s hull.</w:t>
      </w:r>
    </w:p>
    <w:p w:rsidR="00FA68C4" w:rsidRPr="00BF7E70" w:rsidRDefault="00FA68C4" w:rsidP="00CA5654">
      <w:r w:rsidRPr="00BF7E70">
        <w:rPr>
          <w:b/>
        </w:rPr>
        <w:t>Mining Drones</w:t>
      </w:r>
      <w:r w:rsidRPr="00BF7E70">
        <w:t>: Mining drones allow a ship to mine asteroids. Each set of mining drones takes up ten tons, and allows the ship to process 1</w:t>
      </w:r>
      <w:r w:rsidR="00C44042" w:rsidRPr="00BF7E70">
        <w:t>D6</w:t>
      </w:r>
      <w:r w:rsidR="005C704B" w:rsidRPr="00BF7E70">
        <w:t>x</w:t>
      </w:r>
      <w:r w:rsidRPr="00BF7E70">
        <w:t>10 tons of asteroid per working day. The tonnage allocated includes ore handling machinery, allowing the ship to take on ore and transfer it to the cargo bay.</w:t>
      </w:r>
    </w:p>
    <w:p w:rsidR="00FA68C4" w:rsidRPr="00BF7E70" w:rsidRDefault="00FA68C4" w:rsidP="00CA5654">
      <w:r w:rsidRPr="00BF7E70">
        <w:rPr>
          <w:b/>
        </w:rPr>
        <w:t>Probe Drones</w:t>
      </w:r>
      <w:r w:rsidRPr="00BF7E70">
        <w:t xml:space="preserve">: Probe drones are for surveying planetary surfaces. Each ton of probe drones contains five drones. Probe drones can be dropped from orbit in disposable entry shells but must be recovered manually. Probe drones are also capable of surveying orbiting satellites, derelicts and other space debris. They can also be used as communications relays. </w:t>
      </w:r>
    </w:p>
    <w:p w:rsidR="00FA68C4" w:rsidRPr="00BF7E70" w:rsidRDefault="00FA68C4" w:rsidP="00CA5654">
      <w:r w:rsidRPr="00BF7E70">
        <w:rPr>
          <w:b/>
        </w:rPr>
        <w:t>Repair Drones</w:t>
      </w:r>
      <w:r w:rsidRPr="00BF7E70">
        <w:t>: Carrying repair drones allows a ship to make battlefield repairs with the AutoRepair software or when managed by a character with Mechanic or Engineer skills. Repair drones have the same statistics as repair robots only without an Intellect program.</w:t>
      </w:r>
      <w:r w:rsidR="001567C7" w:rsidRPr="00BF7E70">
        <w:t xml:space="preserve"> For more information on repair robots, see </w:t>
      </w:r>
      <w:r w:rsidR="001567C7" w:rsidRPr="00BF7E70">
        <w:rPr>
          <w:b/>
        </w:rPr>
        <w:t>Robots and Drones</w:t>
      </w:r>
      <w:r w:rsidR="001567C7" w:rsidRPr="00BF7E70">
        <w:t xml:space="preserve"> in </w:t>
      </w:r>
      <w:r w:rsidR="001567C7" w:rsidRPr="00BF7E70">
        <w:rPr>
          <w:b/>
        </w:rPr>
        <w:t>Chapter 4: Equipment</w:t>
      </w:r>
      <w:r w:rsidR="001567C7" w:rsidRPr="00BF7E70">
        <w:t>.</w:t>
      </w:r>
    </w:p>
    <w:p w:rsidR="00CA5654" w:rsidRPr="00BF7E70" w:rsidRDefault="00CA5654" w:rsidP="00FA68C4">
      <w:pPr>
        <w:tabs>
          <w:tab w:val="left" w:pos="1020"/>
        </w:tabs>
      </w:pPr>
    </w:p>
    <w:p w:rsidR="008E13D5" w:rsidRPr="00BF7E70" w:rsidRDefault="008E13D5">
      <w:pPr>
        <w:keepNext w:val="0"/>
        <w:spacing w:after="200" w:line="276" w:lineRule="auto"/>
        <w:rPr>
          <w:rFonts w:ascii="Eras Bold ITC" w:eastAsiaTheme="majorEastAsia" w:hAnsi="Eras Bold ITC" w:cstheme="majorBidi"/>
          <w:bCs/>
          <w:i/>
          <w:iCs/>
          <w:color w:val="000000" w:themeColor="text1"/>
        </w:rPr>
      </w:pPr>
      <w:r w:rsidRPr="00BF7E70">
        <w:br w:type="page"/>
      </w:r>
    </w:p>
    <w:p w:rsidR="00FA68C4" w:rsidRPr="00BF7E70" w:rsidRDefault="00FA68C4" w:rsidP="00FA68C4">
      <w:pPr>
        <w:pStyle w:val="Heading4"/>
      </w:pPr>
      <w:r w:rsidRPr="00BF7E70">
        <w:lastRenderedPageBreak/>
        <w:t xml:space="preserve">Table: </w:t>
      </w:r>
      <w:r w:rsidR="0044747E" w:rsidRPr="00BF7E70">
        <w:t xml:space="preserve">Hangar Cost and Tonnage for </w:t>
      </w:r>
      <w:r w:rsidRPr="00BF7E70">
        <w:t>Vehicles and Drones</w:t>
      </w:r>
    </w:p>
    <w:tbl>
      <w:tblPr>
        <w:tblStyle w:val="LightShading"/>
        <w:tblW w:w="0" w:type="auto"/>
        <w:tblLook w:val="04A0" w:firstRow="1" w:lastRow="0" w:firstColumn="1" w:lastColumn="0" w:noHBand="0" w:noVBand="1"/>
      </w:tblPr>
      <w:tblGrid>
        <w:gridCol w:w="1759"/>
        <w:gridCol w:w="1804"/>
        <w:gridCol w:w="2271"/>
      </w:tblGrid>
      <w:tr w:rsidR="00533A34" w:rsidRPr="00BF7E70" w:rsidTr="00533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Vehicle or Drone</w:t>
            </w:r>
          </w:p>
        </w:tc>
        <w:tc>
          <w:tcPr>
            <w:tcW w:w="0" w:type="auto"/>
          </w:tcPr>
          <w:p w:rsidR="00533A34" w:rsidRPr="00BF7E70" w:rsidRDefault="00533A34" w:rsidP="005E6B87">
            <w:pPr>
              <w:cnfStyle w:val="100000000000" w:firstRow="1" w:lastRow="0" w:firstColumn="0" w:lastColumn="0" w:oddVBand="0" w:evenVBand="0" w:oddHBand="0" w:evenHBand="0" w:firstRowFirstColumn="0" w:firstRowLastColumn="0" w:lastRowFirstColumn="0" w:lastRowLastColumn="0"/>
            </w:pPr>
            <w:r w:rsidRPr="00BF7E70">
              <w:t>Tons</w:t>
            </w:r>
          </w:p>
        </w:tc>
        <w:tc>
          <w:tcPr>
            <w:tcW w:w="0" w:type="auto"/>
          </w:tcPr>
          <w:p w:rsidR="00533A34" w:rsidRPr="00BF7E70" w:rsidRDefault="00533A34" w:rsidP="005E6B87">
            <w:pPr>
              <w:cnfStyle w:val="100000000000" w:firstRow="1" w:lastRow="0" w:firstColumn="0" w:lastColumn="0" w:oddVBand="0" w:evenVBand="0" w:oddHBand="0" w:evenHBand="0" w:firstRowFirstColumn="0" w:firstRowLastColumn="0" w:lastRowFirstColumn="0" w:lastRowLastColumn="0"/>
            </w:pPr>
            <w:r w:rsidRPr="00BF7E70">
              <w:t>Installation Cost (MCr)</w:t>
            </w:r>
          </w:p>
        </w:tc>
      </w:tr>
      <w:tr w:rsidR="00533A34" w:rsidRPr="00BF7E70" w:rsidTr="0053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ATV</w:t>
            </w:r>
          </w:p>
        </w:tc>
        <w:tc>
          <w:tcPr>
            <w:tcW w:w="0" w:type="auto"/>
          </w:tcPr>
          <w:p w:rsidR="00533A34" w:rsidRPr="00BF7E70" w:rsidRDefault="00533A34" w:rsidP="005E6B87">
            <w:pPr>
              <w:cnfStyle w:val="000000100000" w:firstRow="0" w:lastRow="0" w:firstColumn="0" w:lastColumn="0" w:oddVBand="0" w:evenVBand="0" w:oddHBand="1" w:evenHBand="0" w:firstRowFirstColumn="0" w:firstRowLastColumn="0" w:lastRowFirstColumn="0" w:lastRowLastColumn="0"/>
            </w:pPr>
            <w:r w:rsidRPr="00BF7E70">
              <w:t>13</w:t>
            </w:r>
          </w:p>
        </w:tc>
        <w:tc>
          <w:tcPr>
            <w:tcW w:w="0" w:type="auto"/>
          </w:tcPr>
          <w:p w:rsidR="00533A34" w:rsidRPr="00BF7E70" w:rsidRDefault="00533A34" w:rsidP="005E6B87">
            <w:pPr>
              <w:cnfStyle w:val="000000100000" w:firstRow="0" w:lastRow="0" w:firstColumn="0" w:lastColumn="0" w:oddVBand="0" w:evenVBand="0" w:oddHBand="1" w:evenHBand="0" w:firstRowFirstColumn="0" w:firstRowLastColumn="0" w:lastRowFirstColumn="0" w:lastRowLastColumn="0"/>
            </w:pPr>
            <w:r w:rsidRPr="00BF7E70">
              <w:t>2.6</w:t>
            </w:r>
          </w:p>
        </w:tc>
      </w:tr>
      <w:tr w:rsidR="00533A34" w:rsidRPr="00BF7E70" w:rsidTr="00533A34">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Air/Raft</w:t>
            </w:r>
          </w:p>
        </w:tc>
        <w:tc>
          <w:tcPr>
            <w:tcW w:w="0" w:type="auto"/>
          </w:tcPr>
          <w:p w:rsidR="00533A34" w:rsidRPr="00BF7E70" w:rsidRDefault="00533A34" w:rsidP="005E6B87">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533A34" w:rsidRPr="00BF7E70" w:rsidRDefault="00533A34" w:rsidP="005E6B87">
            <w:pPr>
              <w:cnfStyle w:val="000000000000" w:firstRow="0" w:lastRow="0" w:firstColumn="0" w:lastColumn="0" w:oddVBand="0" w:evenVBand="0" w:oddHBand="0" w:evenHBand="0" w:firstRowFirstColumn="0" w:firstRowLastColumn="0" w:lastRowFirstColumn="0" w:lastRowLastColumn="0"/>
            </w:pPr>
            <w:r w:rsidRPr="00BF7E70">
              <w:t>1</w:t>
            </w:r>
          </w:p>
        </w:tc>
      </w:tr>
      <w:tr w:rsidR="00533A34" w:rsidRPr="00BF7E70" w:rsidTr="0053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Cutter</w:t>
            </w:r>
          </w:p>
        </w:tc>
        <w:tc>
          <w:tcPr>
            <w:tcW w:w="0" w:type="auto"/>
          </w:tcPr>
          <w:p w:rsidR="00533A34" w:rsidRPr="00BF7E70" w:rsidRDefault="00533A34" w:rsidP="005E6B87">
            <w:pPr>
              <w:cnfStyle w:val="000000100000" w:firstRow="0" w:lastRow="0" w:firstColumn="0" w:lastColumn="0" w:oddVBand="0" w:evenVBand="0" w:oddHBand="1" w:evenHBand="0" w:firstRowFirstColumn="0" w:firstRowLastColumn="0" w:lastRowFirstColumn="0" w:lastRowLastColumn="0"/>
            </w:pPr>
            <w:r w:rsidRPr="00BF7E70">
              <w:t>65</w:t>
            </w:r>
          </w:p>
        </w:tc>
        <w:tc>
          <w:tcPr>
            <w:tcW w:w="0" w:type="auto"/>
          </w:tcPr>
          <w:p w:rsidR="00533A34" w:rsidRPr="00BF7E70" w:rsidRDefault="00533A34" w:rsidP="005E6B87">
            <w:pPr>
              <w:cnfStyle w:val="000000100000" w:firstRow="0" w:lastRow="0" w:firstColumn="0" w:lastColumn="0" w:oddVBand="0" w:evenVBand="0" w:oddHBand="1" w:evenHBand="0" w:firstRowFirstColumn="0" w:firstRowLastColumn="0" w:lastRowFirstColumn="0" w:lastRowLastColumn="0"/>
            </w:pPr>
            <w:r w:rsidRPr="00BF7E70">
              <w:t>13</w:t>
            </w:r>
          </w:p>
        </w:tc>
      </w:tr>
      <w:tr w:rsidR="00533A34" w:rsidRPr="00BF7E70" w:rsidTr="00533A34">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Escape Pods</w:t>
            </w:r>
          </w:p>
        </w:tc>
        <w:tc>
          <w:tcPr>
            <w:tcW w:w="0" w:type="auto"/>
          </w:tcPr>
          <w:p w:rsidR="00533A34" w:rsidRPr="00BF7E70" w:rsidRDefault="00533A34" w:rsidP="005E6B87">
            <w:pPr>
              <w:cnfStyle w:val="000000000000" w:firstRow="0" w:lastRow="0" w:firstColumn="0" w:lastColumn="0" w:oddVBand="0" w:evenVBand="0" w:oddHBand="0" w:evenHBand="0" w:firstRowFirstColumn="0" w:firstRowLastColumn="0" w:lastRowFirstColumn="0" w:lastRowLastColumn="0"/>
            </w:pPr>
            <w:r w:rsidRPr="00BF7E70">
              <w:t>0.5 per passenger</w:t>
            </w:r>
          </w:p>
        </w:tc>
        <w:tc>
          <w:tcPr>
            <w:tcW w:w="0" w:type="auto"/>
          </w:tcPr>
          <w:p w:rsidR="00533A34" w:rsidRPr="00BF7E70" w:rsidRDefault="00533A34" w:rsidP="005E6B87">
            <w:pPr>
              <w:cnfStyle w:val="000000000000" w:firstRow="0" w:lastRow="0" w:firstColumn="0" w:lastColumn="0" w:oddVBand="0" w:evenVBand="0" w:oddHBand="0" w:evenHBand="0" w:firstRowFirstColumn="0" w:firstRowLastColumn="0" w:lastRowFirstColumn="0" w:lastRowLastColumn="0"/>
            </w:pPr>
            <w:r w:rsidRPr="00BF7E70">
              <w:t>0.1 per passenger</w:t>
            </w:r>
          </w:p>
        </w:tc>
      </w:tr>
      <w:tr w:rsidR="00533A34" w:rsidRPr="00BF7E70" w:rsidTr="0053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Life Boat</w:t>
            </w:r>
          </w:p>
        </w:tc>
        <w:tc>
          <w:tcPr>
            <w:tcW w:w="0" w:type="auto"/>
          </w:tcPr>
          <w:p w:rsidR="00533A34" w:rsidRPr="00BF7E70" w:rsidRDefault="00533A34" w:rsidP="005E6B87">
            <w:pPr>
              <w:cnfStyle w:val="000000100000" w:firstRow="0" w:lastRow="0" w:firstColumn="0" w:lastColumn="0" w:oddVBand="0" w:evenVBand="0" w:oddHBand="1" w:evenHBand="0" w:firstRowFirstColumn="0" w:firstRowLastColumn="0" w:lastRowFirstColumn="0" w:lastRowLastColumn="0"/>
            </w:pPr>
            <w:r w:rsidRPr="00BF7E70">
              <w:t>26</w:t>
            </w:r>
          </w:p>
        </w:tc>
        <w:tc>
          <w:tcPr>
            <w:tcW w:w="0" w:type="auto"/>
          </w:tcPr>
          <w:p w:rsidR="00533A34" w:rsidRPr="00BF7E70" w:rsidRDefault="00533A34" w:rsidP="005E6B87">
            <w:pPr>
              <w:cnfStyle w:val="000000100000" w:firstRow="0" w:lastRow="0" w:firstColumn="0" w:lastColumn="0" w:oddVBand="0" w:evenVBand="0" w:oddHBand="1" w:evenHBand="0" w:firstRowFirstColumn="0" w:firstRowLastColumn="0" w:lastRowFirstColumn="0" w:lastRowLastColumn="0"/>
            </w:pPr>
            <w:r w:rsidRPr="00BF7E70">
              <w:t>5.2</w:t>
            </w:r>
          </w:p>
        </w:tc>
      </w:tr>
      <w:tr w:rsidR="00533A34" w:rsidRPr="00BF7E70" w:rsidTr="00533A34">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Mining Drones</w:t>
            </w:r>
          </w:p>
        </w:tc>
        <w:tc>
          <w:tcPr>
            <w:tcW w:w="0" w:type="auto"/>
          </w:tcPr>
          <w:p w:rsidR="00533A34" w:rsidRPr="00BF7E70" w:rsidRDefault="00533A34" w:rsidP="005E6B87">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533A34" w:rsidRPr="00BF7E70" w:rsidRDefault="0044747E" w:rsidP="005E6B87">
            <w:pPr>
              <w:cnfStyle w:val="000000000000" w:firstRow="0" w:lastRow="0" w:firstColumn="0" w:lastColumn="0" w:oddVBand="0" w:evenVBand="0" w:oddHBand="0" w:evenHBand="0" w:firstRowFirstColumn="0" w:firstRowLastColumn="0" w:lastRowFirstColumn="0" w:lastRowLastColumn="0"/>
            </w:pPr>
            <w:r w:rsidRPr="00BF7E70">
              <w:t>2</w:t>
            </w:r>
          </w:p>
        </w:tc>
      </w:tr>
      <w:tr w:rsidR="00533A34" w:rsidRPr="00BF7E70" w:rsidTr="0053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Pinnace</w:t>
            </w:r>
          </w:p>
        </w:tc>
        <w:tc>
          <w:tcPr>
            <w:tcW w:w="0" w:type="auto"/>
          </w:tcPr>
          <w:p w:rsidR="00533A34" w:rsidRPr="00BF7E70" w:rsidRDefault="00533A34" w:rsidP="005E6B87">
            <w:pPr>
              <w:cnfStyle w:val="000000100000" w:firstRow="0" w:lastRow="0" w:firstColumn="0" w:lastColumn="0" w:oddVBand="0" w:evenVBand="0" w:oddHBand="1" w:evenHBand="0" w:firstRowFirstColumn="0" w:firstRowLastColumn="0" w:lastRowFirstColumn="0" w:lastRowLastColumn="0"/>
            </w:pPr>
            <w:r w:rsidRPr="00BF7E70">
              <w:t>52</w:t>
            </w:r>
          </w:p>
        </w:tc>
        <w:tc>
          <w:tcPr>
            <w:tcW w:w="0" w:type="auto"/>
          </w:tcPr>
          <w:p w:rsidR="00533A34" w:rsidRPr="00BF7E70" w:rsidRDefault="00533A34" w:rsidP="005E6B87">
            <w:pPr>
              <w:cnfStyle w:val="000000100000" w:firstRow="0" w:lastRow="0" w:firstColumn="0" w:lastColumn="0" w:oddVBand="0" w:evenVBand="0" w:oddHBand="1" w:evenHBand="0" w:firstRowFirstColumn="0" w:firstRowLastColumn="0" w:lastRowFirstColumn="0" w:lastRowLastColumn="0"/>
            </w:pPr>
            <w:r w:rsidRPr="00BF7E70">
              <w:t>10.4</w:t>
            </w:r>
          </w:p>
        </w:tc>
      </w:tr>
      <w:tr w:rsidR="00533A34" w:rsidRPr="00BF7E70" w:rsidTr="00533A34">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Probe Drones (5)</w:t>
            </w:r>
          </w:p>
        </w:tc>
        <w:tc>
          <w:tcPr>
            <w:tcW w:w="0" w:type="auto"/>
          </w:tcPr>
          <w:p w:rsidR="00533A34" w:rsidRPr="00BF7E70" w:rsidRDefault="0044747E" w:rsidP="005E6B87">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533A34" w:rsidRPr="00BF7E70" w:rsidRDefault="0044747E" w:rsidP="005E6B87">
            <w:pPr>
              <w:cnfStyle w:val="000000000000" w:firstRow="0" w:lastRow="0" w:firstColumn="0" w:lastColumn="0" w:oddVBand="0" w:evenVBand="0" w:oddHBand="0" w:evenHBand="0" w:firstRowFirstColumn="0" w:firstRowLastColumn="0" w:lastRowFirstColumn="0" w:lastRowLastColumn="0"/>
            </w:pPr>
            <w:r w:rsidRPr="00BF7E70">
              <w:t>0.2</w:t>
            </w:r>
          </w:p>
        </w:tc>
      </w:tr>
      <w:tr w:rsidR="00533A34" w:rsidRPr="00BF7E70" w:rsidTr="0053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Repair Drones</w:t>
            </w:r>
          </w:p>
        </w:tc>
        <w:tc>
          <w:tcPr>
            <w:tcW w:w="0" w:type="auto"/>
          </w:tcPr>
          <w:p w:rsidR="00533A34" w:rsidRPr="00BF7E70" w:rsidRDefault="00EC2FFD" w:rsidP="005E6B87">
            <w:pPr>
              <w:cnfStyle w:val="000000100000" w:firstRow="0" w:lastRow="0" w:firstColumn="0" w:lastColumn="0" w:oddVBand="0" w:evenVBand="0" w:oddHBand="1" w:evenHBand="0" w:firstRowFirstColumn="0" w:firstRowLastColumn="0" w:lastRowFirstColumn="0" w:lastRowLastColumn="0"/>
            </w:pPr>
            <w:r w:rsidRPr="00BF7E70">
              <w:t>1% of ship’s hull</w:t>
            </w:r>
          </w:p>
        </w:tc>
        <w:tc>
          <w:tcPr>
            <w:tcW w:w="0" w:type="auto"/>
          </w:tcPr>
          <w:p w:rsidR="00533A34" w:rsidRPr="00BF7E70" w:rsidRDefault="0044747E" w:rsidP="005E6B87">
            <w:pPr>
              <w:cnfStyle w:val="000000100000" w:firstRow="0" w:lastRow="0" w:firstColumn="0" w:lastColumn="0" w:oddVBand="0" w:evenVBand="0" w:oddHBand="1" w:evenHBand="0" w:firstRowFirstColumn="0" w:firstRowLastColumn="0" w:lastRowFirstColumn="0" w:lastRowLastColumn="0"/>
            </w:pPr>
            <w:r w:rsidRPr="00BF7E70">
              <w:t>0.2 per ton</w:t>
            </w:r>
          </w:p>
        </w:tc>
      </w:tr>
      <w:tr w:rsidR="00533A34" w:rsidRPr="00BF7E70" w:rsidTr="00533A34">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Ship’s Boat</w:t>
            </w:r>
          </w:p>
        </w:tc>
        <w:tc>
          <w:tcPr>
            <w:tcW w:w="0" w:type="auto"/>
          </w:tcPr>
          <w:p w:rsidR="00533A34" w:rsidRPr="00BF7E70" w:rsidRDefault="00533A34" w:rsidP="005E6B87">
            <w:pPr>
              <w:cnfStyle w:val="000000000000" w:firstRow="0" w:lastRow="0" w:firstColumn="0" w:lastColumn="0" w:oddVBand="0" w:evenVBand="0" w:oddHBand="0" w:evenHBand="0" w:firstRowFirstColumn="0" w:firstRowLastColumn="0" w:lastRowFirstColumn="0" w:lastRowLastColumn="0"/>
            </w:pPr>
            <w:r w:rsidRPr="00BF7E70">
              <w:t>39</w:t>
            </w:r>
          </w:p>
        </w:tc>
        <w:tc>
          <w:tcPr>
            <w:tcW w:w="0" w:type="auto"/>
          </w:tcPr>
          <w:p w:rsidR="00533A34" w:rsidRPr="00BF7E70" w:rsidRDefault="00533A34" w:rsidP="005E6B87">
            <w:pPr>
              <w:cnfStyle w:val="000000000000" w:firstRow="0" w:lastRow="0" w:firstColumn="0" w:lastColumn="0" w:oddVBand="0" w:evenVBand="0" w:oddHBand="0" w:evenHBand="0" w:firstRowFirstColumn="0" w:firstRowLastColumn="0" w:lastRowFirstColumn="0" w:lastRowLastColumn="0"/>
            </w:pPr>
            <w:r w:rsidRPr="00BF7E70">
              <w:t>7.8</w:t>
            </w:r>
          </w:p>
        </w:tc>
      </w:tr>
      <w:tr w:rsidR="00533A34" w:rsidRPr="00BF7E70" w:rsidTr="0053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33A34" w:rsidRPr="00BF7E70" w:rsidRDefault="00533A34" w:rsidP="005E6B87">
            <w:r w:rsidRPr="00BF7E70">
              <w:t>Shuttle</w:t>
            </w:r>
          </w:p>
        </w:tc>
        <w:tc>
          <w:tcPr>
            <w:tcW w:w="0" w:type="auto"/>
          </w:tcPr>
          <w:p w:rsidR="00533A34" w:rsidRPr="00BF7E70" w:rsidRDefault="00533A34" w:rsidP="005E6B87">
            <w:pPr>
              <w:cnfStyle w:val="000000100000" w:firstRow="0" w:lastRow="0" w:firstColumn="0" w:lastColumn="0" w:oddVBand="0" w:evenVBand="0" w:oddHBand="1" w:evenHBand="0" w:firstRowFirstColumn="0" w:firstRowLastColumn="0" w:lastRowFirstColumn="0" w:lastRowLastColumn="0"/>
            </w:pPr>
            <w:r w:rsidRPr="00BF7E70">
              <w:t>122.5</w:t>
            </w:r>
          </w:p>
        </w:tc>
        <w:tc>
          <w:tcPr>
            <w:tcW w:w="0" w:type="auto"/>
          </w:tcPr>
          <w:p w:rsidR="00533A34" w:rsidRPr="00BF7E70" w:rsidRDefault="00533A34" w:rsidP="005E6B87">
            <w:pPr>
              <w:cnfStyle w:val="000000100000" w:firstRow="0" w:lastRow="0" w:firstColumn="0" w:lastColumn="0" w:oddVBand="0" w:evenVBand="0" w:oddHBand="1" w:evenHBand="0" w:firstRowFirstColumn="0" w:firstRowLastColumn="0" w:lastRowFirstColumn="0" w:lastRowLastColumn="0"/>
            </w:pPr>
            <w:r w:rsidRPr="00BF7E70">
              <w:t>24.5</w:t>
            </w:r>
          </w:p>
        </w:tc>
      </w:tr>
    </w:tbl>
    <w:p w:rsidR="00533A34" w:rsidRPr="00BF7E70" w:rsidRDefault="00533A34" w:rsidP="00533A34">
      <w:pPr>
        <w:tabs>
          <w:tab w:val="left" w:pos="1020"/>
        </w:tabs>
      </w:pPr>
    </w:p>
    <w:p w:rsidR="00CA5654" w:rsidRPr="00BF7E70" w:rsidRDefault="00CA5654" w:rsidP="00443BC2">
      <w:pPr>
        <w:pStyle w:val="Heading2"/>
      </w:pPr>
      <w:bookmarkStart w:id="350" w:name="_Toc455203611"/>
      <w:r w:rsidRPr="00BF7E70">
        <w:t>Armaments</w:t>
      </w:r>
      <w:bookmarkEnd w:id="350"/>
    </w:p>
    <w:p w:rsidR="00CA5654" w:rsidRPr="00BF7E70" w:rsidRDefault="00CA5654" w:rsidP="00CA5654">
      <w:r w:rsidRPr="00BF7E70">
        <w:t>A ship has one hardpoint per 100 tons of ship and each weapon system takes up one hardpoint. A weapon system may include multiple weapons – for example, a triple turret contains three lasers, missile launchers, sandcasters or some combination of three weapons.</w:t>
      </w:r>
    </w:p>
    <w:p w:rsidR="00CA5654" w:rsidRPr="00BF7E70" w:rsidRDefault="00CA5654" w:rsidP="00CA5654"/>
    <w:p w:rsidR="00CA5654" w:rsidRPr="00BF7E70" w:rsidRDefault="00CA5654" w:rsidP="00FA02C6">
      <w:pPr>
        <w:pStyle w:val="Heading3"/>
      </w:pPr>
      <w:bookmarkStart w:id="351" w:name="_Toc455203612"/>
      <w:r w:rsidRPr="00BF7E70">
        <w:t>Turrets</w:t>
      </w:r>
      <w:bookmarkEnd w:id="351"/>
    </w:p>
    <w:p w:rsidR="00CA5654" w:rsidRPr="00BF7E70" w:rsidRDefault="00CA5654" w:rsidP="00CA5654">
      <w:r w:rsidRPr="00BF7E70">
        <w:t>One turret may be attached to each hardpoint on the ship. If a turret is installed, then one ton of space must be allocated to fire control systems:</w:t>
      </w:r>
    </w:p>
    <w:p w:rsidR="00CA5654" w:rsidRPr="00BF7E70" w:rsidRDefault="00CA5654" w:rsidP="00CA5654"/>
    <w:p w:rsidR="008F2AB1" w:rsidRPr="00BF7E70" w:rsidRDefault="008F2AB1" w:rsidP="008F2AB1">
      <w:pPr>
        <w:pStyle w:val="Heading4"/>
      </w:pPr>
      <w:r w:rsidRPr="00BF7E70">
        <w:t>Table: Turret Displacement and Cost</w:t>
      </w:r>
    </w:p>
    <w:tbl>
      <w:tblPr>
        <w:tblStyle w:val="LightShading"/>
        <w:tblW w:w="0" w:type="auto"/>
        <w:tblLook w:val="04A0" w:firstRow="1" w:lastRow="0" w:firstColumn="1" w:lastColumn="0" w:noHBand="0" w:noVBand="1"/>
      </w:tblPr>
      <w:tblGrid>
        <w:gridCol w:w="1650"/>
        <w:gridCol w:w="440"/>
        <w:gridCol w:w="650"/>
        <w:gridCol w:w="1189"/>
      </w:tblGrid>
      <w:tr w:rsidR="008F2AB1" w:rsidRPr="00BF7E70" w:rsidTr="008F2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F2AB1" w:rsidRPr="00BF7E70" w:rsidRDefault="008F2AB1" w:rsidP="00A5772A">
            <w:r w:rsidRPr="00BF7E70">
              <w:t>Weapon</w:t>
            </w:r>
          </w:p>
        </w:tc>
        <w:tc>
          <w:tcPr>
            <w:tcW w:w="0" w:type="auto"/>
          </w:tcPr>
          <w:p w:rsidR="008F2AB1" w:rsidRPr="00BF7E70" w:rsidRDefault="008F2AB1" w:rsidP="00A5772A">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8F2AB1" w:rsidRPr="00BF7E70" w:rsidRDefault="008F2AB1" w:rsidP="00A5772A">
            <w:pPr>
              <w:cnfStyle w:val="100000000000" w:firstRow="1" w:lastRow="0" w:firstColumn="0" w:lastColumn="0" w:oddVBand="0" w:evenVBand="0" w:oddHBand="0" w:evenHBand="0" w:firstRowFirstColumn="0" w:firstRowLastColumn="0" w:lastRowFirstColumn="0" w:lastRowLastColumn="0"/>
            </w:pPr>
            <w:r w:rsidRPr="00BF7E70">
              <w:t>Tons</w:t>
            </w:r>
          </w:p>
        </w:tc>
        <w:tc>
          <w:tcPr>
            <w:tcW w:w="0" w:type="auto"/>
          </w:tcPr>
          <w:p w:rsidR="008F2AB1" w:rsidRPr="00BF7E70" w:rsidRDefault="00F75C64" w:rsidP="00A5772A">
            <w:pPr>
              <w:cnfStyle w:val="100000000000" w:firstRow="1" w:lastRow="0" w:firstColumn="0" w:lastColumn="0" w:oddVBand="0" w:evenVBand="0" w:oddHBand="0" w:evenHBand="0" w:firstRowFirstColumn="0" w:firstRowLastColumn="0" w:lastRowFirstColumn="0" w:lastRowLastColumn="0"/>
            </w:pPr>
            <w:r w:rsidRPr="00BF7E70">
              <w:t>Cost (MCr</w:t>
            </w:r>
            <w:r w:rsidR="008F2AB1" w:rsidRPr="00BF7E70">
              <w:t>)</w:t>
            </w:r>
          </w:p>
        </w:tc>
      </w:tr>
      <w:tr w:rsidR="008F2AB1" w:rsidRPr="00BF7E70" w:rsidTr="008F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F2AB1" w:rsidRPr="00BF7E70" w:rsidRDefault="008F2AB1" w:rsidP="00A5772A">
            <w:r w:rsidRPr="00BF7E70">
              <w:t>Single Turret</w:t>
            </w:r>
          </w:p>
        </w:tc>
        <w:tc>
          <w:tcPr>
            <w:tcW w:w="0" w:type="auto"/>
          </w:tcPr>
          <w:p w:rsidR="008F2AB1" w:rsidRPr="00BF7E70" w:rsidRDefault="008F2AB1" w:rsidP="00A5772A">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8F2AB1" w:rsidRPr="00BF7E70" w:rsidRDefault="008F2AB1" w:rsidP="00A5772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8F2AB1" w:rsidRPr="00BF7E70" w:rsidRDefault="008F2AB1" w:rsidP="00A5772A">
            <w:pPr>
              <w:cnfStyle w:val="000000100000" w:firstRow="0" w:lastRow="0" w:firstColumn="0" w:lastColumn="0" w:oddVBand="0" w:evenVBand="0" w:oddHBand="1" w:evenHBand="0" w:firstRowFirstColumn="0" w:firstRowLastColumn="0" w:lastRowFirstColumn="0" w:lastRowLastColumn="0"/>
            </w:pPr>
            <w:r w:rsidRPr="00BF7E70">
              <w:t>0.2</w:t>
            </w:r>
          </w:p>
        </w:tc>
      </w:tr>
      <w:tr w:rsidR="008F2AB1" w:rsidRPr="00BF7E70" w:rsidTr="008F2AB1">
        <w:tc>
          <w:tcPr>
            <w:cnfStyle w:val="001000000000" w:firstRow="0" w:lastRow="0" w:firstColumn="1" w:lastColumn="0" w:oddVBand="0" w:evenVBand="0" w:oddHBand="0" w:evenHBand="0" w:firstRowFirstColumn="0" w:firstRowLastColumn="0" w:lastRowFirstColumn="0" w:lastRowLastColumn="0"/>
            <w:tcW w:w="0" w:type="auto"/>
          </w:tcPr>
          <w:p w:rsidR="008F2AB1" w:rsidRPr="00BF7E70" w:rsidRDefault="008F2AB1" w:rsidP="00A5772A">
            <w:r w:rsidRPr="00BF7E70">
              <w:t>Double Turret</w:t>
            </w:r>
          </w:p>
        </w:tc>
        <w:tc>
          <w:tcPr>
            <w:tcW w:w="0" w:type="auto"/>
          </w:tcPr>
          <w:p w:rsidR="008F2AB1" w:rsidRPr="00BF7E70" w:rsidRDefault="008F2AB1" w:rsidP="00A5772A">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8F2AB1" w:rsidRPr="00BF7E70" w:rsidRDefault="008F2AB1" w:rsidP="00A5772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8F2AB1" w:rsidRPr="00BF7E70" w:rsidRDefault="008F2AB1" w:rsidP="00A5772A">
            <w:pPr>
              <w:cnfStyle w:val="000000000000" w:firstRow="0" w:lastRow="0" w:firstColumn="0" w:lastColumn="0" w:oddVBand="0" w:evenVBand="0" w:oddHBand="0" w:evenHBand="0" w:firstRowFirstColumn="0" w:firstRowLastColumn="0" w:lastRowFirstColumn="0" w:lastRowLastColumn="0"/>
            </w:pPr>
            <w:r w:rsidRPr="00BF7E70">
              <w:t>0.5</w:t>
            </w:r>
          </w:p>
        </w:tc>
      </w:tr>
      <w:tr w:rsidR="008F2AB1" w:rsidRPr="00BF7E70" w:rsidTr="008F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F2AB1" w:rsidRPr="00BF7E70" w:rsidRDefault="008F2AB1" w:rsidP="00A5772A">
            <w:r w:rsidRPr="00BF7E70">
              <w:t>Triple Turret</w:t>
            </w:r>
          </w:p>
        </w:tc>
        <w:tc>
          <w:tcPr>
            <w:tcW w:w="0" w:type="auto"/>
          </w:tcPr>
          <w:p w:rsidR="008F2AB1" w:rsidRPr="00BF7E70" w:rsidRDefault="008F2AB1" w:rsidP="00A5772A">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8F2AB1" w:rsidRPr="00BF7E70" w:rsidRDefault="008F2AB1" w:rsidP="00A5772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8F2AB1" w:rsidRPr="00BF7E70" w:rsidRDefault="008F2AB1" w:rsidP="00A5772A">
            <w:pPr>
              <w:cnfStyle w:val="000000100000" w:firstRow="0" w:lastRow="0" w:firstColumn="0" w:lastColumn="0" w:oddVBand="0" w:evenVBand="0" w:oddHBand="1" w:evenHBand="0" w:firstRowFirstColumn="0" w:firstRowLastColumn="0" w:lastRowFirstColumn="0" w:lastRowLastColumn="0"/>
            </w:pPr>
            <w:r w:rsidRPr="00BF7E70">
              <w:t>1</w:t>
            </w:r>
          </w:p>
        </w:tc>
      </w:tr>
      <w:tr w:rsidR="008F2AB1" w:rsidRPr="00BF7E70" w:rsidTr="008F2AB1">
        <w:tc>
          <w:tcPr>
            <w:cnfStyle w:val="001000000000" w:firstRow="0" w:lastRow="0" w:firstColumn="1" w:lastColumn="0" w:oddVBand="0" w:evenVBand="0" w:oddHBand="0" w:evenHBand="0" w:firstRowFirstColumn="0" w:firstRowLastColumn="0" w:lastRowFirstColumn="0" w:lastRowLastColumn="0"/>
            <w:tcW w:w="0" w:type="auto"/>
          </w:tcPr>
          <w:p w:rsidR="008F2AB1" w:rsidRPr="00BF7E70" w:rsidRDefault="008F2AB1" w:rsidP="00A5772A">
            <w:r w:rsidRPr="00BF7E70">
              <w:t xml:space="preserve">Pop-Up Turret </w:t>
            </w:r>
          </w:p>
        </w:tc>
        <w:tc>
          <w:tcPr>
            <w:tcW w:w="0" w:type="auto"/>
          </w:tcPr>
          <w:p w:rsidR="008F2AB1" w:rsidRPr="00BF7E70" w:rsidRDefault="008F2AB1" w:rsidP="00A5772A">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8F2AB1" w:rsidRPr="00BF7E70" w:rsidRDefault="008F2AB1" w:rsidP="00A5772A">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8F2AB1" w:rsidRPr="00BF7E70" w:rsidRDefault="008F2AB1" w:rsidP="00A5772A">
            <w:pPr>
              <w:cnfStyle w:val="000000000000" w:firstRow="0" w:lastRow="0" w:firstColumn="0" w:lastColumn="0" w:oddVBand="0" w:evenVBand="0" w:oddHBand="0" w:evenHBand="0" w:firstRowFirstColumn="0" w:firstRowLastColumn="0" w:lastRowFirstColumn="0" w:lastRowLastColumn="0"/>
            </w:pPr>
            <w:r w:rsidRPr="00BF7E70">
              <w:t>+1</w:t>
            </w:r>
          </w:p>
        </w:tc>
      </w:tr>
      <w:tr w:rsidR="008F2AB1" w:rsidRPr="00BF7E70" w:rsidTr="008F2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F2AB1" w:rsidRPr="00BF7E70" w:rsidRDefault="008F2AB1" w:rsidP="00A5772A">
            <w:r w:rsidRPr="00BF7E70">
              <w:t>Fixed Mounting</w:t>
            </w:r>
          </w:p>
        </w:tc>
        <w:tc>
          <w:tcPr>
            <w:tcW w:w="0" w:type="auto"/>
          </w:tcPr>
          <w:p w:rsidR="008F2AB1" w:rsidRPr="00BF7E70" w:rsidRDefault="008F2AB1" w:rsidP="00A5772A">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8F2AB1" w:rsidRPr="00BF7E70" w:rsidRDefault="008F2AB1" w:rsidP="00A5772A">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8F2AB1" w:rsidRPr="00BF7E70" w:rsidRDefault="008F2AB1" w:rsidP="00A5772A">
            <w:pPr>
              <w:cnfStyle w:val="000000100000" w:firstRow="0" w:lastRow="0" w:firstColumn="0" w:lastColumn="0" w:oddVBand="0" w:evenVBand="0" w:oddHBand="1" w:evenHBand="0" w:firstRowFirstColumn="0" w:firstRowLastColumn="0" w:lastRowFirstColumn="0" w:lastRowLastColumn="0"/>
            </w:pPr>
            <w:r w:rsidRPr="00BF7E70">
              <w:t xml:space="preserve">x 0.5 </w:t>
            </w:r>
          </w:p>
        </w:tc>
      </w:tr>
    </w:tbl>
    <w:p w:rsidR="00CA5654" w:rsidRPr="00BF7E70" w:rsidRDefault="00CA5654" w:rsidP="00CA5654"/>
    <w:p w:rsidR="00CA5654" w:rsidRPr="00BF7E70" w:rsidRDefault="00CA5654" w:rsidP="00CA5654">
      <w:r w:rsidRPr="00BF7E70">
        <w:rPr>
          <w:b/>
        </w:rPr>
        <w:t>Single</w:t>
      </w:r>
      <w:r w:rsidRPr="00BF7E70">
        <w:t xml:space="preserve">, </w:t>
      </w:r>
      <w:r w:rsidRPr="00BF7E70">
        <w:rPr>
          <w:b/>
        </w:rPr>
        <w:t>Double</w:t>
      </w:r>
      <w:r w:rsidRPr="00BF7E70">
        <w:t xml:space="preserve"> and </w:t>
      </w:r>
      <w:r w:rsidRPr="00BF7E70">
        <w:rPr>
          <w:b/>
        </w:rPr>
        <w:t>Triple</w:t>
      </w:r>
      <w:r w:rsidRPr="00BF7E70">
        <w:t xml:space="preserve"> turrets can hold one, two or three weapons.</w:t>
      </w:r>
    </w:p>
    <w:p w:rsidR="00CA5654" w:rsidRPr="00BF7E70" w:rsidRDefault="00CA5654" w:rsidP="00CA5654">
      <w:r w:rsidRPr="00BF7E70">
        <w:rPr>
          <w:b/>
        </w:rPr>
        <w:t>Pop-Up</w:t>
      </w:r>
      <w:r w:rsidRPr="00BF7E70">
        <w:t xml:space="preserve"> is a quality that can be applied to any type of turret – the turret is concealed in a pod or recess on the hull, and is detectable only when deployed. A ship with all its weapons in pop-up turrets looks unarmed to a casual sensor scan.</w:t>
      </w:r>
    </w:p>
    <w:p w:rsidR="00CA5654" w:rsidRPr="00BF7E70" w:rsidRDefault="00CA5654" w:rsidP="00CA5654">
      <w:r w:rsidRPr="00BF7E70">
        <w:rPr>
          <w:b/>
        </w:rPr>
        <w:t>Fixed Mounting</w:t>
      </w:r>
      <w:r w:rsidRPr="00BF7E70">
        <w:t xml:space="preserve"> weapons cannot move, are limited to firing in one direction (normally straight ahead), and are found mainly on fighters. A fixed mounting costs half as much as a turret of the same type, so a single fixed mounting costs </w:t>
      </w:r>
      <w:r w:rsidR="00460114" w:rsidRPr="00BF7E70">
        <w:t>MCr</w:t>
      </w:r>
      <w:r w:rsidRPr="00BF7E70">
        <w:t xml:space="preserve">0.1, a double fixed mounting costs </w:t>
      </w:r>
      <w:r w:rsidR="00460114" w:rsidRPr="00BF7E70">
        <w:t>MCr</w:t>
      </w:r>
      <w:r w:rsidRPr="00BF7E70">
        <w:t xml:space="preserve">0.25, and a triple fixed mounting costs </w:t>
      </w:r>
      <w:r w:rsidR="00460114" w:rsidRPr="00BF7E70">
        <w:t>MCr</w:t>
      </w:r>
      <w:r w:rsidRPr="00BF7E70">
        <w:t>0.5.</w:t>
      </w:r>
    </w:p>
    <w:p w:rsidR="00134255" w:rsidRPr="00BF7E70" w:rsidRDefault="00134255" w:rsidP="00CA5654"/>
    <w:p w:rsidR="00CA5654" w:rsidRPr="00BF7E70" w:rsidRDefault="00460114" w:rsidP="00460114">
      <w:pPr>
        <w:pStyle w:val="Heading4"/>
      </w:pPr>
      <w:r w:rsidRPr="00BF7E70">
        <w:t xml:space="preserve">Table: </w:t>
      </w:r>
      <w:r w:rsidR="00CA5654" w:rsidRPr="00BF7E70">
        <w:t>Turret Weapons</w:t>
      </w:r>
    </w:p>
    <w:tbl>
      <w:tblPr>
        <w:tblStyle w:val="LightShading"/>
        <w:tblW w:w="0" w:type="auto"/>
        <w:tblLook w:val="04A0" w:firstRow="1" w:lastRow="0" w:firstColumn="1" w:lastColumn="0" w:noHBand="0" w:noVBand="1"/>
      </w:tblPr>
      <w:tblGrid>
        <w:gridCol w:w="1479"/>
        <w:gridCol w:w="418"/>
        <w:gridCol w:w="1705"/>
        <w:gridCol w:w="1943"/>
        <w:gridCol w:w="1189"/>
        <w:gridCol w:w="2232"/>
      </w:tblGrid>
      <w:tr w:rsidR="00BF47BD" w:rsidRPr="00BF7E70" w:rsidTr="00A57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F47BD" w:rsidRPr="00BF7E70" w:rsidRDefault="00BF47BD" w:rsidP="00A5772A">
            <w:r w:rsidRPr="00BF7E70">
              <w:t>Weapon</w:t>
            </w:r>
          </w:p>
        </w:tc>
        <w:tc>
          <w:tcPr>
            <w:tcW w:w="0" w:type="auto"/>
          </w:tcPr>
          <w:p w:rsidR="00BF47BD" w:rsidRPr="00BF7E70" w:rsidRDefault="00BF47BD" w:rsidP="00A5772A">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BF47BD" w:rsidRPr="00BF7E70" w:rsidRDefault="00BF47BD" w:rsidP="00A5772A">
            <w:pPr>
              <w:cnfStyle w:val="100000000000" w:firstRow="1" w:lastRow="0" w:firstColumn="0" w:lastColumn="0" w:oddVBand="0" w:evenVBand="0" w:oddHBand="0" w:evenHBand="0" w:firstRowFirstColumn="0" w:firstRowLastColumn="0" w:lastRowFirstColumn="0" w:lastRowLastColumn="0"/>
            </w:pPr>
            <w:r w:rsidRPr="00BF7E70">
              <w:t>Optimum Range</w:t>
            </w:r>
          </w:p>
        </w:tc>
        <w:tc>
          <w:tcPr>
            <w:tcW w:w="0" w:type="auto"/>
          </w:tcPr>
          <w:p w:rsidR="00BF47BD" w:rsidRPr="00BF7E70" w:rsidRDefault="00BF47BD" w:rsidP="00A5772A">
            <w:pPr>
              <w:cnfStyle w:val="100000000000" w:firstRow="1" w:lastRow="0" w:firstColumn="0" w:lastColumn="0" w:oddVBand="0" w:evenVBand="0" w:oddHBand="0" w:evenHBand="0" w:firstRowFirstColumn="0" w:firstRowLastColumn="0" w:lastRowFirstColumn="0" w:lastRowLastColumn="0"/>
            </w:pPr>
            <w:r w:rsidRPr="00BF7E70">
              <w:t>Damage</w:t>
            </w:r>
          </w:p>
        </w:tc>
        <w:tc>
          <w:tcPr>
            <w:tcW w:w="0" w:type="auto"/>
          </w:tcPr>
          <w:p w:rsidR="00BF47BD" w:rsidRPr="00BF7E70" w:rsidRDefault="00BF47BD" w:rsidP="00A5772A">
            <w:pPr>
              <w:cnfStyle w:val="100000000000" w:firstRow="1" w:lastRow="0" w:firstColumn="0" w:lastColumn="0" w:oddVBand="0" w:evenVBand="0" w:oddHBand="0" w:evenHBand="0" w:firstRowFirstColumn="0" w:firstRowLastColumn="0" w:lastRowFirstColumn="0" w:lastRowLastColumn="0"/>
            </w:pPr>
            <w:r w:rsidRPr="00BF7E70">
              <w:t>Cost (MCr)</w:t>
            </w:r>
          </w:p>
        </w:tc>
        <w:tc>
          <w:tcPr>
            <w:tcW w:w="0" w:type="auto"/>
          </w:tcPr>
          <w:p w:rsidR="00BF47BD" w:rsidRPr="00BF7E70" w:rsidRDefault="00BF47BD" w:rsidP="00A5772A">
            <w:pPr>
              <w:cnfStyle w:val="100000000000" w:firstRow="1" w:lastRow="0" w:firstColumn="0" w:lastColumn="0" w:oddVBand="0" w:evenVBand="0" w:oddHBand="0" w:evenHBand="0" w:firstRowFirstColumn="0" w:firstRowLastColumn="0" w:lastRowFirstColumn="0" w:lastRowLastColumn="0"/>
            </w:pPr>
            <w:r w:rsidRPr="00BF7E70">
              <w:t>Notes</w:t>
            </w:r>
          </w:p>
        </w:tc>
      </w:tr>
      <w:tr w:rsidR="00BF47BD" w:rsidRPr="00BF7E70" w:rsidTr="00A57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F47BD" w:rsidRPr="00BF7E70" w:rsidRDefault="00BF47BD" w:rsidP="00A5772A">
            <w:r w:rsidRPr="00BF7E70">
              <w:t>Missile Rack</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Special</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Depends on missile</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0.75</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p>
        </w:tc>
      </w:tr>
      <w:tr w:rsidR="00BF47BD" w:rsidRPr="00BF7E70" w:rsidTr="00A5772A">
        <w:tc>
          <w:tcPr>
            <w:cnfStyle w:val="001000000000" w:firstRow="0" w:lastRow="0" w:firstColumn="1" w:lastColumn="0" w:oddVBand="0" w:evenVBand="0" w:oddHBand="0" w:evenHBand="0" w:firstRowFirstColumn="0" w:firstRowLastColumn="0" w:lastRowFirstColumn="0" w:lastRowLastColumn="0"/>
            <w:tcW w:w="0" w:type="auto"/>
          </w:tcPr>
          <w:p w:rsidR="00BF47BD" w:rsidRPr="00BF7E70" w:rsidRDefault="00BF47BD" w:rsidP="00A5772A">
            <w:r w:rsidRPr="00BF7E70">
              <w:t>Pulse Laser</w:t>
            </w:r>
          </w:p>
        </w:tc>
        <w:tc>
          <w:tcPr>
            <w:tcW w:w="0" w:type="auto"/>
          </w:tcPr>
          <w:p w:rsidR="00BF47BD" w:rsidRPr="00BF7E70" w:rsidRDefault="00BF47BD" w:rsidP="00A5772A">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BF47BD" w:rsidRPr="00BF7E70" w:rsidRDefault="00BF47BD" w:rsidP="00A5772A">
            <w:pPr>
              <w:cnfStyle w:val="000000000000" w:firstRow="0" w:lastRow="0" w:firstColumn="0" w:lastColumn="0" w:oddVBand="0" w:evenVBand="0" w:oddHBand="0" w:evenHBand="0" w:firstRowFirstColumn="0" w:firstRowLastColumn="0" w:lastRowFirstColumn="0" w:lastRowLastColumn="0"/>
            </w:pPr>
            <w:r w:rsidRPr="00BF7E70">
              <w:t>Short</w:t>
            </w:r>
          </w:p>
        </w:tc>
        <w:tc>
          <w:tcPr>
            <w:tcW w:w="0" w:type="auto"/>
          </w:tcPr>
          <w:p w:rsidR="00BF47BD" w:rsidRPr="00BF7E70" w:rsidRDefault="00BF47BD" w:rsidP="00A5772A">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p>
        </w:tc>
        <w:tc>
          <w:tcPr>
            <w:tcW w:w="0" w:type="auto"/>
          </w:tcPr>
          <w:p w:rsidR="00BF47BD" w:rsidRPr="00BF7E70" w:rsidRDefault="00BF47BD" w:rsidP="00A5772A">
            <w:pPr>
              <w:cnfStyle w:val="000000000000" w:firstRow="0" w:lastRow="0" w:firstColumn="0" w:lastColumn="0" w:oddVBand="0" w:evenVBand="0" w:oddHBand="0" w:evenHBand="0" w:firstRowFirstColumn="0" w:firstRowLastColumn="0" w:lastRowFirstColumn="0" w:lastRowLastColumn="0"/>
            </w:pPr>
            <w:r w:rsidRPr="00BF7E70">
              <w:t>0.5</w:t>
            </w:r>
          </w:p>
        </w:tc>
        <w:tc>
          <w:tcPr>
            <w:tcW w:w="0" w:type="auto"/>
          </w:tcPr>
          <w:p w:rsidR="00BF47BD" w:rsidRPr="00BF7E70" w:rsidRDefault="00BF47BD" w:rsidP="00A5772A">
            <w:pPr>
              <w:cnfStyle w:val="000000000000" w:firstRow="0" w:lastRow="0" w:firstColumn="0" w:lastColumn="0" w:oddVBand="0" w:evenVBand="0" w:oddHBand="0" w:evenHBand="0" w:firstRowFirstColumn="0" w:firstRowLastColumn="0" w:lastRowFirstColumn="0" w:lastRowLastColumn="0"/>
            </w:pPr>
            <w:r w:rsidRPr="00BF7E70">
              <w:t>Suffers DM-2 to attack</w:t>
            </w:r>
          </w:p>
        </w:tc>
      </w:tr>
      <w:tr w:rsidR="00BF47BD" w:rsidRPr="00BF7E70" w:rsidTr="00A57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F47BD" w:rsidRPr="00BF7E70" w:rsidRDefault="00BF47BD" w:rsidP="00A5772A">
            <w:r w:rsidRPr="00BF7E70">
              <w:t>Sandcaster</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7</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Special</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 xml:space="preserve">Special </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0.25</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p>
        </w:tc>
      </w:tr>
      <w:tr w:rsidR="00BF47BD" w:rsidRPr="00BF7E70" w:rsidTr="00A5772A">
        <w:tc>
          <w:tcPr>
            <w:cnfStyle w:val="001000000000" w:firstRow="0" w:lastRow="0" w:firstColumn="1" w:lastColumn="0" w:oddVBand="0" w:evenVBand="0" w:oddHBand="0" w:evenHBand="0" w:firstRowFirstColumn="0" w:firstRowLastColumn="0" w:lastRowFirstColumn="0" w:lastRowLastColumn="0"/>
            <w:tcW w:w="0" w:type="auto"/>
          </w:tcPr>
          <w:p w:rsidR="00BF47BD" w:rsidRPr="00BF7E70" w:rsidRDefault="00BF47BD" w:rsidP="00A5772A">
            <w:r w:rsidRPr="00BF7E70">
              <w:t>Particle Beam</w:t>
            </w:r>
          </w:p>
        </w:tc>
        <w:tc>
          <w:tcPr>
            <w:tcW w:w="0" w:type="auto"/>
          </w:tcPr>
          <w:p w:rsidR="00BF47BD" w:rsidRPr="00BF7E70" w:rsidRDefault="00BF47BD" w:rsidP="00A5772A">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BF47BD" w:rsidRPr="00BF7E70" w:rsidRDefault="00BF47BD" w:rsidP="00A5772A">
            <w:pPr>
              <w:cnfStyle w:val="000000000000" w:firstRow="0" w:lastRow="0" w:firstColumn="0" w:lastColumn="0" w:oddVBand="0" w:evenVBand="0" w:oddHBand="0" w:evenHBand="0" w:firstRowFirstColumn="0" w:firstRowLastColumn="0" w:lastRowFirstColumn="0" w:lastRowLastColumn="0"/>
            </w:pPr>
            <w:r w:rsidRPr="00BF7E70">
              <w:t>Long</w:t>
            </w:r>
          </w:p>
        </w:tc>
        <w:tc>
          <w:tcPr>
            <w:tcW w:w="0" w:type="auto"/>
          </w:tcPr>
          <w:p w:rsidR="00BF47BD" w:rsidRPr="00BF7E70" w:rsidRDefault="00BF47BD" w:rsidP="00BF47BD">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r w:rsidRPr="00BF7E70">
              <w:t xml:space="preserve"> + radiation hit</w:t>
            </w:r>
          </w:p>
        </w:tc>
        <w:tc>
          <w:tcPr>
            <w:tcW w:w="0" w:type="auto"/>
          </w:tcPr>
          <w:p w:rsidR="00BF47BD" w:rsidRPr="00BF7E70" w:rsidRDefault="00BF47BD" w:rsidP="00A5772A">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BF47BD" w:rsidRPr="00BF7E70" w:rsidRDefault="00BF47BD" w:rsidP="00A5772A">
            <w:pPr>
              <w:cnfStyle w:val="000000000000" w:firstRow="0" w:lastRow="0" w:firstColumn="0" w:lastColumn="0" w:oddVBand="0" w:evenVBand="0" w:oddHBand="0" w:evenHBand="0" w:firstRowFirstColumn="0" w:firstRowLastColumn="0" w:lastRowFirstColumn="0" w:lastRowLastColumn="0"/>
            </w:pPr>
          </w:p>
        </w:tc>
      </w:tr>
      <w:tr w:rsidR="00BF47BD" w:rsidRPr="00BF7E70" w:rsidTr="00A57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F47BD" w:rsidRPr="00BF7E70" w:rsidRDefault="00BF47BD" w:rsidP="00A5772A">
            <w:r w:rsidRPr="00BF7E70">
              <w:t>Beam Laser</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Medium</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F47BD" w:rsidRPr="00BF7E70" w:rsidRDefault="00BF47BD" w:rsidP="00A5772A">
            <w:pPr>
              <w:cnfStyle w:val="000000100000" w:firstRow="0" w:lastRow="0" w:firstColumn="0" w:lastColumn="0" w:oddVBand="0" w:evenVBand="0" w:oddHBand="1" w:evenHBand="0" w:firstRowFirstColumn="0" w:firstRowLastColumn="0" w:lastRowFirstColumn="0" w:lastRowLastColumn="0"/>
            </w:pPr>
          </w:p>
        </w:tc>
      </w:tr>
    </w:tbl>
    <w:p w:rsidR="00CA5654" w:rsidRPr="00BF7E70" w:rsidRDefault="00CA5654" w:rsidP="00CA5654"/>
    <w:p w:rsidR="00BF47BD" w:rsidRPr="00BF7E70" w:rsidRDefault="00BF47BD" w:rsidP="00CA5654">
      <w:r w:rsidRPr="00BF7E70">
        <w:rPr>
          <w:b/>
        </w:rPr>
        <w:lastRenderedPageBreak/>
        <w:t>Missile racks</w:t>
      </w:r>
      <w:r w:rsidRPr="00BF7E70">
        <w:t xml:space="preserve"> launch self-propelled weapons designed to explode on impact.</w:t>
      </w:r>
    </w:p>
    <w:p w:rsidR="00BF47BD" w:rsidRPr="00BF7E70" w:rsidRDefault="00BF47BD" w:rsidP="00CA5654">
      <w:r w:rsidRPr="00BF7E70">
        <w:rPr>
          <w:b/>
        </w:rPr>
        <w:t>Pulse lasers</w:t>
      </w:r>
      <w:r w:rsidRPr="00BF7E70">
        <w:t xml:space="preserve"> fire short, rapid bursts of intense energy.</w:t>
      </w:r>
      <w:r w:rsidR="00367B82" w:rsidRPr="00BF7E70">
        <w:t xml:space="preserve"> Pulse lasers are notoriously inaccurate and suffer a DM -2 on all attack rolls.</w:t>
      </w:r>
    </w:p>
    <w:p w:rsidR="00CA5654" w:rsidRPr="00BF7E70" w:rsidRDefault="00BF47BD" w:rsidP="00CA5654">
      <w:r w:rsidRPr="00BF7E70">
        <w:rPr>
          <w:b/>
        </w:rPr>
        <w:t>Sandcasters</w:t>
      </w:r>
      <w:r w:rsidR="00CA5654" w:rsidRPr="00BF7E70">
        <w:t xml:space="preserve"> reduces the damage from a beam weapon by 1</w:t>
      </w:r>
      <w:r w:rsidR="00C44042" w:rsidRPr="00BF7E70">
        <w:t>D6</w:t>
      </w:r>
      <w:r w:rsidR="00CA5654" w:rsidRPr="00BF7E70">
        <w:t xml:space="preserve">. Sandcasters require ammunition. Twenty sandcaster barrels take up one ton of space, </w:t>
      </w:r>
      <w:r w:rsidR="006B78EA" w:rsidRPr="00BF7E70">
        <w:t xml:space="preserve">can be manufactured at TL5, </w:t>
      </w:r>
      <w:r w:rsidR="00CA5654" w:rsidRPr="00BF7E70">
        <w:t xml:space="preserve">and cost </w:t>
      </w:r>
      <w:r w:rsidR="00460114" w:rsidRPr="00BF7E70">
        <w:t>Cr</w:t>
      </w:r>
      <w:r w:rsidR="00CA5654" w:rsidRPr="00BF7E70">
        <w:t xml:space="preserve">10,000. </w:t>
      </w:r>
    </w:p>
    <w:p w:rsidR="00BF47BD" w:rsidRPr="00BF7E70" w:rsidRDefault="00BF47BD" w:rsidP="00CA5654">
      <w:r w:rsidRPr="00BF7E70">
        <w:rPr>
          <w:b/>
        </w:rPr>
        <w:t>Particle beams</w:t>
      </w:r>
      <w:r w:rsidRPr="00BF7E70">
        <w:t xml:space="preserve"> </w:t>
      </w:r>
      <w:r w:rsidR="00367B82" w:rsidRPr="00BF7E70">
        <w:t>fire</w:t>
      </w:r>
      <w:r w:rsidRPr="00BF7E70">
        <w:t xml:space="preserve"> a high-energy beam of subatomic particles.</w:t>
      </w:r>
      <w:r w:rsidR="00367B82" w:rsidRPr="00BF7E70">
        <w:t xml:space="preserve"> The beam’s impact disrupts the molecular structure of the target, causing a radiation crew hit in addition to normal damage.</w:t>
      </w:r>
    </w:p>
    <w:p w:rsidR="00367B82" w:rsidRPr="00BF7E70" w:rsidRDefault="00367B82" w:rsidP="00CA5654">
      <w:r w:rsidRPr="00BF7E70">
        <w:rPr>
          <w:b/>
        </w:rPr>
        <w:t>Beam lasers</w:t>
      </w:r>
      <w:r w:rsidRPr="00BF7E70">
        <w:t xml:space="preserve"> fire a continuous stream of intense energy.</w:t>
      </w:r>
    </w:p>
    <w:p w:rsidR="00460114" w:rsidRPr="00BF7E70" w:rsidRDefault="00460114" w:rsidP="00460114">
      <w:r w:rsidRPr="00BF7E70">
        <w:t>No launcher includes ammunition in its purchase cost. Missiles, torpedoes and so forth must be purchased separately.</w:t>
      </w:r>
    </w:p>
    <w:p w:rsidR="007557BA" w:rsidRPr="00BF7E70" w:rsidRDefault="007557BA" w:rsidP="00460114"/>
    <w:p w:rsidR="006B78EA" w:rsidRPr="00BF7E70" w:rsidRDefault="006B78EA" w:rsidP="00A5772A">
      <w:pPr>
        <w:pStyle w:val="Heading3"/>
      </w:pPr>
      <w:bookmarkStart w:id="352" w:name="_Toc455203613"/>
      <w:r w:rsidRPr="00BF7E70">
        <w:t>Missiles</w:t>
      </w:r>
      <w:bookmarkEnd w:id="352"/>
    </w:p>
    <w:p w:rsidR="006B78EA" w:rsidRPr="00BF7E70" w:rsidRDefault="00A5772A" w:rsidP="00460114">
      <w:r w:rsidRPr="00BF7E70">
        <w:t>Missiles are weapons that are self-propelled or directed by remote control, carrying a conventional or nuclear explosive. They may be fired from missile racks mounted in turrets or from bay-mounted missile banks. Twelve missiles take up one ton of space.</w:t>
      </w:r>
      <w:r w:rsidR="00C81EBB" w:rsidRPr="00BF7E70">
        <w:t xml:space="preserve"> Missiles are capable of T</w:t>
      </w:r>
      <w:r w:rsidR="00CF3FA9" w:rsidRPr="00BF7E70">
        <w:t>hrust 10, but have a limited endurance of 60 minutes (</w:t>
      </w:r>
      <w:r w:rsidR="000A1BA4" w:rsidRPr="00BF7E70">
        <w:t>roughly 4</w:t>
      </w:r>
      <w:r w:rsidR="00CF3FA9" w:rsidRPr="00BF7E70">
        <w:t xml:space="preserve"> turns) before </w:t>
      </w:r>
      <w:r w:rsidR="000A1BA4" w:rsidRPr="00BF7E70">
        <w:t>running</w:t>
      </w:r>
      <w:r w:rsidR="00CF3FA9" w:rsidRPr="00BF7E70">
        <w:t xml:space="preserve"> out of fuel. There are three common types of missiles: Standard, Smart and Nuclear.</w:t>
      </w:r>
    </w:p>
    <w:p w:rsidR="00A5772A" w:rsidRPr="00BF7E70" w:rsidRDefault="00A5772A" w:rsidP="00460114"/>
    <w:p w:rsidR="00A5772A" w:rsidRPr="00BF7E70" w:rsidRDefault="00A5772A" w:rsidP="00A5772A">
      <w:pPr>
        <w:pStyle w:val="Heading4"/>
      </w:pPr>
      <w:r w:rsidRPr="00BF7E70">
        <w:t>Table: Missile Types</w:t>
      </w:r>
    </w:p>
    <w:tbl>
      <w:tblPr>
        <w:tblStyle w:val="LightShading"/>
        <w:tblW w:w="0" w:type="auto"/>
        <w:tblLook w:val="04A0" w:firstRow="1" w:lastRow="0" w:firstColumn="1" w:lastColumn="0" w:noHBand="0" w:noVBand="1"/>
      </w:tblPr>
      <w:tblGrid>
        <w:gridCol w:w="1200"/>
        <w:gridCol w:w="418"/>
        <w:gridCol w:w="1520"/>
        <w:gridCol w:w="1294"/>
        <w:gridCol w:w="5864"/>
      </w:tblGrid>
      <w:tr w:rsidR="00367B82" w:rsidRPr="00BF7E70" w:rsidTr="00C74F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67B82" w:rsidRPr="00BF7E70" w:rsidRDefault="00367B82" w:rsidP="00A5772A">
            <w:r w:rsidRPr="00BF7E70">
              <w:t>Missile Type</w:t>
            </w:r>
          </w:p>
        </w:tc>
        <w:tc>
          <w:tcPr>
            <w:tcW w:w="0" w:type="auto"/>
          </w:tcPr>
          <w:p w:rsidR="00367B82" w:rsidRPr="00BF7E70" w:rsidRDefault="00367B82" w:rsidP="00A5772A">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367B82" w:rsidRPr="00BF7E70" w:rsidRDefault="00367B82" w:rsidP="00A5772A">
            <w:pPr>
              <w:cnfStyle w:val="100000000000" w:firstRow="1" w:lastRow="0" w:firstColumn="0" w:lastColumn="0" w:oddVBand="0" w:evenVBand="0" w:oddHBand="0" w:evenHBand="0" w:firstRowFirstColumn="0" w:firstRowLastColumn="0" w:lastRowFirstColumn="0" w:lastRowLastColumn="0"/>
            </w:pPr>
            <w:r w:rsidRPr="00BF7E70">
              <w:t>Damage</w:t>
            </w:r>
          </w:p>
        </w:tc>
        <w:tc>
          <w:tcPr>
            <w:tcW w:w="0" w:type="auto"/>
          </w:tcPr>
          <w:p w:rsidR="00367B82" w:rsidRPr="00BF7E70" w:rsidRDefault="00367B82" w:rsidP="00A5772A">
            <w:pPr>
              <w:cnfStyle w:val="100000000000" w:firstRow="1" w:lastRow="0" w:firstColumn="0" w:lastColumn="0" w:oddVBand="0" w:evenVBand="0" w:oddHBand="0" w:evenHBand="0" w:firstRowFirstColumn="0" w:firstRowLastColumn="0" w:lastRowFirstColumn="0" w:lastRowLastColumn="0"/>
            </w:pPr>
            <w:r w:rsidRPr="00BF7E70">
              <w:t>Cost per Missile</w:t>
            </w:r>
          </w:p>
        </w:tc>
        <w:tc>
          <w:tcPr>
            <w:tcW w:w="0" w:type="auto"/>
          </w:tcPr>
          <w:p w:rsidR="00367B82" w:rsidRPr="00BF7E70" w:rsidRDefault="00367B82" w:rsidP="00A5772A">
            <w:pPr>
              <w:cnfStyle w:val="100000000000" w:firstRow="1" w:lastRow="0" w:firstColumn="0" w:lastColumn="0" w:oddVBand="0" w:evenVBand="0" w:oddHBand="0" w:evenHBand="0" w:firstRowFirstColumn="0" w:firstRowLastColumn="0" w:lastRowFirstColumn="0" w:lastRowLastColumn="0"/>
            </w:pPr>
            <w:r w:rsidRPr="00BF7E70">
              <w:t>Notes</w:t>
            </w:r>
          </w:p>
        </w:tc>
      </w:tr>
      <w:tr w:rsidR="00367B82" w:rsidRPr="00BF7E70" w:rsidTr="00C74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67B82" w:rsidRPr="00BF7E70" w:rsidRDefault="00367B82" w:rsidP="00A5772A">
            <w:r w:rsidRPr="00BF7E70">
              <w:t>Nuclear</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r w:rsidRPr="00BF7E70">
              <w:t>+ 1 radiation hit</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Cr3,750</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Radiation hit suffers a –DM equal to the ship's armor</w:t>
            </w:r>
          </w:p>
        </w:tc>
      </w:tr>
      <w:tr w:rsidR="00367B82" w:rsidRPr="00BF7E70" w:rsidTr="00C74FA3">
        <w:tc>
          <w:tcPr>
            <w:cnfStyle w:val="001000000000" w:firstRow="0" w:lastRow="0" w:firstColumn="1" w:lastColumn="0" w:oddVBand="0" w:evenVBand="0" w:oddHBand="0" w:evenHBand="0" w:firstRowFirstColumn="0" w:firstRowLastColumn="0" w:lastRowFirstColumn="0" w:lastRowLastColumn="0"/>
            <w:tcW w:w="0" w:type="auto"/>
          </w:tcPr>
          <w:p w:rsidR="00367B82" w:rsidRPr="00BF7E70" w:rsidRDefault="00367B82" w:rsidP="00A5772A">
            <w:r w:rsidRPr="00BF7E70">
              <w:t>Standard</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r w:rsidRPr="00BF7E70">
              <w:t>Cr1,250</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p>
        </w:tc>
      </w:tr>
      <w:tr w:rsidR="00367B82" w:rsidRPr="00BF7E70" w:rsidTr="00C74F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67B82" w:rsidRPr="00BF7E70" w:rsidRDefault="00367B82" w:rsidP="00A5772A">
            <w:r w:rsidRPr="00BF7E70">
              <w:t>Smart</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Cr2,500</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Attack roll is always 8+, and may attack every turn if they miss until they are destroyed, jammed or run out of fuel</w:t>
            </w:r>
          </w:p>
        </w:tc>
      </w:tr>
    </w:tbl>
    <w:p w:rsidR="00CA5654" w:rsidRPr="00BF7E70" w:rsidRDefault="00CA5654" w:rsidP="00CA5654"/>
    <w:p w:rsidR="00CA5654" w:rsidRPr="00BF7E70" w:rsidRDefault="00CA5654" w:rsidP="00FA02C6">
      <w:pPr>
        <w:pStyle w:val="Heading3"/>
      </w:pPr>
      <w:bookmarkStart w:id="353" w:name="_Toc455203614"/>
      <w:r w:rsidRPr="00BF7E70">
        <w:t>Bays</w:t>
      </w:r>
      <w:bookmarkEnd w:id="353"/>
    </w:p>
    <w:p w:rsidR="00CA5654" w:rsidRPr="00BF7E70" w:rsidRDefault="00CA5654" w:rsidP="00CA5654">
      <w:r w:rsidRPr="00BF7E70">
        <w:t xml:space="preserve">Bay weapons are much larger than turrets, and take up 50 tons of space and one hard point, as well as one ton of space for fire control. </w:t>
      </w:r>
    </w:p>
    <w:p w:rsidR="00B32EAE" w:rsidRPr="00BF7E70" w:rsidRDefault="00B32EAE" w:rsidP="00460114">
      <w:pPr>
        <w:pStyle w:val="Heading4"/>
      </w:pPr>
    </w:p>
    <w:p w:rsidR="00CA5654" w:rsidRPr="00BF7E70" w:rsidRDefault="00460114" w:rsidP="00460114">
      <w:pPr>
        <w:pStyle w:val="Heading4"/>
      </w:pPr>
      <w:r w:rsidRPr="00BF7E70">
        <w:t xml:space="preserve">Table: </w:t>
      </w:r>
      <w:r w:rsidR="00CA5654" w:rsidRPr="00BF7E70">
        <w:t>Bay Weapons</w:t>
      </w:r>
    </w:p>
    <w:tbl>
      <w:tblPr>
        <w:tblStyle w:val="LightShading"/>
        <w:tblW w:w="0" w:type="auto"/>
        <w:tblLook w:val="04A0" w:firstRow="1" w:lastRow="0" w:firstColumn="1" w:lastColumn="0" w:noHBand="0" w:noVBand="1"/>
      </w:tblPr>
      <w:tblGrid>
        <w:gridCol w:w="1479"/>
        <w:gridCol w:w="440"/>
        <w:gridCol w:w="971"/>
        <w:gridCol w:w="3342"/>
        <w:gridCol w:w="1189"/>
      </w:tblGrid>
      <w:tr w:rsidR="00367B82" w:rsidRPr="00BF7E70" w:rsidTr="00A57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67B82" w:rsidRPr="00BF7E70" w:rsidRDefault="00367B82" w:rsidP="00A5772A">
            <w:r w:rsidRPr="00BF7E70">
              <w:t>Weapon</w:t>
            </w:r>
          </w:p>
        </w:tc>
        <w:tc>
          <w:tcPr>
            <w:tcW w:w="0" w:type="auto"/>
          </w:tcPr>
          <w:p w:rsidR="00367B82" w:rsidRPr="00BF7E70" w:rsidRDefault="00367B82" w:rsidP="00A5772A">
            <w:pPr>
              <w:cnfStyle w:val="100000000000" w:firstRow="1" w:lastRow="0" w:firstColumn="0" w:lastColumn="0" w:oddVBand="0" w:evenVBand="0" w:oddHBand="0" w:evenHBand="0" w:firstRowFirstColumn="0" w:firstRowLastColumn="0" w:lastRowFirstColumn="0" w:lastRowLastColumn="0"/>
            </w:pPr>
            <w:r w:rsidRPr="00BF7E70">
              <w:t>TL</w:t>
            </w:r>
          </w:p>
        </w:tc>
        <w:tc>
          <w:tcPr>
            <w:tcW w:w="0" w:type="auto"/>
          </w:tcPr>
          <w:p w:rsidR="00367B82" w:rsidRPr="00BF7E70" w:rsidRDefault="00367B82" w:rsidP="00A5772A">
            <w:pPr>
              <w:cnfStyle w:val="100000000000" w:firstRow="1" w:lastRow="0" w:firstColumn="0" w:lastColumn="0" w:oddVBand="0" w:evenVBand="0" w:oddHBand="0" w:evenHBand="0" w:firstRowFirstColumn="0" w:firstRowLastColumn="0" w:lastRowFirstColumn="0" w:lastRowLastColumn="0"/>
            </w:pPr>
            <w:r w:rsidRPr="00BF7E70">
              <w:t>Range</w:t>
            </w:r>
          </w:p>
        </w:tc>
        <w:tc>
          <w:tcPr>
            <w:tcW w:w="0" w:type="auto"/>
          </w:tcPr>
          <w:p w:rsidR="00367B82" w:rsidRPr="00BF7E70" w:rsidRDefault="00367B82" w:rsidP="00A5772A">
            <w:pPr>
              <w:cnfStyle w:val="100000000000" w:firstRow="1" w:lastRow="0" w:firstColumn="0" w:lastColumn="0" w:oddVBand="0" w:evenVBand="0" w:oddHBand="0" w:evenHBand="0" w:firstRowFirstColumn="0" w:firstRowLastColumn="0" w:lastRowFirstColumn="0" w:lastRowLastColumn="0"/>
            </w:pPr>
            <w:r w:rsidRPr="00BF7E70">
              <w:t>Damage</w:t>
            </w:r>
          </w:p>
        </w:tc>
        <w:tc>
          <w:tcPr>
            <w:tcW w:w="0" w:type="auto"/>
          </w:tcPr>
          <w:p w:rsidR="00367B82" w:rsidRPr="00BF7E70" w:rsidRDefault="00367B82" w:rsidP="00A5772A">
            <w:pPr>
              <w:cnfStyle w:val="100000000000" w:firstRow="1" w:lastRow="0" w:firstColumn="0" w:lastColumn="0" w:oddVBand="0" w:evenVBand="0" w:oddHBand="0" w:evenHBand="0" w:firstRowFirstColumn="0" w:firstRowLastColumn="0" w:lastRowFirstColumn="0" w:lastRowLastColumn="0"/>
            </w:pPr>
            <w:r w:rsidRPr="00BF7E70">
              <w:t>Cost (MCr)</w:t>
            </w:r>
          </w:p>
        </w:tc>
      </w:tr>
      <w:tr w:rsidR="00367B82" w:rsidRPr="00BF7E70" w:rsidTr="00A57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67B82" w:rsidRPr="00BF7E70" w:rsidRDefault="00367B82" w:rsidP="00A5772A">
            <w:r w:rsidRPr="00BF7E70">
              <w:t>Missile Bank</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Special</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Launches a flight of twelve missiles</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12</w:t>
            </w:r>
          </w:p>
        </w:tc>
      </w:tr>
      <w:tr w:rsidR="00367B82" w:rsidRPr="00BF7E70" w:rsidTr="00A5772A">
        <w:tc>
          <w:tcPr>
            <w:cnfStyle w:val="001000000000" w:firstRow="0" w:lastRow="0" w:firstColumn="1" w:lastColumn="0" w:oddVBand="0" w:evenVBand="0" w:oddHBand="0" w:evenHBand="0" w:firstRowFirstColumn="0" w:firstRowLastColumn="0" w:lastRowFirstColumn="0" w:lastRowLastColumn="0"/>
            <w:tcW w:w="0" w:type="auto"/>
          </w:tcPr>
          <w:p w:rsidR="00367B82" w:rsidRPr="00BF7E70" w:rsidRDefault="00367B82" w:rsidP="00A5772A">
            <w:r w:rsidRPr="00BF7E70">
              <w:t>Particle Beam</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r w:rsidRPr="00BF7E70">
              <w:t>Long</w:t>
            </w:r>
          </w:p>
        </w:tc>
        <w:tc>
          <w:tcPr>
            <w:tcW w:w="0" w:type="auto"/>
          </w:tcPr>
          <w:p w:rsidR="00367B82" w:rsidRPr="00BF7E70" w:rsidRDefault="00367B82" w:rsidP="00367B82">
            <w:pPr>
              <w:cnfStyle w:val="000000000000" w:firstRow="0" w:lastRow="0" w:firstColumn="0" w:lastColumn="0" w:oddVBand="0" w:evenVBand="0" w:oddHBand="0" w:evenHBand="0" w:firstRowFirstColumn="0" w:firstRowLastColumn="0" w:lastRowFirstColumn="0" w:lastRowLastColumn="0"/>
            </w:pPr>
            <w:r w:rsidRPr="00BF7E70">
              <w:t>6</w:t>
            </w:r>
            <w:r w:rsidR="00C44042" w:rsidRPr="00BF7E70">
              <w:t>D6</w:t>
            </w:r>
            <w:r w:rsidRPr="00BF7E70">
              <w:t xml:space="preserve"> + 1 radiation hit</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r w:rsidRPr="00BF7E70">
              <w:t>20</w:t>
            </w:r>
          </w:p>
        </w:tc>
      </w:tr>
      <w:tr w:rsidR="00367B82" w:rsidRPr="00BF7E70" w:rsidTr="00A57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67B82" w:rsidRPr="00BF7E70" w:rsidRDefault="00367B82" w:rsidP="00A5772A">
            <w:r w:rsidRPr="00BF7E70">
              <w:t>Meson Gun</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11</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Long</w:t>
            </w:r>
          </w:p>
        </w:tc>
        <w:tc>
          <w:tcPr>
            <w:tcW w:w="0" w:type="auto"/>
          </w:tcPr>
          <w:p w:rsidR="00367B82" w:rsidRPr="00BF7E70" w:rsidRDefault="00367B82" w:rsidP="00367B82">
            <w:pPr>
              <w:cnfStyle w:val="000000100000" w:firstRow="0" w:lastRow="0" w:firstColumn="0" w:lastColumn="0" w:oddVBand="0" w:evenVBand="0" w:oddHBand="1" w:evenHBand="0" w:firstRowFirstColumn="0" w:firstRowLastColumn="0" w:lastRowFirstColumn="0" w:lastRowLastColumn="0"/>
            </w:pPr>
            <w:r w:rsidRPr="00BF7E70">
              <w:t>5</w:t>
            </w:r>
            <w:r w:rsidR="00C44042" w:rsidRPr="00BF7E70">
              <w:t>D6</w:t>
            </w:r>
            <w:r w:rsidRPr="00BF7E70">
              <w:t xml:space="preserve"> + 1 radation hit</w:t>
            </w:r>
          </w:p>
        </w:tc>
        <w:tc>
          <w:tcPr>
            <w:tcW w:w="0" w:type="auto"/>
          </w:tcPr>
          <w:p w:rsidR="00367B82" w:rsidRPr="00BF7E70" w:rsidRDefault="00367B82" w:rsidP="00A5772A">
            <w:pPr>
              <w:cnfStyle w:val="000000100000" w:firstRow="0" w:lastRow="0" w:firstColumn="0" w:lastColumn="0" w:oddVBand="0" w:evenVBand="0" w:oddHBand="1" w:evenHBand="0" w:firstRowFirstColumn="0" w:firstRowLastColumn="0" w:lastRowFirstColumn="0" w:lastRowLastColumn="0"/>
            </w:pPr>
            <w:r w:rsidRPr="00BF7E70">
              <w:t>50</w:t>
            </w:r>
          </w:p>
        </w:tc>
      </w:tr>
      <w:tr w:rsidR="00367B82" w:rsidRPr="00BF7E70" w:rsidTr="00A5772A">
        <w:tc>
          <w:tcPr>
            <w:cnfStyle w:val="001000000000" w:firstRow="0" w:lastRow="0" w:firstColumn="1" w:lastColumn="0" w:oddVBand="0" w:evenVBand="0" w:oddHBand="0" w:evenHBand="0" w:firstRowFirstColumn="0" w:firstRowLastColumn="0" w:lastRowFirstColumn="0" w:lastRowLastColumn="0"/>
            <w:tcW w:w="0" w:type="auto"/>
          </w:tcPr>
          <w:p w:rsidR="00367B82" w:rsidRPr="00BF7E70" w:rsidRDefault="00367B82" w:rsidP="00A5772A">
            <w:r w:rsidRPr="00BF7E70">
              <w:t>Fusion Gun</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r w:rsidRPr="00BF7E70">
              <w:t>Medium</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r w:rsidRPr="00BF7E70">
              <w:t>5</w:t>
            </w:r>
            <w:r w:rsidR="00C44042" w:rsidRPr="00BF7E70">
              <w:t>D6</w:t>
            </w:r>
          </w:p>
        </w:tc>
        <w:tc>
          <w:tcPr>
            <w:tcW w:w="0" w:type="auto"/>
          </w:tcPr>
          <w:p w:rsidR="00367B82" w:rsidRPr="00BF7E70" w:rsidRDefault="00367B82" w:rsidP="00A5772A">
            <w:pPr>
              <w:cnfStyle w:val="000000000000" w:firstRow="0" w:lastRow="0" w:firstColumn="0" w:lastColumn="0" w:oddVBand="0" w:evenVBand="0" w:oddHBand="0" w:evenHBand="0" w:firstRowFirstColumn="0" w:firstRowLastColumn="0" w:lastRowFirstColumn="0" w:lastRowLastColumn="0"/>
            </w:pPr>
            <w:r w:rsidRPr="00BF7E70">
              <w:t>8</w:t>
            </w:r>
          </w:p>
        </w:tc>
      </w:tr>
    </w:tbl>
    <w:p w:rsidR="00CA5654" w:rsidRPr="00BF7E70" w:rsidRDefault="00CA5654" w:rsidP="00CA5654">
      <w:r w:rsidRPr="00BF7E70">
        <w:rPr>
          <w:b/>
        </w:rPr>
        <w:t>Missile banks</w:t>
      </w:r>
      <w:r w:rsidRPr="00BF7E70">
        <w:t xml:space="preserve"> fire flight</w:t>
      </w:r>
      <w:r w:rsidR="00367B82" w:rsidRPr="00BF7E70">
        <w:t>s of twelve missiles at a time.</w:t>
      </w:r>
    </w:p>
    <w:p w:rsidR="00367B82" w:rsidRPr="00BF7E70" w:rsidRDefault="00367B82" w:rsidP="00367B82">
      <w:r w:rsidRPr="00BF7E70">
        <w:rPr>
          <w:b/>
        </w:rPr>
        <w:t>Particle beam</w:t>
      </w:r>
      <w:r w:rsidRPr="00BF7E70">
        <w:t xml:space="preserve"> bays fire a larger and more powerful beam of subatomic particles than particle beam turret weapons.</w:t>
      </w:r>
    </w:p>
    <w:p w:rsidR="00367B82" w:rsidRPr="00BF7E70" w:rsidRDefault="00367B82" w:rsidP="00367B82">
      <w:r w:rsidRPr="00BF7E70">
        <w:rPr>
          <w:b/>
        </w:rPr>
        <w:t>Meson weapons</w:t>
      </w:r>
      <w:r w:rsidRPr="00BF7E70">
        <w:t xml:space="preserve"> are unaffected by armor, as the blast only becomes harmful after it has already passed through the hull. Meson guns also inflict an automatic radiation hit on the crew of any target struck. </w:t>
      </w:r>
    </w:p>
    <w:p w:rsidR="00367B82" w:rsidRPr="00BF7E70" w:rsidRDefault="00367B82" w:rsidP="00367B82">
      <w:r w:rsidRPr="00BF7E70">
        <w:rPr>
          <w:b/>
        </w:rPr>
        <w:t>Fusing weapons</w:t>
      </w:r>
      <w:r w:rsidRPr="00BF7E70">
        <w:t xml:space="preserve"> </w:t>
      </w:r>
      <w:r w:rsidR="00AD1609" w:rsidRPr="00BF7E70">
        <w:t>fire a stream of hydrogen particles that are undergoing a fusion reaction</w:t>
      </w:r>
      <w:r w:rsidRPr="00BF7E70">
        <w:t xml:space="preserve">. </w:t>
      </w:r>
    </w:p>
    <w:p w:rsidR="00CA5654" w:rsidRPr="00BF7E70" w:rsidRDefault="00CA5654" w:rsidP="00CA5654"/>
    <w:p w:rsidR="00CA5654" w:rsidRPr="00BF7E70" w:rsidRDefault="00CA5654" w:rsidP="00FA02C6">
      <w:pPr>
        <w:pStyle w:val="Heading3"/>
      </w:pPr>
      <w:bookmarkStart w:id="354" w:name="_Toc455203615"/>
      <w:r w:rsidRPr="00BF7E70">
        <w:t>Screens</w:t>
      </w:r>
      <w:bookmarkEnd w:id="354"/>
    </w:p>
    <w:p w:rsidR="00CA5654" w:rsidRPr="00BF7E70" w:rsidRDefault="00CA5654" w:rsidP="00CA5654">
      <w:r w:rsidRPr="00BF7E70">
        <w:t>Screens are defensive systems that protect against specific attacks.</w:t>
      </w:r>
    </w:p>
    <w:p w:rsidR="00CA5654" w:rsidRPr="00BF7E70" w:rsidRDefault="00CA5654" w:rsidP="00CA5654"/>
    <w:p w:rsidR="00F53598" w:rsidRPr="00BF7E70" w:rsidRDefault="00F53598">
      <w:pPr>
        <w:keepNext w:val="0"/>
        <w:spacing w:after="200" w:line="276" w:lineRule="auto"/>
        <w:rPr>
          <w:rFonts w:ascii="Eras Bold ITC" w:eastAsiaTheme="majorEastAsia" w:hAnsi="Eras Bold ITC" w:cstheme="majorBidi"/>
          <w:bCs/>
          <w:i/>
          <w:iCs/>
          <w:color w:val="000000" w:themeColor="text1"/>
        </w:rPr>
      </w:pPr>
      <w:r w:rsidRPr="00BF7E70">
        <w:br w:type="page"/>
      </w:r>
    </w:p>
    <w:p w:rsidR="00460114" w:rsidRPr="00BF7E70" w:rsidRDefault="00460114" w:rsidP="00460114">
      <w:pPr>
        <w:pStyle w:val="Heading4"/>
      </w:pPr>
      <w:r w:rsidRPr="00BF7E70">
        <w:lastRenderedPageBreak/>
        <w:t>Table: Screens</w:t>
      </w:r>
    </w:p>
    <w:tbl>
      <w:tblPr>
        <w:tblStyle w:val="LightShading"/>
        <w:tblW w:w="0" w:type="auto"/>
        <w:tblLook w:val="04A0" w:firstRow="1" w:lastRow="0" w:firstColumn="1" w:lastColumn="0" w:noHBand="0" w:noVBand="1"/>
      </w:tblPr>
      <w:tblGrid>
        <w:gridCol w:w="1165"/>
        <w:gridCol w:w="440"/>
        <w:gridCol w:w="6783"/>
        <w:gridCol w:w="650"/>
        <w:gridCol w:w="1258"/>
      </w:tblGrid>
      <w:tr w:rsidR="00AD1609" w:rsidRPr="00BF7E70" w:rsidTr="00F75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D1609" w:rsidRPr="00BF7E70" w:rsidRDefault="00AD1609" w:rsidP="00A5772A">
            <w:r w:rsidRPr="00BF7E70">
              <w:t>Screen</w:t>
            </w:r>
          </w:p>
        </w:tc>
        <w:tc>
          <w:tcPr>
            <w:tcW w:w="0" w:type="auto"/>
          </w:tcPr>
          <w:p w:rsidR="00AD1609" w:rsidRPr="00BF7E70" w:rsidRDefault="00AD1609" w:rsidP="00A5772A">
            <w:pPr>
              <w:cnfStyle w:val="100000000000" w:firstRow="1" w:lastRow="0" w:firstColumn="0" w:lastColumn="0" w:oddVBand="0" w:evenVBand="0" w:oddHBand="0" w:evenHBand="0" w:firstRowFirstColumn="0" w:firstRowLastColumn="0" w:lastRowFirstColumn="0" w:lastRowLastColumn="0"/>
            </w:pPr>
            <w:r w:rsidRPr="00BF7E70">
              <w:t>TL</w:t>
            </w:r>
          </w:p>
        </w:tc>
        <w:tc>
          <w:tcPr>
            <w:tcW w:w="6783" w:type="dxa"/>
          </w:tcPr>
          <w:p w:rsidR="00AD1609" w:rsidRPr="00BF7E70" w:rsidRDefault="00AD1609" w:rsidP="00A5772A">
            <w:pPr>
              <w:cnfStyle w:val="100000000000" w:firstRow="1" w:lastRow="0" w:firstColumn="0" w:lastColumn="0" w:oddVBand="0" w:evenVBand="0" w:oddHBand="0" w:evenHBand="0" w:firstRowFirstColumn="0" w:firstRowLastColumn="0" w:lastRowFirstColumn="0" w:lastRowLastColumn="0"/>
            </w:pPr>
            <w:r w:rsidRPr="00BF7E70">
              <w:t xml:space="preserve">Effect </w:t>
            </w:r>
          </w:p>
        </w:tc>
        <w:tc>
          <w:tcPr>
            <w:tcW w:w="650" w:type="dxa"/>
          </w:tcPr>
          <w:p w:rsidR="00AD1609" w:rsidRPr="00BF7E70" w:rsidRDefault="00AD1609" w:rsidP="00A5772A">
            <w:pPr>
              <w:cnfStyle w:val="100000000000" w:firstRow="1" w:lastRow="0" w:firstColumn="0" w:lastColumn="0" w:oddVBand="0" w:evenVBand="0" w:oddHBand="0" w:evenHBand="0" w:firstRowFirstColumn="0" w:firstRowLastColumn="0" w:lastRowFirstColumn="0" w:lastRowLastColumn="0"/>
            </w:pPr>
            <w:r w:rsidRPr="00BF7E70">
              <w:t>Tons</w:t>
            </w:r>
          </w:p>
        </w:tc>
        <w:tc>
          <w:tcPr>
            <w:tcW w:w="1258" w:type="dxa"/>
          </w:tcPr>
          <w:p w:rsidR="00AD1609" w:rsidRPr="00BF7E70" w:rsidRDefault="00F75C64" w:rsidP="00F75C64">
            <w:pPr>
              <w:cnfStyle w:val="100000000000" w:firstRow="1" w:lastRow="0" w:firstColumn="0" w:lastColumn="0" w:oddVBand="0" w:evenVBand="0" w:oddHBand="0" w:evenHBand="0" w:firstRowFirstColumn="0" w:firstRowLastColumn="0" w:lastRowFirstColumn="0" w:lastRowLastColumn="0"/>
            </w:pPr>
            <w:r w:rsidRPr="00BF7E70">
              <w:t>Cost (MCr</w:t>
            </w:r>
            <w:r w:rsidR="00AD1609" w:rsidRPr="00BF7E70">
              <w:t>)</w:t>
            </w:r>
          </w:p>
        </w:tc>
      </w:tr>
      <w:tr w:rsidR="00AD1609" w:rsidRPr="00BF7E70" w:rsidTr="00F75C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D1609" w:rsidRPr="00BF7E70" w:rsidRDefault="00AD1609" w:rsidP="00A5772A">
            <w:r w:rsidRPr="00BF7E70">
              <w:t>Meson Screen</w:t>
            </w:r>
          </w:p>
        </w:tc>
        <w:tc>
          <w:tcPr>
            <w:tcW w:w="0" w:type="auto"/>
          </w:tcPr>
          <w:p w:rsidR="00AD1609" w:rsidRPr="00BF7E70" w:rsidRDefault="00AD1609" w:rsidP="00A5772A">
            <w:pPr>
              <w:cnfStyle w:val="000000100000" w:firstRow="0" w:lastRow="0" w:firstColumn="0" w:lastColumn="0" w:oddVBand="0" w:evenVBand="0" w:oddHBand="1" w:evenHBand="0" w:firstRowFirstColumn="0" w:firstRowLastColumn="0" w:lastRowFirstColumn="0" w:lastRowLastColumn="0"/>
            </w:pPr>
            <w:r w:rsidRPr="00BF7E70">
              <w:t>12</w:t>
            </w:r>
          </w:p>
        </w:tc>
        <w:tc>
          <w:tcPr>
            <w:tcW w:w="6783" w:type="dxa"/>
          </w:tcPr>
          <w:p w:rsidR="00AD1609" w:rsidRPr="00BF7E70" w:rsidRDefault="00AD1609" w:rsidP="00A5772A">
            <w:pPr>
              <w:cnfStyle w:val="000000100000" w:firstRow="0" w:lastRow="0" w:firstColumn="0" w:lastColumn="0" w:oddVBand="0" w:evenVBand="0" w:oddHBand="1" w:evenHBand="0" w:firstRowFirstColumn="0" w:firstRowLastColumn="0" w:lastRowFirstColumn="0" w:lastRowLastColumn="0"/>
            </w:pPr>
            <w:r w:rsidRPr="00BF7E70">
              <w:t>Protects against meson weapon damage, reducing damage by 2</w:t>
            </w:r>
            <w:r w:rsidR="00C44042" w:rsidRPr="00BF7E70">
              <w:t>D6</w:t>
            </w:r>
            <w:r w:rsidRPr="00BF7E70">
              <w:t>. Meson screens reduce radiation damage from meson guns and meson flicker weapons. Radiation hits from these weapons suffer a –DM equal to twice the active number of screens.</w:t>
            </w:r>
          </w:p>
        </w:tc>
        <w:tc>
          <w:tcPr>
            <w:tcW w:w="650" w:type="dxa"/>
          </w:tcPr>
          <w:p w:rsidR="00AD1609" w:rsidRPr="00BF7E70" w:rsidRDefault="00AD1609" w:rsidP="00A5772A">
            <w:pPr>
              <w:cnfStyle w:val="000000100000" w:firstRow="0" w:lastRow="0" w:firstColumn="0" w:lastColumn="0" w:oddVBand="0" w:evenVBand="0" w:oddHBand="1" w:evenHBand="0" w:firstRowFirstColumn="0" w:firstRowLastColumn="0" w:lastRowFirstColumn="0" w:lastRowLastColumn="0"/>
            </w:pPr>
            <w:r w:rsidRPr="00BF7E70">
              <w:t>50</w:t>
            </w:r>
          </w:p>
        </w:tc>
        <w:tc>
          <w:tcPr>
            <w:tcW w:w="1258" w:type="dxa"/>
          </w:tcPr>
          <w:p w:rsidR="00AD1609" w:rsidRPr="00BF7E70" w:rsidRDefault="00AD1609" w:rsidP="00A5772A">
            <w:pPr>
              <w:cnfStyle w:val="000000100000" w:firstRow="0" w:lastRow="0" w:firstColumn="0" w:lastColumn="0" w:oddVBand="0" w:evenVBand="0" w:oddHBand="1" w:evenHBand="0" w:firstRowFirstColumn="0" w:firstRowLastColumn="0" w:lastRowFirstColumn="0" w:lastRowLastColumn="0"/>
            </w:pPr>
            <w:r w:rsidRPr="00BF7E70">
              <w:t>60</w:t>
            </w:r>
          </w:p>
        </w:tc>
      </w:tr>
      <w:tr w:rsidR="00AD1609" w:rsidRPr="00BF7E70" w:rsidTr="00F75C64">
        <w:tc>
          <w:tcPr>
            <w:cnfStyle w:val="001000000000" w:firstRow="0" w:lastRow="0" w:firstColumn="1" w:lastColumn="0" w:oddVBand="0" w:evenVBand="0" w:oddHBand="0" w:evenHBand="0" w:firstRowFirstColumn="0" w:firstRowLastColumn="0" w:lastRowFirstColumn="0" w:lastRowLastColumn="0"/>
            <w:tcW w:w="0" w:type="auto"/>
          </w:tcPr>
          <w:p w:rsidR="00AD1609" w:rsidRPr="00BF7E70" w:rsidRDefault="00AD1609" w:rsidP="00A5772A">
            <w:r w:rsidRPr="00BF7E70">
              <w:t>Nuclear Damper</w:t>
            </w:r>
          </w:p>
        </w:tc>
        <w:tc>
          <w:tcPr>
            <w:tcW w:w="0" w:type="auto"/>
          </w:tcPr>
          <w:p w:rsidR="00AD1609" w:rsidRPr="00BF7E70" w:rsidRDefault="00AD1609" w:rsidP="00A5772A">
            <w:pPr>
              <w:cnfStyle w:val="000000000000" w:firstRow="0" w:lastRow="0" w:firstColumn="0" w:lastColumn="0" w:oddVBand="0" w:evenVBand="0" w:oddHBand="0" w:evenHBand="0" w:firstRowFirstColumn="0" w:firstRowLastColumn="0" w:lastRowFirstColumn="0" w:lastRowLastColumn="0"/>
            </w:pPr>
            <w:r w:rsidRPr="00BF7E70">
              <w:t>12</w:t>
            </w:r>
          </w:p>
        </w:tc>
        <w:tc>
          <w:tcPr>
            <w:tcW w:w="6783" w:type="dxa"/>
          </w:tcPr>
          <w:p w:rsidR="00AD1609" w:rsidRPr="00BF7E70" w:rsidRDefault="00C923CC" w:rsidP="00AD1609">
            <w:pPr>
              <w:cnfStyle w:val="000000000000" w:firstRow="0" w:lastRow="0" w:firstColumn="0" w:lastColumn="0" w:oddVBand="0" w:evenVBand="0" w:oddHBand="0" w:evenHBand="0" w:firstRowFirstColumn="0" w:firstRowLastColumn="0" w:lastRowFirstColumn="0" w:lastRowLastColumn="0"/>
            </w:pPr>
            <w:r w:rsidRPr="00BF7E70">
              <w:t xml:space="preserve">Reduces fusion gun damage </w:t>
            </w:r>
            <w:r w:rsidR="00AD1609" w:rsidRPr="00BF7E70">
              <w:t>and nuclear missile damage by 2</w:t>
            </w:r>
            <w:r w:rsidR="00C44042" w:rsidRPr="00BF7E70">
              <w:t>D6</w:t>
            </w:r>
            <w:r w:rsidR="00AD1609" w:rsidRPr="00BF7E70">
              <w:t>, removes automatic radiation hit from nuclear missile attacks</w:t>
            </w:r>
          </w:p>
        </w:tc>
        <w:tc>
          <w:tcPr>
            <w:tcW w:w="650" w:type="dxa"/>
          </w:tcPr>
          <w:p w:rsidR="00AD1609" w:rsidRPr="00BF7E70" w:rsidRDefault="00AD1609" w:rsidP="00A5772A">
            <w:pPr>
              <w:cnfStyle w:val="000000000000" w:firstRow="0" w:lastRow="0" w:firstColumn="0" w:lastColumn="0" w:oddVBand="0" w:evenVBand="0" w:oddHBand="0" w:evenHBand="0" w:firstRowFirstColumn="0" w:firstRowLastColumn="0" w:lastRowFirstColumn="0" w:lastRowLastColumn="0"/>
            </w:pPr>
            <w:r w:rsidRPr="00BF7E70">
              <w:t>50</w:t>
            </w:r>
          </w:p>
        </w:tc>
        <w:tc>
          <w:tcPr>
            <w:tcW w:w="1258" w:type="dxa"/>
          </w:tcPr>
          <w:p w:rsidR="00AD1609" w:rsidRPr="00BF7E70" w:rsidRDefault="00AD1609" w:rsidP="00A5772A">
            <w:pPr>
              <w:cnfStyle w:val="000000000000" w:firstRow="0" w:lastRow="0" w:firstColumn="0" w:lastColumn="0" w:oddVBand="0" w:evenVBand="0" w:oddHBand="0" w:evenHBand="0" w:firstRowFirstColumn="0" w:firstRowLastColumn="0" w:lastRowFirstColumn="0" w:lastRowLastColumn="0"/>
            </w:pPr>
            <w:r w:rsidRPr="00BF7E70">
              <w:t>50</w:t>
            </w:r>
          </w:p>
        </w:tc>
      </w:tr>
    </w:tbl>
    <w:p w:rsidR="00CA5654" w:rsidRPr="00BF7E70" w:rsidRDefault="00CA5654" w:rsidP="00CA5654"/>
    <w:p w:rsidR="006B78EA" w:rsidRPr="00BF7E70" w:rsidRDefault="00CA5654" w:rsidP="006B78EA">
      <w:r w:rsidRPr="00BF7E70">
        <w:rPr>
          <w:b/>
        </w:rPr>
        <w:t>Meson screens</w:t>
      </w:r>
      <w:r w:rsidRPr="00BF7E70">
        <w:t xml:space="preserve"> block attacks from meson weapons by preventing meson decay.</w:t>
      </w:r>
    </w:p>
    <w:p w:rsidR="00AD1609" w:rsidRPr="00BF7E70" w:rsidRDefault="00AD1609" w:rsidP="00AD1609">
      <w:r w:rsidRPr="00BF7E70">
        <w:rPr>
          <w:b/>
        </w:rPr>
        <w:t>Nuclear dampers</w:t>
      </w:r>
      <w:r w:rsidRPr="00BF7E70">
        <w:t xml:space="preserve"> inhibit fusion reactions, reducing the damage from fusion weapons and nuclear missiles by 2</w:t>
      </w:r>
      <w:r w:rsidR="00C44042" w:rsidRPr="00BF7E70">
        <w:t>D6</w:t>
      </w:r>
      <w:r w:rsidRPr="00BF7E70">
        <w:t xml:space="preserve"> when affected. </w:t>
      </w:r>
    </w:p>
    <w:p w:rsidR="006B78EA" w:rsidRPr="00BF7E70" w:rsidRDefault="006B78EA" w:rsidP="00CA5654"/>
    <w:p w:rsidR="00806436" w:rsidRPr="00BF7E70" w:rsidRDefault="00806436" w:rsidP="00443BC2">
      <w:pPr>
        <w:pStyle w:val="Heading2"/>
      </w:pPr>
      <w:bookmarkStart w:id="355" w:name="_Toc455203616"/>
      <w:r w:rsidRPr="00BF7E70">
        <w:t>Universal Ship Description Format</w:t>
      </w:r>
      <w:bookmarkEnd w:id="355"/>
    </w:p>
    <w:p w:rsidR="00806436" w:rsidRPr="00BF7E70" w:rsidRDefault="00FB6C42" w:rsidP="00CA5654">
      <w:r w:rsidRPr="00BF7E70">
        <w:t>After a ship design has been created, it must be presented in a format that allows players to use the information within the game. The Cepheus Engine describes ship designs</w:t>
      </w:r>
      <w:r w:rsidR="00806436" w:rsidRPr="00BF7E70">
        <w:t xml:space="preserve"> using </w:t>
      </w:r>
      <w:r w:rsidRPr="00BF7E70">
        <w:t>a</w:t>
      </w:r>
      <w:r w:rsidR="00806436" w:rsidRPr="00BF7E70">
        <w:t xml:space="preserve"> universal ship description format, which is </w:t>
      </w:r>
      <w:r w:rsidRPr="00BF7E70">
        <w:t>essentially a paragraph of text</w:t>
      </w:r>
      <w:r w:rsidR="00806436" w:rsidRPr="00BF7E70">
        <w:t xml:space="preserve"> l</w:t>
      </w:r>
      <w:r w:rsidRPr="00BF7E70">
        <w:t xml:space="preserve">aid out in the following manner. Examples can be found in </w:t>
      </w:r>
      <w:r w:rsidRPr="00BF7E70">
        <w:rPr>
          <w:b/>
        </w:rPr>
        <w:t xml:space="preserve">Chapter 9: </w:t>
      </w:r>
      <w:r w:rsidR="00E66E3C" w:rsidRPr="00BF7E70">
        <w:rPr>
          <w:b/>
        </w:rPr>
        <w:t>Common Vessels</w:t>
      </w:r>
      <w:r w:rsidRPr="00BF7E70">
        <w:t>.</w:t>
      </w:r>
    </w:p>
    <w:p w:rsidR="00FB6C42" w:rsidRPr="00BF7E70" w:rsidRDefault="00FB6C42" w:rsidP="00FB6C42">
      <w:pPr>
        <w:tabs>
          <w:tab w:val="left" w:pos="4575"/>
        </w:tabs>
      </w:pPr>
      <w:r w:rsidRPr="00BF7E70">
        <w:tab/>
      </w:r>
    </w:p>
    <w:p w:rsidR="00FB6C42" w:rsidRPr="00BF7E70" w:rsidRDefault="00FB6C42" w:rsidP="00FB6C42">
      <w:r w:rsidRPr="00BF7E70">
        <w:t>[Ship's Tech Level] [Ship Descriptive Name]</w:t>
      </w:r>
    </w:p>
    <w:p w:rsidR="00806436" w:rsidRPr="00BF7E70" w:rsidRDefault="00FB6C42" w:rsidP="00FB6C42">
      <w:r w:rsidRPr="00BF7E70">
        <w:t xml:space="preserve">Using a [Ship Hull Displacement]-ton hull ([Hull Damage Value] Hull, [Structure Damage Value] Structure,), the [Ship Descriptive Name] is [General Description of Ship's Function]. It mounts jump drive [Jump Drive Code], maneuver drive [Maneuver Drive Code], and power plant [Power Plant Code], giving a performance of Jump-[Jump Number] and [Thrust Number]-G acceleration. Fuel tankage of [Fuel Tonnage] tons supports the power plant for [Weeks of Power] and [Number of Jumps] jump-[Jump Number]. [Any additional fuel usage notes.] Adjacent to the bridge is a computer Model [Computer Number, followed by a slash and bis or fib options noted, if purchased]. The ship is equipped with [Sensors Type] sensors ([Sensors DM].) There are [Number of Staterooms] staterooms and [Number of Low Berths] low berths. The ship has [Number of Hardpoints] hardpoints and [Fire Control Tonnage] tons allocated for fire control. Installed on the hardpoints are [Describe number and type of turrets, and any weapon systems that have been installed, if any. Also note any ammunition carried for missiles and sandcasters.] This ship has [Number of Screens Installed] screens: [Describe number and type of screens]. There are [Number of Small Craft Hangers] small craft hangars, [Describe number and contents of each hangar]. Cargo capacity is [Cargo Tonnage] tons. The hull is [Hull Configuration], and is armored with [Armor Type] ([Armor Rating] points.) [Note any Ship's Armor options that have been installed.] Special features include [List additional components here, included fuel processors and fuel scoops]. The ship requires a crew of [Crew Total]: [List crew positions]. The ship can carry up to [Double the Number of Non-Crew Staterooms] additional passengers at double occupancy and [Number of Low Berths] low passengers. The ship costs MCr[Cost of Ship] (including discounts and fees) and takes [Construction Time] </w:t>
      </w:r>
      <w:r w:rsidR="00671E25" w:rsidRPr="00BF7E70">
        <w:t>weeks</w:t>
      </w:r>
      <w:r w:rsidRPr="00BF7E70">
        <w:t xml:space="preserve"> to build.</w:t>
      </w:r>
    </w:p>
    <w:p w:rsidR="00FB6C42" w:rsidRPr="00BF7E70" w:rsidRDefault="00FB6C42" w:rsidP="00FB6C42"/>
    <w:p w:rsidR="00CA5654" w:rsidRPr="00BF7E70" w:rsidRDefault="00CA5654" w:rsidP="00443BC2">
      <w:pPr>
        <w:pStyle w:val="Heading2"/>
      </w:pPr>
      <w:bookmarkStart w:id="356" w:name="_Toc455203617"/>
      <w:r w:rsidRPr="00BF7E70">
        <w:t xml:space="preserve">Alternative </w:t>
      </w:r>
      <w:r w:rsidR="00D85466" w:rsidRPr="00BF7E70">
        <w:t xml:space="preserve">Star </w:t>
      </w:r>
      <w:r w:rsidRPr="00BF7E70">
        <w:t>Drives</w:t>
      </w:r>
      <w:bookmarkEnd w:id="356"/>
    </w:p>
    <w:p w:rsidR="00CA5654" w:rsidRPr="00BF7E70" w:rsidRDefault="00FA02C6" w:rsidP="00CA5654">
      <w:r w:rsidRPr="00BF7E70">
        <w:t>In classic era science-fiction games such as the Cepheus Engine</w:t>
      </w:r>
      <w:r w:rsidR="00CA5654" w:rsidRPr="00BF7E70">
        <w:t xml:space="preserve">, the only form of faster-than-light movement </w:t>
      </w:r>
      <w:r w:rsidR="00BE0219" w:rsidRPr="00BF7E70">
        <w:t>is typically</w:t>
      </w:r>
      <w:r w:rsidR="00CA5654" w:rsidRPr="00BF7E70">
        <w:t xml:space="preserve"> the Jump drive, which always takes one week to travel a number of parsecs equal to its Jump rating and consumes a vast amount of fuel. If the Referee wishes to model other science fiction settings with their own forms of </w:t>
      </w:r>
      <w:r w:rsidR="00BE0219" w:rsidRPr="00BF7E70">
        <w:t>“</w:t>
      </w:r>
      <w:r w:rsidR="00CA5654" w:rsidRPr="00BF7E70">
        <w:t>star</w:t>
      </w:r>
      <w:r w:rsidR="00BE0219" w:rsidRPr="00BF7E70">
        <w:t xml:space="preserve"> </w:t>
      </w:r>
      <w:r w:rsidR="00CA5654" w:rsidRPr="00BF7E70">
        <w:t>drive</w:t>
      </w:r>
      <w:r w:rsidR="00BE0219" w:rsidRPr="00BF7E70">
        <w:t>”</w:t>
      </w:r>
      <w:r w:rsidR="00CA5654" w:rsidRPr="00BF7E70">
        <w:t>, the classic Jump drive rules may not be entirely appropriate. The alternative drives below use all the same rules as the Jump drive (mass, fuel, power consumption, range) unless otherwise stated.</w:t>
      </w:r>
    </w:p>
    <w:p w:rsidR="00CA5654" w:rsidRPr="00BF7E70" w:rsidRDefault="00CA5654" w:rsidP="00CA5654">
      <w:r w:rsidRPr="00BF7E70">
        <w:lastRenderedPageBreak/>
        <w:t>Some of these drives consume much less fuel or allow much faster travel than the Jump drive, so introducing these drives will vastly impact the carrying capacity of a starship, the profitability of trade, the speed of communication and so forth.</w:t>
      </w:r>
    </w:p>
    <w:p w:rsidR="00CA5654" w:rsidRPr="00BF7E70" w:rsidRDefault="00CA5654" w:rsidP="00CA5654"/>
    <w:p w:rsidR="00FA02C6" w:rsidRPr="00BF7E70" w:rsidRDefault="00FA02C6" w:rsidP="00FA02C6">
      <w:pPr>
        <w:pStyle w:val="Heading3"/>
      </w:pPr>
      <w:bookmarkStart w:id="357" w:name="_Toc455203618"/>
      <w:r w:rsidRPr="00BF7E70">
        <w:t>Warp Drive</w:t>
      </w:r>
      <w:bookmarkEnd w:id="357"/>
    </w:p>
    <w:p w:rsidR="00CA5654" w:rsidRPr="00BF7E70" w:rsidRDefault="00CA5654" w:rsidP="00CA5654">
      <w:r w:rsidRPr="00BF7E70">
        <w:t>The ship warps space around it, allowing it to move faster-than-light while staying in our universe. A warp drive does not have a maximum range – instead, the ship’s drive rating indicates the number of parsecs crossed per week of travel. Warp travel consumes fuel at twice the normal rate for the ship’s power plant rather than needing a single massive expenditure in the manner of a Jump drive.</w:t>
      </w:r>
    </w:p>
    <w:p w:rsidR="00CA5654" w:rsidRPr="00BF7E70" w:rsidRDefault="00CA5654" w:rsidP="00CA5654"/>
    <w:p w:rsidR="00FA02C6" w:rsidRPr="00BF7E70" w:rsidRDefault="00FA02C6" w:rsidP="00FA02C6">
      <w:pPr>
        <w:pStyle w:val="Heading3"/>
      </w:pPr>
      <w:bookmarkStart w:id="358" w:name="_Toc455203619"/>
      <w:r w:rsidRPr="00BF7E70">
        <w:t>Teleport Drive</w:t>
      </w:r>
      <w:bookmarkEnd w:id="358"/>
    </w:p>
    <w:p w:rsidR="00CA5654" w:rsidRPr="00BF7E70" w:rsidRDefault="00CA5654" w:rsidP="00CA5654">
      <w:r w:rsidRPr="00BF7E70">
        <w:t>The ship instantaneously jumps from one point to another. This works just like the standard Jump drive without the week-long wait in hyperspace. Instead, no time whatsoever elapses during the transition from one place to another. A teleport consumes no extra fuel but jumping is a strain on the ship’s systems and multiple successive jumps can damage the drive.</w:t>
      </w:r>
    </w:p>
    <w:p w:rsidR="00CA5654" w:rsidRPr="00BF7E70" w:rsidRDefault="00CA5654" w:rsidP="00CA5654"/>
    <w:p w:rsidR="00FA02C6" w:rsidRPr="00BF7E70" w:rsidRDefault="00FA02C6" w:rsidP="00FA02C6">
      <w:pPr>
        <w:pStyle w:val="Heading3"/>
      </w:pPr>
      <w:bookmarkStart w:id="359" w:name="_Toc455203620"/>
      <w:r w:rsidRPr="00BF7E70">
        <w:t>Hyperspace Drive</w:t>
      </w:r>
      <w:bookmarkEnd w:id="359"/>
    </w:p>
    <w:p w:rsidR="00CA5654" w:rsidRPr="00BF7E70" w:rsidRDefault="00CA5654" w:rsidP="00CA5654">
      <w:r w:rsidRPr="00BF7E70">
        <w:t xml:space="preserve">The portal drive functions by opening up a gateway into hyperspace, through which the ship can pass. When in hyperspace, the ship uses its conventional engines to travel, then opens up a second gateway back to the normal universe, effectively taking a short cut through a higher dimension. A hyperspace drive is limited by the size of the spacecraft that can pass through the portal – see the Hyperspace Portal </w:t>
      </w:r>
      <w:r w:rsidR="00342EAF" w:rsidRPr="00BF7E70">
        <w:t xml:space="preserve">Size </w:t>
      </w:r>
      <w:r w:rsidRPr="00BF7E70">
        <w:t xml:space="preserve">table. A hyperspace drive consumes no extra fuel, but takes up twice as much space as a jump drive. While in hyperspace, the spacecraft moves at a rate of one parsec per day per </w:t>
      </w:r>
      <w:r w:rsidR="00B77794" w:rsidRPr="00BF7E70">
        <w:t>maneuver</w:t>
      </w:r>
      <w:r w:rsidRPr="00BF7E70">
        <w:t xml:space="preserve"> drive rating.</w:t>
      </w:r>
    </w:p>
    <w:p w:rsidR="00CA5654" w:rsidRPr="00BF7E70" w:rsidRDefault="00CA5654" w:rsidP="00CA5654"/>
    <w:p w:rsidR="00CA5654" w:rsidRPr="00BF7E70" w:rsidRDefault="00342EAF" w:rsidP="00342EAF">
      <w:pPr>
        <w:pStyle w:val="Heading4"/>
      </w:pPr>
      <w:r w:rsidRPr="00BF7E70">
        <w:t xml:space="preserve">Table: </w:t>
      </w:r>
      <w:r w:rsidR="00CA5654" w:rsidRPr="00BF7E70">
        <w:t>Hyperspace Portal Size</w:t>
      </w:r>
    </w:p>
    <w:tbl>
      <w:tblPr>
        <w:tblStyle w:val="LightShading"/>
        <w:tblW w:w="0" w:type="auto"/>
        <w:tblLook w:val="04A0" w:firstRow="1" w:lastRow="0" w:firstColumn="1" w:lastColumn="0" w:noHBand="0" w:noVBand="1"/>
      </w:tblPr>
      <w:tblGrid>
        <w:gridCol w:w="802"/>
        <w:gridCol w:w="663"/>
        <w:gridCol w:w="802"/>
        <w:gridCol w:w="663"/>
      </w:tblGrid>
      <w:tr w:rsidR="00502B39" w:rsidRPr="00BF7E70" w:rsidTr="00EA41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Rating</w:t>
            </w:r>
          </w:p>
        </w:tc>
        <w:tc>
          <w:tcPr>
            <w:tcW w:w="0" w:type="auto"/>
          </w:tcPr>
          <w:p w:rsidR="00502B39" w:rsidRPr="00BF7E70" w:rsidRDefault="00502B39" w:rsidP="00C74FA3">
            <w:pPr>
              <w:cnfStyle w:val="100000000000" w:firstRow="1" w:lastRow="0" w:firstColumn="0" w:lastColumn="0" w:oddVBand="0" w:evenVBand="0" w:oddHBand="0" w:evenHBand="0" w:firstRowFirstColumn="0" w:firstRowLastColumn="0" w:lastRowFirstColumn="0" w:lastRowLastColumn="0"/>
            </w:pPr>
            <w:r w:rsidRPr="00BF7E70">
              <w:t>Size</w:t>
            </w:r>
          </w:p>
        </w:tc>
        <w:tc>
          <w:tcPr>
            <w:tcW w:w="0" w:type="auto"/>
          </w:tcPr>
          <w:p w:rsidR="00502B39" w:rsidRPr="00BF7E70" w:rsidRDefault="00502B39" w:rsidP="00EA41BF">
            <w:pPr>
              <w:cnfStyle w:val="100000000000" w:firstRow="1" w:lastRow="0" w:firstColumn="0" w:lastColumn="0" w:oddVBand="0" w:evenVBand="0" w:oddHBand="0" w:evenHBand="0" w:firstRowFirstColumn="0" w:firstRowLastColumn="0" w:lastRowFirstColumn="0" w:lastRowLastColumn="0"/>
            </w:pPr>
            <w:r w:rsidRPr="00BF7E70">
              <w:t>Rating</w:t>
            </w:r>
          </w:p>
        </w:tc>
        <w:tc>
          <w:tcPr>
            <w:tcW w:w="0" w:type="auto"/>
          </w:tcPr>
          <w:p w:rsidR="00502B39" w:rsidRPr="00BF7E70" w:rsidRDefault="00502B39" w:rsidP="00EA41BF">
            <w:pPr>
              <w:cnfStyle w:val="100000000000" w:firstRow="1" w:lastRow="0" w:firstColumn="0" w:lastColumn="0" w:oddVBand="0" w:evenVBand="0" w:oddHBand="0" w:evenHBand="0" w:firstRowFirstColumn="0" w:firstRowLastColumn="0" w:lastRowFirstColumn="0" w:lastRowLastColumn="0"/>
            </w:pPr>
            <w:r w:rsidRPr="00BF7E70">
              <w:t>Size</w:t>
            </w:r>
          </w:p>
        </w:tc>
      </w:tr>
      <w:tr w:rsidR="00502B39" w:rsidRPr="00BF7E70" w:rsidTr="00EA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A</w:t>
            </w:r>
          </w:p>
        </w:tc>
        <w:tc>
          <w:tcPr>
            <w:tcW w:w="0" w:type="auto"/>
          </w:tcPr>
          <w:p w:rsidR="00502B39" w:rsidRPr="00BF7E70" w:rsidRDefault="00502B39" w:rsidP="00C74FA3">
            <w:pPr>
              <w:cnfStyle w:val="000000100000" w:firstRow="0" w:lastRow="0" w:firstColumn="0" w:lastColumn="0" w:oddVBand="0" w:evenVBand="0" w:oddHBand="1" w:evenHBand="0" w:firstRowFirstColumn="0" w:firstRowLastColumn="0" w:lastRowFirstColumn="0" w:lastRowLastColumn="0"/>
            </w:pPr>
            <w:r w:rsidRPr="00BF7E70">
              <w:t>200</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rPr>
                <w:b/>
              </w:rPr>
            </w:pPr>
            <w:r w:rsidRPr="00BF7E70">
              <w:rPr>
                <w:b/>
              </w:rPr>
              <w:t>N</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pPr>
            <w:r w:rsidRPr="00BF7E70">
              <w:t>2800</w:t>
            </w:r>
          </w:p>
        </w:tc>
      </w:tr>
      <w:tr w:rsidR="00502B39" w:rsidRPr="00BF7E70" w:rsidTr="00EA41BF">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B</w:t>
            </w:r>
          </w:p>
        </w:tc>
        <w:tc>
          <w:tcPr>
            <w:tcW w:w="0" w:type="auto"/>
          </w:tcPr>
          <w:p w:rsidR="00502B39" w:rsidRPr="00BF7E70" w:rsidRDefault="00502B39" w:rsidP="00C74FA3">
            <w:pPr>
              <w:cnfStyle w:val="000000000000" w:firstRow="0" w:lastRow="0" w:firstColumn="0" w:lastColumn="0" w:oddVBand="0" w:evenVBand="0" w:oddHBand="0" w:evenHBand="0" w:firstRowFirstColumn="0" w:firstRowLastColumn="0" w:lastRowFirstColumn="0" w:lastRowLastColumn="0"/>
            </w:pPr>
            <w:r w:rsidRPr="00BF7E70">
              <w:t>400</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rPr>
                <w:b/>
              </w:rPr>
            </w:pPr>
            <w:r w:rsidRPr="00BF7E70">
              <w:rPr>
                <w:b/>
              </w:rPr>
              <w:t>P</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pPr>
            <w:r w:rsidRPr="00BF7E70">
              <w:t>3000</w:t>
            </w:r>
          </w:p>
        </w:tc>
      </w:tr>
      <w:tr w:rsidR="00502B39" w:rsidRPr="00BF7E70" w:rsidTr="00EA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C</w:t>
            </w:r>
          </w:p>
        </w:tc>
        <w:tc>
          <w:tcPr>
            <w:tcW w:w="0" w:type="auto"/>
          </w:tcPr>
          <w:p w:rsidR="00502B39" w:rsidRPr="00BF7E70" w:rsidRDefault="00502B39" w:rsidP="00C74FA3">
            <w:pPr>
              <w:cnfStyle w:val="000000100000" w:firstRow="0" w:lastRow="0" w:firstColumn="0" w:lastColumn="0" w:oddVBand="0" w:evenVBand="0" w:oddHBand="1" w:evenHBand="0" w:firstRowFirstColumn="0" w:firstRowLastColumn="0" w:lastRowFirstColumn="0" w:lastRowLastColumn="0"/>
            </w:pPr>
            <w:r w:rsidRPr="00BF7E70">
              <w:t>800</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rPr>
                <w:b/>
              </w:rPr>
            </w:pPr>
            <w:r w:rsidRPr="00BF7E70">
              <w:rPr>
                <w:b/>
              </w:rPr>
              <w:t>Q</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pPr>
            <w:r w:rsidRPr="00BF7E70">
              <w:t>3200</w:t>
            </w:r>
          </w:p>
        </w:tc>
      </w:tr>
      <w:tr w:rsidR="00502B39" w:rsidRPr="00BF7E70" w:rsidTr="00EA41BF">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D</w:t>
            </w:r>
          </w:p>
        </w:tc>
        <w:tc>
          <w:tcPr>
            <w:tcW w:w="0" w:type="auto"/>
          </w:tcPr>
          <w:p w:rsidR="00502B39" w:rsidRPr="00BF7E70" w:rsidRDefault="00502B39" w:rsidP="00C74FA3">
            <w:pPr>
              <w:cnfStyle w:val="000000000000" w:firstRow="0" w:lastRow="0" w:firstColumn="0" w:lastColumn="0" w:oddVBand="0" w:evenVBand="0" w:oddHBand="0" w:evenHBand="0" w:firstRowFirstColumn="0" w:firstRowLastColumn="0" w:lastRowFirstColumn="0" w:lastRowLastColumn="0"/>
            </w:pPr>
            <w:r w:rsidRPr="00BF7E70">
              <w:t>1000</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rPr>
                <w:b/>
              </w:rPr>
            </w:pPr>
            <w:r w:rsidRPr="00BF7E70">
              <w:rPr>
                <w:b/>
              </w:rPr>
              <w:t>R</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pPr>
            <w:r w:rsidRPr="00BF7E70">
              <w:t>3400</w:t>
            </w:r>
          </w:p>
        </w:tc>
      </w:tr>
      <w:tr w:rsidR="00502B39" w:rsidRPr="00BF7E70" w:rsidTr="00EA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E</w:t>
            </w:r>
          </w:p>
        </w:tc>
        <w:tc>
          <w:tcPr>
            <w:tcW w:w="0" w:type="auto"/>
          </w:tcPr>
          <w:p w:rsidR="00502B39" w:rsidRPr="00BF7E70" w:rsidRDefault="00502B39" w:rsidP="00C74FA3">
            <w:pPr>
              <w:cnfStyle w:val="000000100000" w:firstRow="0" w:lastRow="0" w:firstColumn="0" w:lastColumn="0" w:oddVBand="0" w:evenVBand="0" w:oddHBand="1" w:evenHBand="0" w:firstRowFirstColumn="0" w:firstRowLastColumn="0" w:lastRowFirstColumn="0" w:lastRowLastColumn="0"/>
            </w:pPr>
            <w:r w:rsidRPr="00BF7E70">
              <w:t>1200</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rPr>
                <w:b/>
              </w:rPr>
            </w:pPr>
            <w:r w:rsidRPr="00BF7E70">
              <w:rPr>
                <w:b/>
              </w:rPr>
              <w:t>S</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pPr>
            <w:r w:rsidRPr="00BF7E70">
              <w:t>3600</w:t>
            </w:r>
          </w:p>
        </w:tc>
      </w:tr>
      <w:tr w:rsidR="00502B39" w:rsidRPr="00BF7E70" w:rsidTr="00EA41BF">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F</w:t>
            </w:r>
          </w:p>
        </w:tc>
        <w:tc>
          <w:tcPr>
            <w:tcW w:w="0" w:type="auto"/>
          </w:tcPr>
          <w:p w:rsidR="00502B39" w:rsidRPr="00BF7E70" w:rsidRDefault="00502B39" w:rsidP="00C74FA3">
            <w:pPr>
              <w:cnfStyle w:val="000000000000" w:firstRow="0" w:lastRow="0" w:firstColumn="0" w:lastColumn="0" w:oddVBand="0" w:evenVBand="0" w:oddHBand="0" w:evenHBand="0" w:firstRowFirstColumn="0" w:firstRowLastColumn="0" w:lastRowFirstColumn="0" w:lastRowLastColumn="0"/>
            </w:pPr>
            <w:r w:rsidRPr="00BF7E70">
              <w:t>1400</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rPr>
                <w:b/>
              </w:rPr>
            </w:pPr>
            <w:r w:rsidRPr="00BF7E70">
              <w:rPr>
                <w:b/>
              </w:rPr>
              <w:t>T</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pPr>
            <w:r w:rsidRPr="00BF7E70">
              <w:t>3800</w:t>
            </w:r>
          </w:p>
        </w:tc>
      </w:tr>
      <w:tr w:rsidR="00502B39" w:rsidRPr="00BF7E70" w:rsidTr="00EA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G</w:t>
            </w:r>
          </w:p>
        </w:tc>
        <w:tc>
          <w:tcPr>
            <w:tcW w:w="0" w:type="auto"/>
          </w:tcPr>
          <w:p w:rsidR="00502B39" w:rsidRPr="00BF7E70" w:rsidRDefault="00502B39" w:rsidP="00C74FA3">
            <w:pPr>
              <w:cnfStyle w:val="000000100000" w:firstRow="0" w:lastRow="0" w:firstColumn="0" w:lastColumn="0" w:oddVBand="0" w:evenVBand="0" w:oddHBand="1" w:evenHBand="0" w:firstRowFirstColumn="0" w:firstRowLastColumn="0" w:lastRowFirstColumn="0" w:lastRowLastColumn="0"/>
            </w:pPr>
            <w:r w:rsidRPr="00BF7E70">
              <w:t>1600</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rPr>
                <w:b/>
              </w:rPr>
            </w:pPr>
            <w:r w:rsidRPr="00BF7E70">
              <w:rPr>
                <w:b/>
              </w:rPr>
              <w:t>U</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pPr>
            <w:r w:rsidRPr="00BF7E70">
              <w:t>4000</w:t>
            </w:r>
          </w:p>
        </w:tc>
      </w:tr>
      <w:tr w:rsidR="00502B39" w:rsidRPr="00BF7E70" w:rsidTr="00EA41BF">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H</w:t>
            </w:r>
          </w:p>
        </w:tc>
        <w:tc>
          <w:tcPr>
            <w:tcW w:w="0" w:type="auto"/>
          </w:tcPr>
          <w:p w:rsidR="00502B39" w:rsidRPr="00BF7E70" w:rsidRDefault="00502B39" w:rsidP="00C74FA3">
            <w:pPr>
              <w:cnfStyle w:val="000000000000" w:firstRow="0" w:lastRow="0" w:firstColumn="0" w:lastColumn="0" w:oddVBand="0" w:evenVBand="0" w:oddHBand="0" w:evenHBand="0" w:firstRowFirstColumn="0" w:firstRowLastColumn="0" w:lastRowFirstColumn="0" w:lastRowLastColumn="0"/>
            </w:pPr>
            <w:r w:rsidRPr="00BF7E70">
              <w:t>1800</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rPr>
                <w:b/>
              </w:rPr>
            </w:pPr>
            <w:r w:rsidRPr="00BF7E70">
              <w:rPr>
                <w:b/>
              </w:rPr>
              <w:t>V</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pPr>
            <w:r w:rsidRPr="00BF7E70">
              <w:t>4200</w:t>
            </w:r>
          </w:p>
        </w:tc>
      </w:tr>
      <w:tr w:rsidR="00502B39" w:rsidRPr="00BF7E70" w:rsidTr="00EA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J</w:t>
            </w:r>
          </w:p>
        </w:tc>
        <w:tc>
          <w:tcPr>
            <w:tcW w:w="0" w:type="auto"/>
          </w:tcPr>
          <w:p w:rsidR="00502B39" w:rsidRPr="00BF7E70" w:rsidRDefault="00502B39" w:rsidP="00C74FA3">
            <w:pPr>
              <w:cnfStyle w:val="000000100000" w:firstRow="0" w:lastRow="0" w:firstColumn="0" w:lastColumn="0" w:oddVBand="0" w:evenVBand="0" w:oddHBand="1" w:evenHBand="0" w:firstRowFirstColumn="0" w:firstRowLastColumn="0" w:lastRowFirstColumn="0" w:lastRowLastColumn="0"/>
            </w:pPr>
            <w:r w:rsidRPr="00BF7E70">
              <w:t>2000</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rPr>
                <w:b/>
              </w:rPr>
            </w:pPr>
            <w:r w:rsidRPr="00BF7E70">
              <w:rPr>
                <w:b/>
              </w:rPr>
              <w:t>W</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pPr>
            <w:r w:rsidRPr="00BF7E70">
              <w:t>4400</w:t>
            </w:r>
          </w:p>
        </w:tc>
      </w:tr>
      <w:tr w:rsidR="00502B39" w:rsidRPr="00BF7E70" w:rsidTr="00EA41BF">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K</w:t>
            </w:r>
          </w:p>
        </w:tc>
        <w:tc>
          <w:tcPr>
            <w:tcW w:w="0" w:type="auto"/>
          </w:tcPr>
          <w:p w:rsidR="00502B39" w:rsidRPr="00BF7E70" w:rsidRDefault="00502B39" w:rsidP="00C74FA3">
            <w:pPr>
              <w:cnfStyle w:val="000000000000" w:firstRow="0" w:lastRow="0" w:firstColumn="0" w:lastColumn="0" w:oddVBand="0" w:evenVBand="0" w:oddHBand="0" w:evenHBand="0" w:firstRowFirstColumn="0" w:firstRowLastColumn="0" w:lastRowFirstColumn="0" w:lastRowLastColumn="0"/>
            </w:pPr>
            <w:r w:rsidRPr="00BF7E70">
              <w:t>2200</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rPr>
                <w:b/>
              </w:rPr>
            </w:pPr>
            <w:r w:rsidRPr="00BF7E70">
              <w:rPr>
                <w:b/>
              </w:rPr>
              <w:t>X</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pPr>
            <w:r w:rsidRPr="00BF7E70">
              <w:t>4600</w:t>
            </w:r>
          </w:p>
        </w:tc>
      </w:tr>
      <w:tr w:rsidR="00502B39" w:rsidRPr="00BF7E70" w:rsidTr="00EA4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L</w:t>
            </w:r>
          </w:p>
        </w:tc>
        <w:tc>
          <w:tcPr>
            <w:tcW w:w="0" w:type="auto"/>
          </w:tcPr>
          <w:p w:rsidR="00502B39" w:rsidRPr="00BF7E70" w:rsidRDefault="00502B39" w:rsidP="00C74FA3">
            <w:pPr>
              <w:cnfStyle w:val="000000100000" w:firstRow="0" w:lastRow="0" w:firstColumn="0" w:lastColumn="0" w:oddVBand="0" w:evenVBand="0" w:oddHBand="1" w:evenHBand="0" w:firstRowFirstColumn="0" w:firstRowLastColumn="0" w:lastRowFirstColumn="0" w:lastRowLastColumn="0"/>
            </w:pPr>
            <w:r w:rsidRPr="00BF7E70">
              <w:t>2400</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rPr>
                <w:b/>
              </w:rPr>
            </w:pPr>
            <w:r w:rsidRPr="00BF7E70">
              <w:rPr>
                <w:b/>
              </w:rPr>
              <w:t>Y</w:t>
            </w:r>
          </w:p>
        </w:tc>
        <w:tc>
          <w:tcPr>
            <w:tcW w:w="0" w:type="auto"/>
          </w:tcPr>
          <w:p w:rsidR="00502B39" w:rsidRPr="00BF7E70" w:rsidRDefault="00502B39" w:rsidP="00EA41BF">
            <w:pPr>
              <w:cnfStyle w:val="000000100000" w:firstRow="0" w:lastRow="0" w:firstColumn="0" w:lastColumn="0" w:oddVBand="0" w:evenVBand="0" w:oddHBand="1" w:evenHBand="0" w:firstRowFirstColumn="0" w:firstRowLastColumn="0" w:lastRowFirstColumn="0" w:lastRowLastColumn="0"/>
            </w:pPr>
            <w:r w:rsidRPr="00BF7E70">
              <w:t>4800</w:t>
            </w:r>
          </w:p>
        </w:tc>
      </w:tr>
      <w:tr w:rsidR="00502B39" w:rsidRPr="00BF7E70" w:rsidTr="00EA41BF">
        <w:tc>
          <w:tcPr>
            <w:cnfStyle w:val="001000000000" w:firstRow="0" w:lastRow="0" w:firstColumn="1" w:lastColumn="0" w:oddVBand="0" w:evenVBand="0" w:oddHBand="0" w:evenHBand="0" w:firstRowFirstColumn="0" w:firstRowLastColumn="0" w:lastRowFirstColumn="0" w:lastRowLastColumn="0"/>
            <w:tcW w:w="0" w:type="auto"/>
          </w:tcPr>
          <w:p w:rsidR="00502B39" w:rsidRPr="00BF7E70" w:rsidRDefault="00502B39" w:rsidP="00C74FA3">
            <w:r w:rsidRPr="00BF7E70">
              <w:t>M</w:t>
            </w:r>
          </w:p>
        </w:tc>
        <w:tc>
          <w:tcPr>
            <w:tcW w:w="0" w:type="auto"/>
          </w:tcPr>
          <w:p w:rsidR="00502B39" w:rsidRPr="00BF7E70" w:rsidRDefault="00502B39" w:rsidP="00C74FA3">
            <w:pPr>
              <w:cnfStyle w:val="000000000000" w:firstRow="0" w:lastRow="0" w:firstColumn="0" w:lastColumn="0" w:oddVBand="0" w:evenVBand="0" w:oddHBand="0" w:evenHBand="0" w:firstRowFirstColumn="0" w:firstRowLastColumn="0" w:lastRowFirstColumn="0" w:lastRowLastColumn="0"/>
            </w:pPr>
            <w:r w:rsidRPr="00BF7E70">
              <w:t>2600</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rPr>
                <w:b/>
              </w:rPr>
            </w:pPr>
            <w:r w:rsidRPr="00BF7E70">
              <w:rPr>
                <w:b/>
              </w:rPr>
              <w:t>Z</w:t>
            </w:r>
          </w:p>
        </w:tc>
        <w:tc>
          <w:tcPr>
            <w:tcW w:w="0" w:type="auto"/>
          </w:tcPr>
          <w:p w:rsidR="00502B39" w:rsidRPr="00BF7E70" w:rsidRDefault="00502B39" w:rsidP="00EA41BF">
            <w:pPr>
              <w:cnfStyle w:val="000000000000" w:firstRow="0" w:lastRow="0" w:firstColumn="0" w:lastColumn="0" w:oddVBand="0" w:evenVBand="0" w:oddHBand="0" w:evenHBand="0" w:firstRowFirstColumn="0" w:firstRowLastColumn="0" w:lastRowFirstColumn="0" w:lastRowLastColumn="0"/>
            </w:pPr>
            <w:r w:rsidRPr="00BF7E70">
              <w:t>5000</w:t>
            </w:r>
          </w:p>
        </w:tc>
      </w:tr>
    </w:tbl>
    <w:p w:rsidR="00342EAF" w:rsidRPr="00BF7E70" w:rsidRDefault="00342EAF" w:rsidP="00CA5654"/>
    <w:p w:rsidR="00CA5654" w:rsidRPr="00BF7E70" w:rsidRDefault="00CA5654" w:rsidP="00443BC2">
      <w:pPr>
        <w:pStyle w:val="Heading2"/>
      </w:pPr>
      <w:bookmarkStart w:id="360" w:name="_Toc455203621"/>
      <w:r w:rsidRPr="00BF7E70">
        <w:t>Alternative Power Plants</w:t>
      </w:r>
      <w:bookmarkEnd w:id="360"/>
    </w:p>
    <w:p w:rsidR="00CA5654" w:rsidRPr="00BF7E70" w:rsidRDefault="00FA02C6" w:rsidP="00CA5654">
      <w:r w:rsidRPr="00BF7E70">
        <w:t>The Cepheus Engine system</w:t>
      </w:r>
      <w:r w:rsidR="00CA5654" w:rsidRPr="00BF7E70">
        <w:t xml:space="preserve"> posits the development of highly efficient fusion power plants, but other settings may use different sources of power. Unless otherwise noted, these power plants use all the same rules as the standard fusion power plants. </w:t>
      </w:r>
    </w:p>
    <w:p w:rsidR="00CA5654" w:rsidRPr="00BF7E70" w:rsidRDefault="00CA5654" w:rsidP="00CA5654"/>
    <w:p w:rsidR="00FA02C6" w:rsidRPr="00BF7E70" w:rsidRDefault="00FA02C6" w:rsidP="00FA02C6">
      <w:pPr>
        <w:pStyle w:val="Heading3"/>
      </w:pPr>
      <w:bookmarkStart w:id="361" w:name="_Toc455203622"/>
      <w:r w:rsidRPr="00BF7E70">
        <w:t>Fission Plants</w:t>
      </w:r>
      <w:bookmarkEnd w:id="361"/>
    </w:p>
    <w:p w:rsidR="00CA5654" w:rsidRPr="00BF7E70" w:rsidRDefault="00CA5654" w:rsidP="00CA5654">
      <w:r w:rsidRPr="00BF7E70">
        <w:t xml:space="preserve">A fission plant requires radioactive elements as fuel. Fission drives only produce </w:t>
      </w:r>
      <w:r w:rsidR="00DF6E15" w:rsidRPr="00BF7E70">
        <w:t>the same amount</w:t>
      </w:r>
      <w:r w:rsidRPr="00BF7E70">
        <w:t xml:space="preserve"> power as a fusion drive of the same </w:t>
      </w:r>
      <w:r w:rsidR="00DF6E15" w:rsidRPr="00BF7E70">
        <w:t>type. However, they are twice the size and price of a fusion power plant.</w:t>
      </w:r>
      <w:r w:rsidRPr="00BF7E70">
        <w:t xml:space="preserve"> Fission </w:t>
      </w:r>
      <w:r w:rsidR="00BE0219" w:rsidRPr="00BF7E70">
        <w:t>plant</w:t>
      </w:r>
      <w:r w:rsidRPr="00BF7E70">
        <w:t xml:space="preserve"> </w:t>
      </w:r>
      <w:r w:rsidRPr="00BF7E70">
        <w:lastRenderedPageBreak/>
        <w:t xml:space="preserve">fuel costs </w:t>
      </w:r>
      <w:r w:rsidR="00FA02C6" w:rsidRPr="00BF7E70">
        <w:t>Cr</w:t>
      </w:r>
      <w:r w:rsidR="00BE0219" w:rsidRPr="00BF7E70">
        <w:t>1,000,000 per ton. Fission plants use the same amount of fuel in a year that standard fusion power plants require for two weeks.</w:t>
      </w:r>
    </w:p>
    <w:p w:rsidR="00BE0219" w:rsidRPr="00BF7E70" w:rsidRDefault="00BE0219" w:rsidP="00CA5654"/>
    <w:p w:rsidR="00FA02C6" w:rsidRPr="00BF7E70" w:rsidRDefault="00FA02C6" w:rsidP="00FA02C6">
      <w:pPr>
        <w:pStyle w:val="Heading3"/>
      </w:pPr>
      <w:bookmarkStart w:id="362" w:name="_Toc455203623"/>
      <w:r w:rsidRPr="00BF7E70">
        <w:t>Antimatter Power Plants</w:t>
      </w:r>
      <w:bookmarkEnd w:id="362"/>
    </w:p>
    <w:p w:rsidR="00CA5654" w:rsidRPr="00BF7E70" w:rsidRDefault="00CA5654" w:rsidP="00CA5654">
      <w:r w:rsidRPr="00BF7E70">
        <w:t xml:space="preserve">Antimatter </w:t>
      </w:r>
      <w:r w:rsidR="00FA02C6" w:rsidRPr="00BF7E70">
        <w:t>power plants</w:t>
      </w:r>
      <w:r w:rsidRPr="00BF7E70">
        <w:t xml:space="preserve"> work by annihilating small amounts of hydrogen and anti-hydrogen. No tonnage needs to be allocated to fuel, but the </w:t>
      </w:r>
      <w:r w:rsidR="00FA02C6" w:rsidRPr="00BF7E70">
        <w:t>plant</w:t>
      </w:r>
      <w:r w:rsidRPr="00BF7E70">
        <w:t xml:space="preserve"> must be </w:t>
      </w:r>
      <w:r w:rsidR="00FA02C6" w:rsidRPr="00BF7E70">
        <w:t>refueled</w:t>
      </w:r>
      <w:r w:rsidRPr="00BF7E70">
        <w:t xml:space="preserve"> once per month, at a cost of </w:t>
      </w:r>
      <w:r w:rsidR="00FA02C6" w:rsidRPr="00BF7E70">
        <w:t>Cr</w:t>
      </w:r>
      <w:r w:rsidRPr="00BF7E70">
        <w:t>5,000 per ton of drive.</w:t>
      </w:r>
    </w:p>
    <w:p w:rsidR="00CA5654" w:rsidRPr="00BF7E70" w:rsidRDefault="00CA5654" w:rsidP="007F5F18"/>
    <w:p w:rsidR="00313D45" w:rsidRPr="00BF7E70" w:rsidRDefault="00313D45" w:rsidP="00313D45">
      <w:pPr>
        <w:pStyle w:val="Heading2"/>
      </w:pPr>
      <w:bookmarkStart w:id="363" w:name="_Toc455203624"/>
      <w:r w:rsidRPr="00BF7E70">
        <w:t>Small Craft Design</w:t>
      </w:r>
      <w:bookmarkEnd w:id="363"/>
    </w:p>
    <w:p w:rsidR="00313D45" w:rsidRPr="00BF7E70" w:rsidRDefault="00313D45" w:rsidP="007F5F18">
      <w:r w:rsidRPr="00BF7E70">
        <w:t>Small craft design follows the rules for standard ship design, with the following changes.</w:t>
      </w:r>
    </w:p>
    <w:p w:rsidR="00313D45" w:rsidRPr="00BF7E70" w:rsidRDefault="00313D45" w:rsidP="007F5F18"/>
    <w:p w:rsidR="0085263F" w:rsidRPr="00BF7E70" w:rsidRDefault="0085263F" w:rsidP="0085263F">
      <w:pPr>
        <w:pStyle w:val="Heading3"/>
      </w:pPr>
      <w:bookmarkStart w:id="364" w:name="_Toc455203625"/>
      <w:r w:rsidRPr="00BF7E70">
        <w:t>Small Craft Ship Hull</w:t>
      </w:r>
      <w:bookmarkEnd w:id="364"/>
    </w:p>
    <w:p w:rsidR="0085263F" w:rsidRPr="00BF7E70" w:rsidRDefault="0085263F" w:rsidP="0085263F">
      <w:r w:rsidRPr="00BF7E70">
        <w:t>Small craft use the Small Craft Ship Hull by Displacement table below. The cost of streamlining and distributed configurations are calculated as per standard ship design rules.</w:t>
      </w:r>
    </w:p>
    <w:p w:rsidR="0085263F" w:rsidRPr="00BF7E70" w:rsidRDefault="0085263F" w:rsidP="0085263F"/>
    <w:p w:rsidR="0085263F" w:rsidRPr="00BF7E70" w:rsidRDefault="0085263F" w:rsidP="0085263F">
      <w:pPr>
        <w:pStyle w:val="Heading4"/>
      </w:pPr>
      <w:r w:rsidRPr="00BF7E70">
        <w:t>Table: Ship Hull by Displacement</w:t>
      </w:r>
    </w:p>
    <w:tbl>
      <w:tblPr>
        <w:tblStyle w:val="LightShading"/>
        <w:tblW w:w="0" w:type="auto"/>
        <w:tblLook w:val="04A0" w:firstRow="1" w:lastRow="0" w:firstColumn="1" w:lastColumn="0" w:noHBand="0" w:noVBand="1"/>
      </w:tblPr>
      <w:tblGrid>
        <w:gridCol w:w="890"/>
        <w:gridCol w:w="1095"/>
        <w:gridCol w:w="1242"/>
        <w:gridCol w:w="2656"/>
      </w:tblGrid>
      <w:tr w:rsidR="0085263F" w:rsidRPr="00BF7E70" w:rsidTr="00852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5263F" w:rsidRPr="00BF7E70" w:rsidRDefault="0085263F" w:rsidP="0085263F">
            <w:r w:rsidRPr="00BF7E70">
              <w:t>Hull</w:t>
            </w:r>
          </w:p>
        </w:tc>
        <w:tc>
          <w:tcPr>
            <w:tcW w:w="0" w:type="auto"/>
          </w:tcPr>
          <w:p w:rsidR="0085263F" w:rsidRPr="00BF7E70" w:rsidRDefault="0085263F" w:rsidP="0085263F">
            <w:pPr>
              <w:cnfStyle w:val="100000000000" w:firstRow="1" w:lastRow="0" w:firstColumn="0" w:lastColumn="0" w:oddVBand="0" w:evenVBand="0" w:oddHBand="0" w:evenHBand="0" w:firstRowFirstColumn="0" w:firstRowLastColumn="0" w:lastRowFirstColumn="0" w:lastRowLastColumn="0"/>
            </w:pPr>
            <w:r w:rsidRPr="00BF7E70">
              <w:t>Hull Code</w:t>
            </w:r>
          </w:p>
        </w:tc>
        <w:tc>
          <w:tcPr>
            <w:tcW w:w="0" w:type="auto"/>
          </w:tcPr>
          <w:p w:rsidR="0085263F" w:rsidRPr="00BF7E70" w:rsidRDefault="0085263F" w:rsidP="0085263F">
            <w:pPr>
              <w:cnfStyle w:val="100000000000" w:firstRow="1" w:lastRow="0" w:firstColumn="0" w:lastColumn="0" w:oddVBand="0" w:evenVBand="0" w:oddHBand="0" w:evenHBand="0" w:firstRowFirstColumn="0" w:firstRowLastColumn="0" w:lastRowFirstColumn="0" w:lastRowLastColumn="0"/>
            </w:pPr>
            <w:r w:rsidRPr="00BF7E70">
              <w:t>Price (MCr)</w:t>
            </w:r>
          </w:p>
        </w:tc>
        <w:tc>
          <w:tcPr>
            <w:tcW w:w="0" w:type="auto"/>
          </w:tcPr>
          <w:p w:rsidR="0085263F" w:rsidRPr="00BF7E70" w:rsidRDefault="0085263F" w:rsidP="0085263F">
            <w:pPr>
              <w:cnfStyle w:val="100000000000" w:firstRow="1" w:lastRow="0" w:firstColumn="0" w:lastColumn="0" w:oddVBand="0" w:evenVBand="0" w:oddHBand="0" w:evenHBand="0" w:firstRowFirstColumn="0" w:firstRowLastColumn="0" w:lastRowFirstColumn="0" w:lastRowLastColumn="0"/>
            </w:pPr>
            <w:r w:rsidRPr="00BF7E70">
              <w:t>Construction Time (weeks)</w:t>
            </w:r>
          </w:p>
        </w:tc>
      </w:tr>
      <w:tr w:rsidR="0085263F"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5263F" w:rsidRPr="00BF7E70" w:rsidRDefault="0085263F" w:rsidP="0085263F">
            <w:r w:rsidRPr="00BF7E70">
              <w:t>10 tons</w:t>
            </w:r>
          </w:p>
        </w:tc>
        <w:tc>
          <w:tcPr>
            <w:tcW w:w="0" w:type="auto"/>
          </w:tcPr>
          <w:p w:rsidR="0085263F"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s1</w:t>
            </w:r>
          </w:p>
        </w:tc>
        <w:tc>
          <w:tcPr>
            <w:tcW w:w="0" w:type="auto"/>
          </w:tcPr>
          <w:p w:rsidR="0085263F" w:rsidRPr="00BF7E70" w:rsidRDefault="0085263F" w:rsidP="0085263F">
            <w:pPr>
              <w:cnfStyle w:val="000000100000" w:firstRow="0" w:lastRow="0" w:firstColumn="0" w:lastColumn="0" w:oddVBand="0" w:evenVBand="0" w:oddHBand="1" w:evenHBand="0" w:firstRowFirstColumn="0" w:firstRowLastColumn="0" w:lastRowFirstColumn="0" w:lastRowLastColumn="0"/>
            </w:pPr>
            <w:r w:rsidRPr="00BF7E70">
              <w:t>1.1</w:t>
            </w:r>
          </w:p>
        </w:tc>
        <w:tc>
          <w:tcPr>
            <w:tcW w:w="0" w:type="auto"/>
          </w:tcPr>
          <w:p w:rsidR="0085263F" w:rsidRPr="00BF7E70" w:rsidRDefault="0085263F" w:rsidP="0085263F">
            <w:pPr>
              <w:cnfStyle w:val="000000100000" w:firstRow="0" w:lastRow="0" w:firstColumn="0" w:lastColumn="0" w:oddVBand="0" w:evenVBand="0" w:oddHBand="1" w:evenHBand="0" w:firstRowFirstColumn="0" w:firstRowLastColumn="0" w:lastRowFirstColumn="0" w:lastRowLastColumn="0"/>
            </w:pPr>
            <w:r w:rsidRPr="00BF7E70">
              <w:t>28</w:t>
            </w:r>
          </w:p>
        </w:tc>
      </w:tr>
      <w:tr w:rsidR="0046207A"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15 tons</w:t>
            </w:r>
          </w:p>
        </w:tc>
        <w:tc>
          <w:tcPr>
            <w:tcW w:w="0" w:type="auto"/>
          </w:tcPr>
          <w:p w:rsidR="0046207A" w:rsidRPr="00BF7E70" w:rsidRDefault="0046207A" w:rsidP="00F2605F">
            <w:pPr>
              <w:cnfStyle w:val="000000000000" w:firstRow="0" w:lastRow="0" w:firstColumn="0" w:lastColumn="0" w:oddVBand="0" w:evenVBand="0" w:oddHBand="0" w:evenHBand="0" w:firstRowFirstColumn="0" w:firstRowLastColumn="0" w:lastRowFirstColumn="0" w:lastRowLastColumn="0"/>
            </w:pPr>
            <w:r w:rsidRPr="00BF7E70">
              <w:t>s2</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1.15</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29</w:t>
            </w:r>
          </w:p>
        </w:tc>
      </w:tr>
      <w:tr w:rsidR="0046207A"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20 tons</w:t>
            </w:r>
          </w:p>
        </w:tc>
        <w:tc>
          <w:tcPr>
            <w:tcW w:w="0" w:type="auto"/>
          </w:tcPr>
          <w:p w:rsidR="0046207A" w:rsidRPr="00BF7E70" w:rsidRDefault="0046207A" w:rsidP="00F2605F">
            <w:pPr>
              <w:cnfStyle w:val="000000100000" w:firstRow="0" w:lastRow="0" w:firstColumn="0" w:lastColumn="0" w:oddVBand="0" w:evenVBand="0" w:oddHBand="1" w:evenHBand="0" w:firstRowFirstColumn="0" w:firstRowLastColumn="0" w:lastRowFirstColumn="0" w:lastRowLastColumn="0"/>
            </w:pPr>
            <w:r w:rsidRPr="00BF7E70">
              <w:t>s3</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29</w:t>
            </w:r>
          </w:p>
        </w:tc>
      </w:tr>
      <w:tr w:rsidR="0046207A"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25 tons</w:t>
            </w:r>
          </w:p>
        </w:tc>
        <w:tc>
          <w:tcPr>
            <w:tcW w:w="0" w:type="auto"/>
          </w:tcPr>
          <w:p w:rsidR="0046207A" w:rsidRPr="00BF7E70" w:rsidRDefault="0046207A" w:rsidP="00F2605F">
            <w:pPr>
              <w:cnfStyle w:val="000000000000" w:firstRow="0" w:lastRow="0" w:firstColumn="0" w:lastColumn="0" w:oddVBand="0" w:evenVBand="0" w:oddHBand="0" w:evenHBand="0" w:firstRowFirstColumn="0" w:firstRowLastColumn="0" w:lastRowFirstColumn="0" w:lastRowLastColumn="0"/>
            </w:pPr>
            <w:r w:rsidRPr="00BF7E70">
              <w:t>s4</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1.25</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30</w:t>
            </w:r>
          </w:p>
        </w:tc>
      </w:tr>
      <w:tr w:rsidR="0046207A"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30 tons</w:t>
            </w:r>
          </w:p>
        </w:tc>
        <w:tc>
          <w:tcPr>
            <w:tcW w:w="0" w:type="auto"/>
          </w:tcPr>
          <w:p w:rsidR="0046207A" w:rsidRPr="00BF7E70" w:rsidRDefault="0046207A" w:rsidP="00F2605F">
            <w:pPr>
              <w:cnfStyle w:val="000000100000" w:firstRow="0" w:lastRow="0" w:firstColumn="0" w:lastColumn="0" w:oddVBand="0" w:evenVBand="0" w:oddHBand="1" w:evenHBand="0" w:firstRowFirstColumn="0" w:firstRowLastColumn="0" w:lastRowFirstColumn="0" w:lastRowLastColumn="0"/>
            </w:pPr>
            <w:r w:rsidRPr="00BF7E70">
              <w:t>s5</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1.3</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30</w:t>
            </w:r>
          </w:p>
        </w:tc>
      </w:tr>
      <w:tr w:rsidR="0046207A"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35 tons</w:t>
            </w:r>
          </w:p>
        </w:tc>
        <w:tc>
          <w:tcPr>
            <w:tcW w:w="0" w:type="auto"/>
          </w:tcPr>
          <w:p w:rsidR="0046207A" w:rsidRPr="00BF7E70" w:rsidRDefault="0046207A" w:rsidP="00F2605F">
            <w:pPr>
              <w:cnfStyle w:val="000000000000" w:firstRow="0" w:lastRow="0" w:firstColumn="0" w:lastColumn="0" w:oddVBand="0" w:evenVBand="0" w:oddHBand="0" w:evenHBand="0" w:firstRowFirstColumn="0" w:firstRowLastColumn="0" w:lastRowFirstColumn="0" w:lastRowLastColumn="0"/>
            </w:pPr>
            <w:r w:rsidRPr="00BF7E70">
              <w:t>s6</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1.35</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30</w:t>
            </w:r>
          </w:p>
        </w:tc>
      </w:tr>
      <w:tr w:rsidR="0046207A"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40 tons</w:t>
            </w:r>
          </w:p>
        </w:tc>
        <w:tc>
          <w:tcPr>
            <w:tcW w:w="0" w:type="auto"/>
          </w:tcPr>
          <w:p w:rsidR="0046207A" w:rsidRPr="00BF7E70" w:rsidRDefault="0046207A" w:rsidP="00F2605F">
            <w:pPr>
              <w:cnfStyle w:val="000000100000" w:firstRow="0" w:lastRow="0" w:firstColumn="0" w:lastColumn="0" w:oddVBand="0" w:evenVBand="0" w:oddHBand="1" w:evenHBand="0" w:firstRowFirstColumn="0" w:firstRowLastColumn="0" w:lastRowFirstColumn="0" w:lastRowLastColumn="0"/>
            </w:pPr>
            <w:r w:rsidRPr="00BF7E70">
              <w:t>s7</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1.4</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31</w:t>
            </w:r>
          </w:p>
        </w:tc>
      </w:tr>
      <w:tr w:rsidR="0046207A"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45 tons</w:t>
            </w:r>
          </w:p>
        </w:tc>
        <w:tc>
          <w:tcPr>
            <w:tcW w:w="0" w:type="auto"/>
          </w:tcPr>
          <w:p w:rsidR="0046207A" w:rsidRPr="00BF7E70" w:rsidRDefault="0046207A" w:rsidP="00F2605F">
            <w:pPr>
              <w:cnfStyle w:val="000000000000" w:firstRow="0" w:lastRow="0" w:firstColumn="0" w:lastColumn="0" w:oddVBand="0" w:evenVBand="0" w:oddHBand="0" w:evenHBand="0" w:firstRowFirstColumn="0" w:firstRowLastColumn="0" w:lastRowFirstColumn="0" w:lastRowLastColumn="0"/>
            </w:pPr>
            <w:r w:rsidRPr="00BF7E70">
              <w:t>s8</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1.45</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31</w:t>
            </w:r>
          </w:p>
        </w:tc>
      </w:tr>
      <w:tr w:rsidR="0046207A"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50 tons</w:t>
            </w:r>
          </w:p>
        </w:tc>
        <w:tc>
          <w:tcPr>
            <w:tcW w:w="0" w:type="auto"/>
          </w:tcPr>
          <w:p w:rsidR="0046207A" w:rsidRPr="00BF7E70" w:rsidRDefault="0046207A" w:rsidP="00F2605F">
            <w:pPr>
              <w:cnfStyle w:val="000000100000" w:firstRow="0" w:lastRow="0" w:firstColumn="0" w:lastColumn="0" w:oddVBand="0" w:evenVBand="0" w:oddHBand="1" w:evenHBand="0" w:firstRowFirstColumn="0" w:firstRowLastColumn="0" w:lastRowFirstColumn="0" w:lastRowLastColumn="0"/>
            </w:pPr>
            <w:r w:rsidRPr="00BF7E70">
              <w:t>s9</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1.5</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32</w:t>
            </w:r>
          </w:p>
        </w:tc>
      </w:tr>
      <w:tr w:rsidR="0046207A"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55 tons</w:t>
            </w:r>
          </w:p>
        </w:tc>
        <w:tc>
          <w:tcPr>
            <w:tcW w:w="0" w:type="auto"/>
          </w:tcPr>
          <w:p w:rsidR="0046207A" w:rsidRPr="00BF7E70" w:rsidRDefault="0046207A" w:rsidP="00F2605F">
            <w:pPr>
              <w:cnfStyle w:val="000000000000" w:firstRow="0" w:lastRow="0" w:firstColumn="0" w:lastColumn="0" w:oddVBand="0" w:evenVBand="0" w:oddHBand="0" w:evenHBand="0" w:firstRowFirstColumn="0" w:firstRowLastColumn="0" w:lastRowFirstColumn="0" w:lastRowLastColumn="0"/>
            </w:pPr>
            <w:r w:rsidRPr="00BF7E70">
              <w:t>sA</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1.55</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32</w:t>
            </w:r>
          </w:p>
        </w:tc>
      </w:tr>
      <w:tr w:rsidR="0046207A"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60 tons</w:t>
            </w:r>
          </w:p>
        </w:tc>
        <w:tc>
          <w:tcPr>
            <w:tcW w:w="0" w:type="auto"/>
          </w:tcPr>
          <w:p w:rsidR="0046207A" w:rsidRPr="00BF7E70" w:rsidRDefault="0046207A" w:rsidP="00F2605F">
            <w:pPr>
              <w:cnfStyle w:val="000000100000" w:firstRow="0" w:lastRow="0" w:firstColumn="0" w:lastColumn="0" w:oddVBand="0" w:evenVBand="0" w:oddHBand="1" w:evenHBand="0" w:firstRowFirstColumn="0" w:firstRowLastColumn="0" w:lastRowFirstColumn="0" w:lastRowLastColumn="0"/>
            </w:pPr>
            <w:r w:rsidRPr="00BF7E70">
              <w:t>sB</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1.6</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32</w:t>
            </w:r>
          </w:p>
        </w:tc>
      </w:tr>
      <w:tr w:rsidR="0046207A"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65 tons</w:t>
            </w:r>
          </w:p>
        </w:tc>
        <w:tc>
          <w:tcPr>
            <w:tcW w:w="0" w:type="auto"/>
          </w:tcPr>
          <w:p w:rsidR="0046207A" w:rsidRPr="00BF7E70" w:rsidRDefault="0046207A" w:rsidP="00F2605F">
            <w:pPr>
              <w:cnfStyle w:val="000000000000" w:firstRow="0" w:lastRow="0" w:firstColumn="0" w:lastColumn="0" w:oddVBand="0" w:evenVBand="0" w:oddHBand="0" w:evenHBand="0" w:firstRowFirstColumn="0" w:firstRowLastColumn="0" w:lastRowFirstColumn="0" w:lastRowLastColumn="0"/>
            </w:pPr>
            <w:r w:rsidRPr="00BF7E70">
              <w:t>sC</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1.65</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33</w:t>
            </w:r>
          </w:p>
        </w:tc>
      </w:tr>
      <w:tr w:rsidR="0046207A"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70 tons</w:t>
            </w:r>
          </w:p>
        </w:tc>
        <w:tc>
          <w:tcPr>
            <w:tcW w:w="0" w:type="auto"/>
          </w:tcPr>
          <w:p w:rsidR="0046207A" w:rsidRPr="00BF7E70" w:rsidRDefault="0046207A" w:rsidP="00F2605F">
            <w:pPr>
              <w:cnfStyle w:val="000000100000" w:firstRow="0" w:lastRow="0" w:firstColumn="0" w:lastColumn="0" w:oddVBand="0" w:evenVBand="0" w:oddHBand="1" w:evenHBand="0" w:firstRowFirstColumn="0" w:firstRowLastColumn="0" w:lastRowFirstColumn="0" w:lastRowLastColumn="0"/>
            </w:pPr>
            <w:r w:rsidRPr="00BF7E70">
              <w:t>sD</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1.7</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33</w:t>
            </w:r>
          </w:p>
        </w:tc>
      </w:tr>
      <w:tr w:rsidR="0046207A"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75 tons</w:t>
            </w:r>
          </w:p>
        </w:tc>
        <w:tc>
          <w:tcPr>
            <w:tcW w:w="0" w:type="auto"/>
          </w:tcPr>
          <w:p w:rsidR="0046207A" w:rsidRPr="00BF7E70" w:rsidRDefault="0046207A" w:rsidP="00F2605F">
            <w:pPr>
              <w:cnfStyle w:val="000000000000" w:firstRow="0" w:lastRow="0" w:firstColumn="0" w:lastColumn="0" w:oddVBand="0" w:evenVBand="0" w:oddHBand="0" w:evenHBand="0" w:firstRowFirstColumn="0" w:firstRowLastColumn="0" w:lastRowFirstColumn="0" w:lastRowLastColumn="0"/>
            </w:pPr>
            <w:r w:rsidRPr="00BF7E70">
              <w:t>sE</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1.75</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34</w:t>
            </w:r>
          </w:p>
        </w:tc>
      </w:tr>
      <w:tr w:rsidR="0046207A"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80 tons</w:t>
            </w:r>
          </w:p>
        </w:tc>
        <w:tc>
          <w:tcPr>
            <w:tcW w:w="0" w:type="auto"/>
          </w:tcPr>
          <w:p w:rsidR="0046207A" w:rsidRPr="00BF7E70" w:rsidRDefault="0046207A" w:rsidP="00F2605F">
            <w:pPr>
              <w:cnfStyle w:val="000000100000" w:firstRow="0" w:lastRow="0" w:firstColumn="0" w:lastColumn="0" w:oddVBand="0" w:evenVBand="0" w:oddHBand="1" w:evenHBand="0" w:firstRowFirstColumn="0" w:firstRowLastColumn="0" w:lastRowFirstColumn="0" w:lastRowLastColumn="0"/>
            </w:pPr>
            <w:r w:rsidRPr="00BF7E70">
              <w:t>sF</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1.8</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34</w:t>
            </w:r>
          </w:p>
        </w:tc>
      </w:tr>
      <w:tr w:rsidR="0046207A"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85 tons</w:t>
            </w:r>
          </w:p>
        </w:tc>
        <w:tc>
          <w:tcPr>
            <w:tcW w:w="0" w:type="auto"/>
          </w:tcPr>
          <w:p w:rsidR="0046207A" w:rsidRPr="00BF7E70" w:rsidRDefault="0046207A" w:rsidP="00F2605F">
            <w:pPr>
              <w:cnfStyle w:val="000000000000" w:firstRow="0" w:lastRow="0" w:firstColumn="0" w:lastColumn="0" w:oddVBand="0" w:evenVBand="0" w:oddHBand="0" w:evenHBand="0" w:firstRowFirstColumn="0" w:firstRowLastColumn="0" w:lastRowFirstColumn="0" w:lastRowLastColumn="0"/>
            </w:pPr>
            <w:r w:rsidRPr="00BF7E70">
              <w:t>sG</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1.85</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34</w:t>
            </w:r>
          </w:p>
        </w:tc>
      </w:tr>
      <w:tr w:rsidR="0046207A"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90 tons</w:t>
            </w:r>
          </w:p>
        </w:tc>
        <w:tc>
          <w:tcPr>
            <w:tcW w:w="0" w:type="auto"/>
          </w:tcPr>
          <w:p w:rsidR="0046207A" w:rsidRPr="00BF7E70" w:rsidRDefault="0046207A" w:rsidP="00F2605F">
            <w:pPr>
              <w:cnfStyle w:val="000000100000" w:firstRow="0" w:lastRow="0" w:firstColumn="0" w:lastColumn="0" w:oddVBand="0" w:evenVBand="0" w:oddHBand="1" w:evenHBand="0" w:firstRowFirstColumn="0" w:firstRowLastColumn="0" w:lastRowFirstColumn="0" w:lastRowLastColumn="0"/>
            </w:pPr>
            <w:r w:rsidRPr="00BF7E70">
              <w:t>sH</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1.9</w:t>
            </w:r>
          </w:p>
        </w:tc>
        <w:tc>
          <w:tcPr>
            <w:tcW w:w="0" w:type="auto"/>
          </w:tcPr>
          <w:p w:rsidR="0046207A" w:rsidRPr="00BF7E70" w:rsidRDefault="0046207A" w:rsidP="0085263F">
            <w:pPr>
              <w:cnfStyle w:val="000000100000" w:firstRow="0" w:lastRow="0" w:firstColumn="0" w:lastColumn="0" w:oddVBand="0" w:evenVBand="0" w:oddHBand="1" w:evenHBand="0" w:firstRowFirstColumn="0" w:firstRowLastColumn="0" w:lastRowFirstColumn="0" w:lastRowLastColumn="0"/>
            </w:pPr>
            <w:r w:rsidRPr="00BF7E70">
              <w:t>35</w:t>
            </w:r>
          </w:p>
        </w:tc>
      </w:tr>
      <w:tr w:rsidR="0046207A"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6207A" w:rsidRPr="00BF7E70" w:rsidRDefault="0046207A" w:rsidP="0085263F">
            <w:r w:rsidRPr="00BF7E70">
              <w:t>95 tons</w:t>
            </w:r>
          </w:p>
        </w:tc>
        <w:tc>
          <w:tcPr>
            <w:tcW w:w="0" w:type="auto"/>
          </w:tcPr>
          <w:p w:rsidR="0046207A" w:rsidRPr="00BF7E70" w:rsidRDefault="0046207A" w:rsidP="00F2605F">
            <w:pPr>
              <w:cnfStyle w:val="000000000000" w:firstRow="0" w:lastRow="0" w:firstColumn="0" w:lastColumn="0" w:oddVBand="0" w:evenVBand="0" w:oddHBand="0" w:evenHBand="0" w:firstRowFirstColumn="0" w:firstRowLastColumn="0" w:lastRowFirstColumn="0" w:lastRowLastColumn="0"/>
            </w:pPr>
            <w:r w:rsidRPr="00BF7E70">
              <w:t>sJ</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1.95</w:t>
            </w:r>
          </w:p>
        </w:tc>
        <w:tc>
          <w:tcPr>
            <w:tcW w:w="0" w:type="auto"/>
          </w:tcPr>
          <w:p w:rsidR="0046207A" w:rsidRPr="00BF7E70" w:rsidRDefault="0046207A" w:rsidP="0085263F">
            <w:pPr>
              <w:cnfStyle w:val="000000000000" w:firstRow="0" w:lastRow="0" w:firstColumn="0" w:lastColumn="0" w:oddVBand="0" w:evenVBand="0" w:oddHBand="0" w:evenHBand="0" w:firstRowFirstColumn="0" w:firstRowLastColumn="0" w:lastRowFirstColumn="0" w:lastRowLastColumn="0"/>
            </w:pPr>
            <w:r w:rsidRPr="00BF7E70">
              <w:t>35</w:t>
            </w:r>
          </w:p>
        </w:tc>
      </w:tr>
    </w:tbl>
    <w:p w:rsidR="0085263F" w:rsidRPr="00BF7E70" w:rsidRDefault="0085263F" w:rsidP="0085263F"/>
    <w:p w:rsidR="0085263F" w:rsidRPr="00BF7E70" w:rsidRDefault="0085263F" w:rsidP="0085263F">
      <w:pPr>
        <w:pStyle w:val="Heading3"/>
      </w:pPr>
      <w:bookmarkStart w:id="365" w:name="_Toc455203626"/>
      <w:r w:rsidRPr="00BF7E70">
        <w:t>Small Craft Armor</w:t>
      </w:r>
      <w:bookmarkEnd w:id="365"/>
    </w:p>
    <w:p w:rsidR="0085263F" w:rsidRPr="00BF7E70" w:rsidRDefault="0085263F" w:rsidP="0085263F">
      <w:r w:rsidRPr="00BF7E70">
        <w:t>Small craft armor is purchased in the same manner as standard ship armor. However, small craft have a maximum armor value, based on type. Armor options may be purchased as per the standard ship design rules.</w:t>
      </w:r>
    </w:p>
    <w:p w:rsidR="0085263F" w:rsidRPr="00BF7E70" w:rsidRDefault="0085263F" w:rsidP="0085263F"/>
    <w:p w:rsidR="0085263F" w:rsidRPr="00BF7E70" w:rsidRDefault="0085263F" w:rsidP="0085263F">
      <w:pPr>
        <w:pStyle w:val="Heading4"/>
      </w:pPr>
      <w:r w:rsidRPr="00BF7E70">
        <w:t>Table: Maximum Small Craft Armor by Type</w:t>
      </w:r>
    </w:p>
    <w:tbl>
      <w:tblPr>
        <w:tblStyle w:val="LightShading"/>
        <w:tblW w:w="0" w:type="auto"/>
        <w:tblLook w:val="04A0" w:firstRow="1" w:lastRow="0" w:firstColumn="1" w:lastColumn="0" w:noHBand="0" w:noVBand="1"/>
      </w:tblPr>
      <w:tblGrid>
        <w:gridCol w:w="2047"/>
        <w:gridCol w:w="2531"/>
      </w:tblGrid>
      <w:tr w:rsidR="0085263F" w:rsidRPr="00BF7E70" w:rsidTr="00852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5263F" w:rsidRPr="00BF7E70" w:rsidRDefault="0085263F" w:rsidP="0085263F">
            <w:r w:rsidRPr="00BF7E70">
              <w:t>Armor Type</w:t>
            </w:r>
          </w:p>
        </w:tc>
        <w:tc>
          <w:tcPr>
            <w:tcW w:w="0" w:type="auto"/>
          </w:tcPr>
          <w:p w:rsidR="0085263F" w:rsidRPr="00BF7E70" w:rsidRDefault="0085263F" w:rsidP="0085263F">
            <w:pPr>
              <w:cnfStyle w:val="100000000000" w:firstRow="1" w:lastRow="0" w:firstColumn="0" w:lastColumn="0" w:oddVBand="0" w:evenVBand="0" w:oddHBand="0" w:evenHBand="0" w:firstRowFirstColumn="0" w:firstRowLastColumn="0" w:lastRowFirstColumn="0" w:lastRowLastColumn="0"/>
            </w:pPr>
            <w:r w:rsidRPr="00BF7E70">
              <w:t>Max</w:t>
            </w:r>
            <w:r w:rsidR="00E61350" w:rsidRPr="00BF7E70">
              <w:t>imum</w:t>
            </w:r>
            <w:r w:rsidRPr="00BF7E70">
              <w:t xml:space="preserve"> Armor</w:t>
            </w:r>
            <w:r w:rsidR="00E61350" w:rsidRPr="00BF7E70">
              <w:t xml:space="preserve"> Value</w:t>
            </w:r>
          </w:p>
        </w:tc>
      </w:tr>
      <w:tr w:rsidR="0085263F"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5263F" w:rsidRPr="00BF7E70" w:rsidRDefault="0085263F" w:rsidP="0085263F">
            <w:r w:rsidRPr="00BF7E70">
              <w:t>Titanium Steel</w:t>
            </w:r>
          </w:p>
        </w:tc>
        <w:tc>
          <w:tcPr>
            <w:tcW w:w="0" w:type="auto"/>
          </w:tcPr>
          <w:p w:rsidR="0085263F" w:rsidRPr="00BF7E70" w:rsidRDefault="0085263F" w:rsidP="0085263F">
            <w:pPr>
              <w:cnfStyle w:val="000000100000" w:firstRow="0" w:lastRow="0" w:firstColumn="0" w:lastColumn="0" w:oddVBand="0" w:evenVBand="0" w:oddHBand="1" w:evenHBand="0" w:firstRowFirstColumn="0" w:firstRowLastColumn="0" w:lastRowFirstColumn="0" w:lastRowLastColumn="0"/>
            </w:pPr>
            <w:r w:rsidRPr="00BF7E70">
              <w:t>TL or 9, whichever is less</w:t>
            </w:r>
          </w:p>
        </w:tc>
      </w:tr>
      <w:tr w:rsidR="0085263F"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85263F" w:rsidRPr="00BF7E70" w:rsidRDefault="0085263F" w:rsidP="0085263F">
            <w:r w:rsidRPr="00BF7E70">
              <w:t>Crystaliron</w:t>
            </w:r>
          </w:p>
        </w:tc>
        <w:tc>
          <w:tcPr>
            <w:tcW w:w="0" w:type="auto"/>
          </w:tcPr>
          <w:p w:rsidR="0085263F" w:rsidRPr="00BF7E70" w:rsidRDefault="0085263F" w:rsidP="0085263F">
            <w:pPr>
              <w:cnfStyle w:val="000000000000" w:firstRow="0" w:lastRow="0" w:firstColumn="0" w:lastColumn="0" w:oddVBand="0" w:evenVBand="0" w:oddHBand="0" w:evenHBand="0" w:firstRowFirstColumn="0" w:firstRowLastColumn="0" w:lastRowFirstColumn="0" w:lastRowLastColumn="0"/>
            </w:pPr>
            <w:r w:rsidRPr="00BF7E70">
              <w:t>TL or 13, whichever is less</w:t>
            </w:r>
          </w:p>
        </w:tc>
      </w:tr>
      <w:tr w:rsidR="0085263F"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5263F" w:rsidRPr="00BF7E70" w:rsidRDefault="0085263F" w:rsidP="0085263F">
            <w:r w:rsidRPr="00BF7E70">
              <w:t>Bonded Superdense</w:t>
            </w:r>
          </w:p>
        </w:tc>
        <w:tc>
          <w:tcPr>
            <w:tcW w:w="0" w:type="auto"/>
          </w:tcPr>
          <w:p w:rsidR="0085263F" w:rsidRPr="00BF7E70" w:rsidRDefault="0085263F" w:rsidP="0085263F">
            <w:pPr>
              <w:cnfStyle w:val="000000100000" w:firstRow="0" w:lastRow="0" w:firstColumn="0" w:lastColumn="0" w:oddVBand="0" w:evenVBand="0" w:oddHBand="1" w:evenHBand="0" w:firstRowFirstColumn="0" w:firstRowLastColumn="0" w:lastRowFirstColumn="0" w:lastRowLastColumn="0"/>
            </w:pPr>
            <w:r w:rsidRPr="00BF7E70">
              <w:t>TL</w:t>
            </w:r>
          </w:p>
        </w:tc>
      </w:tr>
    </w:tbl>
    <w:p w:rsidR="0085263F" w:rsidRPr="00BF7E70" w:rsidRDefault="0085263F" w:rsidP="0085263F"/>
    <w:p w:rsidR="00E61350" w:rsidRPr="00BF7E70" w:rsidRDefault="00E61350" w:rsidP="0085263F">
      <w:pPr>
        <w:pStyle w:val="Heading3"/>
      </w:pPr>
      <w:r w:rsidRPr="00BF7E70">
        <w:br w:type="page"/>
      </w:r>
    </w:p>
    <w:p w:rsidR="0085263F" w:rsidRPr="00BF7E70" w:rsidRDefault="0085263F" w:rsidP="0085263F">
      <w:pPr>
        <w:pStyle w:val="Heading3"/>
      </w:pPr>
      <w:bookmarkStart w:id="366" w:name="_Toc455203627"/>
      <w:r w:rsidRPr="00BF7E70">
        <w:lastRenderedPageBreak/>
        <w:t>Small Craft Drives</w:t>
      </w:r>
      <w:bookmarkEnd w:id="366"/>
    </w:p>
    <w:p w:rsidR="0085263F" w:rsidRPr="00BF7E70" w:rsidRDefault="0085263F" w:rsidP="0085263F">
      <w:r w:rsidRPr="00BF7E70">
        <w:t>A small craft must have a maneuver drive (M-Drive) and a power plant (P-Plant). The costs for each are captured in the Small Craft Drive Costs table. The performance of small craft drives are found in the Small Craft Drive Performance by Hull Volume table.</w:t>
      </w:r>
    </w:p>
    <w:p w:rsidR="0085263F" w:rsidRPr="00BF7E70" w:rsidRDefault="0085263F" w:rsidP="0085263F"/>
    <w:p w:rsidR="0085263F" w:rsidRPr="00BF7E70" w:rsidRDefault="0085263F" w:rsidP="0085263F">
      <w:pPr>
        <w:pStyle w:val="Heading4"/>
      </w:pPr>
      <w:r w:rsidRPr="00BF7E70">
        <w:t>Table: Small Craft Drive Costs</w:t>
      </w:r>
    </w:p>
    <w:tbl>
      <w:tblPr>
        <w:tblStyle w:val="LightShading"/>
        <w:tblW w:w="0" w:type="auto"/>
        <w:tblLook w:val="04A0" w:firstRow="1" w:lastRow="0" w:firstColumn="1" w:lastColumn="0" w:noHBand="0" w:noVBand="1"/>
      </w:tblPr>
      <w:tblGrid>
        <w:gridCol w:w="702"/>
        <w:gridCol w:w="1003"/>
        <w:gridCol w:w="603"/>
        <w:gridCol w:w="1003"/>
        <w:gridCol w:w="603"/>
      </w:tblGrid>
      <w:tr w:rsidR="004538FB" w:rsidRPr="00BF7E70" w:rsidTr="00852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Drive</w:t>
            </w:r>
          </w:p>
          <w:p w:rsidR="004538FB" w:rsidRPr="00BF7E70" w:rsidRDefault="004538FB" w:rsidP="0085263F">
            <w:r w:rsidRPr="00BF7E70">
              <w:t>Code</w:t>
            </w:r>
          </w:p>
        </w:tc>
        <w:tc>
          <w:tcPr>
            <w:tcW w:w="0" w:type="auto"/>
          </w:tcPr>
          <w:p w:rsidR="004538FB" w:rsidRPr="00BF7E70" w:rsidRDefault="004538FB" w:rsidP="00F2605F">
            <w:pPr>
              <w:cnfStyle w:val="100000000000" w:firstRow="1" w:lastRow="0" w:firstColumn="0" w:lastColumn="0" w:oddVBand="0" w:evenVBand="0" w:oddHBand="0" w:evenHBand="0" w:firstRowFirstColumn="0" w:firstRowLastColumn="0" w:lastRowFirstColumn="0" w:lastRowLastColumn="0"/>
            </w:pPr>
            <w:r w:rsidRPr="00BF7E70">
              <w:t>M-Drive</w:t>
            </w:r>
          </w:p>
          <w:p w:rsidR="004538FB" w:rsidRPr="00BF7E70" w:rsidRDefault="004538FB" w:rsidP="00F2605F">
            <w:pPr>
              <w:cnfStyle w:val="100000000000" w:firstRow="1" w:lastRow="0" w:firstColumn="0" w:lastColumn="0" w:oddVBand="0" w:evenVBand="0" w:oddHBand="0" w:evenHBand="0" w:firstRowFirstColumn="0" w:firstRowLastColumn="0" w:lastRowFirstColumn="0" w:lastRowLastColumn="0"/>
            </w:pPr>
            <w:r w:rsidRPr="00BF7E70">
              <w:t>Tonnage</w:t>
            </w:r>
          </w:p>
        </w:tc>
        <w:tc>
          <w:tcPr>
            <w:tcW w:w="0" w:type="auto"/>
          </w:tcPr>
          <w:p w:rsidR="004538FB" w:rsidRPr="00BF7E70" w:rsidRDefault="004538FB" w:rsidP="0085263F">
            <w:pPr>
              <w:cnfStyle w:val="100000000000" w:firstRow="1" w:lastRow="0" w:firstColumn="0" w:lastColumn="0" w:oddVBand="0" w:evenVBand="0" w:oddHBand="0" w:evenHBand="0" w:firstRowFirstColumn="0" w:firstRowLastColumn="0" w:lastRowFirstColumn="0" w:lastRowLastColumn="0"/>
            </w:pPr>
          </w:p>
          <w:p w:rsidR="004538FB" w:rsidRPr="00BF7E70" w:rsidRDefault="004538FB" w:rsidP="0085263F">
            <w:pPr>
              <w:cnfStyle w:val="100000000000" w:firstRow="1" w:lastRow="0" w:firstColumn="0" w:lastColumn="0" w:oddVBand="0" w:evenVBand="0" w:oddHBand="0" w:evenHBand="0" w:firstRowFirstColumn="0" w:firstRowLastColumn="0" w:lastRowFirstColumn="0" w:lastRowLastColumn="0"/>
            </w:pPr>
            <w:r w:rsidRPr="00BF7E70">
              <w:t>MCr</w:t>
            </w:r>
          </w:p>
        </w:tc>
        <w:tc>
          <w:tcPr>
            <w:tcW w:w="0" w:type="auto"/>
          </w:tcPr>
          <w:p w:rsidR="004538FB" w:rsidRPr="00BF7E70" w:rsidRDefault="004538FB" w:rsidP="0085263F">
            <w:pPr>
              <w:cnfStyle w:val="100000000000" w:firstRow="1" w:lastRow="0" w:firstColumn="0" w:lastColumn="0" w:oddVBand="0" w:evenVBand="0" w:oddHBand="0" w:evenHBand="0" w:firstRowFirstColumn="0" w:firstRowLastColumn="0" w:lastRowFirstColumn="0" w:lastRowLastColumn="0"/>
            </w:pPr>
            <w:r w:rsidRPr="00BF7E70">
              <w:t>P-Plant</w:t>
            </w:r>
          </w:p>
          <w:p w:rsidR="004538FB" w:rsidRPr="00BF7E70" w:rsidRDefault="004538FB" w:rsidP="0085263F">
            <w:pPr>
              <w:cnfStyle w:val="100000000000" w:firstRow="1" w:lastRow="0" w:firstColumn="0" w:lastColumn="0" w:oddVBand="0" w:evenVBand="0" w:oddHBand="0" w:evenHBand="0" w:firstRowFirstColumn="0" w:firstRowLastColumn="0" w:lastRowFirstColumn="0" w:lastRowLastColumn="0"/>
            </w:pPr>
            <w:r w:rsidRPr="00BF7E70">
              <w:t>Tonnage</w:t>
            </w:r>
          </w:p>
        </w:tc>
        <w:tc>
          <w:tcPr>
            <w:tcW w:w="0" w:type="auto"/>
          </w:tcPr>
          <w:p w:rsidR="004538FB" w:rsidRPr="00BF7E70" w:rsidRDefault="004538FB" w:rsidP="0085263F">
            <w:pPr>
              <w:cnfStyle w:val="100000000000" w:firstRow="1" w:lastRow="0" w:firstColumn="0" w:lastColumn="0" w:oddVBand="0" w:evenVBand="0" w:oddHBand="0" w:evenHBand="0" w:firstRowFirstColumn="0" w:firstRowLastColumn="0" w:lastRowFirstColumn="0" w:lastRowLastColumn="0"/>
            </w:pPr>
            <w:r w:rsidRPr="00BF7E70">
              <w:t>MCr</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sA</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0.5</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3</w:t>
            </w:r>
          </w:p>
        </w:tc>
      </w:tr>
      <w:tr w:rsidR="004538FB"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sB</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1.5</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3.5</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sC</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1.5</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1.8</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4</w:t>
            </w:r>
          </w:p>
        </w:tc>
      </w:tr>
      <w:tr w:rsidR="004538FB"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sD</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3.5</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2.1</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4.5</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sE</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2.5</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2.4</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5</w:t>
            </w:r>
          </w:p>
        </w:tc>
      </w:tr>
      <w:tr w:rsidR="004538FB"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sF</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2.7</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5.5</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sG</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3.5</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6</w:t>
            </w:r>
          </w:p>
        </w:tc>
      </w:tr>
      <w:tr w:rsidR="004538FB"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sH</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3.3</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6.5</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sJ</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4.5</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3.6</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7</w:t>
            </w:r>
          </w:p>
        </w:tc>
      </w:tr>
      <w:tr w:rsidR="004538FB"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sK</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3.9</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7.5</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sL</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4.5</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8</w:t>
            </w:r>
          </w:p>
        </w:tc>
      </w:tr>
      <w:tr w:rsidR="004538FB"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sM</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14</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5.1</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9</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sN</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16</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5.7</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10</w:t>
            </w:r>
          </w:p>
        </w:tc>
      </w:tr>
      <w:tr w:rsidR="004538FB"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sP</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18</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6.3</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12</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sQ</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20</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6.9</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14</w:t>
            </w:r>
          </w:p>
        </w:tc>
      </w:tr>
      <w:tr w:rsidR="004538FB"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sR</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11</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22</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7.5</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16</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sS</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24</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8.1</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18</w:t>
            </w:r>
          </w:p>
        </w:tc>
      </w:tr>
      <w:tr w:rsidR="004538FB"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sT</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13</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26</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8.7</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20</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sU</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14</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28</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9.3</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22</w:t>
            </w:r>
          </w:p>
        </w:tc>
      </w:tr>
      <w:tr w:rsidR="004538FB"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sV</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15</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30</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9.9</w:t>
            </w:r>
          </w:p>
        </w:tc>
        <w:tc>
          <w:tcPr>
            <w:tcW w:w="0" w:type="auto"/>
          </w:tcPr>
          <w:p w:rsidR="004538FB" w:rsidRPr="00BF7E70" w:rsidRDefault="004538FB" w:rsidP="0085263F">
            <w:pPr>
              <w:cnfStyle w:val="000000000000" w:firstRow="0" w:lastRow="0" w:firstColumn="0" w:lastColumn="0" w:oddVBand="0" w:evenVBand="0" w:oddHBand="0" w:evenHBand="0" w:firstRowFirstColumn="0" w:firstRowLastColumn="0" w:lastRowFirstColumn="0" w:lastRowLastColumn="0"/>
            </w:pPr>
            <w:r w:rsidRPr="00BF7E70">
              <w:t>24</w:t>
            </w:r>
          </w:p>
        </w:tc>
      </w:tr>
      <w:tr w:rsidR="004538FB"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538FB" w:rsidRPr="00BF7E70" w:rsidRDefault="004538FB" w:rsidP="0085263F">
            <w:r w:rsidRPr="00BF7E70">
              <w:t>sW</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16</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32</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10.5</w:t>
            </w:r>
          </w:p>
        </w:tc>
        <w:tc>
          <w:tcPr>
            <w:tcW w:w="0" w:type="auto"/>
          </w:tcPr>
          <w:p w:rsidR="004538FB" w:rsidRPr="00BF7E70" w:rsidRDefault="004538FB" w:rsidP="0085263F">
            <w:pPr>
              <w:cnfStyle w:val="000000100000" w:firstRow="0" w:lastRow="0" w:firstColumn="0" w:lastColumn="0" w:oddVBand="0" w:evenVBand="0" w:oddHBand="1" w:evenHBand="0" w:firstRowFirstColumn="0" w:firstRowLastColumn="0" w:lastRowFirstColumn="0" w:lastRowLastColumn="0"/>
            </w:pPr>
            <w:r w:rsidRPr="00BF7E70">
              <w:t>26</w:t>
            </w:r>
          </w:p>
        </w:tc>
      </w:tr>
    </w:tbl>
    <w:p w:rsidR="00076530" w:rsidRPr="00BF7E70" w:rsidRDefault="00076530" w:rsidP="00076530">
      <w:pPr>
        <w:pStyle w:val="NoSpacing"/>
      </w:pPr>
    </w:p>
    <w:p w:rsidR="004538FB" w:rsidRPr="00BF7E70" w:rsidRDefault="004538FB" w:rsidP="004538FB">
      <w:pPr>
        <w:pStyle w:val="NoSpacing"/>
      </w:pPr>
    </w:p>
    <w:p w:rsidR="004538FB" w:rsidRPr="00BF7E70" w:rsidRDefault="004538FB" w:rsidP="004538FB">
      <w:pPr>
        <w:pStyle w:val="NoSpacing"/>
      </w:pPr>
    </w:p>
    <w:p w:rsidR="0085263F" w:rsidRPr="00BF7E70" w:rsidRDefault="0085263F">
      <w:pPr>
        <w:keepNext w:val="0"/>
        <w:spacing w:after="200" w:line="276" w:lineRule="auto"/>
        <w:rPr>
          <w:rFonts w:ascii="Eras Bold ITC" w:eastAsiaTheme="majorEastAsia" w:hAnsi="Eras Bold ITC" w:cstheme="majorBidi"/>
          <w:bCs/>
          <w:i/>
          <w:iCs/>
          <w:color w:val="000000" w:themeColor="text1"/>
        </w:rPr>
      </w:pPr>
      <w:r w:rsidRPr="00BF7E70">
        <w:br w:type="page"/>
      </w:r>
    </w:p>
    <w:p w:rsidR="0085263F" w:rsidRPr="00BF7E70" w:rsidRDefault="0085263F" w:rsidP="0085263F">
      <w:pPr>
        <w:pStyle w:val="Heading4"/>
      </w:pPr>
      <w:r w:rsidRPr="00BF7E70">
        <w:lastRenderedPageBreak/>
        <w:t>Table: Small Craft Drive Performance by Hull Volume</w:t>
      </w:r>
    </w:p>
    <w:tbl>
      <w:tblPr>
        <w:tblStyle w:val="LightShading"/>
        <w:tblW w:w="0" w:type="auto"/>
        <w:tblLook w:val="04A0" w:firstRow="1" w:lastRow="0" w:firstColumn="1" w:lastColumn="0" w:noHBand="0" w:noVBand="1"/>
      </w:tblPr>
      <w:tblGrid>
        <w:gridCol w:w="1216"/>
        <w:gridCol w:w="440"/>
        <w:gridCol w:w="440"/>
        <w:gridCol w:w="440"/>
        <w:gridCol w:w="440"/>
        <w:gridCol w:w="440"/>
        <w:gridCol w:w="440"/>
        <w:gridCol w:w="440"/>
        <w:gridCol w:w="440"/>
        <w:gridCol w:w="440"/>
        <w:gridCol w:w="440"/>
        <w:gridCol w:w="440"/>
        <w:gridCol w:w="440"/>
        <w:gridCol w:w="440"/>
        <w:gridCol w:w="440"/>
        <w:gridCol w:w="440"/>
        <w:gridCol w:w="440"/>
        <w:gridCol w:w="440"/>
        <w:gridCol w:w="440"/>
      </w:tblGrid>
      <w:tr w:rsidR="00E61350" w:rsidRPr="00BF7E70" w:rsidTr="008526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85263F">
            <w:r w:rsidRPr="00BF7E70">
              <w:t>Drive Code</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10</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15</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20</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25</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30</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35</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40</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45</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50</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55</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60</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65</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70</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75</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80</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85</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90</w:t>
            </w:r>
          </w:p>
        </w:tc>
        <w:tc>
          <w:tcPr>
            <w:tcW w:w="0" w:type="auto"/>
          </w:tcPr>
          <w:p w:rsidR="00E61350" w:rsidRPr="00BF7E70" w:rsidRDefault="00E61350" w:rsidP="0085263F">
            <w:pPr>
              <w:cnfStyle w:val="100000000000" w:firstRow="1" w:lastRow="0" w:firstColumn="0" w:lastColumn="0" w:oddVBand="0" w:evenVBand="0" w:oddHBand="0" w:evenHBand="0" w:firstRowFirstColumn="0" w:firstRowLastColumn="0" w:lastRowFirstColumn="0" w:lastRowLastColumn="0"/>
            </w:pPr>
            <w:r w:rsidRPr="00BF7E70">
              <w:t>95</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sA</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r>
      <w:tr w:rsidR="00E61350"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sB</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sC</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r>
      <w:tr w:rsidR="00E61350"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sD</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sE</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r>
      <w:tr w:rsidR="00E61350"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sF</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sG</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r>
      <w:tr w:rsidR="00E61350"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sH</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1</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sJ</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1</w:t>
            </w:r>
          </w:p>
        </w:tc>
      </w:tr>
      <w:tr w:rsidR="00E61350"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sK</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sL</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2</w:t>
            </w:r>
          </w:p>
        </w:tc>
      </w:tr>
      <w:tr w:rsidR="00E61350"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sM</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2</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sN</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3</w:t>
            </w:r>
          </w:p>
        </w:tc>
      </w:tr>
      <w:tr w:rsidR="00E61350"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sP</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3</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sQ</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4</w:t>
            </w:r>
          </w:p>
        </w:tc>
      </w:tr>
      <w:tr w:rsidR="00E61350"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sR</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4</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sS</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r>
      <w:tr w:rsidR="00E61350"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5</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sU</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5</w:t>
            </w:r>
          </w:p>
        </w:tc>
      </w:tr>
      <w:tr w:rsidR="00E61350" w:rsidRPr="00BF7E70" w:rsidTr="0085263F">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sV</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E61350" w:rsidRPr="00BF7E70" w:rsidRDefault="00E61350" w:rsidP="00E61350">
            <w:pPr>
              <w:cnfStyle w:val="000000000000" w:firstRow="0" w:lastRow="0" w:firstColumn="0" w:lastColumn="0" w:oddVBand="0" w:evenVBand="0" w:oddHBand="0" w:evenHBand="0" w:firstRowFirstColumn="0" w:firstRowLastColumn="0" w:lastRowFirstColumn="0" w:lastRowLastColumn="0"/>
            </w:pPr>
            <w:r w:rsidRPr="00BF7E70">
              <w:t>6</w:t>
            </w:r>
          </w:p>
        </w:tc>
      </w:tr>
      <w:tr w:rsidR="00E61350" w:rsidRPr="00BF7E70" w:rsidTr="0085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61350" w:rsidRPr="00BF7E70" w:rsidRDefault="00E61350" w:rsidP="00E61350">
            <w:r w:rsidRPr="00BF7E70">
              <w:t>sW</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E61350" w:rsidRPr="00BF7E70" w:rsidRDefault="00E61350" w:rsidP="00E61350">
            <w:pPr>
              <w:cnfStyle w:val="000000100000" w:firstRow="0" w:lastRow="0" w:firstColumn="0" w:lastColumn="0" w:oddVBand="0" w:evenVBand="0" w:oddHBand="1" w:evenHBand="0" w:firstRowFirstColumn="0" w:firstRowLastColumn="0" w:lastRowFirstColumn="0" w:lastRowLastColumn="0"/>
            </w:pPr>
            <w:r w:rsidRPr="00BF7E70">
              <w:t>6</w:t>
            </w:r>
          </w:p>
        </w:tc>
      </w:tr>
    </w:tbl>
    <w:p w:rsidR="00313D45" w:rsidRPr="00BF7E70" w:rsidRDefault="00313D45" w:rsidP="007F5F18"/>
    <w:p w:rsidR="00076530" w:rsidRPr="00BF7E70" w:rsidRDefault="00076530" w:rsidP="00076530">
      <w:pPr>
        <w:pStyle w:val="Heading3"/>
      </w:pPr>
      <w:bookmarkStart w:id="367" w:name="_Toc455203628"/>
      <w:r w:rsidRPr="00BF7E70">
        <w:t>Small Craft Fuel</w:t>
      </w:r>
      <w:bookmarkEnd w:id="367"/>
    </w:p>
    <w:p w:rsidR="00076530" w:rsidRPr="00BF7E70" w:rsidRDefault="00076530" w:rsidP="00076530">
      <w:pPr>
        <w:pStyle w:val="NoSpacing"/>
      </w:pPr>
      <w:r w:rsidRPr="00BF7E70">
        <w:t xml:space="preserve">The fuel requirements for a small craft's power plant follow the standard ship design rules, except the values are rounded down to the nearest 0.1 of a ton, rather than the nearest ton. </w:t>
      </w:r>
      <w:r w:rsidR="0046207A" w:rsidRPr="00BF7E70">
        <w:t xml:space="preserve">In addition, the minimum fuel volume for a small craft is one week rather than two weeks. </w:t>
      </w:r>
      <w:r w:rsidRPr="00BF7E70">
        <w:t>For your convenience, the Small Craft Power Plant Fuel Requirements table provides calculated values for fuel per week by Drive Code.</w:t>
      </w:r>
    </w:p>
    <w:p w:rsidR="003863D3" w:rsidRPr="00BF7E70" w:rsidRDefault="003863D3" w:rsidP="00076530">
      <w:pPr>
        <w:pStyle w:val="NoSpacing"/>
      </w:pPr>
    </w:p>
    <w:p w:rsidR="00076530" w:rsidRPr="00BF7E70" w:rsidRDefault="00076530" w:rsidP="00076530">
      <w:pPr>
        <w:pStyle w:val="Heading4"/>
      </w:pPr>
      <w:r w:rsidRPr="00BF7E70">
        <w:br w:type="page"/>
      </w:r>
    </w:p>
    <w:p w:rsidR="00076530" w:rsidRPr="00BF7E70" w:rsidRDefault="00076530" w:rsidP="0088693F">
      <w:pPr>
        <w:pStyle w:val="Heading4"/>
      </w:pPr>
      <w:r w:rsidRPr="00BF7E70">
        <w:lastRenderedPageBreak/>
        <w:t>Table: Small Craft Power Plant Fuel Requirements</w:t>
      </w:r>
    </w:p>
    <w:tbl>
      <w:tblPr>
        <w:tblStyle w:val="LightShading"/>
        <w:tblW w:w="0" w:type="auto"/>
        <w:tblLook w:val="04A0" w:firstRow="1" w:lastRow="0" w:firstColumn="1" w:lastColumn="0" w:noHBand="0" w:noVBand="1"/>
      </w:tblPr>
      <w:tblGrid>
        <w:gridCol w:w="702"/>
        <w:gridCol w:w="875"/>
        <w:gridCol w:w="1000"/>
      </w:tblGrid>
      <w:tr w:rsidR="0088693F" w:rsidRPr="00BF7E70" w:rsidTr="00886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 xml:space="preserve">Drive </w:t>
            </w:r>
          </w:p>
          <w:p w:rsidR="0088693F" w:rsidRPr="00BF7E70" w:rsidRDefault="0088693F" w:rsidP="00F2605F">
            <w:pPr>
              <w:pStyle w:val="NoSpacing"/>
            </w:pPr>
            <w:r w:rsidRPr="00BF7E70">
              <w:t>Code</w:t>
            </w:r>
          </w:p>
        </w:tc>
        <w:tc>
          <w:tcPr>
            <w:tcW w:w="0" w:type="auto"/>
          </w:tcPr>
          <w:p w:rsidR="0088693F" w:rsidRPr="00BF7E70" w:rsidRDefault="0088693F" w:rsidP="00F2605F">
            <w:pPr>
              <w:pStyle w:val="NoSpacing"/>
              <w:cnfStyle w:val="100000000000" w:firstRow="1" w:lastRow="0" w:firstColumn="0" w:lastColumn="0" w:oddVBand="0" w:evenVBand="0" w:oddHBand="0" w:evenHBand="0" w:firstRowFirstColumn="0" w:firstRowLastColumn="0" w:lastRowFirstColumn="0" w:lastRowLastColumn="0"/>
            </w:pPr>
            <w:r w:rsidRPr="00BF7E70">
              <w:t xml:space="preserve">P-Plant </w:t>
            </w:r>
          </w:p>
          <w:p w:rsidR="0088693F" w:rsidRPr="00BF7E70" w:rsidRDefault="0088693F" w:rsidP="00F2605F">
            <w:pPr>
              <w:pStyle w:val="NoSpacing"/>
              <w:cnfStyle w:val="100000000000" w:firstRow="1" w:lastRow="0" w:firstColumn="0" w:lastColumn="0" w:oddVBand="0" w:evenVBand="0" w:oddHBand="0" w:evenHBand="0" w:firstRowFirstColumn="0" w:firstRowLastColumn="0" w:lastRowFirstColumn="0" w:lastRowLastColumn="0"/>
            </w:pPr>
            <w:r w:rsidRPr="00BF7E70">
              <w:t>(tons)</w:t>
            </w:r>
          </w:p>
        </w:tc>
        <w:tc>
          <w:tcPr>
            <w:tcW w:w="0" w:type="auto"/>
          </w:tcPr>
          <w:p w:rsidR="0088693F" w:rsidRPr="00BF7E70" w:rsidRDefault="0088693F" w:rsidP="00F2605F">
            <w:pPr>
              <w:pStyle w:val="NoSpacing"/>
              <w:cnfStyle w:val="100000000000" w:firstRow="1" w:lastRow="0" w:firstColumn="0" w:lastColumn="0" w:oddVBand="0" w:evenVBand="0" w:oddHBand="0" w:evenHBand="0" w:firstRowFirstColumn="0" w:firstRowLastColumn="0" w:lastRowFirstColumn="0" w:lastRowLastColumn="0"/>
            </w:pPr>
            <w:r w:rsidRPr="00BF7E70">
              <w:t xml:space="preserve">Fuel/Wk </w:t>
            </w:r>
          </w:p>
          <w:p w:rsidR="0088693F" w:rsidRPr="00BF7E70" w:rsidRDefault="0088693F" w:rsidP="00F2605F">
            <w:pPr>
              <w:pStyle w:val="NoSpacing"/>
              <w:cnfStyle w:val="100000000000" w:firstRow="1" w:lastRow="0" w:firstColumn="0" w:lastColumn="0" w:oddVBand="0" w:evenVBand="0" w:oddHBand="0" w:evenHBand="0" w:firstRowFirstColumn="0" w:firstRowLastColumn="0" w:lastRowFirstColumn="0" w:lastRowLastColumn="0"/>
            </w:pPr>
            <w:r w:rsidRPr="00BF7E70">
              <w:t>(tons)</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sA</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1.2</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0.4</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sB</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1.5</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0.5</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sC</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1.8</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0.6</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sD</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2.1</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0.7</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sE</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2.4</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0.8</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sF</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2.7</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0.9</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sG</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1</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sH</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3.3</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1.1</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sJ</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3.6</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1.2</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sK</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3.9</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1.3</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sL</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4.5</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1.5</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sM</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5.1</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1.7</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sN</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5.7</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1.9</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sP</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6.3</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2.1</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sQ</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6.9</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2.3</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sR</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7.5</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2.5</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sS</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8.1</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2.7</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sT</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8.7</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2.9</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sU</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9.3</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3.1</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sV</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9.9</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3.3</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sW</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10.5</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3.5</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sX</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11.1</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3.7</w:t>
            </w:r>
          </w:p>
        </w:tc>
      </w:tr>
      <w:tr w:rsidR="0088693F" w:rsidRPr="00BF7E70" w:rsidTr="008869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sY</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11.7</w:t>
            </w:r>
          </w:p>
        </w:tc>
        <w:tc>
          <w:tcPr>
            <w:tcW w:w="0" w:type="auto"/>
          </w:tcPr>
          <w:p w:rsidR="0088693F" w:rsidRPr="00BF7E70" w:rsidRDefault="0088693F" w:rsidP="00F2605F">
            <w:pPr>
              <w:pStyle w:val="NoSpacing"/>
              <w:cnfStyle w:val="000000100000" w:firstRow="0" w:lastRow="0" w:firstColumn="0" w:lastColumn="0" w:oddVBand="0" w:evenVBand="0" w:oddHBand="1" w:evenHBand="0" w:firstRowFirstColumn="0" w:firstRowLastColumn="0" w:lastRowFirstColumn="0" w:lastRowLastColumn="0"/>
            </w:pPr>
            <w:r w:rsidRPr="00BF7E70">
              <w:t>3.9</w:t>
            </w:r>
          </w:p>
        </w:tc>
      </w:tr>
      <w:tr w:rsidR="0088693F" w:rsidRPr="00BF7E70" w:rsidTr="0088693F">
        <w:tc>
          <w:tcPr>
            <w:cnfStyle w:val="001000000000" w:firstRow="0" w:lastRow="0" w:firstColumn="1" w:lastColumn="0" w:oddVBand="0" w:evenVBand="0" w:oddHBand="0" w:evenHBand="0" w:firstRowFirstColumn="0" w:firstRowLastColumn="0" w:lastRowFirstColumn="0" w:lastRowLastColumn="0"/>
            <w:tcW w:w="0" w:type="auto"/>
          </w:tcPr>
          <w:p w:rsidR="0088693F" w:rsidRPr="00BF7E70" w:rsidRDefault="0088693F" w:rsidP="00F2605F">
            <w:pPr>
              <w:pStyle w:val="NoSpacing"/>
            </w:pPr>
            <w:r w:rsidRPr="00BF7E70">
              <w:t>sZ</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12.3</w:t>
            </w:r>
          </w:p>
        </w:tc>
        <w:tc>
          <w:tcPr>
            <w:tcW w:w="0" w:type="auto"/>
          </w:tcPr>
          <w:p w:rsidR="0088693F" w:rsidRPr="00BF7E70" w:rsidRDefault="0088693F" w:rsidP="00F2605F">
            <w:pPr>
              <w:pStyle w:val="NoSpacing"/>
              <w:cnfStyle w:val="000000000000" w:firstRow="0" w:lastRow="0" w:firstColumn="0" w:lastColumn="0" w:oddVBand="0" w:evenVBand="0" w:oddHBand="0" w:evenHBand="0" w:firstRowFirstColumn="0" w:firstRowLastColumn="0" w:lastRowFirstColumn="0" w:lastRowLastColumn="0"/>
            </w:pPr>
            <w:r w:rsidRPr="00BF7E70">
              <w:t>4.1</w:t>
            </w:r>
          </w:p>
        </w:tc>
      </w:tr>
    </w:tbl>
    <w:p w:rsidR="0088693F" w:rsidRPr="00BF7E70" w:rsidRDefault="0088693F" w:rsidP="0088693F">
      <w:pPr>
        <w:pStyle w:val="NoSpacing"/>
      </w:pPr>
    </w:p>
    <w:p w:rsidR="00076530" w:rsidRPr="00BF7E70" w:rsidRDefault="00076530" w:rsidP="00076530">
      <w:pPr>
        <w:pStyle w:val="Heading3"/>
      </w:pPr>
      <w:bookmarkStart w:id="368" w:name="_Toc455203629"/>
      <w:r w:rsidRPr="00BF7E70">
        <w:t>Small Craft Cockpits and Control Cabins</w:t>
      </w:r>
      <w:bookmarkEnd w:id="368"/>
    </w:p>
    <w:p w:rsidR="00076530" w:rsidRPr="00BF7E70" w:rsidRDefault="00076530" w:rsidP="00076530">
      <w:pPr>
        <w:pStyle w:val="NoSpacing"/>
      </w:pPr>
      <w:r w:rsidRPr="00BF7E70">
        <w:t>Small craft do not have bridges. Instead, a cockpit or control cabin serves the same function. A cockpit is more cramped, but takes up less tonnage. The cost for a cabin or cockpit is the same – MCr 0.1 per 20 tons of ship. Additional cabin space costs MCr 0.05 per ton. Cockpits and control cabins come equipped with a basic communications, sensor and emissions-control electronics suite. More advanced systems can be installed per the standard ship design rules.</w:t>
      </w:r>
    </w:p>
    <w:p w:rsidR="00076530" w:rsidRPr="00BF7E70" w:rsidRDefault="00076530" w:rsidP="00076530">
      <w:pPr>
        <w:pStyle w:val="NoSpacing"/>
      </w:pPr>
    </w:p>
    <w:p w:rsidR="00076530" w:rsidRPr="00BF7E70" w:rsidRDefault="00076530" w:rsidP="00076530">
      <w:pPr>
        <w:pStyle w:val="Heading4"/>
      </w:pPr>
      <w:r w:rsidRPr="00BF7E70">
        <w:t>Table: Small Craft Cockpits and Control Cabins</w:t>
      </w:r>
    </w:p>
    <w:tbl>
      <w:tblPr>
        <w:tblStyle w:val="LightShading"/>
        <w:tblW w:w="0" w:type="auto"/>
        <w:tblLook w:val="04A0" w:firstRow="1" w:lastRow="0" w:firstColumn="1" w:lastColumn="0" w:noHBand="0" w:noVBand="1"/>
      </w:tblPr>
      <w:tblGrid>
        <w:gridCol w:w="2109"/>
        <w:gridCol w:w="2245"/>
        <w:gridCol w:w="2234"/>
      </w:tblGrid>
      <w:tr w:rsidR="00076530" w:rsidRPr="00BF7E70" w:rsidTr="00F26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76530" w:rsidRPr="00BF7E70" w:rsidRDefault="00076530" w:rsidP="00F2605F">
            <w:pPr>
              <w:pStyle w:val="NoSpacing"/>
            </w:pPr>
            <w:r w:rsidRPr="00BF7E70">
              <w:t>Small Craft Size</w:t>
            </w:r>
          </w:p>
        </w:tc>
        <w:tc>
          <w:tcPr>
            <w:tcW w:w="0" w:type="auto"/>
          </w:tcPr>
          <w:p w:rsidR="00076530" w:rsidRPr="00BF7E70" w:rsidRDefault="00076530" w:rsidP="00F2605F">
            <w:pPr>
              <w:pStyle w:val="NoSpacing"/>
              <w:cnfStyle w:val="100000000000" w:firstRow="1" w:lastRow="0" w:firstColumn="0" w:lastColumn="0" w:oddVBand="0" w:evenVBand="0" w:oddHBand="0" w:evenHBand="0" w:firstRowFirstColumn="0" w:firstRowLastColumn="0" w:lastRowFirstColumn="0" w:lastRowLastColumn="0"/>
            </w:pPr>
            <w:r w:rsidRPr="00BF7E70">
              <w:t>Size (tons)</w:t>
            </w:r>
          </w:p>
        </w:tc>
        <w:tc>
          <w:tcPr>
            <w:tcW w:w="0" w:type="auto"/>
          </w:tcPr>
          <w:p w:rsidR="00076530" w:rsidRPr="00BF7E70" w:rsidRDefault="00076530" w:rsidP="00F2605F">
            <w:pPr>
              <w:pStyle w:val="NoSpacing"/>
              <w:cnfStyle w:val="100000000000" w:firstRow="1" w:lastRow="0" w:firstColumn="0" w:lastColumn="0" w:oddVBand="0" w:evenVBand="0" w:oddHBand="0" w:evenHBand="0" w:firstRowFirstColumn="0" w:firstRowLastColumn="0" w:lastRowFirstColumn="0" w:lastRowLastColumn="0"/>
            </w:pPr>
            <w:r w:rsidRPr="00BF7E70">
              <w:t>Crew</w:t>
            </w:r>
          </w:p>
        </w:tc>
      </w:tr>
      <w:tr w:rsidR="00076530" w:rsidRPr="00BF7E70" w:rsidTr="00F2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76530" w:rsidRPr="00BF7E70" w:rsidRDefault="003863D3" w:rsidP="00F2605F">
            <w:pPr>
              <w:pStyle w:val="NoSpacing"/>
            </w:pPr>
            <w:r w:rsidRPr="00BF7E70">
              <w:t>1</w:t>
            </w:r>
            <w:r w:rsidR="00076530" w:rsidRPr="00BF7E70">
              <w:t>-Man Cockpit</w:t>
            </w:r>
          </w:p>
        </w:tc>
        <w:tc>
          <w:tcPr>
            <w:tcW w:w="0" w:type="auto"/>
          </w:tcPr>
          <w:p w:rsidR="00076530" w:rsidRPr="00BF7E70" w:rsidRDefault="00076530" w:rsidP="00F2605F">
            <w:pPr>
              <w:pStyle w:val="NoSpacing"/>
              <w:cnfStyle w:val="000000100000" w:firstRow="0" w:lastRow="0" w:firstColumn="0" w:lastColumn="0" w:oddVBand="0" w:evenVBand="0" w:oddHBand="1" w:evenHBand="0" w:firstRowFirstColumn="0" w:firstRowLastColumn="0" w:lastRowFirstColumn="0" w:lastRowLastColumn="0"/>
            </w:pPr>
            <w:r w:rsidRPr="00BF7E70">
              <w:t>1.5</w:t>
            </w:r>
          </w:p>
        </w:tc>
        <w:tc>
          <w:tcPr>
            <w:tcW w:w="0" w:type="auto"/>
          </w:tcPr>
          <w:p w:rsidR="00076530" w:rsidRPr="00BF7E70" w:rsidRDefault="00076530" w:rsidP="00F2605F">
            <w:pPr>
              <w:pStyle w:val="NoSpacing"/>
              <w:cnfStyle w:val="000000100000" w:firstRow="0" w:lastRow="0" w:firstColumn="0" w:lastColumn="0" w:oddVBand="0" w:evenVBand="0" w:oddHBand="1" w:evenHBand="0" w:firstRowFirstColumn="0" w:firstRowLastColumn="0" w:lastRowFirstColumn="0" w:lastRowLastColumn="0"/>
            </w:pPr>
            <w:r w:rsidRPr="00BF7E70">
              <w:t>1 crew</w:t>
            </w:r>
          </w:p>
        </w:tc>
      </w:tr>
      <w:tr w:rsidR="00076530" w:rsidRPr="00BF7E70" w:rsidTr="00F2605F">
        <w:tc>
          <w:tcPr>
            <w:cnfStyle w:val="001000000000" w:firstRow="0" w:lastRow="0" w:firstColumn="1" w:lastColumn="0" w:oddVBand="0" w:evenVBand="0" w:oddHBand="0" w:evenHBand="0" w:firstRowFirstColumn="0" w:firstRowLastColumn="0" w:lastRowFirstColumn="0" w:lastRowLastColumn="0"/>
            <w:tcW w:w="0" w:type="auto"/>
          </w:tcPr>
          <w:p w:rsidR="00076530" w:rsidRPr="00BF7E70" w:rsidRDefault="003863D3" w:rsidP="00F2605F">
            <w:pPr>
              <w:pStyle w:val="NoSpacing"/>
            </w:pPr>
            <w:r w:rsidRPr="00BF7E70">
              <w:t>2</w:t>
            </w:r>
            <w:r w:rsidR="00076530" w:rsidRPr="00BF7E70">
              <w:t>-Man Cockpit</w:t>
            </w:r>
          </w:p>
        </w:tc>
        <w:tc>
          <w:tcPr>
            <w:tcW w:w="0" w:type="auto"/>
          </w:tcPr>
          <w:p w:rsidR="00076530" w:rsidRPr="00BF7E70" w:rsidRDefault="00076530" w:rsidP="00F2605F">
            <w:pPr>
              <w:pStyle w:val="NoSpacing"/>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076530" w:rsidRPr="00BF7E70" w:rsidRDefault="00076530" w:rsidP="00F2605F">
            <w:pPr>
              <w:pStyle w:val="NoSpacing"/>
              <w:cnfStyle w:val="000000000000" w:firstRow="0" w:lastRow="0" w:firstColumn="0" w:lastColumn="0" w:oddVBand="0" w:evenVBand="0" w:oddHBand="0" w:evenHBand="0" w:firstRowFirstColumn="0" w:firstRowLastColumn="0" w:lastRowFirstColumn="0" w:lastRowLastColumn="0"/>
            </w:pPr>
            <w:r w:rsidRPr="00BF7E70">
              <w:t>2 crew</w:t>
            </w:r>
          </w:p>
        </w:tc>
      </w:tr>
      <w:tr w:rsidR="00076530" w:rsidRPr="00BF7E70" w:rsidTr="00F2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76530" w:rsidRPr="00BF7E70" w:rsidRDefault="003863D3" w:rsidP="00F2605F">
            <w:pPr>
              <w:pStyle w:val="NoSpacing"/>
            </w:pPr>
            <w:r w:rsidRPr="00BF7E70">
              <w:t>1</w:t>
            </w:r>
            <w:r w:rsidR="00076530" w:rsidRPr="00BF7E70">
              <w:t>-Man Control Cabin</w:t>
            </w:r>
          </w:p>
        </w:tc>
        <w:tc>
          <w:tcPr>
            <w:tcW w:w="0" w:type="auto"/>
          </w:tcPr>
          <w:p w:rsidR="00076530" w:rsidRPr="00BF7E70" w:rsidRDefault="00076530" w:rsidP="00F2605F">
            <w:pPr>
              <w:pStyle w:val="NoSpacing"/>
              <w:cnfStyle w:val="000000100000" w:firstRow="0" w:lastRow="0" w:firstColumn="0" w:lastColumn="0" w:oddVBand="0" w:evenVBand="0" w:oddHBand="1" w:evenHBand="0" w:firstRowFirstColumn="0" w:firstRowLastColumn="0" w:lastRowFirstColumn="0" w:lastRowLastColumn="0"/>
            </w:pPr>
            <w:r w:rsidRPr="00BF7E70">
              <w:t>3</w:t>
            </w:r>
          </w:p>
        </w:tc>
        <w:tc>
          <w:tcPr>
            <w:tcW w:w="0" w:type="auto"/>
          </w:tcPr>
          <w:p w:rsidR="00076530" w:rsidRPr="00BF7E70" w:rsidRDefault="00076530" w:rsidP="00F2605F">
            <w:pPr>
              <w:pStyle w:val="NoSpacing"/>
              <w:cnfStyle w:val="000000100000" w:firstRow="0" w:lastRow="0" w:firstColumn="0" w:lastColumn="0" w:oddVBand="0" w:evenVBand="0" w:oddHBand="1" w:evenHBand="0" w:firstRowFirstColumn="0" w:firstRowLastColumn="0" w:lastRowFirstColumn="0" w:lastRowLastColumn="0"/>
            </w:pPr>
            <w:r w:rsidRPr="00BF7E70">
              <w:t>1 crew</w:t>
            </w:r>
          </w:p>
        </w:tc>
      </w:tr>
      <w:tr w:rsidR="00076530" w:rsidRPr="00BF7E70" w:rsidTr="00F2605F">
        <w:tc>
          <w:tcPr>
            <w:cnfStyle w:val="001000000000" w:firstRow="0" w:lastRow="0" w:firstColumn="1" w:lastColumn="0" w:oddVBand="0" w:evenVBand="0" w:oddHBand="0" w:evenHBand="0" w:firstRowFirstColumn="0" w:firstRowLastColumn="0" w:lastRowFirstColumn="0" w:lastRowLastColumn="0"/>
            <w:tcW w:w="0" w:type="auto"/>
          </w:tcPr>
          <w:p w:rsidR="00076530" w:rsidRPr="00BF7E70" w:rsidRDefault="003863D3" w:rsidP="00F2605F">
            <w:pPr>
              <w:pStyle w:val="NoSpacing"/>
            </w:pPr>
            <w:r w:rsidRPr="00BF7E70">
              <w:t>2</w:t>
            </w:r>
            <w:r w:rsidR="00076530" w:rsidRPr="00BF7E70">
              <w:t>-Man Control Cabin</w:t>
            </w:r>
          </w:p>
        </w:tc>
        <w:tc>
          <w:tcPr>
            <w:tcW w:w="0" w:type="auto"/>
          </w:tcPr>
          <w:p w:rsidR="00076530" w:rsidRPr="00BF7E70" w:rsidRDefault="00076530" w:rsidP="00F2605F">
            <w:pPr>
              <w:pStyle w:val="NoSpacing"/>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076530" w:rsidRPr="00BF7E70" w:rsidRDefault="00076530" w:rsidP="00F2605F">
            <w:pPr>
              <w:pStyle w:val="NoSpacing"/>
              <w:cnfStyle w:val="000000000000" w:firstRow="0" w:lastRow="0" w:firstColumn="0" w:lastColumn="0" w:oddVBand="0" w:evenVBand="0" w:oddHBand="0" w:evenHBand="0" w:firstRowFirstColumn="0" w:firstRowLastColumn="0" w:lastRowFirstColumn="0" w:lastRowLastColumn="0"/>
            </w:pPr>
            <w:r w:rsidRPr="00BF7E70">
              <w:t>2 crew, 1 passenger</w:t>
            </w:r>
          </w:p>
        </w:tc>
      </w:tr>
      <w:tr w:rsidR="00076530" w:rsidRPr="00BF7E70" w:rsidTr="00F2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76530" w:rsidRPr="00BF7E70" w:rsidRDefault="00076530" w:rsidP="00F2605F">
            <w:pPr>
              <w:pStyle w:val="NoSpacing"/>
            </w:pPr>
            <w:r w:rsidRPr="00BF7E70">
              <w:t>More Cabin Space</w:t>
            </w:r>
          </w:p>
        </w:tc>
        <w:tc>
          <w:tcPr>
            <w:tcW w:w="0" w:type="auto"/>
          </w:tcPr>
          <w:p w:rsidR="00076530" w:rsidRPr="00BF7E70" w:rsidRDefault="00076530" w:rsidP="00F2605F">
            <w:pPr>
              <w:pStyle w:val="NoSpacing"/>
              <w:cnfStyle w:val="000000100000" w:firstRow="0" w:lastRow="0" w:firstColumn="0" w:lastColumn="0" w:oddVBand="0" w:evenVBand="0" w:oddHBand="1" w:evenHBand="0" w:firstRowFirstColumn="0" w:firstRowLastColumn="0" w:lastRowFirstColumn="0" w:lastRowLastColumn="0"/>
            </w:pPr>
            <w:r w:rsidRPr="00BF7E70">
              <w:t>1.5 tons per passenger</w:t>
            </w:r>
          </w:p>
        </w:tc>
        <w:tc>
          <w:tcPr>
            <w:tcW w:w="0" w:type="auto"/>
          </w:tcPr>
          <w:p w:rsidR="00076530" w:rsidRPr="00BF7E70" w:rsidRDefault="00076530" w:rsidP="00F2605F">
            <w:pPr>
              <w:pStyle w:val="NoSpacing"/>
              <w:cnfStyle w:val="000000100000" w:firstRow="0" w:lastRow="0" w:firstColumn="0" w:lastColumn="0" w:oddVBand="0" w:evenVBand="0" w:oddHBand="1" w:evenHBand="0" w:firstRowFirstColumn="0" w:firstRowLastColumn="0" w:lastRowFirstColumn="0" w:lastRowLastColumn="0"/>
            </w:pPr>
            <w:r w:rsidRPr="00BF7E70">
              <w:t>1 additional passenger</w:t>
            </w:r>
          </w:p>
        </w:tc>
      </w:tr>
    </w:tbl>
    <w:p w:rsidR="00076530" w:rsidRPr="00BF7E70" w:rsidRDefault="00076530" w:rsidP="00076530">
      <w:pPr>
        <w:pStyle w:val="NoSpacing"/>
      </w:pPr>
    </w:p>
    <w:p w:rsidR="00076530" w:rsidRPr="00BF7E70" w:rsidRDefault="00076530" w:rsidP="00076530">
      <w:pPr>
        <w:pStyle w:val="Heading3"/>
      </w:pPr>
      <w:bookmarkStart w:id="369" w:name="_Toc455203630"/>
      <w:r w:rsidRPr="00BF7E70">
        <w:t>Airlock</w:t>
      </w:r>
      <w:bookmarkEnd w:id="369"/>
    </w:p>
    <w:p w:rsidR="00076530" w:rsidRPr="00BF7E70" w:rsidRDefault="00076530" w:rsidP="00076530">
      <w:pPr>
        <w:pStyle w:val="NoSpacing"/>
      </w:pPr>
      <w:r w:rsidRPr="00BF7E70">
        <w:t>Unlike larger vessels, a small craft does not have an airlock by default. Airlocks take up one ton each and cost MCr0.2. If a craft does not have an airlock, then the crew cannot leave the craft except when it is landed or in a pressurized landing bay without opening the ship up to vacuum.</w:t>
      </w:r>
    </w:p>
    <w:p w:rsidR="00076530" w:rsidRPr="00BF7E70" w:rsidRDefault="00076530" w:rsidP="00076530">
      <w:pPr>
        <w:pStyle w:val="NoSpacing"/>
      </w:pPr>
    </w:p>
    <w:p w:rsidR="00076530" w:rsidRPr="00BF7E70" w:rsidRDefault="00076530" w:rsidP="00076530">
      <w:pPr>
        <w:pStyle w:val="Heading3"/>
      </w:pPr>
      <w:bookmarkStart w:id="370" w:name="_Toc455203631"/>
      <w:r w:rsidRPr="00BF7E70">
        <w:lastRenderedPageBreak/>
        <w:t>Small Craft Crew</w:t>
      </w:r>
      <w:bookmarkEnd w:id="370"/>
    </w:p>
    <w:p w:rsidR="00076530" w:rsidRPr="00BF7E70" w:rsidRDefault="00076530" w:rsidP="00076530">
      <w:pPr>
        <w:pStyle w:val="NoSpacing"/>
      </w:pPr>
      <w:r w:rsidRPr="00BF7E70">
        <w:t>All small craft of 50 tons or under require a minimum crew of one to operate and maintain the ship. Small craft larger than 50 tons require a minimum crew of two.</w:t>
      </w:r>
    </w:p>
    <w:p w:rsidR="00076530" w:rsidRPr="00BF7E70" w:rsidRDefault="00076530" w:rsidP="00076530">
      <w:pPr>
        <w:pStyle w:val="NoSpacing"/>
      </w:pPr>
    </w:p>
    <w:p w:rsidR="00DF752D" w:rsidRPr="00BF7E70" w:rsidRDefault="00DF752D" w:rsidP="00DF752D">
      <w:pPr>
        <w:pStyle w:val="Heading3"/>
      </w:pPr>
      <w:bookmarkStart w:id="371" w:name="_Toc455203632"/>
      <w:r w:rsidRPr="00BF7E70">
        <w:t>Small Craft Armaments</w:t>
      </w:r>
      <w:bookmarkEnd w:id="371"/>
    </w:p>
    <w:p w:rsidR="003863D3" w:rsidRPr="00BF7E70" w:rsidRDefault="003863D3" w:rsidP="003863D3">
      <w:pPr>
        <w:pStyle w:val="NoSpacing"/>
      </w:pPr>
      <w:r w:rsidRPr="00BF7E70">
        <w:t>A small craft has one hardpoint, despite being less than 100 tons. Small craft follow the standard ship design rules regarding armaments, with some exceptions.</w:t>
      </w:r>
    </w:p>
    <w:p w:rsidR="003863D3" w:rsidRPr="00BF7E70" w:rsidRDefault="003863D3" w:rsidP="003863D3">
      <w:pPr>
        <w:pStyle w:val="NoSpacing"/>
      </w:pPr>
      <w:r w:rsidRPr="00BF7E70">
        <w:t>Meson, particle beam and fusion bays cannot be fitted.</w:t>
      </w:r>
    </w:p>
    <w:p w:rsidR="003863D3" w:rsidRPr="00BF7E70" w:rsidRDefault="003863D3" w:rsidP="003863D3">
      <w:pPr>
        <w:pStyle w:val="NoSpacing"/>
      </w:pPr>
      <w:r w:rsidRPr="00BF7E70">
        <w:t>The armaments allowed to a small craft are restricted by its power plant type. It may only equip up to the number of lasers and particle weapons allowed by the vessel’s power plant, as shown in the Maximum Energy Weapons by Power Plant table. The number of missile launchers or projectile weapons is not limited by the power plant letter.</w:t>
      </w:r>
    </w:p>
    <w:p w:rsidR="003863D3" w:rsidRPr="00BF7E70" w:rsidRDefault="003863D3" w:rsidP="003863D3">
      <w:pPr>
        <w:pStyle w:val="NoSpacing"/>
      </w:pPr>
    </w:p>
    <w:p w:rsidR="003863D3" w:rsidRPr="00BF7E70" w:rsidRDefault="003863D3" w:rsidP="003863D3">
      <w:pPr>
        <w:pStyle w:val="Heading4"/>
      </w:pPr>
      <w:r w:rsidRPr="00BF7E70">
        <w:t>Table: Maximum Energy Weapons by Power Plant</w:t>
      </w:r>
    </w:p>
    <w:tbl>
      <w:tblPr>
        <w:tblStyle w:val="LightShading"/>
        <w:tblW w:w="0" w:type="auto"/>
        <w:tblLook w:val="04A0" w:firstRow="1" w:lastRow="0" w:firstColumn="1" w:lastColumn="0" w:noHBand="0" w:noVBand="1"/>
      </w:tblPr>
      <w:tblGrid>
        <w:gridCol w:w="1216"/>
        <w:gridCol w:w="1947"/>
      </w:tblGrid>
      <w:tr w:rsidR="003863D3" w:rsidRPr="00BF7E70" w:rsidTr="003863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63D3" w:rsidRPr="00BF7E70" w:rsidRDefault="003863D3" w:rsidP="00F2605F">
            <w:pPr>
              <w:pStyle w:val="NoSpacing"/>
            </w:pPr>
            <w:r w:rsidRPr="00BF7E70">
              <w:t>Drive Code</w:t>
            </w:r>
          </w:p>
        </w:tc>
        <w:tc>
          <w:tcPr>
            <w:tcW w:w="0" w:type="auto"/>
          </w:tcPr>
          <w:p w:rsidR="003863D3" w:rsidRPr="00BF7E70" w:rsidRDefault="003863D3" w:rsidP="00F2605F">
            <w:pPr>
              <w:pStyle w:val="NoSpacing"/>
              <w:cnfStyle w:val="100000000000" w:firstRow="1" w:lastRow="0" w:firstColumn="0" w:lastColumn="0" w:oddVBand="0" w:evenVBand="0" w:oddHBand="0" w:evenHBand="0" w:firstRowFirstColumn="0" w:firstRowLastColumn="0" w:lastRowFirstColumn="0" w:lastRowLastColumn="0"/>
            </w:pPr>
            <w:r w:rsidRPr="00BF7E70">
              <w:t>Maximum Number</w:t>
            </w:r>
          </w:p>
        </w:tc>
      </w:tr>
      <w:tr w:rsidR="003863D3" w:rsidRPr="00BF7E70" w:rsidTr="00386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63D3" w:rsidRPr="00BF7E70" w:rsidRDefault="003863D3" w:rsidP="00F2605F">
            <w:pPr>
              <w:pStyle w:val="NoSpacing"/>
            </w:pPr>
            <w:r w:rsidRPr="00BF7E70">
              <w:t>sA–sF</w:t>
            </w:r>
          </w:p>
        </w:tc>
        <w:tc>
          <w:tcPr>
            <w:tcW w:w="0" w:type="auto"/>
          </w:tcPr>
          <w:p w:rsidR="003863D3" w:rsidRPr="00BF7E70" w:rsidRDefault="003863D3" w:rsidP="00F2605F">
            <w:pPr>
              <w:pStyle w:val="NoSpacing"/>
              <w:cnfStyle w:val="000000100000" w:firstRow="0" w:lastRow="0" w:firstColumn="0" w:lastColumn="0" w:oddVBand="0" w:evenVBand="0" w:oddHBand="1" w:evenHBand="0" w:firstRowFirstColumn="0" w:firstRowLastColumn="0" w:lastRowFirstColumn="0" w:lastRowLastColumn="0"/>
            </w:pPr>
            <w:r w:rsidRPr="00BF7E70">
              <w:t>0</w:t>
            </w:r>
          </w:p>
        </w:tc>
      </w:tr>
      <w:tr w:rsidR="003863D3" w:rsidRPr="00BF7E70" w:rsidTr="003863D3">
        <w:tc>
          <w:tcPr>
            <w:cnfStyle w:val="001000000000" w:firstRow="0" w:lastRow="0" w:firstColumn="1" w:lastColumn="0" w:oddVBand="0" w:evenVBand="0" w:oddHBand="0" w:evenHBand="0" w:firstRowFirstColumn="0" w:firstRowLastColumn="0" w:lastRowFirstColumn="0" w:lastRowLastColumn="0"/>
            <w:tcW w:w="0" w:type="auto"/>
          </w:tcPr>
          <w:p w:rsidR="003863D3" w:rsidRPr="00BF7E70" w:rsidRDefault="003863D3" w:rsidP="00F2605F">
            <w:pPr>
              <w:pStyle w:val="NoSpacing"/>
            </w:pPr>
            <w:r w:rsidRPr="00BF7E70">
              <w:t>sG–sK</w:t>
            </w:r>
          </w:p>
        </w:tc>
        <w:tc>
          <w:tcPr>
            <w:tcW w:w="0" w:type="auto"/>
          </w:tcPr>
          <w:p w:rsidR="003863D3" w:rsidRPr="00BF7E70" w:rsidRDefault="003863D3" w:rsidP="00F2605F">
            <w:pPr>
              <w:pStyle w:val="NoSpacing"/>
              <w:cnfStyle w:val="000000000000" w:firstRow="0" w:lastRow="0" w:firstColumn="0" w:lastColumn="0" w:oddVBand="0" w:evenVBand="0" w:oddHBand="0" w:evenHBand="0" w:firstRowFirstColumn="0" w:firstRowLastColumn="0" w:lastRowFirstColumn="0" w:lastRowLastColumn="0"/>
            </w:pPr>
            <w:r w:rsidRPr="00BF7E70">
              <w:t>1</w:t>
            </w:r>
          </w:p>
        </w:tc>
      </w:tr>
      <w:tr w:rsidR="003863D3" w:rsidRPr="00BF7E70" w:rsidTr="00386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63D3" w:rsidRPr="00BF7E70" w:rsidRDefault="003863D3" w:rsidP="00F2605F">
            <w:pPr>
              <w:pStyle w:val="NoSpacing"/>
            </w:pPr>
            <w:r w:rsidRPr="00BF7E70">
              <w:t>sL–sR</w:t>
            </w:r>
          </w:p>
        </w:tc>
        <w:tc>
          <w:tcPr>
            <w:tcW w:w="0" w:type="auto"/>
          </w:tcPr>
          <w:p w:rsidR="003863D3" w:rsidRPr="00BF7E70" w:rsidRDefault="003863D3" w:rsidP="00F2605F">
            <w:pPr>
              <w:pStyle w:val="NoSpacing"/>
              <w:cnfStyle w:val="000000100000" w:firstRow="0" w:lastRow="0" w:firstColumn="0" w:lastColumn="0" w:oddVBand="0" w:evenVBand="0" w:oddHBand="1" w:evenHBand="0" w:firstRowFirstColumn="0" w:firstRowLastColumn="0" w:lastRowFirstColumn="0" w:lastRowLastColumn="0"/>
            </w:pPr>
            <w:r w:rsidRPr="00BF7E70">
              <w:t>2</w:t>
            </w:r>
          </w:p>
        </w:tc>
      </w:tr>
      <w:tr w:rsidR="003863D3" w:rsidRPr="00BF7E70" w:rsidTr="003863D3">
        <w:tc>
          <w:tcPr>
            <w:cnfStyle w:val="001000000000" w:firstRow="0" w:lastRow="0" w:firstColumn="1" w:lastColumn="0" w:oddVBand="0" w:evenVBand="0" w:oddHBand="0" w:evenHBand="0" w:firstRowFirstColumn="0" w:firstRowLastColumn="0" w:lastRowFirstColumn="0" w:lastRowLastColumn="0"/>
            <w:tcW w:w="0" w:type="auto"/>
          </w:tcPr>
          <w:p w:rsidR="003863D3" w:rsidRPr="00BF7E70" w:rsidRDefault="003863D3" w:rsidP="00F2605F">
            <w:pPr>
              <w:pStyle w:val="NoSpacing"/>
            </w:pPr>
            <w:r w:rsidRPr="00BF7E70">
              <w:t>sS–sZ</w:t>
            </w:r>
          </w:p>
        </w:tc>
        <w:tc>
          <w:tcPr>
            <w:tcW w:w="0" w:type="auto"/>
          </w:tcPr>
          <w:p w:rsidR="003863D3" w:rsidRPr="00BF7E70" w:rsidRDefault="003863D3" w:rsidP="00F2605F">
            <w:pPr>
              <w:pStyle w:val="NoSpacing"/>
              <w:cnfStyle w:val="000000000000" w:firstRow="0" w:lastRow="0" w:firstColumn="0" w:lastColumn="0" w:oddVBand="0" w:evenVBand="0" w:oddHBand="0" w:evenHBand="0" w:firstRowFirstColumn="0" w:firstRowLastColumn="0" w:lastRowFirstColumn="0" w:lastRowLastColumn="0"/>
            </w:pPr>
            <w:r w:rsidRPr="00BF7E70">
              <w:t>3</w:t>
            </w:r>
          </w:p>
        </w:tc>
      </w:tr>
    </w:tbl>
    <w:p w:rsidR="00076530" w:rsidRPr="00BF7E70" w:rsidRDefault="00076530" w:rsidP="00076530">
      <w:pPr>
        <w:pStyle w:val="NoSpacing"/>
      </w:pPr>
    </w:p>
    <w:p w:rsidR="00076530" w:rsidRPr="00BF7E70" w:rsidRDefault="00076530" w:rsidP="007F5F18"/>
    <w:p w:rsidR="0085263F" w:rsidRPr="00BF7E70" w:rsidRDefault="0085263F" w:rsidP="007F5F18"/>
    <w:p w:rsidR="00D53EBC" w:rsidRPr="00BF7E70" w:rsidRDefault="00D53EBC">
      <w:pPr>
        <w:keepNext w:val="0"/>
        <w:spacing w:after="200" w:line="276" w:lineRule="auto"/>
      </w:pPr>
      <w:r w:rsidRPr="00BF7E70">
        <w:br w:type="page"/>
      </w:r>
    </w:p>
    <w:p w:rsidR="00B56746" w:rsidRPr="00BF7E70" w:rsidRDefault="00D53EBC" w:rsidP="00D53EBC">
      <w:pPr>
        <w:pStyle w:val="Heading1"/>
      </w:pPr>
      <w:bookmarkStart w:id="372" w:name="_Toc455203633"/>
      <w:r w:rsidRPr="00BF7E70">
        <w:lastRenderedPageBreak/>
        <w:t xml:space="preserve">CHAPTER 9: </w:t>
      </w:r>
      <w:r w:rsidR="00E66E3C" w:rsidRPr="00BF7E70">
        <w:t>COMMON VESSELS</w:t>
      </w:r>
      <w:bookmarkEnd w:id="372"/>
    </w:p>
    <w:p w:rsidR="00B56746" w:rsidRPr="00BF7E70" w:rsidRDefault="00B56746" w:rsidP="00B56746">
      <w:r w:rsidRPr="00BF7E70">
        <w:t>This section describes some of the starships and other vessels that can be commonly encountered in Cepheus Engine campaigns. These are not the only types of vessels that exist, and creative Referees are encouraged to integrate ships of their own creation or from other sources as they see fit.</w:t>
      </w:r>
    </w:p>
    <w:p w:rsidR="00B56746" w:rsidRPr="00BF7E70" w:rsidRDefault="00B56746" w:rsidP="00B56746"/>
    <w:p w:rsidR="00B56746" w:rsidRPr="00BF7E70" w:rsidRDefault="00B56746" w:rsidP="00443BC2">
      <w:pPr>
        <w:pStyle w:val="Heading2"/>
      </w:pPr>
      <w:bookmarkStart w:id="373" w:name="_Toc455203634"/>
      <w:r w:rsidRPr="00BF7E70">
        <w:t>TL9 Asteroid Miner</w:t>
      </w:r>
      <w:bookmarkEnd w:id="373"/>
    </w:p>
    <w:p w:rsidR="00B56746" w:rsidRPr="00BF7E70" w:rsidRDefault="00B56746" w:rsidP="00B56746">
      <w:r w:rsidRPr="00BF7E70">
        <w:t>Using a 200-ton hull (4 Hull, 4 Structure,) the Asteroid Miner is frequently used to exploit the abundant riches found in planetoid belts. It mounts jump drive A, maneuver drive A, and power plant A, giving a performance of Jump-1 and 1-G acceleration. Fuel tankage of 44 tons supports the power plant for four weeks and two Jump-1 jumps. Adjacent to the bridge is a computer Model 2. The ship is equipped with Basic Civilian sensors (DM-2.) There are three staterooms and five low berths. The ship has two hardpoints and two tons allocated to fire control. Cargo capacity is 84 tons. The hull has a standard configuration, and is armored with Titanium Steel (2 points.) Special features include three escape pods, three tons of fuel processors (processes 60 tons of unrefined fuel into refined fuel per day,) fuel scoops, a mining drone and a smelter. The ship requires a crew of three: one pilot, one navigator and one engineer. (If weapons are installed, this vessel will also require two gunners.) The ship can carry three additional passengers at double occupancy (one with gunners) and five low passengers. The ship costs M</w:t>
      </w:r>
      <w:r w:rsidR="0086118E" w:rsidRPr="00BF7E70">
        <w:t>Cr</w:t>
      </w:r>
      <w:r w:rsidRPr="00BF7E70">
        <w:t xml:space="preserve">33.219 (including discounts and fees) and takes </w:t>
      </w:r>
      <w:r w:rsidR="00034C2A" w:rsidRPr="00BF7E70">
        <w:t>44</w:t>
      </w:r>
      <w:r w:rsidRPr="00BF7E70">
        <w:t xml:space="preserve"> weeks to build.</w:t>
      </w:r>
    </w:p>
    <w:p w:rsidR="00B56746" w:rsidRPr="00BF7E70" w:rsidRDefault="00B56746" w:rsidP="00B56746"/>
    <w:p w:rsidR="00B56746" w:rsidRPr="00BF7E70" w:rsidRDefault="00B56746" w:rsidP="00443BC2">
      <w:pPr>
        <w:pStyle w:val="Heading2"/>
      </w:pPr>
      <w:bookmarkStart w:id="374" w:name="_Toc455203635"/>
      <w:r w:rsidRPr="00BF7E70">
        <w:t>TL11 Corvette</w:t>
      </w:r>
      <w:bookmarkEnd w:id="374"/>
    </w:p>
    <w:p w:rsidR="00B56746" w:rsidRPr="00BF7E70" w:rsidRDefault="00B56746" w:rsidP="00B56746">
      <w:r w:rsidRPr="00BF7E70">
        <w:t xml:space="preserve">Using a 300-ton hull (6 Hull, 6 Structure,) the Corvette is an example of a frigate commonly found in operation within an interstellar polity. It mounts jump drive C, maneuver drive J, and power plant J, giving a performance of Jump-2 and 6-G acceleration. Fuel tankage of 96 tons supports four weeks of power plant operation and one Jump-2 jump. Adjacent to the bridge is a computer Model 3/fib. The ship is equipped with Advanced sensors (DM+1.) There are nine staterooms and five emergency low berths. The ship has three hardpoints and three tons allocated to fire control. Installed on the hardpoints are two triple turrets armed with missiles and one triple turret armed with beam lasers. 120 smart missiles are carried as ammunition for the missile turrets. Cargo capacity is 25 tons. The hull is standard, armored with Crystaliron (8 points,) and possesses a stealth coating that absorbs radar and lidar beams, and also disguises heat emissions. Special features include an armory, four </w:t>
      </w:r>
      <w:r w:rsidR="007557BA" w:rsidRPr="00BF7E70">
        <w:t>detention</w:t>
      </w:r>
      <w:r w:rsidRPr="00BF7E70">
        <w:t xml:space="preserve"> cells</w:t>
      </w:r>
      <w:r w:rsidR="00806436" w:rsidRPr="00BF7E70">
        <w:t xml:space="preserve">, </w:t>
      </w:r>
      <w:r w:rsidRPr="00BF7E70">
        <w:t xml:space="preserve">five tons of fuel processors (processes 100 tons of unrefined fuel into refined fuel per day) and fuel scoops. The ship requires a crew of 18: one commanding officer, one pilot, one navigator, two engineers, three gunners and ten marines. The ship can carry up to four additional passengers as prisoners in the </w:t>
      </w:r>
      <w:r w:rsidR="007557BA" w:rsidRPr="00BF7E70">
        <w:t>detention</w:t>
      </w:r>
      <w:r w:rsidRPr="00BF7E70">
        <w:t xml:space="preserve"> cells. The ship costs M</w:t>
      </w:r>
      <w:r w:rsidR="0086118E" w:rsidRPr="00BF7E70">
        <w:t>Cr</w:t>
      </w:r>
      <w:r w:rsidRPr="00BF7E70">
        <w:t xml:space="preserve">194.445 (including discounts and fees) and takes </w:t>
      </w:r>
      <w:r w:rsidR="00034C2A" w:rsidRPr="00BF7E70">
        <w:t>52</w:t>
      </w:r>
      <w:r w:rsidRPr="00BF7E70">
        <w:t xml:space="preserve"> weeks to build.</w:t>
      </w:r>
    </w:p>
    <w:p w:rsidR="00B56746" w:rsidRPr="00BF7E70" w:rsidRDefault="00B56746" w:rsidP="00B56746"/>
    <w:p w:rsidR="00B56746" w:rsidRPr="00BF7E70" w:rsidRDefault="00B56746" w:rsidP="00443BC2">
      <w:pPr>
        <w:pStyle w:val="Heading2"/>
      </w:pPr>
      <w:bookmarkStart w:id="375" w:name="_Toc455203636"/>
      <w:r w:rsidRPr="00BF7E70">
        <w:t>TL9 Courier</w:t>
      </w:r>
      <w:bookmarkEnd w:id="375"/>
    </w:p>
    <w:p w:rsidR="00B56746" w:rsidRPr="00BF7E70" w:rsidRDefault="00B56746" w:rsidP="00B56746">
      <w:r w:rsidRPr="00BF7E70">
        <w:t>Using a 100-ton hull (2 Hull, 2 Structure,) the Courier is used to transfer critical information, vital cargo or essential personnel within an interstellar polity, or by anyone who needs fast yet affordable interstellar transportation. It mounts jump drive A, maneuver drive B, and power plant B, giving a performance of Jump-2 and 4-G acceleration. Fuel tankage of 28 tons supports the power plant and one Jump-2 jump. Adjacent to the bridge is a computer Model 2. The ship is equipped with Basic Civilian sensors (DM-2.) There are four staterooms and one emergency low berth. The ship has one hardpoint and one ton allocated to fire control, but has no weapons installed. Cargo capacity is 16 tons. The hull is streamlined, and is armored with Titanium Steel (2 points.) Special features include TL11 Jump Control/2 software, two tons of fuel processors (processes 40 tons of unrefined fuel into refined fuel per day) and fuel scoops. The ship requires a crew of three: one pilot, one navigator and one engineer. (If weapons are installed, this vessel will also require one gunner.) The ship can carry five passengers at double occupancy (four with gunners) and four emergency low passengers. The ship costs M</w:t>
      </w:r>
      <w:r w:rsidR="0086118E" w:rsidRPr="00BF7E70">
        <w:t>Cr</w:t>
      </w:r>
      <w:r w:rsidRPr="00BF7E70">
        <w:t xml:space="preserve">35.928 (including discounts and fees) and takes </w:t>
      </w:r>
      <w:r w:rsidR="00034C2A" w:rsidRPr="00BF7E70">
        <w:t>36</w:t>
      </w:r>
      <w:r w:rsidRPr="00BF7E70">
        <w:t xml:space="preserve"> weeks to build.</w:t>
      </w:r>
    </w:p>
    <w:p w:rsidR="00B56746" w:rsidRPr="00BF7E70" w:rsidRDefault="00B56746" w:rsidP="00B56746"/>
    <w:p w:rsidR="00B56746" w:rsidRPr="00BF7E70" w:rsidRDefault="00B56746" w:rsidP="00443BC2">
      <w:pPr>
        <w:pStyle w:val="Heading2"/>
      </w:pPr>
      <w:bookmarkStart w:id="376" w:name="_Toc455203637"/>
      <w:r w:rsidRPr="00BF7E70">
        <w:lastRenderedPageBreak/>
        <w:t>TL11 Destroyer</w:t>
      </w:r>
      <w:bookmarkEnd w:id="376"/>
    </w:p>
    <w:p w:rsidR="00B56746" w:rsidRPr="00BF7E70" w:rsidRDefault="00B56746" w:rsidP="00B56746">
      <w:r w:rsidRPr="00BF7E70">
        <w:t>Using an 800-ton hull (16 Hull, 16 Structure,) the Destroyer serves primarily as an escort for cruisers and dreadnoughts and as a support ship in fleet actions. It mounts jump drive D, maneuver drive M, and power plant M, giving a performance of Jump-2 and 4-G acceleration. Fuel tankage of 368 tons supports four weeks of power plant operation and two Jump-2 jumps. Adjacent to the bridge is a computer Model 3/fib. The ship is equipped with Advanced sensors (DM+1.) There are twelve staterooms and six emergency low berths. The ship has eight hardpoints and eight tons allocated to fire control. Installed on the hardpoints are two triple turrets armed with missiles and six triple turrets armed with beam lasers. 360 smart missiles are carried as ammunition for the missile turrets. There are one small craft hangers carrying a ship's boat (also included in the ship’s cost.) Cargo capacity is 50.5 tons. The hull is standard, armored with Crystaliron (11 points,) and possesses a stealth coating that absorbs radar and lidar beams, and also disguises heat emissions. Special features include one armory, 23 escape pods, nineteen tons of fuel processors (processes 380 tons of unrefined fuel into refined fuel per day) and fuel scoops. The ship requires a crew of 23: one commanding officer, one pilot, one navigator, three engineers, eight gunners, one small craft pilot and ten marines. The ship cannot carry any additional passengers. The ship costs M</w:t>
      </w:r>
      <w:r w:rsidR="0086118E" w:rsidRPr="00BF7E70">
        <w:t>Cr</w:t>
      </w:r>
      <w:r w:rsidRPr="00BF7E70">
        <w:t xml:space="preserve">422.775 (including discounts and fees) and takes </w:t>
      </w:r>
      <w:r w:rsidR="00034C2A" w:rsidRPr="00BF7E70">
        <w:t>92</w:t>
      </w:r>
      <w:r w:rsidRPr="00BF7E70">
        <w:t xml:space="preserve"> weeks to build.</w:t>
      </w:r>
    </w:p>
    <w:p w:rsidR="00B56746" w:rsidRPr="00BF7E70" w:rsidRDefault="00B56746" w:rsidP="00B56746"/>
    <w:p w:rsidR="00B56746" w:rsidRPr="00BF7E70" w:rsidRDefault="00B56746" w:rsidP="00443BC2">
      <w:pPr>
        <w:pStyle w:val="Heading2"/>
      </w:pPr>
      <w:bookmarkStart w:id="377" w:name="_Toc455203638"/>
      <w:r w:rsidRPr="00BF7E70">
        <w:t>TL14 Dreadnought</w:t>
      </w:r>
      <w:bookmarkEnd w:id="377"/>
    </w:p>
    <w:p w:rsidR="00B56746" w:rsidRPr="00BF7E70" w:rsidRDefault="00617F05" w:rsidP="00B56746">
      <w:r w:rsidRPr="00BF7E70">
        <w:t xml:space="preserve">Using a 5000-ton hull (100 Hull, 100 Structure, divided into two sections of 50 Hull, 50 Structure each,) the Dreadnought represents the largest and most heavily-armed ship type within an interstellar polity. These ships are rarely deployed outside of wartime conditions. It mounts jump drive Z, maneuver drive Z and power plant Z, giving a performance of Jump-2 and 2-G acceleration. Fuel tankage of 1,096 tons supports four weeks of power plant operation and one Jump-2 jump. Adjacent to the bridge is a computer Model 6/fib. The ship is equipped with Very Advanced sensors (DM+2.) There are 101 staterooms, barracks for 60 troops, 223 low berths (for the Frozen Watch) and 56 emergency low berths. The ship has fifty hardpoints and fifty tons allocated to fire control. Installed on the hardpoints are ten fusion gun bays, five missile bays and 35 triple turrets armed with beam lasers. 3,600 smart missiles are carried as ammunition for the missile bays. In addition, this vessel has two screens: a meson screen and a nuclear damper. There are 22 small craft hangers, 20 holding </w:t>
      </w:r>
      <w:r w:rsidR="00D72D7D" w:rsidRPr="00BF7E70">
        <w:t>fighter</w:t>
      </w:r>
      <w:r w:rsidRPr="00BF7E70">
        <w:t>s and two carrying cutters (all included in the ship’s cost.) Cargo capacity is 412 tons. The hull is standard, armored with Bonded Superdense (14 points,) and possesses a stealth coating that absorbs radar and lidar beams, and also disguises heat emissions. Special features include six armories, 223 escape pods, 54 tons of fuel processors (processes 1,080 tons of unrefined fuel into refined fuel per day) and fuel scoops. The ship requires a crew of 223: one commanding officer, one executive officer, one computer officer, two navigation officers, one medical officer, one communications officer, 23 flight officers, one engineering officer, seven gunnery officers, nineteen support staff, 22 flight mechanics, three engineers, fifteen service crew, 66 gunnery crew, 60 ship's troops. In addition, there are 112 individuals in low berths serving in the Frozen Watch as replacement personnel for casualties and battle losses; between battles, the Frozen Watch can be revived and used to restore lost crew. The ship cannot carry any additional passengers. The ship costs MCr2,768.145 (including discounts and fees) and takes 428 weeks to build</w:t>
      </w:r>
      <w:r w:rsidR="00B56746" w:rsidRPr="00BF7E70">
        <w:t>.</w:t>
      </w:r>
    </w:p>
    <w:p w:rsidR="00B56746" w:rsidRPr="00BF7E70" w:rsidRDefault="00B56746" w:rsidP="00B56746"/>
    <w:p w:rsidR="00B56746" w:rsidRPr="00BF7E70" w:rsidRDefault="00B56746" w:rsidP="00443BC2">
      <w:pPr>
        <w:pStyle w:val="Heading2"/>
      </w:pPr>
      <w:bookmarkStart w:id="378" w:name="_Toc455203639"/>
      <w:r w:rsidRPr="00BF7E70">
        <w:t>TL9 Frontier Trader</w:t>
      </w:r>
      <w:bookmarkEnd w:id="378"/>
    </w:p>
    <w:p w:rsidR="00B56746" w:rsidRPr="00BF7E70" w:rsidRDefault="00B56746" w:rsidP="00B56746">
      <w:r w:rsidRPr="00BF7E70">
        <w:t xml:space="preserve">Using a 300-ton hull (6 Hull, 6 Structure,) the Frontier Trader is generally encountered along an interstellar polity border, as well as in systems that are not along major trade routes. It mounts jump drive B, maneuver drive C, and power plant C, giving a performance of Jump-1 and 2-G acceleration. Fuel tankage of 42 tons supports the power plant for four weeks and one Jump-1 jump. Adjacent to the bridge is a computer Model 2. The ship is equipped with Basic Civilian sensors (DM-2.) There are 25 staterooms and twelve low berths. The ship has three hardpoints and three tons allocated to fire control. Installed on the hardpoints are two triple turrets armed with pulse lasers and one triple turret armed with sandcasters. 100 canisters are carried as ammunition for the </w:t>
      </w:r>
      <w:r w:rsidRPr="00BF7E70">
        <w:lastRenderedPageBreak/>
        <w:t>sandcaster turrets. Cargo capacity is 75 tons. The hull has a standard configuration, and is armored with Titanium Steel (2 points.) Special features include three tons of fuel processors (processes 60 tons of unrefined fuel into refined fuel per day) and fuel scoops. The ship requires a crew of eight: one pilot, one navigator, one engineer, three gunners and two stewards. The ship can carry 21 high passengers or 42 middle passengers at double occupancy, and twelve low passengers. The ship costs M</w:t>
      </w:r>
      <w:r w:rsidR="0086118E" w:rsidRPr="00BF7E70">
        <w:t>Cr</w:t>
      </w:r>
      <w:r w:rsidRPr="00BF7E70">
        <w:t xml:space="preserve">82.314 (including discounts and fees) and takes </w:t>
      </w:r>
      <w:r w:rsidR="00034C2A" w:rsidRPr="00BF7E70">
        <w:t>13</w:t>
      </w:r>
      <w:r w:rsidRPr="00BF7E70">
        <w:t xml:space="preserve"> weeks to build.</w:t>
      </w:r>
    </w:p>
    <w:p w:rsidR="00B56746" w:rsidRPr="00BF7E70" w:rsidRDefault="00B56746" w:rsidP="00B56746"/>
    <w:p w:rsidR="00B56746" w:rsidRPr="00BF7E70" w:rsidRDefault="00B56746" w:rsidP="00443BC2">
      <w:pPr>
        <w:pStyle w:val="Heading2"/>
      </w:pPr>
      <w:bookmarkStart w:id="379" w:name="_Toc455203640"/>
      <w:r w:rsidRPr="00BF7E70">
        <w:t>TL11 Heavy Cruiser</w:t>
      </w:r>
      <w:bookmarkEnd w:id="379"/>
    </w:p>
    <w:p w:rsidR="00B56746" w:rsidRPr="00BF7E70" w:rsidRDefault="00B56746" w:rsidP="00B56746">
      <w:r w:rsidRPr="00BF7E70">
        <w:t xml:space="preserve">Using a 2000-ton hull (40 Hull, 40 Structure,) the Heavy Cruiser is a multi-purpose warship used for a variety of independent missions. This vessel is not commonly deployed during peacetime, except for occasional maneuvers. It mounts jump drive N, maneuver drive N, and power plant N, giving a performance of Jump-2 and 2-G acceleration. Fuel tankage of 452 tons supports four weeks of power plant operation and one Jump-2 jump. Adjacent to the bridge is a computer Model 3/fib. The ship is equipped with Advanced sensors (DM+1.) There are 42 staterooms and 20 emergency low berths. The ship has twenty hardpoints and twenty tons allocated to fire control. Installed on the hardpoints are four missile bays and sixteen triple turrets armed with pulse lasers. 2160 smart missiles are carried as ammunition for the missile bays. There are 14 small craft hangers, twelve holding </w:t>
      </w:r>
      <w:r w:rsidR="00D72D7D" w:rsidRPr="00BF7E70">
        <w:t>fighter</w:t>
      </w:r>
      <w:r w:rsidRPr="00BF7E70">
        <w:t>s and two carrying cutters (all included in the ship’s cost.) Cargo capacity is 152.5 tons. The hull is standard, armored with Crystaliron (11 points,) and possesses a stealth coating that absorbs radar and lidar beams, and also disguises heat emissions. Special features include three armories, 79 escape pods, 23 tons of fuel processors (processes 460 tons of unrefined fuel into refined fuel per day) and fuel scoops. The ship requires a crew of 79: four commanding officers, one pilot, one navigator, nine engineers, twenty gunners, fifteen small craft pilots and thirty marines. The ship cannot carry any additional passengers. The ship costs M</w:t>
      </w:r>
      <w:r w:rsidR="0086118E" w:rsidRPr="00BF7E70">
        <w:t>Cr</w:t>
      </w:r>
      <w:r w:rsidRPr="00BF7E70">
        <w:t xml:space="preserve">1,146.915 (including discounts and fees) and takes </w:t>
      </w:r>
      <w:r w:rsidR="00034C2A" w:rsidRPr="00BF7E70">
        <w:t>47</w:t>
      </w:r>
      <w:r w:rsidRPr="00BF7E70">
        <w:t xml:space="preserve"> weeks to build.</w:t>
      </w:r>
    </w:p>
    <w:p w:rsidR="00B56746" w:rsidRPr="00BF7E70" w:rsidRDefault="00B56746" w:rsidP="00B56746"/>
    <w:p w:rsidR="00B56746" w:rsidRPr="00BF7E70" w:rsidRDefault="00B56746" w:rsidP="00443BC2">
      <w:pPr>
        <w:pStyle w:val="Heading2"/>
      </w:pPr>
      <w:bookmarkStart w:id="380" w:name="_Toc455203641"/>
      <w:r w:rsidRPr="00BF7E70">
        <w:t>TL11 Light Cruiser</w:t>
      </w:r>
      <w:bookmarkEnd w:id="380"/>
    </w:p>
    <w:p w:rsidR="00B56746" w:rsidRPr="00BF7E70" w:rsidRDefault="00B56746" w:rsidP="00B56746">
      <w:r w:rsidRPr="00BF7E70">
        <w:t xml:space="preserve">Using a 1000-ton hull (20 Hull, 20 Structure,) the Light Cruiser is a multi-purpose warship used for a wide variety of independent missions. The light cruiser as less firepower than a heavy cruiser, but is generally faster and more maneuverable. It mounts jump drive H, maneuver drive L, and power plant L, giving a performance of Jump-2 and 3-G acceleration. Fuel tankage of 344 tons supports four weeks of power plant operation and one Jump-2 jump. Adjacent to the bridge is a computer Model 3/fib. The ship is equipped with Advanced sensors (DM+1.) There are 23 staterooms and 11 emergency low berths. The ship has ten hardpoints and ten tons allocated to fire control. Installed on the hardpoints are one particle beam bay, three triple turrets armed with missiles and six triple turrets armed with beam lasers. 540 smart missiles are carried as ammunition for the missile turrets. There are five small craft hangers, four holding </w:t>
      </w:r>
      <w:r w:rsidR="00D72D7D" w:rsidRPr="00BF7E70">
        <w:t>fighter</w:t>
      </w:r>
      <w:r w:rsidRPr="00BF7E70">
        <w:t>s and one carrying a ship's boat (all included in the ship’s cost.) Cargo capacity is 53 tons. The hull is standard, armored with Crystaliron (11 points,) and possesses a stealth coating that absorbs radar and lidar beams, and also disguises heat emissions. Special features include two armories, 43 escape pods, eighteen tons of fuel processors (processes 360 tons of unrefined fuel into refined fuel per day) and fuel scoops. The ship requires a crew of 43: two commanding officers, one pilot, one navigator, four engineers, ten gunners, five small craft pilots and twenty marines. The ship cannot carry any additional passengers. The ship costs M</w:t>
      </w:r>
      <w:r w:rsidR="0086118E" w:rsidRPr="00BF7E70">
        <w:t>Cr</w:t>
      </w:r>
      <w:r w:rsidRPr="00BF7E70">
        <w:t xml:space="preserve">597.870 (including discounts and fees) and takes </w:t>
      </w:r>
      <w:r w:rsidR="00034C2A" w:rsidRPr="00BF7E70">
        <w:t>27</w:t>
      </w:r>
      <w:r w:rsidRPr="00BF7E70">
        <w:t xml:space="preserve"> weeks to build.</w:t>
      </w:r>
    </w:p>
    <w:p w:rsidR="00B56746" w:rsidRPr="00BF7E70" w:rsidRDefault="00B56746" w:rsidP="00B56746"/>
    <w:p w:rsidR="00B56746" w:rsidRPr="00BF7E70" w:rsidRDefault="00B56746" w:rsidP="00443BC2">
      <w:pPr>
        <w:pStyle w:val="Heading2"/>
      </w:pPr>
      <w:bookmarkStart w:id="381" w:name="_Toc455203642"/>
      <w:r w:rsidRPr="00BF7E70">
        <w:t>TL9 Merchant Freighter</w:t>
      </w:r>
      <w:bookmarkEnd w:id="381"/>
    </w:p>
    <w:p w:rsidR="00B56746" w:rsidRPr="00BF7E70" w:rsidRDefault="00B56746" w:rsidP="00B56746">
      <w:r w:rsidRPr="00BF7E70">
        <w:t xml:space="preserve">Using a 400-ton hull (8 Hull, 8 Structure,) the Merchant Freighter is frequently used to haul cargo along major trade routes. It mounts jump drive B, maneuver drive B, and power plant B, giving a performance of Jump-1 and 1-G acceleration. Fuel tankage of 48 tons supports the power plant for four weeks and one Jump-1 jump. Adjacent to the bridge is a computer Model 2. The ship is equipped with Basic Civilian sensors (DM-2.) There are </w:t>
      </w:r>
      <w:r w:rsidRPr="00BF7E70">
        <w:lastRenderedPageBreak/>
        <w:t>four staterooms and two emergency low berths. The ship has four hardpoints and four tons allocated to fire control, but has no weapons installed. Cargo capacity is 261 tons. The hull has a standard configuration, and is armored with Titanium Steel (2 points.) Special features include three tons of fuel processors (processes 60 tons of unrefined fuel into refined fuel per day) and fuel scoops. The ship requires a crew of three: one pilot, one navigator and one engineer. (If weapons are installed, this vessel will also require four gunners.) The ship can carry two high passengers or four middle passengers at double occupancy (none with gunners,) and eight emergency low passengers. The ship costs M</w:t>
      </w:r>
      <w:r w:rsidR="0086118E" w:rsidRPr="00BF7E70">
        <w:t>Cr</w:t>
      </w:r>
      <w:r w:rsidRPr="00BF7E70">
        <w:t xml:space="preserve">59.814 (including discounts and fees) and takes </w:t>
      </w:r>
      <w:r w:rsidR="00034C2A" w:rsidRPr="00BF7E70">
        <w:t>60</w:t>
      </w:r>
      <w:r w:rsidRPr="00BF7E70">
        <w:t xml:space="preserve"> weeks to build.</w:t>
      </w:r>
    </w:p>
    <w:p w:rsidR="00B56746" w:rsidRPr="00BF7E70" w:rsidRDefault="00B56746" w:rsidP="00B56746"/>
    <w:p w:rsidR="00B56746" w:rsidRPr="00BF7E70" w:rsidRDefault="00B56746" w:rsidP="00443BC2">
      <w:pPr>
        <w:pStyle w:val="Heading2"/>
      </w:pPr>
      <w:bookmarkStart w:id="382" w:name="_Toc455203643"/>
      <w:r w:rsidRPr="00BF7E70">
        <w:t>TL9 Merchant Liner</w:t>
      </w:r>
      <w:bookmarkEnd w:id="382"/>
    </w:p>
    <w:p w:rsidR="00B56746" w:rsidRPr="00BF7E70" w:rsidRDefault="00B56746" w:rsidP="00B56746">
      <w:r w:rsidRPr="00BF7E70">
        <w:t>Using a 300-ton hull (6 Hull, 6 Structure,) the Merchant Liner is a popular method of interstellar transport along major trade routes. It mounts jump drive B, maneuver drive B, and power plant B, giving a performance of Jump-1 and 1-G acceleration. Fuel tankage of 38 tons supports the power plant for four weeks and one Jump-1 jump. Adjacent to the bridge is a computer Model 2. The ship is equipped with Basic Civilian sensors (DM-2.) There are 35 staterooms and 20 low berths. The ship has three hardpoints and three tons allocated to fire control, but has no weapons installed. Cargo capacity is 46 tons. The hull has a standard configuration, and is armored with Titanium Steel (2 points.) Special features include two tons of fuel processors (processes 40 tons of unrefined fuel into refined fuel per day) and fuel scoops. The ship requires a crew of seven: one pilot, one navigator, one engineer and four stewards. The ship can carry 31 high passengers or 62 middle passengers at double occupancy, and 20 low passengers. The ship costs M</w:t>
      </w:r>
      <w:r w:rsidR="0086118E" w:rsidRPr="00BF7E70">
        <w:t>Cr</w:t>
      </w:r>
      <w:r w:rsidRPr="00BF7E70">
        <w:t xml:space="preserve">70.209 (including discounts and fees) and takes </w:t>
      </w:r>
      <w:r w:rsidR="00034C2A" w:rsidRPr="00BF7E70">
        <w:t>52</w:t>
      </w:r>
      <w:r w:rsidRPr="00BF7E70">
        <w:t xml:space="preserve"> weeks to build.</w:t>
      </w:r>
    </w:p>
    <w:p w:rsidR="00B56746" w:rsidRPr="00BF7E70" w:rsidRDefault="00B56746" w:rsidP="00B56746"/>
    <w:p w:rsidR="00B56746" w:rsidRPr="00BF7E70" w:rsidRDefault="00B56746" w:rsidP="00443BC2">
      <w:pPr>
        <w:pStyle w:val="Heading2"/>
      </w:pPr>
      <w:bookmarkStart w:id="383" w:name="_Toc455203644"/>
      <w:r w:rsidRPr="00BF7E70">
        <w:t>TL9 Merchant Trader</w:t>
      </w:r>
      <w:bookmarkEnd w:id="383"/>
    </w:p>
    <w:p w:rsidR="00B56746" w:rsidRPr="00BF7E70" w:rsidRDefault="00B56746" w:rsidP="00B56746">
      <w:r w:rsidRPr="00BF7E70">
        <w:t>Using a 200-ton hull (4 Hull, 4 Structure,) the Merchant Trader is frequently encountered along well-established trade routes. It mounts jump drive A, maneuver drive A, and power plant A, giving a performance of Jump-1 and 1-G acceleration. Fuel tankage of 24 tons supports the power plant for four weeks and one Jump-1 jump. Adjacent to the bridge is a computer Model 2. The ship is equipped with Basic Civilian sensors (DM-2.) There are ten staterooms and twenty low berths. The ship has two hardpoints and two tons allocated to fire control. Cargo capacity is 85 tons. The hull has a standard configuration, and is armored with Titanium Steel (2 points.) Special features include two tons of fuel processors (processes 40 tons of unrefined fuel into refined fuel per day) and fuel scoops. The ship requires a crew of three: one pilot, one navigator and one engineer. (If weapons are installed, this vessel will also require two gunners. Ships may also wish to carry a medic and a steward.) The ship can carry eight high passengers or 16 middle passengers at double occupancy (seven high or 14 middle passengers with gunners) and twenty low passengers. The ship costs M</w:t>
      </w:r>
      <w:r w:rsidR="0086118E" w:rsidRPr="00BF7E70">
        <w:t>Cr</w:t>
      </w:r>
      <w:r w:rsidRPr="00BF7E70">
        <w:t xml:space="preserve">34.929 (including discounts and fees) and takes </w:t>
      </w:r>
      <w:r w:rsidR="00034C2A" w:rsidRPr="00BF7E70">
        <w:t>44</w:t>
      </w:r>
      <w:r w:rsidRPr="00BF7E70">
        <w:t xml:space="preserve"> weeks to build.</w:t>
      </w:r>
    </w:p>
    <w:p w:rsidR="00B56746" w:rsidRPr="00BF7E70" w:rsidRDefault="00B56746" w:rsidP="00B56746"/>
    <w:p w:rsidR="00B56746" w:rsidRPr="00BF7E70" w:rsidRDefault="00B56746" w:rsidP="00443BC2">
      <w:pPr>
        <w:pStyle w:val="Heading2"/>
      </w:pPr>
      <w:bookmarkStart w:id="384" w:name="_Toc455203645"/>
      <w:r w:rsidRPr="00BF7E70">
        <w:t>TL11 Patrol Frigate</w:t>
      </w:r>
      <w:bookmarkEnd w:id="384"/>
    </w:p>
    <w:p w:rsidR="00B56746" w:rsidRPr="00BF7E70" w:rsidRDefault="00B56746" w:rsidP="00B56746">
      <w:r w:rsidRPr="00BF7E70">
        <w:t xml:space="preserve">Using a 300-ton hull (6 Hull, 6 Structure,) the Patrol Frigate performs routine star system patrols within an interstellar polity. It mounts jump drive C, maneuver drive F, and power plant F, giving a performance of Jump-2 and 4-G acceleration. Fuel tankage of 84 tons supports four weeks of power plant operation and one Jump-2 jump. Adjacent to the bridge is a computer Model 3/fib. The ship is equipped with Advanced sensors (DM+1.) There are ten staterooms and five emergency low berths. The ship has three hardpoints and three tons allocated to fire control. Installed on the hardpoints are two triple turrets armed with missiles and one triple turret armed with beam lasers. 120 smart missiles are carried as ammunition for the missile turrets. There are two small craft hangers, each holding a </w:t>
      </w:r>
      <w:r w:rsidR="00D72D7D" w:rsidRPr="00BF7E70">
        <w:t>fighter</w:t>
      </w:r>
      <w:r w:rsidRPr="00BF7E70">
        <w:t xml:space="preserve"> (also included in the ship’s cost.) Cargo capacity is 23 tons. The hull is standard, armored with Crystaliron (8 points,) and possesses a stealth coating that absorbs radar and lidar beams, and also disguises heat emissions. Special features include an armory, five tons of fuel processors (processes 100 tons of </w:t>
      </w:r>
      <w:r w:rsidRPr="00BF7E70">
        <w:lastRenderedPageBreak/>
        <w:t>unrefined fuel into refined fuel per day) and fuel scoops. The ship requires a crew of 20: one commanding officer, one pilot, one navigator, two engineers, three gunners, two fighter pilots and ten marines. The ship cannot carry any additional passengers. The ship costs M</w:t>
      </w:r>
      <w:r w:rsidR="0086118E" w:rsidRPr="00BF7E70">
        <w:t>Cr</w:t>
      </w:r>
      <w:r w:rsidRPr="00BF7E70">
        <w:t xml:space="preserve">180.675 (including discounts and fees) and takes </w:t>
      </w:r>
      <w:r w:rsidR="00034C2A" w:rsidRPr="00BF7E70">
        <w:t>52</w:t>
      </w:r>
      <w:r w:rsidRPr="00BF7E70">
        <w:t xml:space="preserve"> weeks to build.</w:t>
      </w:r>
    </w:p>
    <w:p w:rsidR="00B56746" w:rsidRPr="00BF7E70" w:rsidRDefault="00B56746" w:rsidP="00B56746"/>
    <w:p w:rsidR="00B56746" w:rsidRPr="00BF7E70" w:rsidRDefault="00B56746" w:rsidP="00443BC2">
      <w:pPr>
        <w:pStyle w:val="Heading2"/>
      </w:pPr>
      <w:bookmarkStart w:id="385" w:name="_Toc455203646"/>
      <w:r w:rsidRPr="00BF7E70">
        <w:t>TL9 Raider</w:t>
      </w:r>
      <w:bookmarkEnd w:id="385"/>
    </w:p>
    <w:p w:rsidR="00B56746" w:rsidRPr="00BF7E70" w:rsidRDefault="00B56746" w:rsidP="00B56746">
      <w:r w:rsidRPr="00BF7E70">
        <w:t xml:space="preserve">Using a 600-ton hull (6 Hull, 6 Structure,) the Raider is frequently used by mercenary groups and pirates to perform raids on target systems. It mounts jump drive M, maneuver drive D, and power plant M, giving a performance of Jump-1 and 4-G acceleration. Fuel tankage of 108 tons supports four weeks of power plant operation and one Jump-1 jump. Adjacent to the bridge is a computer Model 2/fib. The ship is equipped with Basic Civilian sensors (DM-2.) There are twelve staterooms and six emergency low berths. The ship has three hardpoints and three tons allocated to fire control. Installed on the hardpoints are six triple turrets armed with beam lasers. There are three small craft hangers, two holding </w:t>
      </w:r>
      <w:r w:rsidR="00D72D7D" w:rsidRPr="00BF7E70">
        <w:t>fighter</w:t>
      </w:r>
      <w:r w:rsidRPr="00BF7E70">
        <w:t>s and one holding a ship’s boat (also included in the ship’s cost.) Cargo capacity is 125 tons. The hull is standard, and armored with Titanium Steel (8 points.) Special features include an armory, four security containment cells (equivalent to half of a stateroom each,) six tons of fuel processors (processes 120 tons of unrefined fuel into refined fuel per day) and fuel scoops. The ship requires a crew of 24: one commanding officer, one pilot, one navigator, two engineers, six gunners, two small craft pilots and ten marines. The ship can carry up to four additional passengers as prisoners in the security containment cells. The ship costs M</w:t>
      </w:r>
      <w:r w:rsidR="0086118E" w:rsidRPr="00BF7E70">
        <w:t>Cr</w:t>
      </w:r>
      <w:r w:rsidRPr="00BF7E70">
        <w:t xml:space="preserve">310.851 (including discounts and fees) and takes </w:t>
      </w:r>
      <w:r w:rsidR="00034C2A" w:rsidRPr="00BF7E70">
        <w:t>76</w:t>
      </w:r>
      <w:r w:rsidRPr="00BF7E70">
        <w:t xml:space="preserve"> weeks to build.</w:t>
      </w:r>
    </w:p>
    <w:p w:rsidR="00B56746" w:rsidRPr="00BF7E70" w:rsidRDefault="00B56746" w:rsidP="00B56746"/>
    <w:p w:rsidR="00B56746" w:rsidRPr="00BF7E70" w:rsidRDefault="00B56746" w:rsidP="00443BC2">
      <w:pPr>
        <w:pStyle w:val="Heading2"/>
      </w:pPr>
      <w:bookmarkStart w:id="386" w:name="_Toc455203647"/>
      <w:r w:rsidRPr="00BF7E70">
        <w:t>TL9 Research Vessel</w:t>
      </w:r>
      <w:bookmarkEnd w:id="386"/>
    </w:p>
    <w:p w:rsidR="00B56746" w:rsidRPr="00BF7E70" w:rsidRDefault="00B56746" w:rsidP="00B56746">
      <w:r w:rsidRPr="00BF7E70">
        <w:t>Using a 200-ton hull (4 Hull, 4 Structure,) the Research Vessel is popular with academic professors and independent researchers within an interstellar polity. Reasonably inexpensive, this vessel can operate on an annual budget of M</w:t>
      </w:r>
      <w:r w:rsidR="0086118E" w:rsidRPr="00BF7E70">
        <w:t>Cr</w:t>
      </w:r>
      <w:r w:rsidRPr="00BF7E70">
        <w:t>3.25 (including maintenance, mortgage, life support, fuel costs and crew salaries.) It mounts jump drive A, maneuver drive A, and power plant A, giving a performance of Jump-1 and 1-G acceleration. Fuel tankage of 24 tons supports the power plant for four weeks and one Jump-1 jump. Adjacent to the bridge is a computer Model 2. The ship is equipped with Basic Civilian sensors (DM-2.) There are six staterooms and three emergency low berths. The ship has two hardpoints and two tons allocated to fire control. There are two small craft hangers, each holding a life boat/launch (also included in the ship’s cost.) Cargo capacity is 29 tons. The hull has a standard configuration, and is armored with Titanium Steel (2 points.) Special features include 15 probe drones, six laboratories, two tons of fuel processors (processes 40 tons of unrefined fuel into refined fuel per day) and fuel scoops. The ship requires a crew of nine: one pilot, one navigator, one engineer and six scientists. (If weapons are installed, this vessel will also require two gunners.) The ship can carry three passengers at double occupancy (one with gunners) and twelve emergency low passengers. The ship costs M</w:t>
      </w:r>
      <w:r w:rsidR="0086118E" w:rsidRPr="00BF7E70">
        <w:t>Cr</w:t>
      </w:r>
      <w:r w:rsidRPr="00BF7E70">
        <w:t xml:space="preserve">73.809 (including discounts and fees) and takes </w:t>
      </w:r>
      <w:r w:rsidR="00034C2A" w:rsidRPr="00BF7E70">
        <w:t>44</w:t>
      </w:r>
      <w:r w:rsidRPr="00BF7E70">
        <w:t xml:space="preserve"> weeks to build.</w:t>
      </w:r>
    </w:p>
    <w:p w:rsidR="00B56746" w:rsidRPr="00BF7E70" w:rsidRDefault="00B56746" w:rsidP="00B56746"/>
    <w:p w:rsidR="00B56746" w:rsidRPr="00BF7E70" w:rsidRDefault="00B56746" w:rsidP="00443BC2">
      <w:pPr>
        <w:pStyle w:val="Heading2"/>
      </w:pPr>
      <w:bookmarkStart w:id="387" w:name="_Toc455203648"/>
      <w:r w:rsidRPr="00BF7E70">
        <w:t>TL11 Survey Vessel</w:t>
      </w:r>
      <w:bookmarkEnd w:id="387"/>
    </w:p>
    <w:p w:rsidR="00B56746" w:rsidRPr="00BF7E70" w:rsidRDefault="00B56746" w:rsidP="00B56746">
      <w:r w:rsidRPr="00BF7E70">
        <w:t xml:space="preserve">Using a 300-ton hull (6 Hull, 6 Structure,) the Survey Vessel allows an interstellar polity to continually resurvey its territory to maintain navigation charts and beacons, and help patrol the borders and frontiers for potential problems such as enemy warships or pirate raiders. It mounts jump drive B, maneuver drive C, and power plant C, giving a performance of Jump-1 and 2-G acceleration. Fuel tankage of 72 tons supports the power plant for four weeks and two Jump-1 jumps. Adjacent to the bridge is a computer Model 2. The ship is equipped with Basic Civilian sensors (DM-2.) There are eight staterooms and four emergency low berths. The ship has three hardpoints and three tons allocated to fire control. Installed on the hardpoints are three triple turrets armed with beam lasers. There are two small craft hangers, each holding a life boat/launch (also included in the ship’s cost.) Cargo capacity is 39 tons. The hull has a standard configuration, and is armored with Titanium Steel (2 </w:t>
      </w:r>
      <w:r w:rsidRPr="00BF7E70">
        <w:lastRenderedPageBreak/>
        <w:t>points.) Special features include 20 probe drones, six laboratories, four tons of fuel processors (processes 80 tons of unrefined fuel into refined fuel per day) and fuel scoops. The ship requires a crew of fourteen: one commanding officer, one pilot, one navigator, one engineer, one medic, three gunners and six scientists. The ship can carry two passengers at double occupancy and sixteen emergency low passengers. The ship costs M</w:t>
      </w:r>
      <w:r w:rsidR="0086118E" w:rsidRPr="00BF7E70">
        <w:t>Cr</w:t>
      </w:r>
      <w:r w:rsidRPr="00BF7E70">
        <w:t xml:space="preserve">120.969 (including discounts and fees) and takes </w:t>
      </w:r>
      <w:r w:rsidR="00034C2A" w:rsidRPr="00BF7E70">
        <w:t>52</w:t>
      </w:r>
      <w:r w:rsidRPr="00BF7E70">
        <w:t xml:space="preserve"> weeks to build.</w:t>
      </w:r>
    </w:p>
    <w:p w:rsidR="00B56746" w:rsidRPr="00BF7E70" w:rsidRDefault="00B56746" w:rsidP="00B56746"/>
    <w:p w:rsidR="00B56746" w:rsidRPr="00BF7E70" w:rsidRDefault="00B56746" w:rsidP="00443BC2">
      <w:pPr>
        <w:pStyle w:val="Heading2"/>
      </w:pPr>
      <w:bookmarkStart w:id="388" w:name="_Toc455203649"/>
      <w:r w:rsidRPr="00BF7E70">
        <w:t>TL9 System Defense Boat</w:t>
      </w:r>
      <w:bookmarkEnd w:id="388"/>
    </w:p>
    <w:p w:rsidR="00B56746" w:rsidRPr="00BF7E70" w:rsidRDefault="00B56746" w:rsidP="00B56746">
      <w:r w:rsidRPr="00BF7E70">
        <w:t>Using a 400-ton hull (8 Hull, 8 Structure,) the System Defense Boat is a non-Jump-capable spaceship commonly used to defend the vital points of a star system. It mounts maneuver drive M and power plant M, giving a performance of 6-G acceleration. Fuel tankage of 48 tons supports the power plant for four weeks. Adjacent to the bridge is a computer Model 2/fib. The ship is equipped with Basic Civilian sensors (DM-2.) There are ten staterooms and five emergency low berths. The ship has four hardpoints and four tons allocated to fire control. Installed on the hardpoints are two triple turrets armed with missiles and two triple turrets armed with beam lasers. 360 smart missiles are carried as ammunition for the missile turrets. Cargo capacity is 109 tons. The hull has a streamlined configuration, and is armored with Titanium Steel (8 points.) Special features include an armory, three tons of fuel processors (processes 60 tons of unrefined fuel into refined fuel per day) and fuel scoops. The ship requires a crew of eighteen: one commanding officer, one pilot, two engineers, four gunners and ten marines. The ship cannot carry any additional passengers. The ship costs M</w:t>
      </w:r>
      <w:r w:rsidR="0086118E" w:rsidRPr="00BF7E70">
        <w:t>Cr</w:t>
      </w:r>
      <w:r w:rsidRPr="00BF7E70">
        <w:t xml:space="preserve">171.574 (including discounts and fees) and takes </w:t>
      </w:r>
      <w:r w:rsidR="00034C2A" w:rsidRPr="00BF7E70">
        <w:t>60</w:t>
      </w:r>
      <w:r w:rsidRPr="00BF7E70">
        <w:t xml:space="preserve"> weeks to build.</w:t>
      </w:r>
    </w:p>
    <w:p w:rsidR="00B56746" w:rsidRPr="00BF7E70" w:rsidRDefault="00B56746" w:rsidP="00B56746"/>
    <w:p w:rsidR="00B56746" w:rsidRPr="00BF7E70" w:rsidRDefault="00B56746" w:rsidP="00443BC2">
      <w:pPr>
        <w:pStyle w:val="Heading2"/>
      </w:pPr>
      <w:bookmarkStart w:id="389" w:name="_Toc455203650"/>
      <w:r w:rsidRPr="00BF7E70">
        <w:t>TL9 System Monitor</w:t>
      </w:r>
      <w:bookmarkEnd w:id="389"/>
    </w:p>
    <w:p w:rsidR="00B56746" w:rsidRPr="00BF7E70" w:rsidRDefault="00B56746" w:rsidP="00B56746">
      <w:r w:rsidRPr="00BF7E70">
        <w:t>Using a 1000-ton hull (20 Hull, 20 Structure,) the System Monitor is a non-Jump-capable warship used to defend strategic locations within a star system. The System Monitor has more firepower and defensive capabilities than a System Defense Boat, but is much more expensive. It mounts maneuver drive</w:t>
      </w:r>
      <w:r w:rsidR="005C704B" w:rsidRPr="00BF7E70">
        <w:t>x</w:t>
      </w:r>
      <w:r w:rsidRPr="00BF7E70">
        <w:t xml:space="preserve">and power plant X, giving a performance of 6-G acceleration. Fuel tankage of 88 tons supports four weeks of power plant operation. Adjacent to the bridge is a computer Model 2/fib. The ship is equipped with Basic Civilian sensors (DM-2,) in keeping with its TL9 design. There are 24 staterooms and 12 emergency low berths. The ship has ten hardpoints and ten tons allocated to fire control. Installed on the hardpoints are one particle beam bay, three triple turrets armed with missiles, three triple turrets armed with pulse lasers and three triple turrets armed with particle beams. 1080 smart missiles are carried as ammunition for the missile turrets. There are nine small craft hangers, eight holding </w:t>
      </w:r>
      <w:r w:rsidR="00D72D7D" w:rsidRPr="00BF7E70">
        <w:t>fighter</w:t>
      </w:r>
      <w:r w:rsidRPr="00BF7E70">
        <w:t>s and one carrying a ship's boat (all included in the ship’s cost.) Cargo capacity is 123.5 tons. The hull is of a standard configuration and is armored with Titanium Steel (9 points.) Special features include two armories, 45 escape pods, five tons of fuel processors (processes 100 tons of unrefined fuel into refined fuel per day) and fuel scoops. The ship requires a crew of 45: two commanding officers, one pilot, three engineers, ten gunners, nine small craft pilots and twenty marines. The ship cannot carry any additional passengers. The ship costs M</w:t>
      </w:r>
      <w:r w:rsidR="0086118E" w:rsidRPr="00BF7E70">
        <w:t>Cr</w:t>
      </w:r>
      <w:r w:rsidRPr="00BF7E70">
        <w:t xml:space="preserve">610.461 (including discounts and fees) and takes </w:t>
      </w:r>
      <w:r w:rsidR="00034C2A" w:rsidRPr="00BF7E70">
        <w:t>108</w:t>
      </w:r>
      <w:r w:rsidRPr="00BF7E70">
        <w:t xml:space="preserve"> weeks to build.</w:t>
      </w:r>
    </w:p>
    <w:p w:rsidR="00B56746" w:rsidRPr="00BF7E70" w:rsidRDefault="00B56746" w:rsidP="00B56746"/>
    <w:p w:rsidR="00502B39" w:rsidRPr="00BF7E70" w:rsidRDefault="00502B39">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B56746" w:rsidRPr="00BF7E70" w:rsidRDefault="00B56746" w:rsidP="00443BC2">
      <w:pPr>
        <w:pStyle w:val="Heading2"/>
      </w:pPr>
      <w:bookmarkStart w:id="390" w:name="_Toc455203651"/>
      <w:r w:rsidRPr="00BF7E70">
        <w:lastRenderedPageBreak/>
        <w:t>TL9 Yacht</w:t>
      </w:r>
      <w:bookmarkEnd w:id="390"/>
    </w:p>
    <w:p w:rsidR="00B56746" w:rsidRPr="00BF7E70" w:rsidRDefault="00B56746" w:rsidP="00B56746">
      <w:r w:rsidRPr="00BF7E70">
        <w:t xml:space="preserve">Using a 100-ton hull (2 Hull, 2 Structure,) the Yacht is the smallest civilian starship that is commonly encountered in </w:t>
      </w:r>
      <w:r w:rsidR="00A3661C" w:rsidRPr="00BF7E70">
        <w:t>an interstellar polity</w:t>
      </w:r>
      <w:r w:rsidRPr="00BF7E70">
        <w:t>. Commonly used by nobles, dignitaries and other officials, this vessel provides luxurious transport for any celebrity and their entourage. It mounts jump drive A, maneuver drive A, and power plant A, giving a performance of Jump-2 and 2-G acceleration. Fuel tankage of 24 tons supports the power plant and one Jump-2 jump. Adjacent to the bridge is a computer Model 2. The ship is equipped with Basic Civilian sensors (DM-2.) There are six staterooms (two of which are combined into a luxurious suite), and three emergency low berths. The ship has one hardpoint and one ton allocated to fire control, but has no weapons installed. Cargo capacity is 12 tons. The hull is streamlined, and is armored with Titanium Steel (2 points.) Special features include TL11 Jump Control/2 software, two tons of fuel processors (processes 40 tons of unrefined fuel into refined fuel per day,) fuel scoops and two tons of luxuries (effectively replacing the need for a steward.) The ship requires a crew of three: one pilot, one navigator and one engineer. (If weapons are installed, this vessel will also require one gunner.) The ship can carry one noble and five passengers at double occupancy (four with gunners) and twelve emergency low passengers. (Filling the suite to its maximum capacity would add three more passengers.) The ship costs M</w:t>
      </w:r>
      <w:r w:rsidR="0086118E" w:rsidRPr="00BF7E70">
        <w:t>Cr</w:t>
      </w:r>
      <w:r w:rsidRPr="00BF7E70">
        <w:t xml:space="preserve">26.388 (including discounts and fees) and takes </w:t>
      </w:r>
      <w:r w:rsidR="00034C2A" w:rsidRPr="00BF7E70">
        <w:t>36</w:t>
      </w:r>
      <w:r w:rsidRPr="00BF7E70">
        <w:t xml:space="preserve"> weeks to build.</w:t>
      </w:r>
    </w:p>
    <w:p w:rsidR="00331BC8" w:rsidRPr="00BF7E70" w:rsidRDefault="00331BC8" w:rsidP="00331BC8">
      <w:pPr>
        <w:pStyle w:val="NoSpacing"/>
      </w:pPr>
    </w:p>
    <w:p w:rsidR="00331BC8" w:rsidRPr="00BF7E70" w:rsidRDefault="00331BC8" w:rsidP="00331BC8">
      <w:pPr>
        <w:pStyle w:val="Heading2"/>
      </w:pPr>
      <w:bookmarkStart w:id="391" w:name="_Toc455203652"/>
      <w:r w:rsidRPr="00BF7E70">
        <w:t>Common Small Craft</w:t>
      </w:r>
      <w:bookmarkEnd w:id="391"/>
    </w:p>
    <w:p w:rsidR="00331BC8" w:rsidRPr="00BF7E70" w:rsidRDefault="00331BC8" w:rsidP="00331BC8">
      <w:pPr>
        <w:pStyle w:val="NoSpacing"/>
      </w:pPr>
      <w:r w:rsidRPr="00BF7E70">
        <w:t>The following are common small craft designs found in most Cepheus Engine universes.</w:t>
      </w:r>
    </w:p>
    <w:p w:rsidR="00331BC8" w:rsidRPr="00BF7E70" w:rsidRDefault="00331BC8" w:rsidP="00331BC8">
      <w:pPr>
        <w:pStyle w:val="NoSpacing"/>
      </w:pPr>
    </w:p>
    <w:p w:rsidR="008E4062" w:rsidRPr="00BF7E70" w:rsidRDefault="008E4062" w:rsidP="008E4062">
      <w:pPr>
        <w:pStyle w:val="Heading3"/>
      </w:pPr>
      <w:bookmarkStart w:id="392" w:name="_Toc455203653"/>
      <w:r w:rsidRPr="00BF7E70">
        <w:t>TL 9 Cutter</w:t>
      </w:r>
      <w:bookmarkEnd w:id="392"/>
    </w:p>
    <w:p w:rsidR="008E4062" w:rsidRPr="00BF7E70" w:rsidRDefault="008E4062" w:rsidP="008E4062">
      <w:pPr>
        <w:pStyle w:val="NoSpacing"/>
      </w:pPr>
      <w:r w:rsidRPr="00BF7E70">
        <w:t xml:space="preserve">Using a 50-ton hull (1 Hull, 1 Structure), the Cutter is </w:t>
      </w:r>
      <w:r w:rsidR="00196912" w:rsidRPr="00BF7E70">
        <w:t>designed to take a sealed 30-ton module from surface to orbit, allowing for a wide range of customized uses, depending on the contents of the module</w:t>
      </w:r>
      <w:r w:rsidRPr="00BF7E70">
        <w:t xml:space="preserve">. It mounts maneuver drive sK and power plant sK, giving a performance of 4-G acceleration. Fuel tankage of 1.3 tons supports the power plant for one week. Adjacent to the bridge is a computer Model 1. The ship is equipped with Standard sensors (-4). There is a one-man control </w:t>
      </w:r>
      <w:r w:rsidR="00196912" w:rsidRPr="00BF7E70">
        <w:t>cabin</w:t>
      </w:r>
      <w:r w:rsidRPr="00BF7E70">
        <w:t xml:space="preserve"> and additional cabin space for one passenger. The ship has one hardpoint and one ton allocated for fire control. This small craft does not come with weapons pre-installed. Cargo capacity is 1.3 tons. The hull is Standard, and no additional armor has been installed. Special features include a 30-ton module berth, into which one of a variety of specialized modules can be installed (as captured in the Cutter Module Options table). This ship requires a crew of one: Pilot. The ship can carry one additional passenger in the control cabin. The ship costs MCr24.305 (including discounts and fees), not including module costs, and takes 32 weeks to build.</w:t>
      </w:r>
    </w:p>
    <w:p w:rsidR="008E4062" w:rsidRPr="00BF7E70" w:rsidRDefault="008E4062" w:rsidP="008E4062">
      <w:pPr>
        <w:pStyle w:val="NoSpacing"/>
      </w:pPr>
    </w:p>
    <w:p w:rsidR="008E4062" w:rsidRPr="00BF7E70" w:rsidRDefault="008E4062" w:rsidP="008E4062">
      <w:pPr>
        <w:pStyle w:val="Heading4"/>
      </w:pPr>
      <w:r w:rsidRPr="00BF7E70">
        <w:t>Table: Cutter Module Options</w:t>
      </w:r>
    </w:p>
    <w:tbl>
      <w:tblPr>
        <w:tblStyle w:val="LightShading"/>
        <w:tblW w:w="0" w:type="auto"/>
        <w:tblLook w:val="04A0" w:firstRow="1" w:lastRow="0" w:firstColumn="1" w:lastColumn="0" w:noHBand="0" w:noVBand="1"/>
      </w:tblPr>
      <w:tblGrid>
        <w:gridCol w:w="2090"/>
        <w:gridCol w:w="1189"/>
        <w:gridCol w:w="5299"/>
      </w:tblGrid>
      <w:tr w:rsidR="00F2605F" w:rsidRPr="00BF7E70" w:rsidTr="00F26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605F" w:rsidRPr="00BF7E70" w:rsidRDefault="00F2605F" w:rsidP="00F2605F">
            <w:pPr>
              <w:pStyle w:val="NoSpacing"/>
            </w:pPr>
            <w:r w:rsidRPr="00BF7E70">
              <w:t>Module Type</w:t>
            </w:r>
          </w:p>
        </w:tc>
        <w:tc>
          <w:tcPr>
            <w:tcW w:w="0" w:type="auto"/>
          </w:tcPr>
          <w:p w:rsidR="00F2605F" w:rsidRPr="00BF7E70" w:rsidRDefault="00F2605F" w:rsidP="00F2605F">
            <w:pPr>
              <w:pStyle w:val="NoSpacing"/>
              <w:cnfStyle w:val="100000000000" w:firstRow="1" w:lastRow="0" w:firstColumn="0" w:lastColumn="0" w:oddVBand="0" w:evenVBand="0" w:oddHBand="0" w:evenHBand="0" w:firstRowFirstColumn="0" w:firstRowLastColumn="0" w:lastRowFirstColumn="0" w:lastRowLastColumn="0"/>
            </w:pPr>
            <w:r w:rsidRPr="00BF7E70">
              <w:t>Cost (MCr)</w:t>
            </w:r>
          </w:p>
        </w:tc>
        <w:tc>
          <w:tcPr>
            <w:tcW w:w="0" w:type="auto"/>
          </w:tcPr>
          <w:p w:rsidR="00F2605F" w:rsidRPr="00BF7E70" w:rsidRDefault="00F2605F" w:rsidP="00F2605F">
            <w:pPr>
              <w:pStyle w:val="NoSpacing"/>
              <w:cnfStyle w:val="100000000000" w:firstRow="1" w:lastRow="0" w:firstColumn="0" w:lastColumn="0" w:oddVBand="0" w:evenVBand="0" w:oddHBand="0" w:evenHBand="0" w:firstRowFirstColumn="0" w:firstRowLastColumn="0" w:lastRowFirstColumn="0" w:lastRowLastColumn="0"/>
            </w:pPr>
            <w:r w:rsidRPr="00BF7E70">
              <w:t>Notes</w:t>
            </w:r>
          </w:p>
        </w:tc>
      </w:tr>
      <w:tr w:rsidR="00F2605F" w:rsidRPr="00BF7E70" w:rsidTr="00F2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605F" w:rsidRPr="00BF7E70" w:rsidRDefault="00F2605F" w:rsidP="00F2605F">
            <w:pPr>
              <w:pStyle w:val="NoSpacing"/>
            </w:pPr>
            <w:r w:rsidRPr="00BF7E70">
              <w:t>Cargo</w:t>
            </w:r>
          </w:p>
        </w:tc>
        <w:tc>
          <w:tcPr>
            <w:tcW w:w="0" w:type="auto"/>
          </w:tcPr>
          <w:p w:rsidR="00F2605F" w:rsidRPr="00BF7E70" w:rsidRDefault="00F2605F" w:rsidP="00F2605F">
            <w:pPr>
              <w:pStyle w:val="NoSpacing"/>
              <w:cnfStyle w:val="000000100000" w:firstRow="0" w:lastRow="0" w:firstColumn="0" w:lastColumn="0" w:oddVBand="0" w:evenVBand="0" w:oddHBand="1" w:evenHBand="0" w:firstRowFirstColumn="0" w:firstRowLastColumn="0" w:lastRowFirstColumn="0" w:lastRowLastColumn="0"/>
            </w:pPr>
            <w:r w:rsidRPr="00BF7E70">
              <w:t>1.5</w:t>
            </w:r>
          </w:p>
        </w:tc>
        <w:tc>
          <w:tcPr>
            <w:tcW w:w="0" w:type="auto"/>
          </w:tcPr>
          <w:p w:rsidR="00F2605F" w:rsidRPr="00BF7E70" w:rsidRDefault="00F2605F" w:rsidP="00F2605F">
            <w:pPr>
              <w:pStyle w:val="NoSpacing"/>
              <w:cnfStyle w:val="000000100000" w:firstRow="0" w:lastRow="0" w:firstColumn="0" w:lastColumn="0" w:oddVBand="0" w:evenVBand="0" w:oddHBand="1" w:evenHBand="0" w:firstRowFirstColumn="0" w:firstRowLastColumn="0" w:lastRowFirstColumn="0" w:lastRowLastColumn="0"/>
            </w:pPr>
            <w:r w:rsidRPr="00BF7E70">
              <w:t>Cargo (29 tons), 1 airlock</w:t>
            </w:r>
          </w:p>
        </w:tc>
      </w:tr>
      <w:tr w:rsidR="00F2605F" w:rsidRPr="00BF7E70" w:rsidTr="00F2605F">
        <w:tc>
          <w:tcPr>
            <w:cnfStyle w:val="001000000000" w:firstRow="0" w:lastRow="0" w:firstColumn="1" w:lastColumn="0" w:oddVBand="0" w:evenVBand="0" w:oddHBand="0" w:evenHBand="0" w:firstRowFirstColumn="0" w:firstRowLastColumn="0" w:lastRowFirstColumn="0" w:lastRowLastColumn="0"/>
            <w:tcW w:w="0" w:type="auto"/>
          </w:tcPr>
          <w:p w:rsidR="00F2605F" w:rsidRPr="00BF7E70" w:rsidRDefault="00F2605F" w:rsidP="00F2605F">
            <w:pPr>
              <w:pStyle w:val="NoSpacing"/>
            </w:pPr>
            <w:r w:rsidRPr="00BF7E70">
              <w:t>Commuter</w:t>
            </w:r>
          </w:p>
        </w:tc>
        <w:tc>
          <w:tcPr>
            <w:tcW w:w="0" w:type="auto"/>
          </w:tcPr>
          <w:p w:rsidR="00F2605F" w:rsidRPr="00BF7E70" w:rsidRDefault="00F2605F" w:rsidP="00F2605F">
            <w:pPr>
              <w:pStyle w:val="NoSpacing"/>
              <w:cnfStyle w:val="000000000000" w:firstRow="0" w:lastRow="0" w:firstColumn="0" w:lastColumn="0" w:oddVBand="0" w:evenVBand="0" w:oddHBand="0" w:evenHBand="0" w:firstRowFirstColumn="0" w:firstRowLastColumn="0" w:lastRowFirstColumn="0" w:lastRowLastColumn="0"/>
            </w:pPr>
            <w:r w:rsidRPr="00BF7E70">
              <w:t>2.5</w:t>
            </w:r>
          </w:p>
        </w:tc>
        <w:tc>
          <w:tcPr>
            <w:tcW w:w="0" w:type="auto"/>
          </w:tcPr>
          <w:p w:rsidR="00F2605F" w:rsidRPr="00BF7E70" w:rsidRDefault="00F2605F" w:rsidP="00F2605F">
            <w:pPr>
              <w:pStyle w:val="NoSpacing"/>
              <w:cnfStyle w:val="000000000000" w:firstRow="0" w:lastRow="0" w:firstColumn="0" w:lastColumn="0" w:oddVBand="0" w:evenVBand="0" w:oddHBand="0" w:evenHBand="0" w:firstRowFirstColumn="0" w:firstRowLastColumn="0" w:lastRowFirstColumn="0" w:lastRowLastColumn="0"/>
            </w:pPr>
            <w:r w:rsidRPr="00BF7E70">
              <w:t>Cabin (18 people), 1 airlock, 1 small fresher/kitchenette</w:t>
            </w:r>
          </w:p>
        </w:tc>
      </w:tr>
      <w:tr w:rsidR="00F2605F" w:rsidRPr="00BF7E70" w:rsidTr="00F2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605F" w:rsidRPr="00BF7E70" w:rsidRDefault="00F2605F" w:rsidP="00F2605F">
            <w:pPr>
              <w:pStyle w:val="NoSpacing"/>
            </w:pPr>
            <w:r w:rsidRPr="00BF7E70">
              <w:t>Fuel</w:t>
            </w:r>
          </w:p>
        </w:tc>
        <w:tc>
          <w:tcPr>
            <w:tcW w:w="0" w:type="auto"/>
          </w:tcPr>
          <w:p w:rsidR="00F2605F" w:rsidRPr="00BF7E70" w:rsidRDefault="00F2605F" w:rsidP="00F2605F">
            <w:pPr>
              <w:pStyle w:val="NoSpacing"/>
              <w:cnfStyle w:val="000000100000" w:firstRow="0" w:lastRow="0" w:firstColumn="0" w:lastColumn="0" w:oddVBand="0" w:evenVBand="0" w:oddHBand="1" w:evenHBand="0" w:firstRowFirstColumn="0" w:firstRowLastColumn="0" w:lastRowFirstColumn="0" w:lastRowLastColumn="0"/>
            </w:pPr>
            <w:r w:rsidRPr="00BF7E70">
              <w:t>1.25</w:t>
            </w:r>
          </w:p>
        </w:tc>
        <w:tc>
          <w:tcPr>
            <w:tcW w:w="0" w:type="auto"/>
          </w:tcPr>
          <w:p w:rsidR="00F2605F" w:rsidRPr="00BF7E70" w:rsidRDefault="00F2605F" w:rsidP="00F2605F">
            <w:pPr>
              <w:pStyle w:val="NoSpacing"/>
              <w:cnfStyle w:val="000000100000" w:firstRow="0" w:lastRow="0" w:firstColumn="0" w:lastColumn="0" w:oddVBand="0" w:evenVBand="0" w:oddHBand="1" w:evenHBand="0" w:firstRowFirstColumn="0" w:firstRowLastColumn="0" w:lastRowFirstColumn="0" w:lastRowLastColumn="0"/>
            </w:pPr>
            <w:r w:rsidRPr="00BF7E70">
              <w:t>Fuel tankage (28.5 tons), Fuel processors (1.5 tons)</w:t>
            </w:r>
          </w:p>
        </w:tc>
      </w:tr>
      <w:tr w:rsidR="00F2605F" w:rsidRPr="00BF7E70" w:rsidTr="00F2605F">
        <w:tc>
          <w:tcPr>
            <w:cnfStyle w:val="001000000000" w:firstRow="0" w:lastRow="0" w:firstColumn="1" w:lastColumn="0" w:oddVBand="0" w:evenVBand="0" w:oddHBand="0" w:evenHBand="0" w:firstRowFirstColumn="0" w:firstRowLastColumn="0" w:lastRowFirstColumn="0" w:lastRowLastColumn="0"/>
            <w:tcW w:w="0" w:type="auto"/>
          </w:tcPr>
          <w:p w:rsidR="00F2605F" w:rsidRPr="00BF7E70" w:rsidRDefault="00F2605F" w:rsidP="00F2605F">
            <w:pPr>
              <w:pStyle w:val="NoSpacing"/>
            </w:pPr>
            <w:r w:rsidRPr="00BF7E70">
              <w:t>Laboratory</w:t>
            </w:r>
          </w:p>
        </w:tc>
        <w:tc>
          <w:tcPr>
            <w:tcW w:w="0" w:type="auto"/>
          </w:tcPr>
          <w:p w:rsidR="00F2605F" w:rsidRPr="00BF7E70" w:rsidRDefault="00F2605F" w:rsidP="00F2605F">
            <w:pPr>
              <w:pStyle w:val="NoSpacing"/>
              <w:cnfStyle w:val="000000000000" w:firstRow="0" w:lastRow="0" w:firstColumn="0" w:lastColumn="0" w:oddVBand="0" w:evenVBand="0" w:oddHBand="0" w:evenHBand="0" w:firstRowFirstColumn="0" w:firstRowLastColumn="0" w:lastRowFirstColumn="0" w:lastRowLastColumn="0"/>
            </w:pPr>
            <w:r w:rsidRPr="00BF7E70">
              <w:t>8</w:t>
            </w:r>
          </w:p>
        </w:tc>
        <w:tc>
          <w:tcPr>
            <w:tcW w:w="0" w:type="auto"/>
          </w:tcPr>
          <w:p w:rsidR="00F2605F" w:rsidRPr="00BF7E70" w:rsidRDefault="00F2605F" w:rsidP="00F2605F">
            <w:pPr>
              <w:pStyle w:val="NoSpacing"/>
              <w:cnfStyle w:val="000000000000" w:firstRow="0" w:lastRow="0" w:firstColumn="0" w:lastColumn="0" w:oddVBand="0" w:evenVBand="0" w:oddHBand="0" w:evenHBand="0" w:firstRowFirstColumn="0" w:firstRowLastColumn="0" w:lastRowFirstColumn="0" w:lastRowLastColumn="0"/>
            </w:pPr>
            <w:r w:rsidRPr="00BF7E70">
              <w:t>Laboratory (7 scientists), 2 airlocks</w:t>
            </w:r>
          </w:p>
        </w:tc>
      </w:tr>
      <w:tr w:rsidR="00F2605F" w:rsidRPr="00BF7E70" w:rsidTr="00F2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605F" w:rsidRPr="00BF7E70" w:rsidRDefault="00F2605F" w:rsidP="00F2605F">
            <w:pPr>
              <w:pStyle w:val="NoSpacing"/>
            </w:pPr>
            <w:r w:rsidRPr="00BF7E70">
              <w:t>Low Berth Transport</w:t>
            </w:r>
          </w:p>
        </w:tc>
        <w:tc>
          <w:tcPr>
            <w:tcW w:w="0" w:type="auto"/>
          </w:tcPr>
          <w:p w:rsidR="00F2605F" w:rsidRPr="00BF7E70" w:rsidRDefault="00F2605F" w:rsidP="00F2605F">
            <w:pPr>
              <w:pStyle w:val="NoSpacing"/>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F2605F" w:rsidRPr="00BF7E70" w:rsidRDefault="00F2605F" w:rsidP="00F2605F">
            <w:pPr>
              <w:pStyle w:val="NoSpacing"/>
              <w:cnfStyle w:val="000000100000" w:firstRow="0" w:lastRow="0" w:firstColumn="0" w:lastColumn="0" w:oddVBand="0" w:evenVBand="0" w:oddHBand="1" w:evenHBand="0" w:firstRowFirstColumn="0" w:firstRowLastColumn="0" w:lastRowFirstColumn="0" w:lastRowLastColumn="0"/>
            </w:pPr>
            <w:r w:rsidRPr="00BF7E70">
              <w:t>58 low berths, 1 airlock</w:t>
            </w:r>
          </w:p>
        </w:tc>
      </w:tr>
      <w:tr w:rsidR="00F2605F" w:rsidRPr="00BF7E70" w:rsidTr="00F2605F">
        <w:tc>
          <w:tcPr>
            <w:cnfStyle w:val="001000000000" w:firstRow="0" w:lastRow="0" w:firstColumn="1" w:lastColumn="0" w:oddVBand="0" w:evenVBand="0" w:oddHBand="0" w:evenHBand="0" w:firstRowFirstColumn="0" w:firstRowLastColumn="0" w:lastRowFirstColumn="0" w:lastRowLastColumn="0"/>
            <w:tcW w:w="0" w:type="auto"/>
          </w:tcPr>
          <w:p w:rsidR="00F2605F" w:rsidRPr="00BF7E70" w:rsidRDefault="00F2605F" w:rsidP="00F2605F">
            <w:pPr>
              <w:pStyle w:val="NoSpacing"/>
            </w:pPr>
            <w:r w:rsidRPr="00BF7E70">
              <w:t>Luxury Suites</w:t>
            </w:r>
          </w:p>
        </w:tc>
        <w:tc>
          <w:tcPr>
            <w:tcW w:w="0" w:type="auto"/>
          </w:tcPr>
          <w:p w:rsidR="00F2605F" w:rsidRPr="00BF7E70" w:rsidRDefault="00F2605F" w:rsidP="00F2605F">
            <w:pPr>
              <w:pStyle w:val="NoSpacing"/>
              <w:cnfStyle w:val="000000000000" w:firstRow="0" w:lastRow="0" w:firstColumn="0" w:lastColumn="0" w:oddVBand="0" w:evenVBand="0" w:oddHBand="0" w:evenHBand="0" w:firstRowFirstColumn="0" w:firstRowLastColumn="0" w:lastRowFirstColumn="0" w:lastRowLastColumn="0"/>
            </w:pPr>
            <w:r w:rsidRPr="00BF7E70">
              <w:t>4.5</w:t>
            </w:r>
          </w:p>
        </w:tc>
        <w:tc>
          <w:tcPr>
            <w:tcW w:w="0" w:type="auto"/>
          </w:tcPr>
          <w:p w:rsidR="00F2605F" w:rsidRPr="00BF7E70" w:rsidRDefault="00F2605F" w:rsidP="00F2605F">
            <w:pPr>
              <w:pStyle w:val="NoSpacing"/>
              <w:cnfStyle w:val="000000000000" w:firstRow="0" w:lastRow="0" w:firstColumn="0" w:lastColumn="0" w:oddVBand="0" w:evenVBand="0" w:oddHBand="0" w:evenHBand="0" w:firstRowFirstColumn="0" w:firstRowLastColumn="0" w:lastRowFirstColumn="0" w:lastRowLastColumn="0"/>
            </w:pPr>
            <w:r w:rsidRPr="00BF7E70">
              <w:t>7 staterooms, 2 airlocks</w:t>
            </w:r>
          </w:p>
        </w:tc>
      </w:tr>
      <w:tr w:rsidR="00F2605F" w:rsidRPr="00BF7E70" w:rsidTr="00F2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605F" w:rsidRPr="00BF7E70" w:rsidRDefault="00F2605F" w:rsidP="00F2605F">
            <w:pPr>
              <w:pStyle w:val="NoSpacing"/>
            </w:pPr>
            <w:r w:rsidRPr="00BF7E70">
              <w:t>Prison Transport</w:t>
            </w:r>
          </w:p>
        </w:tc>
        <w:tc>
          <w:tcPr>
            <w:tcW w:w="0" w:type="auto"/>
          </w:tcPr>
          <w:p w:rsidR="00F2605F" w:rsidRPr="00BF7E70" w:rsidRDefault="00F2605F" w:rsidP="00F2605F">
            <w:pPr>
              <w:pStyle w:val="NoSpacing"/>
              <w:cnfStyle w:val="000000100000" w:firstRow="0" w:lastRow="0" w:firstColumn="0" w:lastColumn="0" w:oddVBand="0" w:evenVBand="0" w:oddHBand="1" w:evenHBand="0" w:firstRowFirstColumn="0" w:firstRowLastColumn="0" w:lastRowFirstColumn="0" w:lastRowLastColumn="0"/>
            </w:pPr>
            <w:r w:rsidRPr="00BF7E70">
              <w:t>4.5</w:t>
            </w:r>
          </w:p>
        </w:tc>
        <w:tc>
          <w:tcPr>
            <w:tcW w:w="0" w:type="auto"/>
          </w:tcPr>
          <w:p w:rsidR="00F2605F" w:rsidRPr="00BF7E70" w:rsidRDefault="00F2605F" w:rsidP="00F2605F">
            <w:pPr>
              <w:pStyle w:val="NoSpacing"/>
              <w:cnfStyle w:val="000000100000" w:firstRow="0" w:lastRow="0" w:firstColumn="0" w:lastColumn="0" w:oddVBand="0" w:evenVBand="0" w:oddHBand="1" w:evenHBand="0" w:firstRowFirstColumn="0" w:firstRowLastColumn="0" w:lastRowFirstColumn="0" w:lastRowLastColumn="0"/>
            </w:pPr>
            <w:r w:rsidRPr="00BF7E70">
              <w:t>14 detention cells, 1 airlock</w:t>
            </w:r>
          </w:p>
        </w:tc>
      </w:tr>
      <w:tr w:rsidR="00F2605F" w:rsidRPr="00BF7E70" w:rsidTr="00F2605F">
        <w:tc>
          <w:tcPr>
            <w:cnfStyle w:val="001000000000" w:firstRow="0" w:lastRow="0" w:firstColumn="1" w:lastColumn="0" w:oddVBand="0" w:evenVBand="0" w:oddHBand="0" w:evenHBand="0" w:firstRowFirstColumn="0" w:firstRowLastColumn="0" w:lastRowFirstColumn="0" w:lastRowLastColumn="0"/>
            <w:tcW w:w="0" w:type="auto"/>
          </w:tcPr>
          <w:p w:rsidR="00F2605F" w:rsidRPr="00BF7E70" w:rsidRDefault="00F2605F" w:rsidP="00F2605F">
            <w:pPr>
              <w:pStyle w:val="NoSpacing"/>
            </w:pPr>
            <w:r w:rsidRPr="00BF7E70">
              <w:t>Vehicular Transport</w:t>
            </w:r>
          </w:p>
        </w:tc>
        <w:tc>
          <w:tcPr>
            <w:tcW w:w="0" w:type="auto"/>
          </w:tcPr>
          <w:p w:rsidR="00F2605F" w:rsidRPr="00BF7E70" w:rsidRDefault="00F2605F" w:rsidP="00F2605F">
            <w:pPr>
              <w:pStyle w:val="NoSpacing"/>
              <w:cnfStyle w:val="000000000000" w:firstRow="0" w:lastRow="0" w:firstColumn="0" w:lastColumn="0" w:oddVBand="0" w:evenVBand="0" w:oddHBand="0" w:evenHBand="0" w:firstRowFirstColumn="0" w:firstRowLastColumn="0" w:lastRowFirstColumn="0" w:lastRowLastColumn="0"/>
            </w:pPr>
            <w:r w:rsidRPr="00BF7E70">
              <w:t>6.75</w:t>
            </w:r>
          </w:p>
        </w:tc>
        <w:tc>
          <w:tcPr>
            <w:tcW w:w="0" w:type="auto"/>
          </w:tcPr>
          <w:p w:rsidR="00F2605F" w:rsidRPr="00BF7E70" w:rsidRDefault="00F2605F" w:rsidP="00F2605F">
            <w:pPr>
              <w:pStyle w:val="NoSpacing"/>
              <w:cnfStyle w:val="000000000000" w:firstRow="0" w:lastRow="0" w:firstColumn="0" w:lastColumn="0" w:oddVBand="0" w:evenVBand="0" w:oddHBand="0" w:evenHBand="0" w:firstRowFirstColumn="0" w:firstRowLastColumn="0" w:lastRowFirstColumn="0" w:lastRowLastColumn="0"/>
            </w:pPr>
            <w:r w:rsidRPr="00BF7E70">
              <w:t>Hangar (23 tons of vehicles), allows repairs/maintenance</w:t>
            </w:r>
          </w:p>
        </w:tc>
      </w:tr>
    </w:tbl>
    <w:p w:rsidR="008E4062" w:rsidRPr="00BF7E70" w:rsidRDefault="008E4062" w:rsidP="008E4062">
      <w:pPr>
        <w:pStyle w:val="NoSpacing"/>
      </w:pPr>
    </w:p>
    <w:p w:rsidR="008E4062" w:rsidRPr="00BF7E70" w:rsidRDefault="008E4062" w:rsidP="008E4062">
      <w:pPr>
        <w:pStyle w:val="Heading3"/>
      </w:pPr>
      <w:bookmarkStart w:id="393" w:name="_Toc455203654"/>
      <w:r w:rsidRPr="00BF7E70">
        <w:t>TL 9 Fighter</w:t>
      </w:r>
      <w:bookmarkEnd w:id="393"/>
    </w:p>
    <w:p w:rsidR="008E4062" w:rsidRPr="00BF7E70" w:rsidRDefault="008E4062" w:rsidP="008E4062">
      <w:pPr>
        <w:pStyle w:val="NoSpacing"/>
      </w:pPr>
      <w:r w:rsidRPr="00BF7E70">
        <w:t xml:space="preserve">Using a 10-ton hull (0 Hull, 1 Structure), the Fighter is </w:t>
      </w:r>
      <w:r w:rsidR="00196912" w:rsidRPr="00BF7E70">
        <w:t>a short-range combat vessel primarily used in system defense and large scale naval engagements</w:t>
      </w:r>
      <w:r w:rsidRPr="00BF7E70">
        <w:t xml:space="preserve">. It mounts maneuver drive sC and power plant sL, giving a </w:t>
      </w:r>
      <w:r w:rsidRPr="00BF7E70">
        <w:lastRenderedPageBreak/>
        <w:t>performance of 6-G acceleration. Fuel tankage of 1.5 tons supports the power plant for one week. Adjacent to the bridge is a computer Model 1/fib. The ship is equipped with Standard sensors (-4). There is a one-man cockpit. The ship has one hardpoint and one ton allocated for fire control. Installed on the hardpoint is a fixed mount single turret armed with a pulse laser. This small craft has no cargo capacity. The hull is Streamlined, and no additional armor has been installed. This ship comes equipped with fuel scoops. This ship requires a crew of one: Pilot. The ship cannot carry any additional passengers. The ship costs MCr10.841 (including discounts and fees) and takes 28 weeks to build.</w:t>
      </w:r>
    </w:p>
    <w:p w:rsidR="008E4062" w:rsidRPr="00BF7E70" w:rsidRDefault="008E4062" w:rsidP="008E4062">
      <w:pPr>
        <w:pStyle w:val="NoSpacing"/>
      </w:pPr>
    </w:p>
    <w:p w:rsidR="008E4062" w:rsidRPr="00BF7E70" w:rsidRDefault="008E4062" w:rsidP="008E4062">
      <w:pPr>
        <w:pStyle w:val="Heading3"/>
      </w:pPr>
      <w:bookmarkStart w:id="394" w:name="_Toc455203655"/>
      <w:r w:rsidRPr="00BF7E70">
        <w:t>TL 9 Launch</w:t>
      </w:r>
      <w:bookmarkEnd w:id="394"/>
    </w:p>
    <w:p w:rsidR="008E4062" w:rsidRPr="00BF7E70" w:rsidRDefault="008E4062" w:rsidP="008E4062">
      <w:pPr>
        <w:pStyle w:val="NoSpacing"/>
      </w:pPr>
      <w:r w:rsidRPr="00BF7E70">
        <w:t>Using a 20-ton hull (0 Hull, 1 Structure), the Launch is</w:t>
      </w:r>
      <w:r w:rsidR="00196912" w:rsidRPr="00BF7E70">
        <w:t xml:space="preserve"> designed to provide basic transportation needs, and is sometimes used as a lifeboat in the event of emergencies in deep space</w:t>
      </w:r>
      <w:r w:rsidRPr="00BF7E70">
        <w:t xml:space="preserve">. It mounts maneuver drive sA and power plant sA, giving a performance of 1-G acceleration. Fuel tankage of 0.4 tons supports the power plant for one week. Adjacent to the bridge is a computer Model 1. The ship is equipped with Standard sensors (-4). There is a two-man control cabin. The ship has one hardpoint and one ton allocated for fire control. This small craft does not come with weapons pre-installed. Cargo capacity is 10.9 tons. The hull is Standard, and no additional armor has been installed. There </w:t>
      </w:r>
      <w:r w:rsidR="00196912" w:rsidRPr="00BF7E70">
        <w:t xml:space="preserve">are no special features on this ship. </w:t>
      </w:r>
      <w:r w:rsidRPr="00BF7E70">
        <w:t>This ship requires a crew of one: Pilot. The ship cannot carry any additional passengers. The ship costs MCr4.797 (including discounts and fees) and takes 29 weeks to build.</w:t>
      </w:r>
    </w:p>
    <w:p w:rsidR="008E4062" w:rsidRPr="00BF7E70" w:rsidRDefault="008E4062" w:rsidP="008E4062">
      <w:pPr>
        <w:pStyle w:val="NoSpacing"/>
      </w:pPr>
    </w:p>
    <w:p w:rsidR="008E4062" w:rsidRPr="00BF7E70" w:rsidRDefault="008E4062" w:rsidP="008E4062">
      <w:pPr>
        <w:pStyle w:val="Heading3"/>
      </w:pPr>
      <w:bookmarkStart w:id="395" w:name="_Toc455203656"/>
      <w:r w:rsidRPr="00BF7E70">
        <w:t>TL 9 Pinnace</w:t>
      </w:r>
      <w:bookmarkEnd w:id="395"/>
    </w:p>
    <w:p w:rsidR="008E4062" w:rsidRPr="00BF7E70" w:rsidRDefault="008E4062" w:rsidP="008E4062">
      <w:pPr>
        <w:pStyle w:val="NoSpacing"/>
      </w:pPr>
      <w:r w:rsidRPr="00BF7E70">
        <w:t>Using a 40-ton hull (0 Hul</w:t>
      </w:r>
      <w:r w:rsidR="00196912" w:rsidRPr="00BF7E70">
        <w:t>l, 1 Structure), the Pinnace primarily serves as cargo transport on an interplanetary scale.</w:t>
      </w:r>
      <w:r w:rsidRPr="00BF7E70">
        <w:t xml:space="preserve"> It mounts maneuver drive sK and power plant sL, giving a performance of 5-G acceleration. Fuel tankage of 1.5 tons supports the power plant for one week. Adjacent to the bridge is a computer Model 1. The ship is equipped with Standard sensors (-4). There is a one-man control cabin. The ship has one hardpoint and one ton allocated for fire control. This small craft does not come with weapons pre-installed. Cargo capacity is 25 tons. The hull is Standard, and no additional armor has been installed. There </w:t>
      </w:r>
      <w:r w:rsidR="00196912" w:rsidRPr="00BF7E70">
        <w:t xml:space="preserve">are no special features on this ship. </w:t>
      </w:r>
      <w:r w:rsidRPr="00BF7E70">
        <w:t>This ship requires a crew of one: Pilot. The ship cannot carry any additional passengers. The ship costs MCr18.567 (including discounts and fees) and takes 31 weeks to build.</w:t>
      </w:r>
    </w:p>
    <w:p w:rsidR="008E4062" w:rsidRPr="00BF7E70" w:rsidRDefault="008E4062" w:rsidP="008E4062">
      <w:pPr>
        <w:pStyle w:val="NoSpacing"/>
      </w:pPr>
    </w:p>
    <w:p w:rsidR="008E4062" w:rsidRPr="00BF7E70" w:rsidRDefault="008E4062" w:rsidP="008E4062">
      <w:pPr>
        <w:pStyle w:val="Heading3"/>
      </w:pPr>
      <w:bookmarkStart w:id="396" w:name="_Toc455203657"/>
      <w:r w:rsidRPr="00BF7E70">
        <w:t>TL 9 Ship's Boat</w:t>
      </w:r>
      <w:bookmarkEnd w:id="396"/>
    </w:p>
    <w:p w:rsidR="008E4062" w:rsidRPr="00BF7E70" w:rsidRDefault="008E4062" w:rsidP="008E4062">
      <w:pPr>
        <w:pStyle w:val="NoSpacing"/>
      </w:pPr>
      <w:r w:rsidRPr="00BF7E70">
        <w:t xml:space="preserve">Using a 30-ton hull (0 Hull, 1 Structure), the Ship's Boat is </w:t>
      </w:r>
      <w:r w:rsidR="00196912" w:rsidRPr="00BF7E70">
        <w:t>a general-purpose small craft designed to cover a range of tasks</w:t>
      </w:r>
      <w:r w:rsidRPr="00BF7E70">
        <w:t xml:space="preserve">. It mounts maneuver drive sJ and power plant sJ, giving a performance of 6-G acceleration. Fuel tankage of 1.2 tons supports the power plant for one week. Adjacent to the bridge is a computer Model 1. The ship is equipped with Standard sensors (-4). There is a one-man control cabin. The ship has one hardpoint and one ton allocated for fire control. This small craft does not come with weapons pre-installed. Cargo capacity is 16.7 tons. The hull is Standard, and no additional armor has been installed. There </w:t>
      </w:r>
      <w:r w:rsidR="00196912" w:rsidRPr="00BF7E70">
        <w:t xml:space="preserve">are no special features on this ship. </w:t>
      </w:r>
      <w:r w:rsidRPr="00BF7E70">
        <w:t>This ship requires a crew of one: Pilot. The ship cannot carry any additional passengers. The ship costs MCr16.677 (including discounts and fees) and takes 30 weeks to build.</w:t>
      </w:r>
    </w:p>
    <w:p w:rsidR="008E4062" w:rsidRPr="00BF7E70" w:rsidRDefault="008E4062" w:rsidP="008E4062">
      <w:pPr>
        <w:pStyle w:val="NoSpacing"/>
      </w:pPr>
    </w:p>
    <w:p w:rsidR="008E4062" w:rsidRPr="00BF7E70" w:rsidRDefault="008E4062" w:rsidP="008E4062">
      <w:pPr>
        <w:pStyle w:val="Heading3"/>
      </w:pPr>
      <w:bookmarkStart w:id="397" w:name="_Toc455203658"/>
      <w:r w:rsidRPr="00BF7E70">
        <w:t>TL 9 Shuttle</w:t>
      </w:r>
      <w:bookmarkEnd w:id="397"/>
    </w:p>
    <w:p w:rsidR="008E4062" w:rsidRPr="00BF7E70" w:rsidRDefault="008E4062" w:rsidP="008E4062">
      <w:pPr>
        <w:pStyle w:val="NoSpacing"/>
      </w:pPr>
      <w:r w:rsidRPr="00BF7E70">
        <w:t>Using a 90-ton hull (1 Hull, 1 Structure), t</w:t>
      </w:r>
      <w:r w:rsidR="00196912" w:rsidRPr="00BF7E70">
        <w:t xml:space="preserve">he Shuttle provides </w:t>
      </w:r>
      <w:r w:rsidR="00DE2163" w:rsidRPr="00BF7E70">
        <w:t>significantly more</w:t>
      </w:r>
      <w:r w:rsidR="00196912" w:rsidRPr="00BF7E70">
        <w:t xml:space="preserve"> cargo transport capacity than the less expensive pinnace, </w:t>
      </w:r>
      <w:r w:rsidR="00DE2163" w:rsidRPr="00BF7E70">
        <w:t>at the cost of</w:t>
      </w:r>
      <w:r w:rsidR="00196912" w:rsidRPr="00BF7E70">
        <w:t xml:space="preserve"> slower performance</w:t>
      </w:r>
      <w:r w:rsidRPr="00BF7E70">
        <w:t xml:space="preserve">. It mounts maneuver drive sN and power plant sN, giving a performance of 3-G acceleration. Fuel tankage of 1.9 tons supports the power plant for one week. Adjacent to the bridge is a computer Model 1. The ship is equipped with Standard sensors (-4). There is a two-man control cabin. The ship has one hardpoint and one ton allocated for fire control. This small craft does not come with weapons pre-installed. Cargo capacity is 67.4 tons. The hull is Standard, and no additional armor has been installed. There </w:t>
      </w:r>
      <w:r w:rsidR="00196912" w:rsidRPr="00BF7E70">
        <w:t xml:space="preserve">are no special features on this ship. </w:t>
      </w:r>
      <w:r w:rsidRPr="00BF7E70">
        <w:t xml:space="preserve">This ship requires a crew of two: Two pilots. The ship </w:t>
      </w:r>
      <w:r w:rsidRPr="00BF7E70">
        <w:lastRenderedPageBreak/>
        <w:t>can carry one additional passenger in the control cabin. The ship costs MCr25.587 (including discounts and fees) and takes 35 weeks to build.</w:t>
      </w:r>
    </w:p>
    <w:p w:rsidR="00692BFC" w:rsidRPr="00BF7E70" w:rsidRDefault="00692BFC" w:rsidP="00331BC8">
      <w:pPr>
        <w:pStyle w:val="NoSpacing"/>
        <w:rPr>
          <w:rFonts w:ascii="Eras Bold ITC" w:eastAsiaTheme="majorEastAsia" w:hAnsi="Eras Bold ITC" w:cstheme="majorBidi"/>
          <w:sz w:val="32"/>
          <w:szCs w:val="28"/>
        </w:rPr>
      </w:pPr>
      <w:r w:rsidRPr="00BF7E70">
        <w:br w:type="page"/>
      </w:r>
    </w:p>
    <w:p w:rsidR="00805362" w:rsidRPr="00BF7E70" w:rsidRDefault="00D53EBC" w:rsidP="00805362">
      <w:pPr>
        <w:pStyle w:val="Heading1"/>
      </w:pPr>
      <w:bookmarkStart w:id="398" w:name="_Toc455203659"/>
      <w:r w:rsidRPr="00BF7E70">
        <w:lastRenderedPageBreak/>
        <w:t>CHAPTER 10</w:t>
      </w:r>
      <w:r w:rsidR="00805362" w:rsidRPr="00BF7E70">
        <w:t>: SPACE COMBAT</w:t>
      </w:r>
      <w:bookmarkEnd w:id="398"/>
    </w:p>
    <w:p w:rsidR="00957F54" w:rsidRPr="00BF7E70" w:rsidRDefault="00691F08" w:rsidP="00957F54">
      <w:r w:rsidRPr="00BF7E70">
        <w:t xml:space="preserve">Space combat is a staple in classic science fiction, and the Cepheus Engine has rules to cover it. This </w:t>
      </w:r>
      <w:r w:rsidR="00957F54" w:rsidRPr="00BF7E70">
        <w:t>chapter</w:t>
      </w:r>
      <w:r w:rsidRPr="00BF7E70">
        <w:t xml:space="preserve"> details the basics for space combat. </w:t>
      </w:r>
      <w:r w:rsidR="00957F54" w:rsidRPr="00BF7E70">
        <w:t xml:space="preserve"> These rules for vehicle and starship combat presented here are designed to allow for more roleplaying and involvement of the characters. Movement and maneuvering are abstracted to allow for cinematic battles as vessels attempt to maneuver into a position of pursuit and advantage against their opponents, or frantically try to shake pursuit. </w:t>
      </w:r>
    </w:p>
    <w:p w:rsidR="00957F54" w:rsidRPr="00BF7E70" w:rsidRDefault="00957F54" w:rsidP="00957F54">
      <w:r w:rsidRPr="00BF7E70">
        <w:t xml:space="preserve">Range is similarly abstracted, needing only to note whether the range for all vessels involved for each round is Close, Short, Medium, Long, Very Long, or Extreme. </w:t>
      </w:r>
    </w:p>
    <w:p w:rsidR="007F5F18" w:rsidRPr="00BF7E70" w:rsidRDefault="007F5F18" w:rsidP="007F5F18"/>
    <w:p w:rsidR="00691F08" w:rsidRPr="00BF7E70" w:rsidRDefault="00691F08" w:rsidP="00443BC2">
      <w:pPr>
        <w:pStyle w:val="Heading2"/>
      </w:pPr>
      <w:bookmarkStart w:id="399" w:name="_Toc455203660"/>
      <w:r w:rsidRPr="00BF7E70">
        <w:t>Space Combat Checklist</w:t>
      </w:r>
      <w:bookmarkEnd w:id="399"/>
    </w:p>
    <w:p w:rsidR="00691F08" w:rsidRPr="00BF7E70" w:rsidRDefault="00691F08" w:rsidP="00691F08">
      <w:r w:rsidRPr="00BF7E70">
        <w:t xml:space="preserve">Like personal combat, space combat in the Cepheus Engine is cyclical. Everybody acts in turn in a regular cycle called a turn. Each turn in space combat lasts </w:t>
      </w:r>
      <w:r w:rsidR="00147375" w:rsidRPr="00BF7E70">
        <w:t>one kilosecond</w:t>
      </w:r>
      <w:r w:rsidRPr="00BF7E70">
        <w:t xml:space="preserve">. Generally, </w:t>
      </w:r>
      <w:r w:rsidR="00FB639A" w:rsidRPr="00BF7E70">
        <w:t xml:space="preserve">space </w:t>
      </w:r>
      <w:r w:rsidRPr="00BF7E70">
        <w:t>combat runs in the following way:</w:t>
      </w:r>
    </w:p>
    <w:p w:rsidR="00691F08" w:rsidRPr="00BF7E70" w:rsidRDefault="00691F08" w:rsidP="00B94627">
      <w:pPr>
        <w:pStyle w:val="ListParagraph"/>
        <w:numPr>
          <w:ilvl w:val="0"/>
          <w:numId w:val="14"/>
        </w:numPr>
      </w:pPr>
      <w:r w:rsidRPr="00BF7E70">
        <w:t>The Referee determines the range at which the encounter begins.</w:t>
      </w:r>
    </w:p>
    <w:p w:rsidR="00691F08" w:rsidRPr="00BF7E70" w:rsidRDefault="00691F08" w:rsidP="00B94627">
      <w:pPr>
        <w:pStyle w:val="ListParagraph"/>
        <w:numPr>
          <w:ilvl w:val="0"/>
          <w:numId w:val="14"/>
        </w:numPr>
      </w:pPr>
      <w:r w:rsidRPr="00BF7E70">
        <w:t xml:space="preserve">All crew members are assigned to a position on board their </w:t>
      </w:r>
      <w:r w:rsidR="00CB49BD" w:rsidRPr="00BF7E70">
        <w:t>vessel</w:t>
      </w:r>
      <w:r w:rsidRPr="00BF7E70">
        <w:t>.</w:t>
      </w:r>
    </w:p>
    <w:p w:rsidR="00691F08" w:rsidRPr="00BF7E70" w:rsidRDefault="00691F08" w:rsidP="00B94627">
      <w:pPr>
        <w:pStyle w:val="ListParagraph"/>
        <w:numPr>
          <w:ilvl w:val="0"/>
          <w:numId w:val="14"/>
        </w:numPr>
      </w:pPr>
      <w:r w:rsidRPr="00BF7E70">
        <w:t xml:space="preserve">The Referee determines which characters are aware of their opponents at the start of the battle. If some but not all </w:t>
      </w:r>
      <w:r w:rsidR="00CB49BD" w:rsidRPr="00BF7E70">
        <w:t>vessel</w:t>
      </w:r>
      <w:r w:rsidRPr="00BF7E70">
        <w:t xml:space="preserve">s are aware of their opponents, the </w:t>
      </w:r>
      <w:r w:rsidR="00CB49BD" w:rsidRPr="00BF7E70">
        <w:t>vessel</w:t>
      </w:r>
      <w:r w:rsidRPr="00BF7E70">
        <w:t xml:space="preserve">s that are aware of their opponents are considered to get an automatic 12 on their initiative roll, giving them an Initiative of 12 + Dexterity DM. </w:t>
      </w:r>
    </w:p>
    <w:p w:rsidR="00691F08" w:rsidRPr="00BF7E70" w:rsidRDefault="00691F08" w:rsidP="00B94627">
      <w:pPr>
        <w:pStyle w:val="ListParagraph"/>
        <w:numPr>
          <w:ilvl w:val="0"/>
          <w:numId w:val="14"/>
        </w:numPr>
      </w:pPr>
      <w:r w:rsidRPr="00BF7E70">
        <w:t xml:space="preserve">Any remaining </w:t>
      </w:r>
      <w:r w:rsidR="00CB49BD" w:rsidRPr="00BF7E70">
        <w:t>vessel</w:t>
      </w:r>
      <w:r w:rsidRPr="00BF7E70">
        <w:t xml:space="preserve">s roll initiative. All </w:t>
      </w:r>
      <w:r w:rsidR="00CB49BD" w:rsidRPr="00BF7E70">
        <w:t>vessel</w:t>
      </w:r>
      <w:r w:rsidRPr="00BF7E70">
        <w:t xml:space="preserve">s are now ready to begin their first </w:t>
      </w:r>
      <w:r w:rsidR="00302AE3" w:rsidRPr="00BF7E70">
        <w:t>turn</w:t>
      </w:r>
      <w:r w:rsidRPr="00BF7E70">
        <w:t xml:space="preserve"> of combat.</w:t>
      </w:r>
    </w:p>
    <w:p w:rsidR="00CB49BD" w:rsidRPr="00BF7E70" w:rsidRDefault="00CB49BD" w:rsidP="00CB49BD">
      <w:pPr>
        <w:pStyle w:val="ListParagraph"/>
        <w:numPr>
          <w:ilvl w:val="0"/>
          <w:numId w:val="14"/>
        </w:numPr>
      </w:pPr>
      <w:r w:rsidRPr="00BF7E70">
        <w:t>All vessels act in initiative order.</w:t>
      </w:r>
    </w:p>
    <w:p w:rsidR="00CB49BD" w:rsidRPr="00BF7E70" w:rsidRDefault="00CB49BD" w:rsidP="00CB49BD">
      <w:pPr>
        <w:pStyle w:val="ListParagraph"/>
        <w:numPr>
          <w:ilvl w:val="1"/>
          <w:numId w:val="14"/>
        </w:numPr>
        <w:ind w:left="720"/>
      </w:pPr>
      <w:r w:rsidRPr="00BF7E70">
        <w:t>At the start of each combat turn, a Captain may declare that their crew is acting hastily.</w:t>
      </w:r>
    </w:p>
    <w:p w:rsidR="00691F08" w:rsidRPr="00BF7E70" w:rsidRDefault="00CB49BD" w:rsidP="00CB49BD">
      <w:pPr>
        <w:pStyle w:val="ListParagraph"/>
        <w:numPr>
          <w:ilvl w:val="1"/>
          <w:numId w:val="14"/>
        </w:numPr>
        <w:ind w:left="720"/>
      </w:pPr>
      <w:r w:rsidRPr="00BF7E70">
        <w:t>The crew members of the vessel resolve their actions</w:t>
      </w:r>
      <w:r w:rsidR="00691F08" w:rsidRPr="00BF7E70">
        <w:t>.</w:t>
      </w:r>
    </w:p>
    <w:p w:rsidR="00CB49BD" w:rsidRPr="00BF7E70" w:rsidRDefault="00CB49BD" w:rsidP="00CB49BD">
      <w:pPr>
        <w:pStyle w:val="ListParagraph"/>
        <w:numPr>
          <w:ilvl w:val="1"/>
          <w:numId w:val="14"/>
        </w:numPr>
        <w:ind w:left="720"/>
      </w:pPr>
      <w:r w:rsidRPr="00BF7E70">
        <w:t>After every crew member has completed their actions, any damage is resolved if the vessel’s weapon systems hit enemy ships.</w:t>
      </w:r>
    </w:p>
    <w:p w:rsidR="00691F08" w:rsidRPr="00BF7E70" w:rsidRDefault="00691F08" w:rsidP="00B94627">
      <w:pPr>
        <w:pStyle w:val="ListParagraph"/>
        <w:numPr>
          <w:ilvl w:val="0"/>
          <w:numId w:val="14"/>
        </w:numPr>
      </w:pPr>
      <w:r w:rsidRPr="00BF7E70">
        <w:t>When every</w:t>
      </w:r>
      <w:r w:rsidR="00CB49BD" w:rsidRPr="00BF7E70">
        <w:t xml:space="preserve"> vessel</w:t>
      </w:r>
      <w:r w:rsidRPr="00BF7E70">
        <w:t xml:space="preserve"> has had a turn, the combatant with the highest initiative total acts again, and </w:t>
      </w:r>
      <w:r w:rsidR="00CB49BD" w:rsidRPr="00BF7E70">
        <w:t>Step 5</w:t>
      </w:r>
      <w:r w:rsidRPr="00BF7E70">
        <w:t xml:space="preserve"> repeat</w:t>
      </w:r>
      <w:r w:rsidR="00CB49BD" w:rsidRPr="00BF7E70">
        <w:t>s</w:t>
      </w:r>
      <w:r w:rsidRPr="00BF7E70">
        <w:t xml:space="preserve"> until combat ends. </w:t>
      </w:r>
    </w:p>
    <w:p w:rsidR="00691F08" w:rsidRPr="00BF7E70" w:rsidRDefault="00691F08" w:rsidP="00691F08"/>
    <w:p w:rsidR="00691F08" w:rsidRPr="00BF7E70" w:rsidRDefault="00691F08" w:rsidP="00443BC2">
      <w:pPr>
        <w:pStyle w:val="Heading2"/>
      </w:pPr>
      <w:bookmarkStart w:id="400" w:name="_Toc455203661"/>
      <w:r w:rsidRPr="00BF7E70">
        <w:t>Range in Space Combat</w:t>
      </w:r>
      <w:bookmarkEnd w:id="400"/>
    </w:p>
    <w:p w:rsidR="00691F08" w:rsidRPr="00BF7E70" w:rsidRDefault="00691F08" w:rsidP="00691F08">
      <w:r w:rsidRPr="00BF7E70">
        <w:t>If two vessels randomly encounter each other while travelling</w:t>
      </w:r>
      <w:r w:rsidR="00957F54" w:rsidRPr="00BF7E70">
        <w:t xml:space="preserve"> through the depths of space, far from any other objects or vessels</w:t>
      </w:r>
      <w:r w:rsidRPr="00BF7E70">
        <w:t xml:space="preserve">, the encounter will begin at Very Long range. More often, ships engage near a planet, where the range is Short or Medium. </w:t>
      </w:r>
    </w:p>
    <w:p w:rsidR="00691F08" w:rsidRPr="00BF7E70" w:rsidRDefault="00691F08" w:rsidP="00691F08"/>
    <w:p w:rsidR="00287C06" w:rsidRPr="00BF7E70" w:rsidRDefault="00287C06">
      <w:pPr>
        <w:keepNext w:val="0"/>
        <w:spacing w:after="200" w:line="276" w:lineRule="auto"/>
        <w:rPr>
          <w:rFonts w:ascii="Eras Bold ITC" w:eastAsiaTheme="majorEastAsia" w:hAnsi="Eras Bold ITC" w:cstheme="majorBidi"/>
          <w:bCs/>
          <w:i/>
          <w:iCs/>
          <w:color w:val="000000" w:themeColor="text1"/>
        </w:rPr>
      </w:pPr>
    </w:p>
    <w:p w:rsidR="00691F08" w:rsidRPr="00BF7E70" w:rsidRDefault="00691F08" w:rsidP="00691F08">
      <w:pPr>
        <w:pStyle w:val="Heading4"/>
      </w:pPr>
      <w:r w:rsidRPr="00BF7E70">
        <w:lastRenderedPageBreak/>
        <w:t>Table: Space Combat Range Bands</w:t>
      </w:r>
    </w:p>
    <w:tbl>
      <w:tblPr>
        <w:tblStyle w:val="LightShading"/>
        <w:tblW w:w="5000" w:type="pct"/>
        <w:tblLook w:val="04A0" w:firstRow="1" w:lastRow="0" w:firstColumn="1" w:lastColumn="0" w:noHBand="0" w:noVBand="1"/>
      </w:tblPr>
      <w:tblGrid>
        <w:gridCol w:w="1234"/>
        <w:gridCol w:w="1754"/>
        <w:gridCol w:w="7086"/>
        <w:gridCol w:w="222"/>
      </w:tblGrid>
      <w:tr w:rsidR="00287C06" w:rsidRPr="00BF7E70" w:rsidTr="00287C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Pr>
          <w:p w:rsidR="00287C06" w:rsidRPr="00BF7E70" w:rsidRDefault="00287C06" w:rsidP="00CE793B">
            <w:r w:rsidRPr="00BF7E70">
              <w:t>Range</w:t>
            </w:r>
          </w:p>
        </w:tc>
        <w:tc>
          <w:tcPr>
            <w:tcW w:w="852" w:type="pct"/>
          </w:tcPr>
          <w:p w:rsidR="00287C06" w:rsidRPr="00BF7E70" w:rsidRDefault="00287C06" w:rsidP="00CE793B">
            <w:pPr>
              <w:cnfStyle w:val="100000000000" w:firstRow="1" w:lastRow="0" w:firstColumn="0" w:lastColumn="0" w:oddVBand="0" w:evenVBand="0" w:oddHBand="0" w:evenHBand="0" w:firstRowFirstColumn="0" w:firstRowLastColumn="0" w:lastRowFirstColumn="0" w:lastRowLastColumn="0"/>
            </w:pPr>
            <w:r w:rsidRPr="00BF7E70">
              <w:t>Distance</w:t>
            </w:r>
          </w:p>
        </w:tc>
        <w:tc>
          <w:tcPr>
            <w:tcW w:w="3441" w:type="pct"/>
          </w:tcPr>
          <w:p w:rsidR="00287C06" w:rsidRPr="00BF7E70" w:rsidRDefault="00287C06" w:rsidP="00EA41BF">
            <w:pPr>
              <w:cnfStyle w:val="100000000000" w:firstRow="1" w:lastRow="0" w:firstColumn="0" w:lastColumn="0" w:oddVBand="0" w:evenVBand="0" w:oddHBand="0" w:evenHBand="0" w:firstRowFirstColumn="0" w:firstRowLastColumn="0" w:lastRowFirstColumn="0" w:lastRowLastColumn="0"/>
            </w:pPr>
            <w:r w:rsidRPr="00BF7E70">
              <w:t>Sensor Details Detected</w:t>
            </w:r>
          </w:p>
        </w:tc>
        <w:tc>
          <w:tcPr>
            <w:tcW w:w="108" w:type="pct"/>
          </w:tcPr>
          <w:p w:rsidR="00287C06" w:rsidRPr="00BF7E70" w:rsidRDefault="00287C06" w:rsidP="00CE793B">
            <w:pPr>
              <w:cnfStyle w:val="100000000000" w:firstRow="1" w:lastRow="0" w:firstColumn="0" w:lastColumn="0" w:oddVBand="0" w:evenVBand="0" w:oddHBand="0" w:evenHBand="0" w:firstRowFirstColumn="0" w:firstRowLastColumn="0" w:lastRowFirstColumn="0" w:lastRowLastColumn="0"/>
            </w:pPr>
          </w:p>
        </w:tc>
      </w:tr>
      <w:tr w:rsidR="00287C06" w:rsidRPr="00BF7E70" w:rsidTr="0028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Pr>
          <w:p w:rsidR="00287C06" w:rsidRPr="00BF7E70" w:rsidRDefault="00287C06" w:rsidP="00CE793B">
            <w:r w:rsidRPr="00BF7E70">
              <w:t>Adjacent</w:t>
            </w:r>
          </w:p>
        </w:tc>
        <w:tc>
          <w:tcPr>
            <w:tcW w:w="852" w:type="pct"/>
          </w:tcPr>
          <w:p w:rsidR="00287C06" w:rsidRPr="00BF7E70" w:rsidRDefault="00287C06" w:rsidP="00CE793B">
            <w:pPr>
              <w:cnfStyle w:val="000000100000" w:firstRow="0" w:lastRow="0" w:firstColumn="0" w:lastColumn="0" w:oddVBand="0" w:evenVBand="0" w:oddHBand="1" w:evenHBand="0" w:firstRowFirstColumn="0" w:firstRowLastColumn="0" w:lastRowFirstColumn="0" w:lastRowLastColumn="0"/>
            </w:pPr>
            <w:r w:rsidRPr="00BF7E70">
              <w:t>&lt;1 km</w:t>
            </w:r>
          </w:p>
        </w:tc>
        <w:tc>
          <w:tcPr>
            <w:tcW w:w="3441" w:type="pct"/>
          </w:tcPr>
          <w:p w:rsidR="00287C06" w:rsidRPr="00BF7E70" w:rsidRDefault="00287C06" w:rsidP="00EA41BF">
            <w:pPr>
              <w:cnfStyle w:val="000000100000" w:firstRow="0" w:lastRow="0" w:firstColumn="0" w:lastColumn="0" w:oddVBand="0" w:evenVBand="0" w:oddHBand="1" w:evenHBand="0" w:firstRowFirstColumn="0" w:firstRowLastColumn="0" w:lastRowFirstColumn="0" w:lastRowLastColumn="0"/>
            </w:pPr>
            <w:r w:rsidRPr="00BF7E70">
              <w:t>Individual sources of neural activity (Very Advanced sensors only)</w:t>
            </w:r>
          </w:p>
        </w:tc>
        <w:tc>
          <w:tcPr>
            <w:tcW w:w="108" w:type="pct"/>
          </w:tcPr>
          <w:p w:rsidR="00287C06" w:rsidRPr="00BF7E70" w:rsidRDefault="00287C06" w:rsidP="00CE793B">
            <w:pPr>
              <w:cnfStyle w:val="000000100000" w:firstRow="0" w:lastRow="0" w:firstColumn="0" w:lastColumn="0" w:oddVBand="0" w:evenVBand="0" w:oddHBand="1" w:evenHBand="0" w:firstRowFirstColumn="0" w:firstRowLastColumn="0" w:lastRowFirstColumn="0" w:lastRowLastColumn="0"/>
            </w:pPr>
          </w:p>
        </w:tc>
      </w:tr>
      <w:tr w:rsidR="00287C06" w:rsidRPr="00BF7E70" w:rsidTr="00287C06">
        <w:tc>
          <w:tcPr>
            <w:cnfStyle w:val="001000000000" w:firstRow="0" w:lastRow="0" w:firstColumn="1" w:lastColumn="0" w:oddVBand="0" w:evenVBand="0" w:oddHBand="0" w:evenHBand="0" w:firstRowFirstColumn="0" w:firstRowLastColumn="0" w:lastRowFirstColumn="0" w:lastRowLastColumn="0"/>
            <w:tcW w:w="599" w:type="pct"/>
          </w:tcPr>
          <w:p w:rsidR="00287C06" w:rsidRPr="00BF7E70" w:rsidRDefault="00287C06" w:rsidP="00CE793B">
            <w:r w:rsidRPr="00BF7E70">
              <w:t>Close</w:t>
            </w:r>
          </w:p>
        </w:tc>
        <w:tc>
          <w:tcPr>
            <w:tcW w:w="852" w:type="pct"/>
          </w:tcPr>
          <w:p w:rsidR="00287C06" w:rsidRPr="00BF7E70" w:rsidRDefault="00287C06" w:rsidP="00CE793B">
            <w:pPr>
              <w:cnfStyle w:val="000000000000" w:firstRow="0" w:lastRow="0" w:firstColumn="0" w:lastColumn="0" w:oddVBand="0" w:evenVBand="0" w:oddHBand="0" w:evenHBand="0" w:firstRowFirstColumn="0" w:firstRowLastColumn="0" w:lastRowFirstColumn="0" w:lastRowLastColumn="0"/>
            </w:pPr>
            <w:r w:rsidRPr="00BF7E70">
              <w:t>1 to 10 km</w:t>
            </w:r>
          </w:p>
        </w:tc>
        <w:tc>
          <w:tcPr>
            <w:tcW w:w="3441" w:type="pct"/>
          </w:tcPr>
          <w:p w:rsidR="00287C06" w:rsidRPr="00BF7E70" w:rsidRDefault="00287C06" w:rsidP="00EA41BF">
            <w:pPr>
              <w:cnfStyle w:val="000000000000" w:firstRow="0" w:lastRow="0" w:firstColumn="0" w:lastColumn="0" w:oddVBand="0" w:evenVBand="0" w:oddHBand="0" w:evenHBand="0" w:firstRowFirstColumn="0" w:firstRowLastColumn="0" w:lastRowFirstColumn="0" w:lastRowLastColumn="0"/>
            </w:pPr>
            <w:r w:rsidRPr="00BF7E70">
              <w:t>Individual ship systems, level of neural activity (Very Advanced sensors only)</w:t>
            </w:r>
          </w:p>
        </w:tc>
        <w:tc>
          <w:tcPr>
            <w:tcW w:w="108" w:type="pct"/>
          </w:tcPr>
          <w:p w:rsidR="00287C06" w:rsidRPr="00BF7E70" w:rsidRDefault="00287C06" w:rsidP="00CE793B">
            <w:pPr>
              <w:cnfStyle w:val="000000000000" w:firstRow="0" w:lastRow="0" w:firstColumn="0" w:lastColumn="0" w:oddVBand="0" w:evenVBand="0" w:oddHBand="0" w:evenHBand="0" w:firstRowFirstColumn="0" w:firstRowLastColumn="0" w:lastRowFirstColumn="0" w:lastRowLastColumn="0"/>
            </w:pPr>
          </w:p>
        </w:tc>
      </w:tr>
      <w:tr w:rsidR="00287C06" w:rsidRPr="00BF7E70" w:rsidTr="0028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Pr>
          <w:p w:rsidR="00287C06" w:rsidRPr="00BF7E70" w:rsidRDefault="00287C06" w:rsidP="00CE793B">
            <w:r w:rsidRPr="00BF7E70">
              <w:t>Short</w:t>
            </w:r>
          </w:p>
        </w:tc>
        <w:tc>
          <w:tcPr>
            <w:tcW w:w="852" w:type="pct"/>
          </w:tcPr>
          <w:p w:rsidR="00287C06" w:rsidRPr="00BF7E70" w:rsidRDefault="00287C06" w:rsidP="00CE793B">
            <w:pPr>
              <w:cnfStyle w:val="000000100000" w:firstRow="0" w:lastRow="0" w:firstColumn="0" w:lastColumn="0" w:oddVBand="0" w:evenVBand="0" w:oddHBand="1" w:evenHBand="0" w:firstRowFirstColumn="0" w:firstRowLastColumn="0" w:lastRowFirstColumn="0" w:lastRowLastColumn="0"/>
            </w:pPr>
            <w:r w:rsidRPr="00BF7E70">
              <w:t>10 to 1250 km</w:t>
            </w:r>
          </w:p>
        </w:tc>
        <w:tc>
          <w:tcPr>
            <w:tcW w:w="3441" w:type="pct"/>
          </w:tcPr>
          <w:p w:rsidR="00287C06" w:rsidRPr="00BF7E70" w:rsidRDefault="00287C06" w:rsidP="00EA41BF">
            <w:pPr>
              <w:cnfStyle w:val="000000100000" w:firstRow="0" w:lastRow="0" w:firstColumn="0" w:lastColumn="0" w:oddVBand="0" w:evenVBand="0" w:oddHBand="1" w:evenHBand="0" w:firstRowFirstColumn="0" w:firstRowLastColumn="0" w:lastRowFirstColumn="0" w:lastRowLastColumn="0"/>
            </w:pPr>
            <w:r w:rsidRPr="00BF7E70">
              <w:t>Fine visual details, individual heat sources, internal structure (Advanced and Very Advanced sensors only), presence of neural activity (Very Advanced sensors only)</w:t>
            </w:r>
          </w:p>
        </w:tc>
        <w:tc>
          <w:tcPr>
            <w:tcW w:w="108" w:type="pct"/>
          </w:tcPr>
          <w:p w:rsidR="00287C06" w:rsidRPr="00BF7E70" w:rsidRDefault="00287C06" w:rsidP="00CE793B">
            <w:pPr>
              <w:cnfStyle w:val="000000100000" w:firstRow="0" w:lastRow="0" w:firstColumn="0" w:lastColumn="0" w:oddVBand="0" w:evenVBand="0" w:oddHBand="1" w:evenHBand="0" w:firstRowFirstColumn="0" w:firstRowLastColumn="0" w:lastRowFirstColumn="0" w:lastRowLastColumn="0"/>
            </w:pPr>
          </w:p>
        </w:tc>
      </w:tr>
      <w:tr w:rsidR="00287C06" w:rsidRPr="00BF7E70" w:rsidTr="00287C06">
        <w:tc>
          <w:tcPr>
            <w:cnfStyle w:val="001000000000" w:firstRow="0" w:lastRow="0" w:firstColumn="1" w:lastColumn="0" w:oddVBand="0" w:evenVBand="0" w:oddHBand="0" w:evenHBand="0" w:firstRowFirstColumn="0" w:firstRowLastColumn="0" w:lastRowFirstColumn="0" w:lastRowLastColumn="0"/>
            <w:tcW w:w="599" w:type="pct"/>
          </w:tcPr>
          <w:p w:rsidR="00287C06" w:rsidRPr="00BF7E70" w:rsidRDefault="00287C06" w:rsidP="00CE793B">
            <w:r w:rsidRPr="00BF7E70">
              <w:t>Medium</w:t>
            </w:r>
          </w:p>
        </w:tc>
        <w:tc>
          <w:tcPr>
            <w:tcW w:w="852" w:type="pct"/>
          </w:tcPr>
          <w:p w:rsidR="00287C06" w:rsidRPr="00BF7E70" w:rsidRDefault="00287C06" w:rsidP="00CE793B">
            <w:pPr>
              <w:cnfStyle w:val="000000000000" w:firstRow="0" w:lastRow="0" w:firstColumn="0" w:lastColumn="0" w:oddVBand="0" w:evenVBand="0" w:oddHBand="0" w:evenHBand="0" w:firstRowFirstColumn="0" w:firstRowLastColumn="0" w:lastRowFirstColumn="0" w:lastRowLastColumn="0"/>
            </w:pPr>
            <w:r w:rsidRPr="00BF7E70">
              <w:t>1250 to 10,000 km</w:t>
            </w:r>
          </w:p>
        </w:tc>
        <w:tc>
          <w:tcPr>
            <w:tcW w:w="3441" w:type="pct"/>
          </w:tcPr>
          <w:p w:rsidR="00287C06" w:rsidRPr="00BF7E70" w:rsidRDefault="00287C06" w:rsidP="00EA41BF">
            <w:pPr>
              <w:cnfStyle w:val="000000000000" w:firstRow="0" w:lastRow="0" w:firstColumn="0" w:lastColumn="0" w:oddVBand="0" w:evenVBand="0" w:oddHBand="0" w:evenHBand="0" w:firstRowFirstColumn="0" w:firstRowLastColumn="0" w:lastRowFirstColumn="0" w:lastRowLastColumn="0"/>
            </w:pPr>
            <w:r w:rsidRPr="00BF7E70">
              <w:t>Source of EM emissions, external structure (Advanced and Very Advanced sensors only)</w:t>
            </w:r>
          </w:p>
        </w:tc>
        <w:tc>
          <w:tcPr>
            <w:tcW w:w="108" w:type="pct"/>
          </w:tcPr>
          <w:p w:rsidR="00287C06" w:rsidRPr="00BF7E70" w:rsidRDefault="00287C06" w:rsidP="00CE793B">
            <w:pPr>
              <w:cnfStyle w:val="000000000000" w:firstRow="0" w:lastRow="0" w:firstColumn="0" w:lastColumn="0" w:oddVBand="0" w:evenVBand="0" w:oddHBand="0" w:evenHBand="0" w:firstRowFirstColumn="0" w:firstRowLastColumn="0" w:lastRowFirstColumn="0" w:lastRowLastColumn="0"/>
            </w:pPr>
          </w:p>
        </w:tc>
      </w:tr>
      <w:tr w:rsidR="00287C06" w:rsidRPr="00BF7E70" w:rsidTr="0028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Pr>
          <w:p w:rsidR="00287C06" w:rsidRPr="00BF7E70" w:rsidRDefault="00287C06" w:rsidP="00CE793B">
            <w:r w:rsidRPr="00BF7E70">
              <w:t>Long</w:t>
            </w:r>
          </w:p>
        </w:tc>
        <w:tc>
          <w:tcPr>
            <w:tcW w:w="852" w:type="pct"/>
          </w:tcPr>
          <w:p w:rsidR="00287C06" w:rsidRPr="00BF7E70" w:rsidRDefault="00287C06" w:rsidP="00CE793B">
            <w:pPr>
              <w:cnfStyle w:val="000000100000" w:firstRow="0" w:lastRow="0" w:firstColumn="0" w:lastColumn="0" w:oddVBand="0" w:evenVBand="0" w:oddHBand="1" w:evenHBand="0" w:firstRowFirstColumn="0" w:firstRowLastColumn="0" w:lastRowFirstColumn="0" w:lastRowLastColumn="0"/>
            </w:pPr>
            <w:r w:rsidRPr="00BF7E70">
              <w:t>10,000 km to 25,000 km</w:t>
            </w:r>
          </w:p>
        </w:tc>
        <w:tc>
          <w:tcPr>
            <w:tcW w:w="3441" w:type="pct"/>
          </w:tcPr>
          <w:p w:rsidR="00287C06" w:rsidRPr="00BF7E70" w:rsidRDefault="00287C06" w:rsidP="00EA41BF">
            <w:pPr>
              <w:cnfStyle w:val="000000100000" w:firstRow="0" w:lastRow="0" w:firstColumn="0" w:lastColumn="0" w:oddVBand="0" w:evenVBand="0" w:oddHBand="1" w:evenHBand="0" w:firstRowFirstColumn="0" w:firstRowLastColumn="0" w:lastRowFirstColumn="0" w:lastRowLastColumn="0"/>
            </w:pPr>
            <w:r w:rsidRPr="00BF7E70">
              <w:t>Ship configuration and shape, thermal activity, external structure (Advanced and Very Advanced sensors only)</w:t>
            </w:r>
          </w:p>
        </w:tc>
        <w:tc>
          <w:tcPr>
            <w:tcW w:w="108" w:type="pct"/>
          </w:tcPr>
          <w:p w:rsidR="00287C06" w:rsidRPr="00BF7E70" w:rsidRDefault="00287C06" w:rsidP="00CE793B">
            <w:pPr>
              <w:cnfStyle w:val="000000100000" w:firstRow="0" w:lastRow="0" w:firstColumn="0" w:lastColumn="0" w:oddVBand="0" w:evenVBand="0" w:oddHBand="1" w:evenHBand="0" w:firstRowFirstColumn="0" w:firstRowLastColumn="0" w:lastRowFirstColumn="0" w:lastRowLastColumn="0"/>
            </w:pPr>
          </w:p>
        </w:tc>
      </w:tr>
      <w:tr w:rsidR="00287C06" w:rsidRPr="00BF7E70" w:rsidTr="00287C06">
        <w:tc>
          <w:tcPr>
            <w:cnfStyle w:val="001000000000" w:firstRow="0" w:lastRow="0" w:firstColumn="1" w:lastColumn="0" w:oddVBand="0" w:evenVBand="0" w:oddHBand="0" w:evenHBand="0" w:firstRowFirstColumn="0" w:firstRowLastColumn="0" w:lastRowFirstColumn="0" w:lastRowLastColumn="0"/>
            <w:tcW w:w="599" w:type="pct"/>
          </w:tcPr>
          <w:p w:rsidR="00287C06" w:rsidRPr="00BF7E70" w:rsidRDefault="00287C06" w:rsidP="00CE793B">
            <w:r w:rsidRPr="00BF7E70">
              <w:t>Very Long</w:t>
            </w:r>
          </w:p>
        </w:tc>
        <w:tc>
          <w:tcPr>
            <w:tcW w:w="852" w:type="pct"/>
          </w:tcPr>
          <w:p w:rsidR="00287C06" w:rsidRPr="00BF7E70" w:rsidRDefault="00287C06" w:rsidP="00CE793B">
            <w:pPr>
              <w:cnfStyle w:val="000000000000" w:firstRow="0" w:lastRow="0" w:firstColumn="0" w:lastColumn="0" w:oddVBand="0" w:evenVBand="0" w:oddHBand="0" w:evenHBand="0" w:firstRowFirstColumn="0" w:firstRowLastColumn="0" w:lastRowFirstColumn="0" w:lastRowLastColumn="0"/>
            </w:pPr>
            <w:r w:rsidRPr="00BF7E70">
              <w:t>25,000 km to 50,000 km</w:t>
            </w:r>
          </w:p>
        </w:tc>
        <w:tc>
          <w:tcPr>
            <w:tcW w:w="3441" w:type="pct"/>
          </w:tcPr>
          <w:p w:rsidR="00287C06" w:rsidRPr="00BF7E70" w:rsidRDefault="00287C06" w:rsidP="00EA41BF">
            <w:pPr>
              <w:cnfStyle w:val="000000000000" w:firstRow="0" w:lastRow="0" w:firstColumn="0" w:lastColumn="0" w:oddVBand="0" w:evenVBand="0" w:oddHBand="0" w:evenHBand="0" w:firstRowFirstColumn="0" w:firstRowLastColumn="0" w:lastRowFirstColumn="0" w:lastRowLastColumn="0"/>
            </w:pPr>
            <w:r w:rsidRPr="00BF7E70">
              <w:t>Ship's presence and level of activity, basic object silhouette</w:t>
            </w:r>
          </w:p>
        </w:tc>
        <w:tc>
          <w:tcPr>
            <w:tcW w:w="108" w:type="pct"/>
          </w:tcPr>
          <w:p w:rsidR="00287C06" w:rsidRPr="00BF7E70" w:rsidRDefault="00287C06" w:rsidP="00CE793B">
            <w:pPr>
              <w:cnfStyle w:val="000000000000" w:firstRow="0" w:lastRow="0" w:firstColumn="0" w:lastColumn="0" w:oddVBand="0" w:evenVBand="0" w:oddHBand="0" w:evenHBand="0" w:firstRowFirstColumn="0" w:firstRowLastColumn="0" w:lastRowFirstColumn="0" w:lastRowLastColumn="0"/>
            </w:pPr>
          </w:p>
        </w:tc>
      </w:tr>
      <w:tr w:rsidR="00287C06" w:rsidRPr="00BF7E70" w:rsidTr="0028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pct"/>
          </w:tcPr>
          <w:p w:rsidR="00287C06" w:rsidRPr="00BF7E70" w:rsidRDefault="00287C06" w:rsidP="00CE793B">
            <w:r w:rsidRPr="00BF7E70">
              <w:t>Distant</w:t>
            </w:r>
          </w:p>
        </w:tc>
        <w:tc>
          <w:tcPr>
            <w:tcW w:w="852" w:type="pct"/>
          </w:tcPr>
          <w:p w:rsidR="00287C06" w:rsidRPr="00BF7E70" w:rsidRDefault="00287C06" w:rsidP="00CE793B">
            <w:pPr>
              <w:cnfStyle w:val="000000100000" w:firstRow="0" w:lastRow="0" w:firstColumn="0" w:lastColumn="0" w:oddVBand="0" w:evenVBand="0" w:oddHBand="1" w:evenHBand="0" w:firstRowFirstColumn="0" w:firstRowLastColumn="0" w:lastRowFirstColumn="0" w:lastRowLastColumn="0"/>
            </w:pPr>
            <w:r w:rsidRPr="00BF7E70">
              <w:t>50,000 km+</w:t>
            </w:r>
          </w:p>
        </w:tc>
        <w:tc>
          <w:tcPr>
            <w:tcW w:w="3441" w:type="pct"/>
          </w:tcPr>
          <w:p w:rsidR="00287C06" w:rsidRPr="00BF7E70" w:rsidRDefault="00287C06" w:rsidP="00CE793B">
            <w:pPr>
              <w:cnfStyle w:val="000000100000" w:firstRow="0" w:lastRow="0" w:firstColumn="0" w:lastColumn="0" w:oddVBand="0" w:evenVBand="0" w:oddHBand="1" w:evenHBand="0" w:firstRowFirstColumn="0" w:firstRowLastColumn="0" w:lastRowFirstColumn="0" w:lastRowLastColumn="0"/>
            </w:pPr>
          </w:p>
        </w:tc>
        <w:tc>
          <w:tcPr>
            <w:tcW w:w="108" w:type="pct"/>
          </w:tcPr>
          <w:p w:rsidR="00287C06" w:rsidRPr="00BF7E70" w:rsidRDefault="00287C06" w:rsidP="00CE793B">
            <w:pPr>
              <w:cnfStyle w:val="000000100000" w:firstRow="0" w:lastRow="0" w:firstColumn="0" w:lastColumn="0" w:oddVBand="0" w:evenVBand="0" w:oddHBand="1" w:evenHBand="0" w:firstRowFirstColumn="0" w:firstRowLastColumn="0" w:lastRowFirstColumn="0" w:lastRowLastColumn="0"/>
            </w:pPr>
          </w:p>
        </w:tc>
      </w:tr>
    </w:tbl>
    <w:p w:rsidR="00691F08" w:rsidRPr="00BF7E70" w:rsidRDefault="00691F08" w:rsidP="00691F08"/>
    <w:p w:rsidR="00691F08" w:rsidRPr="00BF7E70" w:rsidRDefault="00691F08" w:rsidP="00691F08">
      <w:pPr>
        <w:pStyle w:val="Heading4"/>
      </w:pPr>
      <w:r w:rsidRPr="00BF7E70">
        <w:t>Table: Space Combat Attack Difficulties by Weapon Type</w:t>
      </w:r>
    </w:p>
    <w:tbl>
      <w:tblPr>
        <w:tblStyle w:val="LightShading"/>
        <w:tblW w:w="0" w:type="auto"/>
        <w:tblLook w:val="04A0" w:firstRow="1" w:lastRow="0" w:firstColumn="1" w:lastColumn="0" w:noHBand="0" w:noVBand="1"/>
      </w:tblPr>
      <w:tblGrid>
        <w:gridCol w:w="1479"/>
        <w:gridCol w:w="1380"/>
        <w:gridCol w:w="1380"/>
        <w:gridCol w:w="948"/>
        <w:gridCol w:w="989"/>
        <w:gridCol w:w="948"/>
        <w:gridCol w:w="1380"/>
        <w:gridCol w:w="920"/>
      </w:tblGrid>
      <w:tr w:rsidR="00691F08" w:rsidRPr="00BF7E70" w:rsidTr="006A3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Weapon</w:t>
            </w:r>
          </w:p>
        </w:tc>
        <w:tc>
          <w:tcPr>
            <w:tcW w:w="0" w:type="auto"/>
          </w:tcPr>
          <w:p w:rsidR="00691F08" w:rsidRPr="00BF7E70" w:rsidRDefault="00691F08" w:rsidP="00CE793B">
            <w:pPr>
              <w:cnfStyle w:val="100000000000" w:firstRow="1" w:lastRow="0" w:firstColumn="0" w:lastColumn="0" w:oddVBand="0" w:evenVBand="0" w:oddHBand="0" w:evenHBand="0" w:firstRowFirstColumn="0" w:firstRowLastColumn="0" w:lastRowFirstColumn="0" w:lastRowLastColumn="0"/>
            </w:pPr>
            <w:r w:rsidRPr="00BF7E70">
              <w:t>Adjacent</w:t>
            </w:r>
          </w:p>
        </w:tc>
        <w:tc>
          <w:tcPr>
            <w:tcW w:w="0" w:type="auto"/>
          </w:tcPr>
          <w:p w:rsidR="00691F08" w:rsidRPr="00BF7E70" w:rsidRDefault="00691F08" w:rsidP="00CE793B">
            <w:pPr>
              <w:cnfStyle w:val="100000000000" w:firstRow="1" w:lastRow="0" w:firstColumn="0" w:lastColumn="0" w:oddVBand="0" w:evenVBand="0" w:oddHBand="0" w:evenHBand="0" w:firstRowFirstColumn="0" w:firstRowLastColumn="0" w:lastRowFirstColumn="0" w:lastRowLastColumn="0"/>
            </w:pPr>
            <w:r w:rsidRPr="00BF7E70">
              <w:t>Close</w:t>
            </w:r>
          </w:p>
        </w:tc>
        <w:tc>
          <w:tcPr>
            <w:tcW w:w="0" w:type="auto"/>
          </w:tcPr>
          <w:p w:rsidR="00691F08" w:rsidRPr="00BF7E70" w:rsidRDefault="00691F08" w:rsidP="00CE793B">
            <w:pPr>
              <w:cnfStyle w:val="100000000000" w:firstRow="1" w:lastRow="0" w:firstColumn="0" w:lastColumn="0" w:oddVBand="0" w:evenVBand="0" w:oddHBand="0" w:evenHBand="0" w:firstRowFirstColumn="0" w:firstRowLastColumn="0" w:lastRowFirstColumn="0" w:lastRowLastColumn="0"/>
            </w:pPr>
            <w:r w:rsidRPr="00BF7E70">
              <w:t>Short</w:t>
            </w:r>
          </w:p>
        </w:tc>
        <w:tc>
          <w:tcPr>
            <w:tcW w:w="0" w:type="auto"/>
          </w:tcPr>
          <w:p w:rsidR="00691F08" w:rsidRPr="00BF7E70" w:rsidRDefault="00691F08" w:rsidP="00CE793B">
            <w:pPr>
              <w:cnfStyle w:val="100000000000" w:firstRow="1" w:lastRow="0" w:firstColumn="0" w:lastColumn="0" w:oddVBand="0" w:evenVBand="0" w:oddHBand="0" w:evenHBand="0" w:firstRowFirstColumn="0" w:firstRowLastColumn="0" w:lastRowFirstColumn="0" w:lastRowLastColumn="0"/>
            </w:pPr>
            <w:r w:rsidRPr="00BF7E70">
              <w:t>Medium</w:t>
            </w:r>
          </w:p>
        </w:tc>
        <w:tc>
          <w:tcPr>
            <w:tcW w:w="0" w:type="auto"/>
          </w:tcPr>
          <w:p w:rsidR="00691F08" w:rsidRPr="00BF7E70" w:rsidRDefault="00691F08" w:rsidP="00CE793B">
            <w:pPr>
              <w:cnfStyle w:val="100000000000" w:firstRow="1" w:lastRow="0" w:firstColumn="0" w:lastColumn="0" w:oddVBand="0" w:evenVBand="0" w:oddHBand="0" w:evenHBand="0" w:firstRowFirstColumn="0" w:firstRowLastColumn="0" w:lastRowFirstColumn="0" w:lastRowLastColumn="0"/>
            </w:pPr>
            <w:r w:rsidRPr="00BF7E70">
              <w:t>Long</w:t>
            </w:r>
          </w:p>
        </w:tc>
        <w:tc>
          <w:tcPr>
            <w:tcW w:w="0" w:type="auto"/>
          </w:tcPr>
          <w:p w:rsidR="00691F08" w:rsidRPr="00BF7E70" w:rsidRDefault="00691F08" w:rsidP="00CE793B">
            <w:pPr>
              <w:cnfStyle w:val="100000000000" w:firstRow="1" w:lastRow="0" w:firstColumn="0" w:lastColumn="0" w:oddVBand="0" w:evenVBand="0" w:oddHBand="0" w:evenHBand="0" w:firstRowFirstColumn="0" w:firstRowLastColumn="0" w:lastRowFirstColumn="0" w:lastRowLastColumn="0"/>
            </w:pPr>
            <w:r w:rsidRPr="00BF7E70">
              <w:t>Very Long</w:t>
            </w:r>
          </w:p>
        </w:tc>
        <w:tc>
          <w:tcPr>
            <w:tcW w:w="0" w:type="auto"/>
          </w:tcPr>
          <w:p w:rsidR="00691F08" w:rsidRPr="00BF7E70" w:rsidRDefault="00691F08" w:rsidP="00CE793B">
            <w:pPr>
              <w:cnfStyle w:val="100000000000" w:firstRow="1" w:lastRow="0" w:firstColumn="0" w:lastColumn="0" w:oddVBand="0" w:evenVBand="0" w:oddHBand="0" w:evenHBand="0" w:firstRowFirstColumn="0" w:firstRowLastColumn="0" w:lastRowFirstColumn="0" w:lastRowLastColumn="0"/>
            </w:pPr>
            <w:r w:rsidRPr="00BF7E70">
              <w:t>Distant</w:t>
            </w:r>
          </w:p>
        </w:tc>
      </w:tr>
      <w:tr w:rsidR="00691F08" w:rsidRPr="00BF7E70" w:rsidTr="006A3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 xml:space="preserve">Pulse Laser </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Very 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w:t>
            </w:r>
          </w:p>
        </w:tc>
      </w:tr>
      <w:tr w:rsidR="00691F08" w:rsidRPr="00BF7E70" w:rsidTr="006A3621">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Beam Laser</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Average</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r>
      <w:tr w:rsidR="00691F08" w:rsidRPr="00BF7E70" w:rsidTr="006A3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Particle Beam</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Very 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6A3621">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r>
      <w:tr w:rsidR="00691F08" w:rsidRPr="00BF7E70" w:rsidTr="006A3621">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Fusion Gun</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Average</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r>
      <w:tr w:rsidR="00691F08" w:rsidRPr="00BF7E70" w:rsidTr="006A3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Meson Gun</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Very 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Very 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Average</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c>
          <w:tcPr>
            <w:tcW w:w="0" w:type="auto"/>
          </w:tcPr>
          <w:p w:rsidR="00691F08" w:rsidRPr="00BF7E70" w:rsidRDefault="006A3621" w:rsidP="00CE793B">
            <w:pPr>
              <w:cnfStyle w:val="000000100000" w:firstRow="0" w:lastRow="0" w:firstColumn="0" w:lastColumn="0" w:oddVBand="0" w:evenVBand="0" w:oddHBand="1" w:evenHBand="0" w:firstRowFirstColumn="0" w:firstRowLastColumn="0" w:lastRowFirstColumn="0" w:lastRowLastColumn="0"/>
            </w:pPr>
            <w:r w:rsidRPr="00BF7E70">
              <w:t>Difficult</w:t>
            </w:r>
          </w:p>
        </w:tc>
      </w:tr>
      <w:tr w:rsidR="00691F08" w:rsidRPr="00BF7E70" w:rsidTr="006A3621">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Sandcaster</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Routine</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Average</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Difficult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691F08" w:rsidRPr="00BF7E70" w:rsidRDefault="006A3621" w:rsidP="00CE793B">
            <w:pPr>
              <w:cnfStyle w:val="000000000000" w:firstRow="0" w:lastRow="0" w:firstColumn="0" w:lastColumn="0" w:oddVBand="0" w:evenVBand="0" w:oddHBand="0" w:evenHBand="0" w:firstRowFirstColumn="0" w:firstRowLastColumn="0" w:lastRowFirstColumn="0" w:lastRowLastColumn="0"/>
            </w:pPr>
            <w:r w:rsidRPr="00BF7E70">
              <w:t>--</w:t>
            </w:r>
          </w:p>
        </w:tc>
      </w:tr>
    </w:tbl>
    <w:p w:rsidR="00691F08" w:rsidRPr="00BF7E70" w:rsidRDefault="00691F08" w:rsidP="00691F08"/>
    <w:p w:rsidR="00691F08" w:rsidRPr="00BF7E70" w:rsidRDefault="00691F08" w:rsidP="00443BC2">
      <w:pPr>
        <w:pStyle w:val="Heading2"/>
      </w:pPr>
      <w:bookmarkStart w:id="401" w:name="_Toc455203662"/>
      <w:r w:rsidRPr="00BF7E70">
        <w:t>Crew Positions</w:t>
      </w:r>
      <w:bookmarkEnd w:id="401"/>
    </w:p>
    <w:p w:rsidR="00691F08" w:rsidRPr="00BF7E70" w:rsidRDefault="00691F08" w:rsidP="00691F08">
      <w:r w:rsidRPr="00BF7E70">
        <w:t>At the start of an engagement, all crew must be assigned to a position on board ship. There can be only one pilot, but other than that, any number of peopl</w:t>
      </w:r>
      <w:r w:rsidR="00EF5D1F" w:rsidRPr="00BF7E70">
        <w:t>e can occupy the same position.</w:t>
      </w:r>
    </w:p>
    <w:p w:rsidR="00EF5D1F" w:rsidRPr="00BF7E70" w:rsidRDefault="00EF5D1F" w:rsidP="00691F08"/>
    <w:p w:rsidR="00EF5D1F" w:rsidRPr="00BF7E70" w:rsidRDefault="00EF5D1F" w:rsidP="00EF5D1F">
      <w:pPr>
        <w:pStyle w:val="Heading4"/>
      </w:pPr>
      <w:r w:rsidRPr="00BF7E70">
        <w:t>Table: Crew Positions</w:t>
      </w:r>
    </w:p>
    <w:tbl>
      <w:tblPr>
        <w:tblStyle w:val="LightShading"/>
        <w:tblW w:w="0" w:type="auto"/>
        <w:tblLook w:val="04A0" w:firstRow="1" w:lastRow="0" w:firstColumn="1" w:lastColumn="0" w:noHBand="0" w:noVBand="1"/>
      </w:tblPr>
      <w:tblGrid>
        <w:gridCol w:w="2255"/>
        <w:gridCol w:w="7817"/>
      </w:tblGrid>
      <w:tr w:rsidR="00C0174B" w:rsidRPr="00BF7E70" w:rsidTr="00E45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Position</w:t>
            </w:r>
          </w:p>
        </w:tc>
        <w:tc>
          <w:tcPr>
            <w:tcW w:w="7817" w:type="dxa"/>
          </w:tcPr>
          <w:p w:rsidR="00C0174B" w:rsidRPr="00BF7E70" w:rsidRDefault="00C0174B" w:rsidP="00A23827">
            <w:pPr>
              <w:cnfStyle w:val="100000000000" w:firstRow="1" w:lastRow="0" w:firstColumn="0" w:lastColumn="0" w:oddVBand="0" w:evenVBand="0" w:oddHBand="0" w:evenHBand="0" w:firstRowFirstColumn="0" w:firstRowLastColumn="0" w:lastRowFirstColumn="0" w:lastRowLastColumn="0"/>
            </w:pPr>
            <w:r w:rsidRPr="00BF7E70">
              <w:t>Responsibility</w:t>
            </w:r>
          </w:p>
        </w:tc>
      </w:tr>
      <w:tr w:rsidR="00C0174B" w:rsidRPr="00BF7E70" w:rsidTr="00E4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Bay Gunner</w:t>
            </w:r>
          </w:p>
        </w:tc>
        <w:tc>
          <w:tcPr>
            <w:tcW w:w="7817" w:type="dxa"/>
          </w:tcPr>
          <w:p w:rsidR="00C0174B" w:rsidRPr="00BF7E70" w:rsidRDefault="00C0174B" w:rsidP="00A23827">
            <w:pPr>
              <w:cnfStyle w:val="000000100000" w:firstRow="0" w:lastRow="0" w:firstColumn="0" w:lastColumn="0" w:oddVBand="0" w:evenVBand="0" w:oddHBand="1" w:evenHBand="0" w:firstRowFirstColumn="0" w:firstRowLastColumn="0" w:lastRowFirstColumn="0" w:lastRowLastColumn="0"/>
            </w:pPr>
            <w:r w:rsidRPr="00BF7E70">
              <w:t xml:space="preserve">Each bay weapon has its own gunner. </w:t>
            </w:r>
          </w:p>
        </w:tc>
      </w:tr>
      <w:tr w:rsidR="00C0174B" w:rsidRPr="00BF7E70" w:rsidTr="00E45D5A">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Captain</w:t>
            </w:r>
          </w:p>
        </w:tc>
        <w:tc>
          <w:tcPr>
            <w:tcW w:w="7817" w:type="dxa"/>
          </w:tcPr>
          <w:p w:rsidR="00C0174B" w:rsidRPr="00BF7E70" w:rsidRDefault="00C0174B" w:rsidP="00A23827">
            <w:pPr>
              <w:cnfStyle w:val="000000000000" w:firstRow="0" w:lastRow="0" w:firstColumn="0" w:lastColumn="0" w:oddVBand="0" w:evenVBand="0" w:oddHBand="0" w:evenHBand="0" w:firstRowFirstColumn="0" w:firstRowLastColumn="0" w:lastRowFirstColumn="0" w:lastRowLastColumn="0"/>
            </w:pPr>
            <w:r w:rsidRPr="00BF7E70">
              <w:t>Commands the ship, and can use Leadership and Tactics skills.</w:t>
            </w:r>
          </w:p>
        </w:tc>
      </w:tr>
      <w:tr w:rsidR="00C0174B" w:rsidRPr="00BF7E70" w:rsidTr="00E4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Chief Security Officer</w:t>
            </w:r>
          </w:p>
        </w:tc>
        <w:tc>
          <w:tcPr>
            <w:tcW w:w="7817" w:type="dxa"/>
          </w:tcPr>
          <w:p w:rsidR="00C0174B" w:rsidRPr="00BF7E70" w:rsidRDefault="00C0174B" w:rsidP="00A23827">
            <w:pPr>
              <w:cnfStyle w:val="000000100000" w:firstRow="0" w:lastRow="0" w:firstColumn="0" w:lastColumn="0" w:oddVBand="0" w:evenVBand="0" w:oddHBand="1" w:evenHBand="0" w:firstRowFirstColumn="0" w:firstRowLastColumn="0" w:lastRowFirstColumn="0" w:lastRowLastColumn="0"/>
            </w:pPr>
            <w:r w:rsidRPr="00BF7E70">
              <w:t>Commands marines, and can use Leadership and Tactics skills in abstract boarding actions.</w:t>
            </w:r>
          </w:p>
        </w:tc>
      </w:tr>
      <w:tr w:rsidR="00C0174B" w:rsidRPr="00BF7E70" w:rsidTr="00E45D5A">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Damage Control</w:t>
            </w:r>
          </w:p>
        </w:tc>
        <w:tc>
          <w:tcPr>
            <w:tcW w:w="7817" w:type="dxa"/>
          </w:tcPr>
          <w:p w:rsidR="00C0174B" w:rsidRPr="00BF7E70" w:rsidRDefault="00C0174B" w:rsidP="00A23827">
            <w:pPr>
              <w:cnfStyle w:val="000000000000" w:firstRow="0" w:lastRow="0" w:firstColumn="0" w:lastColumn="0" w:oddVBand="0" w:evenVBand="0" w:oddHBand="0" w:evenHBand="0" w:firstRowFirstColumn="0" w:firstRowLastColumn="0" w:lastRowFirstColumn="0" w:lastRowLastColumn="0"/>
            </w:pPr>
            <w:r w:rsidRPr="00BF7E70">
              <w:t>A character assigned to free-floating damage control can repair any system.</w:t>
            </w:r>
          </w:p>
        </w:tc>
      </w:tr>
      <w:tr w:rsidR="00C0174B" w:rsidRPr="00BF7E70" w:rsidTr="00E4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Drive Engineer</w:t>
            </w:r>
          </w:p>
        </w:tc>
        <w:tc>
          <w:tcPr>
            <w:tcW w:w="7817" w:type="dxa"/>
          </w:tcPr>
          <w:p w:rsidR="00C0174B" w:rsidRPr="00BF7E70" w:rsidRDefault="00C0174B" w:rsidP="00A23827">
            <w:pPr>
              <w:cnfStyle w:val="000000100000" w:firstRow="0" w:lastRow="0" w:firstColumn="0" w:lastColumn="0" w:oddVBand="0" w:evenVBand="0" w:oddHBand="1" w:evenHBand="0" w:firstRowFirstColumn="0" w:firstRowLastColumn="0" w:lastRowFirstColumn="0" w:lastRowLastColumn="0"/>
            </w:pPr>
            <w:r w:rsidRPr="00BF7E70">
              <w:t>An engineer can be assigned to each of the M-drive and the J-drive.</w:t>
            </w:r>
          </w:p>
        </w:tc>
      </w:tr>
      <w:tr w:rsidR="00C0174B" w:rsidRPr="00BF7E70" w:rsidTr="00E45D5A">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Marine</w:t>
            </w:r>
          </w:p>
        </w:tc>
        <w:tc>
          <w:tcPr>
            <w:tcW w:w="7817" w:type="dxa"/>
          </w:tcPr>
          <w:p w:rsidR="00C0174B" w:rsidRPr="00BF7E70" w:rsidRDefault="00C0174B" w:rsidP="00A23827">
            <w:pPr>
              <w:cnfStyle w:val="000000000000" w:firstRow="0" w:lastRow="0" w:firstColumn="0" w:lastColumn="0" w:oddVBand="0" w:evenVBand="0" w:oddHBand="0" w:evenHBand="0" w:firstRowFirstColumn="0" w:firstRowLastColumn="0" w:lastRowFirstColumn="0" w:lastRowLastColumn="0"/>
            </w:pPr>
            <w:r w:rsidRPr="00BF7E70">
              <w:t>Prepares to repel boarders, or to board enemy ships.</w:t>
            </w:r>
          </w:p>
        </w:tc>
      </w:tr>
      <w:tr w:rsidR="00C0174B" w:rsidRPr="00BF7E70" w:rsidTr="00E4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Passenger</w:t>
            </w:r>
          </w:p>
        </w:tc>
        <w:tc>
          <w:tcPr>
            <w:tcW w:w="7817" w:type="dxa"/>
          </w:tcPr>
          <w:p w:rsidR="00C0174B" w:rsidRPr="00BF7E70" w:rsidRDefault="00C0174B" w:rsidP="00A23827">
            <w:pPr>
              <w:cnfStyle w:val="000000100000" w:firstRow="0" w:lastRow="0" w:firstColumn="0" w:lastColumn="0" w:oddVBand="0" w:evenVBand="0" w:oddHBand="1" w:evenHBand="0" w:firstRowFirstColumn="0" w:firstRowLastColumn="0" w:lastRowFirstColumn="0" w:lastRowLastColumn="0"/>
            </w:pPr>
            <w:r w:rsidRPr="00BF7E70">
              <w:t>Passengers are all people aboard ship who are not assigned a position and are assumed to be waiting in staterooms.</w:t>
            </w:r>
          </w:p>
        </w:tc>
      </w:tr>
      <w:tr w:rsidR="00C0174B" w:rsidRPr="00BF7E70" w:rsidTr="00E45D5A">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Pilot</w:t>
            </w:r>
          </w:p>
        </w:tc>
        <w:tc>
          <w:tcPr>
            <w:tcW w:w="7817" w:type="dxa"/>
          </w:tcPr>
          <w:p w:rsidR="00C0174B" w:rsidRPr="00BF7E70" w:rsidRDefault="00C0174B" w:rsidP="00A23827">
            <w:pPr>
              <w:cnfStyle w:val="000000000000" w:firstRow="0" w:lastRow="0" w:firstColumn="0" w:lastColumn="0" w:oddVBand="0" w:evenVBand="0" w:oddHBand="0" w:evenHBand="0" w:firstRowFirstColumn="0" w:firstRowLastColumn="0" w:lastRowFirstColumn="0" w:lastRowLastColumn="0"/>
            </w:pPr>
            <w:r w:rsidRPr="00BF7E70">
              <w:t>Flies the ship, responsible for changing course and for evasive maneuvers.</w:t>
            </w:r>
          </w:p>
        </w:tc>
      </w:tr>
      <w:tr w:rsidR="00C0174B" w:rsidRPr="00BF7E70" w:rsidTr="00E4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Sensors Operator</w:t>
            </w:r>
          </w:p>
        </w:tc>
        <w:tc>
          <w:tcPr>
            <w:tcW w:w="7817" w:type="dxa"/>
          </w:tcPr>
          <w:p w:rsidR="00C0174B" w:rsidRPr="00BF7E70" w:rsidRDefault="00C0174B" w:rsidP="00A23827">
            <w:pPr>
              <w:cnfStyle w:val="000000100000" w:firstRow="0" w:lastRow="0" w:firstColumn="0" w:lastColumn="0" w:oddVBand="0" w:evenVBand="0" w:oddHBand="1" w:evenHBand="0" w:firstRowFirstColumn="0" w:firstRowLastColumn="0" w:lastRowFirstColumn="0" w:lastRowLastColumn="0"/>
            </w:pPr>
            <w:r w:rsidRPr="00BF7E70">
              <w:t>A character assigned to communications and sensors.</w:t>
            </w:r>
          </w:p>
        </w:tc>
      </w:tr>
      <w:tr w:rsidR="00C0174B" w:rsidRPr="00BF7E70" w:rsidTr="00E45D5A">
        <w:tc>
          <w:tcPr>
            <w:cnfStyle w:val="001000000000" w:firstRow="0" w:lastRow="0" w:firstColumn="1" w:lastColumn="0" w:oddVBand="0" w:evenVBand="0" w:oddHBand="0" w:evenHBand="0" w:firstRowFirstColumn="0" w:firstRowLastColumn="0" w:lastRowFirstColumn="0" w:lastRowLastColumn="0"/>
            <w:tcW w:w="2255" w:type="dxa"/>
          </w:tcPr>
          <w:p w:rsidR="00C0174B" w:rsidRPr="00BF7E70" w:rsidRDefault="00C0174B" w:rsidP="00A23827">
            <w:r w:rsidRPr="00BF7E70">
              <w:t>Turret Gunner</w:t>
            </w:r>
          </w:p>
        </w:tc>
        <w:tc>
          <w:tcPr>
            <w:tcW w:w="7817" w:type="dxa"/>
          </w:tcPr>
          <w:p w:rsidR="00C0174B" w:rsidRPr="00BF7E70" w:rsidRDefault="00C0174B" w:rsidP="00A23827">
            <w:pPr>
              <w:cnfStyle w:val="000000000000" w:firstRow="0" w:lastRow="0" w:firstColumn="0" w:lastColumn="0" w:oddVBand="0" w:evenVBand="0" w:oddHBand="0" w:evenHBand="0" w:firstRowFirstColumn="0" w:firstRowLastColumn="0" w:lastRowFirstColumn="0" w:lastRowLastColumn="0"/>
            </w:pPr>
            <w:r w:rsidRPr="00BF7E70">
              <w:t>Each turret has its own gunner. A character must choose which turret he is manning at the start of the combat.</w:t>
            </w:r>
          </w:p>
        </w:tc>
      </w:tr>
    </w:tbl>
    <w:p w:rsidR="00691F08" w:rsidRPr="00BF7E70" w:rsidRDefault="00691F08" w:rsidP="00691F08"/>
    <w:p w:rsidR="00691F08" w:rsidRPr="00BF7E70" w:rsidRDefault="00691F08" w:rsidP="006A3621">
      <w:pPr>
        <w:pStyle w:val="Heading3"/>
      </w:pPr>
      <w:bookmarkStart w:id="402" w:name="_Toc455203663"/>
      <w:r w:rsidRPr="00BF7E70">
        <w:t>Automated Positions</w:t>
      </w:r>
      <w:bookmarkEnd w:id="402"/>
    </w:p>
    <w:p w:rsidR="00691F08" w:rsidRPr="00BF7E70" w:rsidRDefault="00691F08" w:rsidP="00691F08">
      <w:r w:rsidRPr="00BF7E70">
        <w:t>The ship's computer can cover several positions if it is running the appropriate software:</w:t>
      </w:r>
    </w:p>
    <w:p w:rsidR="00691F08" w:rsidRPr="00BF7E70" w:rsidRDefault="00691F08" w:rsidP="00F75BC9">
      <w:pPr>
        <w:pStyle w:val="ListParagraph"/>
        <w:numPr>
          <w:ilvl w:val="0"/>
          <w:numId w:val="27"/>
        </w:numPr>
        <w:ind w:left="360"/>
      </w:pPr>
      <w:r w:rsidRPr="00BF7E70">
        <w:t xml:space="preserve">Fire Control programs can either act </w:t>
      </w:r>
      <w:r w:rsidR="00EF5D1F" w:rsidRPr="00BF7E70">
        <w:t xml:space="preserve">as </w:t>
      </w:r>
      <w:r w:rsidRPr="00BF7E70">
        <w:rPr>
          <w:b/>
        </w:rPr>
        <w:t>gunners</w:t>
      </w:r>
      <w:r w:rsidRPr="00BF7E70">
        <w:t xml:space="preserve"> or aid existing gunners.</w:t>
      </w:r>
    </w:p>
    <w:p w:rsidR="00691F08" w:rsidRPr="00BF7E70" w:rsidRDefault="00691F08" w:rsidP="00F75BC9">
      <w:pPr>
        <w:pStyle w:val="ListParagraph"/>
        <w:numPr>
          <w:ilvl w:val="0"/>
          <w:numId w:val="27"/>
        </w:numPr>
        <w:ind w:left="360"/>
      </w:pPr>
      <w:r w:rsidRPr="00BF7E70">
        <w:lastRenderedPageBreak/>
        <w:t xml:space="preserve">A ship equipped with repair drones and Auto-Repair software acts as </w:t>
      </w:r>
      <w:r w:rsidRPr="00BF7E70">
        <w:rPr>
          <w:b/>
        </w:rPr>
        <w:t>damage control</w:t>
      </w:r>
      <w:r w:rsidRPr="00BF7E70">
        <w:t>.</w:t>
      </w:r>
    </w:p>
    <w:p w:rsidR="00691F08" w:rsidRPr="00BF7E70" w:rsidRDefault="00691F08" w:rsidP="00F75BC9">
      <w:pPr>
        <w:pStyle w:val="ListParagraph"/>
        <w:numPr>
          <w:ilvl w:val="0"/>
          <w:numId w:val="27"/>
        </w:numPr>
        <w:ind w:left="360"/>
      </w:pPr>
      <w:r w:rsidRPr="00BF7E70">
        <w:t xml:space="preserve">A ship running an Intellect program and Expert Pilot can be the </w:t>
      </w:r>
      <w:r w:rsidRPr="00BF7E70">
        <w:rPr>
          <w:b/>
        </w:rPr>
        <w:t>pilot</w:t>
      </w:r>
      <w:r w:rsidRPr="00BF7E70">
        <w:t>.</w:t>
      </w:r>
    </w:p>
    <w:p w:rsidR="00691F08" w:rsidRPr="00BF7E70" w:rsidRDefault="00691F08" w:rsidP="00F75BC9">
      <w:pPr>
        <w:pStyle w:val="ListParagraph"/>
        <w:numPr>
          <w:ilvl w:val="0"/>
          <w:numId w:val="27"/>
        </w:numPr>
        <w:ind w:left="360"/>
      </w:pPr>
      <w:r w:rsidRPr="00BF7E70">
        <w:t xml:space="preserve">A ship equipped with repair drones and running an Intellect program and Expert Engineer can be a </w:t>
      </w:r>
      <w:r w:rsidRPr="00BF7E70">
        <w:rPr>
          <w:b/>
        </w:rPr>
        <w:t>drive engineer</w:t>
      </w:r>
      <w:r w:rsidRPr="00BF7E70">
        <w:t>.</w:t>
      </w:r>
    </w:p>
    <w:p w:rsidR="00691F08" w:rsidRPr="00BF7E70" w:rsidRDefault="00691F08" w:rsidP="00691F08"/>
    <w:p w:rsidR="00691F08" w:rsidRPr="00BF7E70" w:rsidRDefault="00691F08" w:rsidP="00443BC2">
      <w:pPr>
        <w:pStyle w:val="Heading2"/>
      </w:pPr>
      <w:bookmarkStart w:id="403" w:name="_Toc455203664"/>
      <w:r w:rsidRPr="00BF7E70">
        <w:t>Initiative</w:t>
      </w:r>
      <w:bookmarkEnd w:id="403"/>
    </w:p>
    <w:p w:rsidR="00691F08" w:rsidRPr="00BF7E70" w:rsidRDefault="00691F08" w:rsidP="00691F08">
      <w:r w:rsidRPr="00BF7E70">
        <w:t>Each ship in an engagement rolls 2</w:t>
      </w:r>
      <w:r w:rsidR="00C44042" w:rsidRPr="00BF7E70">
        <w:t>D6</w:t>
      </w:r>
      <w:r w:rsidRPr="00BF7E70">
        <w:t xml:space="preserve"> to determine their starting Initiative score. The ship with a greater Thrust score gains a +1 DM to its roll. </w:t>
      </w:r>
    </w:p>
    <w:p w:rsidR="00691F08" w:rsidRPr="00BF7E70" w:rsidRDefault="00691F08" w:rsidP="00691F08">
      <w:r w:rsidRPr="00BF7E70">
        <w:t xml:space="preserve">The </w:t>
      </w:r>
      <w:r w:rsidR="00957F54" w:rsidRPr="00BF7E70">
        <w:t>Captain</w:t>
      </w:r>
      <w:r w:rsidRPr="00BF7E70">
        <w:t xml:space="preserve"> of each </w:t>
      </w:r>
      <w:r w:rsidR="00B2679F" w:rsidRPr="00BF7E70">
        <w:t>vessel</w:t>
      </w:r>
      <w:r w:rsidRPr="00BF7E70">
        <w:t xml:space="preserve"> (or each fleet, if more than one ship is involved on each side) may a Tactics check. The Effect is added to the Initiative of the </w:t>
      </w:r>
      <w:r w:rsidR="00B2679F" w:rsidRPr="00BF7E70">
        <w:t>vessel</w:t>
      </w:r>
      <w:r w:rsidRPr="00BF7E70">
        <w:t xml:space="preserve"> (or fleet).</w:t>
      </w:r>
    </w:p>
    <w:p w:rsidR="00691F08" w:rsidRPr="00BF7E70" w:rsidRDefault="00691F08" w:rsidP="00691F08"/>
    <w:p w:rsidR="009E4CC1" w:rsidRPr="00BF7E70" w:rsidRDefault="009E4CC1" w:rsidP="00443BC2">
      <w:pPr>
        <w:pStyle w:val="Heading2"/>
      </w:pPr>
      <w:bookmarkStart w:id="404" w:name="_Toc455203665"/>
      <w:r w:rsidRPr="00BF7E70">
        <w:t>The Space Combat Turn</w:t>
      </w:r>
      <w:bookmarkEnd w:id="404"/>
      <w:r w:rsidRPr="00BF7E70">
        <w:t xml:space="preserve"> </w:t>
      </w:r>
    </w:p>
    <w:p w:rsidR="009E4CC1" w:rsidRPr="00BF7E70" w:rsidRDefault="009E4CC1" w:rsidP="009E4CC1">
      <w:r w:rsidRPr="00BF7E70">
        <w:t xml:space="preserve">Each turn in space combat lasts around </w:t>
      </w:r>
      <w:r w:rsidR="00147375" w:rsidRPr="00BF7E70">
        <w:t>one kilosecond (1,000 seconds)</w:t>
      </w:r>
      <w:r w:rsidRPr="00BF7E70">
        <w:t xml:space="preserve"> of game time. In a combat turn, vessels have individual Initiative. Actions are taken in descending order of Initiative. If two vessels have the same Initiative, the vessel with the highest Thrust goes first. If they are still tied, then vessels act simultaneously. When a vessel acts, the crew members of the vessel take all of their actions at once. Each crew member gets a minor action and a significant action. </w:t>
      </w:r>
    </w:p>
    <w:p w:rsidR="009E4CC1" w:rsidRPr="00BF7E70" w:rsidRDefault="009E4CC1" w:rsidP="009E4CC1">
      <w:r w:rsidRPr="00BF7E70">
        <w:t xml:space="preserve">Once everyone has acted a combat turn is over and a new turn begins. Initiative is not re-rolled but is dynamic, and may be adjusted up and down by actions taken during a turn. </w:t>
      </w:r>
    </w:p>
    <w:p w:rsidR="009E4CC1" w:rsidRPr="00BF7E70" w:rsidRDefault="009E4CC1" w:rsidP="009E4CC1"/>
    <w:p w:rsidR="009E4CC1" w:rsidRPr="00BF7E70" w:rsidRDefault="00CB49BD" w:rsidP="00443BC2">
      <w:pPr>
        <w:pStyle w:val="Heading2"/>
      </w:pPr>
      <w:bookmarkStart w:id="405" w:name="_Toc455203666"/>
      <w:r w:rsidRPr="00BF7E70">
        <w:t xml:space="preserve">Note on </w:t>
      </w:r>
      <w:r w:rsidR="009E4CC1" w:rsidRPr="00BF7E70">
        <w:t>Personal Actions</w:t>
      </w:r>
      <w:bookmarkEnd w:id="405"/>
    </w:p>
    <w:p w:rsidR="009E4CC1" w:rsidRPr="00BF7E70" w:rsidRDefault="009E4CC1" w:rsidP="009E4CC1">
      <w:r w:rsidRPr="00BF7E70">
        <w:t xml:space="preserve">As a space combat turn represents </w:t>
      </w:r>
      <w:r w:rsidR="00147375" w:rsidRPr="00BF7E70">
        <w:t>over 150</w:t>
      </w:r>
      <w:r w:rsidRPr="00BF7E70">
        <w:t xml:space="preserve"> personal combat rounds, it stands to reason that crew members may engage in a lot of personal actions over the course of a single combat turn. Much of this is abstracted into the various space combat actions. Most personal actions have minimal impact on space combat. For crew members that do want to pursue a personal action during space combat, such as use a psionic ability, these actions count as minor actions on the space combat scale. This glosses over the remainder of the character's time during the combat turn, and highlights the primary acts that a character might want to pursue without taking away from the rest of the space combat.</w:t>
      </w:r>
    </w:p>
    <w:p w:rsidR="009E4CC1" w:rsidRPr="00BF7E70" w:rsidRDefault="009E4CC1" w:rsidP="009E4CC1"/>
    <w:p w:rsidR="009E4CC1" w:rsidRPr="00BF7E70" w:rsidRDefault="009E4CC1" w:rsidP="009E4CC1">
      <w:pPr>
        <w:pStyle w:val="Heading4"/>
      </w:pPr>
      <w:r w:rsidRPr="00BF7E70">
        <w:t xml:space="preserve">Table: </w:t>
      </w:r>
      <w:r w:rsidR="00CB49BD" w:rsidRPr="00BF7E70">
        <w:t xml:space="preserve">Space Combat </w:t>
      </w:r>
      <w:r w:rsidRPr="00BF7E70">
        <w:t>Action Summary</w:t>
      </w:r>
    </w:p>
    <w:tbl>
      <w:tblPr>
        <w:tblStyle w:val="LightShading"/>
        <w:tblW w:w="0" w:type="auto"/>
        <w:tblLook w:val="04A0" w:firstRow="1" w:lastRow="0" w:firstColumn="1" w:lastColumn="0" w:noHBand="0" w:noVBand="1"/>
      </w:tblPr>
      <w:tblGrid>
        <w:gridCol w:w="3312"/>
        <w:gridCol w:w="1143"/>
        <w:gridCol w:w="2856"/>
      </w:tblGrid>
      <w:tr w:rsidR="009E4CC1" w:rsidRPr="00BF7E70" w:rsidTr="009E4C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Description</w:t>
            </w:r>
          </w:p>
        </w:tc>
        <w:tc>
          <w:tcPr>
            <w:tcW w:w="0" w:type="auto"/>
          </w:tcPr>
          <w:p w:rsidR="009E4CC1" w:rsidRPr="00BF7E70" w:rsidRDefault="009E4CC1" w:rsidP="009E4CC1">
            <w:pPr>
              <w:cnfStyle w:val="100000000000" w:firstRow="1" w:lastRow="0" w:firstColumn="0" w:lastColumn="0" w:oddVBand="0" w:evenVBand="0" w:oddHBand="0" w:evenHBand="0" w:firstRowFirstColumn="0" w:firstRowLastColumn="0" w:lastRowFirstColumn="0" w:lastRowLastColumn="0"/>
            </w:pPr>
            <w:r w:rsidRPr="00BF7E70">
              <w:t>Type</w:t>
            </w:r>
          </w:p>
        </w:tc>
        <w:tc>
          <w:tcPr>
            <w:tcW w:w="0" w:type="auto"/>
          </w:tcPr>
          <w:p w:rsidR="009E4CC1" w:rsidRPr="00BF7E70" w:rsidRDefault="009E4CC1" w:rsidP="009E4CC1">
            <w:pPr>
              <w:cnfStyle w:val="100000000000" w:firstRow="1" w:lastRow="0" w:firstColumn="0" w:lastColumn="0" w:oddVBand="0" w:evenVBand="0" w:oddHBand="0" w:evenHBand="0" w:firstRowFirstColumn="0" w:firstRowLastColumn="0" w:lastRowFirstColumn="0" w:lastRowLastColumn="0"/>
            </w:pPr>
            <w:r w:rsidRPr="00BF7E70">
              <w:t>Crew Member</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Change Positions</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Minor</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Anyone</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Personal Action</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Minor</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Anyone</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Reload Weapons System</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Anyone</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Miscellaneous</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Varies</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Anyone</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Coordinate Crew</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Captain</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Increase Initiative</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Captain</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Boarding Action</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Chief Security Officer, Marine</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Repair Damaged System</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Damage Control</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Fire Sand</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Reaction</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Gunner</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Point Defense</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Reaction</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Gunner</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Trigger Screens</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Reaction</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Gunner</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Attack</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Gunner</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Calculate Jump Plot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Navigator</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Range Check</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Navigator</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Adjust Speed</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Minor</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Pilot</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Maintain Course</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Minor</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Pilot</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lastRenderedPageBreak/>
              <w:t>Dodge Incoming Fire</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Reaction</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Pilot</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Avoid Collision</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Pilot</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Break Pursuit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Pilot</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Dock With Another Vessel</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Pilot</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Evasive Manuevers</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Pilot</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Line Up The Shot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Pilot</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Pursuit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Pilot</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Ram</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Pilot</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Electronic Warfare</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Sensors Operator</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Intercept Enemy Communications</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Sensors Operator</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Maintain Communications</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Sensors Operator</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Sensor Targeting</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Significant</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Sensors Operator</w:t>
            </w:r>
          </w:p>
        </w:tc>
      </w:tr>
    </w:tbl>
    <w:p w:rsidR="009E4CC1" w:rsidRPr="00BF7E70" w:rsidRDefault="009E4CC1" w:rsidP="009E4CC1"/>
    <w:p w:rsidR="009E4CC1" w:rsidRPr="00BF7E70" w:rsidRDefault="009E4CC1" w:rsidP="00443BC2">
      <w:pPr>
        <w:pStyle w:val="Heading2"/>
      </w:pPr>
      <w:bookmarkStart w:id="406" w:name="_Toc455203667"/>
      <w:r w:rsidRPr="00BF7E70">
        <w:t>Minor Actions</w:t>
      </w:r>
      <w:bookmarkEnd w:id="406"/>
    </w:p>
    <w:p w:rsidR="009E4CC1" w:rsidRPr="00BF7E70" w:rsidRDefault="009E4CC1" w:rsidP="009E4CC1">
      <w:r w:rsidRPr="00BF7E70">
        <w:t>As in personal combat, minor actions are actions intended to perform tasks that do not require significant focus and concentration. Each crew member can take up to three minor actions per turn, at the loss of a significant action.</w:t>
      </w:r>
    </w:p>
    <w:p w:rsidR="009E4CC1" w:rsidRPr="00BF7E70" w:rsidRDefault="009E4CC1" w:rsidP="009E4CC1"/>
    <w:p w:rsidR="009E4CC1" w:rsidRPr="00BF7E70" w:rsidRDefault="009E4CC1" w:rsidP="009E4CC1">
      <w:pPr>
        <w:pStyle w:val="Heading3"/>
      </w:pPr>
      <w:bookmarkStart w:id="407" w:name="_Toc455203668"/>
      <w:r w:rsidRPr="00BF7E70">
        <w:t>Adjust Speed</w:t>
      </w:r>
      <w:bookmarkEnd w:id="407"/>
    </w:p>
    <w:p w:rsidR="009E4CC1" w:rsidRPr="00BF7E70" w:rsidRDefault="009E4CC1" w:rsidP="009E4CC1">
      <w:r w:rsidRPr="00BF7E70">
        <w:t>The pilot may increase or decrease the vessel's speed up to an amount equal to its Thrust. This requires no skill check.</w:t>
      </w:r>
    </w:p>
    <w:p w:rsidR="009E4CC1" w:rsidRPr="00BF7E70" w:rsidRDefault="009E4CC1" w:rsidP="009E4CC1"/>
    <w:p w:rsidR="009E4CC1" w:rsidRPr="00BF7E70" w:rsidRDefault="009E4CC1" w:rsidP="009E4CC1">
      <w:pPr>
        <w:pStyle w:val="Heading3"/>
      </w:pPr>
      <w:bookmarkStart w:id="408" w:name="_Toc455203669"/>
      <w:r w:rsidRPr="00BF7E70">
        <w:t>Change Positions</w:t>
      </w:r>
      <w:bookmarkEnd w:id="408"/>
    </w:p>
    <w:p w:rsidR="009E4CC1" w:rsidRPr="00BF7E70" w:rsidRDefault="009E4CC1" w:rsidP="009E4CC1">
      <w:r w:rsidRPr="00BF7E70">
        <w:t>Crew members changes crew positions, and are now considered to be manning their new position rather than their previous one.</w:t>
      </w:r>
    </w:p>
    <w:p w:rsidR="009E4CC1" w:rsidRPr="00BF7E70" w:rsidRDefault="009E4CC1" w:rsidP="009E4CC1"/>
    <w:p w:rsidR="009E4CC1" w:rsidRPr="00BF7E70" w:rsidRDefault="009E4CC1" w:rsidP="009E4CC1">
      <w:pPr>
        <w:pStyle w:val="Heading3"/>
      </w:pPr>
      <w:bookmarkStart w:id="409" w:name="_Toc455203670"/>
      <w:r w:rsidRPr="00BF7E70">
        <w:t>Maintain Course</w:t>
      </w:r>
      <w:bookmarkEnd w:id="409"/>
    </w:p>
    <w:p w:rsidR="009E4CC1" w:rsidRPr="00BF7E70" w:rsidRDefault="009E4CC1" w:rsidP="009E4CC1">
      <w:r w:rsidRPr="00BF7E70">
        <w:t>The pilot keeps the vessel on its current course and heading, remaining at the current speed. This requires no skill check.</w:t>
      </w:r>
    </w:p>
    <w:p w:rsidR="009E4CC1" w:rsidRPr="00BF7E70" w:rsidRDefault="009E4CC1" w:rsidP="009E4CC1"/>
    <w:p w:rsidR="009E4CC1" w:rsidRPr="00BF7E70" w:rsidRDefault="009E4CC1" w:rsidP="009E4CC1">
      <w:pPr>
        <w:pStyle w:val="Heading3"/>
      </w:pPr>
      <w:bookmarkStart w:id="410" w:name="_Toc455203671"/>
      <w:r w:rsidRPr="00BF7E70">
        <w:t>Personal Action</w:t>
      </w:r>
      <w:bookmarkEnd w:id="410"/>
    </w:p>
    <w:p w:rsidR="009E4CC1" w:rsidRPr="00BF7E70" w:rsidRDefault="009E4CC1" w:rsidP="009E4CC1">
      <w:r w:rsidRPr="00BF7E70">
        <w:t>A crew member may pursue any personal action that generally takes less than a minute.</w:t>
      </w:r>
    </w:p>
    <w:p w:rsidR="009E4CC1" w:rsidRPr="00BF7E70" w:rsidRDefault="009E4CC1" w:rsidP="009E4CC1"/>
    <w:p w:rsidR="009E4CC1" w:rsidRPr="00BF7E70" w:rsidRDefault="009E4CC1" w:rsidP="009E4CC1">
      <w:pPr>
        <w:pStyle w:val="Heading3"/>
      </w:pPr>
      <w:bookmarkStart w:id="411" w:name="_Toc455203672"/>
      <w:r w:rsidRPr="00BF7E70">
        <w:t>Miscellaneous</w:t>
      </w:r>
      <w:bookmarkEnd w:id="411"/>
      <w:r w:rsidRPr="00BF7E70">
        <w:t xml:space="preserve"> </w:t>
      </w:r>
    </w:p>
    <w:p w:rsidR="009E4CC1" w:rsidRPr="00BF7E70" w:rsidRDefault="009E4CC1" w:rsidP="009E4CC1">
      <w:r w:rsidRPr="00BF7E70">
        <w:t xml:space="preserve">The Referee may permit a character to perform a skill check or other action as a minor action if the use of the skill does not require the character's full attention or complex physical actions. </w:t>
      </w:r>
    </w:p>
    <w:p w:rsidR="009E4CC1" w:rsidRPr="00BF7E70" w:rsidRDefault="009E4CC1" w:rsidP="009E4CC1"/>
    <w:p w:rsidR="009E4CC1" w:rsidRPr="00BF7E70" w:rsidRDefault="009E4CC1" w:rsidP="00443BC2">
      <w:pPr>
        <w:pStyle w:val="Heading2"/>
      </w:pPr>
      <w:bookmarkStart w:id="412" w:name="_Toc455203673"/>
      <w:r w:rsidRPr="00BF7E70">
        <w:t>Significant Actions</w:t>
      </w:r>
      <w:bookmarkEnd w:id="412"/>
    </w:p>
    <w:p w:rsidR="009E4CC1" w:rsidRPr="00BF7E70" w:rsidRDefault="009E4CC1" w:rsidP="009E4CC1">
      <w:r w:rsidRPr="00BF7E70">
        <w:t>Significant actions are intended to do something within about 3 seconds. You can perform a single significant action per turn, or forego it to perform a total of three minor actions.</w:t>
      </w:r>
    </w:p>
    <w:p w:rsidR="009E4CC1" w:rsidRPr="00BF7E70" w:rsidRDefault="009E4CC1" w:rsidP="009E4CC1"/>
    <w:p w:rsidR="009E4CC1" w:rsidRPr="00BF7E70" w:rsidRDefault="009E4CC1" w:rsidP="009E4CC1">
      <w:pPr>
        <w:pStyle w:val="Heading3"/>
      </w:pPr>
      <w:bookmarkStart w:id="413" w:name="_Toc455203674"/>
      <w:r w:rsidRPr="00BF7E70">
        <w:t>Take Minor Actions</w:t>
      </w:r>
      <w:bookmarkEnd w:id="413"/>
      <w:r w:rsidRPr="00BF7E70">
        <w:t xml:space="preserve"> </w:t>
      </w:r>
    </w:p>
    <w:p w:rsidR="009E4CC1" w:rsidRPr="00BF7E70" w:rsidRDefault="009E4CC1" w:rsidP="009E4CC1">
      <w:r w:rsidRPr="00BF7E70">
        <w:t xml:space="preserve">A character can take two minor actions instead of a significant action. </w:t>
      </w:r>
    </w:p>
    <w:p w:rsidR="009E4CC1" w:rsidRPr="00BF7E70" w:rsidRDefault="009E4CC1" w:rsidP="009E4CC1"/>
    <w:p w:rsidR="00287C06" w:rsidRPr="00BF7E70" w:rsidRDefault="00287C06">
      <w:pPr>
        <w:keepNext w:val="0"/>
        <w:spacing w:after="200" w:line="276" w:lineRule="auto"/>
        <w:rPr>
          <w:rFonts w:ascii="Eras Bold ITC" w:eastAsiaTheme="majorEastAsia" w:hAnsi="Eras Bold ITC" w:cstheme="majorBidi"/>
          <w:bCs/>
          <w:color w:val="000000" w:themeColor="text1"/>
        </w:rPr>
      </w:pPr>
      <w:r w:rsidRPr="00BF7E70">
        <w:br w:type="page"/>
      </w:r>
    </w:p>
    <w:p w:rsidR="009E4CC1" w:rsidRPr="00BF7E70" w:rsidRDefault="009E4CC1" w:rsidP="009E4CC1">
      <w:pPr>
        <w:pStyle w:val="Heading3"/>
      </w:pPr>
      <w:bookmarkStart w:id="414" w:name="_Toc455203675"/>
      <w:r w:rsidRPr="00BF7E70">
        <w:lastRenderedPageBreak/>
        <w:t>Attack</w:t>
      </w:r>
      <w:bookmarkEnd w:id="414"/>
    </w:p>
    <w:p w:rsidR="009E4CC1" w:rsidRPr="00BF7E70" w:rsidRDefault="009E4CC1" w:rsidP="009E4CC1">
      <w:r w:rsidRPr="00BF7E70">
        <w:t>A gunner may attack any target within the range of the weapon system they are manning. The gunner attacks by making a Turret Weapons or Bay Weapons skill check roll at a Difficulty determined by range, adding any Computer Targeting, Sensor Targeting, or other modifiers in effect this round for his vessel. The enemy ship may react by dodging, point defense or triggering screens (see Reactions). A gunner may fire any or all of the weapons in his turret or bay but each turret or bay may only fire once per round. If the attack is successful it will inflict damage. Damage is resolved after all attacks have been made in a vessel’s turn. Missiles do not impact in the same round they are launched; their damage is resolved in the combat turn that they impact their target.</w:t>
      </w:r>
    </w:p>
    <w:p w:rsidR="009E4CC1" w:rsidRPr="00BF7E70" w:rsidRDefault="009E4CC1" w:rsidP="009E4CC1"/>
    <w:p w:rsidR="009E4CC1" w:rsidRPr="00BF7E70" w:rsidRDefault="009E4CC1" w:rsidP="009E4CC1">
      <w:pPr>
        <w:pStyle w:val="Heading3"/>
      </w:pPr>
      <w:bookmarkStart w:id="415" w:name="_Toc455203676"/>
      <w:r w:rsidRPr="00BF7E70">
        <w:t>Avoid Collision</w:t>
      </w:r>
      <w:bookmarkEnd w:id="415"/>
    </w:p>
    <w:p w:rsidR="009E4CC1" w:rsidRPr="00BF7E70" w:rsidRDefault="009E4CC1" w:rsidP="009E4CC1">
      <w:r w:rsidRPr="00BF7E70">
        <w:t>When a vessel is moving at Short or Close range through a debris field, traffic, an asteroid belt, a planetary ring, or similar situation where there is a reasonable chance of collision with another object, the pilot must make an Avoid Collision check each turn.</w:t>
      </w:r>
      <w:r w:rsidR="002D3392" w:rsidRPr="00BF7E70">
        <w:t xml:space="preserve"> A collision inflicts </w:t>
      </w:r>
      <w:r w:rsidR="00DB48E3" w:rsidRPr="00BF7E70">
        <w:t>1D6</w:t>
      </w:r>
      <w:r w:rsidR="002D3392" w:rsidRPr="00BF7E70">
        <w:t xml:space="preserve"> damage </w:t>
      </w:r>
      <w:r w:rsidR="00DB48E3" w:rsidRPr="00BF7E70">
        <w:t xml:space="preserve">for every point of the </w:t>
      </w:r>
      <w:r w:rsidR="002D3392" w:rsidRPr="00BF7E70">
        <w:t>vessel’s current speed.</w:t>
      </w:r>
    </w:p>
    <w:p w:rsidR="009E4CC1" w:rsidRPr="00BF7E70" w:rsidRDefault="009E4CC1" w:rsidP="009E4CC1"/>
    <w:p w:rsidR="009E4CC1" w:rsidRPr="00BF7E70" w:rsidRDefault="009E4CC1" w:rsidP="00287C06">
      <w:pPr>
        <w:pStyle w:val="Heading4"/>
      </w:pPr>
      <w:r w:rsidRPr="00BF7E70">
        <w:t xml:space="preserve">Table: Collision Avoidance </w:t>
      </w:r>
    </w:p>
    <w:tbl>
      <w:tblPr>
        <w:tblStyle w:val="LightShading"/>
        <w:tblW w:w="0" w:type="auto"/>
        <w:tblLook w:val="04A0" w:firstRow="1" w:lastRow="0" w:firstColumn="1" w:lastColumn="0" w:noHBand="0" w:noVBand="1"/>
      </w:tblPr>
      <w:tblGrid>
        <w:gridCol w:w="5043"/>
        <w:gridCol w:w="1742"/>
      </w:tblGrid>
      <w:tr w:rsidR="00287C06" w:rsidRPr="00BF7E70" w:rsidTr="00287C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87C06" w:rsidRPr="00BF7E70" w:rsidRDefault="00287C06" w:rsidP="00EA41BF">
            <w:r w:rsidRPr="00BF7E70">
              <w:t>Situation</w:t>
            </w:r>
          </w:p>
        </w:tc>
        <w:tc>
          <w:tcPr>
            <w:tcW w:w="0" w:type="auto"/>
          </w:tcPr>
          <w:p w:rsidR="00287C06" w:rsidRPr="00BF7E70" w:rsidRDefault="00287C06" w:rsidP="00EA41BF">
            <w:pPr>
              <w:cnfStyle w:val="100000000000" w:firstRow="1" w:lastRow="0" w:firstColumn="0" w:lastColumn="0" w:oddVBand="0" w:evenVBand="0" w:oddHBand="0" w:evenHBand="0" w:firstRowFirstColumn="0" w:firstRowLastColumn="0" w:lastRowFirstColumn="0" w:lastRowLastColumn="0"/>
            </w:pPr>
            <w:r w:rsidRPr="00BF7E70">
              <w:t>Difficulty</w:t>
            </w:r>
          </w:p>
        </w:tc>
      </w:tr>
      <w:tr w:rsidR="00287C06" w:rsidRPr="00BF7E70" w:rsidTr="0028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87C06" w:rsidRPr="00BF7E70" w:rsidRDefault="00287C06" w:rsidP="00EA41BF">
            <w:r w:rsidRPr="00BF7E70">
              <w:t>Traffic (5 or more vessels within Short range), debris</w:t>
            </w:r>
          </w:p>
        </w:tc>
        <w:tc>
          <w:tcPr>
            <w:tcW w:w="0" w:type="auto"/>
          </w:tcPr>
          <w:p w:rsidR="00287C06" w:rsidRPr="00BF7E70" w:rsidRDefault="00287C06" w:rsidP="00EA41BF">
            <w:pPr>
              <w:cnfStyle w:val="000000100000" w:firstRow="0" w:lastRow="0" w:firstColumn="0" w:lastColumn="0" w:oddVBand="0" w:evenVBand="0" w:oddHBand="1" w:evenHBand="0" w:firstRowFirstColumn="0" w:firstRowLastColumn="0" w:lastRowFirstColumn="0" w:lastRowLastColumn="0"/>
            </w:pPr>
            <w:r w:rsidRPr="00BF7E70">
              <w:t xml:space="preserve"> Average (+0)</w:t>
            </w:r>
          </w:p>
        </w:tc>
      </w:tr>
      <w:tr w:rsidR="00287C06" w:rsidRPr="00BF7E70" w:rsidTr="00287C06">
        <w:tc>
          <w:tcPr>
            <w:cnfStyle w:val="001000000000" w:firstRow="0" w:lastRow="0" w:firstColumn="1" w:lastColumn="0" w:oddVBand="0" w:evenVBand="0" w:oddHBand="0" w:evenHBand="0" w:firstRowFirstColumn="0" w:firstRowLastColumn="0" w:lastRowFirstColumn="0" w:lastRowLastColumn="0"/>
            <w:tcW w:w="0" w:type="auto"/>
          </w:tcPr>
          <w:p w:rsidR="00287C06" w:rsidRPr="00BF7E70" w:rsidRDefault="00287C06" w:rsidP="00EA41BF">
            <w:r w:rsidRPr="00BF7E70">
              <w:t>Asteroid field, light density</w:t>
            </w:r>
          </w:p>
        </w:tc>
        <w:tc>
          <w:tcPr>
            <w:tcW w:w="0" w:type="auto"/>
          </w:tcPr>
          <w:p w:rsidR="00287C06" w:rsidRPr="00BF7E70" w:rsidRDefault="00287C06" w:rsidP="00EA41BF">
            <w:pPr>
              <w:cnfStyle w:val="000000000000" w:firstRow="0" w:lastRow="0" w:firstColumn="0" w:lastColumn="0" w:oddVBand="0" w:evenVBand="0" w:oddHBand="0" w:evenHBand="0" w:firstRowFirstColumn="0" w:firstRowLastColumn="0" w:lastRowFirstColumn="0" w:lastRowLastColumn="0"/>
            </w:pPr>
            <w:r w:rsidRPr="00BF7E70">
              <w:t xml:space="preserve">Difficult (-2) </w:t>
            </w:r>
          </w:p>
        </w:tc>
      </w:tr>
      <w:tr w:rsidR="00287C06" w:rsidRPr="00BF7E70" w:rsidTr="0028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87C06" w:rsidRPr="00BF7E70" w:rsidRDefault="00287C06" w:rsidP="00EA41BF">
            <w:r w:rsidRPr="00BF7E70">
              <w:t>Asteroid field, average density</w:t>
            </w:r>
          </w:p>
        </w:tc>
        <w:tc>
          <w:tcPr>
            <w:tcW w:w="0" w:type="auto"/>
          </w:tcPr>
          <w:p w:rsidR="00287C06" w:rsidRPr="00BF7E70" w:rsidRDefault="00287C06" w:rsidP="00EA41BF">
            <w:pPr>
              <w:cnfStyle w:val="000000100000" w:firstRow="0" w:lastRow="0" w:firstColumn="0" w:lastColumn="0" w:oddVBand="0" w:evenVBand="0" w:oddHBand="1" w:evenHBand="0" w:firstRowFirstColumn="0" w:firstRowLastColumn="0" w:lastRowFirstColumn="0" w:lastRowLastColumn="0"/>
            </w:pPr>
            <w:r w:rsidRPr="00BF7E70">
              <w:t>Very Difficult (-4)</w:t>
            </w:r>
          </w:p>
        </w:tc>
      </w:tr>
      <w:tr w:rsidR="00287C06" w:rsidRPr="00BF7E70" w:rsidTr="00287C06">
        <w:tc>
          <w:tcPr>
            <w:cnfStyle w:val="001000000000" w:firstRow="0" w:lastRow="0" w:firstColumn="1" w:lastColumn="0" w:oddVBand="0" w:evenVBand="0" w:oddHBand="0" w:evenHBand="0" w:firstRowFirstColumn="0" w:firstRowLastColumn="0" w:lastRowFirstColumn="0" w:lastRowLastColumn="0"/>
            <w:tcW w:w="0" w:type="auto"/>
          </w:tcPr>
          <w:p w:rsidR="00287C06" w:rsidRPr="00BF7E70" w:rsidRDefault="00287C06" w:rsidP="00EA41BF">
            <w:r w:rsidRPr="00BF7E70">
              <w:t>Asteroid field, heavy density</w:t>
            </w:r>
          </w:p>
        </w:tc>
        <w:tc>
          <w:tcPr>
            <w:tcW w:w="0" w:type="auto"/>
          </w:tcPr>
          <w:p w:rsidR="00287C06" w:rsidRPr="00BF7E70" w:rsidRDefault="00287C06" w:rsidP="00EA41BF">
            <w:pPr>
              <w:cnfStyle w:val="000000000000" w:firstRow="0" w:lastRow="0" w:firstColumn="0" w:lastColumn="0" w:oddVBand="0" w:evenVBand="0" w:oddHBand="0" w:evenHBand="0" w:firstRowFirstColumn="0" w:firstRowLastColumn="0" w:lastRowFirstColumn="0" w:lastRowLastColumn="0"/>
            </w:pPr>
            <w:r w:rsidRPr="00BF7E70">
              <w:t>Formidable (-6)</w:t>
            </w:r>
          </w:p>
        </w:tc>
      </w:tr>
      <w:tr w:rsidR="00287C06" w:rsidRPr="00BF7E70" w:rsidTr="00287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87C06" w:rsidRPr="00BF7E70" w:rsidRDefault="00287C06" w:rsidP="00EA41BF">
            <w:r w:rsidRPr="00BF7E70">
              <w:t>Significant speed difference between ship and debris</w:t>
            </w:r>
          </w:p>
        </w:tc>
        <w:tc>
          <w:tcPr>
            <w:tcW w:w="0" w:type="auto"/>
          </w:tcPr>
          <w:p w:rsidR="00287C06" w:rsidRPr="00BF7E70" w:rsidRDefault="00287C06" w:rsidP="00EA41BF">
            <w:pPr>
              <w:cnfStyle w:val="000000100000" w:firstRow="0" w:lastRow="0" w:firstColumn="0" w:lastColumn="0" w:oddVBand="0" w:evenVBand="0" w:oddHBand="1" w:evenHBand="0" w:firstRowFirstColumn="0" w:firstRowLastColumn="0" w:lastRowFirstColumn="0" w:lastRowLastColumn="0"/>
            </w:pPr>
            <w:r w:rsidRPr="00BF7E70">
              <w:t>DM -2</w:t>
            </w:r>
          </w:p>
        </w:tc>
      </w:tr>
    </w:tbl>
    <w:p w:rsidR="009E4CC1" w:rsidRPr="00BF7E70" w:rsidRDefault="009E4CC1" w:rsidP="009E4CC1"/>
    <w:p w:rsidR="009E4CC1" w:rsidRPr="00BF7E70" w:rsidRDefault="009E4CC1" w:rsidP="009E4CC1">
      <w:pPr>
        <w:pStyle w:val="Heading3"/>
      </w:pPr>
      <w:bookmarkStart w:id="416" w:name="_Toc455203677"/>
      <w:r w:rsidRPr="00BF7E70">
        <w:t>Boarding Action</w:t>
      </w:r>
      <w:bookmarkEnd w:id="416"/>
    </w:p>
    <w:p w:rsidR="009E4CC1" w:rsidRPr="00BF7E70" w:rsidRDefault="009E4CC1" w:rsidP="009E4CC1">
      <w:r w:rsidRPr="00BF7E70">
        <w:t>If two ships are Adjacent or docked, then a boarding action can be attempted. If the ships are docked, then the attackers may cross over safely via airlocks. If the ships are merely adjacent, then the attackers must use thruster packs or small craft to cross over. While crossing, the attackers may be attacked with point defense weapons or by firing sand. Once across, boarding actions can be resolved using the personal combat rules or the abstract boarding rules.</w:t>
      </w:r>
    </w:p>
    <w:p w:rsidR="009E4CC1" w:rsidRPr="00BF7E70" w:rsidRDefault="009E4CC1" w:rsidP="009E4CC1"/>
    <w:p w:rsidR="009E4CC1" w:rsidRPr="00BF7E70" w:rsidRDefault="009E4CC1" w:rsidP="009E4CC1">
      <w:pPr>
        <w:pStyle w:val="Heading3"/>
      </w:pPr>
      <w:bookmarkStart w:id="417" w:name="_Toc455203678"/>
      <w:r w:rsidRPr="00BF7E70">
        <w:t>Break Pursuit</w:t>
      </w:r>
      <w:bookmarkEnd w:id="417"/>
    </w:p>
    <w:p w:rsidR="009E4CC1" w:rsidRPr="00BF7E70" w:rsidRDefault="009E4CC1" w:rsidP="009E4CC1">
      <w:r w:rsidRPr="00BF7E70">
        <w:t>If a vessel is being pursued (as per the Pursuit action) the pilot or driver may break the pursuit with a successful opposed Pilot skill check against his opponent. Once the pursuit has broken and the pursuing vessel loses all accumulated attack bonuses against that target.</w:t>
      </w:r>
    </w:p>
    <w:p w:rsidR="009E4CC1" w:rsidRPr="00BF7E70" w:rsidRDefault="009E4CC1" w:rsidP="009E4CC1"/>
    <w:p w:rsidR="009E4CC1" w:rsidRPr="00BF7E70" w:rsidRDefault="009E4CC1" w:rsidP="009E4CC1">
      <w:pPr>
        <w:pStyle w:val="Heading3"/>
      </w:pPr>
      <w:bookmarkStart w:id="418" w:name="_Toc455203679"/>
      <w:r w:rsidRPr="00BF7E70">
        <w:t>Calculate Jump Plot</w:t>
      </w:r>
      <w:bookmarkEnd w:id="418"/>
    </w:p>
    <w:p w:rsidR="009E4CC1" w:rsidRPr="00BF7E70" w:rsidRDefault="009E4CC1" w:rsidP="009E4CC1">
      <w:r w:rsidRPr="00BF7E70">
        <w:t xml:space="preserve">The navigator can hastily calculate a Jump Plot as a significant action in space combat. Normally an Easy (+4) Education-based Navigation skill check, hastening it to fit within one </w:t>
      </w:r>
      <w:r w:rsidR="00C90F00" w:rsidRPr="00BF7E70">
        <w:t xml:space="preserve">space </w:t>
      </w:r>
      <w:r w:rsidRPr="00BF7E70">
        <w:t>combat turn imposes a DM-1 on the skill check.</w:t>
      </w:r>
    </w:p>
    <w:p w:rsidR="009E4CC1" w:rsidRPr="00BF7E70" w:rsidRDefault="009E4CC1" w:rsidP="009E4CC1"/>
    <w:p w:rsidR="009E4CC1" w:rsidRPr="00BF7E70" w:rsidRDefault="009E4CC1" w:rsidP="009E4CC1">
      <w:pPr>
        <w:pStyle w:val="Heading3"/>
      </w:pPr>
      <w:bookmarkStart w:id="419" w:name="_Toc455203680"/>
      <w:r w:rsidRPr="00BF7E70">
        <w:t>Dock with Another Vessel</w:t>
      </w:r>
      <w:bookmarkEnd w:id="419"/>
    </w:p>
    <w:p w:rsidR="009E4CC1" w:rsidRPr="00BF7E70" w:rsidRDefault="009E4CC1" w:rsidP="009E4CC1">
      <w:r w:rsidRPr="00BF7E70">
        <w:t>The pilot must make a successful Average(+0) Pilot check. If the other ship does not wish to be docked with then make opposed Pilot checks; the ship trying to dock suffers a –2 DM. When docked, boarding actions can take place.</w:t>
      </w:r>
    </w:p>
    <w:p w:rsidR="009E4CC1" w:rsidRPr="00BF7E70" w:rsidRDefault="009E4CC1" w:rsidP="009E4CC1"/>
    <w:p w:rsidR="009E4CC1" w:rsidRPr="00BF7E70" w:rsidRDefault="009E4CC1" w:rsidP="009E4CC1">
      <w:pPr>
        <w:pStyle w:val="Heading3"/>
      </w:pPr>
      <w:bookmarkStart w:id="420" w:name="_Toc455203681"/>
      <w:r w:rsidRPr="00BF7E70">
        <w:t>Coordinate Crew</w:t>
      </w:r>
      <w:bookmarkEnd w:id="420"/>
    </w:p>
    <w:p w:rsidR="009E4CC1" w:rsidRPr="00BF7E70" w:rsidRDefault="009E4CC1" w:rsidP="009E4CC1">
      <w:r w:rsidRPr="00BF7E70">
        <w:t>The Captain makes an Average(+0) Leadership skill check. The Captain gains a pool of points equal to the Effect of the skill check (minimum of 1), which he can distribute to individual crew members as DMs (granting a +1 DM per point) on skill or ability checks during the combat turn.</w:t>
      </w:r>
    </w:p>
    <w:p w:rsidR="009E4CC1" w:rsidRPr="00BF7E70" w:rsidRDefault="009E4CC1" w:rsidP="009E4CC1"/>
    <w:p w:rsidR="009E4CC1" w:rsidRPr="00BF7E70" w:rsidRDefault="009E4CC1" w:rsidP="009E4CC1">
      <w:pPr>
        <w:pStyle w:val="Heading3"/>
      </w:pPr>
      <w:bookmarkStart w:id="421" w:name="_Toc455203682"/>
      <w:r w:rsidRPr="00BF7E70">
        <w:t>Electronic Warfare</w:t>
      </w:r>
      <w:bookmarkEnd w:id="421"/>
    </w:p>
    <w:p w:rsidR="009E4CC1" w:rsidRPr="00BF7E70" w:rsidRDefault="009E4CC1" w:rsidP="009E4CC1">
      <w:r w:rsidRPr="00BF7E70">
        <w:t>A sensors operator may attempt to jam radio communications and sensor locks by making an opposed Intelligence-based Comms check against the sensors operator of the opposing vessel. Electronic warfare can be used to break sensor locks.</w:t>
      </w:r>
    </w:p>
    <w:p w:rsidR="009E4CC1" w:rsidRPr="00BF7E70" w:rsidRDefault="009E4CC1" w:rsidP="009E4CC1">
      <w:r w:rsidRPr="00BF7E70">
        <w:t>Alternatively, electronic warfare can be used to attack smart missiles that are targeting the ship. The sensors operator makes a Difficult (–2) Comms check and, if successful, a single attacking smart missile ceases attacking. The sensors operator may continue making checks to disable smart missiles until he fails one, with a cumulative –1 DM each time.</w:t>
      </w:r>
    </w:p>
    <w:p w:rsidR="009E4CC1" w:rsidRPr="00BF7E70" w:rsidRDefault="009E4CC1" w:rsidP="009E4CC1"/>
    <w:p w:rsidR="009E4CC1" w:rsidRPr="00BF7E70" w:rsidRDefault="009E4CC1" w:rsidP="009E4CC1">
      <w:pPr>
        <w:pStyle w:val="Heading3"/>
      </w:pPr>
      <w:bookmarkStart w:id="422" w:name="_Toc455203683"/>
      <w:r w:rsidRPr="00BF7E70">
        <w:t>Evasive Manuevers</w:t>
      </w:r>
      <w:bookmarkEnd w:id="422"/>
    </w:p>
    <w:p w:rsidR="009E4CC1" w:rsidRPr="00BF7E70" w:rsidRDefault="009E4CC1" w:rsidP="009E4CC1">
      <w:r w:rsidRPr="00BF7E70">
        <w:t>The pilot operates the vessel in an erratic manner in an attempt to avoid being hit by opposing weapons fire. The Pilot makes an Average(+0) Pilot skill. If successful, any attack rolls targeting the pilot's vessel suffer a DM-1 penalty, or DM-2 with an Exceptional Success.</w:t>
      </w:r>
    </w:p>
    <w:p w:rsidR="009E4CC1" w:rsidRPr="00BF7E70" w:rsidRDefault="009E4CC1" w:rsidP="009E4CC1"/>
    <w:p w:rsidR="009E4CC1" w:rsidRPr="00BF7E70" w:rsidRDefault="009E4CC1" w:rsidP="009E4CC1">
      <w:pPr>
        <w:pStyle w:val="Heading3"/>
      </w:pPr>
      <w:bookmarkStart w:id="423" w:name="_Toc455203684"/>
      <w:r w:rsidRPr="00BF7E70">
        <w:t>Increase Initiative</w:t>
      </w:r>
      <w:bookmarkEnd w:id="423"/>
    </w:p>
    <w:p w:rsidR="009E4CC1" w:rsidRPr="00BF7E70" w:rsidRDefault="009E4CC1" w:rsidP="009E4CC1">
      <w:r w:rsidRPr="00BF7E70">
        <w:t>The Captain of a vessel may make a Leadership check and increase the Initiative of his vessel by the Effect of the check. This increase only applies for the following turn.</w:t>
      </w:r>
    </w:p>
    <w:p w:rsidR="009E4CC1" w:rsidRPr="00BF7E70" w:rsidRDefault="009E4CC1" w:rsidP="009E4CC1"/>
    <w:p w:rsidR="009E4CC1" w:rsidRPr="00BF7E70" w:rsidRDefault="009E4CC1" w:rsidP="009E4CC1">
      <w:pPr>
        <w:pStyle w:val="Heading3"/>
      </w:pPr>
      <w:bookmarkStart w:id="424" w:name="_Toc455203685"/>
      <w:r w:rsidRPr="00BF7E70">
        <w:t>Intercept Enemy Communications</w:t>
      </w:r>
      <w:bookmarkEnd w:id="424"/>
    </w:p>
    <w:p w:rsidR="009E4CC1" w:rsidRPr="00BF7E70" w:rsidRDefault="009E4CC1" w:rsidP="009E4CC1">
      <w:r w:rsidRPr="00BF7E70">
        <w:t xml:space="preserve">The sensors operator may attempt to intercept enemy communications. This requires a Difficult(-2) Comms skill check. Encryption (if any) must also be broken. Knowledge of enemy intentions can be valuable to a Captain, if they know how to use it. The Captain may make an Easy (+4) Tactics check to gain an </w:t>
      </w:r>
      <w:r w:rsidR="00CB49BD" w:rsidRPr="00BF7E70">
        <w:t>advantage from intercepted communications</w:t>
      </w:r>
      <w:r w:rsidRPr="00BF7E70">
        <w:t>. If successful, the Captain gains knowledge of the enemy’s dispositions or intentions. This translates to a one-time DM+4 bonus to any skill check affecting the enemy (e.g. a pilot’s attempt to evade a sudden attack, or a gunner’s precise shot just as the enemy vessel turns to present a better target.) Of course, the enemy must have communications for them to be intercepted.</w:t>
      </w:r>
    </w:p>
    <w:p w:rsidR="009E4CC1" w:rsidRPr="00BF7E70" w:rsidRDefault="009E4CC1" w:rsidP="009E4CC1"/>
    <w:p w:rsidR="009E4CC1" w:rsidRPr="00BF7E70" w:rsidRDefault="009E4CC1" w:rsidP="009E4CC1">
      <w:pPr>
        <w:pStyle w:val="Heading3"/>
      </w:pPr>
      <w:bookmarkStart w:id="425" w:name="_Toc455203686"/>
      <w:r w:rsidRPr="00BF7E70">
        <w:t>Line Up the Shot</w:t>
      </w:r>
      <w:bookmarkEnd w:id="425"/>
    </w:p>
    <w:p w:rsidR="009E4CC1" w:rsidRPr="00BF7E70" w:rsidRDefault="009E4CC1" w:rsidP="009E4CC1">
      <w:r w:rsidRPr="00BF7E70">
        <w:t>A pilot may attempt to aid his gunners by providing a stable firing platform along an optimum attack vector. The pilot makes a Pilot check to aid his gunners, granting a DM+1 on all attacks rolls this turn with a success, or a DM+2 with an Exceptional Success.</w:t>
      </w:r>
    </w:p>
    <w:p w:rsidR="009E4CC1" w:rsidRPr="00BF7E70" w:rsidRDefault="009E4CC1" w:rsidP="009E4CC1"/>
    <w:p w:rsidR="009E4CC1" w:rsidRPr="00BF7E70" w:rsidRDefault="009E4CC1" w:rsidP="009E4CC1">
      <w:pPr>
        <w:pStyle w:val="Heading3"/>
      </w:pPr>
      <w:bookmarkStart w:id="426" w:name="_Toc455203687"/>
      <w:r w:rsidRPr="00BF7E70">
        <w:t>Maintain Communications</w:t>
      </w:r>
      <w:bookmarkEnd w:id="426"/>
    </w:p>
    <w:p w:rsidR="009E4CC1" w:rsidRPr="00BF7E70" w:rsidRDefault="009E4CC1" w:rsidP="009E4CC1">
      <w:r w:rsidRPr="00BF7E70">
        <w:t>The sensors operator can establish and maintain communications between allied vessels with a Routine(+2) Comms skill check. If there is significant interference or a lot of communications going on (e.g. due to bad comm. discipline among a fleet), treat as Considerable Noise (DM-2). Deliberate comms jamming requires an opposed Comms skill check with the jammer. If reliable communications are not established, vessels cannot act in concert, and Tactics skill cannot be applied.</w:t>
      </w:r>
    </w:p>
    <w:p w:rsidR="009E4CC1" w:rsidRPr="00BF7E70" w:rsidRDefault="009E4CC1" w:rsidP="009E4CC1">
      <w:r w:rsidRPr="00BF7E70">
        <w:t xml:space="preserve"> </w:t>
      </w:r>
    </w:p>
    <w:p w:rsidR="009E4CC1" w:rsidRPr="00BF7E70" w:rsidRDefault="009E4CC1" w:rsidP="009E4CC1">
      <w:pPr>
        <w:pStyle w:val="Heading3"/>
      </w:pPr>
      <w:bookmarkStart w:id="427" w:name="_Toc455203688"/>
      <w:r w:rsidRPr="00BF7E70">
        <w:t>Pursuit</w:t>
      </w:r>
      <w:bookmarkEnd w:id="427"/>
    </w:p>
    <w:p w:rsidR="009E4CC1" w:rsidRPr="00BF7E70" w:rsidRDefault="009E4CC1" w:rsidP="009E4CC1">
      <w:r w:rsidRPr="00BF7E70">
        <w:t xml:space="preserve">If a pilot makes a successful opposed Pilot skill check against another vessel within Short or Close range travelling at the same speed as the pilot's vessel, the successful pilot has placed his vessel in pursuit of his target maintaining the current range and matching the target ship move for move. Once a pursuit has been established, it must be maintained each turn to take advantage of the position. Maintaining a pursuit is a significant action that does not require a skill check. It is automatically maintained unless the target succeeds at the Break Pursuit action, manages to extend the range between the vessels to Medium or greater, or succeeds in outpacing the speed of the pursuing vessel by 7+ points. For each turn (after the first) that a vessel maintains </w:t>
      </w:r>
      <w:r w:rsidRPr="00BF7E70">
        <w:lastRenderedPageBreak/>
        <w:t>pursuit of another vessel, it gains a cumulative DM+1 to hit when attacking the vessel being pursued, up to a maximum of DM+4.</w:t>
      </w:r>
    </w:p>
    <w:p w:rsidR="009E4CC1" w:rsidRPr="00BF7E70" w:rsidRDefault="009E4CC1" w:rsidP="009E4CC1"/>
    <w:p w:rsidR="009E4CC1" w:rsidRPr="00BF7E70" w:rsidRDefault="009E4CC1" w:rsidP="009E4CC1">
      <w:pPr>
        <w:pStyle w:val="Heading3"/>
      </w:pPr>
      <w:bookmarkStart w:id="428" w:name="_Toc455203689"/>
      <w:r w:rsidRPr="00BF7E70">
        <w:t>Ram</w:t>
      </w:r>
      <w:bookmarkEnd w:id="428"/>
    </w:p>
    <w:p w:rsidR="009E4CC1" w:rsidRPr="00BF7E70" w:rsidRDefault="009E4CC1" w:rsidP="009E4CC1">
      <w:r w:rsidRPr="00BF7E70">
        <w:t>Ramming is a potentially suicidal maneuver in which a pilot intentionally crashes his vessel into the hull of another vessel. This action may only be attempted at Close range, and if the ramming vessel is moving faster than the target. To successfully ram another vessel requires an opposed Pilot skill check between both vessels.</w:t>
      </w:r>
      <w:r w:rsidR="002D3392" w:rsidRPr="00BF7E70">
        <w:t xml:space="preserve"> A collision inflicts </w:t>
      </w:r>
      <w:r w:rsidR="00DB48E3" w:rsidRPr="00BF7E70">
        <w:t>1D6 damage for every point of</w:t>
      </w:r>
      <w:r w:rsidR="002D3392" w:rsidRPr="00BF7E70">
        <w:t xml:space="preserve"> difference in speed between the two vessels.</w:t>
      </w:r>
    </w:p>
    <w:p w:rsidR="009E4CC1" w:rsidRPr="00BF7E70" w:rsidRDefault="009E4CC1" w:rsidP="009E4CC1"/>
    <w:p w:rsidR="009E4CC1" w:rsidRPr="00BF7E70" w:rsidRDefault="009E4CC1" w:rsidP="009E4CC1">
      <w:pPr>
        <w:pStyle w:val="Heading3"/>
      </w:pPr>
      <w:bookmarkStart w:id="429" w:name="_Toc455203690"/>
      <w:r w:rsidRPr="00BF7E70">
        <w:t>Range Check</w:t>
      </w:r>
      <w:bookmarkEnd w:id="429"/>
    </w:p>
    <w:p w:rsidR="009E4CC1" w:rsidRPr="00BF7E70" w:rsidRDefault="009E4CC1" w:rsidP="009E4CC1">
      <w:r w:rsidRPr="00BF7E70">
        <w:t>The Navigator makes an opposed Navigation skill check with another vessel. The vessel with the highest result may elect to increase, decrease, or maintain the range between the vessels for the round.</w:t>
      </w:r>
    </w:p>
    <w:p w:rsidR="009E4CC1" w:rsidRPr="00BF7E70" w:rsidRDefault="009E4CC1" w:rsidP="009E4CC1"/>
    <w:p w:rsidR="009E4CC1" w:rsidRPr="00BF7E70" w:rsidRDefault="009E4CC1" w:rsidP="009E4CC1">
      <w:pPr>
        <w:pStyle w:val="Heading3"/>
      </w:pPr>
      <w:bookmarkStart w:id="430" w:name="_Toc455203691"/>
      <w:r w:rsidRPr="00BF7E70">
        <w:t>Reload Weapons System</w:t>
      </w:r>
      <w:bookmarkEnd w:id="430"/>
    </w:p>
    <w:p w:rsidR="009E4CC1" w:rsidRPr="00BF7E70" w:rsidRDefault="009E4CC1" w:rsidP="009E4CC1">
      <w:r w:rsidRPr="00BF7E70">
        <w:t>A crew member (usually the gunner) may spend the round reloading one spent missile rack, one spent sandcaster or other individual weapon system.</w:t>
      </w:r>
    </w:p>
    <w:p w:rsidR="009E4CC1" w:rsidRPr="00BF7E70" w:rsidRDefault="009E4CC1" w:rsidP="009E4CC1"/>
    <w:p w:rsidR="009E4CC1" w:rsidRPr="00BF7E70" w:rsidRDefault="009E4CC1" w:rsidP="009E4CC1">
      <w:pPr>
        <w:pStyle w:val="Heading3"/>
      </w:pPr>
      <w:bookmarkStart w:id="431" w:name="_Toc455203692"/>
      <w:r w:rsidRPr="00BF7E70">
        <w:t>Repair Damaged System</w:t>
      </w:r>
      <w:bookmarkEnd w:id="431"/>
    </w:p>
    <w:p w:rsidR="009E4CC1" w:rsidRPr="00BF7E70" w:rsidRDefault="009E4CC1" w:rsidP="009E4CC1">
      <w:r w:rsidRPr="00BF7E70">
        <w:t>A character on damage control may attempt to repair a damaged system by making an Education-based Mechanics check. If the check is successful, determine how many hits are repaired:</w:t>
      </w:r>
    </w:p>
    <w:p w:rsidR="009E4CC1" w:rsidRPr="00BF7E70" w:rsidRDefault="009E4CC1" w:rsidP="009E4CC1"/>
    <w:p w:rsidR="009E4CC1" w:rsidRPr="00BF7E70" w:rsidRDefault="009E4CC1" w:rsidP="00CB49BD">
      <w:pPr>
        <w:pStyle w:val="Heading4"/>
      </w:pPr>
      <w:r w:rsidRPr="00BF7E70">
        <w:t>Table: Damage Repair Results</w:t>
      </w:r>
    </w:p>
    <w:tbl>
      <w:tblPr>
        <w:tblStyle w:val="LightShading"/>
        <w:tblW w:w="0" w:type="auto"/>
        <w:tblLook w:val="04A0" w:firstRow="1" w:lastRow="0" w:firstColumn="1" w:lastColumn="0" w:noHBand="0" w:noVBand="1"/>
      </w:tblPr>
      <w:tblGrid>
        <w:gridCol w:w="2358"/>
        <w:gridCol w:w="1445"/>
      </w:tblGrid>
      <w:tr w:rsidR="00CB49BD" w:rsidRPr="00BF7E70" w:rsidTr="00CB49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49BD" w:rsidRPr="00BF7E70" w:rsidRDefault="00CB49BD" w:rsidP="00B16716">
            <w:r w:rsidRPr="00BF7E70">
              <w:t>Mechanics Check Effect</w:t>
            </w:r>
          </w:p>
        </w:tc>
        <w:tc>
          <w:tcPr>
            <w:tcW w:w="0" w:type="auto"/>
          </w:tcPr>
          <w:p w:rsidR="00CB49BD" w:rsidRPr="00BF7E70" w:rsidRDefault="00CB49BD" w:rsidP="00B16716">
            <w:pPr>
              <w:cnfStyle w:val="100000000000" w:firstRow="1" w:lastRow="0" w:firstColumn="0" w:lastColumn="0" w:oddVBand="0" w:evenVBand="0" w:oddHBand="0" w:evenHBand="0" w:firstRowFirstColumn="0" w:firstRowLastColumn="0" w:lastRowFirstColumn="0" w:lastRowLastColumn="0"/>
            </w:pPr>
            <w:r w:rsidRPr="00BF7E70">
              <w:t>Hits Repaired</w:t>
            </w:r>
          </w:p>
        </w:tc>
      </w:tr>
      <w:tr w:rsidR="00CB49BD" w:rsidRPr="00BF7E70" w:rsidTr="00CB49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49BD" w:rsidRPr="00BF7E70" w:rsidRDefault="00CB49BD" w:rsidP="00B16716">
            <w:r w:rsidRPr="00BF7E70">
              <w:t>0</w:t>
            </w:r>
          </w:p>
        </w:tc>
        <w:tc>
          <w:tcPr>
            <w:tcW w:w="0" w:type="auto"/>
          </w:tcPr>
          <w:p w:rsidR="00CB49BD" w:rsidRPr="00BF7E70" w:rsidRDefault="00CB49BD" w:rsidP="00B16716">
            <w:pPr>
              <w:cnfStyle w:val="000000100000" w:firstRow="0" w:lastRow="0" w:firstColumn="0" w:lastColumn="0" w:oddVBand="0" w:evenVBand="0" w:oddHBand="1" w:evenHBand="0" w:firstRowFirstColumn="0" w:firstRowLastColumn="0" w:lastRowFirstColumn="0" w:lastRowLastColumn="0"/>
            </w:pPr>
            <w:r w:rsidRPr="00BF7E70">
              <w:t>1</w:t>
            </w:r>
          </w:p>
        </w:tc>
      </w:tr>
      <w:tr w:rsidR="00CB49BD" w:rsidRPr="00BF7E70" w:rsidTr="00CB49BD">
        <w:tc>
          <w:tcPr>
            <w:cnfStyle w:val="001000000000" w:firstRow="0" w:lastRow="0" w:firstColumn="1" w:lastColumn="0" w:oddVBand="0" w:evenVBand="0" w:oddHBand="0" w:evenHBand="0" w:firstRowFirstColumn="0" w:firstRowLastColumn="0" w:lastRowFirstColumn="0" w:lastRowLastColumn="0"/>
            <w:tcW w:w="0" w:type="auto"/>
          </w:tcPr>
          <w:p w:rsidR="00CB49BD" w:rsidRPr="00BF7E70" w:rsidRDefault="00CB49BD" w:rsidP="00B16716">
            <w:r w:rsidRPr="00BF7E70">
              <w:t>1–5</w:t>
            </w:r>
          </w:p>
        </w:tc>
        <w:tc>
          <w:tcPr>
            <w:tcW w:w="0" w:type="auto"/>
          </w:tcPr>
          <w:p w:rsidR="00CB49BD" w:rsidRPr="00BF7E70" w:rsidRDefault="00CB49BD" w:rsidP="00B16716">
            <w:pPr>
              <w:cnfStyle w:val="000000000000" w:firstRow="0" w:lastRow="0" w:firstColumn="0" w:lastColumn="0" w:oddVBand="0" w:evenVBand="0" w:oddHBand="0" w:evenHBand="0" w:firstRowFirstColumn="0" w:firstRowLastColumn="0" w:lastRowFirstColumn="0" w:lastRowLastColumn="0"/>
            </w:pPr>
            <w:r w:rsidRPr="00BF7E70">
              <w:t>2</w:t>
            </w:r>
          </w:p>
        </w:tc>
      </w:tr>
      <w:tr w:rsidR="00CB49BD" w:rsidRPr="00BF7E70" w:rsidTr="00CB49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49BD" w:rsidRPr="00BF7E70" w:rsidRDefault="00CB49BD" w:rsidP="00B16716">
            <w:r w:rsidRPr="00BF7E70">
              <w:t>6+</w:t>
            </w:r>
          </w:p>
        </w:tc>
        <w:tc>
          <w:tcPr>
            <w:tcW w:w="0" w:type="auto"/>
          </w:tcPr>
          <w:p w:rsidR="00CB49BD" w:rsidRPr="00BF7E70" w:rsidRDefault="00CB49BD" w:rsidP="00B16716">
            <w:pPr>
              <w:cnfStyle w:val="000000100000" w:firstRow="0" w:lastRow="0" w:firstColumn="0" w:lastColumn="0" w:oddVBand="0" w:evenVBand="0" w:oddHBand="1" w:evenHBand="0" w:firstRowFirstColumn="0" w:firstRowLastColumn="0" w:lastRowFirstColumn="0" w:lastRowLastColumn="0"/>
            </w:pPr>
            <w:r w:rsidRPr="00BF7E70">
              <w:t>3</w:t>
            </w:r>
          </w:p>
        </w:tc>
      </w:tr>
    </w:tbl>
    <w:p w:rsidR="009E4CC1" w:rsidRPr="00BF7E70" w:rsidRDefault="009E4CC1" w:rsidP="009E4CC1"/>
    <w:p w:rsidR="009E4CC1" w:rsidRPr="00BF7E70" w:rsidRDefault="009E4CC1" w:rsidP="009E4CC1">
      <w:r w:rsidRPr="00BF7E70">
        <w:t>A ship with repair drones and the Auto-Repair software also makes one or two repair checks on the vessel's turn (unless it is being used to assist other repair attempts). The standard Auto-Repair software makes the check with a +1 DM. These are battlefield repairs only and will break down as soon as the battle is over unless repaired properly.</w:t>
      </w:r>
    </w:p>
    <w:p w:rsidR="009E4CC1" w:rsidRPr="00BF7E70" w:rsidRDefault="009E4CC1" w:rsidP="009E4CC1"/>
    <w:p w:rsidR="009E4CC1" w:rsidRPr="00BF7E70" w:rsidRDefault="009E4CC1" w:rsidP="009E4CC1">
      <w:pPr>
        <w:pStyle w:val="Heading3"/>
      </w:pPr>
      <w:bookmarkStart w:id="432" w:name="_Toc455203693"/>
      <w:r w:rsidRPr="00BF7E70">
        <w:t>Sensor Targeting</w:t>
      </w:r>
      <w:bookmarkEnd w:id="432"/>
    </w:p>
    <w:p w:rsidR="009E4CC1" w:rsidRPr="00BF7E70" w:rsidRDefault="009E4CC1" w:rsidP="009E4CC1">
      <w:r w:rsidRPr="00BF7E70">
        <w:t>The sensors operator may attempt to spend the turn providing improved fire control and targeting data to the gunners, hopefully increasing their chances of hitting their targets. The sensors operator should make a Education-based Comms skill check against the target's Sensor Jamming rating, for each vessel that is to targeted. If successful, all gunners on the vessel gain a DM+1 bonus to their attacks this turn, or a DM+2 on an Exceptional Success. When using missiles the initial attack gets this bonus – the individual missile to hit rolls do not benefit directly. Smart missiles are unaffected.</w:t>
      </w:r>
    </w:p>
    <w:p w:rsidR="009E4CC1" w:rsidRPr="00BF7E70" w:rsidRDefault="009E4CC1" w:rsidP="009E4CC1"/>
    <w:p w:rsidR="009E4CC1" w:rsidRPr="00BF7E70" w:rsidRDefault="009E4CC1" w:rsidP="009E4CC1">
      <w:pPr>
        <w:pStyle w:val="Heading3"/>
      </w:pPr>
      <w:bookmarkStart w:id="433" w:name="_Toc455203694"/>
      <w:r w:rsidRPr="00BF7E70">
        <w:t>Miscellaneous</w:t>
      </w:r>
      <w:bookmarkEnd w:id="433"/>
      <w:r w:rsidRPr="00BF7E70">
        <w:t xml:space="preserve"> </w:t>
      </w:r>
    </w:p>
    <w:p w:rsidR="009E4CC1" w:rsidRPr="00BF7E70" w:rsidRDefault="009E4CC1" w:rsidP="009E4CC1">
      <w:r w:rsidRPr="00BF7E70">
        <w:t>A character may make a skill check or do something else as a significant action when such an action requires the character's full attention, concentration, complicated physical actions or some combination thereof.  Any skill check with a time interval of 1-6 minutes is simply considered a significant action during space combat.</w:t>
      </w:r>
    </w:p>
    <w:p w:rsidR="009E4CC1" w:rsidRPr="00BF7E70" w:rsidRDefault="009E4CC1" w:rsidP="009E4CC1"/>
    <w:p w:rsidR="00287C06" w:rsidRPr="00BF7E70" w:rsidRDefault="00287C06">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9E4CC1" w:rsidRPr="00BF7E70" w:rsidRDefault="009E4CC1" w:rsidP="00443BC2">
      <w:pPr>
        <w:pStyle w:val="Heading2"/>
      </w:pPr>
      <w:bookmarkStart w:id="434" w:name="_Toc455203695"/>
      <w:r w:rsidRPr="00BF7E70">
        <w:lastRenderedPageBreak/>
        <w:t>Reactions</w:t>
      </w:r>
      <w:bookmarkEnd w:id="434"/>
    </w:p>
    <w:p w:rsidR="009E4CC1" w:rsidRPr="00BF7E70" w:rsidRDefault="009E4CC1" w:rsidP="009E4CC1">
      <w:r w:rsidRPr="00BF7E70">
        <w:t>As in Personal Combat, reactions are actions taken immediately in response to the action of another. A ship may react to incoming attacks. The following situations allow reactions:</w:t>
      </w:r>
    </w:p>
    <w:p w:rsidR="009E4CC1" w:rsidRPr="00BF7E70" w:rsidRDefault="009E4CC1" w:rsidP="00454F40">
      <w:pPr>
        <w:pStyle w:val="ListParagraph"/>
        <w:numPr>
          <w:ilvl w:val="0"/>
          <w:numId w:val="12"/>
        </w:numPr>
      </w:pPr>
      <w:r w:rsidRPr="00BF7E70">
        <w:t>Targeted by a beam attack</w:t>
      </w:r>
    </w:p>
    <w:p w:rsidR="009E4CC1" w:rsidRPr="00BF7E70" w:rsidRDefault="009E4CC1" w:rsidP="00454F40">
      <w:pPr>
        <w:pStyle w:val="ListParagraph"/>
        <w:numPr>
          <w:ilvl w:val="0"/>
          <w:numId w:val="12"/>
        </w:numPr>
      </w:pPr>
      <w:r w:rsidRPr="00BF7E70">
        <w:t>Incoming missile</w:t>
      </w:r>
    </w:p>
    <w:p w:rsidR="009E4CC1" w:rsidRPr="00BF7E70" w:rsidRDefault="009E4CC1" w:rsidP="00454F40">
      <w:pPr>
        <w:pStyle w:val="ListParagraph"/>
        <w:numPr>
          <w:ilvl w:val="0"/>
          <w:numId w:val="12"/>
        </w:numPr>
      </w:pPr>
      <w:r w:rsidRPr="00BF7E70">
        <w:t>Attempted boarding</w:t>
      </w:r>
    </w:p>
    <w:p w:rsidR="009E4CC1" w:rsidRPr="00BF7E70" w:rsidRDefault="009E4CC1" w:rsidP="009E4CC1"/>
    <w:p w:rsidR="009E4CC1" w:rsidRPr="00BF7E70" w:rsidRDefault="009E4CC1" w:rsidP="009E4CC1">
      <w:r w:rsidRPr="00BF7E70">
        <w:t>The ship's Initiative determines how many times it may react in a round.</w:t>
      </w:r>
    </w:p>
    <w:p w:rsidR="009E4CC1" w:rsidRPr="00BF7E70" w:rsidRDefault="009E4CC1" w:rsidP="009E4CC1"/>
    <w:p w:rsidR="009E4CC1" w:rsidRPr="00BF7E70" w:rsidRDefault="009E4CC1" w:rsidP="00CB49BD">
      <w:pPr>
        <w:pStyle w:val="Heading4"/>
      </w:pPr>
      <w:r w:rsidRPr="00BF7E70">
        <w:t>Table: Reactions By Initiative</w:t>
      </w:r>
    </w:p>
    <w:tbl>
      <w:tblPr>
        <w:tblStyle w:val="LightShading"/>
        <w:tblW w:w="0" w:type="auto"/>
        <w:tblLook w:val="04A0" w:firstRow="1" w:lastRow="0" w:firstColumn="1" w:lastColumn="0" w:noHBand="0" w:noVBand="1"/>
      </w:tblPr>
      <w:tblGrid>
        <w:gridCol w:w="1031"/>
        <w:gridCol w:w="1106"/>
      </w:tblGrid>
      <w:tr w:rsidR="00CB49BD" w:rsidRPr="00BF7E70" w:rsidTr="00CB49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49BD" w:rsidRPr="00BF7E70" w:rsidRDefault="00CB49BD" w:rsidP="00B16716">
            <w:r w:rsidRPr="00BF7E70">
              <w:t>Initiative</w:t>
            </w:r>
          </w:p>
        </w:tc>
        <w:tc>
          <w:tcPr>
            <w:tcW w:w="0" w:type="auto"/>
          </w:tcPr>
          <w:p w:rsidR="00CB49BD" w:rsidRPr="00BF7E70" w:rsidRDefault="00CB49BD" w:rsidP="00B16716">
            <w:pPr>
              <w:cnfStyle w:val="100000000000" w:firstRow="1" w:lastRow="0" w:firstColumn="0" w:lastColumn="0" w:oddVBand="0" w:evenVBand="0" w:oddHBand="0" w:evenHBand="0" w:firstRowFirstColumn="0" w:firstRowLastColumn="0" w:lastRowFirstColumn="0" w:lastRowLastColumn="0"/>
            </w:pPr>
            <w:r w:rsidRPr="00BF7E70">
              <w:t>Reactions</w:t>
            </w:r>
          </w:p>
        </w:tc>
      </w:tr>
      <w:tr w:rsidR="00CB49BD" w:rsidRPr="00BF7E70" w:rsidTr="00CB49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49BD" w:rsidRPr="00BF7E70" w:rsidRDefault="00CB49BD" w:rsidP="00B16716">
            <w:r w:rsidRPr="00BF7E70">
              <w:t>0–4</w:t>
            </w:r>
          </w:p>
        </w:tc>
        <w:tc>
          <w:tcPr>
            <w:tcW w:w="0" w:type="auto"/>
          </w:tcPr>
          <w:p w:rsidR="00CB49BD" w:rsidRPr="00BF7E70" w:rsidRDefault="00CB49BD" w:rsidP="00B16716">
            <w:pPr>
              <w:cnfStyle w:val="000000100000" w:firstRow="0" w:lastRow="0" w:firstColumn="0" w:lastColumn="0" w:oddVBand="0" w:evenVBand="0" w:oddHBand="1" w:evenHBand="0" w:firstRowFirstColumn="0" w:firstRowLastColumn="0" w:lastRowFirstColumn="0" w:lastRowLastColumn="0"/>
            </w:pPr>
            <w:r w:rsidRPr="00BF7E70">
              <w:t>1</w:t>
            </w:r>
          </w:p>
        </w:tc>
      </w:tr>
      <w:tr w:rsidR="00CB49BD" w:rsidRPr="00BF7E70" w:rsidTr="00CB49BD">
        <w:tc>
          <w:tcPr>
            <w:cnfStyle w:val="001000000000" w:firstRow="0" w:lastRow="0" w:firstColumn="1" w:lastColumn="0" w:oddVBand="0" w:evenVBand="0" w:oddHBand="0" w:evenHBand="0" w:firstRowFirstColumn="0" w:firstRowLastColumn="0" w:lastRowFirstColumn="0" w:lastRowLastColumn="0"/>
            <w:tcW w:w="0" w:type="auto"/>
          </w:tcPr>
          <w:p w:rsidR="00CB49BD" w:rsidRPr="00BF7E70" w:rsidRDefault="00CB49BD" w:rsidP="00B16716">
            <w:r w:rsidRPr="00BF7E70">
              <w:t>5–8</w:t>
            </w:r>
          </w:p>
        </w:tc>
        <w:tc>
          <w:tcPr>
            <w:tcW w:w="0" w:type="auto"/>
          </w:tcPr>
          <w:p w:rsidR="00CB49BD" w:rsidRPr="00BF7E70" w:rsidRDefault="00CB49BD" w:rsidP="00B16716">
            <w:pPr>
              <w:cnfStyle w:val="000000000000" w:firstRow="0" w:lastRow="0" w:firstColumn="0" w:lastColumn="0" w:oddVBand="0" w:evenVBand="0" w:oddHBand="0" w:evenHBand="0" w:firstRowFirstColumn="0" w:firstRowLastColumn="0" w:lastRowFirstColumn="0" w:lastRowLastColumn="0"/>
            </w:pPr>
            <w:r w:rsidRPr="00BF7E70">
              <w:t>2</w:t>
            </w:r>
          </w:p>
        </w:tc>
      </w:tr>
      <w:tr w:rsidR="00CB49BD" w:rsidRPr="00BF7E70" w:rsidTr="00CB49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B49BD" w:rsidRPr="00BF7E70" w:rsidRDefault="00CB49BD" w:rsidP="00B16716">
            <w:r w:rsidRPr="00BF7E70">
              <w:t>9–12</w:t>
            </w:r>
          </w:p>
        </w:tc>
        <w:tc>
          <w:tcPr>
            <w:tcW w:w="0" w:type="auto"/>
          </w:tcPr>
          <w:p w:rsidR="00CB49BD" w:rsidRPr="00BF7E70" w:rsidRDefault="00CB49BD" w:rsidP="00B16716">
            <w:pPr>
              <w:cnfStyle w:val="000000100000" w:firstRow="0" w:lastRow="0" w:firstColumn="0" w:lastColumn="0" w:oddVBand="0" w:evenVBand="0" w:oddHBand="1" w:evenHBand="0" w:firstRowFirstColumn="0" w:firstRowLastColumn="0" w:lastRowFirstColumn="0" w:lastRowLastColumn="0"/>
            </w:pPr>
            <w:r w:rsidRPr="00BF7E70">
              <w:t>3</w:t>
            </w:r>
          </w:p>
        </w:tc>
      </w:tr>
      <w:tr w:rsidR="00CB49BD" w:rsidRPr="00BF7E70" w:rsidTr="00CB49BD">
        <w:tc>
          <w:tcPr>
            <w:cnfStyle w:val="001000000000" w:firstRow="0" w:lastRow="0" w:firstColumn="1" w:lastColumn="0" w:oddVBand="0" w:evenVBand="0" w:oddHBand="0" w:evenHBand="0" w:firstRowFirstColumn="0" w:firstRowLastColumn="0" w:lastRowFirstColumn="0" w:lastRowLastColumn="0"/>
            <w:tcW w:w="0" w:type="auto"/>
          </w:tcPr>
          <w:p w:rsidR="00CB49BD" w:rsidRPr="00BF7E70" w:rsidRDefault="00CB49BD" w:rsidP="00B16716">
            <w:r w:rsidRPr="00BF7E70">
              <w:t>13+</w:t>
            </w:r>
          </w:p>
        </w:tc>
        <w:tc>
          <w:tcPr>
            <w:tcW w:w="0" w:type="auto"/>
          </w:tcPr>
          <w:p w:rsidR="00CB49BD" w:rsidRPr="00BF7E70" w:rsidRDefault="00CB49BD" w:rsidP="00B16716">
            <w:pPr>
              <w:cnfStyle w:val="000000000000" w:firstRow="0" w:lastRow="0" w:firstColumn="0" w:lastColumn="0" w:oddVBand="0" w:evenVBand="0" w:oddHBand="0" w:evenHBand="0" w:firstRowFirstColumn="0" w:firstRowLastColumn="0" w:lastRowFirstColumn="0" w:lastRowLastColumn="0"/>
            </w:pPr>
            <w:r w:rsidRPr="00BF7E70">
              <w:t>4</w:t>
            </w:r>
          </w:p>
        </w:tc>
      </w:tr>
    </w:tbl>
    <w:p w:rsidR="009E4CC1" w:rsidRPr="00BF7E70" w:rsidRDefault="009E4CC1" w:rsidP="009E4CC1"/>
    <w:p w:rsidR="009E4CC1" w:rsidRPr="00BF7E70" w:rsidRDefault="009E4CC1" w:rsidP="009E4CC1">
      <w:pPr>
        <w:pStyle w:val="Heading3"/>
      </w:pPr>
      <w:bookmarkStart w:id="435" w:name="_Toc455203696"/>
      <w:r w:rsidRPr="00BF7E70">
        <w:t>Dodge Incoming Fire</w:t>
      </w:r>
      <w:bookmarkEnd w:id="435"/>
    </w:p>
    <w:p w:rsidR="009E4CC1" w:rsidRPr="00BF7E70" w:rsidRDefault="009E4CC1" w:rsidP="009E4CC1">
      <w:r w:rsidRPr="00BF7E70">
        <w:t>To dodge, the pilot must make a Pilot check. If successful, the attack suffers a –2 DM.</w:t>
      </w:r>
    </w:p>
    <w:p w:rsidR="009E4CC1" w:rsidRPr="00BF7E70" w:rsidRDefault="009E4CC1" w:rsidP="009E4CC1"/>
    <w:p w:rsidR="009E4CC1" w:rsidRPr="00BF7E70" w:rsidRDefault="009E4CC1" w:rsidP="009E4CC1">
      <w:pPr>
        <w:pStyle w:val="Heading3"/>
      </w:pPr>
      <w:bookmarkStart w:id="436" w:name="_Toc455203697"/>
      <w:r w:rsidRPr="00BF7E70">
        <w:t>Fire Sand</w:t>
      </w:r>
      <w:bookmarkEnd w:id="436"/>
    </w:p>
    <w:p w:rsidR="009E4CC1" w:rsidRPr="00BF7E70" w:rsidRDefault="009E4CC1" w:rsidP="009E4CC1">
      <w:r w:rsidRPr="00BF7E70">
        <w:t>Turrets equipped with sandcasters can fire sand at incoming beam attacks. Each reaction spent on firing sand allows the gunner to make a Turret Weapons roll. If successful the damage of each beam in the incoming attack is reduced by 1D6. Resolve each beam separately. Each firing of sand costs one canister of sand. Sand can also be directed against incoming boarding parties. If the sand attack is successful, each target in the boarding party takes 8D6 damage.</w:t>
      </w:r>
    </w:p>
    <w:p w:rsidR="009E4CC1" w:rsidRPr="00BF7E70" w:rsidRDefault="009E4CC1" w:rsidP="009E4CC1">
      <w:r w:rsidRPr="00BF7E70">
        <w:t xml:space="preserve"> </w:t>
      </w:r>
    </w:p>
    <w:p w:rsidR="009E4CC1" w:rsidRPr="00BF7E70" w:rsidRDefault="009E4CC1" w:rsidP="009E4CC1">
      <w:pPr>
        <w:pStyle w:val="Heading3"/>
      </w:pPr>
      <w:bookmarkStart w:id="437" w:name="_Toc455203698"/>
      <w:r w:rsidRPr="00BF7E70">
        <w:t>Point Defense</w:t>
      </w:r>
      <w:bookmarkEnd w:id="437"/>
      <w:r w:rsidRPr="00BF7E70">
        <w:t xml:space="preserve"> </w:t>
      </w:r>
    </w:p>
    <w:p w:rsidR="009E4CC1" w:rsidRPr="00BF7E70" w:rsidRDefault="009E4CC1" w:rsidP="009E4CC1">
      <w:r w:rsidRPr="00BF7E70">
        <w:t xml:space="preserve">Turret lasers can be used to destroy incoming missiles. The missiles can only be destroyed in the moments before they strike the spacecraft as they are too small and fast-moving to effectively target at greater ranges. The gunner must make a Turret Weapons check against the missile. If successful, the missile is destroyed. A gunner may keep making Turret Weapons checks against missiles until he misses an attack; each attack suffers a cumulative –1 penalty. Attacks may be directed against different incoming missiles. Point defense can also be used to attack incoming boarders in the same way. </w:t>
      </w:r>
    </w:p>
    <w:p w:rsidR="009E4CC1" w:rsidRPr="00BF7E70" w:rsidRDefault="009E4CC1" w:rsidP="009E4CC1"/>
    <w:p w:rsidR="009E4CC1" w:rsidRPr="00BF7E70" w:rsidRDefault="009E4CC1" w:rsidP="009E4CC1">
      <w:pPr>
        <w:pStyle w:val="Heading3"/>
      </w:pPr>
      <w:bookmarkStart w:id="438" w:name="_Toc455203699"/>
      <w:r w:rsidRPr="00BF7E70">
        <w:t>Trigger Screens</w:t>
      </w:r>
      <w:bookmarkEnd w:id="438"/>
      <w:r w:rsidRPr="00BF7E70">
        <w:t xml:space="preserve"> </w:t>
      </w:r>
    </w:p>
    <w:p w:rsidR="009E4CC1" w:rsidRPr="00BF7E70" w:rsidRDefault="009E4CC1" w:rsidP="009E4CC1">
      <w:r w:rsidRPr="00BF7E70">
        <w:t xml:space="preserve">Screens can be activated as long as the commander or one of the gunners has the Screens skill at Level 0 and the ship has the required screen type (nuclear against nuclear missiles and fusion guns; meson against meson guns). Screens reduce the damage from the attack by 2D6+the operator's Screens skill. Nuclear dampers </w:t>
      </w:r>
      <w:r w:rsidR="00C923CC" w:rsidRPr="00BF7E70">
        <w:t>also remove the automatic radiation hit from nuclear missile attacks</w:t>
      </w:r>
      <w:r w:rsidRPr="00BF7E70">
        <w:t>.</w:t>
      </w:r>
    </w:p>
    <w:p w:rsidR="009E4CC1" w:rsidRPr="00BF7E70" w:rsidRDefault="009E4CC1" w:rsidP="009E4CC1"/>
    <w:p w:rsidR="002D3392" w:rsidRPr="00BF7E70" w:rsidRDefault="002D3392">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9E4CC1" w:rsidRPr="00BF7E70" w:rsidRDefault="009E4CC1" w:rsidP="00443BC2">
      <w:pPr>
        <w:pStyle w:val="Heading2"/>
      </w:pPr>
      <w:bookmarkStart w:id="439" w:name="_Toc455203700"/>
      <w:r w:rsidRPr="00BF7E70">
        <w:lastRenderedPageBreak/>
        <w:t>Other Actions</w:t>
      </w:r>
      <w:bookmarkEnd w:id="439"/>
    </w:p>
    <w:p w:rsidR="009E4CC1" w:rsidRPr="00BF7E70" w:rsidRDefault="009E4CC1" w:rsidP="009E4CC1">
      <w:r w:rsidRPr="00BF7E70">
        <w:t>Other types of action can take place during space combat.</w:t>
      </w:r>
    </w:p>
    <w:p w:rsidR="009E4CC1" w:rsidRPr="00BF7E70" w:rsidRDefault="009E4CC1" w:rsidP="009E4CC1"/>
    <w:p w:rsidR="009E4CC1" w:rsidRPr="00BF7E70" w:rsidRDefault="009E4CC1" w:rsidP="009E4CC1">
      <w:pPr>
        <w:pStyle w:val="Heading3"/>
      </w:pPr>
      <w:bookmarkStart w:id="440" w:name="_Toc455203701"/>
      <w:r w:rsidRPr="00BF7E70">
        <w:t>Free Actions</w:t>
      </w:r>
      <w:bookmarkEnd w:id="440"/>
      <w:r w:rsidRPr="00BF7E70">
        <w:t xml:space="preserve"> </w:t>
      </w:r>
    </w:p>
    <w:p w:rsidR="009E4CC1" w:rsidRPr="00BF7E70" w:rsidRDefault="009E4CC1" w:rsidP="009E4CC1">
      <w:r w:rsidRPr="00BF7E70">
        <w:t xml:space="preserve">Some actions are so fast on the scale of space combat that they do not even qualify as a minor action. A character can perform as many of these free actions as he likes in a turn, although if he performs several the Referee may require him to spend a minor or even a significant action on his various tasks. </w:t>
      </w:r>
    </w:p>
    <w:p w:rsidR="009E4CC1" w:rsidRPr="00BF7E70" w:rsidRDefault="009E4CC1" w:rsidP="009E4CC1"/>
    <w:p w:rsidR="009E4CC1" w:rsidRPr="00BF7E70" w:rsidRDefault="009E4CC1" w:rsidP="009E4CC1">
      <w:pPr>
        <w:pStyle w:val="Heading3"/>
      </w:pPr>
      <w:bookmarkStart w:id="441" w:name="_Toc455203702"/>
      <w:r w:rsidRPr="00BF7E70">
        <w:t>Extended Actions</w:t>
      </w:r>
      <w:bookmarkEnd w:id="441"/>
      <w:r w:rsidRPr="00BF7E70">
        <w:t xml:space="preserve"> </w:t>
      </w:r>
    </w:p>
    <w:p w:rsidR="009E4CC1" w:rsidRPr="00BF7E70" w:rsidRDefault="009E4CC1" w:rsidP="009E4CC1">
      <w:r w:rsidRPr="00BF7E70">
        <w:t xml:space="preserve">Some skill checks will take longer than a single combat turn to complete. Make a Timing roll for the task and then work out how many six minute combat turns it will take to complete. A character engaging in an extended action cannot do anything else but can abandon their action at any time and return to the normal Initiative order. A character who is hit by an attack while undertaking an extended action must make an 8+ roll using the skill in question with a negative DM equal to the amount of damage the attack causes (after armor). Failure indicates that this turn's work does not count towards the completion of the task. Failure by six or more (an Exceptional Failure) ruins the task and the character must start again. </w:t>
      </w:r>
    </w:p>
    <w:p w:rsidR="009E4CC1" w:rsidRPr="00BF7E70" w:rsidRDefault="009E4CC1" w:rsidP="009E4CC1"/>
    <w:p w:rsidR="009E4CC1" w:rsidRPr="00BF7E70" w:rsidRDefault="009E4CC1" w:rsidP="009E4CC1">
      <w:pPr>
        <w:pStyle w:val="Heading3"/>
      </w:pPr>
      <w:bookmarkStart w:id="442" w:name="_Toc455203703"/>
      <w:r w:rsidRPr="00BF7E70">
        <w:t>Delay</w:t>
      </w:r>
      <w:bookmarkEnd w:id="442"/>
      <w:r w:rsidRPr="00BF7E70">
        <w:t xml:space="preserve"> </w:t>
      </w:r>
    </w:p>
    <w:p w:rsidR="009E4CC1" w:rsidRPr="00BF7E70" w:rsidRDefault="009E4CC1" w:rsidP="009E4CC1">
      <w:r w:rsidRPr="00BF7E70">
        <w:t xml:space="preserve">A vessel does not have to act when its turn comes up in the Initiative order. The Captain may decide to act at any later point during the turn, even interrupting another's actions to do so. When he acts, his Initiative is set to the count on which he acted. If the character has not acted by the end of the turn he may choose to act first in the next turn, effectively giving up his actions in the previous turn in exchange for an Initiative advantage. His new Initiative is set to one higher than that of the current first person in the order. When multiple characters are delaying and all wish to act first in the following turn, their Initiatives are all set to the same score and they act in order of Thrust as normal. </w:t>
      </w:r>
    </w:p>
    <w:p w:rsidR="009E4CC1" w:rsidRPr="00BF7E70" w:rsidRDefault="009E4CC1" w:rsidP="009E4CC1"/>
    <w:p w:rsidR="009E4CC1" w:rsidRPr="00BF7E70" w:rsidRDefault="009E4CC1" w:rsidP="00443BC2">
      <w:pPr>
        <w:pStyle w:val="Heading2"/>
      </w:pPr>
      <w:bookmarkStart w:id="443" w:name="_Toc455203704"/>
      <w:r w:rsidRPr="00BF7E70">
        <w:t>Special Considerations</w:t>
      </w:r>
      <w:bookmarkEnd w:id="443"/>
      <w:r w:rsidRPr="00BF7E70">
        <w:t xml:space="preserve"> </w:t>
      </w:r>
    </w:p>
    <w:p w:rsidR="009E4CC1" w:rsidRPr="00BF7E70" w:rsidRDefault="009E4CC1" w:rsidP="009E4CC1">
      <w:r w:rsidRPr="00BF7E70">
        <w:t>The following are special considerations in space combat.</w:t>
      </w:r>
    </w:p>
    <w:p w:rsidR="009E4CC1" w:rsidRPr="00BF7E70" w:rsidRDefault="009E4CC1" w:rsidP="009E4CC1"/>
    <w:p w:rsidR="009E4CC1" w:rsidRPr="00BF7E70" w:rsidRDefault="009E4CC1" w:rsidP="009E4CC1">
      <w:pPr>
        <w:pStyle w:val="Heading3"/>
      </w:pPr>
      <w:bookmarkStart w:id="444" w:name="_Toc455203705"/>
      <w:r w:rsidRPr="00BF7E70">
        <w:t>Abstract Boarding Rules</w:t>
      </w:r>
      <w:bookmarkEnd w:id="444"/>
    </w:p>
    <w:p w:rsidR="009E4CC1" w:rsidRPr="00BF7E70" w:rsidRDefault="009E4CC1" w:rsidP="009E4CC1">
      <w:r w:rsidRPr="00BF7E70">
        <w:t>In circumstances when the Referee may wish to resolve a boarding action without resorting to the personal combat rules, the following alternative method is suggested. On each round of a boarding action, the attacking Chief Security Officer (or Captain, if the CSO is down or not appointed) makes an opposed Intelligence-based Tactics skill check against the Chief Security Officer (or Captain, if the CSO is down or not appointed) of the defenders. The results of each round depend on who wins and the degree of success achieved by the winner of the opposed check, as outlined in the Abstract Boarding Resolution table.</w:t>
      </w:r>
    </w:p>
    <w:p w:rsidR="009E4CC1" w:rsidRPr="00BF7E70" w:rsidRDefault="009E4CC1" w:rsidP="009E4CC1"/>
    <w:p w:rsidR="008862C0" w:rsidRPr="00BF7E70" w:rsidRDefault="008862C0" w:rsidP="009E4CC1">
      <w:pPr>
        <w:pStyle w:val="Heading4"/>
      </w:pPr>
      <w:r w:rsidRPr="00BF7E70">
        <w:br w:type="page"/>
      </w:r>
    </w:p>
    <w:p w:rsidR="009E4CC1" w:rsidRPr="00BF7E70" w:rsidRDefault="009E4CC1" w:rsidP="009E4CC1">
      <w:pPr>
        <w:pStyle w:val="Heading4"/>
      </w:pPr>
      <w:r w:rsidRPr="00BF7E70">
        <w:lastRenderedPageBreak/>
        <w:t>Table: Abstract Boarding Resolution</w:t>
      </w:r>
    </w:p>
    <w:tbl>
      <w:tblPr>
        <w:tblStyle w:val="LightShading"/>
        <w:tblW w:w="0" w:type="auto"/>
        <w:tblLook w:val="04A0" w:firstRow="1" w:lastRow="0" w:firstColumn="1" w:lastColumn="0" w:noHBand="0" w:noVBand="1"/>
      </w:tblPr>
      <w:tblGrid>
        <w:gridCol w:w="1480"/>
        <w:gridCol w:w="4115"/>
        <w:gridCol w:w="4701"/>
      </w:tblGrid>
      <w:tr w:rsidR="009E4CC1" w:rsidRPr="00BF7E70" w:rsidTr="009E4C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Degree</w:t>
            </w:r>
          </w:p>
        </w:tc>
        <w:tc>
          <w:tcPr>
            <w:tcW w:w="0" w:type="auto"/>
          </w:tcPr>
          <w:p w:rsidR="009E4CC1" w:rsidRPr="00BF7E70" w:rsidRDefault="009E4CC1" w:rsidP="009E4CC1">
            <w:pPr>
              <w:cnfStyle w:val="100000000000" w:firstRow="1" w:lastRow="0" w:firstColumn="0" w:lastColumn="0" w:oddVBand="0" w:evenVBand="0" w:oddHBand="0" w:evenHBand="0" w:firstRowFirstColumn="0" w:firstRowLastColumn="0" w:lastRowFirstColumn="0" w:lastRowLastColumn="0"/>
            </w:pPr>
            <w:r w:rsidRPr="00BF7E70">
              <w:t>Attacker Wins</w:t>
            </w:r>
          </w:p>
        </w:tc>
        <w:tc>
          <w:tcPr>
            <w:tcW w:w="0" w:type="auto"/>
          </w:tcPr>
          <w:p w:rsidR="009E4CC1" w:rsidRPr="00BF7E70" w:rsidRDefault="009E4CC1" w:rsidP="009E4CC1">
            <w:pPr>
              <w:cnfStyle w:val="100000000000" w:firstRow="1" w:lastRow="0" w:firstColumn="0" w:lastColumn="0" w:oddVBand="0" w:evenVBand="0" w:oddHBand="0" w:evenHBand="0" w:firstRowFirstColumn="0" w:firstRowLastColumn="0" w:lastRowFirstColumn="0" w:lastRowLastColumn="0"/>
            </w:pPr>
            <w:r w:rsidRPr="00BF7E70">
              <w:t>Defender Wins</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Success</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 xml:space="preserve">Defender loses </w:t>
            </w:r>
            <w:r w:rsidR="008862C0" w:rsidRPr="00BF7E70">
              <w:t>reactions</w:t>
            </w:r>
            <w:r w:rsidRPr="00BF7E70">
              <w:t xml:space="preserve"> this round;</w:t>
            </w:r>
          </w:p>
          <w:p w:rsidR="009E4CC1" w:rsidRPr="00BF7E70" w:rsidRDefault="008862C0" w:rsidP="009E4CC1">
            <w:pPr>
              <w:cnfStyle w:val="000000100000" w:firstRow="0" w:lastRow="0" w:firstColumn="0" w:lastColumn="0" w:oddVBand="0" w:evenVBand="0" w:oddHBand="1" w:evenHBand="0" w:firstRowFirstColumn="0" w:firstRowLastColumn="0" w:lastRowFirstColumn="0" w:lastRowLastColumn="0"/>
            </w:pPr>
            <w:r w:rsidRPr="00BF7E70">
              <w:t>Attacker gains DM</w:t>
            </w:r>
            <w:r w:rsidR="009E4CC1" w:rsidRPr="00BF7E70">
              <w:t xml:space="preserve">+2 on next </w:t>
            </w:r>
            <w:r w:rsidRPr="00BF7E70">
              <w:t>opposed Tactics roll for boarding actions</w:t>
            </w:r>
            <w:r w:rsidR="009E4CC1" w:rsidRPr="00BF7E70">
              <w:t>;</w:t>
            </w:r>
          </w:p>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The ship suffers one Single Hit of internal damage.</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 xml:space="preserve">Defender gains DM +2 on next </w:t>
            </w:r>
            <w:r w:rsidR="008862C0" w:rsidRPr="00BF7E70">
              <w:t>opposed Tactics roll for boarding actions</w:t>
            </w:r>
            <w:r w:rsidRPr="00BF7E70">
              <w:t>;</w:t>
            </w:r>
          </w:p>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The ship suffers one Single Hit of internal damage.</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Exceptional Success</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Attacker successfully boards ship (Defender crew may abandon ship, or are captured or killed at the discretion of the Attacker);</w:t>
            </w:r>
          </w:p>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Needs one turn to gain control of ship;</w:t>
            </w:r>
          </w:p>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Ship takes 2D6 damage of internal damage.</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 xml:space="preserve">Attacker is driven back to their own ship or out into space (or captured or killed at the discretion of the Defender, if </w:t>
            </w:r>
            <w:r w:rsidR="008862C0" w:rsidRPr="00BF7E70">
              <w:t xml:space="preserve">Attacker’s forces are </w:t>
            </w:r>
            <w:r w:rsidRPr="00BF7E70">
              <w:t>unable to retreat);</w:t>
            </w:r>
          </w:p>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If ships are still docked, Defender may elect to launch a boarding action against the former Attacker next turn.</w:t>
            </w:r>
          </w:p>
        </w:tc>
      </w:tr>
    </w:tbl>
    <w:p w:rsidR="009E4CC1" w:rsidRPr="00BF7E70" w:rsidRDefault="009E4CC1" w:rsidP="009E4CC1"/>
    <w:p w:rsidR="009E4CC1" w:rsidRPr="00BF7E70" w:rsidRDefault="009E4CC1" w:rsidP="009E4CC1">
      <w:pPr>
        <w:pStyle w:val="Heading3"/>
      </w:pPr>
      <w:bookmarkStart w:id="445" w:name="_Toc455203706"/>
      <w:r w:rsidRPr="00BF7E70">
        <w:t>Missiles</w:t>
      </w:r>
      <w:bookmarkEnd w:id="445"/>
    </w:p>
    <w:p w:rsidR="009E4CC1" w:rsidRPr="00BF7E70" w:rsidRDefault="009E4CC1" w:rsidP="009E4CC1">
      <w:r w:rsidRPr="00BF7E70">
        <w:t>Unlike beam weapons, which travel at the speed of light and so hit the enemy vessel almost instantly, missile weapons take time to cross the gulf of space. Missiles travel at Thrust 10 towards their designated target and their position can either be tracked as additional craft in the battle or, for the sake of simplicity, they can be assumed to strike after a number of turns dependent on launch range, as shown in the Missile Launch Range table. Missiles cannot be used at Adjacent or Close range.</w:t>
      </w:r>
    </w:p>
    <w:p w:rsidR="009E4CC1" w:rsidRPr="00BF7E70" w:rsidRDefault="009E4CC1" w:rsidP="009E4CC1"/>
    <w:p w:rsidR="009E4CC1" w:rsidRPr="00BF7E70" w:rsidRDefault="009E4CC1" w:rsidP="009E4CC1">
      <w:pPr>
        <w:pStyle w:val="Heading4"/>
      </w:pPr>
      <w:r w:rsidRPr="00BF7E70">
        <w:t>Table: Missile Launch Range</w:t>
      </w:r>
    </w:p>
    <w:tbl>
      <w:tblPr>
        <w:tblStyle w:val="LightShading"/>
        <w:tblW w:w="0" w:type="auto"/>
        <w:tblLook w:val="04A0" w:firstRow="1" w:lastRow="0" w:firstColumn="1" w:lastColumn="0" w:noHBand="0" w:noVBand="1"/>
      </w:tblPr>
      <w:tblGrid>
        <w:gridCol w:w="1123"/>
        <w:gridCol w:w="1654"/>
      </w:tblGrid>
      <w:tr w:rsidR="009E4CC1" w:rsidRPr="00BF7E70" w:rsidTr="009E4C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Range</w:t>
            </w:r>
          </w:p>
        </w:tc>
        <w:tc>
          <w:tcPr>
            <w:tcW w:w="0" w:type="auto"/>
          </w:tcPr>
          <w:p w:rsidR="009E4CC1" w:rsidRPr="00BF7E70" w:rsidRDefault="009E4CC1" w:rsidP="009E4CC1">
            <w:pPr>
              <w:cnfStyle w:val="100000000000" w:firstRow="1" w:lastRow="0" w:firstColumn="0" w:lastColumn="0" w:oddVBand="0" w:evenVBand="0" w:oddHBand="0" w:evenHBand="0" w:firstRowFirstColumn="0" w:firstRowLastColumn="0" w:lastRowFirstColumn="0" w:lastRowLastColumn="0"/>
            </w:pPr>
            <w:r w:rsidRPr="00BF7E70">
              <w:t>Turns to Impact</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Adjacent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Close</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Short</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1</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Medium</w:t>
            </w:r>
          </w:p>
        </w:tc>
        <w:tc>
          <w:tcPr>
            <w:tcW w:w="0" w:type="auto"/>
          </w:tcPr>
          <w:p w:rsidR="009E4CC1" w:rsidRPr="00BF7E70" w:rsidRDefault="000A1BA4" w:rsidP="009E4CC1">
            <w:pPr>
              <w:cnfStyle w:val="000000000000" w:firstRow="0" w:lastRow="0" w:firstColumn="0" w:lastColumn="0" w:oddVBand="0" w:evenVBand="0" w:oddHBand="0" w:evenHBand="0" w:firstRowFirstColumn="0" w:firstRowLastColumn="0" w:lastRowFirstColumn="0" w:lastRowLastColumn="0"/>
            </w:pPr>
            <w:r w:rsidRPr="00BF7E70">
              <w:t>1</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Long</w:t>
            </w:r>
          </w:p>
        </w:tc>
        <w:tc>
          <w:tcPr>
            <w:tcW w:w="0" w:type="auto"/>
          </w:tcPr>
          <w:p w:rsidR="009E4CC1" w:rsidRPr="00BF7E70" w:rsidRDefault="000A1BA4" w:rsidP="009E4CC1">
            <w:pPr>
              <w:cnfStyle w:val="000000100000" w:firstRow="0" w:lastRow="0" w:firstColumn="0" w:lastColumn="0" w:oddVBand="0" w:evenVBand="0" w:oddHBand="1" w:evenHBand="0" w:firstRowFirstColumn="0" w:firstRowLastColumn="0" w:lastRowFirstColumn="0" w:lastRowLastColumn="0"/>
            </w:pPr>
            <w:r w:rsidRPr="00BF7E70">
              <w:t>1</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Very Long</w:t>
            </w:r>
          </w:p>
        </w:tc>
        <w:tc>
          <w:tcPr>
            <w:tcW w:w="0" w:type="auto"/>
          </w:tcPr>
          <w:p w:rsidR="009E4CC1" w:rsidRPr="00BF7E70" w:rsidRDefault="000A1BA4" w:rsidP="009E4CC1">
            <w:pPr>
              <w:cnfStyle w:val="000000000000" w:firstRow="0" w:lastRow="0" w:firstColumn="0" w:lastColumn="0" w:oddVBand="0" w:evenVBand="0" w:oddHBand="0" w:evenHBand="0" w:firstRowFirstColumn="0" w:firstRowLastColumn="0" w:lastRowFirstColumn="0" w:lastRowLastColumn="0"/>
            </w:pPr>
            <w:r w:rsidRPr="00BF7E70">
              <w:t>2</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Distant</w:t>
            </w:r>
          </w:p>
        </w:tc>
        <w:tc>
          <w:tcPr>
            <w:tcW w:w="0" w:type="auto"/>
          </w:tcPr>
          <w:p w:rsidR="009E4CC1" w:rsidRPr="00BF7E70" w:rsidRDefault="000A1BA4" w:rsidP="009E4CC1">
            <w:pPr>
              <w:cnfStyle w:val="000000100000" w:firstRow="0" w:lastRow="0" w:firstColumn="0" w:lastColumn="0" w:oddVBand="0" w:evenVBand="0" w:oddHBand="1" w:evenHBand="0" w:firstRowFirstColumn="0" w:firstRowLastColumn="0" w:lastRowFirstColumn="0" w:lastRowLastColumn="0"/>
            </w:pPr>
            <w:r w:rsidRPr="00BF7E70">
              <w:t>2</w:t>
            </w:r>
          </w:p>
        </w:tc>
      </w:tr>
    </w:tbl>
    <w:p w:rsidR="009E4CC1" w:rsidRPr="00BF7E70" w:rsidRDefault="009E4CC1" w:rsidP="009E4CC1"/>
    <w:p w:rsidR="00287C06" w:rsidRPr="00BF7E70" w:rsidRDefault="00287C06" w:rsidP="00287C06">
      <w:r w:rsidRPr="00BF7E70">
        <w:t>When the missile is launched, t</w:t>
      </w:r>
      <w:r w:rsidR="009E4CC1" w:rsidRPr="00BF7E70">
        <w:t xml:space="preserve">he gunner must make a Turret Weapons or Bay Weapons skill check to determine </w:t>
      </w:r>
      <w:r w:rsidRPr="00BF7E70">
        <w:t>the accuracy of the launch</w:t>
      </w:r>
      <w:r w:rsidR="009E4CC1" w:rsidRPr="00BF7E70">
        <w:t xml:space="preserve">. The effect of the </w:t>
      </w:r>
      <w:r w:rsidR="006B387A" w:rsidRPr="00BF7E70">
        <w:t>skill</w:t>
      </w:r>
      <w:r w:rsidR="009E4CC1" w:rsidRPr="00BF7E70">
        <w:t xml:space="preserve"> check determines the chance that the missile will strike its target when it hits.</w:t>
      </w:r>
      <w:r w:rsidRPr="00BF7E70">
        <w:t xml:space="preserve"> A target may react to incoming missiles by dodging or point defense. This reaction does not take place until the turn the missiles arrive at their destination, so any target response must wait until then.</w:t>
      </w:r>
    </w:p>
    <w:p w:rsidR="009E4CC1" w:rsidRPr="00BF7E70" w:rsidRDefault="009E4CC1" w:rsidP="009E4CC1"/>
    <w:p w:rsidR="009E4CC1" w:rsidRPr="00BF7E70" w:rsidRDefault="009E4CC1" w:rsidP="009E4CC1">
      <w:pPr>
        <w:pStyle w:val="Heading4"/>
      </w:pPr>
      <w:r w:rsidRPr="00BF7E70">
        <w:t>Table: Missile To-Hit By Skill Check Effect</w:t>
      </w:r>
    </w:p>
    <w:tbl>
      <w:tblPr>
        <w:tblStyle w:val="LightShading"/>
        <w:tblW w:w="0" w:type="auto"/>
        <w:tblLook w:val="04A0" w:firstRow="1" w:lastRow="0" w:firstColumn="1" w:lastColumn="0" w:noHBand="0" w:noVBand="1"/>
      </w:tblPr>
      <w:tblGrid>
        <w:gridCol w:w="3607"/>
        <w:gridCol w:w="1771"/>
        <w:gridCol w:w="222"/>
      </w:tblGrid>
      <w:tr w:rsidR="009E4CC1" w:rsidRPr="00BF7E70" w:rsidTr="009E4C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Turret Weapons/Bay Weapons check</w:t>
            </w:r>
          </w:p>
        </w:tc>
        <w:tc>
          <w:tcPr>
            <w:tcW w:w="0" w:type="auto"/>
          </w:tcPr>
          <w:p w:rsidR="009E4CC1" w:rsidRPr="00BF7E70" w:rsidRDefault="009E4CC1" w:rsidP="009E4CC1">
            <w:pPr>
              <w:cnfStyle w:val="100000000000" w:firstRow="1" w:lastRow="0" w:firstColumn="0" w:lastColumn="0" w:oddVBand="0" w:evenVBand="0" w:oddHBand="0" w:evenHBand="0" w:firstRowFirstColumn="0" w:firstRowLastColumn="0" w:lastRowFirstColumn="0" w:lastRowLastColumn="0"/>
            </w:pPr>
            <w:r w:rsidRPr="00BF7E70">
              <w:t>Missile to-hit roll</w:t>
            </w:r>
          </w:p>
        </w:tc>
        <w:tc>
          <w:tcPr>
            <w:tcW w:w="0" w:type="auto"/>
          </w:tcPr>
          <w:p w:rsidR="009E4CC1" w:rsidRPr="00BF7E70" w:rsidRDefault="009E4CC1" w:rsidP="009E4CC1">
            <w:pPr>
              <w:cnfStyle w:val="100000000000" w:firstRow="1" w:lastRow="0" w:firstColumn="0" w:lastColumn="0" w:oddVBand="0" w:evenVBand="0" w:oddHBand="0" w:evenHBand="0" w:firstRowFirstColumn="0" w:firstRowLastColumn="0" w:lastRowFirstColumn="0" w:lastRowLastColumn="0"/>
            </w:pP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Failed With Effect –6 or less</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11+</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Failed With Effect –1 to –5</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10+</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Succeeded With Effect 0</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8+</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Succeeded With Effect 1–5</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7+</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Succeeded With Effect 6+</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p>
        </w:tc>
      </w:tr>
    </w:tbl>
    <w:p w:rsidR="009E4CC1" w:rsidRPr="00BF7E70" w:rsidRDefault="009E4CC1" w:rsidP="009E4CC1"/>
    <w:p w:rsidR="008862C0" w:rsidRPr="00BF7E70" w:rsidRDefault="008862C0" w:rsidP="009E4CC1">
      <w:pPr>
        <w:pStyle w:val="Heading4"/>
      </w:pPr>
    </w:p>
    <w:p w:rsidR="008862C0" w:rsidRPr="00BF7E70" w:rsidRDefault="008862C0" w:rsidP="009E4CC1">
      <w:pPr>
        <w:pStyle w:val="Heading4"/>
      </w:pPr>
    </w:p>
    <w:p w:rsidR="009E4CC1" w:rsidRPr="00BF7E70" w:rsidRDefault="009E4CC1" w:rsidP="009E4CC1">
      <w:pPr>
        <w:pStyle w:val="Heading4"/>
      </w:pPr>
      <w:r w:rsidRPr="00BF7E70">
        <w:lastRenderedPageBreak/>
        <w:t>Smart Missiles</w:t>
      </w:r>
    </w:p>
    <w:p w:rsidR="009E4CC1" w:rsidRPr="00BF7E70" w:rsidRDefault="009E4CC1" w:rsidP="009E4CC1">
      <w:r w:rsidRPr="00BF7E70">
        <w:t>The missile to-hit roll for smart missiles is always 8+ and if they miss they make another attack every turn until they are destroyed with point defense, jammed with ECM, run out of fuel or otherwise dissuaded.</w:t>
      </w:r>
    </w:p>
    <w:p w:rsidR="009E4CC1" w:rsidRPr="00BF7E70" w:rsidRDefault="009E4CC1" w:rsidP="009E4CC1"/>
    <w:p w:rsidR="009E4CC1" w:rsidRPr="00BF7E70" w:rsidRDefault="009E4CC1" w:rsidP="009E4CC1">
      <w:pPr>
        <w:pStyle w:val="Heading3"/>
      </w:pPr>
      <w:bookmarkStart w:id="446" w:name="_Toc455203707"/>
      <w:r w:rsidRPr="00BF7E70">
        <w:t>Planetary Maneuvers</w:t>
      </w:r>
      <w:bookmarkEnd w:id="446"/>
    </w:p>
    <w:p w:rsidR="009E4CC1" w:rsidRPr="00BF7E70" w:rsidRDefault="009E4CC1" w:rsidP="009E4CC1">
      <w:r w:rsidRPr="00BF7E70">
        <w:t>Within close range of a planet, certain planetary maneuvers become possible.</w:t>
      </w:r>
    </w:p>
    <w:p w:rsidR="009E4CC1" w:rsidRPr="00BF7E70" w:rsidRDefault="009E4CC1" w:rsidP="009E4CC1">
      <w:r w:rsidRPr="00BF7E70">
        <w:rPr>
          <w:b/>
        </w:rPr>
        <w:t>Orbital Insertion</w:t>
      </w:r>
      <w:r w:rsidRPr="00BF7E70">
        <w:t>: The pilot may attempt to insert the ship into orbit around a planet. In an orbital insertion fails, the ship fails to enter the proper orbit, and the orbit will steadily begin to decay drawing the ship towards the planet’s atmosphere in an uncontrolled reentry (see Atmospheric Reentry below). This is a significant action requiring a Routine(+2) Pilot skill check.</w:t>
      </w:r>
    </w:p>
    <w:p w:rsidR="009E4CC1" w:rsidRPr="00BF7E70" w:rsidRDefault="009E4CC1" w:rsidP="009E4CC1">
      <w:r w:rsidRPr="00BF7E70">
        <w:rPr>
          <w:b/>
        </w:rPr>
        <w:t>Atmospheric Entry</w:t>
      </w:r>
      <w:r w:rsidRPr="00BF7E70">
        <w:t>: The pilot may attempt to transition the ship out of orbit and into the atmosphere of a planet. This is a significant action with an Average (+0) Pilot skill check, with any applicable DMs from the Atmospheric Entry table. Exotic, Corrosive, or Insidious atmospheres should be treated as Standard unless specified otherwise.</w:t>
      </w:r>
    </w:p>
    <w:p w:rsidR="009E4CC1" w:rsidRPr="00BF7E70" w:rsidRDefault="009E4CC1" w:rsidP="009E4CC1"/>
    <w:p w:rsidR="009E4CC1" w:rsidRPr="00BF7E70" w:rsidRDefault="009E4CC1" w:rsidP="009E4CC1">
      <w:pPr>
        <w:pStyle w:val="Heading4"/>
      </w:pPr>
      <w:r w:rsidRPr="00BF7E70">
        <w:t>Table: Atmospheric Entry</w:t>
      </w:r>
    </w:p>
    <w:tbl>
      <w:tblPr>
        <w:tblStyle w:val="LightShading"/>
        <w:tblW w:w="0" w:type="auto"/>
        <w:tblLook w:val="04A0" w:firstRow="1" w:lastRow="0" w:firstColumn="1" w:lastColumn="0" w:noHBand="0" w:noVBand="1"/>
      </w:tblPr>
      <w:tblGrid>
        <w:gridCol w:w="2910"/>
        <w:gridCol w:w="1383"/>
      </w:tblGrid>
      <w:tr w:rsidR="009E4CC1" w:rsidRPr="00BF7E70" w:rsidTr="009E4C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World Values</w:t>
            </w:r>
          </w:p>
        </w:tc>
        <w:tc>
          <w:tcPr>
            <w:tcW w:w="0" w:type="auto"/>
          </w:tcPr>
          <w:p w:rsidR="009E4CC1" w:rsidRPr="00BF7E70" w:rsidRDefault="009E4CC1" w:rsidP="009E4CC1">
            <w:pPr>
              <w:cnfStyle w:val="100000000000" w:firstRow="1" w:lastRow="0" w:firstColumn="0" w:lastColumn="0" w:oddVBand="0" w:evenVBand="0" w:oddHBand="0" w:evenHBand="0" w:firstRowFirstColumn="0" w:firstRowLastColumn="0" w:lastRowFirstColumn="0" w:lastRowLastColumn="0"/>
            </w:pPr>
            <w:r w:rsidRPr="00BF7E70">
              <w:t>DM</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World Size 9+</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-2</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World Size 4 or less</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+2</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World Atmosphere 1 or less</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Auto Success</w:t>
            </w:r>
          </w:p>
        </w:tc>
      </w:tr>
      <w:tr w:rsidR="009E4CC1"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World Atmosphere 2-5, 14(E)</w:t>
            </w:r>
          </w:p>
        </w:tc>
        <w:tc>
          <w:tcPr>
            <w:tcW w:w="0" w:type="auto"/>
          </w:tcPr>
          <w:p w:rsidR="009E4CC1" w:rsidRPr="00BF7E70" w:rsidRDefault="009E4CC1" w:rsidP="009E4CC1">
            <w:pPr>
              <w:cnfStyle w:val="000000000000" w:firstRow="0" w:lastRow="0" w:firstColumn="0" w:lastColumn="0" w:oddVBand="0" w:evenVBand="0" w:oddHBand="0" w:evenHBand="0" w:firstRowFirstColumn="0" w:firstRowLastColumn="0" w:lastRowFirstColumn="0" w:lastRowLastColumn="0"/>
            </w:pPr>
            <w:r w:rsidRPr="00BF7E70">
              <w:t>+2</w:t>
            </w:r>
          </w:p>
        </w:tc>
      </w:tr>
      <w:tr w:rsidR="009E4CC1"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E4CC1" w:rsidRPr="00BF7E70" w:rsidRDefault="009E4CC1" w:rsidP="009E4CC1">
            <w:r w:rsidRPr="00BF7E70">
              <w:t>World Atmosphere 8-9, 13(D)</w:t>
            </w:r>
          </w:p>
        </w:tc>
        <w:tc>
          <w:tcPr>
            <w:tcW w:w="0" w:type="auto"/>
          </w:tcPr>
          <w:p w:rsidR="009E4CC1" w:rsidRPr="00BF7E70" w:rsidRDefault="009E4CC1" w:rsidP="009E4CC1">
            <w:pPr>
              <w:cnfStyle w:val="000000100000" w:firstRow="0" w:lastRow="0" w:firstColumn="0" w:lastColumn="0" w:oddVBand="0" w:evenVBand="0" w:oddHBand="1" w:evenHBand="0" w:firstRowFirstColumn="0" w:firstRowLastColumn="0" w:lastRowFirstColumn="0" w:lastRowLastColumn="0"/>
            </w:pPr>
            <w:r w:rsidRPr="00BF7E70">
              <w:t>-2</w:t>
            </w:r>
          </w:p>
        </w:tc>
      </w:tr>
    </w:tbl>
    <w:p w:rsidR="009E4CC1" w:rsidRPr="00BF7E70" w:rsidRDefault="009E4CC1" w:rsidP="009E4CC1"/>
    <w:p w:rsidR="009E4CC1" w:rsidRPr="00BF7E70" w:rsidRDefault="009E4CC1" w:rsidP="009E4CC1">
      <w:pPr>
        <w:pStyle w:val="Heading3"/>
      </w:pPr>
      <w:bookmarkStart w:id="447" w:name="_Toc455203708"/>
      <w:r w:rsidRPr="00BF7E70">
        <w:t>Special Weapon Rules</w:t>
      </w:r>
      <w:bookmarkEnd w:id="447"/>
    </w:p>
    <w:p w:rsidR="009E4CC1" w:rsidRPr="00BF7E70" w:rsidRDefault="009E4CC1" w:rsidP="009E4CC1">
      <w:r w:rsidRPr="00BF7E70">
        <w:t>Several types of weapons have their own rules.</w:t>
      </w:r>
    </w:p>
    <w:p w:rsidR="009E4CC1" w:rsidRPr="00BF7E70" w:rsidRDefault="009E4CC1" w:rsidP="00454F40">
      <w:pPr>
        <w:pStyle w:val="ListParagraph"/>
        <w:numPr>
          <w:ilvl w:val="0"/>
          <w:numId w:val="29"/>
        </w:numPr>
      </w:pPr>
      <w:r w:rsidRPr="00BF7E70">
        <w:rPr>
          <w:b/>
        </w:rPr>
        <w:t>Meson Guns</w:t>
      </w:r>
      <w:r w:rsidRPr="00BF7E70">
        <w:t xml:space="preserve">: Meson guns ignore armor and always roll on the Internal Damage table. Furthermore, they also automatically inflict a radiation crew hit in addition to any other damage. </w:t>
      </w:r>
    </w:p>
    <w:p w:rsidR="009E4CC1" w:rsidRPr="00BF7E70" w:rsidRDefault="009E4CC1" w:rsidP="00454F40">
      <w:pPr>
        <w:pStyle w:val="ListParagraph"/>
        <w:numPr>
          <w:ilvl w:val="0"/>
          <w:numId w:val="29"/>
        </w:numPr>
      </w:pPr>
      <w:r w:rsidRPr="00BF7E70">
        <w:rPr>
          <w:b/>
        </w:rPr>
        <w:t>Fusion Guns</w:t>
      </w:r>
      <w:r w:rsidRPr="00BF7E70">
        <w:t>: Fusion guns inflict a radiation crew hit in addition to any other damage. The bonus radiation hit suffers a –DM equal to the ship's armor.</w:t>
      </w:r>
    </w:p>
    <w:p w:rsidR="009E4CC1" w:rsidRPr="00BF7E70" w:rsidRDefault="009E4CC1" w:rsidP="00454F40">
      <w:pPr>
        <w:pStyle w:val="ListParagraph"/>
        <w:numPr>
          <w:ilvl w:val="0"/>
          <w:numId w:val="29"/>
        </w:numPr>
      </w:pPr>
      <w:r w:rsidRPr="00BF7E70">
        <w:rPr>
          <w:b/>
        </w:rPr>
        <w:t>Particle Beams</w:t>
      </w:r>
      <w:r w:rsidRPr="00BF7E70">
        <w:t>: Particle beams inflict a radiation crew hit in addition to any other damage. The bonus radiation hit suffers a –DM equal to the ship's armor.</w:t>
      </w:r>
    </w:p>
    <w:p w:rsidR="009E4CC1" w:rsidRPr="00BF7E70" w:rsidRDefault="009E4CC1" w:rsidP="00454F40">
      <w:pPr>
        <w:pStyle w:val="ListParagraph"/>
        <w:numPr>
          <w:ilvl w:val="0"/>
          <w:numId w:val="29"/>
        </w:numPr>
      </w:pPr>
      <w:r w:rsidRPr="00BF7E70">
        <w:rPr>
          <w:b/>
        </w:rPr>
        <w:t>Nuclear Missiles</w:t>
      </w:r>
      <w:r w:rsidRPr="00BF7E70">
        <w:t>: Nuclear missile hits inflict a radiation crew hit in addition to their normal damage. The bonus radiation hit suffers a –DM equal to the ship's armor.</w:t>
      </w:r>
    </w:p>
    <w:p w:rsidR="009E4CC1" w:rsidRPr="00BF7E70" w:rsidRDefault="009E4CC1" w:rsidP="00454F40">
      <w:pPr>
        <w:pStyle w:val="ListParagraph"/>
        <w:numPr>
          <w:ilvl w:val="0"/>
          <w:numId w:val="29"/>
        </w:numPr>
      </w:pPr>
      <w:r w:rsidRPr="00BF7E70">
        <w:rPr>
          <w:b/>
        </w:rPr>
        <w:t>Sandcasters</w:t>
      </w:r>
      <w:r w:rsidRPr="00BF7E70">
        <w:t>: While the primary purpose of a sandcaster is to block incoming beam attacks, they can also be used as an attack. A sandcaster has a range of Close and inflicts 1 point of damage.</w:t>
      </w:r>
    </w:p>
    <w:p w:rsidR="009E4CC1" w:rsidRPr="00BF7E70" w:rsidRDefault="009E4CC1" w:rsidP="00691F08"/>
    <w:p w:rsidR="00805362" w:rsidRPr="00BF7E70" w:rsidRDefault="00805362" w:rsidP="00443BC2">
      <w:pPr>
        <w:pStyle w:val="Heading2"/>
      </w:pPr>
      <w:bookmarkStart w:id="448" w:name="_Toc455203709"/>
      <w:r w:rsidRPr="00BF7E70">
        <w:t>Damage</w:t>
      </w:r>
      <w:bookmarkEnd w:id="448"/>
    </w:p>
    <w:p w:rsidR="003956BB" w:rsidRPr="00BF7E70" w:rsidRDefault="003956BB" w:rsidP="003956BB">
      <w:r w:rsidRPr="00BF7E70">
        <w:t xml:space="preserve">Systems can take a variable number of hits before being destroyed, depending on the system in question. A ship can endure one </w:t>
      </w:r>
      <w:r w:rsidR="00691F08" w:rsidRPr="00BF7E70">
        <w:t xml:space="preserve">point of </w:t>
      </w:r>
      <w:r w:rsidRPr="00BF7E70">
        <w:t xml:space="preserve">Hull damage per fifty tons, rounding down. A ship that runs out of Hull Damage will rapidly be incapacitated. A ship can endure one </w:t>
      </w:r>
      <w:r w:rsidR="00691F08" w:rsidRPr="00BF7E70">
        <w:t xml:space="preserve">point of </w:t>
      </w:r>
      <w:r w:rsidRPr="00BF7E70">
        <w:t>Structure damage per fifty tons, rounding down to a minimum of one. A ship that runs out of Structure breaks up and is completely destroyed.</w:t>
      </w:r>
    </w:p>
    <w:p w:rsidR="003956BB" w:rsidRPr="00BF7E70" w:rsidRDefault="003956BB" w:rsidP="003956BB">
      <w:r w:rsidRPr="00BF7E70">
        <w:t>The effects of damage are determined by subtracting the ship's armor from the damage rolled by the weapon, then consulting the Space Combat Damage table to determine the number of hits inflicted. Then roll on the Space Combat Hit Location table for each hit.</w:t>
      </w:r>
      <w:r w:rsidR="008A6E01" w:rsidRPr="00BF7E70">
        <w:t xml:space="preserve"> Small craft use the Small craft column</w:t>
      </w:r>
      <w:r w:rsidR="0009352C" w:rsidRPr="00BF7E70">
        <w:t>. V</w:t>
      </w:r>
      <w:r w:rsidR="008A6E01" w:rsidRPr="00BF7E70">
        <w:t>essels of 100 tons or larger use the External Hit (Vessel) column</w:t>
      </w:r>
      <w:r w:rsidR="0009352C" w:rsidRPr="00BF7E70">
        <w:t xml:space="preserve"> until a ship has suffered enough damage to wipe out its Hull, and then uses the Internal Hit (Vessel) column. </w:t>
      </w:r>
      <w:r w:rsidRPr="00BF7E70">
        <w:t>A double hit applies two hits to the same location. A triple hit applies three hits to the same location.</w:t>
      </w:r>
    </w:p>
    <w:p w:rsidR="003956BB" w:rsidRPr="00BF7E70" w:rsidRDefault="003956BB" w:rsidP="003956BB"/>
    <w:p w:rsidR="003956BB" w:rsidRPr="00BF7E70" w:rsidRDefault="003956BB" w:rsidP="00691F08">
      <w:pPr>
        <w:pStyle w:val="Heading4"/>
      </w:pPr>
      <w:r w:rsidRPr="00BF7E70">
        <w:lastRenderedPageBreak/>
        <w:t>Table: Space Combat Damage</w:t>
      </w:r>
    </w:p>
    <w:tbl>
      <w:tblPr>
        <w:tblStyle w:val="LightShading"/>
        <w:tblW w:w="0" w:type="auto"/>
        <w:tblLook w:val="04A0" w:firstRow="1" w:lastRow="0" w:firstColumn="1" w:lastColumn="0" w:noHBand="0" w:noVBand="1"/>
      </w:tblPr>
      <w:tblGrid>
        <w:gridCol w:w="2762"/>
        <w:gridCol w:w="3042"/>
      </w:tblGrid>
      <w:tr w:rsidR="00691F08" w:rsidRPr="00BF7E70" w:rsidTr="00691F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Damage</w:t>
            </w:r>
          </w:p>
        </w:tc>
        <w:tc>
          <w:tcPr>
            <w:tcW w:w="0" w:type="auto"/>
          </w:tcPr>
          <w:p w:rsidR="00691F08" w:rsidRPr="00BF7E70" w:rsidRDefault="00691F08" w:rsidP="00CE793B">
            <w:pPr>
              <w:cnfStyle w:val="100000000000" w:firstRow="1" w:lastRow="0" w:firstColumn="0" w:lastColumn="0" w:oddVBand="0" w:evenVBand="0" w:oddHBand="0" w:evenHBand="0" w:firstRowFirstColumn="0" w:firstRowLastColumn="0" w:lastRowFirstColumn="0" w:lastRowLastColumn="0"/>
            </w:pPr>
            <w:r w:rsidRPr="00BF7E70">
              <w:t>Effect</w:t>
            </w:r>
          </w:p>
        </w:tc>
      </w:tr>
      <w:tr w:rsidR="00691F08" w:rsidRPr="00BF7E70" w:rsidTr="00691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0 or less</w:t>
            </w:r>
          </w:p>
        </w:tc>
        <w:tc>
          <w:tcPr>
            <w:tcW w:w="0" w:type="auto"/>
          </w:tcPr>
          <w:p w:rsidR="00691F08" w:rsidRPr="00BF7E70" w:rsidRDefault="00691F08" w:rsidP="00CE793B">
            <w:pPr>
              <w:cnfStyle w:val="000000100000" w:firstRow="0" w:lastRow="0" w:firstColumn="0" w:lastColumn="0" w:oddVBand="0" w:evenVBand="0" w:oddHBand="1" w:evenHBand="0" w:firstRowFirstColumn="0" w:firstRowLastColumn="0" w:lastRowFirstColumn="0" w:lastRowLastColumn="0"/>
            </w:pPr>
            <w:r w:rsidRPr="00BF7E70">
              <w:t>No damage</w:t>
            </w:r>
          </w:p>
        </w:tc>
      </w:tr>
      <w:tr w:rsidR="00691F08" w:rsidRPr="00BF7E70" w:rsidTr="00691F08">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1–4</w:t>
            </w:r>
          </w:p>
        </w:tc>
        <w:tc>
          <w:tcPr>
            <w:tcW w:w="0" w:type="auto"/>
          </w:tcPr>
          <w:p w:rsidR="00691F08" w:rsidRPr="00BF7E70" w:rsidRDefault="00691F08" w:rsidP="00CE793B">
            <w:pPr>
              <w:cnfStyle w:val="000000000000" w:firstRow="0" w:lastRow="0" w:firstColumn="0" w:lastColumn="0" w:oddVBand="0" w:evenVBand="0" w:oddHBand="0" w:evenHBand="0" w:firstRowFirstColumn="0" w:firstRowLastColumn="0" w:lastRowFirstColumn="0" w:lastRowLastColumn="0"/>
            </w:pPr>
            <w:r w:rsidRPr="00BF7E70">
              <w:t>Single Hit</w:t>
            </w:r>
          </w:p>
        </w:tc>
      </w:tr>
      <w:tr w:rsidR="00691F08" w:rsidRPr="00BF7E70" w:rsidTr="00691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5–8</w:t>
            </w:r>
          </w:p>
        </w:tc>
        <w:tc>
          <w:tcPr>
            <w:tcW w:w="0" w:type="auto"/>
          </w:tcPr>
          <w:p w:rsidR="00691F08" w:rsidRPr="00BF7E70" w:rsidRDefault="00691F08" w:rsidP="00CE793B">
            <w:pPr>
              <w:cnfStyle w:val="000000100000" w:firstRow="0" w:lastRow="0" w:firstColumn="0" w:lastColumn="0" w:oddVBand="0" w:evenVBand="0" w:oddHBand="1" w:evenHBand="0" w:firstRowFirstColumn="0" w:firstRowLastColumn="0" w:lastRowFirstColumn="0" w:lastRowLastColumn="0"/>
            </w:pPr>
            <w:r w:rsidRPr="00BF7E70">
              <w:t>Two Single Hits</w:t>
            </w:r>
          </w:p>
        </w:tc>
      </w:tr>
      <w:tr w:rsidR="00691F08" w:rsidRPr="00BF7E70" w:rsidTr="00691F08">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9–12</w:t>
            </w:r>
          </w:p>
        </w:tc>
        <w:tc>
          <w:tcPr>
            <w:tcW w:w="0" w:type="auto"/>
          </w:tcPr>
          <w:p w:rsidR="00691F08" w:rsidRPr="00BF7E70" w:rsidRDefault="00691F08" w:rsidP="00CE793B">
            <w:pPr>
              <w:cnfStyle w:val="000000000000" w:firstRow="0" w:lastRow="0" w:firstColumn="0" w:lastColumn="0" w:oddVBand="0" w:evenVBand="0" w:oddHBand="0" w:evenHBand="0" w:firstRowFirstColumn="0" w:firstRowLastColumn="0" w:lastRowFirstColumn="0" w:lastRowLastColumn="0"/>
            </w:pPr>
            <w:r w:rsidRPr="00BF7E70">
              <w:t>Double Hit</w:t>
            </w:r>
          </w:p>
        </w:tc>
      </w:tr>
      <w:tr w:rsidR="00691F08" w:rsidRPr="00BF7E70" w:rsidTr="00691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12–16</w:t>
            </w:r>
          </w:p>
        </w:tc>
        <w:tc>
          <w:tcPr>
            <w:tcW w:w="0" w:type="auto"/>
          </w:tcPr>
          <w:p w:rsidR="00691F08" w:rsidRPr="00BF7E70" w:rsidRDefault="00691F08" w:rsidP="00CE793B">
            <w:pPr>
              <w:cnfStyle w:val="000000100000" w:firstRow="0" w:lastRow="0" w:firstColumn="0" w:lastColumn="0" w:oddVBand="0" w:evenVBand="0" w:oddHBand="1" w:evenHBand="0" w:firstRowFirstColumn="0" w:firstRowLastColumn="0" w:lastRowFirstColumn="0" w:lastRowLastColumn="0"/>
            </w:pPr>
            <w:r w:rsidRPr="00BF7E70">
              <w:t>Three Single Hits</w:t>
            </w:r>
          </w:p>
        </w:tc>
      </w:tr>
      <w:tr w:rsidR="00691F08" w:rsidRPr="00BF7E70" w:rsidTr="00691F08">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16–20</w:t>
            </w:r>
          </w:p>
        </w:tc>
        <w:tc>
          <w:tcPr>
            <w:tcW w:w="0" w:type="auto"/>
          </w:tcPr>
          <w:p w:rsidR="00691F08" w:rsidRPr="00BF7E70" w:rsidRDefault="00691F08" w:rsidP="00CE793B">
            <w:pPr>
              <w:cnfStyle w:val="000000000000" w:firstRow="0" w:lastRow="0" w:firstColumn="0" w:lastColumn="0" w:oddVBand="0" w:evenVBand="0" w:oddHBand="0" w:evenHBand="0" w:firstRowFirstColumn="0" w:firstRowLastColumn="0" w:lastRowFirstColumn="0" w:lastRowLastColumn="0"/>
            </w:pPr>
            <w:r w:rsidRPr="00BF7E70">
              <w:t>Two Single Hits, Double Hit</w:t>
            </w:r>
          </w:p>
        </w:tc>
      </w:tr>
      <w:tr w:rsidR="00691F08" w:rsidRPr="00BF7E70" w:rsidTr="00691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21–24</w:t>
            </w:r>
          </w:p>
        </w:tc>
        <w:tc>
          <w:tcPr>
            <w:tcW w:w="0" w:type="auto"/>
          </w:tcPr>
          <w:p w:rsidR="00691F08" w:rsidRPr="00BF7E70" w:rsidRDefault="00691F08" w:rsidP="00CE793B">
            <w:pPr>
              <w:cnfStyle w:val="000000100000" w:firstRow="0" w:lastRow="0" w:firstColumn="0" w:lastColumn="0" w:oddVBand="0" w:evenVBand="0" w:oddHBand="1" w:evenHBand="0" w:firstRowFirstColumn="0" w:firstRowLastColumn="0" w:lastRowFirstColumn="0" w:lastRowLastColumn="0"/>
            </w:pPr>
            <w:r w:rsidRPr="00BF7E70">
              <w:t>Two Double Hits</w:t>
            </w:r>
          </w:p>
        </w:tc>
      </w:tr>
      <w:tr w:rsidR="00691F08" w:rsidRPr="00BF7E70" w:rsidTr="00691F08">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24–28</w:t>
            </w:r>
          </w:p>
        </w:tc>
        <w:tc>
          <w:tcPr>
            <w:tcW w:w="0" w:type="auto"/>
          </w:tcPr>
          <w:p w:rsidR="00691F08" w:rsidRPr="00BF7E70" w:rsidRDefault="00691F08" w:rsidP="00CE793B">
            <w:pPr>
              <w:cnfStyle w:val="000000000000" w:firstRow="0" w:lastRow="0" w:firstColumn="0" w:lastColumn="0" w:oddVBand="0" w:evenVBand="0" w:oddHBand="0" w:evenHBand="0" w:firstRowFirstColumn="0" w:firstRowLastColumn="0" w:lastRowFirstColumn="0" w:lastRowLastColumn="0"/>
            </w:pPr>
            <w:r w:rsidRPr="00BF7E70">
              <w:t>Triple Hit</w:t>
            </w:r>
          </w:p>
        </w:tc>
      </w:tr>
      <w:tr w:rsidR="00691F08" w:rsidRPr="00BF7E70" w:rsidTr="00691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29–32</w:t>
            </w:r>
          </w:p>
        </w:tc>
        <w:tc>
          <w:tcPr>
            <w:tcW w:w="0" w:type="auto"/>
          </w:tcPr>
          <w:p w:rsidR="00691F08" w:rsidRPr="00BF7E70" w:rsidRDefault="00691F08" w:rsidP="00CE793B">
            <w:pPr>
              <w:cnfStyle w:val="000000100000" w:firstRow="0" w:lastRow="0" w:firstColumn="0" w:lastColumn="0" w:oddVBand="0" w:evenVBand="0" w:oddHBand="1" w:evenHBand="0" w:firstRowFirstColumn="0" w:firstRowLastColumn="0" w:lastRowFirstColumn="0" w:lastRowLastColumn="0"/>
            </w:pPr>
            <w:r w:rsidRPr="00BF7E70">
              <w:t>Triple Hit, Single Hit</w:t>
            </w:r>
          </w:p>
        </w:tc>
      </w:tr>
      <w:tr w:rsidR="00691F08" w:rsidRPr="00BF7E70" w:rsidTr="00691F08">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33–36</w:t>
            </w:r>
          </w:p>
        </w:tc>
        <w:tc>
          <w:tcPr>
            <w:tcW w:w="0" w:type="auto"/>
          </w:tcPr>
          <w:p w:rsidR="00691F08" w:rsidRPr="00BF7E70" w:rsidRDefault="00691F08" w:rsidP="00CE793B">
            <w:pPr>
              <w:cnfStyle w:val="000000000000" w:firstRow="0" w:lastRow="0" w:firstColumn="0" w:lastColumn="0" w:oddVBand="0" w:evenVBand="0" w:oddHBand="0" w:evenHBand="0" w:firstRowFirstColumn="0" w:firstRowLastColumn="0" w:lastRowFirstColumn="0" w:lastRowLastColumn="0"/>
            </w:pPr>
            <w:r w:rsidRPr="00BF7E70">
              <w:t>Triple Hit, Double Hit</w:t>
            </w:r>
          </w:p>
        </w:tc>
      </w:tr>
      <w:tr w:rsidR="00691F08" w:rsidRPr="00BF7E70" w:rsidTr="00691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37–40</w:t>
            </w:r>
          </w:p>
        </w:tc>
        <w:tc>
          <w:tcPr>
            <w:tcW w:w="0" w:type="auto"/>
          </w:tcPr>
          <w:p w:rsidR="00691F08" w:rsidRPr="00BF7E70" w:rsidRDefault="00691F08" w:rsidP="00CE793B">
            <w:pPr>
              <w:cnfStyle w:val="000000100000" w:firstRow="0" w:lastRow="0" w:firstColumn="0" w:lastColumn="0" w:oddVBand="0" w:evenVBand="0" w:oddHBand="1" w:evenHBand="0" w:firstRowFirstColumn="0" w:firstRowLastColumn="0" w:lastRowFirstColumn="0" w:lastRowLastColumn="0"/>
            </w:pPr>
            <w:r w:rsidRPr="00BF7E70">
              <w:t>Triple Hit, Double Hit, Single Hit</w:t>
            </w:r>
          </w:p>
        </w:tc>
      </w:tr>
      <w:tr w:rsidR="00691F08" w:rsidRPr="00BF7E70" w:rsidTr="00691F08">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41–44</w:t>
            </w:r>
          </w:p>
        </w:tc>
        <w:tc>
          <w:tcPr>
            <w:tcW w:w="0" w:type="auto"/>
          </w:tcPr>
          <w:p w:rsidR="00691F08" w:rsidRPr="00BF7E70" w:rsidRDefault="00691F08" w:rsidP="00CE793B">
            <w:pPr>
              <w:cnfStyle w:val="000000000000" w:firstRow="0" w:lastRow="0" w:firstColumn="0" w:lastColumn="0" w:oddVBand="0" w:evenVBand="0" w:oddHBand="0" w:evenHBand="0" w:firstRowFirstColumn="0" w:firstRowLastColumn="0" w:lastRowFirstColumn="0" w:lastRowLastColumn="0"/>
            </w:pPr>
            <w:r w:rsidRPr="00BF7E70">
              <w:t xml:space="preserve">Two Triple Hits </w:t>
            </w:r>
          </w:p>
        </w:tc>
      </w:tr>
      <w:tr w:rsidR="00691F08" w:rsidRPr="00BF7E70" w:rsidTr="00691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For every extra three points</w:t>
            </w:r>
          </w:p>
        </w:tc>
        <w:tc>
          <w:tcPr>
            <w:tcW w:w="0" w:type="auto"/>
          </w:tcPr>
          <w:p w:rsidR="00691F08" w:rsidRPr="00BF7E70" w:rsidRDefault="00691F08" w:rsidP="00CE793B">
            <w:pPr>
              <w:cnfStyle w:val="000000100000" w:firstRow="0" w:lastRow="0" w:firstColumn="0" w:lastColumn="0" w:oddVBand="0" w:evenVBand="0" w:oddHBand="1" w:evenHBand="0" w:firstRowFirstColumn="0" w:firstRowLastColumn="0" w:lastRowFirstColumn="0" w:lastRowLastColumn="0"/>
            </w:pPr>
            <w:r w:rsidRPr="00BF7E70">
              <w:t>+1 Single Hit</w:t>
            </w:r>
          </w:p>
        </w:tc>
      </w:tr>
      <w:tr w:rsidR="00691F08" w:rsidRPr="00BF7E70" w:rsidTr="00691F08">
        <w:tc>
          <w:tcPr>
            <w:cnfStyle w:val="001000000000" w:firstRow="0" w:lastRow="0" w:firstColumn="1" w:lastColumn="0" w:oddVBand="0" w:evenVBand="0" w:oddHBand="0" w:evenHBand="0" w:firstRowFirstColumn="0" w:firstRowLastColumn="0" w:lastRowFirstColumn="0" w:lastRowLastColumn="0"/>
            <w:tcW w:w="0" w:type="auto"/>
          </w:tcPr>
          <w:p w:rsidR="00691F08" w:rsidRPr="00BF7E70" w:rsidRDefault="00691F08" w:rsidP="00CE793B">
            <w:r w:rsidRPr="00BF7E70">
              <w:t>For every extra six points</w:t>
            </w:r>
          </w:p>
        </w:tc>
        <w:tc>
          <w:tcPr>
            <w:tcW w:w="0" w:type="auto"/>
          </w:tcPr>
          <w:p w:rsidR="00691F08" w:rsidRPr="00BF7E70" w:rsidRDefault="00691F08" w:rsidP="00CE793B">
            <w:pPr>
              <w:cnfStyle w:val="000000000000" w:firstRow="0" w:lastRow="0" w:firstColumn="0" w:lastColumn="0" w:oddVBand="0" w:evenVBand="0" w:oddHBand="0" w:evenHBand="0" w:firstRowFirstColumn="0" w:firstRowLastColumn="0" w:lastRowFirstColumn="0" w:lastRowLastColumn="0"/>
            </w:pPr>
            <w:r w:rsidRPr="00BF7E70">
              <w:t>+1 Double Hit</w:t>
            </w:r>
          </w:p>
        </w:tc>
      </w:tr>
    </w:tbl>
    <w:p w:rsidR="003956BB" w:rsidRPr="00BF7E70" w:rsidRDefault="003956BB" w:rsidP="003956BB"/>
    <w:p w:rsidR="003956BB" w:rsidRPr="00BF7E70" w:rsidRDefault="003956BB" w:rsidP="003956BB">
      <w:pPr>
        <w:pStyle w:val="Heading4"/>
      </w:pPr>
      <w:r w:rsidRPr="00BF7E70">
        <w:t>Table: Space Combat Hit Location</w:t>
      </w:r>
    </w:p>
    <w:tbl>
      <w:tblPr>
        <w:tblStyle w:val="LightShading"/>
        <w:tblW w:w="0" w:type="auto"/>
        <w:tblLook w:val="04A0" w:firstRow="1" w:lastRow="0" w:firstColumn="1" w:lastColumn="0" w:noHBand="0" w:noVBand="1"/>
      </w:tblPr>
      <w:tblGrid>
        <w:gridCol w:w="578"/>
        <w:gridCol w:w="2058"/>
        <w:gridCol w:w="2026"/>
        <w:gridCol w:w="1298"/>
      </w:tblGrid>
      <w:tr w:rsidR="003956BB" w:rsidRPr="00BF7E70" w:rsidTr="003956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2</w:t>
            </w:r>
            <w:r w:rsidR="00C44042" w:rsidRPr="00BF7E70">
              <w:t>D6</w:t>
            </w:r>
            <w:r w:rsidRPr="00BF7E70">
              <w:t xml:space="preserve"> </w:t>
            </w:r>
          </w:p>
        </w:tc>
        <w:tc>
          <w:tcPr>
            <w:tcW w:w="0" w:type="auto"/>
          </w:tcPr>
          <w:p w:rsidR="003956BB" w:rsidRPr="00BF7E70" w:rsidRDefault="003956BB" w:rsidP="00CE793B">
            <w:pPr>
              <w:cnfStyle w:val="100000000000" w:firstRow="1" w:lastRow="0" w:firstColumn="0" w:lastColumn="0" w:oddVBand="0" w:evenVBand="0" w:oddHBand="0" w:evenHBand="0" w:firstRowFirstColumn="0" w:firstRowLastColumn="0" w:lastRowFirstColumn="0" w:lastRowLastColumn="0"/>
            </w:pPr>
            <w:r w:rsidRPr="00BF7E70">
              <w:t xml:space="preserve">External Hit (Vessel) </w:t>
            </w:r>
          </w:p>
        </w:tc>
        <w:tc>
          <w:tcPr>
            <w:tcW w:w="0" w:type="auto"/>
          </w:tcPr>
          <w:p w:rsidR="003956BB" w:rsidRPr="00BF7E70" w:rsidRDefault="003956BB" w:rsidP="00CE793B">
            <w:pPr>
              <w:cnfStyle w:val="100000000000" w:firstRow="1" w:lastRow="0" w:firstColumn="0" w:lastColumn="0" w:oddVBand="0" w:evenVBand="0" w:oddHBand="0" w:evenHBand="0" w:firstRowFirstColumn="0" w:firstRowLastColumn="0" w:lastRowFirstColumn="0" w:lastRowLastColumn="0"/>
            </w:pPr>
            <w:r w:rsidRPr="00BF7E70">
              <w:t xml:space="preserve">Internal Hit (Vessel) </w:t>
            </w:r>
          </w:p>
        </w:tc>
        <w:tc>
          <w:tcPr>
            <w:tcW w:w="0" w:type="auto"/>
          </w:tcPr>
          <w:p w:rsidR="003956BB" w:rsidRPr="00BF7E70" w:rsidRDefault="003956BB" w:rsidP="00CE793B">
            <w:pPr>
              <w:cnfStyle w:val="100000000000" w:firstRow="1" w:lastRow="0" w:firstColumn="0" w:lastColumn="0" w:oddVBand="0" w:evenVBand="0" w:oddHBand="0" w:evenHBand="0" w:firstRowFirstColumn="0" w:firstRowLastColumn="0" w:lastRowFirstColumn="0" w:lastRowLastColumn="0"/>
            </w:pPr>
            <w:r w:rsidRPr="00BF7E70">
              <w:t xml:space="preserve">Small Craft </w:t>
            </w:r>
          </w:p>
        </w:tc>
      </w:tr>
      <w:tr w:rsidR="003956BB" w:rsidRPr="00BF7E70" w:rsidTr="00395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2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 Hull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Structure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Hull</w:t>
            </w:r>
          </w:p>
        </w:tc>
      </w:tr>
      <w:tr w:rsidR="003956BB" w:rsidRPr="00BF7E70" w:rsidTr="003956BB">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3 </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 xml:space="preserve"> Sensors </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 xml:space="preserve">Power Plant </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 xml:space="preserve">Power Plant </w:t>
            </w:r>
          </w:p>
        </w:tc>
      </w:tr>
      <w:tr w:rsidR="003956BB" w:rsidRPr="00BF7E70" w:rsidTr="00395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4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 M-Drive </w:t>
            </w:r>
          </w:p>
        </w:tc>
        <w:tc>
          <w:tcPr>
            <w:tcW w:w="0" w:type="auto"/>
          </w:tcPr>
          <w:p w:rsidR="003956BB" w:rsidRPr="00BF7E70" w:rsidRDefault="00BF0E6A" w:rsidP="00CE793B">
            <w:pPr>
              <w:cnfStyle w:val="000000100000" w:firstRow="0" w:lastRow="0" w:firstColumn="0" w:lastColumn="0" w:oddVBand="0" w:evenVBand="0" w:oddHBand="1" w:evenHBand="0" w:firstRowFirstColumn="0" w:firstRowLastColumn="0" w:lastRowFirstColumn="0" w:lastRowLastColumn="0"/>
            </w:pPr>
            <w:r w:rsidRPr="00BF7E70">
              <w:t>J-Drive</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Hold </w:t>
            </w:r>
          </w:p>
        </w:tc>
      </w:tr>
      <w:tr w:rsidR="003956BB" w:rsidRPr="00BF7E70" w:rsidTr="003956BB">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5 </w:t>
            </w:r>
          </w:p>
        </w:tc>
        <w:tc>
          <w:tcPr>
            <w:tcW w:w="0" w:type="auto"/>
          </w:tcPr>
          <w:p w:rsidR="003956BB" w:rsidRPr="00BF7E70" w:rsidRDefault="003956BB" w:rsidP="003956BB">
            <w:pPr>
              <w:cnfStyle w:val="000000000000" w:firstRow="0" w:lastRow="0" w:firstColumn="0" w:lastColumn="0" w:oddVBand="0" w:evenVBand="0" w:oddHBand="0" w:evenHBand="0" w:firstRowFirstColumn="0" w:firstRowLastColumn="0" w:lastRowFirstColumn="0" w:lastRowLastColumn="0"/>
            </w:pPr>
            <w:r w:rsidRPr="00BF7E70">
              <w:t xml:space="preserve"> Turret </w:t>
            </w:r>
          </w:p>
        </w:tc>
        <w:tc>
          <w:tcPr>
            <w:tcW w:w="0" w:type="auto"/>
          </w:tcPr>
          <w:p w:rsidR="003956BB" w:rsidRPr="00BF7E70" w:rsidRDefault="00BF0E6A" w:rsidP="00CE793B">
            <w:pPr>
              <w:cnfStyle w:val="000000000000" w:firstRow="0" w:lastRow="0" w:firstColumn="0" w:lastColumn="0" w:oddVBand="0" w:evenVBand="0" w:oddHBand="0" w:evenHBand="0" w:firstRowFirstColumn="0" w:firstRowLastColumn="0" w:lastRowFirstColumn="0" w:lastRowLastColumn="0"/>
            </w:pPr>
            <w:r w:rsidRPr="00BF7E70">
              <w:t>Bay</w:t>
            </w:r>
            <w:r w:rsidR="003956BB" w:rsidRPr="00BF7E70">
              <w:t xml:space="preserve"> </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 xml:space="preserve">Fuel </w:t>
            </w:r>
          </w:p>
        </w:tc>
      </w:tr>
      <w:tr w:rsidR="003956BB" w:rsidRPr="00BF7E70" w:rsidTr="00395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6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 Hull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Structure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Hull </w:t>
            </w:r>
          </w:p>
        </w:tc>
      </w:tr>
      <w:tr w:rsidR="003956BB" w:rsidRPr="00BF7E70" w:rsidTr="003956BB">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7 </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 xml:space="preserve"> Armor </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 xml:space="preserve">Crew </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 xml:space="preserve">Armor </w:t>
            </w:r>
          </w:p>
        </w:tc>
      </w:tr>
      <w:tr w:rsidR="003956BB" w:rsidRPr="00BF7E70" w:rsidTr="00395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8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 Hull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Structure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Hull </w:t>
            </w:r>
          </w:p>
        </w:tc>
      </w:tr>
      <w:tr w:rsidR="003956BB" w:rsidRPr="00BF7E70" w:rsidTr="003956BB">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9 </w:t>
            </w:r>
          </w:p>
        </w:tc>
        <w:tc>
          <w:tcPr>
            <w:tcW w:w="0" w:type="auto"/>
          </w:tcPr>
          <w:p w:rsidR="003956BB" w:rsidRPr="00BF7E70" w:rsidRDefault="003956BB" w:rsidP="00BF0E6A">
            <w:pPr>
              <w:cnfStyle w:val="000000000000" w:firstRow="0" w:lastRow="0" w:firstColumn="0" w:lastColumn="0" w:oddVBand="0" w:evenVBand="0" w:oddHBand="0" w:evenHBand="0" w:firstRowFirstColumn="0" w:firstRowLastColumn="0" w:lastRowFirstColumn="0" w:lastRowLastColumn="0"/>
            </w:pPr>
            <w:r w:rsidRPr="00BF7E70">
              <w:t xml:space="preserve"> </w:t>
            </w:r>
            <w:r w:rsidR="00BF0E6A" w:rsidRPr="00BF7E70">
              <w:t>Fuel</w:t>
            </w:r>
            <w:r w:rsidRPr="00BF7E70">
              <w:t xml:space="preserve"> </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Hold</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 xml:space="preserve">Turret </w:t>
            </w:r>
          </w:p>
        </w:tc>
      </w:tr>
      <w:tr w:rsidR="003956BB" w:rsidRPr="00BF7E70" w:rsidTr="00395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10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 M-Drive </w:t>
            </w:r>
          </w:p>
        </w:tc>
        <w:tc>
          <w:tcPr>
            <w:tcW w:w="0" w:type="auto"/>
          </w:tcPr>
          <w:p w:rsidR="003956BB" w:rsidRPr="00BF7E70" w:rsidRDefault="00BF0E6A" w:rsidP="00CE793B">
            <w:pPr>
              <w:cnfStyle w:val="000000100000" w:firstRow="0" w:lastRow="0" w:firstColumn="0" w:lastColumn="0" w:oddVBand="0" w:evenVBand="0" w:oddHBand="1" w:evenHBand="0" w:firstRowFirstColumn="0" w:firstRowLastColumn="0" w:lastRowFirstColumn="0" w:lastRowLastColumn="0"/>
            </w:pPr>
            <w:r w:rsidRPr="00BF7E70">
              <w:t>J-Drive</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M-Drive </w:t>
            </w:r>
          </w:p>
        </w:tc>
      </w:tr>
      <w:tr w:rsidR="003956BB" w:rsidRPr="00BF7E70" w:rsidTr="003956BB">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11 </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 xml:space="preserve"> Sensors </w:t>
            </w:r>
          </w:p>
        </w:tc>
        <w:tc>
          <w:tcPr>
            <w:tcW w:w="0" w:type="auto"/>
          </w:tcPr>
          <w:p w:rsidR="003956BB" w:rsidRPr="00BF7E70" w:rsidRDefault="00BF0E6A" w:rsidP="00CE793B">
            <w:pPr>
              <w:cnfStyle w:val="000000000000" w:firstRow="0" w:lastRow="0" w:firstColumn="0" w:lastColumn="0" w:oddVBand="0" w:evenVBand="0" w:oddHBand="0" w:evenHBand="0" w:firstRowFirstColumn="0" w:firstRowLastColumn="0" w:lastRowFirstColumn="0" w:lastRowLastColumn="0"/>
            </w:pPr>
            <w:r w:rsidRPr="00BF7E70">
              <w:t>Power Plant</w:t>
            </w:r>
          </w:p>
        </w:tc>
        <w:tc>
          <w:tcPr>
            <w:tcW w:w="0" w:type="auto"/>
          </w:tcPr>
          <w:p w:rsidR="003956BB" w:rsidRPr="00BF7E70" w:rsidRDefault="003956BB" w:rsidP="00CE793B">
            <w:pPr>
              <w:cnfStyle w:val="000000000000" w:firstRow="0" w:lastRow="0" w:firstColumn="0" w:lastColumn="0" w:oddVBand="0" w:evenVBand="0" w:oddHBand="0" w:evenHBand="0" w:firstRowFirstColumn="0" w:firstRowLastColumn="0" w:lastRowFirstColumn="0" w:lastRowLastColumn="0"/>
            </w:pPr>
            <w:r w:rsidRPr="00BF7E70">
              <w:t xml:space="preserve">Crew </w:t>
            </w:r>
          </w:p>
        </w:tc>
      </w:tr>
      <w:tr w:rsidR="003956BB" w:rsidRPr="00BF7E70" w:rsidTr="00395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56BB" w:rsidRPr="00BF7E70" w:rsidRDefault="003956BB" w:rsidP="00CE793B">
            <w:r w:rsidRPr="00BF7E70">
              <w:t xml:space="preserve">12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 Hull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 xml:space="preserve">Bridge </w:t>
            </w:r>
          </w:p>
        </w:tc>
        <w:tc>
          <w:tcPr>
            <w:tcW w:w="0" w:type="auto"/>
          </w:tcPr>
          <w:p w:rsidR="003956BB" w:rsidRPr="00BF7E70" w:rsidRDefault="003956BB" w:rsidP="00CE793B">
            <w:pPr>
              <w:cnfStyle w:val="000000100000" w:firstRow="0" w:lastRow="0" w:firstColumn="0" w:lastColumn="0" w:oddVBand="0" w:evenVBand="0" w:oddHBand="1" w:evenHBand="0" w:firstRowFirstColumn="0" w:firstRowLastColumn="0" w:lastRowFirstColumn="0" w:lastRowLastColumn="0"/>
            </w:pPr>
            <w:r w:rsidRPr="00BF7E70">
              <w:t>Bridge</w:t>
            </w:r>
          </w:p>
        </w:tc>
      </w:tr>
    </w:tbl>
    <w:p w:rsidR="003956BB" w:rsidRPr="00BF7E70" w:rsidRDefault="003956BB" w:rsidP="003956BB"/>
    <w:p w:rsidR="00F90F39" w:rsidRPr="00BF7E70" w:rsidRDefault="00F90F39" w:rsidP="00F90F39">
      <w:pPr>
        <w:pStyle w:val="Heading3"/>
      </w:pPr>
      <w:bookmarkStart w:id="449" w:name="_Toc455203710"/>
      <w:r w:rsidRPr="00BF7E70">
        <w:t>Hull</w:t>
      </w:r>
      <w:bookmarkEnd w:id="449"/>
    </w:p>
    <w:p w:rsidR="00F90F39" w:rsidRPr="00BF7E70" w:rsidRDefault="00F90F39" w:rsidP="00F90F39">
      <w:r w:rsidRPr="00BF7E70">
        <w:t xml:space="preserve">Reduce the ship's Hull by one. If a ship's Hull is 0, then apply the hits to the location in the same row of the Internal Damage column. </w:t>
      </w:r>
    </w:p>
    <w:p w:rsidR="00F90F39" w:rsidRPr="00BF7E70" w:rsidRDefault="00F90F39" w:rsidP="00F90F39"/>
    <w:p w:rsidR="00F90F39" w:rsidRPr="00BF7E70" w:rsidRDefault="00F90F39" w:rsidP="00F90F39">
      <w:pPr>
        <w:pStyle w:val="Heading3"/>
      </w:pPr>
      <w:bookmarkStart w:id="450" w:name="_Toc455203711"/>
      <w:r w:rsidRPr="00BF7E70">
        <w:t>Structure</w:t>
      </w:r>
      <w:bookmarkEnd w:id="450"/>
    </w:p>
    <w:p w:rsidR="00F90F39" w:rsidRPr="00BF7E70" w:rsidRDefault="00F90F39" w:rsidP="00F90F39">
      <w:r w:rsidRPr="00BF7E70">
        <w:t>Reduce the ship's Structure by one. If a ship's Structure is reduced to 0, the ship is destroyed.</w:t>
      </w:r>
    </w:p>
    <w:p w:rsidR="00F90F39" w:rsidRPr="00BF7E70" w:rsidRDefault="00F90F39" w:rsidP="00F90F39"/>
    <w:p w:rsidR="00F90F39" w:rsidRPr="00BF7E70" w:rsidRDefault="00F90F39" w:rsidP="00F90F39">
      <w:pPr>
        <w:pStyle w:val="Heading3"/>
      </w:pPr>
      <w:bookmarkStart w:id="451" w:name="_Toc455203712"/>
      <w:r w:rsidRPr="00BF7E70">
        <w:t>Armor</w:t>
      </w:r>
      <w:bookmarkEnd w:id="451"/>
    </w:p>
    <w:p w:rsidR="00F90F39" w:rsidRPr="00BF7E70" w:rsidRDefault="00F90F39" w:rsidP="00F90F39">
      <w:r w:rsidRPr="00BF7E70">
        <w:t>Reduce the ship's armor by one. If the ship's armor is already 0, then this counts as a Hull hit.</w:t>
      </w:r>
    </w:p>
    <w:p w:rsidR="00F90F39" w:rsidRPr="00BF7E70" w:rsidRDefault="00F90F39" w:rsidP="00F90F39"/>
    <w:p w:rsidR="00F90F39" w:rsidRPr="00BF7E70" w:rsidRDefault="00F90F39" w:rsidP="00F90F39">
      <w:pPr>
        <w:pStyle w:val="Heading3"/>
      </w:pPr>
      <w:bookmarkStart w:id="452" w:name="_Toc455203713"/>
      <w:r w:rsidRPr="00BF7E70">
        <w:t>Turret</w:t>
      </w:r>
      <w:bookmarkEnd w:id="452"/>
    </w:p>
    <w:p w:rsidR="00F90F39" w:rsidRPr="00BF7E70" w:rsidRDefault="00F90F39" w:rsidP="00F90F39">
      <w:r w:rsidRPr="00BF7E70">
        <w:t xml:space="preserve">A random turret is hit. </w:t>
      </w:r>
    </w:p>
    <w:p w:rsidR="00F90F39" w:rsidRPr="00BF7E70" w:rsidRDefault="00F90F39" w:rsidP="00F90F39">
      <w:r w:rsidRPr="00BF7E70">
        <w:rPr>
          <w:b/>
        </w:rPr>
        <w:t>First Hit</w:t>
      </w:r>
      <w:r w:rsidRPr="00BF7E70">
        <w:t>: The turret's tracking mechanism is damaged. It can still be used, but all attacks suffer a –2 DM.</w:t>
      </w:r>
    </w:p>
    <w:p w:rsidR="00F90F39" w:rsidRPr="00BF7E70" w:rsidRDefault="00F90F39" w:rsidP="00F90F39">
      <w:r w:rsidRPr="00BF7E70">
        <w:rPr>
          <w:b/>
        </w:rPr>
        <w:t>Second Hit</w:t>
      </w:r>
      <w:r w:rsidRPr="00BF7E70">
        <w:t>: The turret and all weapons in it are disabled.</w:t>
      </w:r>
    </w:p>
    <w:p w:rsidR="00F90F39" w:rsidRPr="00BF7E70" w:rsidRDefault="00F90F39" w:rsidP="00F90F39">
      <w:r w:rsidRPr="00BF7E70">
        <w:rPr>
          <w:b/>
        </w:rPr>
        <w:t>Third Hit</w:t>
      </w:r>
      <w:r w:rsidRPr="00BF7E70">
        <w:t>: The turret and all weapons in it are destroyed.</w:t>
      </w:r>
    </w:p>
    <w:p w:rsidR="00F90F39" w:rsidRPr="00BF7E70" w:rsidRDefault="00F90F39" w:rsidP="00F90F39">
      <w:r w:rsidRPr="00BF7E70">
        <w:rPr>
          <w:b/>
        </w:rPr>
        <w:t>Subsequent Hits</w:t>
      </w:r>
      <w:r w:rsidRPr="00BF7E70">
        <w:t>: Count as Hull hits.</w:t>
      </w:r>
    </w:p>
    <w:p w:rsidR="00F90F39" w:rsidRPr="00BF7E70" w:rsidRDefault="00F90F39" w:rsidP="00F90F39"/>
    <w:p w:rsidR="00F90F39" w:rsidRPr="00BF7E70" w:rsidRDefault="00F90F39" w:rsidP="00F90F39">
      <w:pPr>
        <w:pStyle w:val="Heading3"/>
      </w:pPr>
      <w:bookmarkStart w:id="453" w:name="_Toc455203714"/>
      <w:r w:rsidRPr="00BF7E70">
        <w:lastRenderedPageBreak/>
        <w:t>Bay</w:t>
      </w:r>
      <w:bookmarkEnd w:id="453"/>
    </w:p>
    <w:p w:rsidR="00F90F39" w:rsidRPr="00BF7E70" w:rsidRDefault="00F90F39" w:rsidP="00F90F39">
      <w:r w:rsidRPr="00BF7E70">
        <w:t xml:space="preserve">A random bay is hit. </w:t>
      </w:r>
    </w:p>
    <w:p w:rsidR="00F90F39" w:rsidRPr="00BF7E70" w:rsidRDefault="00F90F39" w:rsidP="00F90F39">
      <w:r w:rsidRPr="00BF7E70">
        <w:rPr>
          <w:b/>
        </w:rPr>
        <w:t>First Hit</w:t>
      </w:r>
      <w:r w:rsidRPr="00BF7E70">
        <w:t>: The bay's targeting mechanism is damaged. It can still be used, but all attacks suffer a –2 DM.</w:t>
      </w:r>
    </w:p>
    <w:p w:rsidR="00F90F39" w:rsidRPr="00BF7E70" w:rsidRDefault="00F90F39" w:rsidP="00F90F39">
      <w:r w:rsidRPr="00BF7E70">
        <w:rPr>
          <w:b/>
        </w:rPr>
        <w:t>Second Hit</w:t>
      </w:r>
      <w:r w:rsidRPr="00BF7E70">
        <w:t>: The bay weapon is disabled.</w:t>
      </w:r>
    </w:p>
    <w:p w:rsidR="00F90F39" w:rsidRPr="00BF7E70" w:rsidRDefault="00F90F39" w:rsidP="00F90F39">
      <w:r w:rsidRPr="00BF7E70">
        <w:rPr>
          <w:b/>
        </w:rPr>
        <w:t>Third Hit</w:t>
      </w:r>
      <w:r w:rsidRPr="00BF7E70">
        <w:t>: The bay weapon is destroyed.</w:t>
      </w:r>
    </w:p>
    <w:p w:rsidR="00F90F39" w:rsidRPr="00BF7E70" w:rsidRDefault="00F90F39" w:rsidP="00F90F39">
      <w:r w:rsidRPr="00BF7E70">
        <w:rPr>
          <w:b/>
        </w:rPr>
        <w:t>Subsequent Hits</w:t>
      </w:r>
      <w:r w:rsidRPr="00BF7E70">
        <w:t>: Count as Structure hits.</w:t>
      </w:r>
    </w:p>
    <w:p w:rsidR="00F90F39" w:rsidRPr="00BF7E70" w:rsidRDefault="00F90F39" w:rsidP="00F90F39"/>
    <w:p w:rsidR="00F90F39" w:rsidRPr="00BF7E70" w:rsidRDefault="00F90F39" w:rsidP="00F90F39">
      <w:pPr>
        <w:pStyle w:val="Heading3"/>
      </w:pPr>
      <w:bookmarkStart w:id="454" w:name="_Toc455203715"/>
      <w:r w:rsidRPr="00BF7E70">
        <w:t>J-Drive</w:t>
      </w:r>
      <w:bookmarkEnd w:id="454"/>
    </w:p>
    <w:p w:rsidR="00F90F39" w:rsidRPr="00BF7E70" w:rsidRDefault="00F90F39" w:rsidP="00F90F39">
      <w:r w:rsidRPr="00BF7E70">
        <w:t>The Jump drive is hit.</w:t>
      </w:r>
    </w:p>
    <w:p w:rsidR="00F90F39" w:rsidRPr="00BF7E70" w:rsidRDefault="00F90F39" w:rsidP="00F90F39">
      <w:r w:rsidRPr="00BF7E70">
        <w:rPr>
          <w:b/>
        </w:rPr>
        <w:t>First Hit</w:t>
      </w:r>
      <w:r w:rsidRPr="00BF7E70">
        <w:t>: All attempts at Jump suffer a –2 DM to Engineering checks.</w:t>
      </w:r>
    </w:p>
    <w:p w:rsidR="00F90F39" w:rsidRPr="00BF7E70" w:rsidRDefault="00F90F39" w:rsidP="00F90F39">
      <w:r w:rsidRPr="00BF7E70">
        <w:rPr>
          <w:b/>
        </w:rPr>
        <w:t>Second Hit</w:t>
      </w:r>
      <w:r w:rsidRPr="00BF7E70">
        <w:t>: The jump drive is disabled.</w:t>
      </w:r>
    </w:p>
    <w:p w:rsidR="00F90F39" w:rsidRPr="00BF7E70" w:rsidRDefault="00F90F39" w:rsidP="00F90F39">
      <w:r w:rsidRPr="00BF7E70">
        <w:rPr>
          <w:b/>
        </w:rPr>
        <w:t>Third Hit</w:t>
      </w:r>
      <w:r w:rsidRPr="00BF7E70">
        <w:t>: The jump drive is destroyed.</w:t>
      </w:r>
    </w:p>
    <w:p w:rsidR="00F90F39" w:rsidRPr="00BF7E70" w:rsidRDefault="00F90F39" w:rsidP="00F90F39">
      <w:r w:rsidRPr="00BF7E70">
        <w:rPr>
          <w:b/>
        </w:rPr>
        <w:t>Subsequent Hits</w:t>
      </w:r>
      <w:r w:rsidRPr="00BF7E70">
        <w:t>: Count as Structure hits.</w:t>
      </w:r>
    </w:p>
    <w:p w:rsidR="00F90F39" w:rsidRPr="00BF7E70" w:rsidRDefault="00F90F39" w:rsidP="00F90F39"/>
    <w:p w:rsidR="00F90F39" w:rsidRPr="00BF7E70" w:rsidRDefault="00F90F39" w:rsidP="00F90F39">
      <w:pPr>
        <w:pStyle w:val="Heading3"/>
      </w:pPr>
      <w:bookmarkStart w:id="455" w:name="_Toc455203716"/>
      <w:r w:rsidRPr="00BF7E70">
        <w:t>M-Drive</w:t>
      </w:r>
      <w:bookmarkEnd w:id="455"/>
    </w:p>
    <w:p w:rsidR="00F90F39" w:rsidRPr="00BF7E70" w:rsidRDefault="00F90F39" w:rsidP="00F90F39">
      <w:r w:rsidRPr="00BF7E70">
        <w:t>The maneuver drive is hit.</w:t>
      </w:r>
    </w:p>
    <w:p w:rsidR="00F90F39" w:rsidRPr="00BF7E70" w:rsidRDefault="00F90F39" w:rsidP="00F90F39">
      <w:r w:rsidRPr="00BF7E70">
        <w:rPr>
          <w:b/>
        </w:rPr>
        <w:t>First Hit</w:t>
      </w:r>
      <w:r w:rsidRPr="00BF7E70">
        <w:t>: Reduce the ship's thrust by one.</w:t>
      </w:r>
    </w:p>
    <w:p w:rsidR="00F90F39" w:rsidRPr="00BF7E70" w:rsidRDefault="00F90F39" w:rsidP="00F90F39">
      <w:r w:rsidRPr="00BF7E70">
        <w:rPr>
          <w:b/>
        </w:rPr>
        <w:t>Second Hit</w:t>
      </w:r>
      <w:r w:rsidRPr="00BF7E70">
        <w:t>: Reduce the ship's thrust by 50%.</w:t>
      </w:r>
    </w:p>
    <w:p w:rsidR="00F90F39" w:rsidRPr="00BF7E70" w:rsidRDefault="00F90F39" w:rsidP="00F90F39">
      <w:r w:rsidRPr="00BF7E70">
        <w:rPr>
          <w:b/>
        </w:rPr>
        <w:t>Third Hit</w:t>
      </w:r>
      <w:r w:rsidRPr="00BF7E70">
        <w:t>: The drive is disabled.</w:t>
      </w:r>
    </w:p>
    <w:p w:rsidR="00F90F39" w:rsidRPr="00BF7E70" w:rsidRDefault="00F90F39" w:rsidP="00F90F39">
      <w:r w:rsidRPr="00BF7E70">
        <w:rPr>
          <w:b/>
        </w:rPr>
        <w:t>Subsequent Hits</w:t>
      </w:r>
      <w:r w:rsidRPr="00BF7E70">
        <w:t>: Count as Hull hits.</w:t>
      </w:r>
    </w:p>
    <w:p w:rsidR="00F90F39" w:rsidRPr="00BF7E70" w:rsidRDefault="00F90F39" w:rsidP="00F90F39"/>
    <w:p w:rsidR="00F90F39" w:rsidRPr="00BF7E70" w:rsidRDefault="00F90F39" w:rsidP="00F90F39">
      <w:pPr>
        <w:pStyle w:val="Heading3"/>
      </w:pPr>
      <w:bookmarkStart w:id="456" w:name="_Toc455203717"/>
      <w:r w:rsidRPr="00BF7E70">
        <w:t>Power Plant</w:t>
      </w:r>
      <w:bookmarkEnd w:id="456"/>
    </w:p>
    <w:p w:rsidR="00F90F39" w:rsidRPr="00BF7E70" w:rsidRDefault="00F90F39" w:rsidP="00F90F39">
      <w:r w:rsidRPr="00BF7E70">
        <w:t>The power plant is hit.</w:t>
      </w:r>
    </w:p>
    <w:p w:rsidR="00F90F39" w:rsidRPr="00BF7E70" w:rsidRDefault="00F90F39" w:rsidP="00F90F39">
      <w:r w:rsidRPr="00BF7E70">
        <w:rPr>
          <w:b/>
        </w:rPr>
        <w:t>First Hit</w:t>
      </w:r>
      <w:r w:rsidRPr="00BF7E70">
        <w:t>: Damaged.</w:t>
      </w:r>
    </w:p>
    <w:p w:rsidR="00F90F39" w:rsidRPr="00BF7E70" w:rsidRDefault="00F90F39" w:rsidP="00F90F39">
      <w:r w:rsidRPr="00BF7E70">
        <w:rPr>
          <w:b/>
        </w:rPr>
        <w:t>Second Hit</w:t>
      </w:r>
      <w:r w:rsidRPr="00BF7E70">
        <w:t xml:space="preserve">: The </w:t>
      </w:r>
      <w:r w:rsidR="00BB1A71" w:rsidRPr="00BF7E70">
        <w:t>crew suffers</w:t>
      </w:r>
      <w:r w:rsidRPr="00BF7E70">
        <w:t xml:space="preserve"> a Crew Hit, rolling on the Radiation Damage column.</w:t>
      </w:r>
    </w:p>
    <w:p w:rsidR="00F90F39" w:rsidRPr="00BF7E70" w:rsidRDefault="00F90F39" w:rsidP="00F90F39">
      <w:r w:rsidRPr="00BF7E70">
        <w:rPr>
          <w:b/>
        </w:rPr>
        <w:t>Third Hit</w:t>
      </w:r>
      <w:r w:rsidRPr="00BF7E70">
        <w:t>: The Power Plant is destroyed and the ship is disabled.</w:t>
      </w:r>
    </w:p>
    <w:p w:rsidR="00F90F39" w:rsidRPr="00BF7E70" w:rsidRDefault="00F90F39" w:rsidP="00F90F39">
      <w:r w:rsidRPr="00BF7E70">
        <w:rPr>
          <w:b/>
        </w:rPr>
        <w:t>Subsequent Hits</w:t>
      </w:r>
      <w:r w:rsidRPr="00BF7E70">
        <w:t>: Count as Structure Hits.</w:t>
      </w:r>
    </w:p>
    <w:p w:rsidR="00F90F39" w:rsidRPr="00BF7E70" w:rsidRDefault="00F90F39" w:rsidP="00F90F39"/>
    <w:p w:rsidR="00F90F39" w:rsidRPr="00BF7E70" w:rsidRDefault="00F90F39" w:rsidP="00F90F39">
      <w:pPr>
        <w:pStyle w:val="Heading3"/>
      </w:pPr>
      <w:bookmarkStart w:id="457" w:name="_Toc455203718"/>
      <w:r w:rsidRPr="00BF7E70">
        <w:t>Sensors</w:t>
      </w:r>
      <w:bookmarkEnd w:id="457"/>
    </w:p>
    <w:p w:rsidR="00F90F39" w:rsidRPr="00BF7E70" w:rsidRDefault="00F90F39" w:rsidP="00F90F39">
      <w:r w:rsidRPr="00BF7E70">
        <w:t>The sensors are hit.</w:t>
      </w:r>
    </w:p>
    <w:p w:rsidR="00F90F39" w:rsidRPr="00BF7E70" w:rsidRDefault="00F90F39" w:rsidP="00F90F39">
      <w:r w:rsidRPr="00BF7E70">
        <w:rPr>
          <w:b/>
        </w:rPr>
        <w:t>First Hit</w:t>
      </w:r>
      <w:r w:rsidRPr="00BF7E70">
        <w:t xml:space="preserve">: –2 DM to all </w:t>
      </w:r>
      <w:r w:rsidR="00222911" w:rsidRPr="00BF7E70">
        <w:t>Comms</w:t>
      </w:r>
      <w:r w:rsidRPr="00BF7E70">
        <w:t xml:space="preserve"> checks</w:t>
      </w:r>
      <w:r w:rsidR="00222911" w:rsidRPr="00BF7E70">
        <w:t xml:space="preserve"> to use sensors</w:t>
      </w:r>
      <w:r w:rsidRPr="00BF7E70">
        <w:t>.</w:t>
      </w:r>
    </w:p>
    <w:p w:rsidR="00F90F39" w:rsidRPr="00BF7E70" w:rsidRDefault="00F90F39" w:rsidP="00F90F39">
      <w:r w:rsidRPr="00BF7E70">
        <w:rPr>
          <w:b/>
        </w:rPr>
        <w:t>Second Hit</w:t>
      </w:r>
      <w:r w:rsidRPr="00BF7E70">
        <w:t xml:space="preserve">: Sensors are disabled preventing the ship from making </w:t>
      </w:r>
      <w:r w:rsidR="00222911" w:rsidRPr="00BF7E70">
        <w:t>Comms</w:t>
      </w:r>
      <w:r w:rsidRPr="00BF7E70">
        <w:t xml:space="preserve"> checks</w:t>
      </w:r>
      <w:r w:rsidR="00222911" w:rsidRPr="00BF7E70">
        <w:t xml:space="preserve"> for using sensors</w:t>
      </w:r>
      <w:r w:rsidRPr="00BF7E70">
        <w:t xml:space="preserve"> and on making attacks on targets beyond Adjacent range.</w:t>
      </w:r>
    </w:p>
    <w:p w:rsidR="00F90F39" w:rsidRPr="00BF7E70" w:rsidRDefault="00F90F39" w:rsidP="00F90F39">
      <w:r w:rsidRPr="00BF7E70">
        <w:rPr>
          <w:b/>
        </w:rPr>
        <w:t>Third Hit</w:t>
      </w:r>
      <w:r w:rsidRPr="00BF7E70">
        <w:t>: Sensors are destroyed.</w:t>
      </w:r>
    </w:p>
    <w:p w:rsidR="00F90F39" w:rsidRPr="00BF7E70" w:rsidRDefault="00F90F39" w:rsidP="00F90F39">
      <w:r w:rsidRPr="00BF7E70">
        <w:rPr>
          <w:b/>
        </w:rPr>
        <w:t>Subsequent Hits</w:t>
      </w:r>
      <w:r w:rsidRPr="00BF7E70">
        <w:t>: Count as Hull hits.</w:t>
      </w:r>
    </w:p>
    <w:p w:rsidR="00F90F39" w:rsidRPr="00BF7E70" w:rsidRDefault="00F90F39" w:rsidP="00F90F39"/>
    <w:p w:rsidR="00F90F39" w:rsidRPr="00BF7E70" w:rsidRDefault="00F90F39" w:rsidP="00F90F39">
      <w:pPr>
        <w:pStyle w:val="Heading3"/>
      </w:pPr>
      <w:bookmarkStart w:id="458" w:name="_Toc455203719"/>
      <w:r w:rsidRPr="00BF7E70">
        <w:t>Bridge</w:t>
      </w:r>
      <w:bookmarkEnd w:id="458"/>
    </w:p>
    <w:p w:rsidR="00F90F39" w:rsidRPr="00BF7E70" w:rsidRDefault="00F90F39" w:rsidP="00F90F39">
      <w:r w:rsidRPr="00BF7E70">
        <w:t>The bridge is hit.</w:t>
      </w:r>
    </w:p>
    <w:p w:rsidR="00F90F39" w:rsidRPr="00BF7E70" w:rsidRDefault="00F90F39" w:rsidP="00F90F39">
      <w:r w:rsidRPr="00BF7E70">
        <w:rPr>
          <w:b/>
        </w:rPr>
        <w:t>First Hit</w:t>
      </w:r>
      <w:r w:rsidRPr="00BF7E70">
        <w:t xml:space="preserve">: The </w:t>
      </w:r>
      <w:r w:rsidR="00BB1A71" w:rsidRPr="00BF7E70">
        <w:t>crew suffers</w:t>
      </w:r>
      <w:r w:rsidRPr="00BF7E70">
        <w:t xml:space="preserve"> a Crew Hit, rolling on the Normal Damage column.</w:t>
      </w:r>
    </w:p>
    <w:p w:rsidR="00F90F39" w:rsidRPr="00BF7E70" w:rsidRDefault="00F90F39" w:rsidP="00F90F39">
      <w:r w:rsidRPr="00BF7E70">
        <w:rPr>
          <w:b/>
        </w:rPr>
        <w:t>Second Hit</w:t>
      </w:r>
      <w:r w:rsidRPr="00BF7E70">
        <w:t>: The bridge is disabled. Until the bridge is repaired, the ship cannot take any Pilot or Sensor actions, it cannot jump, and any attacks suffer a –2 DM.</w:t>
      </w:r>
    </w:p>
    <w:p w:rsidR="00F90F39" w:rsidRPr="00BF7E70" w:rsidRDefault="00F90F39" w:rsidP="00F90F39">
      <w:r w:rsidRPr="00BF7E70">
        <w:rPr>
          <w:b/>
        </w:rPr>
        <w:t>Third Hit</w:t>
      </w:r>
      <w:r w:rsidRPr="00BF7E70">
        <w:t>: The bridge is destroyed.</w:t>
      </w:r>
    </w:p>
    <w:p w:rsidR="00F90F39" w:rsidRPr="00BF7E70" w:rsidRDefault="00F90F39" w:rsidP="00F90F39">
      <w:r w:rsidRPr="00BF7E70">
        <w:rPr>
          <w:b/>
        </w:rPr>
        <w:t>Subsequent Hits</w:t>
      </w:r>
      <w:r w:rsidRPr="00BF7E70">
        <w:t>: Count as Structure Hits.</w:t>
      </w:r>
    </w:p>
    <w:p w:rsidR="00F90F39" w:rsidRPr="00BF7E70" w:rsidRDefault="00F90F39" w:rsidP="00F90F39">
      <w:pPr>
        <w:tabs>
          <w:tab w:val="left" w:pos="1080"/>
        </w:tabs>
      </w:pPr>
      <w:r w:rsidRPr="00BF7E70">
        <w:tab/>
      </w:r>
    </w:p>
    <w:p w:rsidR="00F90F39" w:rsidRPr="00BF7E70" w:rsidRDefault="00F90F39" w:rsidP="00F90F39">
      <w:pPr>
        <w:pStyle w:val="Heading3"/>
      </w:pPr>
      <w:bookmarkStart w:id="459" w:name="_Toc455203720"/>
      <w:r w:rsidRPr="00BF7E70">
        <w:t>Fuel</w:t>
      </w:r>
      <w:bookmarkEnd w:id="459"/>
    </w:p>
    <w:p w:rsidR="00F90F39" w:rsidRPr="00BF7E70" w:rsidRDefault="00F90F39" w:rsidP="00F90F39">
      <w:r w:rsidRPr="00BF7E70">
        <w:t>The fuel is hit.</w:t>
      </w:r>
    </w:p>
    <w:p w:rsidR="00F90F39" w:rsidRPr="00BF7E70" w:rsidRDefault="00F90F39" w:rsidP="00F90F39">
      <w:r w:rsidRPr="00BF7E70">
        <w:rPr>
          <w:b/>
        </w:rPr>
        <w:t>First Hit</w:t>
      </w:r>
      <w:r w:rsidRPr="00BF7E70">
        <w:t>: Causes a minor fuel leak of 1</w:t>
      </w:r>
      <w:r w:rsidR="00C44042" w:rsidRPr="00BF7E70">
        <w:t>D6</w:t>
      </w:r>
      <w:r w:rsidRPr="00BF7E70">
        <w:t xml:space="preserve"> tons per hour.</w:t>
      </w:r>
    </w:p>
    <w:p w:rsidR="00F90F39" w:rsidRPr="00BF7E70" w:rsidRDefault="00F90F39" w:rsidP="00F90F39">
      <w:r w:rsidRPr="00BF7E70">
        <w:rPr>
          <w:b/>
        </w:rPr>
        <w:t>Second Hit</w:t>
      </w:r>
      <w:r w:rsidRPr="00BF7E70">
        <w:t>: Destroys 1</w:t>
      </w:r>
      <w:r w:rsidR="00C44042" w:rsidRPr="00BF7E70">
        <w:t>D6</w:t>
      </w:r>
      <w:r w:rsidR="005C704B" w:rsidRPr="00BF7E70">
        <w:t>x</w:t>
      </w:r>
      <w:r w:rsidRPr="00BF7E70">
        <w:t>10% of stored fuel.</w:t>
      </w:r>
    </w:p>
    <w:p w:rsidR="00F90F39" w:rsidRPr="00BF7E70" w:rsidRDefault="00F90F39" w:rsidP="00F90F39">
      <w:r w:rsidRPr="00BF7E70">
        <w:rPr>
          <w:b/>
        </w:rPr>
        <w:lastRenderedPageBreak/>
        <w:t>Third Hit</w:t>
      </w:r>
      <w:r w:rsidRPr="00BF7E70">
        <w:t>: Destroys fuel tank.</w:t>
      </w:r>
    </w:p>
    <w:p w:rsidR="00F90F39" w:rsidRPr="00BF7E70" w:rsidRDefault="00F90F39" w:rsidP="00F90F39">
      <w:r w:rsidRPr="00BF7E70">
        <w:rPr>
          <w:b/>
        </w:rPr>
        <w:t>Subsequent Hits</w:t>
      </w:r>
      <w:r w:rsidRPr="00BF7E70">
        <w:t>: Count as Structure Hits.</w:t>
      </w:r>
    </w:p>
    <w:p w:rsidR="00F90F39" w:rsidRPr="00BF7E70" w:rsidRDefault="00F90F39" w:rsidP="00F90F39"/>
    <w:p w:rsidR="00F90F39" w:rsidRPr="00BF7E70" w:rsidRDefault="00F90F39" w:rsidP="00F90F39">
      <w:pPr>
        <w:pStyle w:val="Heading3"/>
      </w:pPr>
      <w:bookmarkStart w:id="460" w:name="_Toc455203721"/>
      <w:r w:rsidRPr="00BF7E70">
        <w:t>Hold</w:t>
      </w:r>
      <w:bookmarkEnd w:id="460"/>
    </w:p>
    <w:p w:rsidR="00F90F39" w:rsidRPr="00BF7E70" w:rsidRDefault="00F90F39" w:rsidP="00F90F39">
      <w:r w:rsidRPr="00BF7E70">
        <w:t>The crago hold is hit.</w:t>
      </w:r>
    </w:p>
    <w:p w:rsidR="00F90F39" w:rsidRPr="00BF7E70" w:rsidRDefault="00F90F39" w:rsidP="00F90F39">
      <w:r w:rsidRPr="00BF7E70">
        <w:rPr>
          <w:b/>
        </w:rPr>
        <w:t>First Hit</w:t>
      </w:r>
      <w:r w:rsidRPr="00BF7E70">
        <w:t>: Destroys 1</w:t>
      </w:r>
      <w:r w:rsidR="00C44042" w:rsidRPr="00BF7E70">
        <w:t>D6</w:t>
      </w:r>
      <w:r w:rsidR="005C704B" w:rsidRPr="00BF7E70">
        <w:t>x</w:t>
      </w:r>
      <w:r w:rsidRPr="00BF7E70">
        <w:t>10% of stored cargo.</w:t>
      </w:r>
    </w:p>
    <w:p w:rsidR="00F90F39" w:rsidRPr="00BF7E70" w:rsidRDefault="00F90F39" w:rsidP="00F90F39">
      <w:r w:rsidRPr="00BF7E70">
        <w:rPr>
          <w:b/>
        </w:rPr>
        <w:t>Second Hit</w:t>
      </w:r>
      <w:r w:rsidRPr="00BF7E70">
        <w:t>: Destroys 1</w:t>
      </w:r>
      <w:r w:rsidR="00C44042" w:rsidRPr="00BF7E70">
        <w:t>D6</w:t>
      </w:r>
      <w:r w:rsidR="005C704B" w:rsidRPr="00BF7E70">
        <w:t>x</w:t>
      </w:r>
      <w:r w:rsidRPr="00BF7E70">
        <w:t>10% of stored cargo.</w:t>
      </w:r>
    </w:p>
    <w:p w:rsidR="00F90F39" w:rsidRPr="00BF7E70" w:rsidRDefault="00F90F39" w:rsidP="00F90F39">
      <w:r w:rsidRPr="00BF7E70">
        <w:rPr>
          <w:b/>
        </w:rPr>
        <w:t>Third Hit</w:t>
      </w:r>
      <w:r w:rsidRPr="00BF7E70">
        <w:t>: Destroys cargo hold and everything in it.</w:t>
      </w:r>
    </w:p>
    <w:p w:rsidR="00F90F39" w:rsidRPr="00BF7E70" w:rsidRDefault="00F90F39" w:rsidP="00F90F39">
      <w:r w:rsidRPr="00BF7E70">
        <w:rPr>
          <w:b/>
        </w:rPr>
        <w:t>Subsequent Hits</w:t>
      </w:r>
      <w:r w:rsidRPr="00BF7E70">
        <w:t>: Count as Structure Hits.</w:t>
      </w:r>
    </w:p>
    <w:p w:rsidR="00F90F39" w:rsidRPr="00BF7E70" w:rsidRDefault="00F90F39" w:rsidP="00F90F39"/>
    <w:p w:rsidR="00F90F39" w:rsidRPr="00BF7E70" w:rsidRDefault="00F90F39" w:rsidP="00F90F39">
      <w:pPr>
        <w:pStyle w:val="Heading3"/>
      </w:pPr>
      <w:bookmarkStart w:id="461" w:name="_Toc455203722"/>
      <w:r w:rsidRPr="00BF7E70">
        <w:t>Crew</w:t>
      </w:r>
      <w:bookmarkEnd w:id="461"/>
    </w:p>
    <w:p w:rsidR="00F90F39" w:rsidRPr="00BF7E70" w:rsidRDefault="00F90F39" w:rsidP="00F90F39">
      <w:r w:rsidRPr="00BF7E70">
        <w:t>Each hit on the crew indicates that radiation or flying debris has injured one or more crew. Roll 2</w:t>
      </w:r>
      <w:r w:rsidR="00C44042" w:rsidRPr="00BF7E70">
        <w:t>D6</w:t>
      </w:r>
      <w:r w:rsidRPr="00BF7E70">
        <w:t xml:space="preserve"> on the appropriate column on the Crew Damage table. </w:t>
      </w:r>
    </w:p>
    <w:p w:rsidR="00F90F39" w:rsidRPr="00BF7E70" w:rsidRDefault="00F90F39" w:rsidP="00F90F39"/>
    <w:p w:rsidR="00F90F39" w:rsidRPr="00BF7E70" w:rsidRDefault="00F90F39" w:rsidP="00F90F39">
      <w:pPr>
        <w:pStyle w:val="Heading4"/>
      </w:pPr>
      <w:r w:rsidRPr="00BF7E70">
        <w:t>Table: Crew Damage</w:t>
      </w:r>
    </w:p>
    <w:tbl>
      <w:tblPr>
        <w:tblStyle w:val="LightShading"/>
        <w:tblW w:w="0" w:type="auto"/>
        <w:tblLook w:val="04A0" w:firstRow="1" w:lastRow="0" w:firstColumn="1" w:lastColumn="0" w:noHBand="0" w:noVBand="1"/>
      </w:tblPr>
      <w:tblGrid>
        <w:gridCol w:w="964"/>
        <w:gridCol w:w="4471"/>
        <w:gridCol w:w="4458"/>
      </w:tblGrid>
      <w:tr w:rsidR="00F90F39" w:rsidRPr="00BF7E70" w:rsidTr="00F90F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0F39" w:rsidRPr="00BF7E70" w:rsidRDefault="00F90F39" w:rsidP="00CE793B">
            <w:r w:rsidRPr="00BF7E70">
              <w:t>Roll</w:t>
            </w:r>
          </w:p>
        </w:tc>
        <w:tc>
          <w:tcPr>
            <w:tcW w:w="0" w:type="auto"/>
          </w:tcPr>
          <w:p w:rsidR="00F90F39" w:rsidRPr="00BF7E70" w:rsidRDefault="00F90F39" w:rsidP="00CE793B">
            <w:pPr>
              <w:cnfStyle w:val="100000000000" w:firstRow="1" w:lastRow="0" w:firstColumn="0" w:lastColumn="0" w:oddVBand="0" w:evenVBand="0" w:oddHBand="0" w:evenHBand="0" w:firstRowFirstColumn="0" w:firstRowLastColumn="0" w:lastRowFirstColumn="0" w:lastRowLastColumn="0"/>
            </w:pPr>
            <w:r w:rsidRPr="00BF7E70">
              <w:t>Normal Damage</w:t>
            </w:r>
          </w:p>
        </w:tc>
        <w:tc>
          <w:tcPr>
            <w:tcW w:w="0" w:type="auto"/>
          </w:tcPr>
          <w:p w:rsidR="00F90F39" w:rsidRPr="00BF7E70" w:rsidRDefault="00F90F39" w:rsidP="00CE793B">
            <w:pPr>
              <w:cnfStyle w:val="100000000000" w:firstRow="1" w:lastRow="0" w:firstColumn="0" w:lastColumn="0" w:oddVBand="0" w:evenVBand="0" w:oddHBand="0" w:evenHBand="0" w:firstRowFirstColumn="0" w:firstRowLastColumn="0" w:lastRowFirstColumn="0" w:lastRowLastColumn="0"/>
            </w:pPr>
            <w:r w:rsidRPr="00BF7E70">
              <w:t>Radiation Damage</w:t>
            </w:r>
          </w:p>
        </w:tc>
      </w:tr>
      <w:tr w:rsidR="00F90F39" w:rsidRPr="00BF7E70" w:rsidTr="00F90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0F39" w:rsidRPr="00BF7E70" w:rsidRDefault="00F90F39" w:rsidP="00CE793B">
            <w:r w:rsidRPr="00BF7E70">
              <w:t>4 or less</w:t>
            </w:r>
          </w:p>
        </w:tc>
        <w:tc>
          <w:tcPr>
            <w:tcW w:w="0" w:type="auto"/>
          </w:tcPr>
          <w:p w:rsidR="00F90F39" w:rsidRPr="00BF7E70" w:rsidRDefault="00F90F39" w:rsidP="00CE793B">
            <w:pPr>
              <w:cnfStyle w:val="000000100000" w:firstRow="0" w:lastRow="0" w:firstColumn="0" w:lastColumn="0" w:oddVBand="0" w:evenVBand="0" w:oddHBand="1" w:evenHBand="0" w:firstRowFirstColumn="0" w:firstRowLastColumn="0" w:lastRowFirstColumn="0" w:lastRowLastColumn="0"/>
            </w:pPr>
            <w:r w:rsidRPr="00BF7E70">
              <w:t>Lucky escape – no damage</w:t>
            </w:r>
          </w:p>
        </w:tc>
        <w:tc>
          <w:tcPr>
            <w:tcW w:w="0" w:type="auto"/>
          </w:tcPr>
          <w:p w:rsidR="00F90F39" w:rsidRPr="00BF7E70" w:rsidRDefault="00F90F39" w:rsidP="00CE793B">
            <w:pPr>
              <w:cnfStyle w:val="000000100000" w:firstRow="0" w:lastRow="0" w:firstColumn="0" w:lastColumn="0" w:oddVBand="0" w:evenVBand="0" w:oddHBand="1" w:evenHBand="0" w:firstRowFirstColumn="0" w:firstRowLastColumn="0" w:lastRowFirstColumn="0" w:lastRowLastColumn="0"/>
            </w:pPr>
            <w:r w:rsidRPr="00BF7E70">
              <w:t>Lucky escape – no radiation</w:t>
            </w:r>
          </w:p>
        </w:tc>
      </w:tr>
      <w:tr w:rsidR="00F90F39" w:rsidRPr="00BF7E70" w:rsidTr="00F90F39">
        <w:tc>
          <w:tcPr>
            <w:cnfStyle w:val="001000000000" w:firstRow="0" w:lastRow="0" w:firstColumn="1" w:lastColumn="0" w:oddVBand="0" w:evenVBand="0" w:oddHBand="0" w:evenHBand="0" w:firstRowFirstColumn="0" w:firstRowLastColumn="0" w:lastRowFirstColumn="0" w:lastRowLastColumn="0"/>
            <w:tcW w:w="0" w:type="auto"/>
          </w:tcPr>
          <w:p w:rsidR="00F90F39" w:rsidRPr="00BF7E70" w:rsidRDefault="00F90F39" w:rsidP="00CE793B">
            <w:r w:rsidRPr="00BF7E70">
              <w:t>5–8</w:t>
            </w:r>
          </w:p>
        </w:tc>
        <w:tc>
          <w:tcPr>
            <w:tcW w:w="0" w:type="auto"/>
          </w:tcPr>
          <w:p w:rsidR="00F90F39" w:rsidRPr="00BF7E70" w:rsidRDefault="00F90F39" w:rsidP="00CE793B">
            <w:pPr>
              <w:cnfStyle w:val="000000000000" w:firstRow="0" w:lastRow="0" w:firstColumn="0" w:lastColumn="0" w:oddVBand="0" w:evenVBand="0" w:oddHBand="0" w:evenHBand="0" w:firstRowFirstColumn="0" w:firstRowLastColumn="0" w:lastRowFirstColumn="0" w:lastRowLastColumn="0"/>
            </w:pPr>
            <w:r w:rsidRPr="00BF7E70">
              <w:t>One random crew member suffers 2</w:t>
            </w:r>
            <w:r w:rsidR="00C44042" w:rsidRPr="00BF7E70">
              <w:t>D6</w:t>
            </w:r>
            <w:r w:rsidRPr="00BF7E70">
              <w:t xml:space="preserve"> damage</w:t>
            </w:r>
          </w:p>
        </w:tc>
        <w:tc>
          <w:tcPr>
            <w:tcW w:w="0" w:type="auto"/>
          </w:tcPr>
          <w:p w:rsidR="00F90F39" w:rsidRPr="00BF7E70" w:rsidRDefault="00F90F39" w:rsidP="00CE793B">
            <w:pPr>
              <w:cnfStyle w:val="000000000000" w:firstRow="0" w:lastRow="0" w:firstColumn="0" w:lastColumn="0" w:oddVBand="0" w:evenVBand="0" w:oddHBand="0" w:evenHBand="0" w:firstRowFirstColumn="0" w:firstRowLastColumn="0" w:lastRowFirstColumn="0" w:lastRowLastColumn="0"/>
            </w:pPr>
            <w:r w:rsidRPr="00BF7E70">
              <w:t>One random crew member suffers 2</w:t>
            </w:r>
            <w:r w:rsidR="00C44042" w:rsidRPr="00BF7E70">
              <w:t>D6</w:t>
            </w:r>
            <w:r w:rsidR="005C704B" w:rsidRPr="00BF7E70">
              <w:t>x</w:t>
            </w:r>
            <w:r w:rsidRPr="00BF7E70">
              <w:t>10 rads</w:t>
            </w:r>
          </w:p>
        </w:tc>
      </w:tr>
      <w:tr w:rsidR="00F90F39" w:rsidRPr="00BF7E70" w:rsidTr="00F90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0F39" w:rsidRPr="00BF7E70" w:rsidRDefault="00F90F39" w:rsidP="00CE793B">
            <w:r w:rsidRPr="00BF7E70">
              <w:t>9–10</w:t>
            </w:r>
          </w:p>
        </w:tc>
        <w:tc>
          <w:tcPr>
            <w:tcW w:w="0" w:type="auto"/>
          </w:tcPr>
          <w:p w:rsidR="00F90F39" w:rsidRPr="00BF7E70" w:rsidRDefault="00F90F39" w:rsidP="00CE793B">
            <w:pPr>
              <w:cnfStyle w:val="000000100000" w:firstRow="0" w:lastRow="0" w:firstColumn="0" w:lastColumn="0" w:oddVBand="0" w:evenVBand="0" w:oddHBand="1" w:evenHBand="0" w:firstRowFirstColumn="0" w:firstRowLastColumn="0" w:lastRowFirstColumn="0" w:lastRowLastColumn="0"/>
            </w:pPr>
            <w:r w:rsidRPr="00BF7E70">
              <w:t>One random crew member suffers 4</w:t>
            </w:r>
            <w:r w:rsidR="00C44042" w:rsidRPr="00BF7E70">
              <w:t>D6</w:t>
            </w:r>
            <w:r w:rsidRPr="00BF7E70">
              <w:t xml:space="preserve"> damage</w:t>
            </w:r>
          </w:p>
        </w:tc>
        <w:tc>
          <w:tcPr>
            <w:tcW w:w="0" w:type="auto"/>
          </w:tcPr>
          <w:p w:rsidR="00F90F39" w:rsidRPr="00BF7E70" w:rsidRDefault="00F90F39" w:rsidP="00CE793B">
            <w:pPr>
              <w:cnfStyle w:val="000000100000" w:firstRow="0" w:lastRow="0" w:firstColumn="0" w:lastColumn="0" w:oddVBand="0" w:evenVBand="0" w:oddHBand="1" w:evenHBand="0" w:firstRowFirstColumn="0" w:firstRowLastColumn="0" w:lastRowFirstColumn="0" w:lastRowLastColumn="0"/>
            </w:pPr>
            <w:r w:rsidRPr="00BF7E70">
              <w:t>One random crew member suffers 4</w:t>
            </w:r>
            <w:r w:rsidR="00C44042" w:rsidRPr="00BF7E70">
              <w:t>D6</w:t>
            </w:r>
            <w:r w:rsidR="005C704B" w:rsidRPr="00BF7E70">
              <w:t>x</w:t>
            </w:r>
            <w:r w:rsidRPr="00BF7E70">
              <w:t>10 rads</w:t>
            </w:r>
          </w:p>
        </w:tc>
      </w:tr>
      <w:tr w:rsidR="00F90F39" w:rsidRPr="00BF7E70" w:rsidTr="00F90F39">
        <w:tc>
          <w:tcPr>
            <w:cnfStyle w:val="001000000000" w:firstRow="0" w:lastRow="0" w:firstColumn="1" w:lastColumn="0" w:oddVBand="0" w:evenVBand="0" w:oddHBand="0" w:evenHBand="0" w:firstRowFirstColumn="0" w:firstRowLastColumn="0" w:lastRowFirstColumn="0" w:lastRowLastColumn="0"/>
            <w:tcW w:w="0" w:type="auto"/>
          </w:tcPr>
          <w:p w:rsidR="00F90F39" w:rsidRPr="00BF7E70" w:rsidRDefault="00F90F39" w:rsidP="00CE793B">
            <w:r w:rsidRPr="00BF7E70">
              <w:t>11</w:t>
            </w:r>
          </w:p>
        </w:tc>
        <w:tc>
          <w:tcPr>
            <w:tcW w:w="0" w:type="auto"/>
          </w:tcPr>
          <w:p w:rsidR="00F90F39" w:rsidRPr="00BF7E70" w:rsidRDefault="00F90F39" w:rsidP="00CE793B">
            <w:pPr>
              <w:cnfStyle w:val="000000000000" w:firstRow="0" w:lastRow="0" w:firstColumn="0" w:lastColumn="0" w:oddVBand="0" w:evenVBand="0" w:oddHBand="0" w:evenHBand="0" w:firstRowFirstColumn="0" w:firstRowLastColumn="0" w:lastRowFirstColumn="0" w:lastRowLastColumn="0"/>
            </w:pPr>
            <w:r w:rsidRPr="00BF7E70">
              <w:t>All crew suffer 2</w:t>
            </w:r>
            <w:r w:rsidR="00C44042" w:rsidRPr="00BF7E70">
              <w:t>D6</w:t>
            </w:r>
            <w:r w:rsidRPr="00BF7E70">
              <w:t xml:space="preserve"> damage</w:t>
            </w:r>
          </w:p>
        </w:tc>
        <w:tc>
          <w:tcPr>
            <w:tcW w:w="0" w:type="auto"/>
          </w:tcPr>
          <w:p w:rsidR="00F90F39" w:rsidRPr="00BF7E70" w:rsidRDefault="00F90F39" w:rsidP="00CE793B">
            <w:pPr>
              <w:cnfStyle w:val="000000000000" w:firstRow="0" w:lastRow="0" w:firstColumn="0" w:lastColumn="0" w:oddVBand="0" w:evenVBand="0" w:oddHBand="0" w:evenHBand="0" w:firstRowFirstColumn="0" w:firstRowLastColumn="0" w:lastRowFirstColumn="0" w:lastRowLastColumn="0"/>
            </w:pPr>
            <w:r w:rsidRPr="00BF7E70">
              <w:t>All crew suffer 2</w:t>
            </w:r>
            <w:r w:rsidR="00C44042" w:rsidRPr="00BF7E70">
              <w:t>D6</w:t>
            </w:r>
            <w:r w:rsidR="005C704B" w:rsidRPr="00BF7E70">
              <w:t>x</w:t>
            </w:r>
            <w:r w:rsidRPr="00BF7E70">
              <w:t>10 rads</w:t>
            </w:r>
          </w:p>
        </w:tc>
      </w:tr>
      <w:tr w:rsidR="00F90F39" w:rsidRPr="00BF7E70" w:rsidTr="00F90F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90F39" w:rsidRPr="00BF7E70" w:rsidRDefault="00F90F39" w:rsidP="00CE793B">
            <w:r w:rsidRPr="00BF7E70">
              <w:t xml:space="preserve">12 </w:t>
            </w:r>
          </w:p>
        </w:tc>
        <w:tc>
          <w:tcPr>
            <w:tcW w:w="0" w:type="auto"/>
          </w:tcPr>
          <w:p w:rsidR="00F90F39" w:rsidRPr="00BF7E70" w:rsidRDefault="00F90F39" w:rsidP="00CE793B">
            <w:pPr>
              <w:cnfStyle w:val="000000100000" w:firstRow="0" w:lastRow="0" w:firstColumn="0" w:lastColumn="0" w:oddVBand="0" w:evenVBand="0" w:oddHBand="1" w:evenHBand="0" w:firstRowFirstColumn="0" w:firstRowLastColumn="0" w:lastRowFirstColumn="0" w:lastRowLastColumn="0"/>
            </w:pPr>
            <w:r w:rsidRPr="00BF7E70">
              <w:t>All crew suffer 4</w:t>
            </w:r>
            <w:r w:rsidR="00C44042" w:rsidRPr="00BF7E70">
              <w:t>D6</w:t>
            </w:r>
            <w:r w:rsidRPr="00BF7E70">
              <w:t xml:space="preserve"> damage</w:t>
            </w:r>
          </w:p>
        </w:tc>
        <w:tc>
          <w:tcPr>
            <w:tcW w:w="0" w:type="auto"/>
          </w:tcPr>
          <w:p w:rsidR="00F90F39" w:rsidRPr="00BF7E70" w:rsidRDefault="00F90F39" w:rsidP="00CE793B">
            <w:pPr>
              <w:cnfStyle w:val="000000100000" w:firstRow="0" w:lastRow="0" w:firstColumn="0" w:lastColumn="0" w:oddVBand="0" w:evenVBand="0" w:oddHBand="1" w:evenHBand="0" w:firstRowFirstColumn="0" w:firstRowLastColumn="0" w:lastRowFirstColumn="0" w:lastRowLastColumn="0"/>
            </w:pPr>
            <w:r w:rsidRPr="00BF7E70">
              <w:t>All crew suffer 4</w:t>
            </w:r>
            <w:r w:rsidR="00C44042" w:rsidRPr="00BF7E70">
              <w:t>D6</w:t>
            </w:r>
            <w:r w:rsidR="005C704B" w:rsidRPr="00BF7E70">
              <w:t>x</w:t>
            </w:r>
            <w:r w:rsidRPr="00BF7E70">
              <w:t>10 rads</w:t>
            </w:r>
          </w:p>
        </w:tc>
      </w:tr>
    </w:tbl>
    <w:p w:rsidR="00805362" w:rsidRPr="00BF7E70" w:rsidRDefault="00805362" w:rsidP="00805362"/>
    <w:p w:rsidR="00E24126" w:rsidRPr="00BF7E70" w:rsidRDefault="000A6958" w:rsidP="00443BC2">
      <w:pPr>
        <w:pStyle w:val="Heading2"/>
      </w:pPr>
      <w:bookmarkStart w:id="462" w:name="_Toc455203723"/>
      <w:r w:rsidRPr="00BF7E70">
        <w:t xml:space="preserve">Scaling Damage: </w:t>
      </w:r>
      <w:r w:rsidR="00E24126" w:rsidRPr="00BF7E70">
        <w:t>Ship Weapons Against Personal-Scale Targets</w:t>
      </w:r>
      <w:bookmarkEnd w:id="462"/>
    </w:p>
    <w:p w:rsidR="000A6958" w:rsidRPr="00BF7E70" w:rsidRDefault="00E24126" w:rsidP="000A6958">
      <w:r w:rsidRPr="00BF7E70">
        <w:t>Ship weapons suffer a DM -4 to hit a specific target on the personal combat scale. T</w:t>
      </w:r>
      <w:r w:rsidR="000A6958" w:rsidRPr="00BF7E70">
        <w:t>he Scaling Damage ta</w:t>
      </w:r>
      <w:r w:rsidRPr="00BF7E70">
        <w:t>ble covers the damage inflicted</w:t>
      </w:r>
      <w:r w:rsidR="000A6958" w:rsidRPr="00BF7E70">
        <w:t xml:space="preserve"> on the personal com</w:t>
      </w:r>
      <w:r w:rsidRPr="00BF7E70">
        <w:t>bat scale when ship weapons strike personal-scale targets.</w:t>
      </w:r>
    </w:p>
    <w:p w:rsidR="000A6958" w:rsidRPr="00BF7E70" w:rsidRDefault="000A6958" w:rsidP="000A6958"/>
    <w:p w:rsidR="000A6958" w:rsidRPr="00BF7E70" w:rsidRDefault="000A6958" w:rsidP="000A6958">
      <w:pPr>
        <w:pStyle w:val="Heading4"/>
      </w:pPr>
      <w:r w:rsidRPr="00BF7E70">
        <w:t>Table: Scaling Damage</w:t>
      </w:r>
    </w:p>
    <w:tbl>
      <w:tblPr>
        <w:tblStyle w:val="LightShading"/>
        <w:tblW w:w="0" w:type="auto"/>
        <w:tblLook w:val="04A0" w:firstRow="1" w:lastRow="0" w:firstColumn="1" w:lastColumn="0" w:noHBand="0" w:noVBand="1"/>
      </w:tblPr>
      <w:tblGrid>
        <w:gridCol w:w="2203"/>
        <w:gridCol w:w="2575"/>
      </w:tblGrid>
      <w:tr w:rsidR="000A6958" w:rsidRPr="00BF7E70" w:rsidTr="000A69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Ship Weapon</w:t>
            </w:r>
          </w:p>
        </w:tc>
        <w:tc>
          <w:tcPr>
            <w:tcW w:w="0" w:type="auto"/>
          </w:tcPr>
          <w:p w:rsidR="000A6958" w:rsidRPr="00BF7E70" w:rsidRDefault="000A6958" w:rsidP="00C44042">
            <w:pPr>
              <w:cnfStyle w:val="100000000000" w:firstRow="1" w:lastRow="0" w:firstColumn="0" w:lastColumn="0" w:oddVBand="0" w:evenVBand="0" w:oddHBand="0" w:evenHBand="0" w:firstRowFirstColumn="0" w:firstRowLastColumn="0" w:lastRowFirstColumn="0" w:lastRowLastColumn="0"/>
            </w:pPr>
            <w:r w:rsidRPr="00BF7E70">
              <w:t>Personal Combat Damage</w:t>
            </w:r>
          </w:p>
        </w:tc>
      </w:tr>
      <w:tr w:rsidR="000A6958" w:rsidRPr="00BF7E70" w:rsidTr="000A6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Beam Laser</w:t>
            </w:r>
          </w:p>
        </w:tc>
        <w:tc>
          <w:tcPr>
            <w:tcW w:w="0" w:type="auto"/>
          </w:tcPr>
          <w:p w:rsidR="000A6958" w:rsidRPr="00BF7E70" w:rsidRDefault="000A6958" w:rsidP="00C4404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001874C4" w:rsidRPr="00BF7E70">
              <w:t>x</w:t>
            </w:r>
            <w:r w:rsidR="00E24126" w:rsidRPr="00BF7E70">
              <w:t>50</w:t>
            </w:r>
          </w:p>
        </w:tc>
      </w:tr>
      <w:tr w:rsidR="000A6958" w:rsidRPr="00BF7E70" w:rsidTr="000A6958">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Fusion Gun (bay)</w:t>
            </w:r>
          </w:p>
        </w:tc>
        <w:tc>
          <w:tcPr>
            <w:tcW w:w="0" w:type="auto"/>
          </w:tcPr>
          <w:p w:rsidR="000A6958" w:rsidRPr="00BF7E70" w:rsidRDefault="000A6958" w:rsidP="00C44042">
            <w:pPr>
              <w:cnfStyle w:val="000000000000" w:firstRow="0" w:lastRow="0" w:firstColumn="0" w:lastColumn="0" w:oddVBand="0" w:evenVBand="0" w:oddHBand="0" w:evenHBand="0" w:firstRowFirstColumn="0" w:firstRowLastColumn="0" w:lastRowFirstColumn="0" w:lastRowLastColumn="0"/>
            </w:pPr>
            <w:r w:rsidRPr="00BF7E70">
              <w:t>5</w:t>
            </w:r>
            <w:r w:rsidR="00C44042" w:rsidRPr="00BF7E70">
              <w:t>D6</w:t>
            </w:r>
            <w:r w:rsidR="001874C4" w:rsidRPr="00BF7E70">
              <w:t>x</w:t>
            </w:r>
            <w:r w:rsidR="00E24126" w:rsidRPr="00BF7E70">
              <w:t>50</w:t>
            </w:r>
          </w:p>
        </w:tc>
      </w:tr>
      <w:tr w:rsidR="000A6958" w:rsidRPr="00BF7E70" w:rsidTr="000A6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Meson Gun (bay)</w:t>
            </w:r>
          </w:p>
        </w:tc>
        <w:tc>
          <w:tcPr>
            <w:tcW w:w="0" w:type="auto"/>
          </w:tcPr>
          <w:p w:rsidR="000A6958" w:rsidRPr="00BF7E70" w:rsidRDefault="000A6958" w:rsidP="00C44042">
            <w:pPr>
              <w:cnfStyle w:val="000000100000" w:firstRow="0" w:lastRow="0" w:firstColumn="0" w:lastColumn="0" w:oddVBand="0" w:evenVBand="0" w:oddHBand="1" w:evenHBand="0" w:firstRowFirstColumn="0" w:firstRowLastColumn="0" w:lastRowFirstColumn="0" w:lastRowLastColumn="0"/>
            </w:pPr>
            <w:r w:rsidRPr="00BF7E70">
              <w:t>5</w:t>
            </w:r>
            <w:r w:rsidR="00C44042" w:rsidRPr="00BF7E70">
              <w:t>D6</w:t>
            </w:r>
            <w:r w:rsidR="001874C4" w:rsidRPr="00BF7E70">
              <w:t>x</w:t>
            </w:r>
            <w:r w:rsidR="00E24126" w:rsidRPr="00BF7E70">
              <w:t>50</w:t>
            </w:r>
            <w:r w:rsidRPr="00BF7E70">
              <w:t>, plus 4</w:t>
            </w:r>
            <w:r w:rsidR="00C44042" w:rsidRPr="00BF7E70">
              <w:t>D6</w:t>
            </w:r>
            <w:r w:rsidRPr="00BF7E70">
              <w:t>x10 rads</w:t>
            </w:r>
          </w:p>
        </w:tc>
      </w:tr>
      <w:tr w:rsidR="000A6958" w:rsidRPr="00BF7E70" w:rsidTr="000A6958">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Nuclear Missile</w:t>
            </w:r>
          </w:p>
        </w:tc>
        <w:tc>
          <w:tcPr>
            <w:tcW w:w="0" w:type="auto"/>
          </w:tcPr>
          <w:p w:rsidR="000A6958" w:rsidRPr="00BF7E70" w:rsidRDefault="000A6958" w:rsidP="00C44042">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001874C4" w:rsidRPr="00BF7E70">
              <w:t>x</w:t>
            </w:r>
            <w:r w:rsidR="00E24126" w:rsidRPr="00BF7E70">
              <w:t>50</w:t>
            </w:r>
            <w:r w:rsidRPr="00BF7E70">
              <w:t>, plus 4</w:t>
            </w:r>
            <w:r w:rsidR="00C44042" w:rsidRPr="00BF7E70">
              <w:t>D6</w:t>
            </w:r>
            <w:r w:rsidRPr="00BF7E70">
              <w:t>x10 rads</w:t>
            </w:r>
          </w:p>
        </w:tc>
      </w:tr>
      <w:tr w:rsidR="000A6958" w:rsidRPr="00BF7E70" w:rsidTr="000A6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Particle Beam (bay)</w:t>
            </w:r>
          </w:p>
        </w:tc>
        <w:tc>
          <w:tcPr>
            <w:tcW w:w="0" w:type="auto"/>
          </w:tcPr>
          <w:p w:rsidR="000A6958" w:rsidRPr="00BF7E70" w:rsidRDefault="000A6958" w:rsidP="00C44042">
            <w:pPr>
              <w:cnfStyle w:val="000000100000" w:firstRow="0" w:lastRow="0" w:firstColumn="0" w:lastColumn="0" w:oddVBand="0" w:evenVBand="0" w:oddHBand="1" w:evenHBand="0" w:firstRowFirstColumn="0" w:firstRowLastColumn="0" w:lastRowFirstColumn="0" w:lastRowLastColumn="0"/>
            </w:pPr>
            <w:r w:rsidRPr="00BF7E70">
              <w:t>6</w:t>
            </w:r>
            <w:r w:rsidR="00C44042" w:rsidRPr="00BF7E70">
              <w:t>D6</w:t>
            </w:r>
            <w:r w:rsidR="001874C4" w:rsidRPr="00BF7E70">
              <w:t>x</w:t>
            </w:r>
            <w:r w:rsidR="00E24126" w:rsidRPr="00BF7E70">
              <w:t>50</w:t>
            </w:r>
            <w:r w:rsidRPr="00BF7E70">
              <w:t>, plus 4</w:t>
            </w:r>
            <w:r w:rsidR="00C44042" w:rsidRPr="00BF7E70">
              <w:t>D6</w:t>
            </w:r>
            <w:r w:rsidRPr="00BF7E70">
              <w:t>x10 rads</w:t>
            </w:r>
          </w:p>
        </w:tc>
      </w:tr>
      <w:tr w:rsidR="000A6958" w:rsidRPr="00BF7E70" w:rsidTr="000A6958">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Particle Beam (turret)</w:t>
            </w:r>
          </w:p>
        </w:tc>
        <w:tc>
          <w:tcPr>
            <w:tcW w:w="0" w:type="auto"/>
          </w:tcPr>
          <w:p w:rsidR="000A6958" w:rsidRPr="00BF7E70" w:rsidRDefault="000A6958" w:rsidP="00C44042">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r w:rsidR="001874C4" w:rsidRPr="00BF7E70">
              <w:t>x</w:t>
            </w:r>
            <w:r w:rsidR="00E24126" w:rsidRPr="00BF7E70">
              <w:t>50</w:t>
            </w:r>
            <w:r w:rsidRPr="00BF7E70">
              <w:t>, plus 4</w:t>
            </w:r>
            <w:r w:rsidR="00C44042" w:rsidRPr="00BF7E70">
              <w:t>D6</w:t>
            </w:r>
            <w:r w:rsidRPr="00BF7E70">
              <w:t>x10 rads</w:t>
            </w:r>
          </w:p>
        </w:tc>
      </w:tr>
      <w:tr w:rsidR="000A6958" w:rsidRPr="00BF7E70" w:rsidTr="000A6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Pulse Laser</w:t>
            </w:r>
          </w:p>
        </w:tc>
        <w:tc>
          <w:tcPr>
            <w:tcW w:w="0" w:type="auto"/>
          </w:tcPr>
          <w:p w:rsidR="000A6958" w:rsidRPr="00BF7E70" w:rsidRDefault="000A6958" w:rsidP="00C44042">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r w:rsidR="001874C4" w:rsidRPr="00BF7E70">
              <w:t>x</w:t>
            </w:r>
            <w:r w:rsidR="00E24126" w:rsidRPr="00BF7E70">
              <w:t>50</w:t>
            </w:r>
          </w:p>
        </w:tc>
      </w:tr>
      <w:tr w:rsidR="000A6958" w:rsidRPr="00BF7E70" w:rsidTr="000A6958">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Sandcaster</w:t>
            </w:r>
          </w:p>
        </w:tc>
        <w:tc>
          <w:tcPr>
            <w:tcW w:w="0" w:type="auto"/>
          </w:tcPr>
          <w:p w:rsidR="000A6958" w:rsidRPr="00BF7E70" w:rsidRDefault="000A6958" w:rsidP="00C44042">
            <w:pPr>
              <w:cnfStyle w:val="000000000000" w:firstRow="0" w:lastRow="0" w:firstColumn="0" w:lastColumn="0" w:oddVBand="0" w:evenVBand="0" w:oddHBand="0" w:evenHBand="0" w:firstRowFirstColumn="0" w:firstRowLastColumn="0" w:lastRowFirstColumn="0" w:lastRowLastColumn="0"/>
            </w:pPr>
            <w:r w:rsidRPr="00BF7E70">
              <w:t>8</w:t>
            </w:r>
            <w:r w:rsidR="00C44042" w:rsidRPr="00BF7E70">
              <w:t>D6</w:t>
            </w:r>
          </w:p>
        </w:tc>
      </w:tr>
      <w:tr w:rsidR="000A6958" w:rsidRPr="00BF7E70" w:rsidTr="000A69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Smart Missile</w:t>
            </w:r>
          </w:p>
        </w:tc>
        <w:tc>
          <w:tcPr>
            <w:tcW w:w="0" w:type="auto"/>
          </w:tcPr>
          <w:p w:rsidR="000A6958" w:rsidRPr="00BF7E70" w:rsidRDefault="000A6958" w:rsidP="00C4404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001874C4" w:rsidRPr="00BF7E70">
              <w:t>x</w:t>
            </w:r>
            <w:r w:rsidR="00E24126" w:rsidRPr="00BF7E70">
              <w:t>50</w:t>
            </w:r>
          </w:p>
        </w:tc>
      </w:tr>
      <w:tr w:rsidR="000A6958" w:rsidRPr="00BF7E70" w:rsidTr="000A6958">
        <w:tc>
          <w:tcPr>
            <w:cnfStyle w:val="001000000000" w:firstRow="0" w:lastRow="0" w:firstColumn="1" w:lastColumn="0" w:oddVBand="0" w:evenVBand="0" w:oddHBand="0" w:evenHBand="0" w:firstRowFirstColumn="0" w:firstRowLastColumn="0" w:lastRowFirstColumn="0" w:lastRowLastColumn="0"/>
            <w:tcW w:w="0" w:type="auto"/>
          </w:tcPr>
          <w:p w:rsidR="000A6958" w:rsidRPr="00BF7E70" w:rsidRDefault="000A6958" w:rsidP="00C44042">
            <w:r w:rsidRPr="00BF7E70">
              <w:t>Standard Missile</w:t>
            </w:r>
          </w:p>
        </w:tc>
        <w:tc>
          <w:tcPr>
            <w:tcW w:w="0" w:type="auto"/>
          </w:tcPr>
          <w:p w:rsidR="000A6958" w:rsidRPr="00BF7E70" w:rsidRDefault="000A6958" w:rsidP="00C4404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001874C4" w:rsidRPr="00BF7E70">
              <w:t>x</w:t>
            </w:r>
            <w:r w:rsidR="00E24126" w:rsidRPr="00BF7E70">
              <w:t>50</w:t>
            </w:r>
          </w:p>
        </w:tc>
      </w:tr>
    </w:tbl>
    <w:p w:rsidR="00692BFC" w:rsidRPr="00BF7E70" w:rsidRDefault="00692BFC" w:rsidP="00E24126">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754E19" w:rsidP="00805362">
      <w:pPr>
        <w:pStyle w:val="Heading1"/>
      </w:pPr>
      <w:bookmarkStart w:id="463" w:name="_Toc455203724"/>
      <w:r w:rsidRPr="00BF7E70">
        <w:lastRenderedPageBreak/>
        <w:t>BOOK</w:t>
      </w:r>
      <w:r w:rsidR="00805362" w:rsidRPr="00BF7E70">
        <w:t xml:space="preserve"> THREE: REFEREES</w:t>
      </w:r>
      <w:bookmarkEnd w:id="463"/>
    </w:p>
    <w:p w:rsidR="00805362" w:rsidRPr="00BF7E70" w:rsidRDefault="00805362" w:rsidP="00805362"/>
    <w:p w:rsidR="00692BFC" w:rsidRPr="00BF7E70" w:rsidRDefault="00692BFC">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D53EBC" w:rsidP="00805362">
      <w:pPr>
        <w:pStyle w:val="Heading1"/>
      </w:pPr>
      <w:bookmarkStart w:id="464" w:name="_Toc455203725"/>
      <w:r w:rsidRPr="00BF7E70">
        <w:lastRenderedPageBreak/>
        <w:t>CHAPTER 11</w:t>
      </w:r>
      <w:r w:rsidR="00805362" w:rsidRPr="00BF7E70">
        <w:t>: ENVIRONMENT</w:t>
      </w:r>
      <w:r w:rsidR="00281408" w:rsidRPr="00BF7E70">
        <w:t xml:space="preserve">S AND </w:t>
      </w:r>
      <w:r w:rsidR="00805362" w:rsidRPr="00BF7E70">
        <w:t>HAZARDS</w:t>
      </w:r>
      <w:bookmarkEnd w:id="464"/>
    </w:p>
    <w:p w:rsidR="007F5F18" w:rsidRPr="00BF7E70" w:rsidRDefault="00165189" w:rsidP="007F5F18">
      <w:r w:rsidRPr="00BF7E70">
        <w:t>The following are common environmental</w:t>
      </w:r>
      <w:r w:rsidR="00711D95" w:rsidRPr="00BF7E70">
        <w:t xml:space="preserve"> hazards </w:t>
      </w:r>
      <w:r w:rsidRPr="00BF7E70">
        <w:t>that are can be encountered in a Cepheus Engine game</w:t>
      </w:r>
      <w:r w:rsidR="00711D95" w:rsidRPr="00BF7E70">
        <w:t>.</w:t>
      </w:r>
    </w:p>
    <w:p w:rsidR="00711D95" w:rsidRPr="00BF7E70" w:rsidRDefault="00711D95" w:rsidP="007F5F18"/>
    <w:p w:rsidR="00805362" w:rsidRPr="00BF7E70" w:rsidRDefault="00805362" w:rsidP="00443BC2">
      <w:pPr>
        <w:pStyle w:val="Heading2"/>
      </w:pPr>
      <w:bookmarkStart w:id="465" w:name="_Toc455203726"/>
      <w:r w:rsidRPr="00BF7E70">
        <w:t>Acid</w:t>
      </w:r>
      <w:bookmarkEnd w:id="465"/>
    </w:p>
    <w:p w:rsidR="00711D95" w:rsidRPr="00BF7E70" w:rsidRDefault="00711D95" w:rsidP="00711D95">
      <w:r w:rsidRPr="00BF7E70">
        <w:t xml:space="preserve">Corrosive acids deal </w:t>
      </w:r>
      <w:r w:rsidR="00165189" w:rsidRPr="00BF7E70">
        <w:t>1</w:t>
      </w:r>
      <w:r w:rsidR="00C44042" w:rsidRPr="00BF7E70">
        <w:t>D6</w:t>
      </w:r>
      <w:r w:rsidRPr="00BF7E70">
        <w:t xml:space="preserve"> damage per round of exposure, except in the case of total immersion (such as into a vat of acid), which deals 10</w:t>
      </w:r>
      <w:r w:rsidR="00C44042" w:rsidRPr="00BF7E70">
        <w:t>D6</w:t>
      </w:r>
      <w:r w:rsidRPr="00BF7E70">
        <w:t xml:space="preserve"> damage per round. An attack with acid, such as from a hurled vial or an animal's acidic spittle, counts as a round of exposure. </w:t>
      </w:r>
    </w:p>
    <w:p w:rsidR="00711D95" w:rsidRPr="00BF7E70" w:rsidRDefault="00711D95" w:rsidP="00711D95">
      <w:r w:rsidRPr="00BF7E70">
        <w:t>The fumes from most acids are poisonous. Those who come close enough to a large body of acid to dunk a creature in it must make an Average (+0) Endurance check or take 1</w:t>
      </w:r>
      <w:r w:rsidR="00C44042" w:rsidRPr="00BF7E70">
        <w:t>D6</w:t>
      </w:r>
      <w:r w:rsidRPr="00BF7E70">
        <w:t xml:space="preserve"> point of damage. All such characters must make a second Average (+0) Endurance check one minute later or take another 1</w:t>
      </w:r>
      <w:r w:rsidR="00C44042" w:rsidRPr="00BF7E70">
        <w:t>D6</w:t>
      </w:r>
      <w:r w:rsidRPr="00BF7E70">
        <w:t xml:space="preserve"> point of damage.</w:t>
      </w:r>
    </w:p>
    <w:p w:rsidR="007F5F18" w:rsidRPr="00BF7E70" w:rsidRDefault="00711D95" w:rsidP="00711D95">
      <w:r w:rsidRPr="00BF7E70">
        <w:t xml:space="preserve">Creatures that are immune to acid's caustic properties might still drown in it if they are totally immersed and need to breathe. For more details, see </w:t>
      </w:r>
      <w:r w:rsidRPr="00BF7E70">
        <w:rPr>
          <w:b/>
        </w:rPr>
        <w:t>Suffocation</w:t>
      </w:r>
      <w:r w:rsidRPr="00BF7E70">
        <w:t>.</w:t>
      </w:r>
    </w:p>
    <w:p w:rsidR="00711D95" w:rsidRPr="00BF7E70" w:rsidRDefault="00711D95" w:rsidP="00711D95"/>
    <w:p w:rsidR="00281408" w:rsidRPr="00BF7E70" w:rsidRDefault="00281408" w:rsidP="00443BC2">
      <w:pPr>
        <w:pStyle w:val="Heading2"/>
      </w:pPr>
      <w:bookmarkStart w:id="466" w:name="_Toc455203727"/>
      <w:r w:rsidRPr="00BF7E70">
        <w:t>Carrying Capacity</w:t>
      </w:r>
      <w:bookmarkEnd w:id="466"/>
    </w:p>
    <w:p w:rsidR="00281408" w:rsidRPr="00BF7E70" w:rsidRDefault="00281408" w:rsidP="00281408">
      <w:r w:rsidRPr="00BF7E70">
        <w:t>Strength determines how much weight characters can lift and how much any additional encumbrance slows them down. Characters carrying more than their Light Load suffer penalties.</w:t>
      </w:r>
    </w:p>
    <w:p w:rsidR="00281408" w:rsidRPr="00BF7E70" w:rsidRDefault="00281408" w:rsidP="00281408">
      <w:r w:rsidRPr="00BF7E70">
        <w:rPr>
          <w:b/>
        </w:rPr>
        <w:t>Light Load</w:t>
      </w:r>
      <w:r w:rsidRPr="00BF7E70">
        <w:t>: As a light load, a character can life and carry up to twice their Strength characteristic score in kilograms without any penalties or difficulties. For example, an average character with a Strength score of 7 can carry up to 14 kilograms as a light load.</w:t>
      </w:r>
    </w:p>
    <w:p w:rsidR="00281408" w:rsidRPr="00BF7E70" w:rsidRDefault="00281408" w:rsidP="00281408">
      <w:r w:rsidRPr="00BF7E70">
        <w:rPr>
          <w:b/>
        </w:rPr>
        <w:t>Medium Load</w:t>
      </w:r>
      <w:r w:rsidRPr="00BF7E70">
        <w:t>: A medium load is considered to be twice a character's light load, or four times their Strength characteristic score in kilograms. Characters carrying a medium load suffer a DM-1 to all physically based checks, including skill checks. In addition, they move at 75% of their base speed. For example, an average character with a Strength score of 7 can carry up to 28 kilograms as a medium load. Such a character would suffer a DM-1 on all physical checks, and move at 4.5 meters, or 3 squares, per round.</w:t>
      </w:r>
    </w:p>
    <w:p w:rsidR="00281408" w:rsidRPr="00BF7E70" w:rsidRDefault="00281408" w:rsidP="00281408">
      <w:r w:rsidRPr="00BF7E70">
        <w:rPr>
          <w:b/>
        </w:rPr>
        <w:t>Heavy Load</w:t>
      </w:r>
      <w:r w:rsidRPr="00BF7E70">
        <w:t xml:space="preserve">: A heavy load is three times the character's light load, or six times their Strength characteristic score in kilograms. Characters can lift up to a heavy load overhead. Characters carrying a heavy load suffer a DM-2 to all physically based checks, including skill checks. In addition, they move at 75% of their base speed. For example, an average character with a Strength score of 7 can lift up to 42 kilograms as a heavy load. Such a character would suffer a DM-2 on all physical checks, and move at 4.5 meters, or 3 squares, per round. </w:t>
      </w:r>
    </w:p>
    <w:p w:rsidR="00281408" w:rsidRPr="00BF7E70" w:rsidRDefault="00281408" w:rsidP="00281408">
      <w:r w:rsidRPr="00BF7E70">
        <w:rPr>
          <w:b/>
        </w:rPr>
        <w:t>Maximum Load</w:t>
      </w:r>
      <w:r w:rsidRPr="00BF7E70">
        <w:t xml:space="preserve">: A character's maximum load is six times that of their light load, or twelve times their Strength score in kilograms. Characters can lift up to the maximum load off the ground, but can only stagger around with it. While overloaded in this way, characters cannot undertake any other actions, and can only move 1.5 meters, or 1 square, per round. For example, an average character with a Strength score of 7 can barely lift up to 94 kilograms as a maximum load. Such a character could perform no other actions while struggling with the load, except to move 1.5 meters per round. </w:t>
      </w:r>
    </w:p>
    <w:p w:rsidR="00281408" w:rsidRPr="00BF7E70" w:rsidRDefault="00281408" w:rsidP="00281408">
      <w:r w:rsidRPr="00BF7E70">
        <w:rPr>
          <w:b/>
        </w:rPr>
        <w:t>Push/Drag</w:t>
      </w:r>
      <w:r w:rsidRPr="00BF7E70">
        <w:t>: Characters can push or drag up to five times their heavy load weight, moving at half their normal speed. Favorable conditions (smooth ground, dragging a slick object) double these numbers, and bad circumstances (broken ground, pushing an object that snags) can reduce them to one-half or less.</w:t>
      </w:r>
    </w:p>
    <w:p w:rsidR="00281408" w:rsidRPr="00BF7E70" w:rsidRDefault="00281408" w:rsidP="00281408"/>
    <w:p w:rsidR="00281408" w:rsidRPr="00BF7E70" w:rsidRDefault="00281408" w:rsidP="00281408">
      <w:pPr>
        <w:pStyle w:val="Heading3"/>
      </w:pPr>
      <w:bookmarkStart w:id="467" w:name="_Toc455203728"/>
      <w:r w:rsidRPr="00BF7E70">
        <w:t>Gravity and Carrying Capacity</w:t>
      </w:r>
      <w:bookmarkEnd w:id="467"/>
    </w:p>
    <w:p w:rsidR="00281408" w:rsidRPr="00BF7E70" w:rsidRDefault="00281408" w:rsidP="00281408">
      <w:r w:rsidRPr="00BF7E70">
        <w:t xml:space="preserve">The above assumes the character is </w:t>
      </w:r>
      <w:r w:rsidR="006501FE" w:rsidRPr="00BF7E70">
        <w:t>operating</w:t>
      </w:r>
      <w:r w:rsidRPr="00BF7E70">
        <w:t xml:space="preserve"> at a standard 1.0 gravity. When operating under a different gravitational pull (or within an artificial gravity set to a non-standard value), simply divide a character's load weight by the gravitational pull to determine the new load weight value under those conditions.</w:t>
      </w:r>
    </w:p>
    <w:p w:rsidR="00281408" w:rsidRPr="00BF7E70" w:rsidRDefault="00281408" w:rsidP="00281408"/>
    <w:p w:rsidR="00805362" w:rsidRPr="00BF7E70" w:rsidRDefault="00805362" w:rsidP="00443BC2">
      <w:pPr>
        <w:pStyle w:val="Heading2"/>
      </w:pPr>
      <w:bookmarkStart w:id="468" w:name="_Toc455203729"/>
      <w:r w:rsidRPr="00BF7E70">
        <w:t>Diseases</w:t>
      </w:r>
      <w:bookmarkEnd w:id="468"/>
    </w:p>
    <w:p w:rsidR="00B657F6" w:rsidRPr="00BF7E70" w:rsidRDefault="00B657F6" w:rsidP="00B657F6">
      <w:r w:rsidRPr="00BF7E70">
        <w:t xml:space="preserve">Diseases reduce a character’s Characteristics, usually Endurance. The character must make an Endurance check with the listed </w:t>
      </w:r>
      <w:r w:rsidR="001316BB" w:rsidRPr="00BF7E70">
        <w:t>DM to</w:t>
      </w:r>
      <w:r w:rsidRPr="00BF7E70">
        <w:t xml:space="preserve"> resist the effects of the disease. If the character fails the Endurance check then he takes </w:t>
      </w:r>
      <w:r w:rsidRPr="00BF7E70">
        <w:lastRenderedPageBreak/>
        <w:t xml:space="preserve">the listed damage and must make another Endurance check a few hours or days later, depending on the interval of the disease. Once an Endurance check has been passed, the character has fought off the disease. </w:t>
      </w:r>
    </w:p>
    <w:p w:rsidR="00B657F6" w:rsidRPr="00BF7E70" w:rsidRDefault="00B657F6" w:rsidP="00B657F6"/>
    <w:p w:rsidR="00B657F6" w:rsidRPr="00BF7E70" w:rsidRDefault="00B657F6" w:rsidP="00B657F6">
      <w:pPr>
        <w:pStyle w:val="Heading4"/>
      </w:pPr>
      <w:r w:rsidRPr="00BF7E70">
        <w:t>Table: Sample Diseases</w:t>
      </w:r>
    </w:p>
    <w:tbl>
      <w:tblPr>
        <w:tblStyle w:val="LightShading"/>
        <w:tblW w:w="0" w:type="auto"/>
        <w:tblLook w:val="04A0" w:firstRow="1" w:lastRow="0" w:firstColumn="1" w:lastColumn="0" w:noHBand="0" w:noVBand="1"/>
      </w:tblPr>
      <w:tblGrid>
        <w:gridCol w:w="1920"/>
        <w:gridCol w:w="547"/>
        <w:gridCol w:w="966"/>
        <w:gridCol w:w="1187"/>
      </w:tblGrid>
      <w:tr w:rsidR="00B657F6" w:rsidRPr="00BF7E70" w:rsidTr="00B657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657F6" w:rsidRPr="00BF7E70" w:rsidRDefault="00B657F6" w:rsidP="00EE7722">
            <w:r w:rsidRPr="00BF7E70">
              <w:t>Disease</w:t>
            </w:r>
          </w:p>
        </w:tc>
        <w:tc>
          <w:tcPr>
            <w:tcW w:w="0" w:type="auto"/>
          </w:tcPr>
          <w:p w:rsidR="00B657F6" w:rsidRPr="00BF7E70" w:rsidRDefault="00B657F6" w:rsidP="00EE7722">
            <w:pPr>
              <w:cnfStyle w:val="100000000000" w:firstRow="1" w:lastRow="0" w:firstColumn="0" w:lastColumn="0" w:oddVBand="0" w:evenVBand="0" w:oddHBand="0" w:evenHBand="0" w:firstRowFirstColumn="0" w:firstRowLastColumn="0" w:lastRowFirstColumn="0" w:lastRowLastColumn="0"/>
            </w:pPr>
            <w:r w:rsidRPr="00BF7E70">
              <w:t>DM</w:t>
            </w:r>
          </w:p>
        </w:tc>
        <w:tc>
          <w:tcPr>
            <w:tcW w:w="0" w:type="auto"/>
          </w:tcPr>
          <w:p w:rsidR="00B657F6" w:rsidRPr="00BF7E70" w:rsidRDefault="00B657F6" w:rsidP="00EE7722">
            <w:pPr>
              <w:cnfStyle w:val="100000000000" w:firstRow="1" w:lastRow="0" w:firstColumn="0" w:lastColumn="0" w:oddVBand="0" w:evenVBand="0" w:oddHBand="0" w:evenHBand="0" w:firstRowFirstColumn="0" w:firstRowLastColumn="0" w:lastRowFirstColumn="0" w:lastRowLastColumn="0"/>
            </w:pPr>
            <w:r w:rsidRPr="00BF7E70">
              <w:t>Damage</w:t>
            </w:r>
          </w:p>
        </w:tc>
        <w:tc>
          <w:tcPr>
            <w:tcW w:w="0" w:type="auto"/>
          </w:tcPr>
          <w:p w:rsidR="00B657F6" w:rsidRPr="00BF7E70" w:rsidRDefault="00B657F6" w:rsidP="00EE7722">
            <w:pPr>
              <w:cnfStyle w:val="100000000000" w:firstRow="1" w:lastRow="0" w:firstColumn="0" w:lastColumn="0" w:oddVBand="0" w:evenVBand="0" w:oddHBand="0" w:evenHBand="0" w:firstRowFirstColumn="0" w:firstRowLastColumn="0" w:lastRowFirstColumn="0" w:lastRowLastColumn="0"/>
            </w:pPr>
            <w:r w:rsidRPr="00BF7E70">
              <w:t>Interval</w:t>
            </w:r>
          </w:p>
        </w:tc>
      </w:tr>
      <w:tr w:rsidR="00B657F6" w:rsidRPr="00BF7E70" w:rsidTr="00B65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657F6" w:rsidRPr="00BF7E70" w:rsidRDefault="00B657F6" w:rsidP="00EE7722">
            <w:r w:rsidRPr="00BF7E70">
              <w:t xml:space="preserve">Pneumonia </w:t>
            </w:r>
          </w:p>
        </w:tc>
        <w:tc>
          <w:tcPr>
            <w:tcW w:w="0" w:type="auto"/>
          </w:tcPr>
          <w:p w:rsidR="00B657F6" w:rsidRPr="00BF7E70" w:rsidRDefault="00B657F6" w:rsidP="00EE7722">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B657F6" w:rsidRPr="00BF7E70" w:rsidRDefault="00B657F6" w:rsidP="00EE772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 xml:space="preserve">+4 </w:t>
            </w:r>
          </w:p>
        </w:tc>
        <w:tc>
          <w:tcPr>
            <w:tcW w:w="0" w:type="auto"/>
          </w:tcPr>
          <w:p w:rsidR="00B657F6" w:rsidRPr="00BF7E70" w:rsidRDefault="00B657F6" w:rsidP="00EE772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 xml:space="preserve"> weeks</w:t>
            </w:r>
          </w:p>
        </w:tc>
      </w:tr>
      <w:tr w:rsidR="00B657F6" w:rsidRPr="00BF7E70" w:rsidTr="00B657F6">
        <w:tc>
          <w:tcPr>
            <w:cnfStyle w:val="001000000000" w:firstRow="0" w:lastRow="0" w:firstColumn="1" w:lastColumn="0" w:oddVBand="0" w:evenVBand="0" w:oddHBand="0" w:evenHBand="0" w:firstRowFirstColumn="0" w:firstRowLastColumn="0" w:lastRowFirstColumn="0" w:lastRowLastColumn="0"/>
            <w:tcW w:w="0" w:type="auto"/>
          </w:tcPr>
          <w:p w:rsidR="00B657F6" w:rsidRPr="00BF7E70" w:rsidRDefault="00B657F6" w:rsidP="00EE7722">
            <w:r w:rsidRPr="00BF7E70">
              <w:t>Anthrax</w:t>
            </w:r>
          </w:p>
        </w:tc>
        <w:tc>
          <w:tcPr>
            <w:tcW w:w="0" w:type="auto"/>
          </w:tcPr>
          <w:p w:rsidR="00B657F6" w:rsidRPr="00BF7E70" w:rsidRDefault="00B657F6" w:rsidP="00EE7722">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B657F6" w:rsidRPr="00BF7E70" w:rsidRDefault="00B657F6" w:rsidP="00EE772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+2</w:t>
            </w:r>
          </w:p>
        </w:tc>
        <w:tc>
          <w:tcPr>
            <w:tcW w:w="0" w:type="auto"/>
          </w:tcPr>
          <w:p w:rsidR="00B657F6" w:rsidRPr="00BF7E70" w:rsidRDefault="00B657F6" w:rsidP="00EE772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 xml:space="preserve"> days</w:t>
            </w:r>
          </w:p>
        </w:tc>
      </w:tr>
      <w:tr w:rsidR="00B657F6" w:rsidRPr="00BF7E70" w:rsidTr="00B65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657F6" w:rsidRPr="00BF7E70" w:rsidRDefault="00B657F6" w:rsidP="00EE7722">
            <w:r w:rsidRPr="00BF7E70">
              <w:t>Regina Flu</w:t>
            </w:r>
          </w:p>
        </w:tc>
        <w:tc>
          <w:tcPr>
            <w:tcW w:w="0" w:type="auto"/>
          </w:tcPr>
          <w:p w:rsidR="00B657F6" w:rsidRPr="00BF7E70" w:rsidRDefault="00B657F6" w:rsidP="00EE7722">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B657F6" w:rsidRPr="00BF7E70" w:rsidRDefault="00B657F6" w:rsidP="00EE772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–2</w:t>
            </w:r>
          </w:p>
        </w:tc>
        <w:tc>
          <w:tcPr>
            <w:tcW w:w="0" w:type="auto"/>
          </w:tcPr>
          <w:p w:rsidR="00B657F6" w:rsidRPr="00BF7E70" w:rsidRDefault="00B657F6" w:rsidP="00EE772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 xml:space="preserve"> days</w:t>
            </w:r>
          </w:p>
        </w:tc>
      </w:tr>
      <w:tr w:rsidR="00B657F6" w:rsidRPr="00BF7E70" w:rsidTr="00B657F6">
        <w:tc>
          <w:tcPr>
            <w:cnfStyle w:val="001000000000" w:firstRow="0" w:lastRow="0" w:firstColumn="1" w:lastColumn="0" w:oddVBand="0" w:evenVBand="0" w:oddHBand="0" w:evenHBand="0" w:firstRowFirstColumn="0" w:firstRowLastColumn="0" w:lastRowFirstColumn="0" w:lastRowLastColumn="0"/>
            <w:tcW w:w="0" w:type="auto"/>
          </w:tcPr>
          <w:p w:rsidR="00B657F6" w:rsidRPr="00BF7E70" w:rsidRDefault="00B657F6" w:rsidP="00EE7722">
            <w:r w:rsidRPr="00BF7E70">
              <w:t>Biological Weapon</w:t>
            </w:r>
          </w:p>
        </w:tc>
        <w:tc>
          <w:tcPr>
            <w:tcW w:w="0" w:type="auto"/>
          </w:tcPr>
          <w:p w:rsidR="00B657F6" w:rsidRPr="00BF7E70" w:rsidRDefault="00B657F6" w:rsidP="00EE7722">
            <w:pPr>
              <w:cnfStyle w:val="000000000000" w:firstRow="0" w:lastRow="0" w:firstColumn="0" w:lastColumn="0" w:oddVBand="0" w:evenVBand="0" w:oddHBand="0" w:evenHBand="0" w:firstRowFirstColumn="0" w:firstRowLastColumn="0" w:lastRowFirstColumn="0" w:lastRowLastColumn="0"/>
            </w:pPr>
            <w:r w:rsidRPr="00BF7E70">
              <w:t>–6</w:t>
            </w:r>
          </w:p>
        </w:tc>
        <w:tc>
          <w:tcPr>
            <w:tcW w:w="0" w:type="auto"/>
          </w:tcPr>
          <w:p w:rsidR="00B657F6" w:rsidRPr="00BF7E70" w:rsidRDefault="00B657F6" w:rsidP="00EE772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+8</w:t>
            </w:r>
          </w:p>
        </w:tc>
        <w:tc>
          <w:tcPr>
            <w:tcW w:w="0" w:type="auto"/>
          </w:tcPr>
          <w:p w:rsidR="00B657F6" w:rsidRPr="00BF7E70" w:rsidRDefault="00B657F6" w:rsidP="00EE772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 xml:space="preserve"> hours</w:t>
            </w:r>
          </w:p>
        </w:tc>
      </w:tr>
    </w:tbl>
    <w:p w:rsidR="00B657F6" w:rsidRPr="00BF7E70" w:rsidRDefault="00B657F6" w:rsidP="00B657F6"/>
    <w:p w:rsidR="00805362" w:rsidRPr="00BF7E70" w:rsidRDefault="00805362" w:rsidP="00443BC2">
      <w:pPr>
        <w:pStyle w:val="Heading2"/>
      </w:pPr>
      <w:bookmarkStart w:id="469" w:name="_Toc455203730"/>
      <w:r w:rsidRPr="00BF7E70">
        <w:t>Extremes of Temperature</w:t>
      </w:r>
      <w:bookmarkEnd w:id="469"/>
    </w:p>
    <w:p w:rsidR="00EB183E" w:rsidRPr="00BF7E70" w:rsidRDefault="00EB183E" w:rsidP="00EB183E">
      <w:r w:rsidRPr="00BF7E70">
        <w:t>Unusually hot or cold worlds can cause damage unless the characters are suitably protected. Temperatures are in Celsius.</w:t>
      </w:r>
    </w:p>
    <w:p w:rsidR="00EB183E" w:rsidRPr="00BF7E70" w:rsidRDefault="00EB183E" w:rsidP="00EB183E"/>
    <w:p w:rsidR="00FF7BFE" w:rsidRPr="00BF7E70" w:rsidRDefault="00FF7BFE" w:rsidP="00FF7BFE">
      <w:pPr>
        <w:pStyle w:val="Heading4"/>
      </w:pPr>
      <w:r w:rsidRPr="00BF7E70">
        <w:t>Table: Extreme Temperatures</w:t>
      </w:r>
    </w:p>
    <w:tbl>
      <w:tblPr>
        <w:tblStyle w:val="LightShading"/>
        <w:tblW w:w="0" w:type="auto"/>
        <w:tblLook w:val="04A0" w:firstRow="1" w:lastRow="0" w:firstColumn="1" w:lastColumn="0" w:noHBand="0" w:noVBand="1"/>
      </w:tblPr>
      <w:tblGrid>
        <w:gridCol w:w="1414"/>
        <w:gridCol w:w="1199"/>
        <w:gridCol w:w="2454"/>
      </w:tblGrid>
      <w:tr w:rsidR="00E74B90" w:rsidRPr="00BF7E70" w:rsidTr="00B61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E74B90" w:rsidP="003D0932">
            <w:r w:rsidRPr="00BF7E70">
              <w:t>Temperature</w:t>
            </w:r>
          </w:p>
        </w:tc>
        <w:tc>
          <w:tcPr>
            <w:tcW w:w="0" w:type="auto"/>
          </w:tcPr>
          <w:p w:rsidR="00E74B90" w:rsidRPr="00BF7E70" w:rsidRDefault="00E74B90" w:rsidP="003D0932">
            <w:pPr>
              <w:cnfStyle w:val="100000000000" w:firstRow="1" w:lastRow="0" w:firstColumn="0" w:lastColumn="0" w:oddVBand="0" w:evenVBand="0" w:oddHBand="0" w:evenHBand="0" w:firstRowFirstColumn="0" w:firstRowLastColumn="0" w:lastRowFirstColumn="0" w:lastRowLastColumn="0"/>
            </w:pPr>
            <w:r w:rsidRPr="00BF7E70">
              <w:t>Damage</w:t>
            </w:r>
          </w:p>
        </w:tc>
        <w:tc>
          <w:tcPr>
            <w:tcW w:w="0" w:type="auto"/>
          </w:tcPr>
          <w:p w:rsidR="00E74B90" w:rsidRPr="00BF7E70" w:rsidRDefault="00E74B90" w:rsidP="003D0932">
            <w:pPr>
              <w:cnfStyle w:val="100000000000" w:firstRow="1" w:lastRow="0" w:firstColumn="0" w:lastColumn="0" w:oddVBand="0" w:evenVBand="0" w:oddHBand="0" w:evenHBand="0" w:firstRowFirstColumn="0" w:firstRowLastColumn="0" w:lastRowFirstColumn="0" w:lastRowLastColumn="0"/>
            </w:pPr>
            <w:r w:rsidRPr="00BF7E70">
              <w:t>Example</w:t>
            </w:r>
          </w:p>
        </w:tc>
      </w:tr>
      <w:tr w:rsidR="00B61FA9" w:rsidRPr="00BF7E70" w:rsidTr="00B6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B61FA9" w:rsidP="003D0932">
            <w:r w:rsidRPr="00BF7E70">
              <w:t>Below -200˚</w:t>
            </w:r>
          </w:p>
        </w:tc>
        <w:tc>
          <w:tcPr>
            <w:tcW w:w="0" w:type="auto"/>
          </w:tcPr>
          <w:p w:rsidR="00E74B90" w:rsidRPr="00BF7E70" w:rsidRDefault="00E74B90" w:rsidP="003D0932">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r w:rsidRPr="00BF7E70">
              <w:t>/round</w:t>
            </w:r>
          </w:p>
        </w:tc>
        <w:tc>
          <w:tcPr>
            <w:tcW w:w="0" w:type="auto"/>
          </w:tcPr>
          <w:p w:rsidR="00E74B90" w:rsidRPr="00BF7E70" w:rsidRDefault="00B61FA9" w:rsidP="003D0932">
            <w:pPr>
              <w:cnfStyle w:val="000000100000" w:firstRow="0" w:lastRow="0" w:firstColumn="0" w:lastColumn="0" w:oddVBand="0" w:evenVBand="0" w:oddHBand="1" w:evenHBand="0" w:firstRowFirstColumn="0" w:firstRowLastColumn="0" w:lastRowFirstColumn="0" w:lastRowLastColumn="0"/>
            </w:pPr>
            <w:r w:rsidRPr="00BF7E70">
              <w:t>Absolute Zero, Pluto</w:t>
            </w:r>
          </w:p>
        </w:tc>
      </w:tr>
      <w:tr w:rsidR="00E74B90" w:rsidRPr="00BF7E70" w:rsidTr="00B61FA9">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B61FA9" w:rsidP="003D0932">
            <w:r w:rsidRPr="00BF7E70">
              <w:t>-200˚</w:t>
            </w:r>
          </w:p>
        </w:tc>
        <w:tc>
          <w:tcPr>
            <w:tcW w:w="0" w:type="auto"/>
          </w:tcPr>
          <w:p w:rsidR="00E74B90" w:rsidRPr="00BF7E70" w:rsidRDefault="00E74B90" w:rsidP="003D0932">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/round</w:t>
            </w:r>
          </w:p>
        </w:tc>
        <w:tc>
          <w:tcPr>
            <w:tcW w:w="0" w:type="auto"/>
          </w:tcPr>
          <w:p w:rsidR="00E74B90" w:rsidRPr="00BF7E70" w:rsidRDefault="00194CD3" w:rsidP="003D0932">
            <w:pPr>
              <w:cnfStyle w:val="000000000000" w:firstRow="0" w:lastRow="0" w:firstColumn="0" w:lastColumn="0" w:oddVBand="0" w:evenVBand="0" w:oddHBand="0" w:evenHBand="0" w:firstRowFirstColumn="0" w:firstRowLastColumn="0" w:lastRowFirstColumn="0" w:lastRowLastColumn="0"/>
            </w:pPr>
            <w:r w:rsidRPr="00BF7E70">
              <w:t>Liquid nitrogen</w:t>
            </w:r>
            <w:r w:rsidR="00B61FA9" w:rsidRPr="00BF7E70">
              <w:t>, Neptune</w:t>
            </w:r>
          </w:p>
        </w:tc>
      </w:tr>
      <w:tr w:rsidR="00F44447" w:rsidRPr="00BF7E70" w:rsidTr="00B6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B61FA9" w:rsidP="003D0932">
            <w:r w:rsidRPr="00BF7E70">
              <w:t>-100˚</w:t>
            </w:r>
          </w:p>
        </w:tc>
        <w:tc>
          <w:tcPr>
            <w:tcW w:w="0" w:type="auto"/>
          </w:tcPr>
          <w:p w:rsidR="00E74B90" w:rsidRPr="00BF7E70" w:rsidRDefault="00E74B90" w:rsidP="003D093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/round</w:t>
            </w:r>
          </w:p>
        </w:tc>
        <w:tc>
          <w:tcPr>
            <w:tcW w:w="0" w:type="auto"/>
          </w:tcPr>
          <w:p w:rsidR="00E74B90" w:rsidRPr="00BF7E70" w:rsidRDefault="003E2FB8" w:rsidP="003D0932">
            <w:pPr>
              <w:cnfStyle w:val="000000100000" w:firstRow="0" w:lastRow="0" w:firstColumn="0" w:lastColumn="0" w:oddVBand="0" w:evenVBand="0" w:oddHBand="1" w:evenHBand="0" w:firstRowFirstColumn="0" w:firstRowLastColumn="0" w:lastRowFirstColumn="0" w:lastRowLastColumn="0"/>
            </w:pPr>
            <w:r w:rsidRPr="00BF7E70">
              <w:t>Ceres</w:t>
            </w:r>
          </w:p>
        </w:tc>
      </w:tr>
      <w:tr w:rsidR="00E74B90" w:rsidRPr="00BF7E70" w:rsidTr="00B61FA9">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194CD3" w:rsidP="003D0932">
            <w:r w:rsidRPr="00BF7E70">
              <w:t>-50˚</w:t>
            </w:r>
          </w:p>
        </w:tc>
        <w:tc>
          <w:tcPr>
            <w:tcW w:w="0" w:type="auto"/>
          </w:tcPr>
          <w:p w:rsidR="00E74B90" w:rsidRPr="00BF7E70" w:rsidRDefault="00E74B90" w:rsidP="003D0932">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/hour</w:t>
            </w:r>
          </w:p>
        </w:tc>
        <w:tc>
          <w:tcPr>
            <w:tcW w:w="0" w:type="auto"/>
          </w:tcPr>
          <w:p w:rsidR="00E74B90" w:rsidRPr="00BF7E70" w:rsidRDefault="00194CD3" w:rsidP="003D0932">
            <w:pPr>
              <w:cnfStyle w:val="000000000000" w:firstRow="0" w:lastRow="0" w:firstColumn="0" w:lastColumn="0" w:oddVBand="0" w:evenVBand="0" w:oddHBand="0" w:evenHBand="0" w:firstRowFirstColumn="0" w:firstRowLastColumn="0" w:lastRowFirstColumn="0" w:lastRowLastColumn="0"/>
            </w:pPr>
            <w:r w:rsidRPr="00BF7E70">
              <w:t>Mars</w:t>
            </w:r>
          </w:p>
        </w:tc>
      </w:tr>
      <w:tr w:rsidR="00F44447" w:rsidRPr="00BF7E70" w:rsidTr="00B6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B61FA9" w:rsidP="00B61FA9">
            <w:r w:rsidRPr="00BF7E70">
              <w:t>-25˚</w:t>
            </w:r>
          </w:p>
        </w:tc>
        <w:tc>
          <w:tcPr>
            <w:tcW w:w="0" w:type="auto"/>
          </w:tcPr>
          <w:p w:rsidR="00E74B90" w:rsidRPr="00BF7E70" w:rsidRDefault="00E74B90" w:rsidP="003D093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/hour</w:t>
            </w:r>
          </w:p>
        </w:tc>
        <w:tc>
          <w:tcPr>
            <w:tcW w:w="0" w:type="auto"/>
          </w:tcPr>
          <w:p w:rsidR="00E74B90" w:rsidRPr="00BF7E70" w:rsidRDefault="00194CD3" w:rsidP="003D0932">
            <w:pPr>
              <w:cnfStyle w:val="000000100000" w:firstRow="0" w:lastRow="0" w:firstColumn="0" w:lastColumn="0" w:oddVBand="0" w:evenVBand="0" w:oddHBand="1" w:evenHBand="0" w:firstRowFirstColumn="0" w:firstRowLastColumn="0" w:lastRowFirstColumn="0" w:lastRowLastColumn="0"/>
            </w:pPr>
            <w:r w:rsidRPr="00BF7E70">
              <w:t>Arctic</w:t>
            </w:r>
          </w:p>
        </w:tc>
      </w:tr>
      <w:tr w:rsidR="00E74B90" w:rsidRPr="00BF7E70" w:rsidTr="00B61FA9">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B61FA9" w:rsidP="003D0932">
            <w:r w:rsidRPr="00BF7E70">
              <w:t>0˚</w:t>
            </w:r>
          </w:p>
        </w:tc>
        <w:tc>
          <w:tcPr>
            <w:tcW w:w="0" w:type="auto"/>
          </w:tcPr>
          <w:p w:rsidR="00E74B90" w:rsidRPr="00BF7E70" w:rsidRDefault="00E74B90" w:rsidP="003D0932">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E74B90" w:rsidRPr="00BF7E70" w:rsidRDefault="00F44447" w:rsidP="00B55DE3">
            <w:pPr>
              <w:cnfStyle w:val="000000000000" w:firstRow="0" w:lastRow="0" w:firstColumn="0" w:lastColumn="0" w:oddVBand="0" w:evenVBand="0" w:oddHBand="0" w:evenHBand="0" w:firstRowFirstColumn="0" w:firstRowLastColumn="0" w:lastRowFirstColumn="0" w:lastRowLastColumn="0"/>
            </w:pPr>
            <w:r w:rsidRPr="00BF7E70">
              <w:t xml:space="preserve">Water </w:t>
            </w:r>
            <w:r w:rsidR="00B55DE3" w:rsidRPr="00BF7E70">
              <w:t>melting</w:t>
            </w:r>
            <w:r w:rsidRPr="00BF7E70">
              <w:t xml:space="preserve"> point</w:t>
            </w:r>
          </w:p>
        </w:tc>
      </w:tr>
      <w:tr w:rsidR="00F44447" w:rsidRPr="00BF7E70" w:rsidTr="00B6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E74B90" w:rsidP="003D0932">
            <w:r w:rsidRPr="00BF7E70">
              <w:t>50˚</w:t>
            </w:r>
          </w:p>
        </w:tc>
        <w:tc>
          <w:tcPr>
            <w:tcW w:w="0" w:type="auto"/>
          </w:tcPr>
          <w:p w:rsidR="00E74B90" w:rsidRPr="00BF7E70" w:rsidRDefault="00E74B90" w:rsidP="003D093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/hour</w:t>
            </w:r>
          </w:p>
        </w:tc>
        <w:tc>
          <w:tcPr>
            <w:tcW w:w="0" w:type="auto"/>
          </w:tcPr>
          <w:p w:rsidR="00E74B90" w:rsidRPr="00BF7E70" w:rsidRDefault="00194CD3" w:rsidP="003D0932">
            <w:pPr>
              <w:cnfStyle w:val="000000100000" w:firstRow="0" w:lastRow="0" w:firstColumn="0" w:lastColumn="0" w:oddVBand="0" w:evenVBand="0" w:oddHBand="1" w:evenHBand="0" w:firstRowFirstColumn="0" w:firstRowLastColumn="0" w:lastRowFirstColumn="0" w:lastRowLastColumn="0"/>
            </w:pPr>
            <w:r w:rsidRPr="00BF7E70">
              <w:t>Very hot desert</w:t>
            </w:r>
          </w:p>
        </w:tc>
      </w:tr>
      <w:tr w:rsidR="00E74B90" w:rsidRPr="00BF7E70" w:rsidTr="00B61FA9">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E74B90" w:rsidP="003D0932">
            <w:r w:rsidRPr="00BF7E70">
              <w:t>100˚</w:t>
            </w:r>
          </w:p>
        </w:tc>
        <w:tc>
          <w:tcPr>
            <w:tcW w:w="0" w:type="auto"/>
          </w:tcPr>
          <w:p w:rsidR="00E74B90" w:rsidRPr="00BF7E70" w:rsidRDefault="00E74B90" w:rsidP="003D0932">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/hour</w:t>
            </w:r>
          </w:p>
        </w:tc>
        <w:tc>
          <w:tcPr>
            <w:tcW w:w="0" w:type="auto"/>
          </w:tcPr>
          <w:p w:rsidR="00E74B90" w:rsidRPr="00BF7E70" w:rsidRDefault="00F44447" w:rsidP="003D0932">
            <w:pPr>
              <w:cnfStyle w:val="000000000000" w:firstRow="0" w:lastRow="0" w:firstColumn="0" w:lastColumn="0" w:oddVBand="0" w:evenVBand="0" w:oddHBand="0" w:evenHBand="0" w:firstRowFirstColumn="0" w:firstRowLastColumn="0" w:lastRowFirstColumn="0" w:lastRowLastColumn="0"/>
            </w:pPr>
            <w:r w:rsidRPr="00BF7E70">
              <w:t>Water boiling point</w:t>
            </w:r>
          </w:p>
        </w:tc>
      </w:tr>
      <w:tr w:rsidR="00F44447" w:rsidRPr="00BF7E70" w:rsidTr="00B6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E74B90" w:rsidP="003D0932">
            <w:r w:rsidRPr="00BF7E70">
              <w:t>200˚</w:t>
            </w:r>
          </w:p>
        </w:tc>
        <w:tc>
          <w:tcPr>
            <w:tcW w:w="0" w:type="auto"/>
          </w:tcPr>
          <w:p w:rsidR="00E74B90" w:rsidRPr="00BF7E70" w:rsidRDefault="00E74B90" w:rsidP="003D093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/round</w:t>
            </w:r>
          </w:p>
        </w:tc>
        <w:tc>
          <w:tcPr>
            <w:tcW w:w="0" w:type="auto"/>
          </w:tcPr>
          <w:p w:rsidR="00E74B90" w:rsidRPr="00BF7E70" w:rsidRDefault="00194CD3" w:rsidP="00B61FA9">
            <w:pPr>
              <w:cnfStyle w:val="000000100000" w:firstRow="0" w:lastRow="0" w:firstColumn="0" w:lastColumn="0" w:oddVBand="0" w:evenVBand="0" w:oddHBand="1" w:evenHBand="0" w:firstRowFirstColumn="0" w:firstRowLastColumn="0" w:lastRowFirstColumn="0" w:lastRowLastColumn="0"/>
            </w:pPr>
            <w:r w:rsidRPr="00BF7E70">
              <w:t>Mercury</w:t>
            </w:r>
          </w:p>
        </w:tc>
      </w:tr>
      <w:tr w:rsidR="00F44447" w:rsidRPr="00BF7E70" w:rsidTr="00B61FA9">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194CD3" w:rsidP="003D0932">
            <w:r w:rsidRPr="00BF7E70">
              <w:t>500˚</w:t>
            </w:r>
          </w:p>
        </w:tc>
        <w:tc>
          <w:tcPr>
            <w:tcW w:w="0" w:type="auto"/>
          </w:tcPr>
          <w:p w:rsidR="00E74B90" w:rsidRPr="00BF7E70" w:rsidRDefault="00E74B90" w:rsidP="003D0932">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/round</w:t>
            </w:r>
          </w:p>
        </w:tc>
        <w:tc>
          <w:tcPr>
            <w:tcW w:w="0" w:type="auto"/>
          </w:tcPr>
          <w:p w:rsidR="00E74B90" w:rsidRPr="00BF7E70" w:rsidRDefault="00194CD3" w:rsidP="003D0932">
            <w:pPr>
              <w:cnfStyle w:val="000000000000" w:firstRow="0" w:lastRow="0" w:firstColumn="0" w:lastColumn="0" w:oddVBand="0" w:evenVBand="0" w:oddHBand="0" w:evenHBand="0" w:firstRowFirstColumn="0" w:firstRowLastColumn="0" w:lastRowFirstColumn="0" w:lastRowLastColumn="0"/>
            </w:pPr>
            <w:r w:rsidRPr="00BF7E70">
              <w:t>Venus</w:t>
            </w:r>
          </w:p>
        </w:tc>
      </w:tr>
      <w:tr w:rsidR="00F44447" w:rsidRPr="00BF7E70" w:rsidTr="00B61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4B90" w:rsidRPr="00BF7E70" w:rsidRDefault="00B61FA9" w:rsidP="003D0932">
            <w:r w:rsidRPr="00BF7E70">
              <w:t>Above 500˚</w:t>
            </w:r>
          </w:p>
        </w:tc>
        <w:tc>
          <w:tcPr>
            <w:tcW w:w="0" w:type="auto"/>
          </w:tcPr>
          <w:p w:rsidR="00E74B90" w:rsidRPr="00BF7E70" w:rsidRDefault="00E74B90" w:rsidP="003D0932">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r w:rsidRPr="00BF7E70">
              <w:t>/round</w:t>
            </w:r>
          </w:p>
        </w:tc>
        <w:tc>
          <w:tcPr>
            <w:tcW w:w="0" w:type="auto"/>
          </w:tcPr>
          <w:p w:rsidR="00E74B90" w:rsidRPr="00BF7E70" w:rsidRDefault="00F44447" w:rsidP="003D0932">
            <w:pPr>
              <w:cnfStyle w:val="000000100000" w:firstRow="0" w:lastRow="0" w:firstColumn="0" w:lastColumn="0" w:oddVBand="0" w:evenVBand="0" w:oddHBand="1" w:evenHBand="0" w:firstRowFirstColumn="0" w:firstRowLastColumn="0" w:lastRowFirstColumn="0" w:lastRowLastColumn="0"/>
            </w:pPr>
            <w:r w:rsidRPr="00BF7E70">
              <w:t>Surface of the sun</w:t>
            </w:r>
          </w:p>
        </w:tc>
      </w:tr>
    </w:tbl>
    <w:p w:rsidR="00FF7BFE" w:rsidRPr="00BF7E70" w:rsidRDefault="00FF7BFE" w:rsidP="00EB183E"/>
    <w:p w:rsidR="00B55DE3" w:rsidRPr="00BF7E70" w:rsidRDefault="00B55DE3" w:rsidP="00B55DE3">
      <w:pPr>
        <w:pStyle w:val="Heading3"/>
      </w:pPr>
      <w:bookmarkStart w:id="470" w:name="_Toc455203731"/>
      <w:r w:rsidRPr="00BF7E70">
        <w:t>Catching on Fire</w:t>
      </w:r>
      <w:bookmarkEnd w:id="470"/>
    </w:p>
    <w:p w:rsidR="00B55DE3" w:rsidRPr="00BF7E70" w:rsidRDefault="00B55DE3" w:rsidP="00B55DE3">
      <w:r w:rsidRPr="00BF7E70">
        <w:t>Characters touching a fire source might find their clothes, hair, or equipment on fire. Those at risk of catching fire are allowed a Difficult (-2) Dexterity check to avoid this fate. If a character's clothes or hair catch fire, he takes 2</w:t>
      </w:r>
      <w:r w:rsidR="00C44042" w:rsidRPr="00BF7E70">
        <w:t>D6</w:t>
      </w:r>
      <w:r w:rsidRPr="00BF7E70">
        <w:t xml:space="preserve"> damage immediately. In each subsequent round, the burning character must make another Difficult (-2) Dexterity check. Failure means he takes another 2</w:t>
      </w:r>
      <w:r w:rsidR="00C44042" w:rsidRPr="00BF7E70">
        <w:t>D6</w:t>
      </w:r>
      <w:r w:rsidRPr="00BF7E70">
        <w:t xml:space="preserve"> damage that round. Success means the fire has gone out. </w:t>
      </w:r>
    </w:p>
    <w:p w:rsidR="00B55DE3" w:rsidRPr="00BF7E70" w:rsidRDefault="00B55DE3" w:rsidP="00B55DE3">
      <w:r w:rsidRPr="00BF7E70">
        <w:t>A character on fire may automatically extinguish the flames by jumping into enough water to douse himself, spraying himself down with a fire extinguisher, vent all atmosphere or otherwise smother the flames. If the character has no such means, rolling on the ground or smothering the fire with cloaks or the like permits the character a DM+2 on his next Dexterity check.</w:t>
      </w:r>
    </w:p>
    <w:p w:rsidR="00B55DE3" w:rsidRPr="00BF7E70" w:rsidRDefault="00B55DE3" w:rsidP="00B55DE3"/>
    <w:p w:rsidR="00805362" w:rsidRPr="00BF7E70" w:rsidRDefault="00805362" w:rsidP="00443BC2">
      <w:pPr>
        <w:pStyle w:val="Heading2"/>
      </w:pPr>
      <w:bookmarkStart w:id="471" w:name="_Toc455203732"/>
      <w:r w:rsidRPr="00BF7E70">
        <w:t>Falling and Gravity</w:t>
      </w:r>
      <w:bookmarkEnd w:id="471"/>
    </w:p>
    <w:p w:rsidR="007F5F18" w:rsidRPr="00BF7E70" w:rsidRDefault="00711D95" w:rsidP="007F5F18">
      <w:r w:rsidRPr="00BF7E70">
        <w:t>A character who falls on a 1-gravity world suffers 1</w:t>
      </w:r>
      <w:r w:rsidR="00C44042" w:rsidRPr="00BF7E70">
        <w:t>D6</w:t>
      </w:r>
      <w:r w:rsidRPr="00BF7E70">
        <w:t xml:space="preserve"> damage per two meters fallen. High- or low-gravity worlds will increase or decrease the damage. Look up the size code for the world and the gravity level associated with it and multiply the falling damage by the gravity number.</w:t>
      </w:r>
    </w:p>
    <w:p w:rsidR="00711D95" w:rsidRPr="00BF7E70" w:rsidRDefault="00711D95" w:rsidP="007F5F18"/>
    <w:p w:rsidR="00805362" w:rsidRPr="00BF7E70" w:rsidRDefault="00805362" w:rsidP="00443BC2">
      <w:pPr>
        <w:pStyle w:val="Heading2"/>
      </w:pPr>
      <w:bookmarkStart w:id="472" w:name="_Toc455203733"/>
      <w:r w:rsidRPr="00BF7E70">
        <w:t>Poisons</w:t>
      </w:r>
      <w:bookmarkEnd w:id="472"/>
    </w:p>
    <w:p w:rsidR="00EB183E" w:rsidRPr="00BF7E70" w:rsidRDefault="00EB183E" w:rsidP="00EB183E">
      <w:r w:rsidRPr="00BF7E70">
        <w:t>Poisons operate in the same way as diseases, but generally work much faster and often have a wider range of effects. Most poisons do not have an interval but apply their damage immediately.</w:t>
      </w:r>
    </w:p>
    <w:p w:rsidR="00EB183E" w:rsidRPr="00BF7E70" w:rsidRDefault="00EB183E" w:rsidP="00EB183E"/>
    <w:p w:rsidR="00EB183E" w:rsidRPr="00BF7E70" w:rsidRDefault="00EB183E" w:rsidP="00EB183E">
      <w:pPr>
        <w:pStyle w:val="Heading4"/>
      </w:pPr>
      <w:r w:rsidRPr="00BF7E70">
        <w:t>Table: Sample Poisons</w:t>
      </w:r>
    </w:p>
    <w:tbl>
      <w:tblPr>
        <w:tblStyle w:val="LightShading"/>
        <w:tblW w:w="0" w:type="auto"/>
        <w:tblLook w:val="04A0" w:firstRow="1" w:lastRow="0" w:firstColumn="1" w:lastColumn="0" w:noHBand="0" w:noVBand="1"/>
      </w:tblPr>
      <w:tblGrid>
        <w:gridCol w:w="1254"/>
        <w:gridCol w:w="684"/>
        <w:gridCol w:w="4209"/>
      </w:tblGrid>
      <w:tr w:rsidR="00EB183E" w:rsidRPr="00BF7E70" w:rsidTr="00EB1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183E" w:rsidRPr="00BF7E70" w:rsidRDefault="00EB183E" w:rsidP="00EE7722">
            <w:r w:rsidRPr="00BF7E70">
              <w:t>Poison</w:t>
            </w:r>
          </w:p>
        </w:tc>
        <w:tc>
          <w:tcPr>
            <w:tcW w:w="0" w:type="auto"/>
          </w:tcPr>
          <w:p w:rsidR="00EB183E" w:rsidRPr="00BF7E70" w:rsidRDefault="00EB183E" w:rsidP="00EE7722">
            <w:pPr>
              <w:cnfStyle w:val="100000000000" w:firstRow="1" w:lastRow="0" w:firstColumn="0" w:lastColumn="0" w:oddVBand="0" w:evenVBand="0" w:oddHBand="0" w:evenHBand="0" w:firstRowFirstColumn="0" w:firstRowLastColumn="0" w:lastRowFirstColumn="0" w:lastRowLastColumn="0"/>
            </w:pPr>
            <w:r w:rsidRPr="00BF7E70">
              <w:t>DM</w:t>
            </w:r>
          </w:p>
        </w:tc>
        <w:tc>
          <w:tcPr>
            <w:tcW w:w="0" w:type="auto"/>
          </w:tcPr>
          <w:p w:rsidR="00EB183E" w:rsidRPr="00BF7E70" w:rsidRDefault="00EB183E" w:rsidP="00EE7722">
            <w:pPr>
              <w:cnfStyle w:val="100000000000" w:firstRow="1" w:lastRow="0" w:firstColumn="0" w:lastColumn="0" w:oddVBand="0" w:evenVBand="0" w:oddHBand="0" w:evenHBand="0" w:firstRowFirstColumn="0" w:firstRowLastColumn="0" w:lastRowFirstColumn="0" w:lastRowLastColumn="0"/>
            </w:pPr>
            <w:r w:rsidRPr="00BF7E70">
              <w:t>Damage</w:t>
            </w:r>
          </w:p>
        </w:tc>
      </w:tr>
      <w:tr w:rsidR="00EB183E" w:rsidRPr="00BF7E70" w:rsidTr="00EB1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183E" w:rsidRPr="00BF7E70" w:rsidRDefault="00EB183E" w:rsidP="00EE7722">
            <w:r w:rsidRPr="00BF7E70">
              <w:t>Arsenic</w:t>
            </w:r>
          </w:p>
        </w:tc>
        <w:tc>
          <w:tcPr>
            <w:tcW w:w="0" w:type="auto"/>
          </w:tcPr>
          <w:p w:rsidR="00EB183E" w:rsidRPr="00BF7E70" w:rsidRDefault="00EB183E" w:rsidP="00EE7722">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EB183E" w:rsidRPr="00BF7E70" w:rsidRDefault="00EB183E" w:rsidP="00EE7722">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p>
        </w:tc>
      </w:tr>
      <w:tr w:rsidR="00EB183E" w:rsidRPr="00BF7E70" w:rsidTr="00EB183E">
        <w:tc>
          <w:tcPr>
            <w:cnfStyle w:val="001000000000" w:firstRow="0" w:lastRow="0" w:firstColumn="1" w:lastColumn="0" w:oddVBand="0" w:evenVBand="0" w:oddHBand="0" w:evenHBand="0" w:firstRowFirstColumn="0" w:firstRowLastColumn="0" w:lastRowFirstColumn="0" w:lastRowLastColumn="0"/>
            <w:tcW w:w="0" w:type="auto"/>
          </w:tcPr>
          <w:p w:rsidR="00EB183E" w:rsidRPr="00BF7E70" w:rsidRDefault="00EB183E" w:rsidP="00EE7722">
            <w:r w:rsidRPr="00BF7E70">
              <w:t>Tranq Gas</w:t>
            </w:r>
          </w:p>
        </w:tc>
        <w:tc>
          <w:tcPr>
            <w:tcW w:w="0" w:type="auto"/>
          </w:tcPr>
          <w:p w:rsidR="00EB183E" w:rsidRPr="00BF7E70" w:rsidRDefault="00EB183E" w:rsidP="00EE772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p>
        </w:tc>
        <w:tc>
          <w:tcPr>
            <w:tcW w:w="0" w:type="auto"/>
          </w:tcPr>
          <w:p w:rsidR="00EB183E" w:rsidRPr="00BF7E70" w:rsidRDefault="00EB183E" w:rsidP="00EE7722">
            <w:pPr>
              <w:cnfStyle w:val="000000000000" w:firstRow="0" w:lastRow="0" w:firstColumn="0" w:lastColumn="0" w:oddVBand="0" w:evenVBand="0" w:oddHBand="0" w:evenHBand="0" w:firstRowFirstColumn="0" w:firstRowLastColumn="0" w:lastRowFirstColumn="0" w:lastRowLastColumn="0"/>
            </w:pPr>
            <w:r w:rsidRPr="00BF7E70">
              <w:t>Unconsciousness if Endurance check is failed</w:t>
            </w:r>
          </w:p>
        </w:tc>
      </w:tr>
      <w:tr w:rsidR="00EB183E" w:rsidRPr="00BF7E70" w:rsidTr="00EB1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B183E" w:rsidRPr="00BF7E70" w:rsidRDefault="00EB183E" w:rsidP="00EE7722">
            <w:r w:rsidRPr="00BF7E70">
              <w:t>Neurotoxin</w:t>
            </w:r>
          </w:p>
        </w:tc>
        <w:tc>
          <w:tcPr>
            <w:tcW w:w="0" w:type="auto"/>
          </w:tcPr>
          <w:p w:rsidR="00EB183E" w:rsidRPr="00BF7E70" w:rsidRDefault="00EB183E" w:rsidP="00EE7722">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EB183E" w:rsidRPr="00BF7E70" w:rsidRDefault="00EB183E" w:rsidP="00EE772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 xml:space="preserve"> Intelligence</w:t>
            </w:r>
          </w:p>
        </w:tc>
      </w:tr>
    </w:tbl>
    <w:p w:rsidR="00EB183E" w:rsidRPr="00BF7E70" w:rsidRDefault="00EB183E" w:rsidP="00EB183E"/>
    <w:p w:rsidR="008F2AB1" w:rsidRPr="00BF7E70" w:rsidRDefault="008F2AB1" w:rsidP="00443BC2">
      <w:pPr>
        <w:pStyle w:val="Heading2"/>
      </w:pPr>
      <w:bookmarkStart w:id="473" w:name="_Toc455203734"/>
      <w:r w:rsidRPr="00BF7E70">
        <w:t>Radiation Exposure</w:t>
      </w:r>
      <w:bookmarkEnd w:id="473"/>
    </w:p>
    <w:p w:rsidR="00B657F6" w:rsidRPr="00BF7E70" w:rsidRDefault="008F2AB1" w:rsidP="008F2AB1">
      <w:r w:rsidRPr="00BF7E70">
        <w:t>Radiation exposure is measured in rads. Once a character has absorbed a certain number of rads, he will suffer certain effects. One problem with radiation exposure is that while physical symptoms can be treated and may heal, the radiation never goes away. The character’s rads must be tracked. Further exposure adds to what the character is already carrying around until a deadly level is reached. Accumulated rads can be removed using anti-rad</w:t>
      </w:r>
      <w:r w:rsidR="002C76EF" w:rsidRPr="00BF7E70">
        <w:t>iation</w:t>
      </w:r>
      <w:r w:rsidRPr="00BF7E70">
        <w:t xml:space="preserve"> drugs.</w:t>
      </w:r>
      <w:r w:rsidR="00A23827" w:rsidRPr="00BF7E70">
        <w:t xml:space="preserve"> </w:t>
      </w:r>
      <w:r w:rsidRPr="00BF7E70">
        <w:t>Characters exposed to a radiation weapon will receive a one-time dose of radiation. Entering a radioactive area or being exposed to a leak or solar flare will cause exposure each round or hour.</w:t>
      </w:r>
      <w:r w:rsidR="009B4CF2" w:rsidRPr="00BF7E70">
        <w:t xml:space="preserve"> Every time a character experiences exposure</w:t>
      </w:r>
      <w:r w:rsidR="00C439E0" w:rsidRPr="00BF7E70">
        <w:t xml:space="preserve"> to radiation</w:t>
      </w:r>
      <w:r w:rsidR="009B4CF2" w:rsidRPr="00BF7E70">
        <w:t xml:space="preserve">, they </w:t>
      </w:r>
      <w:r w:rsidR="0039001B" w:rsidRPr="00BF7E70">
        <w:t xml:space="preserve">must check to see if they’ve come down with </w:t>
      </w:r>
      <w:r w:rsidR="00C439E0" w:rsidRPr="00BF7E70">
        <w:t>r</w:t>
      </w:r>
      <w:r w:rsidR="0039001B" w:rsidRPr="00BF7E70">
        <w:t xml:space="preserve">adiation </w:t>
      </w:r>
      <w:r w:rsidR="00C439E0" w:rsidRPr="00BF7E70">
        <w:t>s</w:t>
      </w:r>
      <w:r w:rsidR="0039001B" w:rsidRPr="00BF7E70">
        <w:t>ickness, as outlined on</w:t>
      </w:r>
      <w:r w:rsidR="009B4CF2" w:rsidRPr="00BF7E70">
        <w:t xml:space="preserve"> the Radiation </w:t>
      </w:r>
      <w:r w:rsidR="000D29B4" w:rsidRPr="00BF7E70">
        <w:t>Effects</w:t>
      </w:r>
      <w:r w:rsidR="009B4CF2" w:rsidRPr="00BF7E70">
        <w:t xml:space="preserve"> table.</w:t>
      </w:r>
      <w:r w:rsidR="00B657F6" w:rsidRPr="00BF7E70">
        <w:t xml:space="preserve"> </w:t>
      </w:r>
      <w:r w:rsidR="00C439E0" w:rsidRPr="00BF7E70">
        <w:t>The character must make an Endurance check at the listed DM, and if he fails, he takes the damage listed and must make another Endurance check after the listed interval has passed</w:t>
      </w:r>
      <w:r w:rsidR="00B657F6" w:rsidRPr="00BF7E70">
        <w:t>.</w:t>
      </w:r>
      <w:r w:rsidR="00C439E0" w:rsidRPr="00BF7E70">
        <w:t xml:space="preserve"> This cycle continues until the character succeeds at an Endurance check.</w:t>
      </w:r>
    </w:p>
    <w:p w:rsidR="002C76EF" w:rsidRPr="00BF7E70" w:rsidRDefault="003612DE" w:rsidP="008F2AB1">
      <w:r w:rsidRPr="00BF7E70">
        <w:t xml:space="preserve">At any Radiation Level below Mild, the character is treated as having a lower Endurance characteristic score. If a character should </w:t>
      </w:r>
      <w:r w:rsidR="00B657F6" w:rsidRPr="00BF7E70">
        <w:t xml:space="preserve">accumulate enough rads to </w:t>
      </w:r>
      <w:r w:rsidRPr="00BF7E70">
        <w:t xml:space="preserve">move to a higher Radiation Level, the new Endurance characteristic score immediately goes into effect. On the other hand, if a character moves to a lower Radiation Level, such as through anti-radiation drugs, the character heals the difference between the former level and the current level </w:t>
      </w:r>
      <w:r w:rsidR="00B657F6" w:rsidRPr="00BF7E70">
        <w:t xml:space="preserve">over time, </w:t>
      </w:r>
      <w:r w:rsidRPr="00BF7E70">
        <w:t>as if it were physical damage. If a character’s Effective endurance falls below zero, the character goes unconscious and cannot recover until their Radiation Level drops enough to allow healing to take place.</w:t>
      </w:r>
    </w:p>
    <w:p w:rsidR="000D29B4" w:rsidRPr="00BF7E70" w:rsidRDefault="000D29B4" w:rsidP="008F2AB1"/>
    <w:p w:rsidR="00DD24F3" w:rsidRPr="00BF7E70" w:rsidRDefault="00DD24F3" w:rsidP="00DD24F3">
      <w:pPr>
        <w:pStyle w:val="Heading4"/>
      </w:pPr>
      <w:r w:rsidRPr="00BF7E70">
        <w:t>Table: Common Radiation Exposure Sources</w:t>
      </w:r>
    </w:p>
    <w:tbl>
      <w:tblPr>
        <w:tblStyle w:val="LightShading"/>
        <w:tblW w:w="0" w:type="auto"/>
        <w:tblLook w:val="04A0" w:firstRow="1" w:lastRow="0" w:firstColumn="1" w:lastColumn="0" w:noHBand="0" w:noVBand="1"/>
      </w:tblPr>
      <w:tblGrid>
        <w:gridCol w:w="3169"/>
        <w:gridCol w:w="1440"/>
        <w:gridCol w:w="1656"/>
      </w:tblGrid>
      <w:tr w:rsidR="00F11816" w:rsidRPr="00BF7E70" w:rsidTr="00160F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11816" w:rsidRPr="00BF7E70" w:rsidRDefault="00F11816" w:rsidP="003D0932">
            <w:r w:rsidRPr="00BF7E70">
              <w:t>Situation</w:t>
            </w:r>
          </w:p>
        </w:tc>
        <w:tc>
          <w:tcPr>
            <w:tcW w:w="0" w:type="auto"/>
          </w:tcPr>
          <w:p w:rsidR="00F11816" w:rsidRPr="00BF7E70" w:rsidRDefault="00602143" w:rsidP="003D0932">
            <w:pPr>
              <w:cnfStyle w:val="100000000000" w:firstRow="1" w:lastRow="0" w:firstColumn="0" w:lastColumn="0" w:oddVBand="0" w:evenVBand="0" w:oddHBand="0" w:evenHBand="0" w:firstRowFirstColumn="0" w:firstRowLastColumn="0" w:lastRowFirstColumn="0" w:lastRowLastColumn="0"/>
            </w:pPr>
            <w:r w:rsidRPr="00BF7E70">
              <w:t>Instant (rads)</w:t>
            </w:r>
          </w:p>
        </w:tc>
        <w:tc>
          <w:tcPr>
            <w:tcW w:w="0" w:type="auto"/>
          </w:tcPr>
          <w:p w:rsidR="00F11816" w:rsidRPr="00BF7E70" w:rsidRDefault="00602143" w:rsidP="003D0932">
            <w:pPr>
              <w:cnfStyle w:val="100000000000" w:firstRow="1" w:lastRow="0" w:firstColumn="0" w:lastColumn="0" w:oddVBand="0" w:evenVBand="0" w:oddHBand="0" w:evenHBand="0" w:firstRowFirstColumn="0" w:firstRowLastColumn="0" w:lastRowFirstColumn="0" w:lastRowLastColumn="0"/>
            </w:pPr>
            <w:r w:rsidRPr="00BF7E70">
              <w:t>Extended (rads)</w:t>
            </w:r>
          </w:p>
        </w:tc>
      </w:tr>
      <w:tr w:rsidR="00F11816" w:rsidRPr="00BF7E70" w:rsidTr="00160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11816" w:rsidRPr="00BF7E70" w:rsidRDefault="00F11816" w:rsidP="003D0932">
            <w:r w:rsidRPr="00BF7E70">
              <w:t>Irradiated area, low level</w:t>
            </w:r>
          </w:p>
        </w:tc>
        <w:tc>
          <w:tcPr>
            <w:tcW w:w="0" w:type="auto"/>
          </w:tcPr>
          <w:p w:rsidR="00F11816" w:rsidRPr="00BF7E70" w:rsidRDefault="00F11816" w:rsidP="003D0932">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F11816" w:rsidRPr="00BF7E70" w:rsidRDefault="00F11816" w:rsidP="003D093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/hour</w:t>
            </w:r>
          </w:p>
        </w:tc>
      </w:tr>
      <w:tr w:rsidR="00F11816" w:rsidRPr="00BF7E70" w:rsidTr="00160F1C">
        <w:tc>
          <w:tcPr>
            <w:cnfStyle w:val="001000000000" w:firstRow="0" w:lastRow="0" w:firstColumn="1" w:lastColumn="0" w:oddVBand="0" w:evenVBand="0" w:oddHBand="0" w:evenHBand="0" w:firstRowFirstColumn="0" w:firstRowLastColumn="0" w:lastRowFirstColumn="0" w:lastRowLastColumn="0"/>
            <w:tcW w:w="0" w:type="auto"/>
          </w:tcPr>
          <w:p w:rsidR="00F11816" w:rsidRPr="00BF7E70" w:rsidRDefault="00F11816" w:rsidP="003D0932">
            <w:r w:rsidRPr="00BF7E70">
              <w:t>Irradiated area, moderate level</w:t>
            </w:r>
          </w:p>
        </w:tc>
        <w:tc>
          <w:tcPr>
            <w:tcW w:w="0" w:type="auto"/>
          </w:tcPr>
          <w:p w:rsidR="00F11816" w:rsidRPr="00BF7E70" w:rsidRDefault="00F11816" w:rsidP="003D0932">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F11816" w:rsidRPr="00BF7E70" w:rsidRDefault="00F11816" w:rsidP="003D0932">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r w:rsidRPr="00BF7E70">
              <w:t>/hour</w:t>
            </w:r>
          </w:p>
        </w:tc>
      </w:tr>
      <w:tr w:rsidR="00F11816" w:rsidRPr="00BF7E70" w:rsidTr="00160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11816" w:rsidRPr="00BF7E70" w:rsidRDefault="00F11816" w:rsidP="003D0932">
            <w:r w:rsidRPr="00BF7E70">
              <w:t>Irradiated area, high level</w:t>
            </w:r>
          </w:p>
        </w:tc>
        <w:tc>
          <w:tcPr>
            <w:tcW w:w="0" w:type="auto"/>
          </w:tcPr>
          <w:p w:rsidR="00F11816" w:rsidRPr="00BF7E70" w:rsidRDefault="00F11816" w:rsidP="003D0932">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F11816" w:rsidRPr="00BF7E70" w:rsidRDefault="00F11816" w:rsidP="003D0932">
            <w:pPr>
              <w:cnfStyle w:val="000000100000" w:firstRow="0" w:lastRow="0" w:firstColumn="0" w:lastColumn="0" w:oddVBand="0" w:evenVBand="0" w:oddHBand="1" w:evenHBand="0" w:firstRowFirstColumn="0" w:firstRowLastColumn="0" w:lastRowFirstColumn="0" w:lastRowLastColumn="0"/>
            </w:pPr>
            <w:r w:rsidRPr="00BF7E70">
              <w:t>6</w:t>
            </w:r>
            <w:r w:rsidR="00C44042" w:rsidRPr="00BF7E70">
              <w:t>D6</w:t>
            </w:r>
            <w:r w:rsidRPr="00BF7E70">
              <w:t>/hour</w:t>
            </w:r>
          </w:p>
        </w:tc>
      </w:tr>
      <w:tr w:rsidR="00F11816" w:rsidRPr="00BF7E70" w:rsidTr="00160F1C">
        <w:tc>
          <w:tcPr>
            <w:cnfStyle w:val="001000000000" w:firstRow="0" w:lastRow="0" w:firstColumn="1" w:lastColumn="0" w:oddVBand="0" w:evenVBand="0" w:oddHBand="0" w:evenHBand="0" w:firstRowFirstColumn="0" w:firstRowLastColumn="0" w:lastRowFirstColumn="0" w:lastRowLastColumn="0"/>
            <w:tcW w:w="0" w:type="auto"/>
          </w:tcPr>
          <w:p w:rsidR="00F11816" w:rsidRPr="00BF7E70" w:rsidRDefault="00F11816" w:rsidP="003D0932">
            <w:r w:rsidRPr="00BF7E70">
              <w:t>Irradiated area, severe level</w:t>
            </w:r>
          </w:p>
        </w:tc>
        <w:tc>
          <w:tcPr>
            <w:tcW w:w="0" w:type="auto"/>
          </w:tcPr>
          <w:p w:rsidR="00F11816" w:rsidRPr="00BF7E70" w:rsidRDefault="00F11816" w:rsidP="003D0932">
            <w:pPr>
              <w:cnfStyle w:val="000000000000" w:firstRow="0" w:lastRow="0" w:firstColumn="0" w:lastColumn="0" w:oddVBand="0" w:evenVBand="0" w:oddHBand="0" w:evenHBand="0" w:firstRowFirstColumn="0" w:firstRowLastColumn="0" w:lastRowFirstColumn="0" w:lastRowLastColumn="0"/>
            </w:pPr>
            <w:r w:rsidRPr="00BF7E70">
              <w:t>--</w:t>
            </w:r>
          </w:p>
        </w:tc>
        <w:tc>
          <w:tcPr>
            <w:tcW w:w="0" w:type="auto"/>
          </w:tcPr>
          <w:p w:rsidR="00F11816" w:rsidRPr="00BF7E70" w:rsidRDefault="00F11816" w:rsidP="003D0932">
            <w:pPr>
              <w:cnfStyle w:val="000000000000" w:firstRow="0" w:lastRow="0" w:firstColumn="0" w:lastColumn="0" w:oddVBand="0" w:evenVBand="0" w:oddHBand="0" w:evenHBand="0" w:firstRowFirstColumn="0" w:firstRowLastColumn="0" w:lastRowFirstColumn="0" w:lastRowLastColumn="0"/>
            </w:pPr>
            <w:r w:rsidRPr="00BF7E70">
              <w:t>12</w:t>
            </w:r>
            <w:r w:rsidR="00C44042" w:rsidRPr="00BF7E70">
              <w:t>D6</w:t>
            </w:r>
            <w:r w:rsidRPr="00BF7E70">
              <w:t>/hour</w:t>
            </w:r>
          </w:p>
        </w:tc>
      </w:tr>
      <w:tr w:rsidR="00F11816" w:rsidRPr="00BF7E70" w:rsidTr="00160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11816" w:rsidRPr="00BF7E70" w:rsidRDefault="00F11816" w:rsidP="003D0932">
            <w:r w:rsidRPr="00BF7E70">
              <w:t>Active exposure, low level</w:t>
            </w:r>
          </w:p>
        </w:tc>
        <w:tc>
          <w:tcPr>
            <w:tcW w:w="0" w:type="auto"/>
          </w:tcPr>
          <w:p w:rsidR="00F11816" w:rsidRPr="00BF7E70" w:rsidRDefault="00F11816" w:rsidP="003D0932">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p>
        </w:tc>
        <w:tc>
          <w:tcPr>
            <w:tcW w:w="0" w:type="auto"/>
          </w:tcPr>
          <w:p w:rsidR="00F11816" w:rsidRPr="00BF7E70" w:rsidRDefault="00F11816" w:rsidP="003D0932">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r w:rsidRPr="00BF7E70">
              <w:t>x10/hour</w:t>
            </w:r>
          </w:p>
        </w:tc>
      </w:tr>
      <w:tr w:rsidR="00F11816" w:rsidRPr="00BF7E70" w:rsidTr="00160F1C">
        <w:tc>
          <w:tcPr>
            <w:cnfStyle w:val="001000000000" w:firstRow="0" w:lastRow="0" w:firstColumn="1" w:lastColumn="0" w:oddVBand="0" w:evenVBand="0" w:oddHBand="0" w:evenHBand="0" w:firstRowFirstColumn="0" w:firstRowLastColumn="0" w:lastRowFirstColumn="0" w:lastRowLastColumn="0"/>
            <w:tcW w:w="0" w:type="auto"/>
          </w:tcPr>
          <w:p w:rsidR="00F11816" w:rsidRPr="00BF7E70" w:rsidRDefault="00F11816" w:rsidP="003D0932">
            <w:r w:rsidRPr="00BF7E70">
              <w:t>Active exposure, moderate level</w:t>
            </w:r>
          </w:p>
        </w:tc>
        <w:tc>
          <w:tcPr>
            <w:tcW w:w="0" w:type="auto"/>
          </w:tcPr>
          <w:p w:rsidR="00F11816" w:rsidRPr="00BF7E70" w:rsidRDefault="00F11816" w:rsidP="003D093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x10</w:t>
            </w:r>
          </w:p>
        </w:tc>
        <w:tc>
          <w:tcPr>
            <w:tcW w:w="0" w:type="auto"/>
          </w:tcPr>
          <w:p w:rsidR="00F11816" w:rsidRPr="00BF7E70" w:rsidRDefault="00F11816" w:rsidP="003D093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x100/hour</w:t>
            </w:r>
          </w:p>
        </w:tc>
      </w:tr>
      <w:tr w:rsidR="00F11816" w:rsidRPr="00BF7E70" w:rsidTr="00160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11816" w:rsidRPr="00BF7E70" w:rsidRDefault="00F11816" w:rsidP="003D0932">
            <w:r w:rsidRPr="00BF7E70">
              <w:t>Active exposure, high level</w:t>
            </w:r>
          </w:p>
        </w:tc>
        <w:tc>
          <w:tcPr>
            <w:tcW w:w="0" w:type="auto"/>
          </w:tcPr>
          <w:p w:rsidR="00F11816" w:rsidRPr="00BF7E70" w:rsidRDefault="00F11816" w:rsidP="003D0932">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r w:rsidRPr="00BF7E70">
              <w:t>x10</w:t>
            </w:r>
          </w:p>
        </w:tc>
        <w:tc>
          <w:tcPr>
            <w:tcW w:w="0" w:type="auto"/>
          </w:tcPr>
          <w:p w:rsidR="00F11816" w:rsidRPr="00BF7E70" w:rsidRDefault="00F11816" w:rsidP="003D0932">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r w:rsidRPr="00BF7E70">
              <w:t>x100/hour</w:t>
            </w:r>
          </w:p>
        </w:tc>
      </w:tr>
      <w:tr w:rsidR="00F11816" w:rsidRPr="00BF7E70" w:rsidTr="00160F1C">
        <w:tc>
          <w:tcPr>
            <w:cnfStyle w:val="001000000000" w:firstRow="0" w:lastRow="0" w:firstColumn="1" w:lastColumn="0" w:oddVBand="0" w:evenVBand="0" w:oddHBand="0" w:evenHBand="0" w:firstRowFirstColumn="0" w:firstRowLastColumn="0" w:lastRowFirstColumn="0" w:lastRowLastColumn="0"/>
            <w:tcW w:w="0" w:type="auto"/>
          </w:tcPr>
          <w:p w:rsidR="00F11816" w:rsidRPr="00BF7E70" w:rsidRDefault="00F11816" w:rsidP="003D0932">
            <w:r w:rsidRPr="00BF7E70">
              <w:t>Active exposure, severe level</w:t>
            </w:r>
          </w:p>
        </w:tc>
        <w:tc>
          <w:tcPr>
            <w:tcW w:w="0" w:type="auto"/>
          </w:tcPr>
          <w:p w:rsidR="00F11816" w:rsidRPr="00BF7E70" w:rsidRDefault="00F11816" w:rsidP="003D0932">
            <w:pPr>
              <w:cnfStyle w:val="000000000000" w:firstRow="0" w:lastRow="0" w:firstColumn="0" w:lastColumn="0" w:oddVBand="0" w:evenVBand="0" w:oddHBand="0" w:evenHBand="0" w:firstRowFirstColumn="0" w:firstRowLastColumn="0" w:lastRowFirstColumn="0" w:lastRowLastColumn="0"/>
            </w:pPr>
            <w:r w:rsidRPr="00BF7E70">
              <w:t>4</w:t>
            </w:r>
            <w:r w:rsidR="00C44042" w:rsidRPr="00BF7E70">
              <w:t>D6</w:t>
            </w:r>
            <w:r w:rsidRPr="00BF7E70">
              <w:t>x10</w:t>
            </w:r>
          </w:p>
        </w:tc>
        <w:tc>
          <w:tcPr>
            <w:tcW w:w="0" w:type="auto"/>
          </w:tcPr>
          <w:p w:rsidR="00F11816" w:rsidRPr="00BF7E70" w:rsidRDefault="00F11816" w:rsidP="003D0932">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r w:rsidRPr="00BF7E70">
              <w:t>x100/hour</w:t>
            </w:r>
          </w:p>
        </w:tc>
      </w:tr>
    </w:tbl>
    <w:p w:rsidR="00160F1C" w:rsidRPr="00BF7E70" w:rsidRDefault="00160F1C" w:rsidP="008F2AB1"/>
    <w:p w:rsidR="00A23827" w:rsidRPr="00BF7E70" w:rsidRDefault="00A23827" w:rsidP="009B4CF2">
      <w:pPr>
        <w:pStyle w:val="Heading4"/>
      </w:pPr>
      <w:r w:rsidRPr="00BF7E70">
        <w:t xml:space="preserve">Table: Radiation </w:t>
      </w:r>
      <w:r w:rsidR="0039001B" w:rsidRPr="00BF7E70">
        <w:t>Effects</w:t>
      </w:r>
    </w:p>
    <w:tbl>
      <w:tblPr>
        <w:tblStyle w:val="LightShading"/>
        <w:tblW w:w="0" w:type="auto"/>
        <w:tblLook w:val="04A0" w:firstRow="1" w:lastRow="0" w:firstColumn="1" w:lastColumn="0" w:noHBand="0" w:noVBand="1"/>
      </w:tblPr>
      <w:tblGrid>
        <w:gridCol w:w="1619"/>
        <w:gridCol w:w="953"/>
        <w:gridCol w:w="2030"/>
        <w:gridCol w:w="700"/>
        <w:gridCol w:w="966"/>
        <w:gridCol w:w="1187"/>
      </w:tblGrid>
      <w:tr w:rsidR="0039001B" w:rsidRPr="00BF7E70" w:rsidTr="00390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001B" w:rsidRPr="00BF7E70" w:rsidRDefault="0039001B" w:rsidP="00EE7722">
            <w:r w:rsidRPr="00BF7E70">
              <w:t>Radiation Level</w:t>
            </w:r>
          </w:p>
        </w:tc>
        <w:tc>
          <w:tcPr>
            <w:tcW w:w="0" w:type="auto"/>
          </w:tcPr>
          <w:p w:rsidR="0039001B" w:rsidRPr="00BF7E70" w:rsidRDefault="0039001B" w:rsidP="00EE7722">
            <w:pPr>
              <w:cnfStyle w:val="100000000000" w:firstRow="1" w:lastRow="0" w:firstColumn="0" w:lastColumn="0" w:oddVBand="0" w:evenVBand="0" w:oddHBand="0" w:evenHBand="0" w:firstRowFirstColumn="0" w:firstRowLastColumn="0" w:lastRowFirstColumn="0" w:lastRowLastColumn="0"/>
            </w:pPr>
            <w:r w:rsidRPr="00BF7E70">
              <w:t>Rads</w:t>
            </w:r>
          </w:p>
        </w:tc>
        <w:tc>
          <w:tcPr>
            <w:tcW w:w="0" w:type="auto"/>
          </w:tcPr>
          <w:p w:rsidR="0039001B" w:rsidRPr="00BF7E70" w:rsidRDefault="0039001B" w:rsidP="00EE7722">
            <w:pPr>
              <w:cnfStyle w:val="100000000000" w:firstRow="1" w:lastRow="0" w:firstColumn="0" w:lastColumn="0" w:oddVBand="0" w:evenVBand="0" w:oddHBand="0" w:evenHBand="0" w:firstRowFirstColumn="0" w:firstRowLastColumn="0" w:lastRowFirstColumn="0" w:lastRowLastColumn="0"/>
            </w:pPr>
            <w:r w:rsidRPr="00BF7E70">
              <w:t>Effective Endurance</w:t>
            </w:r>
          </w:p>
        </w:tc>
        <w:tc>
          <w:tcPr>
            <w:tcW w:w="0" w:type="auto"/>
          </w:tcPr>
          <w:p w:rsidR="0039001B" w:rsidRPr="00BF7E70" w:rsidRDefault="0039001B" w:rsidP="00EE7722">
            <w:pPr>
              <w:cnfStyle w:val="100000000000" w:firstRow="1" w:lastRow="0" w:firstColumn="0" w:lastColumn="0" w:oddVBand="0" w:evenVBand="0" w:oddHBand="0" w:evenHBand="0" w:firstRowFirstColumn="0" w:firstRowLastColumn="0" w:lastRowFirstColumn="0" w:lastRowLastColumn="0"/>
            </w:pPr>
            <w:r w:rsidRPr="00BF7E70">
              <w:t>DM</w:t>
            </w:r>
          </w:p>
        </w:tc>
        <w:tc>
          <w:tcPr>
            <w:tcW w:w="0" w:type="auto"/>
          </w:tcPr>
          <w:p w:rsidR="0039001B" w:rsidRPr="00BF7E70" w:rsidRDefault="0039001B" w:rsidP="00EE7722">
            <w:pPr>
              <w:cnfStyle w:val="100000000000" w:firstRow="1" w:lastRow="0" w:firstColumn="0" w:lastColumn="0" w:oddVBand="0" w:evenVBand="0" w:oddHBand="0" w:evenHBand="0" w:firstRowFirstColumn="0" w:firstRowLastColumn="0" w:lastRowFirstColumn="0" w:lastRowLastColumn="0"/>
            </w:pPr>
            <w:r w:rsidRPr="00BF7E70">
              <w:t>Damage</w:t>
            </w:r>
          </w:p>
        </w:tc>
        <w:tc>
          <w:tcPr>
            <w:tcW w:w="0" w:type="auto"/>
          </w:tcPr>
          <w:p w:rsidR="0039001B" w:rsidRPr="00BF7E70" w:rsidRDefault="0039001B" w:rsidP="00EE7722">
            <w:pPr>
              <w:cnfStyle w:val="100000000000" w:firstRow="1" w:lastRow="0" w:firstColumn="0" w:lastColumn="0" w:oddVBand="0" w:evenVBand="0" w:oddHBand="0" w:evenHBand="0" w:firstRowFirstColumn="0" w:firstRowLastColumn="0" w:lastRowFirstColumn="0" w:lastRowLastColumn="0"/>
            </w:pPr>
            <w:r w:rsidRPr="00BF7E70">
              <w:t>Interval</w:t>
            </w:r>
          </w:p>
        </w:tc>
      </w:tr>
      <w:tr w:rsidR="0039001B" w:rsidRPr="00BF7E70" w:rsidTr="00390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001B" w:rsidRPr="00BF7E70" w:rsidRDefault="0039001B" w:rsidP="00EE7722">
            <w:r w:rsidRPr="00BF7E70">
              <w:t>Mild</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&lt;100</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None</w:t>
            </w:r>
          </w:p>
        </w:tc>
      </w:tr>
      <w:tr w:rsidR="0039001B" w:rsidRPr="00BF7E70" w:rsidTr="0039001B">
        <w:tc>
          <w:tcPr>
            <w:cnfStyle w:val="001000000000" w:firstRow="0" w:lastRow="0" w:firstColumn="1" w:lastColumn="0" w:oddVBand="0" w:evenVBand="0" w:oddHBand="0" w:evenHBand="0" w:firstRowFirstColumn="0" w:firstRowLastColumn="0" w:lastRowFirstColumn="0" w:lastRowLastColumn="0"/>
            <w:tcW w:w="0" w:type="auto"/>
          </w:tcPr>
          <w:p w:rsidR="0039001B" w:rsidRPr="00BF7E70" w:rsidRDefault="0039001B" w:rsidP="00EE7722">
            <w:r w:rsidRPr="00BF7E70">
              <w:t>Low</w:t>
            </w:r>
          </w:p>
        </w:tc>
        <w:tc>
          <w:tcPr>
            <w:tcW w:w="0" w:type="auto"/>
          </w:tcPr>
          <w:p w:rsidR="0039001B" w:rsidRPr="00BF7E70" w:rsidRDefault="0039001B" w:rsidP="00EE7722">
            <w:pPr>
              <w:cnfStyle w:val="000000000000" w:firstRow="0" w:lastRow="0" w:firstColumn="0" w:lastColumn="0" w:oddVBand="0" w:evenVBand="0" w:oddHBand="0" w:evenHBand="0" w:firstRowFirstColumn="0" w:firstRowLastColumn="0" w:lastRowFirstColumn="0" w:lastRowLastColumn="0"/>
            </w:pPr>
            <w:r w:rsidRPr="00BF7E70">
              <w:t>100-199</w:t>
            </w:r>
          </w:p>
        </w:tc>
        <w:tc>
          <w:tcPr>
            <w:tcW w:w="0" w:type="auto"/>
          </w:tcPr>
          <w:p w:rsidR="0039001B" w:rsidRPr="00BF7E70" w:rsidRDefault="0039001B" w:rsidP="00EE7722">
            <w:pPr>
              <w:cnfStyle w:val="000000000000" w:firstRow="0" w:lastRow="0" w:firstColumn="0" w:lastColumn="0" w:oddVBand="0" w:evenVBand="0" w:oddHBand="0" w:evenHBand="0" w:firstRowFirstColumn="0" w:firstRowLastColumn="0" w:lastRowFirstColumn="0" w:lastRowLastColumn="0"/>
            </w:pPr>
            <w:r w:rsidRPr="00BF7E70">
              <w:t>Endurance-1</w:t>
            </w:r>
          </w:p>
        </w:tc>
        <w:tc>
          <w:tcPr>
            <w:tcW w:w="0" w:type="auto"/>
          </w:tcPr>
          <w:p w:rsidR="0039001B" w:rsidRPr="00BF7E70" w:rsidRDefault="0039001B" w:rsidP="00EE7722">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9001B" w:rsidRPr="00BF7E70" w:rsidRDefault="0039001B" w:rsidP="00EE772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p>
        </w:tc>
        <w:tc>
          <w:tcPr>
            <w:tcW w:w="0" w:type="auto"/>
          </w:tcPr>
          <w:p w:rsidR="0039001B" w:rsidRPr="00BF7E70" w:rsidRDefault="0039001B" w:rsidP="00EE772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 xml:space="preserve"> weeks</w:t>
            </w:r>
          </w:p>
        </w:tc>
      </w:tr>
      <w:tr w:rsidR="0039001B" w:rsidRPr="00BF7E70" w:rsidTr="00390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001B" w:rsidRPr="00BF7E70" w:rsidRDefault="0039001B" w:rsidP="00EE7722">
            <w:r w:rsidRPr="00BF7E70">
              <w:t>Moderate</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200-599</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Endurance-3</w:t>
            </w:r>
          </w:p>
        </w:tc>
        <w:tc>
          <w:tcPr>
            <w:tcW w:w="0" w:type="auto"/>
          </w:tcPr>
          <w:p w:rsidR="0039001B" w:rsidRPr="00BF7E70" w:rsidRDefault="00C439E0" w:rsidP="00EE7722">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+2</w:t>
            </w:r>
          </w:p>
        </w:tc>
        <w:tc>
          <w:tcPr>
            <w:tcW w:w="0" w:type="auto"/>
          </w:tcPr>
          <w:p w:rsidR="0039001B" w:rsidRPr="00BF7E70" w:rsidRDefault="0039001B" w:rsidP="0039001B">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r w:rsidRPr="00BF7E70">
              <w:t xml:space="preserve"> days</w:t>
            </w:r>
          </w:p>
        </w:tc>
      </w:tr>
      <w:tr w:rsidR="0039001B" w:rsidRPr="00BF7E70" w:rsidTr="0039001B">
        <w:tc>
          <w:tcPr>
            <w:cnfStyle w:val="001000000000" w:firstRow="0" w:lastRow="0" w:firstColumn="1" w:lastColumn="0" w:oddVBand="0" w:evenVBand="0" w:oddHBand="0" w:evenHBand="0" w:firstRowFirstColumn="0" w:firstRowLastColumn="0" w:lastRowFirstColumn="0" w:lastRowLastColumn="0"/>
            <w:tcW w:w="0" w:type="auto"/>
          </w:tcPr>
          <w:p w:rsidR="0039001B" w:rsidRPr="00BF7E70" w:rsidRDefault="003D2487" w:rsidP="00EE7722">
            <w:r w:rsidRPr="00BF7E70">
              <w:t>High</w:t>
            </w:r>
          </w:p>
        </w:tc>
        <w:tc>
          <w:tcPr>
            <w:tcW w:w="0" w:type="auto"/>
          </w:tcPr>
          <w:p w:rsidR="0039001B" w:rsidRPr="00BF7E70" w:rsidRDefault="0039001B" w:rsidP="00EE7722">
            <w:pPr>
              <w:cnfStyle w:val="000000000000" w:firstRow="0" w:lastRow="0" w:firstColumn="0" w:lastColumn="0" w:oddVBand="0" w:evenVBand="0" w:oddHBand="0" w:evenHBand="0" w:firstRowFirstColumn="0" w:firstRowLastColumn="0" w:lastRowFirstColumn="0" w:lastRowLastColumn="0"/>
            </w:pPr>
            <w:r w:rsidRPr="00BF7E70">
              <w:t>600-999</w:t>
            </w:r>
          </w:p>
        </w:tc>
        <w:tc>
          <w:tcPr>
            <w:tcW w:w="0" w:type="auto"/>
          </w:tcPr>
          <w:p w:rsidR="0039001B" w:rsidRPr="00BF7E70" w:rsidRDefault="0039001B" w:rsidP="00EE7722">
            <w:pPr>
              <w:cnfStyle w:val="000000000000" w:firstRow="0" w:lastRow="0" w:firstColumn="0" w:lastColumn="0" w:oddVBand="0" w:evenVBand="0" w:oddHBand="0" w:evenHBand="0" w:firstRowFirstColumn="0" w:firstRowLastColumn="0" w:lastRowFirstColumn="0" w:lastRowLastColumn="0"/>
            </w:pPr>
            <w:r w:rsidRPr="00BF7E70">
              <w:t>Endurance-6</w:t>
            </w:r>
          </w:p>
        </w:tc>
        <w:tc>
          <w:tcPr>
            <w:tcW w:w="0" w:type="auto"/>
          </w:tcPr>
          <w:p w:rsidR="0039001B" w:rsidRPr="00BF7E70" w:rsidRDefault="0039001B" w:rsidP="00C439E0">
            <w:pPr>
              <w:cnfStyle w:val="000000000000" w:firstRow="0" w:lastRow="0" w:firstColumn="0" w:lastColumn="0" w:oddVBand="0" w:evenVBand="0" w:oddHBand="0" w:evenHBand="0" w:firstRowFirstColumn="0" w:firstRowLastColumn="0" w:lastRowFirstColumn="0" w:lastRowLastColumn="0"/>
            </w:pPr>
            <w:r w:rsidRPr="00BF7E70">
              <w:t>-</w:t>
            </w:r>
            <w:r w:rsidR="00C439E0" w:rsidRPr="00BF7E70">
              <w:t>1</w:t>
            </w:r>
          </w:p>
        </w:tc>
        <w:tc>
          <w:tcPr>
            <w:tcW w:w="0" w:type="auto"/>
          </w:tcPr>
          <w:p w:rsidR="0039001B" w:rsidRPr="00BF7E70" w:rsidRDefault="0039001B" w:rsidP="00EE772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+4</w:t>
            </w:r>
          </w:p>
        </w:tc>
        <w:tc>
          <w:tcPr>
            <w:tcW w:w="0" w:type="auto"/>
          </w:tcPr>
          <w:p w:rsidR="0039001B" w:rsidRPr="00BF7E70" w:rsidRDefault="0039001B" w:rsidP="00EE772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r w:rsidRPr="00BF7E70">
              <w:t xml:space="preserve"> days</w:t>
            </w:r>
          </w:p>
        </w:tc>
      </w:tr>
      <w:tr w:rsidR="0039001B" w:rsidRPr="00BF7E70" w:rsidTr="00390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9001B" w:rsidRPr="00BF7E70" w:rsidRDefault="003D2487" w:rsidP="00EE7722">
            <w:r w:rsidRPr="00BF7E70">
              <w:t>Severe</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1000+</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Endurance-10</w:t>
            </w:r>
          </w:p>
        </w:tc>
        <w:tc>
          <w:tcPr>
            <w:tcW w:w="0" w:type="auto"/>
          </w:tcPr>
          <w:p w:rsidR="0039001B" w:rsidRPr="00BF7E70" w:rsidRDefault="0039001B" w:rsidP="00C439E0">
            <w:pPr>
              <w:cnfStyle w:val="000000100000" w:firstRow="0" w:lastRow="0" w:firstColumn="0" w:lastColumn="0" w:oddVBand="0" w:evenVBand="0" w:oddHBand="1" w:evenHBand="0" w:firstRowFirstColumn="0" w:firstRowLastColumn="0" w:lastRowFirstColumn="0" w:lastRowLastColumn="0"/>
            </w:pPr>
            <w:r w:rsidRPr="00BF7E70">
              <w:t>-</w:t>
            </w:r>
            <w:r w:rsidR="00C439E0" w:rsidRPr="00BF7E70">
              <w:t>2</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+6</w:t>
            </w:r>
          </w:p>
        </w:tc>
        <w:tc>
          <w:tcPr>
            <w:tcW w:w="0" w:type="auto"/>
          </w:tcPr>
          <w:p w:rsidR="0039001B" w:rsidRPr="00BF7E70" w:rsidRDefault="0039001B" w:rsidP="00EE772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r w:rsidRPr="00BF7E70">
              <w:t xml:space="preserve"> hours</w:t>
            </w:r>
          </w:p>
        </w:tc>
      </w:tr>
    </w:tbl>
    <w:p w:rsidR="009B4CF2" w:rsidRPr="00BF7E70" w:rsidRDefault="009B4CF2" w:rsidP="009B4CF2"/>
    <w:p w:rsidR="00ED5C38" w:rsidRPr="00BF7E70" w:rsidRDefault="00ED5C38">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805362" w:rsidRPr="00BF7E70" w:rsidRDefault="00805362" w:rsidP="00443BC2">
      <w:pPr>
        <w:pStyle w:val="Heading2"/>
      </w:pPr>
      <w:bookmarkStart w:id="474" w:name="_Toc455203735"/>
      <w:r w:rsidRPr="00BF7E70">
        <w:lastRenderedPageBreak/>
        <w:t>Starvation and Dehydration</w:t>
      </w:r>
      <w:bookmarkEnd w:id="474"/>
    </w:p>
    <w:p w:rsidR="0079597F" w:rsidRPr="00BF7E70" w:rsidRDefault="0079597F" w:rsidP="0079597F">
      <w:r w:rsidRPr="00BF7E70">
        <w:t xml:space="preserve">Characters might find themselves without food or water and with no means to obtain them. In normal climates, a character needs at least a gallon of fluids and about a pound of food per day to avoid starvation. In very hot climates, characters need two or three times as much water to avoid dehydration. </w:t>
      </w:r>
    </w:p>
    <w:p w:rsidR="0079597F" w:rsidRPr="00BF7E70" w:rsidRDefault="0079597F" w:rsidP="0079597F">
      <w:r w:rsidRPr="00BF7E70">
        <w:t>A character can go without water for a number of hours equal to 20 plus twice his Endurance score. After this time, the character must make a Routine (+2) Endurance check each hour (DM-1 for each previous check) or take 1</w:t>
      </w:r>
      <w:r w:rsidR="00C44042" w:rsidRPr="00BF7E70">
        <w:t>D6</w:t>
      </w:r>
      <w:r w:rsidRPr="00BF7E70">
        <w:t xml:space="preserve"> damage. </w:t>
      </w:r>
    </w:p>
    <w:p w:rsidR="0079597F" w:rsidRPr="00BF7E70" w:rsidRDefault="0079597F" w:rsidP="0079597F">
      <w:r w:rsidRPr="00BF7E70">
        <w:t>A character can go without food for 3 days, in growing discomfort. After this time, the character must make a Routine (+2) Endurance check each day (DM-1 for each previous check) or take 1</w:t>
      </w:r>
      <w:r w:rsidR="00C44042" w:rsidRPr="00BF7E70">
        <w:t>D6</w:t>
      </w:r>
      <w:r w:rsidRPr="00BF7E70">
        <w:t xml:space="preserve"> damage.</w:t>
      </w:r>
    </w:p>
    <w:p w:rsidR="007F5F18" w:rsidRPr="00BF7E70" w:rsidRDefault="0079597F" w:rsidP="0079597F">
      <w:r w:rsidRPr="00BF7E70">
        <w:t>Damage from thirst or starvation cannot be recovered until the character gets food or water.</w:t>
      </w:r>
    </w:p>
    <w:p w:rsidR="0079597F" w:rsidRPr="00BF7E70" w:rsidRDefault="0079597F" w:rsidP="0079597F"/>
    <w:p w:rsidR="00805362" w:rsidRPr="00BF7E70" w:rsidRDefault="00805362" w:rsidP="00443BC2">
      <w:pPr>
        <w:pStyle w:val="Heading2"/>
      </w:pPr>
      <w:bookmarkStart w:id="475" w:name="_Toc455203736"/>
      <w:r w:rsidRPr="00BF7E70">
        <w:t>Suffocation</w:t>
      </w:r>
      <w:bookmarkEnd w:id="475"/>
    </w:p>
    <w:p w:rsidR="008F2AB1" w:rsidRPr="00BF7E70" w:rsidRDefault="008F2AB1" w:rsidP="008F2AB1">
      <w:r w:rsidRPr="00BF7E70">
        <w:t>In an area where sufficient oxygen is not long available, such as on board a starship without life support, a character begins to suffocate, suffering 1</w:t>
      </w:r>
      <w:r w:rsidR="00C44042" w:rsidRPr="00BF7E70">
        <w:t>D6</w:t>
      </w:r>
      <w:r w:rsidRPr="00BF7E70">
        <w:t xml:space="preserve"> damage each minute. A character who is utterly without air (such as one who is being smothered or strangled, or who has been dumped out an airlock) suffers 1</w:t>
      </w:r>
      <w:r w:rsidR="00C44042" w:rsidRPr="00BF7E70">
        <w:t>D6</w:t>
      </w:r>
      <w:r w:rsidRPr="00BF7E70">
        <w:t xml:space="preserve"> damage each round instead.</w:t>
      </w:r>
    </w:p>
    <w:p w:rsidR="007F5F18" w:rsidRPr="00BF7E70" w:rsidRDefault="007F5F18" w:rsidP="007F5F18"/>
    <w:p w:rsidR="0079597F" w:rsidRPr="00BF7E70" w:rsidRDefault="0079597F" w:rsidP="00443BC2">
      <w:pPr>
        <w:pStyle w:val="Heading2"/>
      </w:pPr>
      <w:bookmarkStart w:id="476" w:name="_Toc455203737"/>
      <w:r w:rsidRPr="00BF7E70">
        <w:t>Vacuum Exposure</w:t>
      </w:r>
      <w:bookmarkEnd w:id="476"/>
    </w:p>
    <w:p w:rsidR="0079597F" w:rsidRPr="00BF7E70" w:rsidRDefault="0079597F" w:rsidP="0079597F">
      <w:r w:rsidRPr="00BF7E70">
        <w:t>Beings exposed to the airless cold of space are not immediately doomed. Contrary to popular belief, characters exposed to vacuum do not immediately freeze or explode, and their blood does not boil in their veins. While space is very cold, heat does not transfer away from a body that quickly. The real danger comes from suffocation and ionizing radiation.</w:t>
      </w:r>
    </w:p>
    <w:p w:rsidR="0079597F" w:rsidRPr="00BF7E70" w:rsidRDefault="0079597F" w:rsidP="0079597F">
      <w:r w:rsidRPr="00BF7E70">
        <w:t>On the third round of exposure to vacuum, a character must succeed on a Very Difficult (-4) Endurance check each round or suffer from aeroembolism ("the bends"). A character that fails the check experiences excruciating pain as small air bubbles form in its bloodstream; such a character is considered stunned and generally unable to move, and remains so until returned to normal atmospheric pressure. A character that fails the check with an Exceptional Failure (Effect -6 or lower) falls unconscious.</w:t>
      </w:r>
    </w:p>
    <w:p w:rsidR="0079597F" w:rsidRPr="00BF7E70" w:rsidRDefault="0079597F" w:rsidP="0079597F">
      <w:r w:rsidRPr="00BF7E70">
        <w:t xml:space="preserve">The real danger of vacuum comes from suffocation, though holding one's breath in vacuum damages the lungs. Treat anyone trapped in a hard vacuum as being utterly without air under the </w:t>
      </w:r>
      <w:r w:rsidRPr="00BF7E70">
        <w:rPr>
          <w:b/>
        </w:rPr>
        <w:t>Suffocation</w:t>
      </w:r>
      <w:r w:rsidRPr="00BF7E70">
        <w:t xml:space="preserve"> rules.</w:t>
      </w:r>
    </w:p>
    <w:p w:rsidR="006B3E90" w:rsidRPr="00BF7E70" w:rsidRDefault="0079597F" w:rsidP="0079597F">
      <w:r w:rsidRPr="00BF7E70">
        <w:t xml:space="preserve">Unfiltered radiation bombards any character trapped in the vacuum of space without protective gear. A character exposed to this ionizing radiation suffers from severe sunburn as well as the effects equivalent to a high level irradiated area. See </w:t>
      </w:r>
      <w:r w:rsidRPr="00BF7E70">
        <w:rPr>
          <w:b/>
        </w:rPr>
        <w:t>Radiation Exposure</w:t>
      </w:r>
      <w:r w:rsidRPr="00BF7E70">
        <w:t xml:space="preserve"> for specific details.</w:t>
      </w:r>
    </w:p>
    <w:p w:rsidR="006B3E90" w:rsidRPr="00BF7E70" w:rsidRDefault="006B3E90" w:rsidP="007F5F18"/>
    <w:p w:rsidR="00805362" w:rsidRPr="00BF7E70" w:rsidRDefault="00805362" w:rsidP="00443BC2">
      <w:pPr>
        <w:pStyle w:val="Heading2"/>
      </w:pPr>
      <w:bookmarkStart w:id="477" w:name="_Toc455203738"/>
      <w:r w:rsidRPr="00BF7E70">
        <w:t>Weather</w:t>
      </w:r>
      <w:bookmarkEnd w:id="477"/>
    </w:p>
    <w:p w:rsidR="001316BB" w:rsidRPr="00BF7E70" w:rsidRDefault="001316BB" w:rsidP="001316BB">
      <w:r w:rsidRPr="00BF7E70">
        <w:t>Driving wind, rain, snowstorms and so forth give a –1 DM to ranged attacks from poor visibility and a –1 DM to ranged attacks from environmental interference. Sensors can be used to avoid the visibility penalty. Extremely high winds and torrential rain can inflict a negative Dice Modifier of –1 to –4 to all skill checks.</w:t>
      </w:r>
    </w:p>
    <w:p w:rsidR="00805362" w:rsidRPr="00BF7E70" w:rsidRDefault="00805362" w:rsidP="00805362"/>
    <w:p w:rsidR="00692BFC" w:rsidRPr="00BF7E70" w:rsidRDefault="00692BFC">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D53EBC" w:rsidP="00805362">
      <w:pPr>
        <w:pStyle w:val="Heading1"/>
      </w:pPr>
      <w:bookmarkStart w:id="478" w:name="_Toc455203739"/>
      <w:r w:rsidRPr="00BF7E70">
        <w:lastRenderedPageBreak/>
        <w:t>CHAPTER 12</w:t>
      </w:r>
      <w:r w:rsidR="00805362" w:rsidRPr="00BF7E70">
        <w:t>: WORLDS</w:t>
      </w:r>
      <w:bookmarkEnd w:id="478"/>
    </w:p>
    <w:p w:rsidR="002D7AA4" w:rsidRPr="00BF7E70" w:rsidRDefault="002D7AA4" w:rsidP="002D7AA4">
      <w:r w:rsidRPr="00BF7E70">
        <w:t>The basic planetary characteristics are Size, Atmosphere, Hydrology, Population, Government, Law Level, Technology Level, Starport and Bases, and are generated using two-dice throws, with DMs applied based on other characteristics. These characteristics establish the basic identity of a world, and are referred to as the Universal World Profile (UWP). Additional information can be generated, and should be, to more fully describe a world.</w:t>
      </w:r>
    </w:p>
    <w:p w:rsidR="00E72EA2" w:rsidRPr="00BF7E70" w:rsidRDefault="00E72EA2" w:rsidP="002D7AA4"/>
    <w:p w:rsidR="00E72EA2" w:rsidRPr="00BF7E70" w:rsidRDefault="00E72EA2" w:rsidP="00443BC2">
      <w:pPr>
        <w:pStyle w:val="Heading2"/>
      </w:pPr>
      <w:bookmarkStart w:id="479" w:name="_Toc455203740"/>
      <w:r w:rsidRPr="00BF7E70">
        <w:t>The Universal World Profile (UWP)</w:t>
      </w:r>
      <w:bookmarkEnd w:id="479"/>
    </w:p>
    <w:p w:rsidR="00E72EA2" w:rsidRPr="00BF7E70" w:rsidRDefault="00E72EA2" w:rsidP="00E72EA2">
      <w:r w:rsidRPr="00BF7E70">
        <w:t xml:space="preserve">The Cepheus Engine utilizes a concise one-line coding to encapsulate data on an individual world in a manner that, with a little practice, can be quickly and easily read. The specifics of </w:t>
      </w:r>
      <w:r w:rsidR="00025524" w:rsidRPr="00BF7E70">
        <w:t>the Universal World Profile</w:t>
      </w:r>
      <w:r w:rsidRPr="00BF7E70">
        <w:t xml:space="preserve"> can be found below:</w:t>
      </w:r>
    </w:p>
    <w:p w:rsidR="00E72EA2" w:rsidRPr="00BF7E70" w:rsidRDefault="00E72EA2" w:rsidP="00E72EA2"/>
    <w:p w:rsidR="00025524" w:rsidRPr="00BF7E70" w:rsidRDefault="00025524" w:rsidP="00025524">
      <w:pPr>
        <w:pBdr>
          <w:top w:val="single" w:sz="4" w:space="1" w:color="auto"/>
          <w:left w:val="single" w:sz="4" w:space="4" w:color="auto"/>
          <w:bottom w:val="single" w:sz="4" w:space="1" w:color="auto"/>
          <w:right w:val="single" w:sz="4" w:space="4" w:color="auto"/>
        </w:pBdr>
        <w:jc w:val="center"/>
        <w:rPr>
          <w:rFonts w:ascii="Courier New" w:hAnsi="Courier New" w:cs="Courier New"/>
        </w:rPr>
      </w:pPr>
    </w:p>
    <w:p w:rsidR="00E72EA2" w:rsidRPr="00BF7E70" w:rsidRDefault="00E72EA2" w:rsidP="00025524">
      <w:pPr>
        <w:pBdr>
          <w:top w:val="single" w:sz="4" w:space="1" w:color="auto"/>
          <w:left w:val="single" w:sz="4" w:space="4" w:color="auto"/>
          <w:bottom w:val="single" w:sz="4" w:space="1" w:color="auto"/>
          <w:right w:val="single" w:sz="4" w:space="4" w:color="auto"/>
        </w:pBdr>
        <w:jc w:val="center"/>
        <w:rPr>
          <w:rFonts w:ascii="Courier New" w:hAnsi="Courier New" w:cs="Courier New"/>
        </w:rPr>
      </w:pPr>
      <w:r w:rsidRPr="00BF7E70">
        <w:rPr>
          <w:rFonts w:ascii="Courier New" w:hAnsi="Courier New" w:cs="Courier New"/>
        </w:rPr>
        <w:t>WorldName   0000 A123456-7</w:t>
      </w:r>
      <w:r w:rsidR="005C704B" w:rsidRPr="00BF7E70">
        <w:rPr>
          <w:rFonts w:ascii="Courier New" w:hAnsi="Courier New" w:cs="Courier New"/>
        </w:rPr>
        <w:t>x</w:t>
      </w:r>
      <w:r w:rsidRPr="00BF7E70">
        <w:rPr>
          <w:rFonts w:ascii="Courier New" w:hAnsi="Courier New" w:cs="Courier New"/>
        </w:rPr>
        <w:t xml:space="preserve"> Ni              R 123 Na</w:t>
      </w:r>
    </w:p>
    <w:p w:rsidR="00025524" w:rsidRPr="00BF7E70" w:rsidRDefault="00025524" w:rsidP="00025524">
      <w:pPr>
        <w:pBdr>
          <w:top w:val="single" w:sz="4" w:space="1" w:color="auto"/>
          <w:left w:val="single" w:sz="4" w:space="4" w:color="auto"/>
          <w:bottom w:val="single" w:sz="4" w:space="1" w:color="auto"/>
          <w:right w:val="single" w:sz="4" w:space="4" w:color="auto"/>
        </w:pBdr>
        <w:jc w:val="center"/>
        <w:rPr>
          <w:rFonts w:ascii="Courier New" w:hAnsi="Courier New" w:cs="Courier New"/>
        </w:rPr>
      </w:pPr>
    </w:p>
    <w:p w:rsidR="00E72EA2" w:rsidRPr="00BF7E70" w:rsidRDefault="00E72EA2" w:rsidP="00E72EA2"/>
    <w:p w:rsidR="00E72EA2" w:rsidRPr="00BF7E70" w:rsidRDefault="00E72EA2" w:rsidP="00E72EA2">
      <w:pPr>
        <w:pStyle w:val="Heading3"/>
      </w:pPr>
      <w:bookmarkStart w:id="480" w:name="_Toc455203741"/>
      <w:r w:rsidRPr="00BF7E70">
        <w:t>The Explanation</w:t>
      </w:r>
      <w:bookmarkEnd w:id="480"/>
    </w:p>
    <w:p w:rsidR="00E72EA2" w:rsidRPr="00BF7E70" w:rsidRDefault="00E72EA2" w:rsidP="00E72EA2">
      <w:r w:rsidRPr="00BF7E70">
        <w:t>“</w:t>
      </w:r>
      <w:r w:rsidRPr="00BF7E70">
        <w:rPr>
          <w:b/>
        </w:rPr>
        <w:t>WorldName</w:t>
      </w:r>
      <w:r w:rsidRPr="00BF7E70">
        <w:t>” indicates the common name for the world that is being profiled.</w:t>
      </w:r>
    </w:p>
    <w:p w:rsidR="00E72EA2" w:rsidRPr="00BF7E70" w:rsidRDefault="00E72EA2" w:rsidP="00E72EA2">
      <w:r w:rsidRPr="00BF7E70">
        <w:t>“</w:t>
      </w:r>
      <w:r w:rsidRPr="00BF7E70">
        <w:rPr>
          <w:b/>
        </w:rPr>
        <w:t>0000</w:t>
      </w:r>
      <w:r w:rsidRPr="00BF7E70">
        <w:t>” provides the location of the world’s hex (column, then row) on the sector or subsector map.</w:t>
      </w:r>
    </w:p>
    <w:p w:rsidR="00E72EA2" w:rsidRPr="00BF7E70" w:rsidRDefault="00E72EA2" w:rsidP="00E72EA2">
      <w:r w:rsidRPr="00BF7E70">
        <w:t>“</w:t>
      </w:r>
      <w:r w:rsidRPr="00BF7E70">
        <w:rPr>
          <w:b/>
        </w:rPr>
        <w:t>A123456-7</w:t>
      </w:r>
      <w:r w:rsidRPr="00BF7E70">
        <w:t>” is the classic world profile. Each number or letter is a pseudo-hexadecimal code representing a specific value on the corresponding world data charts. In order, the profile defines the following elements: Starport, World Size, Atmosphere, Hydrographics, Population, Government, Law Level, followed by a hyphen and finally Technology Level.</w:t>
      </w:r>
    </w:p>
    <w:p w:rsidR="00E72EA2" w:rsidRPr="00BF7E70" w:rsidRDefault="00E72EA2" w:rsidP="00E72EA2">
      <w:r w:rsidRPr="00BF7E70">
        <w:t>“</w:t>
      </w:r>
      <w:r w:rsidRPr="00BF7E70">
        <w:rPr>
          <w:b/>
        </w:rPr>
        <w:t>X</w:t>
      </w:r>
      <w:r w:rsidRPr="00BF7E70">
        <w:t xml:space="preserve">” indicates where information about a world’s bases are </w:t>
      </w:r>
      <w:r w:rsidR="00A958AB" w:rsidRPr="00BF7E70">
        <w:t>noted</w:t>
      </w:r>
      <w:r w:rsidRPr="00BF7E70">
        <w:t>. A space here indicates that the world has no bases worthy of note on an interstellar level.</w:t>
      </w:r>
    </w:p>
    <w:p w:rsidR="00E72EA2" w:rsidRPr="00BF7E70" w:rsidRDefault="00E72EA2" w:rsidP="00E72EA2">
      <w:r w:rsidRPr="00BF7E70">
        <w:t>“</w:t>
      </w:r>
      <w:r w:rsidRPr="00BF7E70">
        <w:rPr>
          <w:b/>
        </w:rPr>
        <w:t>Ni</w:t>
      </w:r>
      <w:r w:rsidRPr="00BF7E70">
        <w:t xml:space="preserve">” is used here to indicate where special remarks and trade codes are displayed as </w:t>
      </w:r>
      <w:r w:rsidR="007C59AB" w:rsidRPr="00BF7E70">
        <w:t>part of the world data profile.</w:t>
      </w:r>
    </w:p>
    <w:p w:rsidR="00E72EA2" w:rsidRPr="00BF7E70" w:rsidRDefault="00E72EA2" w:rsidP="00E72EA2">
      <w:r w:rsidRPr="00BF7E70">
        <w:t>“</w:t>
      </w:r>
      <w:r w:rsidRPr="00BF7E70">
        <w:rPr>
          <w:b/>
        </w:rPr>
        <w:t>R</w:t>
      </w:r>
      <w:r w:rsidRPr="00BF7E70">
        <w:t>” provides information about the world’s Travel Zone classification. A space indicates a world that is generally safe to visit. An “A” represents an Amber Zone, indicating a world that adventurers should approach with more caution than normal. An “R” indicates a Red Zone, a world where travel is prohibited for any of a number of reasons, from physical dangers to political secrecy.</w:t>
      </w:r>
    </w:p>
    <w:p w:rsidR="00E72EA2" w:rsidRPr="00BF7E70" w:rsidRDefault="00E72EA2" w:rsidP="00E72EA2">
      <w:r w:rsidRPr="00BF7E70">
        <w:t>“</w:t>
      </w:r>
      <w:r w:rsidRPr="00BF7E70">
        <w:rPr>
          <w:b/>
        </w:rPr>
        <w:t>123</w:t>
      </w:r>
      <w:r w:rsidRPr="00BF7E70">
        <w:t>” represents a brief synopsis of three pieces of data: a Population Multiplier for the main world, the number of Planetoid Belts in the system, and the number of Gas Giants in the system.</w:t>
      </w:r>
    </w:p>
    <w:p w:rsidR="00E72EA2" w:rsidRPr="00BF7E70" w:rsidRDefault="00E72EA2" w:rsidP="00E72EA2">
      <w:r w:rsidRPr="00BF7E70">
        <w:t>“</w:t>
      </w:r>
      <w:r w:rsidRPr="00BF7E70">
        <w:rPr>
          <w:b/>
        </w:rPr>
        <w:t>Na</w:t>
      </w:r>
      <w:r w:rsidRPr="00BF7E70">
        <w:t xml:space="preserve">” indicates the system’s interstellar allegiance. “Na” </w:t>
      </w:r>
      <w:r w:rsidR="007C59AB" w:rsidRPr="00BF7E70">
        <w:t>is used for non-aligned worlds.</w:t>
      </w:r>
    </w:p>
    <w:p w:rsidR="00E72EA2" w:rsidRPr="00BF7E70" w:rsidRDefault="00E72EA2" w:rsidP="002D7AA4"/>
    <w:p w:rsidR="002D7AA4" w:rsidRPr="00BF7E70" w:rsidRDefault="002D7AA4" w:rsidP="00443BC2">
      <w:pPr>
        <w:pStyle w:val="Heading2"/>
      </w:pPr>
      <w:bookmarkStart w:id="481" w:name="_Toc455203742"/>
      <w:r w:rsidRPr="00BF7E70">
        <w:t>Star Mapping</w:t>
      </w:r>
      <w:bookmarkEnd w:id="481"/>
    </w:p>
    <w:p w:rsidR="002D7AA4" w:rsidRPr="00BF7E70" w:rsidRDefault="002D7AA4" w:rsidP="002D7AA4">
      <w:r w:rsidRPr="00BF7E70">
        <w:t>For Cepheus Engine universes, the presence of star systems is marked on hex maps</w:t>
      </w:r>
      <w:r w:rsidR="003A2C69" w:rsidRPr="00BF7E70">
        <w:t>, each hex representing one parsec</w:t>
      </w:r>
      <w:r w:rsidR="00454F40" w:rsidRPr="00BF7E70">
        <w:t>. For each system, generate a Universal World Profile for the primary world of the system</w:t>
      </w:r>
      <w:r w:rsidRPr="00BF7E70">
        <w:t xml:space="preserve">. The smallest astrogation map size, the subsector, measures 8 hexes wide by 10 hexes high. </w:t>
      </w:r>
      <w:r w:rsidR="003A2C69" w:rsidRPr="00BF7E70">
        <w:t>An</w:t>
      </w:r>
      <w:r w:rsidRPr="00BF7E70">
        <w:t xml:space="preserve"> intermediate map size, the quadrant, measures two subsectors by two subsectors, while the largest map size, the sector, measures two quadrants by two quadrants.</w:t>
      </w:r>
    </w:p>
    <w:p w:rsidR="002D7AA4" w:rsidRPr="00BF7E70" w:rsidRDefault="002D7AA4" w:rsidP="002D7AA4">
      <w:r w:rsidRPr="00BF7E70">
        <w:t>There is a basic one-half chance normally that a world (and its attendant stellar system) will be in a hex. Systematically check each hex on the subsector map, throwing one die and marking the hex with a circle if the result is a 4, 5, or 6. This indicates that a world is present; otherwise, leave the hex blank.</w:t>
      </w:r>
      <w:r w:rsidR="00454F40" w:rsidRPr="00BF7E70">
        <w:t xml:space="preserve"> </w:t>
      </w:r>
      <w:r w:rsidRPr="00BF7E70">
        <w:t xml:space="preserve">The Referee may elect to alter the normal chances of worlds, making them more frequent or less frequent to correspond to specific regions of the galaxy. A 50% density (no DM) is appropriate for the spiral arms of the galaxy. Apply a –2 DM for ‘rift sectors’, a –1 DM for sparse sectors and a +1 DM for densely populated sectors. </w:t>
      </w:r>
    </w:p>
    <w:p w:rsidR="002D7AA4" w:rsidRPr="00BF7E70" w:rsidRDefault="002D7AA4" w:rsidP="002D7AA4"/>
    <w:p w:rsidR="002D7AA4" w:rsidRPr="00BF7E70" w:rsidRDefault="002D7AA4" w:rsidP="00443BC2">
      <w:pPr>
        <w:pStyle w:val="Heading2"/>
      </w:pPr>
      <w:bookmarkStart w:id="482" w:name="_Toc455203743"/>
      <w:r w:rsidRPr="00BF7E70">
        <w:t>World Size</w:t>
      </w:r>
      <w:bookmarkEnd w:id="482"/>
    </w:p>
    <w:p w:rsidR="002D7AA4" w:rsidRPr="00BF7E70" w:rsidRDefault="002D7AA4" w:rsidP="002D7AA4">
      <w:r w:rsidRPr="00BF7E70">
        <w:t>The Size characteristic for inhabitable worlds ranges from 0 to 10, and is determined by rolling 2</w:t>
      </w:r>
      <w:r w:rsidR="00C44042" w:rsidRPr="00BF7E70">
        <w:t>D6</w:t>
      </w:r>
      <w:r w:rsidRPr="00BF7E70">
        <w:t xml:space="preserve">–2. </w:t>
      </w:r>
    </w:p>
    <w:p w:rsidR="002D7AA4" w:rsidRPr="00BF7E70" w:rsidRDefault="002D7AA4" w:rsidP="002D7AA4"/>
    <w:p w:rsidR="002D7AA4" w:rsidRPr="00BF7E70" w:rsidRDefault="002D7AA4" w:rsidP="00F24015">
      <w:pPr>
        <w:pStyle w:val="Heading4"/>
      </w:pPr>
      <w:r w:rsidRPr="00BF7E70">
        <w:t>Table: World Size</w:t>
      </w:r>
    </w:p>
    <w:tbl>
      <w:tblPr>
        <w:tblStyle w:val="LightShading"/>
        <w:tblW w:w="0" w:type="auto"/>
        <w:tblLook w:val="04A0" w:firstRow="1" w:lastRow="0" w:firstColumn="1" w:lastColumn="0" w:noHBand="0" w:noVBand="1"/>
      </w:tblPr>
      <w:tblGrid>
        <w:gridCol w:w="760"/>
        <w:gridCol w:w="2852"/>
        <w:gridCol w:w="1992"/>
      </w:tblGrid>
      <w:tr w:rsidR="00F24015" w:rsidRPr="00BF7E70" w:rsidTr="00F24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Digit</w:t>
            </w:r>
          </w:p>
        </w:tc>
        <w:tc>
          <w:tcPr>
            <w:tcW w:w="0" w:type="auto"/>
          </w:tcPr>
          <w:p w:rsidR="00F24015" w:rsidRPr="00BF7E70" w:rsidRDefault="00F24015" w:rsidP="00F37AD7">
            <w:pPr>
              <w:cnfStyle w:val="100000000000" w:firstRow="1" w:lastRow="0" w:firstColumn="0" w:lastColumn="0" w:oddVBand="0" w:evenVBand="0" w:oddHBand="0" w:evenHBand="0" w:firstRowFirstColumn="0" w:firstRowLastColumn="0" w:lastRowFirstColumn="0" w:lastRowLastColumn="0"/>
            </w:pPr>
            <w:r w:rsidRPr="00BF7E70">
              <w:t>World Size</w:t>
            </w:r>
          </w:p>
        </w:tc>
        <w:tc>
          <w:tcPr>
            <w:tcW w:w="0" w:type="auto"/>
          </w:tcPr>
          <w:p w:rsidR="00F24015" w:rsidRPr="00BF7E70" w:rsidRDefault="00F24015" w:rsidP="00F37AD7">
            <w:pPr>
              <w:cnfStyle w:val="100000000000" w:firstRow="1" w:lastRow="0" w:firstColumn="0" w:lastColumn="0" w:oddVBand="0" w:evenVBand="0" w:oddHBand="0" w:evenHBand="0" w:firstRowFirstColumn="0" w:firstRowLastColumn="0" w:lastRowFirstColumn="0" w:lastRowLastColumn="0"/>
            </w:pPr>
            <w:r w:rsidRPr="00BF7E70">
              <w:t>Surface Gravity (gs)</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0</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800 km</w:t>
            </w:r>
            <w:r w:rsidR="00C923CC" w:rsidRPr="00BF7E70">
              <w:t xml:space="preserve"> (typically an asteroid)</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 xml:space="preserve">Negligible </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1,600 km</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0.05</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2</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3,200 km</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0.15</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3</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4,800 km</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0.25</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4</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6,400 km</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0.35</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5</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8,000 km</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0.45</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6</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9,600 km</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0.7</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7</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11,200 km</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0.9</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8</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12,800 km</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1.0</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9</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14,400 km</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1.25</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10 (A)</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16,000 km</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1.4</w:t>
            </w:r>
          </w:p>
        </w:tc>
      </w:tr>
    </w:tbl>
    <w:p w:rsidR="002D7AA4" w:rsidRPr="00BF7E70" w:rsidRDefault="002D7AA4" w:rsidP="002D7AA4"/>
    <w:p w:rsidR="002D7AA4" w:rsidRPr="00BF7E70" w:rsidRDefault="002D7AA4" w:rsidP="00F24015">
      <w:pPr>
        <w:pStyle w:val="Heading3"/>
      </w:pPr>
      <w:bookmarkStart w:id="483" w:name="_Toc455203744"/>
      <w:r w:rsidRPr="00BF7E70">
        <w:t>High and Low Gravity Worlds</w:t>
      </w:r>
      <w:bookmarkEnd w:id="483"/>
    </w:p>
    <w:p w:rsidR="002D7AA4" w:rsidRPr="00BF7E70" w:rsidRDefault="002D7AA4" w:rsidP="002D7AA4">
      <w:r w:rsidRPr="00BF7E70">
        <w:t>Worlds where the gravity is 0.75 or less are low-gravity worlds. Common features include improbable-looking rock formations, thin and spindly life forms and flying as a common form of locomotion (assuming the atmosphere is thick enough to support flyers). Humans tend to find life on low-gravity worlds to be initially pleasant, but regular exercise regimes and medicinal supplements are required to prevent bone and muscle degradation. Those who spent too long on low-gravity worlds cannot tolerate higher gravities. Characters on low-gravity worlds suffer a –1 DM to all skill checks until they acclimatize, a process which takes 1</w:t>
      </w:r>
      <w:r w:rsidR="00C44042" w:rsidRPr="00BF7E70">
        <w:t>D6</w:t>
      </w:r>
      <w:r w:rsidRPr="00BF7E70">
        <w:t xml:space="preserve"> weeks. Characters with the Zero-G skill at level 0 or better acclimatize instantly.</w:t>
      </w:r>
    </w:p>
    <w:p w:rsidR="002D7AA4" w:rsidRPr="00BF7E70" w:rsidRDefault="002D7AA4" w:rsidP="002D7AA4">
      <w:r w:rsidRPr="00BF7E70">
        <w:t>High-gravity worlds have a gravity 1.25 times or more than of Earth. They tend to be extremely dense worlds; common features include wide rocky plains, squat, muscular creatures, and plant life that spreads out like lichen instead of growing up. Crawling, burrowing or swimming are the commonest forms of locomotion. Humans find high-gravity worlds unpleasant. Especially high-gravity worlds require the use of pressured or powered suits to support the human frame. Characters on high-gravity worlds suffer a –1 DM to all skill checks until they acclimatize, a process which takes 1</w:t>
      </w:r>
      <w:r w:rsidR="00C44042" w:rsidRPr="00BF7E70">
        <w:t>D6</w:t>
      </w:r>
      <w:r w:rsidRPr="00BF7E70">
        <w:t xml:space="preserve"> weeks. </w:t>
      </w:r>
    </w:p>
    <w:p w:rsidR="002D7AA4" w:rsidRPr="00BF7E70" w:rsidRDefault="002D7AA4" w:rsidP="002D7AA4"/>
    <w:p w:rsidR="002D7AA4" w:rsidRPr="00BF7E70" w:rsidRDefault="002D7AA4" w:rsidP="00443BC2">
      <w:pPr>
        <w:pStyle w:val="Heading2"/>
      </w:pPr>
      <w:bookmarkStart w:id="484" w:name="_Toc455203745"/>
      <w:r w:rsidRPr="00BF7E70">
        <w:t>Atmosphere</w:t>
      </w:r>
      <w:bookmarkEnd w:id="484"/>
    </w:p>
    <w:p w:rsidR="002D7AA4" w:rsidRPr="00BF7E70" w:rsidRDefault="002D7AA4" w:rsidP="002D7AA4">
      <w:r w:rsidRPr="00BF7E70">
        <w:t>A planet’s Atmosphere is generated by rolling 2</w:t>
      </w:r>
      <w:r w:rsidR="00C44042" w:rsidRPr="00BF7E70">
        <w:t>D6</w:t>
      </w:r>
      <w:r w:rsidRPr="00BF7E70">
        <w:t>–7 and adding the planet’s Size. If a world's Size equals 0, then the world's Atmosphere equals 0. The Atmosphere code should never be higher than 15(F).</w:t>
      </w:r>
    </w:p>
    <w:p w:rsidR="002D7AA4" w:rsidRPr="00BF7E70" w:rsidRDefault="002D7AA4" w:rsidP="002D7AA4"/>
    <w:p w:rsidR="006B7865" w:rsidRPr="00BF7E70" w:rsidRDefault="006B7865">
      <w:pPr>
        <w:keepNext w:val="0"/>
        <w:spacing w:after="200" w:line="276" w:lineRule="auto"/>
        <w:rPr>
          <w:rFonts w:ascii="Eras Bold ITC" w:eastAsiaTheme="majorEastAsia" w:hAnsi="Eras Bold ITC" w:cstheme="majorBidi"/>
          <w:bCs/>
          <w:i/>
          <w:iCs/>
          <w:color w:val="000000" w:themeColor="text1"/>
        </w:rPr>
      </w:pPr>
      <w:r w:rsidRPr="00BF7E70">
        <w:br w:type="page"/>
      </w:r>
    </w:p>
    <w:p w:rsidR="002D7AA4" w:rsidRPr="00BF7E70" w:rsidRDefault="002D7AA4" w:rsidP="00F24015">
      <w:pPr>
        <w:pStyle w:val="Heading4"/>
      </w:pPr>
      <w:r w:rsidRPr="00BF7E70">
        <w:lastRenderedPageBreak/>
        <w:t>Table: Atmosphere</w:t>
      </w:r>
    </w:p>
    <w:tbl>
      <w:tblPr>
        <w:tblStyle w:val="LightShading"/>
        <w:tblW w:w="0" w:type="auto"/>
        <w:tblLook w:val="04A0" w:firstRow="1" w:lastRow="0" w:firstColumn="1" w:lastColumn="0" w:noHBand="0" w:noVBand="1"/>
      </w:tblPr>
      <w:tblGrid>
        <w:gridCol w:w="765"/>
        <w:gridCol w:w="1848"/>
        <w:gridCol w:w="1397"/>
        <w:gridCol w:w="2311"/>
      </w:tblGrid>
      <w:tr w:rsidR="00F24015" w:rsidRPr="00BF7E70" w:rsidTr="00F24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Digit</w:t>
            </w:r>
          </w:p>
        </w:tc>
        <w:tc>
          <w:tcPr>
            <w:tcW w:w="0" w:type="auto"/>
          </w:tcPr>
          <w:p w:rsidR="00F24015" w:rsidRPr="00BF7E70" w:rsidRDefault="00F24015" w:rsidP="00F37AD7">
            <w:pPr>
              <w:cnfStyle w:val="100000000000" w:firstRow="1" w:lastRow="0" w:firstColumn="0" w:lastColumn="0" w:oddVBand="0" w:evenVBand="0" w:oddHBand="0" w:evenHBand="0" w:firstRowFirstColumn="0" w:firstRowLastColumn="0" w:lastRowFirstColumn="0" w:lastRowLastColumn="0"/>
            </w:pPr>
            <w:r w:rsidRPr="00BF7E70">
              <w:t>Atmosphere</w:t>
            </w:r>
          </w:p>
        </w:tc>
        <w:tc>
          <w:tcPr>
            <w:tcW w:w="0" w:type="auto"/>
          </w:tcPr>
          <w:p w:rsidR="00F24015" w:rsidRPr="00BF7E70" w:rsidRDefault="00F24015" w:rsidP="00F37AD7">
            <w:pPr>
              <w:cnfStyle w:val="100000000000" w:firstRow="1" w:lastRow="0" w:firstColumn="0" w:lastColumn="0" w:oddVBand="0" w:evenVBand="0" w:oddHBand="0" w:evenHBand="0" w:firstRowFirstColumn="0" w:firstRowLastColumn="0" w:lastRowFirstColumn="0" w:lastRowLastColumn="0"/>
            </w:pPr>
            <w:r w:rsidRPr="00BF7E70">
              <w:t>Pressure</w:t>
            </w:r>
          </w:p>
        </w:tc>
        <w:tc>
          <w:tcPr>
            <w:tcW w:w="0" w:type="auto"/>
          </w:tcPr>
          <w:p w:rsidR="00F24015" w:rsidRPr="00BF7E70" w:rsidRDefault="00F24015" w:rsidP="00F37AD7">
            <w:pPr>
              <w:cnfStyle w:val="100000000000" w:firstRow="1" w:lastRow="0" w:firstColumn="0" w:lastColumn="0" w:oddVBand="0" w:evenVBand="0" w:oddHBand="0" w:evenHBand="0" w:firstRowFirstColumn="0" w:firstRowLastColumn="0" w:lastRowFirstColumn="0" w:lastRowLastColumn="0"/>
            </w:pPr>
            <w:r w:rsidRPr="00BF7E70">
              <w:t>Survival Gear Required</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0</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0.00</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Vacc Suit</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Trace</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0.001 to 0.09</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Vacc Suit</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2</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Very Thin, Tainted</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0.1 to 0.42</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Respirator, Filter</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3</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Very Thin</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0.1 to 0.42</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Respirator</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4</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Thin, Tainted</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0.43 to 0.7</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Filter</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5</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Thin</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0.43 to 0.7</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6</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Standard</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0.71–1.49</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7</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Standard, Tainted</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0.71–1.49</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Filter</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8</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Dense</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1.5 to 2.49</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9</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Dense, Tainted</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1.5 to 2.49</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Filter</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10 (A)</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Exotic</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Varies</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Air Supply</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11 (B)</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Corrosive</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Varies</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Vacc Suit</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12 (C)</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 xml:space="preserve">Insidious </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Varies</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Vacc Suit</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13 (D)</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Dense, High</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2.5+</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14 (E)</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Thin, Low</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0.5 or less</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15 (F)</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Unusual</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Varies</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Varies</w:t>
            </w:r>
          </w:p>
        </w:tc>
      </w:tr>
    </w:tbl>
    <w:p w:rsidR="002D7AA4" w:rsidRPr="00BF7E70" w:rsidRDefault="002D7AA4" w:rsidP="002D7AA4"/>
    <w:p w:rsidR="002D7AA4" w:rsidRPr="00BF7E70" w:rsidRDefault="002D7AA4" w:rsidP="002D7AA4">
      <w:pPr>
        <w:pStyle w:val="Heading3"/>
      </w:pPr>
      <w:bookmarkStart w:id="485" w:name="_Toc455203746"/>
      <w:r w:rsidRPr="00BF7E70">
        <w:t>Atmosphere Types</w:t>
      </w:r>
      <w:bookmarkEnd w:id="485"/>
    </w:p>
    <w:p w:rsidR="002D7AA4" w:rsidRPr="00BF7E70" w:rsidRDefault="002D7AA4" w:rsidP="002D7AA4">
      <w:r w:rsidRPr="00BF7E70">
        <w:rPr>
          <w:b/>
        </w:rPr>
        <w:t>Tainted</w:t>
      </w:r>
      <w:r w:rsidRPr="00BF7E70">
        <w:t>: Tainted atmospheres contain some element that is harmful to humans, such as an unusually high proportion of carbon dioxide. A character who breathes a tainted atmosphere without a filter will suffer 1</w:t>
      </w:r>
      <w:r w:rsidR="00C44042" w:rsidRPr="00BF7E70">
        <w:t>D6</w:t>
      </w:r>
      <w:r w:rsidRPr="00BF7E70">
        <w:t xml:space="preserve"> damage every few minutes (or hours, depending on the level of taint). </w:t>
      </w:r>
    </w:p>
    <w:p w:rsidR="002D7AA4" w:rsidRPr="00BF7E70" w:rsidRDefault="002D7AA4" w:rsidP="002D7AA4">
      <w:r w:rsidRPr="00BF7E70">
        <w:rPr>
          <w:b/>
        </w:rPr>
        <w:t>Exotic</w:t>
      </w:r>
      <w:r w:rsidRPr="00BF7E70">
        <w:t xml:space="preserve">: An exotic atmosphere is unbreathable by humans, but is not otherwise hazardous. A character needs an air supply to breath in an exotic atmosphere. </w:t>
      </w:r>
    </w:p>
    <w:p w:rsidR="002D7AA4" w:rsidRPr="00BF7E70" w:rsidRDefault="002D7AA4" w:rsidP="002D7AA4">
      <w:r w:rsidRPr="00BF7E70">
        <w:rPr>
          <w:b/>
        </w:rPr>
        <w:t>Corrosive</w:t>
      </w:r>
      <w:r w:rsidRPr="00BF7E70">
        <w:t>: Corrosive atmospheres are highly dangerous. A character who breathes in a corrosive atmosphere will suffer 1</w:t>
      </w:r>
      <w:r w:rsidR="00C44042" w:rsidRPr="00BF7E70">
        <w:t>D6</w:t>
      </w:r>
      <w:r w:rsidRPr="00BF7E70">
        <w:t xml:space="preserve"> damage each round. </w:t>
      </w:r>
    </w:p>
    <w:p w:rsidR="002D7AA4" w:rsidRPr="00BF7E70" w:rsidRDefault="002D7AA4" w:rsidP="002D7AA4">
      <w:r w:rsidRPr="00BF7E70">
        <w:rPr>
          <w:b/>
        </w:rPr>
        <w:t>Insidious</w:t>
      </w:r>
      <w:r w:rsidRPr="00BF7E70">
        <w:t>: An insidious atmosphere is like a corrosive one, but it is so corrosive that it attacks equipment as well. The chief danger in an insidious atmosphere is that the toxic gases will destroy the seals and filters on the character’s protective gear. An insidious atmosphere worms its way past protection after 2</w:t>
      </w:r>
      <w:r w:rsidR="00C44042" w:rsidRPr="00BF7E70">
        <w:t>D6</w:t>
      </w:r>
      <w:r w:rsidRPr="00BF7E70">
        <w:t xml:space="preserve"> hours on average, although vigilant maintenance or advanced protective gear can prolong survival times. </w:t>
      </w:r>
    </w:p>
    <w:p w:rsidR="002D7AA4" w:rsidRPr="00BF7E70" w:rsidRDefault="002D7AA4" w:rsidP="002D7AA4">
      <w:r w:rsidRPr="00BF7E70">
        <w:rPr>
          <w:b/>
        </w:rPr>
        <w:t>Dense, High</w:t>
      </w:r>
      <w:r w:rsidRPr="00BF7E70">
        <w:t xml:space="preserve"> (D): These worlds have thick N2/O2 atmospheres, but their mean surface pressure is too high to support unprotected human life (high pressure nitrogen and oxygen are deadly to humans). However, pressure naturally decreases with increasing altitude, so if there are highlands at the right altitude the pressure may drop enough to support human life. Alternatively, there may not be any topography high enough for humans to inhabit, necessitating floating gravitic or dirigible habitats or sealed habitats on the surface. </w:t>
      </w:r>
    </w:p>
    <w:p w:rsidR="002D7AA4" w:rsidRPr="00BF7E70" w:rsidRDefault="002D7AA4" w:rsidP="002D7AA4">
      <w:r w:rsidRPr="00BF7E70">
        <w:rPr>
          <w:b/>
        </w:rPr>
        <w:t>Thin, Low</w:t>
      </w:r>
      <w:r w:rsidRPr="00BF7E70">
        <w:t xml:space="preserve"> (E): The opposite of the Dense, High atmosphere, these massive worlds have thin N2/O2 atmospheres that settle in the lowlands and depressions and are only breathable there – the pressure drops off so rapidly with altitude that the highest topographic points of the surface may be close to vacuum.</w:t>
      </w:r>
    </w:p>
    <w:p w:rsidR="002D7AA4" w:rsidRPr="00BF7E70" w:rsidRDefault="002D7AA4" w:rsidP="002D7AA4">
      <w:r w:rsidRPr="00BF7E70">
        <w:rPr>
          <w:b/>
        </w:rPr>
        <w:t>Unusual</w:t>
      </w:r>
      <w:r w:rsidRPr="00BF7E70">
        <w:t xml:space="preserve"> (F): An Unusual atmosphere is a catchall term for an atmosphere that behaves in a strange manner. Examples include ellipsoidal atmospheres, which are thin at the poles and dense at the equator; Panthalassic worlds composed of a rocky core surrounded by a water layer hundreds of </w:t>
      </w:r>
      <w:r w:rsidR="00F24015" w:rsidRPr="00BF7E70">
        <w:t>kilometers</w:t>
      </w:r>
      <w:r w:rsidRPr="00BF7E70">
        <w:t xml:space="preserve"> thick; worlds wracked by storms so intense that that the local air pressure changes from dense to thin depending on the current </w:t>
      </w:r>
      <w:r w:rsidR="00F24015" w:rsidRPr="00BF7E70">
        <w:t>weather</w:t>
      </w:r>
      <w:r w:rsidRPr="00BF7E70">
        <w:t>; and other planets with unusual and hazardous atmospheric conditions.</w:t>
      </w:r>
    </w:p>
    <w:p w:rsidR="002D7AA4" w:rsidRPr="00BF7E70" w:rsidRDefault="002D7AA4" w:rsidP="002D7AA4"/>
    <w:p w:rsidR="006B7865" w:rsidRPr="00BF7E70" w:rsidRDefault="006B7865">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2D7AA4" w:rsidRPr="00BF7E70" w:rsidRDefault="002D7AA4" w:rsidP="00443BC2">
      <w:pPr>
        <w:pStyle w:val="Heading2"/>
      </w:pPr>
      <w:bookmarkStart w:id="486" w:name="_Toc455203747"/>
      <w:r w:rsidRPr="00BF7E70">
        <w:lastRenderedPageBreak/>
        <w:t>Hydrographics</w:t>
      </w:r>
      <w:bookmarkEnd w:id="486"/>
    </w:p>
    <w:p w:rsidR="002D7AA4" w:rsidRPr="00BF7E70" w:rsidRDefault="002D7AA4" w:rsidP="002D7AA4">
      <w:r w:rsidRPr="00BF7E70">
        <w:t>Hydrographic percentage is obtained by rolling 2</w:t>
      </w:r>
      <w:r w:rsidR="00C44042" w:rsidRPr="00BF7E70">
        <w:t>D6</w:t>
      </w:r>
      <w:r w:rsidRPr="00BF7E70">
        <w:t xml:space="preserve">–7 and adding the world’s Size, modified by the world’s atmosphere or size as described </w:t>
      </w:r>
      <w:r w:rsidR="00F24015" w:rsidRPr="00BF7E70">
        <w:t>in the Hydrographic DMs by Size and Atmosphere table.</w:t>
      </w:r>
    </w:p>
    <w:p w:rsidR="002D7AA4" w:rsidRPr="00BF7E70" w:rsidRDefault="002D7AA4" w:rsidP="002D7AA4"/>
    <w:p w:rsidR="00F24015" w:rsidRPr="00BF7E70" w:rsidRDefault="00F24015" w:rsidP="00F24015">
      <w:pPr>
        <w:pStyle w:val="Heading4"/>
      </w:pPr>
      <w:r w:rsidRPr="00BF7E70">
        <w:t>Table: Hydrographic DMs by Size and Atmosphere</w:t>
      </w:r>
    </w:p>
    <w:tbl>
      <w:tblPr>
        <w:tblStyle w:val="LightShading"/>
        <w:tblW w:w="0" w:type="auto"/>
        <w:tblLook w:val="04A0" w:firstRow="1" w:lastRow="0" w:firstColumn="1" w:lastColumn="0" w:noHBand="0" w:noVBand="1"/>
      </w:tblPr>
      <w:tblGrid>
        <w:gridCol w:w="2608"/>
        <w:gridCol w:w="2445"/>
      </w:tblGrid>
      <w:tr w:rsidR="001944B9" w:rsidRPr="00BF7E70" w:rsidTr="00194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Condition</w:t>
            </w:r>
          </w:p>
        </w:tc>
        <w:tc>
          <w:tcPr>
            <w:tcW w:w="0" w:type="auto"/>
          </w:tcPr>
          <w:p w:rsidR="001944B9" w:rsidRPr="00BF7E70" w:rsidRDefault="001944B9" w:rsidP="00F37AD7">
            <w:pPr>
              <w:cnfStyle w:val="100000000000" w:firstRow="1" w:lastRow="0" w:firstColumn="0" w:lastColumn="0" w:oddVBand="0" w:evenVBand="0" w:oddHBand="0" w:evenHBand="0" w:firstRowFirstColumn="0" w:firstRowLastColumn="0" w:lastRowFirstColumn="0" w:lastRowLastColumn="0"/>
            </w:pPr>
            <w:r w:rsidRPr="00BF7E70">
              <w:t>DM</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Size 0 or 1</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Hydrographics must be 0</w:t>
            </w: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Atmosphere 0, 1, A, B or C</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–4</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Atmosphere E</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–2</w:t>
            </w:r>
          </w:p>
        </w:tc>
      </w:tr>
    </w:tbl>
    <w:p w:rsidR="002D7AA4" w:rsidRPr="00BF7E70" w:rsidRDefault="002D7AA4" w:rsidP="002D7AA4"/>
    <w:p w:rsidR="002D7AA4" w:rsidRPr="00BF7E70" w:rsidRDefault="002D7AA4" w:rsidP="002D7AA4">
      <w:r w:rsidRPr="00BF7E70">
        <w:t>A world's Hydrographics value should never exceed 10 (A)</w:t>
      </w:r>
      <w:r w:rsidR="001944B9" w:rsidRPr="00BF7E70">
        <w:t>, nor may it be lower than 0</w:t>
      </w:r>
      <w:r w:rsidRPr="00BF7E70">
        <w:t>.</w:t>
      </w:r>
    </w:p>
    <w:p w:rsidR="002D7AA4" w:rsidRPr="00BF7E70" w:rsidRDefault="002D7AA4" w:rsidP="002D7AA4"/>
    <w:p w:rsidR="002D7AA4" w:rsidRPr="00BF7E70" w:rsidRDefault="001944B9" w:rsidP="001944B9">
      <w:pPr>
        <w:pStyle w:val="Heading4"/>
      </w:pPr>
      <w:r w:rsidRPr="00BF7E70">
        <w:t>Table: Hydrographics</w:t>
      </w:r>
    </w:p>
    <w:tbl>
      <w:tblPr>
        <w:tblStyle w:val="LightShading"/>
        <w:tblW w:w="0" w:type="auto"/>
        <w:tblLook w:val="04A0" w:firstRow="1" w:lastRow="0" w:firstColumn="1" w:lastColumn="0" w:noHBand="0" w:noVBand="1"/>
      </w:tblPr>
      <w:tblGrid>
        <w:gridCol w:w="760"/>
        <w:gridCol w:w="2524"/>
        <w:gridCol w:w="3963"/>
      </w:tblGrid>
      <w:tr w:rsidR="001944B9" w:rsidRPr="00BF7E70" w:rsidTr="00194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Digit</w:t>
            </w:r>
          </w:p>
        </w:tc>
        <w:tc>
          <w:tcPr>
            <w:tcW w:w="0" w:type="auto"/>
          </w:tcPr>
          <w:p w:rsidR="001944B9" w:rsidRPr="00BF7E70" w:rsidRDefault="001944B9" w:rsidP="00F37AD7">
            <w:pPr>
              <w:cnfStyle w:val="100000000000" w:firstRow="1" w:lastRow="0" w:firstColumn="0" w:lastColumn="0" w:oddVBand="0" w:evenVBand="0" w:oddHBand="0" w:evenHBand="0" w:firstRowFirstColumn="0" w:firstRowLastColumn="0" w:lastRowFirstColumn="0" w:lastRowLastColumn="0"/>
            </w:pPr>
            <w:r w:rsidRPr="00BF7E70">
              <w:t>Hydrographic Percentage</w:t>
            </w:r>
          </w:p>
        </w:tc>
        <w:tc>
          <w:tcPr>
            <w:tcW w:w="0" w:type="auto"/>
          </w:tcPr>
          <w:p w:rsidR="001944B9" w:rsidRPr="00BF7E70" w:rsidRDefault="001944B9" w:rsidP="00F37AD7">
            <w:pPr>
              <w:cnfStyle w:val="100000000000" w:firstRow="1" w:lastRow="0" w:firstColumn="0" w:lastColumn="0" w:oddVBand="0" w:evenVBand="0" w:oddHBand="0" w:evenHBand="0" w:firstRowFirstColumn="0" w:firstRowLastColumn="0" w:lastRowFirstColumn="0" w:lastRowLastColumn="0"/>
            </w:pPr>
            <w:r w:rsidRPr="00BF7E70">
              <w:t>Description</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0</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0%–5%</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Desert world</w:t>
            </w: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1</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6%–15%</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Dry world</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2</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16%–25%</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A few small seas.</w:t>
            </w: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3</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26%–35%</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Small seas and oceans.</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4</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36%–45%</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Wet world</w:t>
            </w: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5</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46%–55%</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Large oceans</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6</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56%–65%</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7</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66%–75%</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Earth-like world</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8</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76%–85%</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Water world</w:t>
            </w: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9</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86%–95%</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Only a few small islands and archipelagos.</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10 (A)</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96–100%</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Almost entirely water.</w:t>
            </w:r>
          </w:p>
        </w:tc>
      </w:tr>
    </w:tbl>
    <w:p w:rsidR="002D7AA4" w:rsidRPr="00BF7E70" w:rsidRDefault="002D7AA4" w:rsidP="002D7AA4"/>
    <w:p w:rsidR="002D7AA4" w:rsidRPr="00BF7E70" w:rsidRDefault="002D7AA4" w:rsidP="00443BC2">
      <w:pPr>
        <w:pStyle w:val="Heading2"/>
      </w:pPr>
      <w:bookmarkStart w:id="487" w:name="_Toc455203748"/>
      <w:r w:rsidRPr="00BF7E70">
        <w:t>World Population</w:t>
      </w:r>
      <w:bookmarkEnd w:id="487"/>
    </w:p>
    <w:p w:rsidR="001944B9" w:rsidRPr="00BF7E70" w:rsidRDefault="002D7AA4" w:rsidP="001944B9">
      <w:r w:rsidRPr="00BF7E70">
        <w:t>A world's Population is generated by rolling 2</w:t>
      </w:r>
      <w:r w:rsidR="00C44042" w:rsidRPr="00BF7E70">
        <w:t>D6</w:t>
      </w:r>
      <w:r w:rsidRPr="00BF7E70">
        <w:t xml:space="preserve">–2, modified by the world’s Size, Atmosphere and Hydrographics as described </w:t>
      </w:r>
      <w:r w:rsidR="001944B9" w:rsidRPr="00BF7E70">
        <w:t>in the Population DMs table. A world's Population value should never exceed 10 (A). If a world has a population of 0, it is uninhabited and the world also has a Government, Law Level and Technology Level of 0.</w:t>
      </w:r>
    </w:p>
    <w:p w:rsidR="001944B9" w:rsidRPr="00BF7E70" w:rsidRDefault="001944B9" w:rsidP="002D7AA4"/>
    <w:p w:rsidR="001944B9" w:rsidRPr="00BF7E70" w:rsidRDefault="001944B9" w:rsidP="001944B9">
      <w:pPr>
        <w:pStyle w:val="Heading4"/>
      </w:pPr>
      <w:r w:rsidRPr="00BF7E70">
        <w:t>Table: Population DMs</w:t>
      </w:r>
    </w:p>
    <w:tbl>
      <w:tblPr>
        <w:tblStyle w:val="LightShading"/>
        <w:tblW w:w="0" w:type="auto"/>
        <w:tblLook w:val="04A0" w:firstRow="1" w:lastRow="0" w:firstColumn="1" w:lastColumn="0" w:noHBand="0" w:noVBand="1"/>
      </w:tblPr>
      <w:tblGrid>
        <w:gridCol w:w="4484"/>
        <w:gridCol w:w="547"/>
      </w:tblGrid>
      <w:tr w:rsidR="001944B9" w:rsidRPr="00BF7E70" w:rsidTr="00194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Condition</w:t>
            </w:r>
          </w:p>
        </w:tc>
        <w:tc>
          <w:tcPr>
            <w:tcW w:w="0" w:type="auto"/>
          </w:tcPr>
          <w:p w:rsidR="001944B9" w:rsidRPr="00BF7E70" w:rsidRDefault="001944B9" w:rsidP="00F37AD7">
            <w:pPr>
              <w:cnfStyle w:val="100000000000" w:firstRow="1" w:lastRow="0" w:firstColumn="0" w:lastColumn="0" w:oddVBand="0" w:evenVBand="0" w:oddHBand="0" w:evenHBand="0" w:firstRowFirstColumn="0" w:firstRowLastColumn="0" w:lastRowFirstColumn="0" w:lastRowLastColumn="0"/>
            </w:pPr>
            <w:r w:rsidRPr="00BF7E70">
              <w:t>DM</w:t>
            </w:r>
          </w:p>
        </w:tc>
      </w:tr>
      <w:tr w:rsidR="00C44466" w:rsidRPr="00BF7E70" w:rsidTr="00545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44466" w:rsidRPr="00BF7E70" w:rsidRDefault="00C44466" w:rsidP="00545D95">
            <w:r w:rsidRPr="00BF7E70">
              <w:t>Size is 2 or less</w:t>
            </w:r>
          </w:p>
        </w:tc>
        <w:tc>
          <w:tcPr>
            <w:tcW w:w="0" w:type="auto"/>
          </w:tcPr>
          <w:p w:rsidR="00C44466" w:rsidRPr="00BF7E70" w:rsidRDefault="00C44466" w:rsidP="00545D95">
            <w:pPr>
              <w:cnfStyle w:val="000000100000" w:firstRow="0" w:lastRow="0" w:firstColumn="0" w:lastColumn="0" w:oddVBand="0" w:evenVBand="0" w:oddHBand="1" w:evenHBand="0" w:firstRowFirstColumn="0" w:firstRowLastColumn="0" w:lastRowFirstColumn="0" w:lastRowLastColumn="0"/>
            </w:pPr>
            <w:r w:rsidRPr="00BF7E70">
              <w:t>-1</w:t>
            </w: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C923CC" w:rsidP="00C923CC">
            <w:r w:rsidRPr="00BF7E70">
              <w:t>Atmosphere</w:t>
            </w:r>
            <w:r w:rsidR="001944B9" w:rsidRPr="00BF7E70">
              <w:t xml:space="preserve"> is </w:t>
            </w:r>
            <w:r w:rsidR="00C44466" w:rsidRPr="00BF7E70">
              <w:t>A</w:t>
            </w:r>
            <w:r w:rsidRPr="00BF7E70">
              <w:t xml:space="preserve"> or greater</w:t>
            </w:r>
          </w:p>
        </w:tc>
        <w:tc>
          <w:tcPr>
            <w:tcW w:w="0" w:type="auto"/>
          </w:tcPr>
          <w:p w:rsidR="001944B9" w:rsidRPr="00BF7E70" w:rsidRDefault="00C923CC" w:rsidP="00F37AD7">
            <w:pPr>
              <w:cnfStyle w:val="000000000000" w:firstRow="0" w:lastRow="0" w:firstColumn="0" w:lastColumn="0" w:oddVBand="0" w:evenVBand="0" w:oddHBand="0" w:evenHBand="0" w:firstRowFirstColumn="0" w:firstRowLastColumn="0" w:lastRowFirstColumn="0" w:lastRowLastColumn="0"/>
            </w:pPr>
            <w:r w:rsidRPr="00BF7E70">
              <w:t>-2</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Atmosphere is 6</w:t>
            </w:r>
          </w:p>
        </w:tc>
        <w:tc>
          <w:tcPr>
            <w:tcW w:w="0" w:type="auto"/>
          </w:tcPr>
          <w:p w:rsidR="001944B9" w:rsidRPr="00BF7E70" w:rsidRDefault="00C923CC" w:rsidP="00F37AD7">
            <w:pPr>
              <w:cnfStyle w:val="000000100000" w:firstRow="0" w:lastRow="0" w:firstColumn="0" w:lastColumn="0" w:oddVBand="0" w:evenVBand="0" w:oddHBand="1" w:evenHBand="0" w:firstRowFirstColumn="0" w:firstRowLastColumn="0" w:lastRowFirstColumn="0" w:lastRowLastColumn="0"/>
            </w:pPr>
            <w:r w:rsidRPr="00BF7E70">
              <w:t>+3</w:t>
            </w: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Atmosphere is 5 or 8</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+1</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Hydrographics is 0 and Atmosphere less than 3</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-2</w:t>
            </w:r>
          </w:p>
        </w:tc>
      </w:tr>
    </w:tbl>
    <w:p w:rsidR="006B7865" w:rsidRPr="00BF7E70" w:rsidRDefault="006B7865">
      <w:pPr>
        <w:keepNext w:val="0"/>
        <w:spacing w:after="200" w:line="276" w:lineRule="auto"/>
        <w:rPr>
          <w:rFonts w:ascii="Eras Bold ITC" w:eastAsiaTheme="majorEastAsia" w:hAnsi="Eras Bold ITC" w:cstheme="majorBidi"/>
          <w:bCs/>
          <w:i/>
          <w:iCs/>
          <w:color w:val="000000" w:themeColor="text1"/>
        </w:rPr>
      </w:pPr>
      <w:r w:rsidRPr="00BF7E70">
        <w:br w:type="page"/>
      </w:r>
    </w:p>
    <w:p w:rsidR="002D7AA4" w:rsidRPr="00BF7E70" w:rsidRDefault="001944B9" w:rsidP="001944B9">
      <w:pPr>
        <w:pStyle w:val="Heading4"/>
      </w:pPr>
      <w:r w:rsidRPr="00BF7E70">
        <w:lastRenderedPageBreak/>
        <w:t>Table: World Population</w:t>
      </w:r>
    </w:p>
    <w:tbl>
      <w:tblPr>
        <w:tblStyle w:val="LightShading"/>
        <w:tblW w:w="0" w:type="auto"/>
        <w:tblLook w:val="04A0" w:firstRow="1" w:lastRow="0" w:firstColumn="1" w:lastColumn="0" w:noHBand="0" w:noVBand="1"/>
      </w:tblPr>
      <w:tblGrid>
        <w:gridCol w:w="760"/>
        <w:gridCol w:w="2300"/>
        <w:gridCol w:w="1717"/>
        <w:gridCol w:w="3259"/>
      </w:tblGrid>
      <w:tr w:rsidR="001944B9" w:rsidRPr="00BF7E70" w:rsidTr="001944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Digit</w:t>
            </w:r>
          </w:p>
        </w:tc>
        <w:tc>
          <w:tcPr>
            <w:tcW w:w="0" w:type="auto"/>
          </w:tcPr>
          <w:p w:rsidR="001944B9" w:rsidRPr="00BF7E70" w:rsidRDefault="001944B9" w:rsidP="00F37AD7">
            <w:pPr>
              <w:cnfStyle w:val="100000000000" w:firstRow="1" w:lastRow="0" w:firstColumn="0" w:lastColumn="0" w:oddVBand="0" w:evenVBand="0" w:oddHBand="0" w:evenHBand="0" w:firstRowFirstColumn="0" w:firstRowLastColumn="0" w:lastRowFirstColumn="0" w:lastRowLastColumn="0"/>
            </w:pPr>
            <w:r w:rsidRPr="00BF7E70">
              <w:t xml:space="preserve">Population </w:t>
            </w:r>
          </w:p>
        </w:tc>
        <w:tc>
          <w:tcPr>
            <w:tcW w:w="0" w:type="auto"/>
          </w:tcPr>
          <w:p w:rsidR="001944B9" w:rsidRPr="00BF7E70" w:rsidRDefault="001944B9" w:rsidP="00F37AD7">
            <w:pPr>
              <w:cnfStyle w:val="100000000000" w:firstRow="1" w:lastRow="0" w:firstColumn="0" w:lastColumn="0" w:oddVBand="0" w:evenVBand="0" w:oddHBand="0" w:evenHBand="0" w:firstRowFirstColumn="0" w:firstRowLastColumn="0" w:lastRowFirstColumn="0" w:lastRowLastColumn="0"/>
            </w:pPr>
            <w:r w:rsidRPr="00BF7E70">
              <w:t>Range</w:t>
            </w:r>
          </w:p>
        </w:tc>
        <w:tc>
          <w:tcPr>
            <w:tcW w:w="0" w:type="auto"/>
          </w:tcPr>
          <w:p w:rsidR="001944B9" w:rsidRPr="00BF7E70" w:rsidRDefault="003F0B5D" w:rsidP="00F37AD7">
            <w:pPr>
              <w:cnfStyle w:val="100000000000" w:firstRow="1" w:lastRow="0" w:firstColumn="0" w:lastColumn="0" w:oddVBand="0" w:evenVBand="0" w:oddHBand="0" w:evenHBand="0" w:firstRowFirstColumn="0" w:firstRowLastColumn="0" w:lastRowFirstColumn="0" w:lastRowLastColumn="0"/>
            </w:pPr>
            <w:r w:rsidRPr="00BF7E70">
              <w:t>Comparison</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0</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1</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Few</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1</w:t>
            </w:r>
            <w:r w:rsidR="00CD6718" w:rsidRPr="00BF7E70">
              <w:t>0</w:t>
            </w:r>
            <w:r w:rsidRPr="00BF7E70">
              <w:t>+</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A tiny farmstead or a single family</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2</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Hundreds</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100+</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A village</w:t>
            </w: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3</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Thousands</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1,000+</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4</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Tens of thousands</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10,000+</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Small town</w:t>
            </w: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5</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Hundreds of thousands</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100,000+</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Average city</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6</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Millions</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1,000,000+</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7</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Tens of millions</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10,000,000+</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Large city</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8</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Hundreds of millions</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100,000,000+</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p>
        </w:tc>
      </w:tr>
      <w:tr w:rsidR="001944B9" w:rsidRPr="00BF7E70" w:rsidTr="001944B9">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9</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Billions</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1,000,000,000+</w:t>
            </w:r>
          </w:p>
        </w:tc>
        <w:tc>
          <w:tcPr>
            <w:tcW w:w="0" w:type="auto"/>
          </w:tcPr>
          <w:p w:rsidR="001944B9" w:rsidRPr="00BF7E70" w:rsidRDefault="001944B9" w:rsidP="00F37AD7">
            <w:pPr>
              <w:cnfStyle w:val="000000000000" w:firstRow="0" w:lastRow="0" w:firstColumn="0" w:lastColumn="0" w:oddVBand="0" w:evenVBand="0" w:oddHBand="0" w:evenHBand="0" w:firstRowFirstColumn="0" w:firstRowLastColumn="0" w:lastRowFirstColumn="0" w:lastRowLastColumn="0"/>
            </w:pPr>
            <w:r w:rsidRPr="00BF7E70">
              <w:t>Present day Earth</w:t>
            </w:r>
          </w:p>
        </w:tc>
      </w:tr>
      <w:tr w:rsidR="001944B9" w:rsidRPr="00BF7E70" w:rsidTr="0019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944B9" w:rsidRPr="00BF7E70" w:rsidRDefault="001944B9" w:rsidP="00F37AD7">
            <w:r w:rsidRPr="00BF7E70">
              <w:t>10 (A)</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Tens of billions</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r w:rsidRPr="00BF7E70">
              <w:t>10,000,000,000+</w:t>
            </w:r>
          </w:p>
        </w:tc>
        <w:tc>
          <w:tcPr>
            <w:tcW w:w="0" w:type="auto"/>
          </w:tcPr>
          <w:p w:rsidR="001944B9" w:rsidRPr="00BF7E70" w:rsidRDefault="001944B9" w:rsidP="00F37AD7">
            <w:pPr>
              <w:cnfStyle w:val="000000100000" w:firstRow="0" w:lastRow="0" w:firstColumn="0" w:lastColumn="0" w:oddVBand="0" w:evenVBand="0" w:oddHBand="1" w:evenHBand="0" w:firstRowFirstColumn="0" w:firstRowLastColumn="0" w:lastRowFirstColumn="0" w:lastRowLastColumn="0"/>
            </w:pPr>
          </w:p>
        </w:tc>
      </w:tr>
    </w:tbl>
    <w:p w:rsidR="002D7AA4" w:rsidRPr="00BF7E70" w:rsidRDefault="002D7AA4" w:rsidP="002D7AA4"/>
    <w:p w:rsidR="00CD6718" w:rsidRPr="00BF7E70" w:rsidRDefault="00CD6718" w:rsidP="00CD6718">
      <w:pPr>
        <w:pStyle w:val="Heading3"/>
      </w:pPr>
      <w:bookmarkStart w:id="488" w:name="_Toc455203749"/>
      <w:r w:rsidRPr="00BF7E70">
        <w:t>Population Modifier</w:t>
      </w:r>
      <w:bookmarkEnd w:id="488"/>
    </w:p>
    <w:p w:rsidR="00CD6718" w:rsidRPr="00BF7E70" w:rsidRDefault="00CD6718" w:rsidP="002D7AA4">
      <w:r w:rsidRPr="00BF7E70">
        <w:t>Sometimes it is enough just to know that a world has hundreds of millions of people on it (Population 8). Other times, a Referee or player may want a more specific number. The Population Modifier is determined by rolling 2</w:t>
      </w:r>
      <w:r w:rsidR="00C44042" w:rsidRPr="00BF7E70">
        <w:t>D6</w:t>
      </w:r>
      <w:r w:rsidRPr="00BF7E70">
        <w:t>-2. If the Population is greater than 0, the minimum Population Modifier value is 1. If the Population code is 0, then the Population Modifier is also 0.</w:t>
      </w:r>
      <w:r w:rsidR="003F0B5D" w:rsidRPr="00BF7E70">
        <w:t xml:space="preserve"> The Population Modifier is multiplied by 10 raised to the power of the Population code to determine a more specific number of people living on the world. For example, if the Referee generates a Population Modifier of 4 for a world with a Population code of 8, then he knows that (</w:t>
      </w:r>
      <w:r w:rsidR="003F0B5D" w:rsidRPr="00BF7E70">
        <w:rPr>
          <w:b/>
        </w:rPr>
        <w:t>4</w:t>
      </w:r>
      <w:r w:rsidR="005C704B" w:rsidRPr="00BF7E70">
        <w:t>x</w:t>
      </w:r>
      <w:r w:rsidR="003F0B5D" w:rsidRPr="00BF7E70">
        <w:t>10</w:t>
      </w:r>
      <w:r w:rsidR="003F0B5D" w:rsidRPr="00BF7E70">
        <w:rPr>
          <w:b/>
          <w:vertAlign w:val="superscript"/>
        </w:rPr>
        <w:t>8</w:t>
      </w:r>
      <w:r w:rsidR="003F0B5D" w:rsidRPr="00BF7E70">
        <w:t xml:space="preserve">, which is…) 400,000,000 people </w:t>
      </w:r>
      <w:r w:rsidR="003A2C69" w:rsidRPr="00BF7E70">
        <w:t xml:space="preserve">live </w:t>
      </w:r>
      <w:r w:rsidR="003F0B5D" w:rsidRPr="00BF7E70">
        <w:t>on that world.</w:t>
      </w:r>
    </w:p>
    <w:p w:rsidR="00CD6718" w:rsidRPr="00BF7E70" w:rsidRDefault="00CD6718" w:rsidP="002D7AA4"/>
    <w:p w:rsidR="002D7AA4" w:rsidRPr="00BF7E70" w:rsidRDefault="002D7AA4" w:rsidP="00443BC2">
      <w:pPr>
        <w:pStyle w:val="Heading2"/>
      </w:pPr>
      <w:bookmarkStart w:id="489" w:name="_Toc455203750"/>
      <w:r w:rsidRPr="00BF7E70">
        <w:t>Primary Starport</w:t>
      </w:r>
      <w:bookmarkEnd w:id="489"/>
    </w:p>
    <w:p w:rsidR="00F37AD7" w:rsidRPr="00BF7E70" w:rsidRDefault="002D7AA4" w:rsidP="002D7AA4">
      <w:r w:rsidRPr="00BF7E70">
        <w:t>Many worlds have starports, their presence being essential to interstellar trade and commerce.</w:t>
      </w:r>
      <w:r w:rsidR="001944B9" w:rsidRPr="00BF7E70">
        <w:t xml:space="preserve"> To determine the world’s primary starport, roll 2</w:t>
      </w:r>
      <w:r w:rsidR="00C44042" w:rsidRPr="00BF7E70">
        <w:t>D6</w:t>
      </w:r>
      <w:r w:rsidR="00C44466" w:rsidRPr="00BF7E70">
        <w:t>-7</w:t>
      </w:r>
      <w:r w:rsidR="001944B9" w:rsidRPr="00BF7E70">
        <w:t xml:space="preserve"> and </w:t>
      </w:r>
      <w:r w:rsidR="00C44466" w:rsidRPr="00BF7E70">
        <w:t>add the world’s Population value</w:t>
      </w:r>
      <w:r w:rsidR="001944B9" w:rsidRPr="00BF7E70">
        <w:t>.</w:t>
      </w:r>
      <w:r w:rsidR="005718EC" w:rsidRPr="00BF7E70">
        <w:t xml:space="preserve"> Compare the result to the Primary Starport table to determine the starport class for the world.</w:t>
      </w:r>
      <w:r w:rsidR="00C44466" w:rsidRPr="00BF7E70">
        <w:t xml:space="preserve"> </w:t>
      </w:r>
      <w:r w:rsidR="00F37AD7" w:rsidRPr="00BF7E70">
        <w:t>Each starport class offers different levels of service. The Starport Class Services table provides more specific details.</w:t>
      </w:r>
    </w:p>
    <w:p w:rsidR="001944B9" w:rsidRPr="00BF7E70" w:rsidRDefault="001944B9" w:rsidP="002D7AA4"/>
    <w:p w:rsidR="002D7AA4" w:rsidRPr="00BF7E70" w:rsidRDefault="005718EC" w:rsidP="005718EC">
      <w:pPr>
        <w:pStyle w:val="Heading4"/>
      </w:pPr>
      <w:r w:rsidRPr="00BF7E70">
        <w:t>Table: Primary Starport</w:t>
      </w:r>
    </w:p>
    <w:tbl>
      <w:tblPr>
        <w:tblStyle w:val="LightShading"/>
        <w:tblW w:w="0" w:type="auto"/>
        <w:tblLook w:val="04A0" w:firstRow="1" w:lastRow="0" w:firstColumn="1" w:lastColumn="0" w:noHBand="0" w:noVBand="1"/>
      </w:tblPr>
      <w:tblGrid>
        <w:gridCol w:w="964"/>
        <w:gridCol w:w="1479"/>
      </w:tblGrid>
      <w:tr w:rsidR="00F24015" w:rsidRPr="00BF7E70" w:rsidTr="00F24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Roll</w:t>
            </w:r>
          </w:p>
        </w:tc>
        <w:tc>
          <w:tcPr>
            <w:tcW w:w="0" w:type="auto"/>
          </w:tcPr>
          <w:p w:rsidR="00F24015" w:rsidRPr="00BF7E70" w:rsidRDefault="00F24015" w:rsidP="00F37AD7">
            <w:pPr>
              <w:cnfStyle w:val="100000000000" w:firstRow="1" w:lastRow="0" w:firstColumn="0" w:lastColumn="0" w:oddVBand="0" w:evenVBand="0" w:oddHBand="0" w:evenHBand="0" w:firstRowFirstColumn="0" w:firstRowLastColumn="0" w:lastRowFirstColumn="0" w:lastRowLastColumn="0"/>
            </w:pPr>
            <w:r w:rsidRPr="00BF7E70">
              <w:t>Starport Class</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2 or less</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X</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3</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E</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4</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E</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5</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D</w:t>
            </w:r>
          </w:p>
        </w:tc>
      </w:tr>
      <w:tr w:rsidR="003A2C69"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A2C69" w:rsidRPr="00BF7E70" w:rsidRDefault="003A2C69" w:rsidP="00F37AD7">
            <w:r w:rsidRPr="00BF7E70">
              <w:t>6</w:t>
            </w:r>
          </w:p>
        </w:tc>
        <w:tc>
          <w:tcPr>
            <w:tcW w:w="0" w:type="auto"/>
          </w:tcPr>
          <w:p w:rsidR="003A2C69" w:rsidRPr="00BF7E70" w:rsidRDefault="003A2C69" w:rsidP="00866956">
            <w:pPr>
              <w:cnfStyle w:val="000000100000" w:firstRow="0" w:lastRow="0" w:firstColumn="0" w:lastColumn="0" w:oddVBand="0" w:evenVBand="0" w:oddHBand="1" w:evenHBand="0" w:firstRowFirstColumn="0" w:firstRowLastColumn="0" w:lastRowFirstColumn="0" w:lastRowLastColumn="0"/>
            </w:pPr>
            <w:r w:rsidRPr="00BF7E70">
              <w:t>D</w:t>
            </w:r>
          </w:p>
        </w:tc>
      </w:tr>
      <w:tr w:rsidR="003A2C69"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3A2C69" w:rsidRPr="00BF7E70" w:rsidRDefault="003A2C69" w:rsidP="00F37AD7">
            <w:r w:rsidRPr="00BF7E70">
              <w:t>7</w:t>
            </w:r>
          </w:p>
        </w:tc>
        <w:tc>
          <w:tcPr>
            <w:tcW w:w="0" w:type="auto"/>
          </w:tcPr>
          <w:p w:rsidR="003A2C69" w:rsidRPr="00BF7E70" w:rsidRDefault="003A2C69" w:rsidP="00866956">
            <w:pPr>
              <w:cnfStyle w:val="000000000000" w:firstRow="0" w:lastRow="0" w:firstColumn="0" w:lastColumn="0" w:oddVBand="0" w:evenVBand="0" w:oddHBand="0" w:evenHBand="0" w:firstRowFirstColumn="0" w:firstRowLastColumn="0" w:lastRowFirstColumn="0" w:lastRowLastColumn="0"/>
            </w:pPr>
            <w:r w:rsidRPr="00BF7E70">
              <w:t>C</w:t>
            </w:r>
          </w:p>
        </w:tc>
      </w:tr>
      <w:tr w:rsidR="003A2C69"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A2C69" w:rsidRPr="00BF7E70" w:rsidRDefault="003A2C69" w:rsidP="00F37AD7">
            <w:r w:rsidRPr="00BF7E70">
              <w:t>8</w:t>
            </w:r>
          </w:p>
        </w:tc>
        <w:tc>
          <w:tcPr>
            <w:tcW w:w="0" w:type="auto"/>
          </w:tcPr>
          <w:p w:rsidR="003A2C69" w:rsidRPr="00BF7E70" w:rsidRDefault="003A2C69" w:rsidP="00866956">
            <w:pPr>
              <w:cnfStyle w:val="000000100000" w:firstRow="0" w:lastRow="0" w:firstColumn="0" w:lastColumn="0" w:oddVBand="0" w:evenVBand="0" w:oddHBand="1" w:evenHBand="0" w:firstRowFirstColumn="0" w:firstRowLastColumn="0" w:lastRowFirstColumn="0" w:lastRowLastColumn="0"/>
            </w:pPr>
            <w:r w:rsidRPr="00BF7E70">
              <w:t>C</w:t>
            </w:r>
          </w:p>
        </w:tc>
      </w:tr>
      <w:tr w:rsidR="003A2C69"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3A2C69" w:rsidRPr="00BF7E70" w:rsidRDefault="003A2C69" w:rsidP="00F37AD7">
            <w:r w:rsidRPr="00BF7E70">
              <w:t>9</w:t>
            </w:r>
          </w:p>
        </w:tc>
        <w:tc>
          <w:tcPr>
            <w:tcW w:w="0" w:type="auto"/>
          </w:tcPr>
          <w:p w:rsidR="003A2C69" w:rsidRPr="00BF7E70" w:rsidRDefault="003A2C69" w:rsidP="00866956">
            <w:pPr>
              <w:cnfStyle w:val="000000000000" w:firstRow="0" w:lastRow="0" w:firstColumn="0" w:lastColumn="0" w:oddVBand="0" w:evenVBand="0" w:oddHBand="0" w:evenHBand="0" w:firstRowFirstColumn="0" w:firstRowLastColumn="0" w:lastRowFirstColumn="0" w:lastRowLastColumn="0"/>
            </w:pPr>
            <w:r w:rsidRPr="00BF7E70">
              <w:t>B</w:t>
            </w:r>
          </w:p>
        </w:tc>
      </w:tr>
      <w:tr w:rsidR="003A2C69"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A2C69" w:rsidRPr="00BF7E70" w:rsidRDefault="003A2C69" w:rsidP="00866956">
            <w:r w:rsidRPr="00BF7E70">
              <w:t>10</w:t>
            </w:r>
          </w:p>
        </w:tc>
        <w:tc>
          <w:tcPr>
            <w:tcW w:w="0" w:type="auto"/>
          </w:tcPr>
          <w:p w:rsidR="003A2C69" w:rsidRPr="00BF7E70" w:rsidRDefault="003A2C69" w:rsidP="00866956">
            <w:pPr>
              <w:cnfStyle w:val="000000100000" w:firstRow="0" w:lastRow="0" w:firstColumn="0" w:lastColumn="0" w:oddVBand="0" w:evenVBand="0" w:oddHBand="1" w:evenHBand="0" w:firstRowFirstColumn="0" w:firstRowLastColumn="0" w:lastRowFirstColumn="0" w:lastRowLastColumn="0"/>
            </w:pPr>
            <w:r w:rsidRPr="00BF7E70">
              <w:t>B</w:t>
            </w:r>
          </w:p>
        </w:tc>
      </w:tr>
      <w:tr w:rsidR="003A2C69"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3A2C69" w:rsidRPr="00BF7E70" w:rsidRDefault="003A2C69" w:rsidP="003A2C69">
            <w:r w:rsidRPr="00BF7E70">
              <w:t>11+</w:t>
            </w:r>
          </w:p>
        </w:tc>
        <w:tc>
          <w:tcPr>
            <w:tcW w:w="0" w:type="auto"/>
          </w:tcPr>
          <w:p w:rsidR="003A2C69" w:rsidRPr="00BF7E70" w:rsidRDefault="003A2C69" w:rsidP="00F37AD7">
            <w:pPr>
              <w:cnfStyle w:val="000000000000" w:firstRow="0" w:lastRow="0" w:firstColumn="0" w:lastColumn="0" w:oddVBand="0" w:evenVBand="0" w:oddHBand="0" w:evenHBand="0" w:firstRowFirstColumn="0" w:firstRowLastColumn="0" w:lastRowFirstColumn="0" w:lastRowLastColumn="0"/>
            </w:pPr>
            <w:r w:rsidRPr="00BF7E70">
              <w:t>A</w:t>
            </w:r>
          </w:p>
        </w:tc>
      </w:tr>
    </w:tbl>
    <w:p w:rsidR="002D7AA4" w:rsidRPr="00BF7E70" w:rsidRDefault="002D7AA4" w:rsidP="002D7AA4"/>
    <w:p w:rsidR="00C44466" w:rsidRPr="00BF7E70" w:rsidRDefault="00C44466" w:rsidP="00B85BAF">
      <w:pPr>
        <w:pStyle w:val="Heading4"/>
      </w:pPr>
      <w:r w:rsidRPr="00BF7E70">
        <w:br w:type="page"/>
      </w:r>
    </w:p>
    <w:p w:rsidR="00F37AD7" w:rsidRPr="00BF7E70" w:rsidRDefault="00F37AD7" w:rsidP="00B85BAF">
      <w:pPr>
        <w:pStyle w:val="Heading4"/>
      </w:pPr>
      <w:r w:rsidRPr="00BF7E70">
        <w:lastRenderedPageBreak/>
        <w:t>Table: Starport Class Services</w:t>
      </w:r>
    </w:p>
    <w:tbl>
      <w:tblPr>
        <w:tblStyle w:val="LightShading"/>
        <w:tblW w:w="0" w:type="auto"/>
        <w:tblLook w:val="04A0" w:firstRow="1" w:lastRow="0" w:firstColumn="1" w:lastColumn="0" w:noHBand="0" w:noVBand="1"/>
      </w:tblPr>
      <w:tblGrid>
        <w:gridCol w:w="671"/>
        <w:gridCol w:w="1169"/>
        <w:gridCol w:w="1118"/>
        <w:gridCol w:w="1524"/>
        <w:gridCol w:w="3939"/>
        <w:gridCol w:w="1532"/>
      </w:tblGrid>
      <w:tr w:rsidR="00B85BAF" w:rsidRPr="00BF7E70" w:rsidTr="00B85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85BAF" w:rsidRPr="00BF7E70" w:rsidRDefault="00B85BAF" w:rsidP="00AC104E">
            <w:r w:rsidRPr="00BF7E70">
              <w:t>Class</w:t>
            </w:r>
          </w:p>
        </w:tc>
        <w:tc>
          <w:tcPr>
            <w:tcW w:w="0" w:type="auto"/>
          </w:tcPr>
          <w:p w:rsidR="00B85BAF" w:rsidRPr="00BF7E70" w:rsidRDefault="00B85BAF" w:rsidP="00AC104E">
            <w:pPr>
              <w:cnfStyle w:val="100000000000" w:firstRow="1" w:lastRow="0" w:firstColumn="0" w:lastColumn="0" w:oddVBand="0" w:evenVBand="0" w:oddHBand="0" w:evenHBand="0" w:firstRowFirstColumn="0" w:firstRowLastColumn="0" w:lastRowFirstColumn="0" w:lastRowLastColumn="0"/>
            </w:pPr>
            <w:r w:rsidRPr="00BF7E70">
              <w:t>Descriptor</w:t>
            </w:r>
          </w:p>
        </w:tc>
        <w:tc>
          <w:tcPr>
            <w:tcW w:w="0" w:type="auto"/>
          </w:tcPr>
          <w:p w:rsidR="00B85BAF" w:rsidRPr="00BF7E70" w:rsidRDefault="00B85BAF" w:rsidP="00AC104E">
            <w:pPr>
              <w:cnfStyle w:val="100000000000" w:firstRow="1" w:lastRow="0" w:firstColumn="0" w:lastColumn="0" w:oddVBand="0" w:evenVBand="0" w:oddHBand="0" w:evenHBand="0" w:firstRowFirstColumn="0" w:firstRowLastColumn="0" w:lastRowFirstColumn="0" w:lastRowLastColumn="0"/>
            </w:pPr>
            <w:r w:rsidRPr="00BF7E70">
              <w:t>Best Fuel</w:t>
            </w:r>
          </w:p>
        </w:tc>
        <w:tc>
          <w:tcPr>
            <w:tcW w:w="0" w:type="auto"/>
          </w:tcPr>
          <w:p w:rsidR="00B85BAF" w:rsidRPr="00BF7E70" w:rsidRDefault="00B85BAF" w:rsidP="00B85BAF">
            <w:pPr>
              <w:cnfStyle w:val="100000000000" w:firstRow="1" w:lastRow="0" w:firstColumn="0" w:lastColumn="0" w:oddVBand="0" w:evenVBand="0" w:oddHBand="0" w:evenHBand="0" w:firstRowFirstColumn="0" w:firstRowLastColumn="0" w:lastRowFirstColumn="0" w:lastRowLastColumn="0"/>
            </w:pPr>
            <w:r w:rsidRPr="00BF7E70">
              <w:t>Annual Maint.</w:t>
            </w:r>
          </w:p>
        </w:tc>
        <w:tc>
          <w:tcPr>
            <w:tcW w:w="0" w:type="auto"/>
          </w:tcPr>
          <w:p w:rsidR="00B85BAF" w:rsidRPr="00BF7E70" w:rsidRDefault="00B85BAF" w:rsidP="00AC104E">
            <w:pPr>
              <w:cnfStyle w:val="100000000000" w:firstRow="1" w:lastRow="0" w:firstColumn="0" w:lastColumn="0" w:oddVBand="0" w:evenVBand="0" w:oddHBand="0" w:evenHBand="0" w:firstRowFirstColumn="0" w:firstRowLastColumn="0" w:lastRowFirstColumn="0" w:lastRowLastColumn="0"/>
            </w:pPr>
            <w:r w:rsidRPr="00BF7E70">
              <w:t>Shipyard Capacity</w:t>
            </w:r>
          </w:p>
        </w:tc>
        <w:tc>
          <w:tcPr>
            <w:tcW w:w="0" w:type="auto"/>
          </w:tcPr>
          <w:p w:rsidR="00B85BAF" w:rsidRPr="00BF7E70" w:rsidRDefault="00B85BAF" w:rsidP="00AC104E">
            <w:pPr>
              <w:cnfStyle w:val="100000000000" w:firstRow="1" w:lastRow="0" w:firstColumn="0" w:lastColumn="0" w:oddVBand="0" w:evenVBand="0" w:oddHBand="0" w:evenHBand="0" w:firstRowFirstColumn="0" w:firstRowLastColumn="0" w:lastRowFirstColumn="0" w:lastRowLastColumn="0"/>
            </w:pPr>
            <w:r w:rsidRPr="00BF7E70">
              <w:t>Possible Bases</w:t>
            </w:r>
          </w:p>
        </w:tc>
      </w:tr>
      <w:tr w:rsidR="00B85BAF" w:rsidRPr="00BF7E70" w:rsidTr="00B85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85BAF" w:rsidRPr="00BF7E70" w:rsidRDefault="00B85BAF" w:rsidP="00AC104E">
            <w:r w:rsidRPr="00BF7E70">
              <w:t>A</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Excellent</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Refined</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Yes</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Can construct starships and non-starships</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Naval, Scout</w:t>
            </w:r>
          </w:p>
        </w:tc>
      </w:tr>
      <w:tr w:rsidR="00B85BAF" w:rsidRPr="00BF7E70" w:rsidTr="00B85BAF">
        <w:tc>
          <w:tcPr>
            <w:cnfStyle w:val="001000000000" w:firstRow="0" w:lastRow="0" w:firstColumn="1" w:lastColumn="0" w:oddVBand="0" w:evenVBand="0" w:oddHBand="0" w:evenHBand="0" w:firstRowFirstColumn="0" w:firstRowLastColumn="0" w:lastRowFirstColumn="0" w:lastRowLastColumn="0"/>
            <w:tcW w:w="0" w:type="auto"/>
          </w:tcPr>
          <w:p w:rsidR="00B85BAF" w:rsidRPr="00BF7E70" w:rsidRDefault="00B85BAF" w:rsidP="00AC104E">
            <w:r w:rsidRPr="00BF7E70">
              <w:t>B</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Good</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Refined</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Yes</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Can construct non-starships</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Naval, Scout</w:t>
            </w:r>
          </w:p>
        </w:tc>
      </w:tr>
      <w:tr w:rsidR="00B85BAF" w:rsidRPr="00BF7E70" w:rsidTr="00B85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85BAF" w:rsidRPr="00BF7E70" w:rsidRDefault="00B85BAF" w:rsidP="00AC104E">
            <w:r w:rsidRPr="00BF7E70">
              <w:t>C</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Routine</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Unrefined</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No</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Can perform reasonable repairs</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Scout</w:t>
            </w:r>
          </w:p>
        </w:tc>
      </w:tr>
      <w:tr w:rsidR="00B85BAF" w:rsidRPr="00BF7E70" w:rsidTr="00B85BAF">
        <w:tc>
          <w:tcPr>
            <w:cnfStyle w:val="001000000000" w:firstRow="0" w:lastRow="0" w:firstColumn="1" w:lastColumn="0" w:oddVBand="0" w:evenVBand="0" w:oddHBand="0" w:evenHBand="0" w:firstRowFirstColumn="0" w:firstRowLastColumn="0" w:lastRowFirstColumn="0" w:lastRowLastColumn="0"/>
            <w:tcW w:w="0" w:type="auto"/>
          </w:tcPr>
          <w:p w:rsidR="00B85BAF" w:rsidRPr="00BF7E70" w:rsidRDefault="00B85BAF" w:rsidP="00AC104E">
            <w:r w:rsidRPr="00BF7E70">
              <w:t>D</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Poor</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Unrefined</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No</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Scout</w:t>
            </w:r>
          </w:p>
        </w:tc>
      </w:tr>
      <w:tr w:rsidR="00B85BAF" w:rsidRPr="00BF7E70" w:rsidTr="00B85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85BAF" w:rsidRPr="00BF7E70" w:rsidRDefault="00B85BAF" w:rsidP="00AC104E">
            <w:r w:rsidRPr="00BF7E70">
              <w:t>E</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Frontier</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No</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None</w:t>
            </w:r>
          </w:p>
        </w:tc>
        <w:tc>
          <w:tcPr>
            <w:tcW w:w="0" w:type="auto"/>
          </w:tcPr>
          <w:p w:rsidR="00B85BAF" w:rsidRPr="00BF7E70" w:rsidRDefault="00B85BAF" w:rsidP="00AC104E">
            <w:pPr>
              <w:cnfStyle w:val="000000100000" w:firstRow="0" w:lastRow="0" w:firstColumn="0" w:lastColumn="0" w:oddVBand="0" w:evenVBand="0" w:oddHBand="1" w:evenHBand="0" w:firstRowFirstColumn="0" w:firstRowLastColumn="0" w:lastRowFirstColumn="0" w:lastRowLastColumn="0"/>
            </w:pPr>
            <w:r w:rsidRPr="00BF7E70">
              <w:t>None</w:t>
            </w:r>
          </w:p>
        </w:tc>
      </w:tr>
      <w:tr w:rsidR="00B85BAF" w:rsidRPr="00BF7E70" w:rsidTr="00B85BAF">
        <w:tc>
          <w:tcPr>
            <w:cnfStyle w:val="001000000000" w:firstRow="0" w:lastRow="0" w:firstColumn="1" w:lastColumn="0" w:oddVBand="0" w:evenVBand="0" w:oddHBand="0" w:evenHBand="0" w:firstRowFirstColumn="0" w:firstRowLastColumn="0" w:lastRowFirstColumn="0" w:lastRowLastColumn="0"/>
            <w:tcW w:w="0" w:type="auto"/>
          </w:tcPr>
          <w:p w:rsidR="00B85BAF" w:rsidRPr="00BF7E70" w:rsidRDefault="00B85BAF" w:rsidP="00AC104E">
            <w:r w:rsidRPr="00BF7E70">
              <w:t>X</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No</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None</w:t>
            </w:r>
          </w:p>
        </w:tc>
        <w:tc>
          <w:tcPr>
            <w:tcW w:w="0" w:type="auto"/>
          </w:tcPr>
          <w:p w:rsidR="00B85BAF" w:rsidRPr="00BF7E70" w:rsidRDefault="00B85BAF" w:rsidP="00AC104E">
            <w:pPr>
              <w:cnfStyle w:val="000000000000" w:firstRow="0" w:lastRow="0" w:firstColumn="0" w:lastColumn="0" w:oddVBand="0" w:evenVBand="0" w:oddHBand="0" w:evenHBand="0" w:firstRowFirstColumn="0" w:firstRowLastColumn="0" w:lastRowFirstColumn="0" w:lastRowLastColumn="0"/>
            </w:pPr>
            <w:r w:rsidRPr="00BF7E70">
              <w:t>None</w:t>
            </w:r>
          </w:p>
        </w:tc>
      </w:tr>
    </w:tbl>
    <w:p w:rsidR="00B85BAF" w:rsidRPr="00BF7E70" w:rsidRDefault="00B85BAF" w:rsidP="00B85BAF"/>
    <w:p w:rsidR="002D7AA4" w:rsidRPr="00BF7E70" w:rsidRDefault="002D7AA4" w:rsidP="00443BC2">
      <w:pPr>
        <w:pStyle w:val="Heading2"/>
      </w:pPr>
      <w:bookmarkStart w:id="490" w:name="_Toc455203751"/>
      <w:r w:rsidRPr="00BF7E70">
        <w:t>World Government</w:t>
      </w:r>
      <w:bookmarkEnd w:id="490"/>
    </w:p>
    <w:p w:rsidR="002D7AA4" w:rsidRPr="00BF7E70" w:rsidRDefault="002D7AA4" w:rsidP="002D7AA4">
      <w:r w:rsidRPr="00BF7E70">
        <w:t>The Government characteristic is determined by rolling 2</w:t>
      </w:r>
      <w:r w:rsidR="00C44042" w:rsidRPr="00BF7E70">
        <w:t>D6</w:t>
      </w:r>
      <w:r w:rsidRPr="00BF7E70">
        <w:t>–7 and adding the world’s Population. If a world's Population equals 0, then the world's Government equals 0. The Government code should never be higher than 15(F)</w:t>
      </w:r>
      <w:r w:rsidR="00F24015" w:rsidRPr="00BF7E70">
        <w:t>, nor lower than 0</w:t>
      </w:r>
      <w:r w:rsidRPr="00BF7E70">
        <w:t>.</w:t>
      </w:r>
    </w:p>
    <w:p w:rsidR="002D7AA4" w:rsidRPr="00BF7E70" w:rsidRDefault="002D7AA4" w:rsidP="002D7AA4"/>
    <w:p w:rsidR="002D7AA4" w:rsidRPr="00BF7E70" w:rsidRDefault="00F24015" w:rsidP="00F24015">
      <w:pPr>
        <w:pStyle w:val="Heading4"/>
      </w:pPr>
      <w:r w:rsidRPr="00BF7E70">
        <w:t>Table: World Government</w:t>
      </w:r>
    </w:p>
    <w:tbl>
      <w:tblPr>
        <w:tblStyle w:val="LightShading"/>
        <w:tblW w:w="0" w:type="auto"/>
        <w:tblLook w:val="04A0" w:firstRow="1" w:lastRow="0" w:firstColumn="1" w:lastColumn="0" w:noHBand="0" w:noVBand="1"/>
      </w:tblPr>
      <w:tblGrid>
        <w:gridCol w:w="765"/>
        <w:gridCol w:w="2665"/>
      </w:tblGrid>
      <w:tr w:rsidR="00F24015" w:rsidRPr="00BF7E70" w:rsidTr="00F24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Type</w:t>
            </w:r>
          </w:p>
        </w:tc>
        <w:tc>
          <w:tcPr>
            <w:tcW w:w="0" w:type="auto"/>
          </w:tcPr>
          <w:p w:rsidR="00F24015" w:rsidRPr="00BF7E70" w:rsidRDefault="00F24015" w:rsidP="00F37AD7">
            <w:pPr>
              <w:cnfStyle w:val="100000000000" w:firstRow="1" w:lastRow="0" w:firstColumn="0" w:lastColumn="0" w:oddVBand="0" w:evenVBand="0" w:oddHBand="0" w:evenHBand="0" w:firstRowFirstColumn="0" w:firstRowLastColumn="0" w:lastRowFirstColumn="0" w:lastRowLastColumn="0"/>
            </w:pPr>
            <w:r w:rsidRPr="00BF7E70">
              <w:t>Government</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0</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None</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Company/Corporation</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2</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Participating Democracy</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3</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Self-Perpetuating Oligarchy</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4</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Representative Democracy</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5</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Feudal Technocracy</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6</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Captive Government</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7</w:t>
            </w:r>
          </w:p>
        </w:tc>
        <w:tc>
          <w:tcPr>
            <w:tcW w:w="0" w:type="auto"/>
          </w:tcPr>
          <w:p w:rsidR="00F24015" w:rsidRPr="00BF7E70" w:rsidRDefault="005718EC" w:rsidP="00F37AD7">
            <w:pPr>
              <w:cnfStyle w:val="000000000000" w:firstRow="0" w:lastRow="0" w:firstColumn="0" w:lastColumn="0" w:oddVBand="0" w:evenVBand="0" w:oddHBand="0" w:evenHBand="0" w:firstRowFirstColumn="0" w:firstRowLastColumn="0" w:lastRowFirstColumn="0" w:lastRowLastColumn="0"/>
            </w:pPr>
            <w:r w:rsidRPr="00BF7E70">
              <w:t>Balkanization</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8</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Civil Service Bureaucracy</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9</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Impersonal Bureaucracy</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10 (A)</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Charismatic Dictator</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11 (B)</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Non-Charismatic Leader</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12 (C)</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Charismatic Oligarchy</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13 (D)</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Religious Dictatorship</w:t>
            </w:r>
          </w:p>
        </w:tc>
      </w:tr>
      <w:tr w:rsidR="00D53591"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53591" w:rsidRPr="00BF7E70" w:rsidRDefault="00D53591" w:rsidP="00F37AD7">
            <w:r w:rsidRPr="00BF7E70">
              <w:t>14 (E)</w:t>
            </w:r>
          </w:p>
        </w:tc>
        <w:tc>
          <w:tcPr>
            <w:tcW w:w="0" w:type="auto"/>
          </w:tcPr>
          <w:p w:rsidR="00D53591" w:rsidRPr="00BF7E70" w:rsidRDefault="00D53591" w:rsidP="00F37AD7">
            <w:pPr>
              <w:cnfStyle w:val="000000100000" w:firstRow="0" w:lastRow="0" w:firstColumn="0" w:lastColumn="0" w:oddVBand="0" w:evenVBand="0" w:oddHBand="1" w:evenHBand="0" w:firstRowFirstColumn="0" w:firstRowLastColumn="0" w:lastRowFirstColumn="0" w:lastRowLastColumn="0"/>
            </w:pPr>
            <w:r w:rsidRPr="00BF7E70">
              <w:t>Religious Autocracy</w:t>
            </w:r>
          </w:p>
        </w:tc>
      </w:tr>
      <w:tr w:rsidR="00D53591"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D53591" w:rsidRPr="00BF7E70" w:rsidRDefault="00D53591" w:rsidP="00F37AD7">
            <w:r w:rsidRPr="00BF7E70">
              <w:t>15 (F)</w:t>
            </w:r>
          </w:p>
        </w:tc>
        <w:tc>
          <w:tcPr>
            <w:tcW w:w="0" w:type="auto"/>
          </w:tcPr>
          <w:p w:rsidR="00D53591" w:rsidRPr="00BF7E70" w:rsidRDefault="00D53591" w:rsidP="00F37AD7">
            <w:pPr>
              <w:cnfStyle w:val="000000000000" w:firstRow="0" w:lastRow="0" w:firstColumn="0" w:lastColumn="0" w:oddVBand="0" w:evenVBand="0" w:oddHBand="0" w:evenHBand="0" w:firstRowFirstColumn="0" w:firstRowLastColumn="0" w:lastRowFirstColumn="0" w:lastRowLastColumn="0"/>
            </w:pPr>
            <w:r w:rsidRPr="00BF7E70">
              <w:t>Totalitarian Oligarchy</w:t>
            </w:r>
          </w:p>
        </w:tc>
      </w:tr>
    </w:tbl>
    <w:p w:rsidR="002D7AA4" w:rsidRPr="00BF7E70" w:rsidRDefault="002D7AA4" w:rsidP="002D7AA4"/>
    <w:p w:rsidR="002D7AA4" w:rsidRPr="00BF7E70" w:rsidRDefault="002D7AA4" w:rsidP="00443BC2">
      <w:pPr>
        <w:pStyle w:val="Heading2"/>
      </w:pPr>
      <w:bookmarkStart w:id="491" w:name="_Toc455203752"/>
      <w:r w:rsidRPr="00BF7E70">
        <w:t>Law Level</w:t>
      </w:r>
      <w:bookmarkEnd w:id="491"/>
    </w:p>
    <w:p w:rsidR="002D7AA4" w:rsidRPr="00BF7E70" w:rsidRDefault="002D7AA4" w:rsidP="002D7AA4">
      <w:r w:rsidRPr="00BF7E70">
        <w:t>Law level is determined by rolling 2</w:t>
      </w:r>
      <w:r w:rsidR="00C44042" w:rsidRPr="00BF7E70">
        <w:t>D6</w:t>
      </w:r>
      <w:r w:rsidRPr="00BF7E70">
        <w:t xml:space="preserve">–7 and adding the Government characteristic. </w:t>
      </w:r>
      <w:r w:rsidR="00624174" w:rsidRPr="00BF7E70">
        <w:t>If the world’s Government is 0, then the world’s Law Level is also 0. Law Level should never be less than 0.</w:t>
      </w:r>
    </w:p>
    <w:p w:rsidR="00624174" w:rsidRPr="00BF7E70" w:rsidRDefault="00624174" w:rsidP="002D7AA4"/>
    <w:p w:rsidR="002D7AA4" w:rsidRPr="00BF7E70" w:rsidRDefault="00624174" w:rsidP="00624174">
      <w:pPr>
        <w:pStyle w:val="Heading4"/>
      </w:pPr>
      <w:r w:rsidRPr="00BF7E70">
        <w:t>Table: Law Level</w:t>
      </w:r>
    </w:p>
    <w:tbl>
      <w:tblPr>
        <w:tblStyle w:val="LightShading"/>
        <w:tblW w:w="0" w:type="auto"/>
        <w:tblLook w:val="04A0" w:firstRow="1" w:lastRow="0" w:firstColumn="1" w:lastColumn="0" w:noHBand="0" w:noVBand="1"/>
      </w:tblPr>
      <w:tblGrid>
        <w:gridCol w:w="819"/>
        <w:gridCol w:w="1376"/>
        <w:gridCol w:w="7060"/>
      </w:tblGrid>
      <w:tr w:rsidR="00624174" w:rsidRPr="00BF7E70" w:rsidTr="006241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Digit</w:t>
            </w:r>
          </w:p>
        </w:tc>
        <w:tc>
          <w:tcPr>
            <w:tcW w:w="0" w:type="auto"/>
          </w:tcPr>
          <w:p w:rsidR="00624174" w:rsidRPr="00BF7E70" w:rsidRDefault="00624174" w:rsidP="00F37AD7">
            <w:pPr>
              <w:cnfStyle w:val="100000000000" w:firstRow="1" w:lastRow="0" w:firstColumn="0" w:lastColumn="0" w:oddVBand="0" w:evenVBand="0" w:oddHBand="0" w:evenHBand="0" w:firstRowFirstColumn="0" w:firstRowLastColumn="0" w:lastRowFirstColumn="0" w:lastRowLastColumn="0"/>
            </w:pPr>
            <w:r w:rsidRPr="00BF7E70">
              <w:t>Descriptor</w:t>
            </w:r>
          </w:p>
        </w:tc>
        <w:tc>
          <w:tcPr>
            <w:tcW w:w="0" w:type="auto"/>
          </w:tcPr>
          <w:p w:rsidR="00624174" w:rsidRPr="00BF7E70" w:rsidRDefault="00624174" w:rsidP="00F37AD7">
            <w:pPr>
              <w:cnfStyle w:val="100000000000" w:firstRow="1" w:lastRow="0" w:firstColumn="0" w:lastColumn="0" w:oddVBand="0" w:evenVBand="0" w:oddHBand="0" w:evenHBand="0" w:firstRowFirstColumn="0" w:firstRowLastColumn="0" w:lastRowFirstColumn="0" w:lastRowLastColumn="0"/>
            </w:pPr>
            <w:r w:rsidRPr="00BF7E70">
              <w:t>Not Allowed</w:t>
            </w:r>
          </w:p>
        </w:tc>
      </w:tr>
      <w:tr w:rsidR="00624174" w:rsidRPr="00BF7E70" w:rsidTr="00624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0</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No Law</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No restrictions; candidate for Amber Zone status</w:t>
            </w:r>
          </w:p>
        </w:tc>
      </w:tr>
      <w:tr w:rsidR="00624174" w:rsidRPr="00BF7E70" w:rsidTr="00624174">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1</w:t>
            </w:r>
          </w:p>
        </w:tc>
        <w:tc>
          <w:tcPr>
            <w:tcW w:w="0" w:type="auto"/>
          </w:tcPr>
          <w:p w:rsidR="00624174" w:rsidRPr="00BF7E70" w:rsidRDefault="00624174" w:rsidP="00624174">
            <w:pPr>
              <w:cnfStyle w:val="000000000000" w:firstRow="0" w:lastRow="0" w:firstColumn="0" w:lastColumn="0" w:oddVBand="0" w:evenVBand="0" w:oddHBand="0" w:evenHBand="0" w:firstRowFirstColumn="0" w:firstRowLastColumn="0" w:lastRowFirstColumn="0" w:lastRowLastColumn="0"/>
            </w:pPr>
            <w:r w:rsidRPr="00BF7E70">
              <w:t>Low Law</w:t>
            </w:r>
          </w:p>
        </w:tc>
        <w:tc>
          <w:tcPr>
            <w:tcW w:w="0" w:type="auto"/>
          </w:tcPr>
          <w:p w:rsidR="00624174" w:rsidRPr="00BF7E70" w:rsidRDefault="00624174" w:rsidP="00624174">
            <w:pPr>
              <w:cnfStyle w:val="000000000000" w:firstRow="0" w:lastRow="0" w:firstColumn="0" w:lastColumn="0" w:oddVBand="0" w:evenVBand="0" w:oddHBand="0" w:evenHBand="0" w:firstRowFirstColumn="0" w:firstRowLastColumn="0" w:lastRowFirstColumn="0" w:lastRowLastColumn="0"/>
            </w:pPr>
            <w:r w:rsidRPr="00BF7E70">
              <w:t>Poison gas, explosives, undetectable weapons, weapons or mass destruction</w:t>
            </w:r>
          </w:p>
        </w:tc>
      </w:tr>
      <w:tr w:rsidR="00624174" w:rsidRPr="00BF7E70" w:rsidTr="00624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2</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Low Law</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Portable energy weapons (except ship-mounted weapons)</w:t>
            </w:r>
          </w:p>
        </w:tc>
      </w:tr>
      <w:tr w:rsidR="00624174" w:rsidRPr="00BF7E70" w:rsidTr="00624174">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3</w:t>
            </w:r>
          </w:p>
        </w:tc>
        <w:tc>
          <w:tcPr>
            <w:tcW w:w="0" w:type="auto"/>
          </w:tcPr>
          <w:p w:rsidR="00624174" w:rsidRPr="00BF7E70" w:rsidRDefault="00624174" w:rsidP="00F37AD7">
            <w:pPr>
              <w:cnfStyle w:val="000000000000" w:firstRow="0" w:lastRow="0" w:firstColumn="0" w:lastColumn="0" w:oddVBand="0" w:evenVBand="0" w:oddHBand="0" w:evenHBand="0" w:firstRowFirstColumn="0" w:firstRowLastColumn="0" w:lastRowFirstColumn="0" w:lastRowLastColumn="0"/>
            </w:pPr>
            <w:r w:rsidRPr="00BF7E70">
              <w:t>Low Law</w:t>
            </w:r>
          </w:p>
        </w:tc>
        <w:tc>
          <w:tcPr>
            <w:tcW w:w="0" w:type="auto"/>
          </w:tcPr>
          <w:p w:rsidR="00624174" w:rsidRPr="00BF7E70" w:rsidRDefault="00624174" w:rsidP="00F37AD7">
            <w:pPr>
              <w:cnfStyle w:val="000000000000" w:firstRow="0" w:lastRow="0" w:firstColumn="0" w:lastColumn="0" w:oddVBand="0" w:evenVBand="0" w:oddHBand="0" w:evenHBand="0" w:firstRowFirstColumn="0" w:firstRowLastColumn="0" w:lastRowFirstColumn="0" w:lastRowLastColumn="0"/>
            </w:pPr>
            <w:r w:rsidRPr="00BF7E70">
              <w:t xml:space="preserve">Heavy weapons </w:t>
            </w:r>
          </w:p>
        </w:tc>
      </w:tr>
      <w:tr w:rsidR="00624174" w:rsidRPr="00BF7E70" w:rsidTr="00624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4</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Medium Law</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 xml:space="preserve">Light assault weapons and submachine guns </w:t>
            </w:r>
          </w:p>
        </w:tc>
      </w:tr>
      <w:tr w:rsidR="00624174" w:rsidRPr="00BF7E70" w:rsidTr="00624174">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5</w:t>
            </w:r>
          </w:p>
        </w:tc>
        <w:tc>
          <w:tcPr>
            <w:tcW w:w="0" w:type="auto"/>
          </w:tcPr>
          <w:p w:rsidR="00624174" w:rsidRPr="00BF7E70" w:rsidRDefault="00624174" w:rsidP="00F37AD7">
            <w:pPr>
              <w:cnfStyle w:val="000000000000" w:firstRow="0" w:lastRow="0" w:firstColumn="0" w:lastColumn="0" w:oddVBand="0" w:evenVBand="0" w:oddHBand="0" w:evenHBand="0" w:firstRowFirstColumn="0" w:firstRowLastColumn="0" w:lastRowFirstColumn="0" w:lastRowLastColumn="0"/>
            </w:pPr>
            <w:r w:rsidRPr="00BF7E70">
              <w:t>Medium Law</w:t>
            </w:r>
          </w:p>
        </w:tc>
        <w:tc>
          <w:tcPr>
            <w:tcW w:w="0" w:type="auto"/>
          </w:tcPr>
          <w:p w:rsidR="00624174" w:rsidRPr="00BF7E70" w:rsidRDefault="00624174" w:rsidP="00F37AD7">
            <w:pPr>
              <w:cnfStyle w:val="000000000000" w:firstRow="0" w:lastRow="0" w:firstColumn="0" w:lastColumn="0" w:oddVBand="0" w:evenVBand="0" w:oddHBand="0" w:evenHBand="0" w:firstRowFirstColumn="0" w:firstRowLastColumn="0" w:lastRowFirstColumn="0" w:lastRowLastColumn="0"/>
            </w:pPr>
            <w:r w:rsidRPr="00BF7E70">
              <w:t>Personal concealable weapons</w:t>
            </w:r>
          </w:p>
        </w:tc>
      </w:tr>
      <w:tr w:rsidR="00624174" w:rsidRPr="00BF7E70" w:rsidTr="00624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6</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Medium Law</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All firearms except shotguns and stunners; carrying weapons discouraged</w:t>
            </w:r>
          </w:p>
        </w:tc>
      </w:tr>
      <w:tr w:rsidR="00624174" w:rsidRPr="00BF7E70" w:rsidTr="00624174">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7</w:t>
            </w:r>
          </w:p>
        </w:tc>
        <w:tc>
          <w:tcPr>
            <w:tcW w:w="0" w:type="auto"/>
          </w:tcPr>
          <w:p w:rsidR="00624174" w:rsidRPr="00BF7E70" w:rsidRDefault="00624174" w:rsidP="00F37AD7">
            <w:pPr>
              <w:cnfStyle w:val="000000000000" w:firstRow="0" w:lastRow="0" w:firstColumn="0" w:lastColumn="0" w:oddVBand="0" w:evenVBand="0" w:oddHBand="0" w:evenHBand="0" w:firstRowFirstColumn="0" w:firstRowLastColumn="0" w:lastRowFirstColumn="0" w:lastRowLastColumn="0"/>
            </w:pPr>
            <w:r w:rsidRPr="00BF7E70">
              <w:t>High Law</w:t>
            </w:r>
          </w:p>
        </w:tc>
        <w:tc>
          <w:tcPr>
            <w:tcW w:w="0" w:type="auto"/>
          </w:tcPr>
          <w:p w:rsidR="00624174" w:rsidRPr="00BF7E70" w:rsidRDefault="00624174" w:rsidP="00F37AD7">
            <w:pPr>
              <w:cnfStyle w:val="000000000000" w:firstRow="0" w:lastRow="0" w:firstColumn="0" w:lastColumn="0" w:oddVBand="0" w:evenVBand="0" w:oddHBand="0" w:evenHBand="0" w:firstRowFirstColumn="0" w:firstRowLastColumn="0" w:lastRowFirstColumn="0" w:lastRowLastColumn="0"/>
            </w:pPr>
            <w:r w:rsidRPr="00BF7E70">
              <w:t>Shotguns</w:t>
            </w:r>
          </w:p>
        </w:tc>
      </w:tr>
      <w:tr w:rsidR="00624174" w:rsidRPr="00BF7E70" w:rsidTr="00624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lastRenderedPageBreak/>
              <w:t>8</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High Law</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All bladed weapons, stunners</w:t>
            </w:r>
          </w:p>
        </w:tc>
      </w:tr>
      <w:tr w:rsidR="00624174" w:rsidRPr="00BF7E70" w:rsidTr="00F37AD7">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9</w:t>
            </w:r>
          </w:p>
        </w:tc>
        <w:tc>
          <w:tcPr>
            <w:tcW w:w="0" w:type="auto"/>
          </w:tcPr>
          <w:p w:rsidR="00624174" w:rsidRPr="00BF7E70" w:rsidRDefault="00624174" w:rsidP="00F37AD7">
            <w:pPr>
              <w:cnfStyle w:val="000000000000" w:firstRow="0" w:lastRow="0" w:firstColumn="0" w:lastColumn="0" w:oddVBand="0" w:evenVBand="0" w:oddHBand="0" w:evenHBand="0" w:firstRowFirstColumn="0" w:firstRowLastColumn="0" w:lastRowFirstColumn="0" w:lastRowLastColumn="0"/>
            </w:pPr>
            <w:r w:rsidRPr="00BF7E70">
              <w:t>High Law</w:t>
            </w:r>
          </w:p>
        </w:tc>
        <w:tc>
          <w:tcPr>
            <w:tcW w:w="0" w:type="auto"/>
          </w:tcPr>
          <w:p w:rsidR="00624174" w:rsidRPr="00BF7E70" w:rsidRDefault="00624174" w:rsidP="00E10F32">
            <w:pPr>
              <w:cnfStyle w:val="000000000000" w:firstRow="0" w:lastRow="0" w:firstColumn="0" w:lastColumn="0" w:oddVBand="0" w:evenVBand="0" w:oddHBand="0" w:evenHBand="0" w:firstRowFirstColumn="0" w:firstRowLastColumn="0" w:lastRowFirstColumn="0" w:lastRowLastColumn="0"/>
            </w:pPr>
            <w:r w:rsidRPr="00BF7E70">
              <w:t>Any weapons outside one’s residence</w:t>
            </w:r>
            <w:r w:rsidR="00E10F32" w:rsidRPr="00BF7E70">
              <w:t>; candidate for Amber Zone status</w:t>
            </w:r>
          </w:p>
        </w:tc>
      </w:tr>
      <w:tr w:rsidR="00624174" w:rsidRPr="00BF7E70" w:rsidTr="00624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4174" w:rsidRPr="00BF7E70" w:rsidRDefault="00624174" w:rsidP="00F37AD7">
            <w:r w:rsidRPr="00BF7E70">
              <w:t>10(A)+</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Extreme Law</w:t>
            </w:r>
          </w:p>
        </w:tc>
        <w:tc>
          <w:tcPr>
            <w:tcW w:w="0" w:type="auto"/>
          </w:tcPr>
          <w:p w:rsidR="00624174" w:rsidRPr="00BF7E70" w:rsidRDefault="00624174" w:rsidP="00F37AD7">
            <w:pPr>
              <w:cnfStyle w:val="000000100000" w:firstRow="0" w:lastRow="0" w:firstColumn="0" w:lastColumn="0" w:oddVBand="0" w:evenVBand="0" w:oddHBand="1" w:evenHBand="0" w:firstRowFirstColumn="0" w:firstRowLastColumn="0" w:lastRowFirstColumn="0" w:lastRowLastColumn="0"/>
            </w:pPr>
            <w:r w:rsidRPr="00BF7E70">
              <w:t>Any weapons allowed at all; candidate for Amber Zone status</w:t>
            </w:r>
          </w:p>
        </w:tc>
      </w:tr>
    </w:tbl>
    <w:p w:rsidR="002D7AA4" w:rsidRPr="00BF7E70" w:rsidRDefault="002D7AA4" w:rsidP="002D7AA4"/>
    <w:p w:rsidR="002D7AA4" w:rsidRPr="00BF7E70" w:rsidRDefault="002D7AA4" w:rsidP="00443BC2">
      <w:pPr>
        <w:pStyle w:val="Heading2"/>
      </w:pPr>
      <w:bookmarkStart w:id="492" w:name="_Toc455203753"/>
      <w:r w:rsidRPr="00BF7E70">
        <w:t>Technology Level</w:t>
      </w:r>
      <w:bookmarkEnd w:id="492"/>
    </w:p>
    <w:p w:rsidR="002D7AA4" w:rsidRPr="00BF7E70" w:rsidRDefault="002D7AA4" w:rsidP="002D7AA4">
      <w:r w:rsidRPr="00BF7E70">
        <w:t xml:space="preserve">The Technology Level </w:t>
      </w:r>
      <w:r w:rsidR="0038199A" w:rsidRPr="00BF7E70">
        <w:t xml:space="preserve">(also called “tech level” or TL) </w:t>
      </w:r>
      <w:r w:rsidRPr="00BF7E70">
        <w:t>of the world is determined by rolling 1</w:t>
      </w:r>
      <w:r w:rsidR="00C44042" w:rsidRPr="00BF7E70">
        <w:t>D6</w:t>
      </w:r>
      <w:r w:rsidRPr="00BF7E70">
        <w:t xml:space="preserve"> and adding DMs </w:t>
      </w:r>
      <w:r w:rsidR="00F24015" w:rsidRPr="00BF7E70">
        <w:t>per the Technology Level DMs by UWP Values table. A world’s Technology Level may not be below 0.</w:t>
      </w:r>
    </w:p>
    <w:p w:rsidR="002D7AA4" w:rsidRPr="00BF7E70" w:rsidRDefault="002D7AA4" w:rsidP="002D7AA4"/>
    <w:p w:rsidR="0038199A" w:rsidRPr="00BF7E70" w:rsidRDefault="0038199A" w:rsidP="0038199A">
      <w:pPr>
        <w:pStyle w:val="Heading4"/>
      </w:pPr>
      <w:r w:rsidRPr="00BF7E70">
        <w:t>Table: Technology Level DMs by UWP Values</w:t>
      </w:r>
    </w:p>
    <w:tbl>
      <w:tblPr>
        <w:tblStyle w:val="LightShading"/>
        <w:tblW w:w="0" w:type="auto"/>
        <w:tblLook w:val="04A0" w:firstRow="1" w:lastRow="0" w:firstColumn="1" w:lastColumn="0" w:noHBand="0" w:noVBand="1"/>
      </w:tblPr>
      <w:tblGrid>
        <w:gridCol w:w="765"/>
        <w:gridCol w:w="974"/>
        <w:gridCol w:w="573"/>
        <w:gridCol w:w="1347"/>
        <w:gridCol w:w="1535"/>
        <w:gridCol w:w="1217"/>
        <w:gridCol w:w="1370"/>
      </w:tblGrid>
      <w:tr w:rsidR="0038199A" w:rsidRPr="00BF7E70" w:rsidTr="00381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Value</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Starport</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Size</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Atmosphere</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Hydrographics</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Population</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Government</w:t>
            </w: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0</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2</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3</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4</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5</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6</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7</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+2</w:t>
            </w: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8</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9</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10 (A)</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11 (B)</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+4</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12 (C)</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+2</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13 (D)</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–2</w:t>
            </w: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14 (E)</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–2</w:t>
            </w: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15 (F)</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X</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–4</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bl>
    <w:p w:rsidR="0038199A" w:rsidRPr="00BF7E70" w:rsidRDefault="0038199A" w:rsidP="0038199A"/>
    <w:p w:rsidR="0038199A" w:rsidRPr="00BF7E70" w:rsidRDefault="0038199A" w:rsidP="0038199A">
      <w:r w:rsidRPr="00BF7E70">
        <w:t xml:space="preserve">Certain world conditions must meet a minimum </w:t>
      </w:r>
      <w:r w:rsidR="00F24015" w:rsidRPr="00BF7E70">
        <w:t>Technology Level requirement. If the world possesses a lower technology level, then the Referee should increase the world’s tech level to the required minimum.</w:t>
      </w:r>
    </w:p>
    <w:p w:rsidR="00F24015" w:rsidRPr="00BF7E70" w:rsidRDefault="00F24015" w:rsidP="0038199A"/>
    <w:p w:rsidR="00F24015" w:rsidRPr="00BF7E70" w:rsidRDefault="00F24015" w:rsidP="00F24015">
      <w:pPr>
        <w:pStyle w:val="Heading4"/>
      </w:pPr>
      <w:r w:rsidRPr="00BF7E70">
        <w:t>Table: Technology Level Minimums</w:t>
      </w:r>
    </w:p>
    <w:tbl>
      <w:tblPr>
        <w:tblStyle w:val="LightShading"/>
        <w:tblW w:w="0" w:type="auto"/>
        <w:tblLook w:val="04A0" w:firstRow="1" w:lastRow="0" w:firstColumn="1" w:lastColumn="0" w:noHBand="0" w:noVBand="1"/>
      </w:tblPr>
      <w:tblGrid>
        <w:gridCol w:w="5010"/>
        <w:gridCol w:w="1363"/>
      </w:tblGrid>
      <w:tr w:rsidR="00F24015" w:rsidRPr="00BF7E70" w:rsidTr="00F24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Conditions</w:t>
            </w:r>
          </w:p>
        </w:tc>
        <w:tc>
          <w:tcPr>
            <w:tcW w:w="0" w:type="auto"/>
          </w:tcPr>
          <w:p w:rsidR="00F24015" w:rsidRPr="00BF7E70" w:rsidRDefault="00F24015" w:rsidP="00F37AD7">
            <w:pPr>
              <w:cnfStyle w:val="100000000000" w:firstRow="1" w:lastRow="0" w:firstColumn="0" w:lastColumn="0" w:oddVBand="0" w:evenVBand="0" w:oddHBand="0" w:evenHBand="0" w:firstRowFirstColumn="0" w:firstRowLastColumn="0" w:lastRowFirstColumn="0" w:lastRowLastColumn="0"/>
            </w:pPr>
            <w:r w:rsidRPr="00BF7E70">
              <w:t>Minimum TL</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Hydrographics is 0 or 10(A), Population is at least 6</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4</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Atmosphere is 4, 7 or 9</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5</w:t>
            </w:r>
          </w:p>
        </w:tc>
      </w:tr>
      <w:tr w:rsidR="00F24015" w:rsidRPr="00BF7E70" w:rsidTr="00F24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Atmosphere is 3 or less, or 10(A)-12(C)</w:t>
            </w:r>
          </w:p>
        </w:tc>
        <w:tc>
          <w:tcPr>
            <w:tcW w:w="0" w:type="auto"/>
          </w:tcPr>
          <w:p w:rsidR="00F24015" w:rsidRPr="00BF7E70" w:rsidRDefault="00F24015" w:rsidP="00F37AD7">
            <w:pPr>
              <w:cnfStyle w:val="000000100000" w:firstRow="0" w:lastRow="0" w:firstColumn="0" w:lastColumn="0" w:oddVBand="0" w:evenVBand="0" w:oddHBand="1" w:evenHBand="0" w:firstRowFirstColumn="0" w:firstRowLastColumn="0" w:lastRowFirstColumn="0" w:lastRowLastColumn="0"/>
            </w:pPr>
            <w:r w:rsidRPr="00BF7E70">
              <w:t>7</w:t>
            </w:r>
          </w:p>
        </w:tc>
      </w:tr>
      <w:tr w:rsidR="00F24015" w:rsidRPr="00BF7E70" w:rsidTr="00F24015">
        <w:tc>
          <w:tcPr>
            <w:cnfStyle w:val="001000000000" w:firstRow="0" w:lastRow="0" w:firstColumn="1" w:lastColumn="0" w:oddVBand="0" w:evenVBand="0" w:oddHBand="0" w:evenHBand="0" w:firstRowFirstColumn="0" w:firstRowLastColumn="0" w:lastRowFirstColumn="0" w:lastRowLastColumn="0"/>
            <w:tcW w:w="0" w:type="auto"/>
          </w:tcPr>
          <w:p w:rsidR="00F24015" w:rsidRPr="00BF7E70" w:rsidRDefault="00F24015" w:rsidP="00F37AD7">
            <w:r w:rsidRPr="00BF7E70">
              <w:t>Atmosphere is 13(D) or 14(E), Hydrographics is 10(A)</w:t>
            </w:r>
          </w:p>
        </w:tc>
        <w:tc>
          <w:tcPr>
            <w:tcW w:w="0" w:type="auto"/>
          </w:tcPr>
          <w:p w:rsidR="00F24015" w:rsidRPr="00BF7E70" w:rsidRDefault="00F24015" w:rsidP="00F37AD7">
            <w:pPr>
              <w:cnfStyle w:val="000000000000" w:firstRow="0" w:lastRow="0" w:firstColumn="0" w:lastColumn="0" w:oddVBand="0" w:evenVBand="0" w:oddHBand="0" w:evenHBand="0" w:firstRowFirstColumn="0" w:firstRowLastColumn="0" w:lastRowFirstColumn="0" w:lastRowLastColumn="0"/>
            </w:pPr>
            <w:r w:rsidRPr="00BF7E70">
              <w:t>7</w:t>
            </w:r>
          </w:p>
        </w:tc>
      </w:tr>
    </w:tbl>
    <w:p w:rsidR="00F24015" w:rsidRPr="00BF7E70" w:rsidRDefault="00F24015" w:rsidP="0038199A"/>
    <w:p w:rsidR="0038199A" w:rsidRPr="00BF7E70" w:rsidRDefault="0038199A" w:rsidP="00443BC2">
      <w:pPr>
        <w:pStyle w:val="Heading2"/>
      </w:pPr>
      <w:bookmarkStart w:id="493" w:name="_Toc455203754"/>
      <w:r w:rsidRPr="00BF7E70">
        <w:t>Trade Codes</w:t>
      </w:r>
      <w:bookmarkEnd w:id="493"/>
    </w:p>
    <w:p w:rsidR="0038199A" w:rsidRPr="00BF7E70" w:rsidRDefault="00E10F32" w:rsidP="0038199A">
      <w:r w:rsidRPr="00BF7E70">
        <w:t>Trade codes are assigned based on a world’s UWP values, as noted in the UWP Values for Trade Codes table.</w:t>
      </w:r>
    </w:p>
    <w:p w:rsidR="00E10F32" w:rsidRPr="00BF7E70" w:rsidRDefault="00E10F32" w:rsidP="0038199A"/>
    <w:p w:rsidR="00A659CE" w:rsidRPr="00BF7E70" w:rsidRDefault="00A659CE" w:rsidP="00E10F32">
      <w:pPr>
        <w:pStyle w:val="Heading4"/>
      </w:pPr>
      <w:r w:rsidRPr="00BF7E70">
        <w:br w:type="page"/>
      </w:r>
    </w:p>
    <w:p w:rsidR="00E10F32" w:rsidRPr="00BF7E70" w:rsidRDefault="00E10F32" w:rsidP="00E10F32">
      <w:pPr>
        <w:pStyle w:val="Heading4"/>
      </w:pPr>
      <w:r w:rsidRPr="00BF7E70">
        <w:lastRenderedPageBreak/>
        <w:t>Table: UWP Values for Trade Codes</w:t>
      </w:r>
    </w:p>
    <w:tbl>
      <w:tblPr>
        <w:tblStyle w:val="LightShading"/>
        <w:tblW w:w="0" w:type="auto"/>
        <w:tblLook w:val="04A0" w:firstRow="1" w:lastRow="0" w:firstColumn="1" w:lastColumn="0" w:noHBand="0" w:noVBand="1"/>
      </w:tblPr>
      <w:tblGrid>
        <w:gridCol w:w="1734"/>
        <w:gridCol w:w="680"/>
        <w:gridCol w:w="573"/>
        <w:gridCol w:w="1197"/>
        <w:gridCol w:w="774"/>
        <w:gridCol w:w="629"/>
        <w:gridCol w:w="638"/>
        <w:gridCol w:w="582"/>
        <w:gridCol w:w="549"/>
      </w:tblGrid>
      <w:tr w:rsidR="0038199A" w:rsidRPr="00BF7E70" w:rsidTr="00381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E10F32" w:rsidP="0038199A">
            <w:r w:rsidRPr="00BF7E70">
              <w:t>Classification</w:t>
            </w:r>
            <w:r w:rsidR="0038199A" w:rsidRPr="00BF7E70">
              <w:t xml:space="preserve"> </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 xml:space="preserve">Code </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 xml:space="preserve">Size </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Atmos.</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 xml:space="preserve">Hydro </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Pop.</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Gov.</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Law</w:t>
            </w:r>
          </w:p>
        </w:tc>
        <w:tc>
          <w:tcPr>
            <w:tcW w:w="0" w:type="auto"/>
          </w:tcPr>
          <w:p w:rsidR="0038199A" w:rsidRPr="00BF7E70" w:rsidRDefault="0038199A" w:rsidP="0038199A">
            <w:pPr>
              <w:cnfStyle w:val="100000000000" w:firstRow="1" w:lastRow="0" w:firstColumn="0" w:lastColumn="0" w:oddVBand="0" w:evenVBand="0" w:oddHBand="0" w:evenHBand="0" w:firstRowFirstColumn="0" w:firstRowLastColumn="0" w:lastRowFirstColumn="0" w:lastRowLastColumn="0"/>
            </w:pPr>
            <w:r w:rsidRPr="00BF7E70">
              <w:t>TL</w:t>
            </w: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Agricultural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Ag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4–9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4–8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5–7</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Asteroid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As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0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0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0</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Barren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Ba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0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0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0</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Desert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De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2+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0</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Fluid Oceans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Fl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10+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Garden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Ga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C923CC" w:rsidP="0038199A">
            <w:pPr>
              <w:cnfStyle w:val="000000000000" w:firstRow="0" w:lastRow="0" w:firstColumn="0" w:lastColumn="0" w:oddVBand="0" w:evenVBand="0" w:oddHBand="0" w:evenHBand="0" w:firstRowFirstColumn="0" w:firstRowLastColumn="0" w:lastRowFirstColumn="0" w:lastRowLastColumn="0"/>
            </w:pPr>
            <w:r w:rsidRPr="00BF7E70">
              <w:t>5, 6, 8</w:t>
            </w:r>
            <w:r w:rsidR="0038199A" w:rsidRPr="00BF7E70">
              <w:t xml:space="preserve">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4–9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4–8</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High Population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Hi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9+</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High Technology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Ht</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12+</w:t>
            </w: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Ice-Capped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Ic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0–1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Industrial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In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0–2,</w:t>
            </w:r>
            <w:r w:rsidR="00C923CC" w:rsidRPr="00BF7E70">
              <w:t xml:space="preserve"> </w:t>
            </w:r>
            <w:r w:rsidRPr="00BF7E70">
              <w:t>4,</w:t>
            </w:r>
            <w:r w:rsidR="00C923CC" w:rsidRPr="00BF7E70">
              <w:t xml:space="preserve"> </w:t>
            </w:r>
            <w:r w:rsidRPr="00BF7E70">
              <w:t>7,</w:t>
            </w:r>
            <w:r w:rsidR="00C923CC" w:rsidRPr="00BF7E70">
              <w:t xml:space="preserve"> </w:t>
            </w:r>
            <w:r w:rsidRPr="00BF7E70">
              <w:t xml:space="preserve">9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C923CC" w:rsidP="0038199A">
            <w:pPr>
              <w:cnfStyle w:val="000000000000" w:firstRow="0" w:lastRow="0" w:firstColumn="0" w:lastColumn="0" w:oddVBand="0" w:evenVBand="0" w:oddHBand="0" w:evenHBand="0" w:firstRowFirstColumn="0" w:firstRowLastColumn="0" w:lastRowFirstColumn="0" w:lastRowLastColumn="0"/>
            </w:pPr>
            <w:r w:rsidRPr="00BF7E70">
              <w:t>9+</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Low Population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Lo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1–3</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Low Technology</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Lt</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5-</w:t>
            </w: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Non-Agricultural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Na</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0–3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0–3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6+</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Non-Industrial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Ni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4–6</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Poor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Po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2–5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0–3</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Rich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Ri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6, 8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6–8</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r w:rsidR="0038199A" w:rsidRPr="00BF7E70" w:rsidTr="00381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Water World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 xml:space="preserve">Wa </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r w:rsidRPr="00BF7E70">
              <w:t>10</w:t>
            </w: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c>
          <w:tcPr>
            <w:tcW w:w="0" w:type="auto"/>
          </w:tcPr>
          <w:p w:rsidR="0038199A" w:rsidRPr="00BF7E70" w:rsidRDefault="0038199A" w:rsidP="0038199A">
            <w:pPr>
              <w:cnfStyle w:val="000000100000" w:firstRow="0" w:lastRow="0" w:firstColumn="0" w:lastColumn="0" w:oddVBand="0" w:evenVBand="0" w:oddHBand="1" w:evenHBand="0" w:firstRowFirstColumn="0" w:firstRowLastColumn="0" w:lastRowFirstColumn="0" w:lastRowLastColumn="0"/>
            </w:pPr>
          </w:p>
        </w:tc>
      </w:tr>
      <w:tr w:rsidR="0038199A" w:rsidRPr="00BF7E70" w:rsidTr="0038199A">
        <w:tc>
          <w:tcPr>
            <w:cnfStyle w:val="001000000000" w:firstRow="0" w:lastRow="0" w:firstColumn="1" w:lastColumn="0" w:oddVBand="0" w:evenVBand="0" w:oddHBand="0" w:evenHBand="0" w:firstRowFirstColumn="0" w:firstRowLastColumn="0" w:lastRowFirstColumn="0" w:lastRowLastColumn="0"/>
            <w:tcW w:w="0" w:type="auto"/>
          </w:tcPr>
          <w:p w:rsidR="0038199A" w:rsidRPr="00BF7E70" w:rsidRDefault="0038199A" w:rsidP="0038199A">
            <w:r w:rsidRPr="00BF7E70">
              <w:t xml:space="preserve">Vacuum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 xml:space="preserve">Va </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r w:rsidRPr="00BF7E70">
              <w:t>0</w:t>
            </w: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c>
          <w:tcPr>
            <w:tcW w:w="0" w:type="auto"/>
          </w:tcPr>
          <w:p w:rsidR="0038199A" w:rsidRPr="00BF7E70" w:rsidRDefault="0038199A" w:rsidP="0038199A">
            <w:pPr>
              <w:cnfStyle w:val="000000000000" w:firstRow="0" w:lastRow="0" w:firstColumn="0" w:lastColumn="0" w:oddVBand="0" w:evenVBand="0" w:oddHBand="0" w:evenHBand="0" w:firstRowFirstColumn="0" w:firstRowLastColumn="0" w:lastRowFirstColumn="0" w:lastRowLastColumn="0"/>
            </w:pPr>
          </w:p>
        </w:tc>
      </w:tr>
    </w:tbl>
    <w:p w:rsidR="0038199A" w:rsidRPr="00BF7E70" w:rsidRDefault="0038199A" w:rsidP="002D7AA4"/>
    <w:p w:rsidR="003F0B5D" w:rsidRPr="00BF7E70" w:rsidRDefault="006004CB" w:rsidP="00443BC2">
      <w:pPr>
        <w:pStyle w:val="Heading2"/>
      </w:pPr>
      <w:bookmarkStart w:id="494" w:name="_Toc455203755"/>
      <w:r w:rsidRPr="00BF7E70">
        <w:t>Planetoid Belt Presence</w:t>
      </w:r>
      <w:bookmarkEnd w:id="494"/>
    </w:p>
    <w:p w:rsidR="003F0B5D" w:rsidRPr="00BF7E70" w:rsidRDefault="006004CB" w:rsidP="002D7AA4">
      <w:r w:rsidRPr="00BF7E70">
        <w:t>Planetoid belts exist in many systems, and are mined by belters for ice, ore and other interesting things. To determine the presence of planetoid belts in a given star system</w:t>
      </w:r>
      <w:r w:rsidR="003F0B5D" w:rsidRPr="00BF7E70">
        <w:t xml:space="preserve">, </w:t>
      </w:r>
      <w:r w:rsidRPr="00BF7E70">
        <w:t>throw 4+ on 2</w:t>
      </w:r>
      <w:r w:rsidR="00C44042" w:rsidRPr="00BF7E70">
        <w:t>D6</w:t>
      </w:r>
      <w:r w:rsidRPr="00BF7E70">
        <w:t xml:space="preserve"> for at least one planetoid belt to be present in the system. If planetoid belts are present, then the number of planetoid belts in the system is 1</w:t>
      </w:r>
      <w:r w:rsidR="00C44042" w:rsidRPr="00BF7E70">
        <w:t>D6</w:t>
      </w:r>
      <w:r w:rsidRPr="00BF7E70">
        <w:t>-3, minimum of 1. If the primary world of the system is Size 0, then there’s at least one planetoid belt in the system automatically.</w:t>
      </w:r>
    </w:p>
    <w:p w:rsidR="006004CB" w:rsidRPr="00BF7E70" w:rsidRDefault="006004CB" w:rsidP="002D7AA4"/>
    <w:p w:rsidR="006004CB" w:rsidRPr="00BF7E70" w:rsidRDefault="006004CB" w:rsidP="00443BC2">
      <w:pPr>
        <w:pStyle w:val="Heading2"/>
      </w:pPr>
      <w:bookmarkStart w:id="495" w:name="_Toc455203756"/>
      <w:r w:rsidRPr="00BF7E70">
        <w:t>Gas Giant Presence</w:t>
      </w:r>
      <w:bookmarkEnd w:id="495"/>
    </w:p>
    <w:p w:rsidR="006004CB" w:rsidRPr="00BF7E70" w:rsidRDefault="006004CB" w:rsidP="006004CB">
      <w:r w:rsidRPr="00BF7E70">
        <w:t>A star system may have one or more gas giant planets. The presence of a gas giant allows starships equipped with fuel scoops to refuel by skimming; this eliminates fuel cost for the vessel and increases profit. It also allows refueling at systems that do not have starports. Refueling in this fashion requires 1</w:t>
      </w:r>
      <w:r w:rsidR="00C44042" w:rsidRPr="00BF7E70">
        <w:t>D6</w:t>
      </w:r>
      <w:r w:rsidRPr="00BF7E70">
        <w:t xml:space="preserve"> hours per 40 tons of fuel. </w:t>
      </w:r>
    </w:p>
    <w:p w:rsidR="006004CB" w:rsidRPr="00BF7E70" w:rsidRDefault="006004CB" w:rsidP="006004CB">
      <w:r w:rsidRPr="00BF7E70">
        <w:t>Gas giants are relatively common. For each system throw 5+ on 2</w:t>
      </w:r>
      <w:r w:rsidR="00C44042" w:rsidRPr="00BF7E70">
        <w:t>D6</w:t>
      </w:r>
      <w:r w:rsidRPr="00BF7E70">
        <w:t xml:space="preserve"> for at least one gas giant to be present in the system. If gas giants are present, then the number of gas giants in the system is 1</w:t>
      </w:r>
      <w:r w:rsidR="00C44042" w:rsidRPr="00BF7E70">
        <w:t>D6</w:t>
      </w:r>
      <w:r w:rsidRPr="00BF7E70">
        <w:t>-2, minimum of 1.</w:t>
      </w:r>
    </w:p>
    <w:p w:rsidR="006004CB" w:rsidRPr="00BF7E70" w:rsidRDefault="006004CB" w:rsidP="002D7AA4"/>
    <w:p w:rsidR="002D7AA4" w:rsidRPr="00BF7E70" w:rsidRDefault="002D7AA4" w:rsidP="00443BC2">
      <w:pPr>
        <w:pStyle w:val="Heading2"/>
      </w:pPr>
      <w:bookmarkStart w:id="496" w:name="_Toc455203757"/>
      <w:r w:rsidRPr="00BF7E70">
        <w:t>Bases</w:t>
      </w:r>
      <w:bookmarkEnd w:id="496"/>
    </w:p>
    <w:p w:rsidR="002D7AA4" w:rsidRPr="00BF7E70" w:rsidRDefault="002D7AA4" w:rsidP="002D7AA4">
      <w:r w:rsidRPr="00BF7E70">
        <w:t xml:space="preserve">Stellar systems may have bases for military forces, the navy, the scouts, or for other arms of interstellar government. Bases </w:t>
      </w:r>
      <w:r w:rsidR="00E10F32" w:rsidRPr="00BF7E70">
        <w:t>can</w:t>
      </w:r>
      <w:r w:rsidRPr="00BF7E70">
        <w:t xml:space="preserve"> help determine political boundaries </w:t>
      </w:r>
      <w:r w:rsidR="00E10F32" w:rsidRPr="00BF7E70">
        <w:t>with</w:t>
      </w:r>
      <w:r w:rsidRPr="00BF7E70">
        <w:t xml:space="preserve">in </w:t>
      </w:r>
      <w:r w:rsidR="00E10F32" w:rsidRPr="00BF7E70">
        <w:t>a given region of space</w:t>
      </w:r>
      <w:r w:rsidRPr="00BF7E70">
        <w:t xml:space="preserve">. An interstellar government will place bases along its borders to guard against aggression from rival states, or to control local systems. The presence of multiple bases within a few parsecs might indicate a contested border, or a mighty stronghold. </w:t>
      </w:r>
      <w:r w:rsidR="00E10F32" w:rsidRPr="00BF7E70">
        <w:t>While other bases may exist, the two primary bases are the Naval Base and the Scout Base.</w:t>
      </w:r>
    </w:p>
    <w:p w:rsidR="00E10F32" w:rsidRPr="00BF7E70" w:rsidRDefault="00E10F32" w:rsidP="002D7AA4">
      <w:pPr>
        <w:rPr>
          <w:b/>
        </w:rPr>
      </w:pPr>
    </w:p>
    <w:p w:rsidR="00E10F32" w:rsidRPr="00BF7E70" w:rsidRDefault="002D7AA4" w:rsidP="00E10F32">
      <w:pPr>
        <w:pStyle w:val="Heading3"/>
      </w:pPr>
      <w:bookmarkStart w:id="497" w:name="_Toc455203758"/>
      <w:r w:rsidRPr="00BF7E70">
        <w:t>Naval</w:t>
      </w:r>
      <w:r w:rsidR="00E10F32" w:rsidRPr="00BF7E70">
        <w:t xml:space="preserve"> Base</w:t>
      </w:r>
      <w:bookmarkEnd w:id="497"/>
    </w:p>
    <w:p w:rsidR="00E10F32" w:rsidRPr="00BF7E70" w:rsidRDefault="002D7AA4" w:rsidP="00E10F32">
      <w:r w:rsidRPr="00BF7E70">
        <w:t xml:space="preserve">A naval base is a supply depot, </w:t>
      </w:r>
      <w:r w:rsidR="00E10F32" w:rsidRPr="00BF7E70">
        <w:t>refueling</w:t>
      </w:r>
      <w:r w:rsidRPr="00BF7E70">
        <w:t xml:space="preserve"> station, repair yard or fortress of the Navy. Naval vessels can obtain refined fuel and supplies here.</w:t>
      </w:r>
      <w:r w:rsidR="00E10F32" w:rsidRPr="00BF7E70">
        <w:t xml:space="preserve"> If a world possesses a Class-A or Class-B starport, throw 8+ on 2</w:t>
      </w:r>
      <w:r w:rsidR="00C44042" w:rsidRPr="00BF7E70">
        <w:t>D6</w:t>
      </w:r>
      <w:r w:rsidR="00E10F32" w:rsidRPr="00BF7E70">
        <w:t xml:space="preserve"> to determine the presence of a naval base in the system.</w:t>
      </w:r>
    </w:p>
    <w:p w:rsidR="002D7AA4" w:rsidRPr="00BF7E70" w:rsidRDefault="002D7AA4" w:rsidP="002D7AA4"/>
    <w:p w:rsidR="00E10F32" w:rsidRPr="00BF7E70" w:rsidRDefault="00E10F32" w:rsidP="00E10F32">
      <w:pPr>
        <w:pStyle w:val="Heading3"/>
      </w:pPr>
      <w:bookmarkStart w:id="498" w:name="_Toc455203759"/>
      <w:r w:rsidRPr="00BF7E70">
        <w:lastRenderedPageBreak/>
        <w:t>Scout Base</w:t>
      </w:r>
      <w:bookmarkEnd w:id="498"/>
    </w:p>
    <w:p w:rsidR="002D7AA4" w:rsidRPr="00BF7E70" w:rsidRDefault="002D7AA4" w:rsidP="002D7AA4">
      <w:r w:rsidRPr="00BF7E70">
        <w:t xml:space="preserve">A scout base </w:t>
      </w:r>
      <w:r w:rsidR="006B547D" w:rsidRPr="00BF7E70">
        <w:t xml:space="preserve">or outpost </w:t>
      </w:r>
      <w:r w:rsidRPr="00BF7E70">
        <w:t>offers refined fu</w:t>
      </w:r>
      <w:r w:rsidR="00E10F32" w:rsidRPr="00BF7E70">
        <w:t>el and supplies to scout ships. If a world does not possess a Class-E or Class-X starport, throw 7+ on 2</w:t>
      </w:r>
      <w:r w:rsidR="00C44042" w:rsidRPr="00BF7E70">
        <w:t>D6</w:t>
      </w:r>
      <w:r w:rsidR="00E10F32" w:rsidRPr="00BF7E70">
        <w:t xml:space="preserve"> to determine the presence of a scout base in the system.</w:t>
      </w:r>
      <w:r w:rsidR="00F37AD7" w:rsidRPr="00BF7E70">
        <w:t xml:space="preserve"> This roll suffers a DM -1 if the world has a Class-C starport, a DM -2 for a Class-B starport and a DM -3 for a Class-A starport.</w:t>
      </w:r>
    </w:p>
    <w:p w:rsidR="00F55500" w:rsidRPr="00BF7E70" w:rsidRDefault="00F55500" w:rsidP="002D7AA4"/>
    <w:p w:rsidR="00A958AB" w:rsidRPr="00BF7E70" w:rsidRDefault="00A958AB" w:rsidP="00A958AB">
      <w:pPr>
        <w:pStyle w:val="Heading3"/>
      </w:pPr>
      <w:bookmarkStart w:id="499" w:name="_Toc455203760"/>
      <w:r w:rsidRPr="00BF7E70">
        <w:t>Pirate Base</w:t>
      </w:r>
      <w:bookmarkEnd w:id="499"/>
    </w:p>
    <w:p w:rsidR="00A958AB" w:rsidRPr="00BF7E70" w:rsidRDefault="00A958AB" w:rsidP="002D7AA4">
      <w:r w:rsidRPr="00BF7E70">
        <w:t>A pirate base serves as a haven for interstellar pirates. If a world does not possess a Class-A starport</w:t>
      </w:r>
      <w:r w:rsidR="006B547D" w:rsidRPr="00BF7E70">
        <w:t xml:space="preserve"> or a naval base</w:t>
      </w:r>
      <w:r w:rsidRPr="00BF7E70">
        <w:t>, throw 12+ on 2D6 to determine the presence of a pirate base in the system.</w:t>
      </w:r>
    </w:p>
    <w:p w:rsidR="006B547D" w:rsidRPr="00BF7E70" w:rsidRDefault="006B547D" w:rsidP="002D7AA4"/>
    <w:p w:rsidR="00F55500" w:rsidRPr="00BF7E70" w:rsidRDefault="00F55500" w:rsidP="00F55500">
      <w:pPr>
        <w:pStyle w:val="Heading3"/>
      </w:pPr>
      <w:bookmarkStart w:id="500" w:name="_Toc455203761"/>
      <w:r w:rsidRPr="00BF7E70">
        <w:t>Base Codes</w:t>
      </w:r>
      <w:bookmarkEnd w:id="500"/>
    </w:p>
    <w:p w:rsidR="00A958AB" w:rsidRPr="00BF7E70" w:rsidRDefault="00A958AB" w:rsidP="00A958AB">
      <w:r w:rsidRPr="00BF7E70">
        <w:t xml:space="preserve">The presence of one or more </w:t>
      </w:r>
      <w:r w:rsidR="00F55500" w:rsidRPr="00BF7E70">
        <w:t>base</w:t>
      </w:r>
      <w:r w:rsidRPr="00BF7E70">
        <w:t xml:space="preserve">s is designated on </w:t>
      </w:r>
      <w:r w:rsidR="006B547D" w:rsidRPr="00BF7E70">
        <w:t xml:space="preserve">the </w:t>
      </w:r>
      <w:r w:rsidRPr="00BF7E70">
        <w:t xml:space="preserve">hex </w:t>
      </w:r>
      <w:r w:rsidR="00F55500" w:rsidRPr="00BF7E70">
        <w:t xml:space="preserve">map with </w:t>
      </w:r>
      <w:r w:rsidRPr="00BF7E70">
        <w:t>a base code</w:t>
      </w:r>
      <w:r w:rsidR="00F55500" w:rsidRPr="00BF7E70">
        <w:t xml:space="preserve"> in the upper-left of the world hex. </w:t>
      </w:r>
      <w:r w:rsidRPr="00BF7E70">
        <w:t>The Base Codes table identifies which note-worthy bases</w:t>
      </w:r>
      <w:r w:rsidR="006B547D" w:rsidRPr="00BF7E70">
        <w:t>, if any,</w:t>
      </w:r>
      <w:r w:rsidRPr="00BF7E70">
        <w:t xml:space="preserve"> are present.</w:t>
      </w:r>
    </w:p>
    <w:p w:rsidR="00A958AB" w:rsidRPr="00BF7E70" w:rsidRDefault="00A958AB" w:rsidP="00A958AB"/>
    <w:p w:rsidR="00A958AB" w:rsidRPr="00BF7E70" w:rsidRDefault="00A958AB" w:rsidP="006B547D">
      <w:pPr>
        <w:pStyle w:val="Heading4"/>
      </w:pPr>
      <w:r w:rsidRPr="00BF7E70">
        <w:t>Table: Base Codes</w:t>
      </w:r>
    </w:p>
    <w:tbl>
      <w:tblPr>
        <w:tblStyle w:val="LightShading"/>
        <w:tblW w:w="0" w:type="auto"/>
        <w:tblLook w:val="04A0" w:firstRow="1" w:lastRow="0" w:firstColumn="1" w:lastColumn="0" w:noHBand="0" w:noVBand="1"/>
      </w:tblPr>
      <w:tblGrid>
        <w:gridCol w:w="680"/>
        <w:gridCol w:w="3433"/>
      </w:tblGrid>
      <w:tr w:rsidR="006B547D" w:rsidRPr="00BF7E70" w:rsidTr="006B5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547D" w:rsidRPr="00BF7E70" w:rsidRDefault="006B547D" w:rsidP="00863D97">
            <w:r w:rsidRPr="00BF7E70">
              <w:t>Code</w:t>
            </w:r>
          </w:p>
        </w:tc>
        <w:tc>
          <w:tcPr>
            <w:tcW w:w="0" w:type="auto"/>
          </w:tcPr>
          <w:p w:rsidR="006B547D" w:rsidRPr="00BF7E70" w:rsidRDefault="006B547D" w:rsidP="00863D97">
            <w:pPr>
              <w:cnfStyle w:val="100000000000" w:firstRow="1" w:lastRow="0" w:firstColumn="0" w:lastColumn="0" w:oddVBand="0" w:evenVBand="0" w:oddHBand="0" w:evenHBand="0" w:firstRowFirstColumn="0" w:firstRowLastColumn="0" w:lastRowFirstColumn="0" w:lastRowLastColumn="0"/>
            </w:pPr>
            <w:r w:rsidRPr="00BF7E70">
              <w:t>Description</w:t>
            </w:r>
          </w:p>
        </w:tc>
      </w:tr>
      <w:tr w:rsidR="006B547D" w:rsidRPr="00BF7E70" w:rsidTr="006B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547D" w:rsidRPr="00BF7E70" w:rsidRDefault="006B547D" w:rsidP="00863D97">
            <w:r w:rsidRPr="00BF7E70">
              <w:t>A</w:t>
            </w:r>
          </w:p>
        </w:tc>
        <w:tc>
          <w:tcPr>
            <w:tcW w:w="0" w:type="auto"/>
          </w:tcPr>
          <w:p w:rsidR="006B547D" w:rsidRPr="00BF7E70" w:rsidRDefault="006B547D" w:rsidP="00863D97">
            <w:pPr>
              <w:cnfStyle w:val="000000100000" w:firstRow="0" w:lastRow="0" w:firstColumn="0" w:lastColumn="0" w:oddVBand="0" w:evenVBand="0" w:oddHBand="1" w:evenHBand="0" w:firstRowFirstColumn="0" w:firstRowLastColumn="0" w:lastRowFirstColumn="0" w:lastRowLastColumn="0"/>
            </w:pPr>
            <w:r w:rsidRPr="00BF7E70">
              <w:t>Naval Base and Scout Base/Outpost</w:t>
            </w:r>
          </w:p>
        </w:tc>
      </w:tr>
      <w:tr w:rsidR="006B547D" w:rsidRPr="00BF7E70" w:rsidTr="006B547D">
        <w:tc>
          <w:tcPr>
            <w:cnfStyle w:val="001000000000" w:firstRow="0" w:lastRow="0" w:firstColumn="1" w:lastColumn="0" w:oddVBand="0" w:evenVBand="0" w:oddHBand="0" w:evenHBand="0" w:firstRowFirstColumn="0" w:firstRowLastColumn="0" w:lastRowFirstColumn="0" w:lastRowLastColumn="0"/>
            <w:tcW w:w="0" w:type="auto"/>
          </w:tcPr>
          <w:p w:rsidR="006B547D" w:rsidRPr="00BF7E70" w:rsidRDefault="006B547D" w:rsidP="00863D97">
            <w:r w:rsidRPr="00BF7E70">
              <w:t>G</w:t>
            </w:r>
          </w:p>
        </w:tc>
        <w:tc>
          <w:tcPr>
            <w:tcW w:w="0" w:type="auto"/>
          </w:tcPr>
          <w:p w:rsidR="006B547D" w:rsidRPr="00BF7E70" w:rsidRDefault="006B547D" w:rsidP="00863D97">
            <w:pPr>
              <w:cnfStyle w:val="000000000000" w:firstRow="0" w:lastRow="0" w:firstColumn="0" w:lastColumn="0" w:oddVBand="0" w:evenVBand="0" w:oddHBand="0" w:evenHBand="0" w:firstRowFirstColumn="0" w:firstRowLastColumn="0" w:lastRowFirstColumn="0" w:lastRowLastColumn="0"/>
            </w:pPr>
            <w:r w:rsidRPr="00BF7E70">
              <w:t>Scout Base/Outpost and Pirate Base</w:t>
            </w:r>
          </w:p>
        </w:tc>
      </w:tr>
      <w:tr w:rsidR="006B547D" w:rsidRPr="00BF7E70" w:rsidTr="006B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547D" w:rsidRPr="00BF7E70" w:rsidRDefault="006B547D" w:rsidP="00863D97">
            <w:r w:rsidRPr="00BF7E70">
              <w:t>N</w:t>
            </w:r>
          </w:p>
        </w:tc>
        <w:tc>
          <w:tcPr>
            <w:tcW w:w="0" w:type="auto"/>
          </w:tcPr>
          <w:p w:rsidR="006B547D" w:rsidRPr="00BF7E70" w:rsidRDefault="006B547D" w:rsidP="00863D97">
            <w:pPr>
              <w:cnfStyle w:val="000000100000" w:firstRow="0" w:lastRow="0" w:firstColumn="0" w:lastColumn="0" w:oddVBand="0" w:evenVBand="0" w:oddHBand="1" w:evenHBand="0" w:firstRowFirstColumn="0" w:firstRowLastColumn="0" w:lastRowFirstColumn="0" w:lastRowLastColumn="0"/>
            </w:pPr>
            <w:r w:rsidRPr="00BF7E70">
              <w:t>Naval Base</w:t>
            </w:r>
          </w:p>
        </w:tc>
      </w:tr>
      <w:tr w:rsidR="006B547D" w:rsidRPr="00BF7E70" w:rsidTr="006B547D">
        <w:tc>
          <w:tcPr>
            <w:cnfStyle w:val="001000000000" w:firstRow="0" w:lastRow="0" w:firstColumn="1" w:lastColumn="0" w:oddVBand="0" w:evenVBand="0" w:oddHBand="0" w:evenHBand="0" w:firstRowFirstColumn="0" w:firstRowLastColumn="0" w:lastRowFirstColumn="0" w:lastRowLastColumn="0"/>
            <w:tcW w:w="0" w:type="auto"/>
          </w:tcPr>
          <w:p w:rsidR="006B547D" w:rsidRPr="00BF7E70" w:rsidRDefault="006B547D" w:rsidP="00863D97">
            <w:r w:rsidRPr="00BF7E70">
              <w:t>P</w:t>
            </w:r>
          </w:p>
        </w:tc>
        <w:tc>
          <w:tcPr>
            <w:tcW w:w="0" w:type="auto"/>
          </w:tcPr>
          <w:p w:rsidR="006B547D" w:rsidRPr="00BF7E70" w:rsidRDefault="006B547D" w:rsidP="00863D97">
            <w:pPr>
              <w:cnfStyle w:val="000000000000" w:firstRow="0" w:lastRow="0" w:firstColumn="0" w:lastColumn="0" w:oddVBand="0" w:evenVBand="0" w:oddHBand="0" w:evenHBand="0" w:firstRowFirstColumn="0" w:firstRowLastColumn="0" w:lastRowFirstColumn="0" w:lastRowLastColumn="0"/>
            </w:pPr>
            <w:r w:rsidRPr="00BF7E70">
              <w:t>Pirate Base</w:t>
            </w:r>
          </w:p>
        </w:tc>
      </w:tr>
      <w:tr w:rsidR="006B547D" w:rsidRPr="00BF7E70" w:rsidTr="006B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B547D" w:rsidRPr="00BF7E70" w:rsidRDefault="006B547D" w:rsidP="00863D97">
            <w:r w:rsidRPr="00BF7E70">
              <w:t>S</w:t>
            </w:r>
          </w:p>
        </w:tc>
        <w:tc>
          <w:tcPr>
            <w:tcW w:w="0" w:type="auto"/>
          </w:tcPr>
          <w:p w:rsidR="006B547D" w:rsidRPr="00BF7E70" w:rsidRDefault="006B547D" w:rsidP="00863D97">
            <w:pPr>
              <w:cnfStyle w:val="000000100000" w:firstRow="0" w:lastRow="0" w:firstColumn="0" w:lastColumn="0" w:oddVBand="0" w:evenVBand="0" w:oddHBand="1" w:evenHBand="0" w:firstRowFirstColumn="0" w:firstRowLastColumn="0" w:lastRowFirstColumn="0" w:lastRowLastColumn="0"/>
            </w:pPr>
            <w:r w:rsidRPr="00BF7E70">
              <w:t>Scout Base/Outpost</w:t>
            </w:r>
          </w:p>
        </w:tc>
      </w:tr>
    </w:tbl>
    <w:p w:rsidR="00F55500" w:rsidRPr="00BF7E70" w:rsidRDefault="00F55500" w:rsidP="002D7AA4"/>
    <w:p w:rsidR="002D7AA4" w:rsidRPr="00BF7E70" w:rsidRDefault="002D7AA4" w:rsidP="00443BC2">
      <w:pPr>
        <w:pStyle w:val="Heading2"/>
      </w:pPr>
      <w:bookmarkStart w:id="501" w:name="_Toc455203762"/>
      <w:r w:rsidRPr="00BF7E70">
        <w:t>Travel Zones</w:t>
      </w:r>
      <w:bookmarkEnd w:id="501"/>
    </w:p>
    <w:p w:rsidR="002D7AA4" w:rsidRPr="00BF7E70" w:rsidRDefault="002D7AA4" w:rsidP="002D7AA4">
      <w:r w:rsidRPr="00BF7E70">
        <w:t xml:space="preserve">Most worlds are assumed to be civilized, or at least amenable to </w:t>
      </w:r>
      <w:r w:rsidR="0038199A" w:rsidRPr="00BF7E70">
        <w:t>adventurers</w:t>
      </w:r>
      <w:r w:rsidRPr="00BF7E70">
        <w:t xml:space="preserve"> and </w:t>
      </w:r>
      <w:r w:rsidR="0038199A" w:rsidRPr="00BF7E70">
        <w:t xml:space="preserve">other </w:t>
      </w:r>
      <w:r w:rsidRPr="00BF7E70">
        <w:t>visitors. Some, however, are caught in the throes of war, plagued by disease, or simply not ready for interstellar visitors. Such worlds are classified by travel zones to denote such status. In most cases, the Referee should indicate travel zones based on the information available. Two such zone types exist: amber and red.</w:t>
      </w:r>
    </w:p>
    <w:p w:rsidR="00B85BAF" w:rsidRPr="00BF7E70" w:rsidRDefault="00B85BAF" w:rsidP="002D7AA4"/>
    <w:p w:rsidR="00B85BAF" w:rsidRPr="00BF7E70" w:rsidRDefault="00B85BAF" w:rsidP="00B85BAF">
      <w:pPr>
        <w:pStyle w:val="Heading3"/>
      </w:pPr>
      <w:bookmarkStart w:id="502" w:name="_Toc455203763"/>
      <w:r w:rsidRPr="00BF7E70">
        <w:t>Amber Zone</w:t>
      </w:r>
      <w:bookmarkEnd w:id="502"/>
    </w:p>
    <w:p w:rsidR="002D7AA4" w:rsidRPr="00BF7E70" w:rsidRDefault="002D7AA4" w:rsidP="002D7AA4">
      <w:r w:rsidRPr="00BF7E70">
        <w:t xml:space="preserve">An Amber world has been deemed dangerous, and </w:t>
      </w:r>
      <w:r w:rsidR="0038199A" w:rsidRPr="00BF7E70">
        <w:t>travelers</w:t>
      </w:r>
      <w:r w:rsidRPr="00BF7E70">
        <w:t xml:space="preserve"> are warned to be on their guard. Amber worlds are often undergoing upheaval or revolution, or else are naturally hazardous environments.</w:t>
      </w:r>
      <w:r w:rsidR="00E10F32" w:rsidRPr="00BF7E70">
        <w:t xml:space="preserve"> A world with an Atmosphere of 10+, a government of 0, 7 or 10, or a Law Level of 0 or 9+ should be considered for Amber status.</w:t>
      </w:r>
    </w:p>
    <w:p w:rsidR="00B85BAF" w:rsidRPr="00BF7E70" w:rsidRDefault="00B85BAF" w:rsidP="00E10F32"/>
    <w:p w:rsidR="00B85BAF" w:rsidRPr="00BF7E70" w:rsidRDefault="00B85BAF" w:rsidP="00B85BAF">
      <w:pPr>
        <w:pStyle w:val="Heading3"/>
      </w:pPr>
      <w:bookmarkStart w:id="503" w:name="_Toc455203764"/>
      <w:r w:rsidRPr="00BF7E70">
        <w:t>Red Zone</w:t>
      </w:r>
      <w:bookmarkEnd w:id="503"/>
    </w:p>
    <w:p w:rsidR="00E10F32" w:rsidRPr="00BF7E70" w:rsidRDefault="002D7AA4" w:rsidP="00E10F32">
      <w:r w:rsidRPr="00BF7E70">
        <w:t xml:space="preserve">Red worlds are interdicted and travel to them is forbidden. </w:t>
      </w:r>
      <w:r w:rsidR="008C5447" w:rsidRPr="00BF7E70">
        <w:t>Interdictions are enforced by the Navy. Red zones can indicate that</w:t>
      </w:r>
      <w:r w:rsidRPr="00BF7E70">
        <w:t xml:space="preserve"> the world is too dangerous to allow visitors. </w:t>
      </w:r>
      <w:r w:rsidR="008C5447" w:rsidRPr="00BF7E70">
        <w:t>The Referee assigns Red worlds at his discretion.</w:t>
      </w:r>
    </w:p>
    <w:p w:rsidR="002D7AA4" w:rsidRPr="00BF7E70" w:rsidRDefault="002D7AA4" w:rsidP="002D7AA4"/>
    <w:p w:rsidR="002D7AA4" w:rsidRPr="00BF7E70" w:rsidRDefault="002D7AA4" w:rsidP="00443BC2">
      <w:pPr>
        <w:pStyle w:val="Heading2"/>
      </w:pPr>
      <w:bookmarkStart w:id="504" w:name="_Toc455203765"/>
      <w:r w:rsidRPr="00BF7E70">
        <w:t>Polities and World Allegiance</w:t>
      </w:r>
      <w:bookmarkEnd w:id="504"/>
    </w:p>
    <w:p w:rsidR="002D7AA4" w:rsidRPr="00BF7E70" w:rsidRDefault="002D7AA4" w:rsidP="002D7AA4">
      <w:r w:rsidRPr="00BF7E70">
        <w:t xml:space="preserve">Worlds may be independent, or part of a larger polity that spans a system or more. Polities range from loose confederations of a few worlds with common trade or </w:t>
      </w:r>
      <w:r w:rsidR="0038199A" w:rsidRPr="00BF7E70">
        <w:t>defense</w:t>
      </w:r>
      <w:r w:rsidRPr="00BF7E70">
        <w:t xml:space="preserve"> policies or cultural links, to vast star empires containing </w:t>
      </w:r>
      <w:r w:rsidR="0038199A" w:rsidRPr="00BF7E70">
        <w:t>thousands</w:t>
      </w:r>
      <w:r w:rsidRPr="00BF7E70">
        <w:t xml:space="preserve"> of systems and trillions of citizens. Polity borders should be drawn on the map. Note that larger polities will usually have sub-domains, which should also be marked. </w:t>
      </w:r>
    </w:p>
    <w:p w:rsidR="002D7AA4" w:rsidRPr="00BF7E70" w:rsidRDefault="002D7AA4" w:rsidP="002D7AA4"/>
    <w:p w:rsidR="002D7AA4" w:rsidRPr="00BF7E70" w:rsidRDefault="002D7AA4" w:rsidP="00443BC2">
      <w:pPr>
        <w:pStyle w:val="Heading2"/>
      </w:pPr>
      <w:bookmarkStart w:id="505" w:name="_Toc455203766"/>
      <w:r w:rsidRPr="00BF7E70">
        <w:t>Communications Routes and Trade Routes</w:t>
      </w:r>
      <w:bookmarkEnd w:id="505"/>
    </w:p>
    <w:p w:rsidR="002D7AA4" w:rsidRPr="00BF7E70" w:rsidRDefault="002D7AA4" w:rsidP="002D7AA4">
      <w:r w:rsidRPr="00BF7E70">
        <w:t xml:space="preserve">Within the subsector, governments will have established communications </w:t>
      </w:r>
      <w:r w:rsidR="00B85BAF" w:rsidRPr="00BF7E70">
        <w:t xml:space="preserve">and trade </w:t>
      </w:r>
      <w:r w:rsidRPr="00BF7E70">
        <w:t xml:space="preserve">routes connecting some (but not all) worlds. </w:t>
      </w:r>
      <w:r w:rsidR="008C5447" w:rsidRPr="00BF7E70">
        <w:t>Messages</w:t>
      </w:r>
      <w:r w:rsidRPr="00BF7E70">
        <w:t xml:space="preserve"> between businesses</w:t>
      </w:r>
      <w:r w:rsidR="008C5447" w:rsidRPr="00BF7E70">
        <w:t>, governments</w:t>
      </w:r>
      <w:r w:rsidRPr="00BF7E70">
        <w:t xml:space="preserve"> and people</w:t>
      </w:r>
      <w:r w:rsidR="008C5447" w:rsidRPr="00BF7E70">
        <w:t xml:space="preserve"> generally follow these routes</w:t>
      </w:r>
      <w:r w:rsidRPr="00BF7E70">
        <w:t xml:space="preserve">. </w:t>
      </w:r>
    </w:p>
    <w:p w:rsidR="002D7AA4" w:rsidRPr="00BF7E70" w:rsidRDefault="002D7AA4" w:rsidP="002D7AA4">
      <w:r w:rsidRPr="00BF7E70">
        <w:lastRenderedPageBreak/>
        <w:t xml:space="preserve">Communications routes should be carefully drawn so as to avoid making all parts of the subsector accessible; a subsector should have some areas as backwaters for exploration and adventure. Communications routes are drawn as single lines connecting hexes on the subsector grid. </w:t>
      </w:r>
    </w:p>
    <w:p w:rsidR="002D7AA4" w:rsidRPr="00BF7E70" w:rsidRDefault="002D7AA4" w:rsidP="002D7AA4">
      <w:r w:rsidRPr="00BF7E70">
        <w:t>Trade routes link worlds that have strong commercial ties. Consult the</w:t>
      </w:r>
      <w:r w:rsidR="00B85BAF" w:rsidRPr="00BF7E70">
        <w:t xml:space="preserve"> Trade Route Worlds</w:t>
      </w:r>
      <w:r w:rsidRPr="00BF7E70">
        <w:t xml:space="preserve"> table– if any pair of worlds matching the two columns </w:t>
      </w:r>
      <w:r w:rsidR="008C5447" w:rsidRPr="00BF7E70">
        <w:t>lay</w:t>
      </w:r>
      <w:r w:rsidRPr="00BF7E70">
        <w:t xml:space="preserve"> within four parsecs of each other, and there is a Jump–1 or Jump–2 route between them, then mark a trade route connecting those two worlds.</w:t>
      </w:r>
    </w:p>
    <w:p w:rsidR="002D7AA4" w:rsidRPr="00BF7E70" w:rsidRDefault="002D7AA4" w:rsidP="002D7AA4"/>
    <w:p w:rsidR="00B85BAF" w:rsidRPr="00BF7E70" w:rsidRDefault="00B85BAF" w:rsidP="00B85BAF">
      <w:pPr>
        <w:pStyle w:val="Heading4"/>
      </w:pPr>
      <w:r w:rsidRPr="00BF7E70">
        <w:t>Table: Trade Route Worlds</w:t>
      </w:r>
    </w:p>
    <w:tbl>
      <w:tblPr>
        <w:tblStyle w:val="LightShading"/>
        <w:tblW w:w="0" w:type="auto"/>
        <w:tblLook w:val="0420" w:firstRow="1" w:lastRow="0" w:firstColumn="0" w:lastColumn="0" w:noHBand="0" w:noVBand="1"/>
      </w:tblPr>
      <w:tblGrid>
        <w:gridCol w:w="2316"/>
        <w:gridCol w:w="4149"/>
      </w:tblGrid>
      <w:tr w:rsidR="00E72EA2" w:rsidRPr="00BF7E70" w:rsidTr="00E72EA2">
        <w:trPr>
          <w:cnfStyle w:val="100000000000" w:firstRow="1" w:lastRow="0" w:firstColumn="0" w:lastColumn="0" w:oddVBand="0" w:evenVBand="0" w:oddHBand="0" w:evenHBand="0" w:firstRowFirstColumn="0" w:firstRowLastColumn="0" w:lastRowFirstColumn="0" w:lastRowLastColumn="0"/>
        </w:trPr>
        <w:tc>
          <w:tcPr>
            <w:tcW w:w="0" w:type="auto"/>
          </w:tcPr>
          <w:p w:rsidR="00E72EA2" w:rsidRPr="00BF7E70" w:rsidRDefault="00E72EA2" w:rsidP="00AC104E">
            <w:r w:rsidRPr="00BF7E70">
              <w:t>First End Point</w:t>
            </w:r>
          </w:p>
        </w:tc>
        <w:tc>
          <w:tcPr>
            <w:tcW w:w="0" w:type="auto"/>
          </w:tcPr>
          <w:p w:rsidR="00E72EA2" w:rsidRPr="00BF7E70" w:rsidRDefault="00E72EA2" w:rsidP="00AC104E">
            <w:r w:rsidRPr="00BF7E70">
              <w:t>Second End Point</w:t>
            </w:r>
          </w:p>
        </w:tc>
      </w:tr>
      <w:tr w:rsidR="00E72EA2" w:rsidRPr="00BF7E70" w:rsidTr="00E72EA2">
        <w:trPr>
          <w:cnfStyle w:val="000000100000" w:firstRow="0" w:lastRow="0" w:firstColumn="0" w:lastColumn="0" w:oddVBand="0" w:evenVBand="0" w:oddHBand="1" w:evenHBand="0" w:firstRowFirstColumn="0" w:firstRowLastColumn="0" w:lastRowFirstColumn="0" w:lastRowLastColumn="0"/>
        </w:trPr>
        <w:tc>
          <w:tcPr>
            <w:tcW w:w="0" w:type="auto"/>
          </w:tcPr>
          <w:p w:rsidR="00E72EA2" w:rsidRPr="00BF7E70" w:rsidRDefault="00E72EA2" w:rsidP="00AC104E">
            <w:r w:rsidRPr="00BF7E70">
              <w:t>Industrial or High Tech</w:t>
            </w:r>
          </w:p>
        </w:tc>
        <w:tc>
          <w:tcPr>
            <w:tcW w:w="0" w:type="auto"/>
          </w:tcPr>
          <w:p w:rsidR="00E72EA2" w:rsidRPr="00BF7E70" w:rsidRDefault="00E72EA2" w:rsidP="00AC104E">
            <w:r w:rsidRPr="00BF7E70">
              <w:t>Asteroid, Desert, Ice Capped, Non-Industrial</w:t>
            </w:r>
          </w:p>
        </w:tc>
      </w:tr>
      <w:tr w:rsidR="00E72EA2" w:rsidRPr="00BF7E70" w:rsidTr="00E72EA2">
        <w:tc>
          <w:tcPr>
            <w:tcW w:w="0" w:type="auto"/>
          </w:tcPr>
          <w:p w:rsidR="00E72EA2" w:rsidRPr="00BF7E70" w:rsidRDefault="00E72EA2" w:rsidP="00AC104E">
            <w:r w:rsidRPr="00BF7E70">
              <w:t>High Population or Rich</w:t>
            </w:r>
          </w:p>
        </w:tc>
        <w:tc>
          <w:tcPr>
            <w:tcW w:w="0" w:type="auto"/>
          </w:tcPr>
          <w:p w:rsidR="00E72EA2" w:rsidRPr="00BF7E70" w:rsidRDefault="00E72EA2" w:rsidP="00AC104E">
            <w:r w:rsidRPr="00BF7E70">
              <w:t>Agricultural, Garden, Water World</w:t>
            </w:r>
          </w:p>
        </w:tc>
      </w:tr>
    </w:tbl>
    <w:p w:rsidR="00692BFC" w:rsidRPr="00BF7E70" w:rsidRDefault="00692BFC">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D53EBC" w:rsidP="00805362">
      <w:pPr>
        <w:pStyle w:val="Heading1"/>
      </w:pPr>
      <w:bookmarkStart w:id="506" w:name="_Toc455203767"/>
      <w:r w:rsidRPr="00BF7E70">
        <w:lastRenderedPageBreak/>
        <w:t>CHAPTER 13</w:t>
      </w:r>
      <w:r w:rsidR="00805362" w:rsidRPr="00BF7E70">
        <w:t xml:space="preserve">: PLANETARY </w:t>
      </w:r>
      <w:r w:rsidR="004F1172" w:rsidRPr="00BF7E70">
        <w:t>WILDERNESS</w:t>
      </w:r>
      <w:r w:rsidR="00805362" w:rsidRPr="00BF7E70">
        <w:t xml:space="preserve"> ENCOUNTERS</w:t>
      </w:r>
      <w:bookmarkEnd w:id="506"/>
    </w:p>
    <w:p w:rsidR="001944EE" w:rsidRPr="00BF7E70" w:rsidRDefault="001944EE" w:rsidP="007F5F18">
      <w:r w:rsidRPr="00BF7E70">
        <w:t xml:space="preserve">Characters in the uncivilized areas on the planet’s surface quickly find out that they are not alone. </w:t>
      </w:r>
      <w:r w:rsidR="00165189" w:rsidRPr="00BF7E70">
        <w:t>So long as a world can support life, animal encounters and other natural events are common, regardless of the current terrain</w:t>
      </w:r>
      <w:r w:rsidRPr="00BF7E70">
        <w:t>. This chapter discusses various encounters that can occur in the wilderness on a planet’s surface.</w:t>
      </w:r>
    </w:p>
    <w:p w:rsidR="001944EE" w:rsidRPr="00BF7E70" w:rsidRDefault="001944EE" w:rsidP="007F5F18"/>
    <w:p w:rsidR="00805362" w:rsidRPr="00BF7E70" w:rsidRDefault="00805362" w:rsidP="00443BC2">
      <w:pPr>
        <w:pStyle w:val="Heading2"/>
      </w:pPr>
      <w:bookmarkStart w:id="507" w:name="_Toc455203768"/>
      <w:r w:rsidRPr="00BF7E70">
        <w:t>Animal Encounters</w:t>
      </w:r>
      <w:bookmarkEnd w:id="507"/>
    </w:p>
    <w:p w:rsidR="00D54D03" w:rsidRPr="00BF7E70" w:rsidRDefault="00D54D03" w:rsidP="00D54D03">
      <w:r w:rsidRPr="00BF7E70">
        <w:t>Animals in any ecological system interact with each other, forming food chains, obeying instincts, defending territory, and generally living out their lives. When people enter such an ecological system, they will encounter the animals of the system, prompting natural reactions, such as attack or flight.</w:t>
      </w:r>
    </w:p>
    <w:p w:rsidR="00D54D03" w:rsidRPr="00BF7E70" w:rsidRDefault="00D54D03" w:rsidP="00D54D03">
      <w:r w:rsidRPr="00BF7E70">
        <w:t>Although the precise nature of animals may change, and they may prove quite alien to ordinary experience, most will conform to the broad classifications given below. A Referee may choose to establish his own ecological system on a specific world, ignoring the encounter system outlined here. This system, however, is intended to allow broad latitude in both animal types and attack/defense mechanisms, while remaining essentially logical and reasonable.</w:t>
      </w:r>
    </w:p>
    <w:p w:rsidR="00D54D03" w:rsidRPr="00BF7E70" w:rsidRDefault="00D54D03" w:rsidP="00D54D03">
      <w:r w:rsidRPr="00BF7E70">
        <w:rPr>
          <w:b/>
        </w:rPr>
        <w:t>Animal Types</w:t>
      </w:r>
      <w:r w:rsidRPr="00BF7E70">
        <w:t>: Nearly all animals may be classified into four basic categories: herbivore, omnivore, carnivore, and scavenger. Specific definitions for these terms are provided in a later section of these rules, and differ from the precise scientific definitions in current use. Within each category, a variety of animal types exist, based on specific feeding/hunting habits; examples of this concept are grazers, chasers, and pouncers.</w:t>
      </w:r>
    </w:p>
    <w:p w:rsidR="00D54D03" w:rsidRPr="00BF7E70" w:rsidRDefault="00D54D03" w:rsidP="00D54D03">
      <w:r w:rsidRPr="00BF7E70">
        <w:t>Animals which are encountered may be further classified into various categories and types, and specific attack and defense mechanisms determined. The resulting description indicates the actions an animal will take without resorting to such confining labels as bear or tiger. While a Referee may well elect to use such names, this system also allows the players freedom to encounter truly alien beasts as well.</w:t>
      </w:r>
    </w:p>
    <w:p w:rsidR="00D54D03" w:rsidRPr="00BF7E70" w:rsidRDefault="00D54D03" w:rsidP="00D54D03"/>
    <w:p w:rsidR="00D54D03" w:rsidRPr="00BF7E70" w:rsidRDefault="00457123" w:rsidP="00457123">
      <w:pPr>
        <w:pStyle w:val="Heading3"/>
      </w:pPr>
      <w:bookmarkStart w:id="508" w:name="_Toc455203769"/>
      <w:r w:rsidRPr="00BF7E70">
        <w:t xml:space="preserve">Animals and </w:t>
      </w:r>
      <w:r w:rsidR="00D54D03" w:rsidRPr="00BF7E70">
        <w:t>Characteristics</w:t>
      </w:r>
      <w:bookmarkEnd w:id="508"/>
    </w:p>
    <w:p w:rsidR="003D0932" w:rsidRPr="00BF7E70" w:rsidRDefault="003D0932" w:rsidP="00D54D03">
      <w:r w:rsidRPr="00BF7E70">
        <w:t xml:space="preserve">Animals have a similar range of characteristics to humans, but there are several differences: </w:t>
      </w:r>
    </w:p>
    <w:p w:rsidR="003D0932" w:rsidRPr="00BF7E70" w:rsidRDefault="003D0932" w:rsidP="003D0932">
      <w:r w:rsidRPr="00BF7E70">
        <w:rPr>
          <w:b/>
        </w:rPr>
        <w:t>Instinct</w:t>
      </w:r>
      <w:r w:rsidRPr="00BF7E70">
        <w:t xml:space="preserve">: Instinct is the animal equivalent of Education. Animals apply their Instinct DM to tasks such as sensing prey or solving problems. </w:t>
      </w:r>
    </w:p>
    <w:p w:rsidR="003D0932" w:rsidRPr="00BF7E70" w:rsidRDefault="003D0932" w:rsidP="003D0932">
      <w:r w:rsidRPr="00BF7E70">
        <w:rPr>
          <w:b/>
        </w:rPr>
        <w:t>Pack</w:t>
      </w:r>
      <w:r w:rsidRPr="00BF7E70">
        <w:t>: Pack is the animal equivalent of Social Standing. The higher a creature’s Pack score, the larger the group that it is associated with, and the more standing the creat</w:t>
      </w:r>
      <w:r w:rsidR="00D54D03" w:rsidRPr="00BF7E70">
        <w:t>ure has in that group.</w:t>
      </w:r>
    </w:p>
    <w:p w:rsidR="003D0932" w:rsidRPr="00BF7E70" w:rsidRDefault="003D0932" w:rsidP="003D0932"/>
    <w:p w:rsidR="00784FE6" w:rsidRPr="00BF7E70" w:rsidRDefault="00784FE6" w:rsidP="00784FE6">
      <w:pPr>
        <w:pStyle w:val="Heading3"/>
      </w:pPr>
      <w:bookmarkStart w:id="509" w:name="_Toc455203770"/>
      <w:r w:rsidRPr="00BF7E70">
        <w:t>Planetary Themes</w:t>
      </w:r>
      <w:bookmarkEnd w:id="509"/>
    </w:p>
    <w:p w:rsidR="00784FE6" w:rsidRPr="00BF7E70" w:rsidRDefault="00784FE6" w:rsidP="00784FE6">
      <w:r w:rsidRPr="00BF7E70">
        <w:t>A world's ecology can be extremely diverse. However, the Referee may elect to implement specific themes on a planetary basis, to create consistency and flavor in presentation. Distinctive features help make each world stand out to the players as unique experiences. These could range from basic symmetry to reproductive methods (and the associated genders), from the number of limb pairs to the common sensory organs. The implementation of a planetary theme lies at the discretion of the Referee.</w:t>
      </w:r>
    </w:p>
    <w:p w:rsidR="008C3934" w:rsidRPr="00BF7E70" w:rsidRDefault="008C3934" w:rsidP="00784FE6"/>
    <w:p w:rsidR="008C3934" w:rsidRPr="00BF7E70" w:rsidRDefault="008C3934" w:rsidP="008C3934">
      <w:pPr>
        <w:pStyle w:val="Heading3"/>
      </w:pPr>
      <w:bookmarkStart w:id="510" w:name="_Toc455203771"/>
      <w:r w:rsidRPr="00BF7E70">
        <w:t>Step One: Choose a Terrain</w:t>
      </w:r>
      <w:bookmarkEnd w:id="510"/>
    </w:p>
    <w:p w:rsidR="008C3934" w:rsidRPr="00BF7E70" w:rsidRDefault="00784FE6" w:rsidP="00784FE6">
      <w:r w:rsidRPr="00BF7E70">
        <w:t>Terrain has an impact on the type of animals one might encounter. Giant aquatic creatures are not found in forests, after all, nor are feathered flying creatures found flying at the bottom of the ocean.</w:t>
      </w:r>
      <w:r w:rsidR="00AA380E" w:rsidRPr="00BF7E70">
        <w:t xml:space="preserve"> </w:t>
      </w:r>
      <w:r w:rsidR="008C3934" w:rsidRPr="00BF7E70">
        <w:t>The first step in the rules for creating animals in the Cepheus Engine is to choose the creature’s terrain, as terrain can have a significant impact on an animal’s statistics.</w:t>
      </w:r>
    </w:p>
    <w:p w:rsidR="00784FE6" w:rsidRPr="00BF7E70" w:rsidRDefault="00AA380E" w:rsidP="00784FE6">
      <w:r w:rsidRPr="00BF7E70">
        <w:t xml:space="preserve">The Terrain DM Chart details modifiers for animal </w:t>
      </w:r>
      <w:r w:rsidR="00573AD8" w:rsidRPr="00BF7E70">
        <w:t xml:space="preserve">subtypes </w:t>
      </w:r>
      <w:r w:rsidRPr="00BF7E70">
        <w:t>and sizes</w:t>
      </w:r>
      <w:r w:rsidR="008C3934" w:rsidRPr="00BF7E70">
        <w:t>, In</w:t>
      </w:r>
      <w:r w:rsidRPr="00BF7E70">
        <w:t xml:space="preserve"> addition, the result of 1</w:t>
      </w:r>
      <w:r w:rsidR="00C44042" w:rsidRPr="00BF7E70">
        <w:t>D6</w:t>
      </w:r>
      <w:r w:rsidRPr="00BF7E70">
        <w:t xml:space="preserve"> determines the basic movement for a given creature (A for Amphibious, F for Flight, S for Swimming, and W for Walking). Some movement codes have a number after them; these are an additional Size DM for the animal. </w:t>
      </w:r>
    </w:p>
    <w:p w:rsidR="00784FE6" w:rsidRPr="00BF7E70" w:rsidRDefault="00784FE6" w:rsidP="00784FE6"/>
    <w:p w:rsidR="006B7865" w:rsidRPr="00BF7E70" w:rsidRDefault="006B7865">
      <w:pPr>
        <w:keepNext w:val="0"/>
        <w:spacing w:after="200" w:line="276" w:lineRule="auto"/>
        <w:rPr>
          <w:rFonts w:ascii="Eras Bold ITC" w:eastAsiaTheme="majorEastAsia" w:hAnsi="Eras Bold ITC" w:cstheme="majorBidi"/>
          <w:bCs/>
          <w:i/>
          <w:iCs/>
          <w:color w:val="000000" w:themeColor="text1"/>
        </w:rPr>
      </w:pPr>
      <w:r w:rsidRPr="00BF7E70">
        <w:br w:type="page"/>
      </w:r>
    </w:p>
    <w:p w:rsidR="003D0932" w:rsidRPr="00BF7E70" w:rsidRDefault="00784FE6" w:rsidP="00AA380E">
      <w:pPr>
        <w:pStyle w:val="Heading4"/>
      </w:pPr>
      <w:r w:rsidRPr="00BF7E70">
        <w:lastRenderedPageBreak/>
        <w:t xml:space="preserve">Table: </w:t>
      </w:r>
      <w:r w:rsidR="003D0932" w:rsidRPr="00BF7E70">
        <w:t>Terrain DM Chart</w:t>
      </w:r>
    </w:p>
    <w:tbl>
      <w:tblPr>
        <w:tblStyle w:val="LightShading"/>
        <w:tblW w:w="0" w:type="auto"/>
        <w:tblLook w:val="04A0" w:firstRow="1" w:lastRow="0" w:firstColumn="1" w:lastColumn="0" w:noHBand="0" w:noVBand="1"/>
      </w:tblPr>
      <w:tblGrid>
        <w:gridCol w:w="1997"/>
        <w:gridCol w:w="1347"/>
        <w:gridCol w:w="953"/>
        <w:gridCol w:w="588"/>
        <w:gridCol w:w="615"/>
        <w:gridCol w:w="588"/>
        <w:gridCol w:w="683"/>
        <w:gridCol w:w="683"/>
        <w:gridCol w:w="588"/>
      </w:tblGrid>
      <w:tr w:rsidR="003D0932" w:rsidRPr="00BF7E70" w:rsidTr="008C39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AA380E" w:rsidP="003D0932">
            <w:r w:rsidRPr="00BF7E70">
              <w:t>Terrain</w:t>
            </w:r>
          </w:p>
        </w:tc>
        <w:tc>
          <w:tcPr>
            <w:tcW w:w="0" w:type="auto"/>
          </w:tcPr>
          <w:p w:rsidR="003D0932" w:rsidRPr="00BF7E70" w:rsidRDefault="00573AD8" w:rsidP="003D0932">
            <w:pPr>
              <w:cnfStyle w:val="100000000000" w:firstRow="1" w:lastRow="0" w:firstColumn="0" w:lastColumn="0" w:oddVBand="0" w:evenVBand="0" w:oddHBand="0" w:evenHBand="0" w:firstRowFirstColumn="0" w:firstRowLastColumn="0" w:lastRowFirstColumn="0" w:lastRowLastColumn="0"/>
            </w:pPr>
            <w:r w:rsidRPr="00BF7E70">
              <w:t xml:space="preserve">Subtype </w:t>
            </w:r>
            <w:r w:rsidR="003D0932" w:rsidRPr="00BF7E70">
              <w:t xml:space="preserve">DM </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 xml:space="preserve">Size DM </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 xml:space="preserve">1 </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2</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 xml:space="preserve">3 </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4</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 xml:space="preserve"> 5 </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6</w:t>
            </w:r>
          </w:p>
        </w:tc>
      </w:tr>
      <w:tr w:rsidR="003D0932" w:rsidRPr="00BF7E70" w:rsidTr="008C3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Clear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+3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W+2</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F –6</w:t>
            </w:r>
          </w:p>
        </w:tc>
      </w:tr>
      <w:tr w:rsidR="003D0932" w:rsidRPr="00BF7E70" w:rsidTr="008C3934">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Plain or Prairie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F –6</w:t>
            </w:r>
          </w:p>
        </w:tc>
      </w:tr>
      <w:tr w:rsidR="003D0932" w:rsidRPr="00BF7E70" w:rsidTr="008C3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Desert (hot or cold)</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+3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–3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F –4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F –6</w:t>
            </w:r>
          </w:p>
        </w:tc>
      </w:tr>
      <w:tr w:rsidR="003D0932" w:rsidRPr="00BF7E70" w:rsidTr="008C3934">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Hills, Foothills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F –4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F –6</w:t>
            </w:r>
          </w:p>
        </w:tc>
      </w:tr>
      <w:tr w:rsidR="003D0932" w:rsidRPr="00BF7E70" w:rsidTr="008C3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Mountain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F–2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F –4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F –6</w:t>
            </w:r>
          </w:p>
        </w:tc>
      </w:tr>
      <w:tr w:rsidR="003D0932" w:rsidRPr="00BF7E70" w:rsidTr="008C3934">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Forest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F –4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F –6</w:t>
            </w:r>
          </w:p>
        </w:tc>
      </w:tr>
      <w:tr w:rsidR="003D0932" w:rsidRPr="00BF7E70" w:rsidTr="008C3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Woods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–2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–1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F –6</w:t>
            </w:r>
          </w:p>
        </w:tc>
      </w:tr>
      <w:tr w:rsidR="003D0932" w:rsidRPr="00BF7E70" w:rsidTr="008C3934">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Jungle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–3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F –6</w:t>
            </w:r>
          </w:p>
        </w:tc>
      </w:tr>
      <w:tr w:rsidR="003D0932" w:rsidRPr="00BF7E70" w:rsidTr="008C3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Rainforest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–2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–2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+2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+4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F –6</w:t>
            </w:r>
          </w:p>
        </w:tc>
      </w:tr>
      <w:tr w:rsidR="003D0932" w:rsidRPr="00BF7E70" w:rsidTr="008C3934">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Rough, Broken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–3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–3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F –4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F –6</w:t>
            </w:r>
          </w:p>
        </w:tc>
      </w:tr>
      <w:tr w:rsidR="003D0932" w:rsidRPr="00BF7E70" w:rsidTr="008C3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Swamp, Marsh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–2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+4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S –6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A +2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F –4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F –6</w:t>
            </w:r>
          </w:p>
        </w:tc>
      </w:tr>
      <w:tr w:rsidR="003D0932" w:rsidRPr="00BF7E70" w:rsidTr="008C3934">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Beach, Shore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+3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 +1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A+2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F –4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F –6</w:t>
            </w:r>
          </w:p>
        </w:tc>
      </w:tr>
      <w:tr w:rsidR="003D0932" w:rsidRPr="00BF7E70" w:rsidTr="008C3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Riverbank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+1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+1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S –4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A</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W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F –6</w:t>
            </w:r>
          </w:p>
        </w:tc>
      </w:tr>
      <w:tr w:rsidR="003D0932" w:rsidRPr="00BF7E70" w:rsidTr="008C3934">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Ocean shallows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+1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 +4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 +2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F –4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F –6</w:t>
            </w:r>
          </w:p>
        </w:tc>
      </w:tr>
      <w:tr w:rsidR="003D0932" w:rsidRPr="00BF7E70" w:rsidTr="008C3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Open ocean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+4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–4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S +6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S +4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S +2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S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F –4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F –6</w:t>
            </w:r>
          </w:p>
        </w:tc>
      </w:tr>
      <w:tr w:rsidR="003D0932" w:rsidRPr="00BF7E70" w:rsidTr="008C3934">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Deep ocean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 +8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 +6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 +4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 +2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S –2</w:t>
            </w:r>
          </w:p>
        </w:tc>
      </w:tr>
    </w:tbl>
    <w:p w:rsidR="003D0932" w:rsidRPr="00BF7E70" w:rsidRDefault="003D0932" w:rsidP="003D0932"/>
    <w:p w:rsidR="00AA380E" w:rsidRPr="00BF7E70" w:rsidRDefault="008C3934" w:rsidP="00D80CD4">
      <w:pPr>
        <w:pStyle w:val="Heading3"/>
      </w:pPr>
      <w:bookmarkStart w:id="511" w:name="_Toc455203772"/>
      <w:r w:rsidRPr="00BF7E70">
        <w:t>Step Two: Determine the Animal’s Type and Subtype</w:t>
      </w:r>
      <w:bookmarkEnd w:id="511"/>
    </w:p>
    <w:p w:rsidR="00D80CD4" w:rsidRPr="00BF7E70" w:rsidRDefault="008C3934" w:rsidP="003D0932">
      <w:r w:rsidRPr="00BF7E70">
        <w:t xml:space="preserve">The Referee should then </w:t>
      </w:r>
      <w:r w:rsidR="00D80CD4" w:rsidRPr="00BF7E70">
        <w:t>determine</w:t>
      </w:r>
      <w:r w:rsidRPr="00BF7E70">
        <w:t xml:space="preserve"> the animal’s type and subtype. </w:t>
      </w:r>
      <w:r w:rsidR="00D80CD4" w:rsidRPr="00BF7E70">
        <w:t xml:space="preserve">If the Referee is building up an encounter table, the animal’s type is obvious: the type necessary to fill in this entry on the encounter table. Otherwise, the Referee must choose an appropriate type: Carnivore, Herbivore, Omnivore or Scavenger. The </w:t>
      </w:r>
      <w:r w:rsidR="00573AD8" w:rsidRPr="00BF7E70">
        <w:t>Referee might also roll on the 1</w:t>
      </w:r>
      <w:r w:rsidR="00C44042" w:rsidRPr="00BF7E70">
        <w:t>D6</w:t>
      </w:r>
      <w:r w:rsidR="00573AD8" w:rsidRPr="00BF7E70">
        <w:t xml:space="preserve"> Animal Encounter Table Template to randomly choose an animal type.</w:t>
      </w:r>
    </w:p>
    <w:p w:rsidR="00573AD8" w:rsidRPr="00BF7E70" w:rsidRDefault="00573AD8" w:rsidP="003D0932">
      <w:r w:rsidRPr="00BF7E70">
        <w:t>Once the animal type has been determined, the Referee rolls 2</w:t>
      </w:r>
      <w:r w:rsidR="00C44042" w:rsidRPr="00BF7E70">
        <w:t>D6</w:t>
      </w:r>
      <w:r w:rsidRPr="00BF7E70">
        <w:t>, and add in the terrain’s Subtype DM. After that, the Referee consults the Subtype by Animal Type table under the column of the animal’s type to determine the animal’s subtype.</w:t>
      </w:r>
    </w:p>
    <w:p w:rsidR="008C3934" w:rsidRPr="00BF7E70" w:rsidRDefault="00573AD8" w:rsidP="00573AD8">
      <w:pPr>
        <w:tabs>
          <w:tab w:val="left" w:pos="7170"/>
        </w:tabs>
      </w:pPr>
      <w:r w:rsidRPr="00BF7E70">
        <w:tab/>
      </w:r>
    </w:p>
    <w:p w:rsidR="003D0932" w:rsidRPr="00BF7E70" w:rsidRDefault="00573AD8" w:rsidP="00F20774">
      <w:pPr>
        <w:pStyle w:val="Heading4"/>
      </w:pPr>
      <w:r w:rsidRPr="00BF7E70">
        <w:t>Table: Subtype by Animal Type</w:t>
      </w:r>
    </w:p>
    <w:tbl>
      <w:tblPr>
        <w:tblStyle w:val="LightShading"/>
        <w:tblW w:w="0" w:type="auto"/>
        <w:tblLook w:val="04A0" w:firstRow="1" w:lastRow="0" w:firstColumn="1" w:lastColumn="0" w:noHBand="0" w:noVBand="1"/>
      </w:tblPr>
      <w:tblGrid>
        <w:gridCol w:w="1222"/>
        <w:gridCol w:w="1320"/>
        <w:gridCol w:w="1128"/>
        <w:gridCol w:w="1103"/>
        <w:gridCol w:w="1415"/>
      </w:tblGrid>
      <w:tr w:rsidR="003D0932" w:rsidRPr="00BF7E70" w:rsidTr="0057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2</w:t>
            </w:r>
            <w:r w:rsidR="00C44042" w:rsidRPr="00BF7E70">
              <w:t>D6</w:t>
            </w:r>
            <w:r w:rsidRPr="00BF7E70">
              <w:t xml:space="preserve"> </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 xml:space="preserve">Herbivore </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 xml:space="preserve">Omnivore </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 xml:space="preserve">Carnivore </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Scavenger</w:t>
            </w:r>
          </w:p>
        </w:tc>
      </w:tr>
      <w:tr w:rsidR="003D0932"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1 or less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Filter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Gatherer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Pouncer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Carrion-Eater</w:t>
            </w:r>
          </w:p>
        </w:tc>
      </w:tr>
      <w:tr w:rsidR="003D0932"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Filter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Eater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Siren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Reducer</w:t>
            </w:r>
          </w:p>
        </w:tc>
      </w:tr>
      <w:tr w:rsidR="003D0932"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3</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Intermittent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Gatherer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Pouncer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Hijacker</w:t>
            </w:r>
          </w:p>
        </w:tc>
      </w:tr>
      <w:tr w:rsidR="003D0932"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4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Intermittent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Eater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Killer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Carrion-Eater</w:t>
            </w:r>
          </w:p>
        </w:tc>
      </w:tr>
      <w:tr w:rsidR="003D0932"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5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Intermittent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Gatherer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Trapper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Intimidator</w:t>
            </w:r>
          </w:p>
        </w:tc>
      </w:tr>
      <w:tr w:rsidR="003D0932"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6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Intermittent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Hunter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Pouncer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Reducer</w:t>
            </w:r>
          </w:p>
        </w:tc>
      </w:tr>
      <w:tr w:rsidR="003D0932"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7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Grazer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Hunter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Chaser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Carrion-Eater</w:t>
            </w:r>
          </w:p>
        </w:tc>
      </w:tr>
      <w:tr w:rsidR="003D0932"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8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Grazer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Hunter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Chaser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Reducer</w:t>
            </w:r>
          </w:p>
        </w:tc>
      </w:tr>
      <w:tr w:rsidR="003D0932"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9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Grazer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Gatherer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Chaser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Hijacker</w:t>
            </w:r>
          </w:p>
        </w:tc>
      </w:tr>
      <w:tr w:rsidR="003D0932"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10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Grazer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Eater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Killer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Intimidator</w:t>
            </w:r>
          </w:p>
        </w:tc>
      </w:tr>
      <w:tr w:rsidR="003D0932"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11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Grazer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Hunter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Chaser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Reducer</w:t>
            </w:r>
          </w:p>
        </w:tc>
      </w:tr>
      <w:tr w:rsidR="003D0932"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12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Grazer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Gatherer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 xml:space="preserve">Siren </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Hijacker</w:t>
            </w:r>
          </w:p>
        </w:tc>
      </w:tr>
      <w:tr w:rsidR="003D0932"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 xml:space="preserve">13 or more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Grazer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Gatherer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 xml:space="preserve">Chaser </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Intimidator</w:t>
            </w:r>
          </w:p>
        </w:tc>
      </w:tr>
    </w:tbl>
    <w:p w:rsidR="003D0932" w:rsidRPr="00BF7E70" w:rsidRDefault="003D0932" w:rsidP="003D0932"/>
    <w:p w:rsidR="00F20774" w:rsidRPr="00BF7E70" w:rsidRDefault="00F20774" w:rsidP="00F20774">
      <w:pPr>
        <w:pStyle w:val="Heading3"/>
      </w:pPr>
      <w:bookmarkStart w:id="512" w:name="_Toc455203773"/>
      <w:r w:rsidRPr="00BF7E70">
        <w:t>Step Three: Note Modifiers and Skills by Subtype</w:t>
      </w:r>
      <w:bookmarkEnd w:id="512"/>
    </w:p>
    <w:p w:rsidR="003D0932" w:rsidRPr="00BF7E70" w:rsidRDefault="003D0932" w:rsidP="003D0932">
      <w:r w:rsidRPr="00BF7E70">
        <w:t xml:space="preserve">Terran creatures that exemplify these </w:t>
      </w:r>
      <w:r w:rsidR="00F20774" w:rsidRPr="00BF7E70">
        <w:t>specific subtypes</w:t>
      </w:r>
      <w:r w:rsidRPr="00BF7E70">
        <w:t xml:space="preserve"> are noted in brackets after the name. </w:t>
      </w:r>
      <w:r w:rsidR="00F20774" w:rsidRPr="00BF7E70">
        <w:t>The Referee should make note of the c</w:t>
      </w:r>
      <w:r w:rsidRPr="00BF7E70">
        <w:t xml:space="preserve">haracteristic modifiers and skills </w:t>
      </w:r>
      <w:r w:rsidR="00F20774" w:rsidRPr="00BF7E70">
        <w:t xml:space="preserve">that </w:t>
      </w:r>
      <w:r w:rsidRPr="00BF7E70">
        <w:t xml:space="preserve">are noted after the description – the exact level of skills varies depending on the particular creature. </w:t>
      </w:r>
    </w:p>
    <w:p w:rsidR="00687FEC" w:rsidRPr="00BF7E70" w:rsidRDefault="00687FEC" w:rsidP="003D0932">
      <w:r w:rsidRPr="00BF7E70">
        <w:rPr>
          <w:b/>
        </w:rPr>
        <w:lastRenderedPageBreak/>
        <w:t>Carrion-Eater</w:t>
      </w:r>
      <w:r w:rsidRPr="00BF7E70">
        <w:t xml:space="preserve"> (vulture): Scavengers which wait for all other threats to disperse before beginning. Carrion-eaters have Recon. Instinct +2.</w:t>
      </w:r>
    </w:p>
    <w:p w:rsidR="00687FEC" w:rsidRPr="00BF7E70" w:rsidRDefault="00687FEC" w:rsidP="003D0932">
      <w:r w:rsidRPr="00BF7E70">
        <w:rPr>
          <w:b/>
        </w:rPr>
        <w:t>Chaser</w:t>
      </w:r>
      <w:r w:rsidRPr="00BF7E70">
        <w:t xml:space="preserve"> (wolf): Animals which kill their prey by attacking and exhausting it after a chase. Chasers have Athletics. Dexterity +4, Instinct +2, Pack +2.</w:t>
      </w:r>
    </w:p>
    <w:p w:rsidR="00687FEC" w:rsidRPr="00BF7E70" w:rsidRDefault="00687FEC" w:rsidP="003D0932">
      <w:r w:rsidRPr="00BF7E70">
        <w:rPr>
          <w:b/>
        </w:rPr>
        <w:t>Eater</w:t>
      </w:r>
      <w:r w:rsidRPr="00BF7E70">
        <w:t xml:space="preserve"> (army ant): Eaters will eat anything they encounter, including characters. Endurance +4. Pack +2.</w:t>
      </w:r>
    </w:p>
    <w:p w:rsidR="00687FEC" w:rsidRPr="00BF7E70" w:rsidRDefault="00687FEC" w:rsidP="003D0932">
      <w:r w:rsidRPr="00BF7E70">
        <w:rPr>
          <w:b/>
        </w:rPr>
        <w:t>Filter</w:t>
      </w:r>
      <w:r w:rsidRPr="00BF7E70">
        <w:t xml:space="preserve"> (earthworm): Herbivores which pass their environment through their bodies are termed filters. Unlike grazers, which move to food, filters move a flow of matter through themselves and filter out the food. Endurance +4.</w:t>
      </w:r>
    </w:p>
    <w:p w:rsidR="00687FEC" w:rsidRPr="00BF7E70" w:rsidRDefault="00687FEC" w:rsidP="003D0932">
      <w:r w:rsidRPr="00BF7E70">
        <w:rPr>
          <w:b/>
        </w:rPr>
        <w:t>Gatherer</w:t>
      </w:r>
      <w:r w:rsidRPr="00BF7E70">
        <w:t xml:space="preserve"> (raccoon, chimpanzee): Gatherers are herbivores that collect and store food. Gatherers have Recon. Pack +2.</w:t>
      </w:r>
    </w:p>
    <w:p w:rsidR="00687FEC" w:rsidRPr="00BF7E70" w:rsidRDefault="00687FEC" w:rsidP="003D0932">
      <w:r w:rsidRPr="00BF7E70">
        <w:rPr>
          <w:b/>
        </w:rPr>
        <w:t>Grazer</w:t>
      </w:r>
      <w:r w:rsidRPr="00BF7E70">
        <w:t xml:space="preserve"> (antelope): Grazers move from food source to food source, often in large packs. Their primary form of defense tends to be fleeing danger. Instinct +2, Pack +4.</w:t>
      </w:r>
    </w:p>
    <w:p w:rsidR="00165189" w:rsidRPr="00BF7E70" w:rsidRDefault="00687FEC" w:rsidP="00165189">
      <w:r w:rsidRPr="00BF7E70">
        <w:rPr>
          <w:b/>
        </w:rPr>
        <w:t>Hijacker</w:t>
      </w:r>
      <w:r w:rsidRPr="00BF7E70">
        <w:t xml:space="preserve"> (lion): Scavengers which steal the kills of others through brute force or w</w:t>
      </w:r>
      <w:r w:rsidR="00165189" w:rsidRPr="00BF7E70">
        <w:t xml:space="preserve">eight of numbers are hijackers. Strength +2, Pack +2. </w:t>
      </w:r>
    </w:p>
    <w:p w:rsidR="00687FEC" w:rsidRPr="00BF7E70" w:rsidRDefault="00687FEC" w:rsidP="003D0932">
      <w:r w:rsidRPr="00BF7E70">
        <w:rPr>
          <w:b/>
        </w:rPr>
        <w:t>Hunter</w:t>
      </w:r>
      <w:r w:rsidRPr="00BF7E70">
        <w:t xml:space="preserve"> (baboon): Opportunistic predators that stalk easy prey. Hunters have Survival. Instinct +2.</w:t>
      </w:r>
    </w:p>
    <w:p w:rsidR="00687FEC" w:rsidRPr="00BF7E70" w:rsidRDefault="00687FEC" w:rsidP="003D0932">
      <w:r w:rsidRPr="00BF7E70">
        <w:rPr>
          <w:b/>
        </w:rPr>
        <w:t>Intermittent</w:t>
      </w:r>
      <w:r w:rsidRPr="00BF7E70">
        <w:t xml:space="preserve"> (elephant): Herbivores that do not devote their entire time to searching for food. Intermittents have Pack +4. </w:t>
      </w:r>
    </w:p>
    <w:p w:rsidR="00687FEC" w:rsidRPr="00BF7E70" w:rsidRDefault="00687FEC" w:rsidP="003D0932">
      <w:r w:rsidRPr="00BF7E70">
        <w:rPr>
          <w:b/>
        </w:rPr>
        <w:t>Intimidator</w:t>
      </w:r>
      <w:r w:rsidRPr="00BF7E70">
        <w:t xml:space="preserve"> (coyote): Scavengers which establish their claim to food by frightening or intimidating other creatures.</w:t>
      </w:r>
    </w:p>
    <w:p w:rsidR="00687FEC" w:rsidRPr="00BF7E70" w:rsidRDefault="00687FEC" w:rsidP="003D0932">
      <w:r w:rsidRPr="00BF7E70">
        <w:rPr>
          <w:b/>
        </w:rPr>
        <w:t>Killer</w:t>
      </w:r>
      <w:r w:rsidRPr="00BF7E70">
        <w:t xml:space="preserve"> (shark): Carnivores that possess a raw killing instinct, attacking in a frenzied manner. Killers have </w:t>
      </w:r>
      <w:r w:rsidR="002F62BF" w:rsidRPr="00BF7E70">
        <w:t>Natural Weapons</w:t>
      </w:r>
      <w:r w:rsidRPr="00BF7E70">
        <w:t xml:space="preserve"> and either Strength or Dexterity +4, Instinct +4, Pack –2. </w:t>
      </w:r>
    </w:p>
    <w:p w:rsidR="00687FEC" w:rsidRPr="00BF7E70" w:rsidRDefault="00687FEC" w:rsidP="003D0932">
      <w:r w:rsidRPr="00BF7E70">
        <w:rPr>
          <w:b/>
        </w:rPr>
        <w:t>Pouncer</w:t>
      </w:r>
      <w:r w:rsidRPr="00BF7E70">
        <w:t xml:space="preserve"> (cat): Pouncers kill by stalking and ambushing their prey. Pouncers have Recon and Athletics. Dexterity +4, Instinct +4. </w:t>
      </w:r>
    </w:p>
    <w:p w:rsidR="00687FEC" w:rsidRPr="00BF7E70" w:rsidRDefault="00687FEC" w:rsidP="003D0932">
      <w:r w:rsidRPr="00BF7E70">
        <w:rPr>
          <w:b/>
        </w:rPr>
        <w:t>Reducer</w:t>
      </w:r>
      <w:r w:rsidRPr="00BF7E70">
        <w:t xml:space="preserve"> (vermin): Reducers are scavengers that act constantly on all available food, devouring even the remains left by other scavengers. Pack +4</w:t>
      </w:r>
    </w:p>
    <w:p w:rsidR="00687FEC" w:rsidRPr="00BF7E70" w:rsidRDefault="00687FEC" w:rsidP="003D0932">
      <w:r w:rsidRPr="00BF7E70">
        <w:rPr>
          <w:b/>
        </w:rPr>
        <w:t>Siren</w:t>
      </w:r>
      <w:r w:rsidRPr="00BF7E70">
        <w:t xml:space="preserve"> (venus fly-trap): Sirens create a lure to attract prey. Usually, this lure will be specific to the species the siren preys on, but some rare lures are universal. Pack –4</w:t>
      </w:r>
      <w:r w:rsidR="00165189" w:rsidRPr="00BF7E70">
        <w:t>.</w:t>
      </w:r>
    </w:p>
    <w:p w:rsidR="00687FEC" w:rsidRPr="00BF7E70" w:rsidRDefault="00687FEC" w:rsidP="003D0932">
      <w:r w:rsidRPr="00BF7E70">
        <w:rPr>
          <w:b/>
        </w:rPr>
        <w:t>Trapper</w:t>
      </w:r>
      <w:r w:rsidRPr="00BF7E70">
        <w:t xml:space="preserve"> (spider): An animal which allows its prey to enter a trap. Generally, any creature surprised by a trapper is caught in its trap. Pack –2.</w:t>
      </w:r>
    </w:p>
    <w:p w:rsidR="003D0932" w:rsidRPr="00BF7E70" w:rsidRDefault="003D0932" w:rsidP="003D0932"/>
    <w:p w:rsidR="003D0932" w:rsidRPr="00BF7E70" w:rsidRDefault="00B526DD" w:rsidP="00B526DD">
      <w:pPr>
        <w:pStyle w:val="Heading3"/>
      </w:pPr>
      <w:bookmarkStart w:id="513" w:name="_Toc455203774"/>
      <w:r w:rsidRPr="00BF7E70">
        <w:t>Step Four: Determine Animal Size</w:t>
      </w:r>
      <w:r w:rsidR="003D0932" w:rsidRPr="00BF7E70">
        <w:t xml:space="preserve"> and Characteristics</w:t>
      </w:r>
      <w:bookmarkEnd w:id="513"/>
    </w:p>
    <w:p w:rsidR="003D0932" w:rsidRPr="00BF7E70" w:rsidRDefault="003D0932" w:rsidP="003D0932">
      <w:r w:rsidRPr="00BF7E70">
        <w:t>For each creature, roll 2</w:t>
      </w:r>
      <w:r w:rsidR="00C44042" w:rsidRPr="00BF7E70">
        <w:t>D6</w:t>
      </w:r>
      <w:r w:rsidRPr="00BF7E70">
        <w:t xml:space="preserve"> for its Size and apply any </w:t>
      </w:r>
      <w:r w:rsidR="002E7CFA" w:rsidRPr="00BF7E70">
        <w:t>Size DMs based on terrain and movement</w:t>
      </w:r>
      <w:r w:rsidRPr="00BF7E70">
        <w:t xml:space="preserve">. The creature’s Size determines its Weight, Strength, Dexterity and Endurance – for example, a roll of 7 means that the creature has a </w:t>
      </w:r>
      <w:r w:rsidR="002F7D44" w:rsidRPr="00BF7E70">
        <w:t xml:space="preserve">mass of 100kg, a </w:t>
      </w:r>
      <w:r w:rsidRPr="00BF7E70">
        <w:t xml:space="preserve">Strength </w:t>
      </w:r>
      <w:r w:rsidR="002F7D44" w:rsidRPr="00BF7E70">
        <w:t xml:space="preserve">score </w:t>
      </w:r>
      <w:r w:rsidRPr="00BF7E70">
        <w:t>of 3</w:t>
      </w:r>
      <w:r w:rsidR="00C44042" w:rsidRPr="00BF7E70">
        <w:t>D6</w:t>
      </w:r>
      <w:r w:rsidR="002F7D44" w:rsidRPr="00BF7E70">
        <w:t>, a</w:t>
      </w:r>
      <w:r w:rsidRPr="00BF7E70">
        <w:t xml:space="preserve"> Dexterity </w:t>
      </w:r>
      <w:r w:rsidR="002F7D44" w:rsidRPr="00BF7E70">
        <w:t xml:space="preserve">score </w:t>
      </w:r>
      <w:r w:rsidRPr="00BF7E70">
        <w:t>of 3</w:t>
      </w:r>
      <w:r w:rsidR="00C44042" w:rsidRPr="00BF7E70">
        <w:t>D6</w:t>
      </w:r>
      <w:r w:rsidRPr="00BF7E70">
        <w:t xml:space="preserve"> and an Endurance of 3</w:t>
      </w:r>
      <w:r w:rsidR="00C44042" w:rsidRPr="00BF7E70">
        <w:t>D6</w:t>
      </w:r>
      <w:r w:rsidRPr="00BF7E70">
        <w:t xml:space="preserve">. </w:t>
      </w:r>
    </w:p>
    <w:p w:rsidR="000218F1" w:rsidRPr="00BF7E70" w:rsidRDefault="000218F1" w:rsidP="000218F1">
      <w:r w:rsidRPr="00BF7E70">
        <w:t>Intelligence for most animals is 0 or 1. Roll 2</w:t>
      </w:r>
      <w:r w:rsidR="00C44042" w:rsidRPr="00BF7E70">
        <w:t>D6</w:t>
      </w:r>
      <w:r w:rsidRPr="00BF7E70">
        <w:t xml:space="preserve">+DMs for the animal’s Instinct and Pack. To determine the number </w:t>
      </w:r>
      <w:r w:rsidR="00E7411E" w:rsidRPr="00BF7E70">
        <w:t>appearing</w:t>
      </w:r>
      <w:r w:rsidRPr="00BF7E70">
        <w:t xml:space="preserve"> value, consult the Number </w:t>
      </w:r>
      <w:r w:rsidR="00E7411E" w:rsidRPr="00BF7E70">
        <w:t>Appearing</w:t>
      </w:r>
      <w:r w:rsidRPr="00BF7E70">
        <w:t xml:space="preserve"> by Pack Characteristic Score table.</w:t>
      </w:r>
    </w:p>
    <w:p w:rsidR="000218F1" w:rsidRPr="00BF7E70" w:rsidRDefault="000218F1" w:rsidP="000218F1">
      <w:r w:rsidRPr="00BF7E70">
        <w:t>All animals have at least</w:t>
      </w:r>
      <w:r w:rsidR="00712A88" w:rsidRPr="00BF7E70">
        <w:t xml:space="preserve"> </w:t>
      </w:r>
      <w:r w:rsidRPr="00BF7E70">
        <w:t>Athletics 0</w:t>
      </w:r>
      <w:r w:rsidR="00712A88" w:rsidRPr="00BF7E70">
        <w:t xml:space="preserve">, </w:t>
      </w:r>
      <w:r w:rsidRPr="00BF7E70">
        <w:t xml:space="preserve">Recon 0, </w:t>
      </w:r>
      <w:r w:rsidR="00712A88" w:rsidRPr="00BF7E70">
        <w:t xml:space="preserve">and Survival 0, </w:t>
      </w:r>
      <w:r w:rsidRPr="00BF7E70">
        <w:t>and most will have 1</w:t>
      </w:r>
      <w:r w:rsidR="00C44042" w:rsidRPr="00BF7E70">
        <w:t>D6</w:t>
      </w:r>
      <w:r w:rsidRPr="00BF7E70">
        <w:t xml:space="preserve"> ranks split among these skills, </w:t>
      </w:r>
      <w:r w:rsidR="002F62BF" w:rsidRPr="00BF7E70">
        <w:t>Natural Weapons</w:t>
      </w:r>
      <w:r w:rsidRPr="00BF7E70">
        <w:t xml:space="preserve">, and any skills listed in their behavior. </w:t>
      </w:r>
    </w:p>
    <w:p w:rsidR="003D0932" w:rsidRPr="00BF7E70" w:rsidRDefault="003D0932" w:rsidP="003D0932"/>
    <w:p w:rsidR="006B7865" w:rsidRPr="00BF7E70" w:rsidRDefault="006B7865">
      <w:pPr>
        <w:keepNext w:val="0"/>
        <w:spacing w:after="200" w:line="276" w:lineRule="auto"/>
        <w:rPr>
          <w:rFonts w:ascii="Eras Bold ITC" w:eastAsiaTheme="majorEastAsia" w:hAnsi="Eras Bold ITC" w:cstheme="majorBidi"/>
          <w:bCs/>
          <w:i/>
          <w:iCs/>
          <w:color w:val="000000" w:themeColor="text1"/>
        </w:rPr>
      </w:pPr>
      <w:r w:rsidRPr="00BF7E70">
        <w:br w:type="page"/>
      </w:r>
    </w:p>
    <w:p w:rsidR="003D0932" w:rsidRPr="00BF7E70" w:rsidRDefault="002E7CFA" w:rsidP="002E7CFA">
      <w:pPr>
        <w:pStyle w:val="Heading4"/>
      </w:pPr>
      <w:r w:rsidRPr="00BF7E70">
        <w:lastRenderedPageBreak/>
        <w:t>Table: Animal Size</w:t>
      </w:r>
    </w:p>
    <w:tbl>
      <w:tblPr>
        <w:tblStyle w:val="LightShading"/>
        <w:tblW w:w="0" w:type="auto"/>
        <w:tblLook w:val="04A0" w:firstRow="1" w:lastRow="0" w:firstColumn="1" w:lastColumn="0" w:noHBand="0" w:noVBand="1"/>
      </w:tblPr>
      <w:tblGrid>
        <w:gridCol w:w="964"/>
        <w:gridCol w:w="1276"/>
        <w:gridCol w:w="1002"/>
        <w:gridCol w:w="1067"/>
        <w:gridCol w:w="1186"/>
      </w:tblGrid>
      <w:tr w:rsidR="003D0932" w:rsidRPr="00BF7E70" w:rsidTr="002E7C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2</w:t>
            </w:r>
            <w:r w:rsidR="00C44042" w:rsidRPr="00BF7E70">
              <w:t>D6</w:t>
            </w:r>
          </w:p>
        </w:tc>
        <w:tc>
          <w:tcPr>
            <w:tcW w:w="0" w:type="auto"/>
          </w:tcPr>
          <w:p w:rsidR="003D0932" w:rsidRPr="00BF7E70" w:rsidRDefault="002F7D44" w:rsidP="003D0932">
            <w:pPr>
              <w:cnfStyle w:val="100000000000" w:firstRow="1" w:lastRow="0" w:firstColumn="0" w:lastColumn="0" w:oddVBand="0" w:evenVBand="0" w:oddHBand="0" w:evenHBand="0" w:firstRowFirstColumn="0" w:firstRowLastColumn="0" w:lastRowFirstColumn="0" w:lastRowLastColumn="0"/>
            </w:pPr>
            <w:r w:rsidRPr="00BF7E70">
              <w:t>Weight</w:t>
            </w:r>
            <w:r w:rsidR="003D0932" w:rsidRPr="00BF7E70">
              <w:t xml:space="preserve"> (kg)</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Strength</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Dexterity</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Endurance</w:t>
            </w:r>
          </w:p>
        </w:tc>
      </w:tr>
      <w:tr w:rsidR="003D0932" w:rsidRPr="00BF7E70" w:rsidTr="002E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1 or less</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1</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1</w:t>
            </w:r>
          </w:p>
        </w:tc>
      </w:tr>
      <w:tr w:rsidR="003D0932" w:rsidRPr="00BF7E70" w:rsidTr="002E7CFA">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2</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3</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2</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2</w:t>
            </w:r>
          </w:p>
        </w:tc>
      </w:tr>
      <w:tr w:rsidR="003D0932" w:rsidRPr="00BF7E70" w:rsidTr="002E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3</w:t>
            </w:r>
          </w:p>
        </w:tc>
        <w:tc>
          <w:tcPr>
            <w:tcW w:w="0" w:type="auto"/>
          </w:tcPr>
          <w:p w:rsidR="003D0932" w:rsidRPr="00BF7E70" w:rsidRDefault="003D0932" w:rsidP="00A659CE">
            <w:pPr>
              <w:tabs>
                <w:tab w:val="left" w:pos="780"/>
              </w:tabs>
              <w:cnfStyle w:val="000000100000" w:firstRow="0" w:lastRow="0" w:firstColumn="0" w:lastColumn="0" w:oddVBand="0" w:evenVBand="0" w:oddHBand="1" w:evenHBand="0" w:firstRowFirstColumn="0" w:firstRowLastColumn="0" w:lastRowFirstColumn="0" w:lastRowLastColumn="0"/>
            </w:pPr>
            <w:r w:rsidRPr="00BF7E70">
              <w:t>6</w:t>
            </w:r>
            <w:r w:rsidR="00A659CE" w:rsidRPr="00BF7E70">
              <w:tab/>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r>
      <w:tr w:rsidR="003D0932" w:rsidRPr="00BF7E70" w:rsidTr="002E7CFA">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4</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12</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1</w:t>
            </w:r>
            <w:r w:rsidR="00C44042" w:rsidRPr="00BF7E70">
              <w:t>D6</w:t>
            </w:r>
          </w:p>
        </w:tc>
      </w:tr>
      <w:tr w:rsidR="003D0932" w:rsidRPr="00BF7E70" w:rsidTr="002E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5</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25</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2</w:t>
            </w:r>
            <w:r w:rsidR="00C44042" w:rsidRPr="00BF7E70">
              <w:t>D6</w:t>
            </w:r>
          </w:p>
        </w:tc>
      </w:tr>
      <w:tr w:rsidR="003D0932" w:rsidRPr="00BF7E70" w:rsidTr="002E7CFA">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6</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50</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4</w:t>
            </w:r>
            <w:r w:rsidR="00C44042" w:rsidRPr="00BF7E70">
              <w:t>D6</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p>
        </w:tc>
      </w:tr>
      <w:tr w:rsidR="003D0932" w:rsidRPr="00BF7E70" w:rsidTr="002E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7</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100</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p>
        </w:tc>
      </w:tr>
      <w:tr w:rsidR="003D0932" w:rsidRPr="00BF7E70" w:rsidTr="002E7CFA">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8</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200</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3</w:t>
            </w:r>
            <w:r w:rsidR="00C44042" w:rsidRPr="00BF7E70">
              <w:t>D6</w:t>
            </w:r>
          </w:p>
        </w:tc>
      </w:tr>
      <w:tr w:rsidR="00577F4D"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9E4CC1">
            <w:r w:rsidRPr="00BF7E70">
              <w:t>9</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400</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4D6</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2D6</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4D6</w:t>
            </w:r>
          </w:p>
        </w:tc>
      </w:tr>
      <w:tr w:rsidR="00577F4D"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9E4CC1">
            <w:r w:rsidRPr="00BF7E70">
              <w:t>10</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800</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4D6</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2D6</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4D6</w:t>
            </w:r>
          </w:p>
        </w:tc>
      </w:tr>
      <w:tr w:rsidR="00577F4D"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9E4CC1">
            <w:r w:rsidRPr="00BF7E70">
              <w:t>11</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1,600</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5D6</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2D6</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5D6</w:t>
            </w:r>
          </w:p>
        </w:tc>
      </w:tr>
      <w:tr w:rsidR="00577F4D"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9E4CC1">
            <w:r w:rsidRPr="00BF7E70">
              <w:t>12</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3,200</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5D6</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1D6</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5D6</w:t>
            </w:r>
          </w:p>
        </w:tc>
      </w:tr>
      <w:tr w:rsidR="00577F4D"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9E4CC1">
            <w:r w:rsidRPr="00BF7E70">
              <w:t>13</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5,000</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6D6</w:t>
            </w:r>
          </w:p>
        </w:tc>
        <w:tc>
          <w:tcPr>
            <w:tcW w:w="0" w:type="auto"/>
          </w:tcPr>
          <w:p w:rsidR="00577F4D" w:rsidRPr="00BF7E70" w:rsidRDefault="00577F4D">
            <w:pPr>
              <w:cnfStyle w:val="000000100000" w:firstRow="0" w:lastRow="0" w:firstColumn="0" w:lastColumn="0" w:oddVBand="0" w:evenVBand="0" w:oddHBand="1" w:evenHBand="0" w:firstRowFirstColumn="0" w:firstRowLastColumn="0" w:lastRowFirstColumn="0" w:lastRowLastColumn="0"/>
            </w:pPr>
            <w:r w:rsidRPr="00BF7E70">
              <w:t>1D6</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6D6</w:t>
            </w:r>
          </w:p>
        </w:tc>
      </w:tr>
      <w:tr w:rsidR="00577F4D" w:rsidRPr="00BF7E70" w:rsidTr="002E7CFA">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577F4D">
            <w:r w:rsidRPr="00BF7E70">
              <w:t>14</w:t>
            </w:r>
          </w:p>
        </w:tc>
        <w:tc>
          <w:tcPr>
            <w:tcW w:w="0" w:type="auto"/>
          </w:tcPr>
          <w:p w:rsidR="00577F4D" w:rsidRPr="00BF7E70" w:rsidRDefault="00577F4D" w:rsidP="003D0932">
            <w:pPr>
              <w:cnfStyle w:val="000000000000" w:firstRow="0" w:lastRow="0" w:firstColumn="0" w:lastColumn="0" w:oddVBand="0" w:evenVBand="0" w:oddHBand="0" w:evenHBand="0" w:firstRowFirstColumn="0" w:firstRowLastColumn="0" w:lastRowFirstColumn="0" w:lastRowLastColumn="0"/>
            </w:pPr>
            <w:r w:rsidRPr="00BF7E70">
              <w:t>10,000</w:t>
            </w:r>
          </w:p>
        </w:tc>
        <w:tc>
          <w:tcPr>
            <w:tcW w:w="0" w:type="auto"/>
          </w:tcPr>
          <w:p w:rsidR="00577F4D" w:rsidRPr="00BF7E70" w:rsidRDefault="00577F4D" w:rsidP="003D0932">
            <w:pPr>
              <w:cnfStyle w:val="000000000000" w:firstRow="0" w:lastRow="0" w:firstColumn="0" w:lastColumn="0" w:oddVBand="0" w:evenVBand="0" w:oddHBand="0" w:evenHBand="0" w:firstRowFirstColumn="0" w:firstRowLastColumn="0" w:lastRowFirstColumn="0" w:lastRowLastColumn="0"/>
            </w:pPr>
            <w:r w:rsidRPr="00BF7E70">
              <w:t>6D6</w:t>
            </w:r>
          </w:p>
        </w:tc>
        <w:tc>
          <w:tcPr>
            <w:tcW w:w="0" w:type="auto"/>
          </w:tcPr>
          <w:p w:rsidR="00577F4D" w:rsidRPr="00BF7E70" w:rsidRDefault="00577F4D">
            <w:pPr>
              <w:cnfStyle w:val="000000000000" w:firstRow="0" w:lastRow="0" w:firstColumn="0" w:lastColumn="0" w:oddVBand="0" w:evenVBand="0" w:oddHBand="0" w:evenHBand="0" w:firstRowFirstColumn="0" w:firstRowLastColumn="0" w:lastRowFirstColumn="0" w:lastRowLastColumn="0"/>
            </w:pPr>
            <w:r w:rsidRPr="00BF7E70">
              <w:t>1D6</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6D6</w:t>
            </w:r>
          </w:p>
        </w:tc>
      </w:tr>
      <w:tr w:rsidR="00577F4D" w:rsidRPr="00BF7E70" w:rsidTr="002E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3D0932">
            <w:r w:rsidRPr="00BF7E70">
              <w:t>15</w:t>
            </w:r>
          </w:p>
        </w:tc>
        <w:tc>
          <w:tcPr>
            <w:tcW w:w="0" w:type="auto"/>
          </w:tcPr>
          <w:p w:rsidR="00577F4D" w:rsidRPr="00BF7E70" w:rsidRDefault="00577F4D" w:rsidP="003D0932">
            <w:pPr>
              <w:cnfStyle w:val="000000100000" w:firstRow="0" w:lastRow="0" w:firstColumn="0" w:lastColumn="0" w:oddVBand="0" w:evenVBand="0" w:oddHBand="1" w:evenHBand="0" w:firstRowFirstColumn="0" w:firstRowLastColumn="0" w:lastRowFirstColumn="0" w:lastRowLastColumn="0"/>
            </w:pPr>
            <w:r w:rsidRPr="00BF7E70">
              <w:t>15,000</w:t>
            </w:r>
          </w:p>
        </w:tc>
        <w:tc>
          <w:tcPr>
            <w:tcW w:w="0" w:type="auto"/>
          </w:tcPr>
          <w:p w:rsidR="00577F4D" w:rsidRPr="00BF7E70" w:rsidRDefault="00577F4D">
            <w:pPr>
              <w:cnfStyle w:val="000000100000" w:firstRow="0" w:lastRow="0" w:firstColumn="0" w:lastColumn="0" w:oddVBand="0" w:evenVBand="0" w:oddHBand="1" w:evenHBand="0" w:firstRowFirstColumn="0" w:firstRowLastColumn="0" w:lastRowFirstColumn="0" w:lastRowLastColumn="0"/>
            </w:pPr>
            <w:r w:rsidRPr="00BF7E70">
              <w:t>7D6</w:t>
            </w:r>
          </w:p>
        </w:tc>
        <w:tc>
          <w:tcPr>
            <w:tcW w:w="0" w:type="auto"/>
          </w:tcPr>
          <w:p w:rsidR="00577F4D" w:rsidRPr="00BF7E70" w:rsidRDefault="00577F4D">
            <w:pPr>
              <w:cnfStyle w:val="000000100000" w:firstRow="0" w:lastRow="0" w:firstColumn="0" w:lastColumn="0" w:oddVBand="0" w:evenVBand="0" w:oddHBand="1" w:evenHBand="0" w:firstRowFirstColumn="0" w:firstRowLastColumn="0" w:lastRowFirstColumn="0" w:lastRowLastColumn="0"/>
            </w:pPr>
            <w:r w:rsidRPr="00BF7E70">
              <w:t>1D6</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7D6</w:t>
            </w:r>
          </w:p>
        </w:tc>
      </w:tr>
      <w:tr w:rsidR="00577F4D" w:rsidRPr="00BF7E70" w:rsidTr="002E7CFA">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3D0932">
            <w:r w:rsidRPr="00BF7E70">
              <w:t>16</w:t>
            </w:r>
          </w:p>
        </w:tc>
        <w:tc>
          <w:tcPr>
            <w:tcW w:w="0" w:type="auto"/>
          </w:tcPr>
          <w:p w:rsidR="00577F4D" w:rsidRPr="00BF7E70" w:rsidRDefault="00577F4D" w:rsidP="003D0932">
            <w:pPr>
              <w:cnfStyle w:val="000000000000" w:firstRow="0" w:lastRow="0" w:firstColumn="0" w:lastColumn="0" w:oddVBand="0" w:evenVBand="0" w:oddHBand="0" w:evenHBand="0" w:firstRowFirstColumn="0" w:firstRowLastColumn="0" w:lastRowFirstColumn="0" w:lastRowLastColumn="0"/>
            </w:pPr>
            <w:r w:rsidRPr="00BF7E70">
              <w:t>20,000</w:t>
            </w:r>
          </w:p>
        </w:tc>
        <w:tc>
          <w:tcPr>
            <w:tcW w:w="0" w:type="auto"/>
          </w:tcPr>
          <w:p w:rsidR="00577F4D" w:rsidRPr="00BF7E70" w:rsidRDefault="00577F4D">
            <w:pPr>
              <w:cnfStyle w:val="000000000000" w:firstRow="0" w:lastRow="0" w:firstColumn="0" w:lastColumn="0" w:oddVBand="0" w:evenVBand="0" w:oddHBand="0" w:evenHBand="0" w:firstRowFirstColumn="0" w:firstRowLastColumn="0" w:lastRowFirstColumn="0" w:lastRowLastColumn="0"/>
            </w:pPr>
            <w:r w:rsidRPr="00BF7E70">
              <w:t>7D6</w:t>
            </w:r>
          </w:p>
        </w:tc>
        <w:tc>
          <w:tcPr>
            <w:tcW w:w="0" w:type="auto"/>
          </w:tcPr>
          <w:p w:rsidR="00577F4D" w:rsidRPr="00BF7E70" w:rsidRDefault="00577F4D">
            <w:pPr>
              <w:cnfStyle w:val="000000000000" w:firstRow="0" w:lastRow="0" w:firstColumn="0" w:lastColumn="0" w:oddVBand="0" w:evenVBand="0" w:oddHBand="0" w:evenHBand="0" w:firstRowFirstColumn="0" w:firstRowLastColumn="0" w:lastRowFirstColumn="0" w:lastRowLastColumn="0"/>
            </w:pPr>
            <w:r w:rsidRPr="00BF7E70">
              <w:t>1D6</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7D6</w:t>
            </w:r>
          </w:p>
        </w:tc>
      </w:tr>
      <w:tr w:rsidR="00577F4D" w:rsidRPr="00BF7E70" w:rsidTr="009E4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9E4CC1">
            <w:r w:rsidRPr="00BF7E70">
              <w:t>17</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25,000</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8D6</w:t>
            </w:r>
          </w:p>
        </w:tc>
        <w:tc>
          <w:tcPr>
            <w:tcW w:w="0" w:type="auto"/>
          </w:tcPr>
          <w:p w:rsidR="00577F4D" w:rsidRPr="00BF7E70" w:rsidRDefault="00577F4D">
            <w:pPr>
              <w:cnfStyle w:val="000000100000" w:firstRow="0" w:lastRow="0" w:firstColumn="0" w:lastColumn="0" w:oddVBand="0" w:evenVBand="0" w:oddHBand="1" w:evenHBand="0" w:firstRowFirstColumn="0" w:firstRowLastColumn="0" w:lastRowFirstColumn="0" w:lastRowLastColumn="0"/>
            </w:pPr>
            <w:r w:rsidRPr="00BF7E70">
              <w:t>1D6</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8D6</w:t>
            </w:r>
          </w:p>
        </w:tc>
      </w:tr>
      <w:tr w:rsidR="00577F4D" w:rsidRPr="00BF7E70" w:rsidTr="009E4CC1">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9E4CC1">
            <w:r w:rsidRPr="00BF7E70">
              <w:t>18</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30,000</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8D6</w:t>
            </w:r>
          </w:p>
        </w:tc>
        <w:tc>
          <w:tcPr>
            <w:tcW w:w="0" w:type="auto"/>
          </w:tcPr>
          <w:p w:rsidR="00577F4D" w:rsidRPr="00BF7E70" w:rsidRDefault="00577F4D">
            <w:pPr>
              <w:cnfStyle w:val="000000000000" w:firstRow="0" w:lastRow="0" w:firstColumn="0" w:lastColumn="0" w:oddVBand="0" w:evenVBand="0" w:oddHBand="0" w:evenHBand="0" w:firstRowFirstColumn="0" w:firstRowLastColumn="0" w:lastRowFirstColumn="0" w:lastRowLastColumn="0"/>
            </w:pPr>
            <w:r w:rsidRPr="00BF7E70">
              <w:t>1D6</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8D6</w:t>
            </w:r>
          </w:p>
        </w:tc>
      </w:tr>
      <w:tr w:rsidR="00577F4D" w:rsidRPr="00BF7E70" w:rsidTr="002E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3D0932">
            <w:r w:rsidRPr="00BF7E70">
              <w:t>19</w:t>
            </w:r>
          </w:p>
        </w:tc>
        <w:tc>
          <w:tcPr>
            <w:tcW w:w="0" w:type="auto"/>
          </w:tcPr>
          <w:p w:rsidR="00577F4D" w:rsidRPr="00BF7E70" w:rsidRDefault="00577F4D" w:rsidP="003D0932">
            <w:pPr>
              <w:cnfStyle w:val="000000100000" w:firstRow="0" w:lastRow="0" w:firstColumn="0" w:lastColumn="0" w:oddVBand="0" w:evenVBand="0" w:oddHBand="1" w:evenHBand="0" w:firstRowFirstColumn="0" w:firstRowLastColumn="0" w:lastRowFirstColumn="0" w:lastRowLastColumn="0"/>
            </w:pPr>
            <w:r w:rsidRPr="00BF7E70">
              <w:t>35,000</w:t>
            </w:r>
          </w:p>
        </w:tc>
        <w:tc>
          <w:tcPr>
            <w:tcW w:w="0" w:type="auto"/>
          </w:tcPr>
          <w:p w:rsidR="00577F4D" w:rsidRPr="00BF7E70" w:rsidRDefault="00577F4D" w:rsidP="003D0932">
            <w:pPr>
              <w:cnfStyle w:val="000000100000" w:firstRow="0" w:lastRow="0" w:firstColumn="0" w:lastColumn="0" w:oddVBand="0" w:evenVBand="0" w:oddHBand="1" w:evenHBand="0" w:firstRowFirstColumn="0" w:firstRowLastColumn="0" w:lastRowFirstColumn="0" w:lastRowLastColumn="0"/>
            </w:pPr>
            <w:r w:rsidRPr="00BF7E70">
              <w:t>9D6</w:t>
            </w:r>
          </w:p>
        </w:tc>
        <w:tc>
          <w:tcPr>
            <w:tcW w:w="0" w:type="auto"/>
          </w:tcPr>
          <w:p w:rsidR="00577F4D" w:rsidRPr="00BF7E70" w:rsidRDefault="00577F4D">
            <w:pPr>
              <w:cnfStyle w:val="000000100000" w:firstRow="0" w:lastRow="0" w:firstColumn="0" w:lastColumn="0" w:oddVBand="0" w:evenVBand="0" w:oddHBand="1" w:evenHBand="0" w:firstRowFirstColumn="0" w:firstRowLastColumn="0" w:lastRowFirstColumn="0" w:lastRowLastColumn="0"/>
            </w:pPr>
            <w:r w:rsidRPr="00BF7E70">
              <w:t>1D6</w:t>
            </w:r>
          </w:p>
        </w:tc>
        <w:tc>
          <w:tcPr>
            <w:tcW w:w="0" w:type="auto"/>
          </w:tcPr>
          <w:p w:rsidR="00577F4D" w:rsidRPr="00BF7E70" w:rsidRDefault="00577F4D" w:rsidP="009E4CC1">
            <w:pPr>
              <w:cnfStyle w:val="000000100000" w:firstRow="0" w:lastRow="0" w:firstColumn="0" w:lastColumn="0" w:oddVBand="0" w:evenVBand="0" w:oddHBand="1" w:evenHBand="0" w:firstRowFirstColumn="0" w:firstRowLastColumn="0" w:lastRowFirstColumn="0" w:lastRowLastColumn="0"/>
            </w:pPr>
            <w:r w:rsidRPr="00BF7E70">
              <w:t>9D6</w:t>
            </w:r>
          </w:p>
        </w:tc>
      </w:tr>
      <w:tr w:rsidR="00577F4D" w:rsidRPr="00BF7E70" w:rsidTr="002E7CFA">
        <w:tc>
          <w:tcPr>
            <w:cnfStyle w:val="001000000000" w:firstRow="0" w:lastRow="0" w:firstColumn="1" w:lastColumn="0" w:oddVBand="0" w:evenVBand="0" w:oddHBand="0" w:evenHBand="0" w:firstRowFirstColumn="0" w:firstRowLastColumn="0" w:lastRowFirstColumn="0" w:lastRowLastColumn="0"/>
            <w:tcW w:w="0" w:type="auto"/>
          </w:tcPr>
          <w:p w:rsidR="00577F4D" w:rsidRPr="00BF7E70" w:rsidRDefault="00577F4D" w:rsidP="003D0932">
            <w:r w:rsidRPr="00BF7E70">
              <w:t>20</w:t>
            </w:r>
            <w:r w:rsidR="0003270F" w:rsidRPr="00BF7E70">
              <w:t>+</w:t>
            </w:r>
          </w:p>
        </w:tc>
        <w:tc>
          <w:tcPr>
            <w:tcW w:w="0" w:type="auto"/>
          </w:tcPr>
          <w:p w:rsidR="00577F4D" w:rsidRPr="00BF7E70" w:rsidRDefault="00577F4D" w:rsidP="003D0932">
            <w:pPr>
              <w:cnfStyle w:val="000000000000" w:firstRow="0" w:lastRow="0" w:firstColumn="0" w:lastColumn="0" w:oddVBand="0" w:evenVBand="0" w:oddHBand="0" w:evenHBand="0" w:firstRowFirstColumn="0" w:firstRowLastColumn="0" w:lastRowFirstColumn="0" w:lastRowLastColumn="0"/>
            </w:pPr>
            <w:r w:rsidRPr="00BF7E70">
              <w:t>40,000</w:t>
            </w:r>
          </w:p>
        </w:tc>
        <w:tc>
          <w:tcPr>
            <w:tcW w:w="0" w:type="auto"/>
          </w:tcPr>
          <w:p w:rsidR="00577F4D" w:rsidRPr="00BF7E70" w:rsidRDefault="00577F4D" w:rsidP="003D0932">
            <w:pPr>
              <w:cnfStyle w:val="000000000000" w:firstRow="0" w:lastRow="0" w:firstColumn="0" w:lastColumn="0" w:oddVBand="0" w:evenVBand="0" w:oddHBand="0" w:evenHBand="0" w:firstRowFirstColumn="0" w:firstRowLastColumn="0" w:lastRowFirstColumn="0" w:lastRowLastColumn="0"/>
            </w:pPr>
            <w:r w:rsidRPr="00BF7E70">
              <w:t>9D6</w:t>
            </w:r>
          </w:p>
        </w:tc>
        <w:tc>
          <w:tcPr>
            <w:tcW w:w="0" w:type="auto"/>
          </w:tcPr>
          <w:p w:rsidR="00577F4D" w:rsidRPr="00BF7E70" w:rsidRDefault="00577F4D">
            <w:pPr>
              <w:cnfStyle w:val="000000000000" w:firstRow="0" w:lastRow="0" w:firstColumn="0" w:lastColumn="0" w:oddVBand="0" w:evenVBand="0" w:oddHBand="0" w:evenHBand="0" w:firstRowFirstColumn="0" w:firstRowLastColumn="0" w:lastRowFirstColumn="0" w:lastRowLastColumn="0"/>
            </w:pPr>
            <w:r w:rsidRPr="00BF7E70">
              <w:t>1D6</w:t>
            </w:r>
          </w:p>
        </w:tc>
        <w:tc>
          <w:tcPr>
            <w:tcW w:w="0" w:type="auto"/>
          </w:tcPr>
          <w:p w:rsidR="00577F4D" w:rsidRPr="00BF7E70" w:rsidRDefault="00577F4D" w:rsidP="009E4CC1">
            <w:pPr>
              <w:cnfStyle w:val="000000000000" w:firstRow="0" w:lastRow="0" w:firstColumn="0" w:lastColumn="0" w:oddVBand="0" w:evenVBand="0" w:oddHBand="0" w:evenHBand="0" w:firstRowFirstColumn="0" w:firstRowLastColumn="0" w:lastRowFirstColumn="0" w:lastRowLastColumn="0"/>
            </w:pPr>
            <w:r w:rsidRPr="00BF7E70">
              <w:t>9D6</w:t>
            </w:r>
          </w:p>
        </w:tc>
      </w:tr>
    </w:tbl>
    <w:p w:rsidR="003D0932" w:rsidRPr="00BF7E70" w:rsidRDefault="003D0932" w:rsidP="003D0932"/>
    <w:p w:rsidR="000218F1" w:rsidRPr="00BF7E70" w:rsidRDefault="000218F1" w:rsidP="000218F1">
      <w:pPr>
        <w:pStyle w:val="Heading4"/>
      </w:pPr>
      <w:r w:rsidRPr="00BF7E70">
        <w:t xml:space="preserve">Table: Number </w:t>
      </w:r>
      <w:r w:rsidR="00E7411E" w:rsidRPr="00BF7E70">
        <w:t>Appearing</w:t>
      </w:r>
      <w:r w:rsidRPr="00BF7E70">
        <w:t xml:space="preserve"> by Pack Characteristic Score</w:t>
      </w:r>
    </w:p>
    <w:tbl>
      <w:tblPr>
        <w:tblStyle w:val="LightShading"/>
        <w:tblW w:w="0" w:type="auto"/>
        <w:tblLook w:val="04A0" w:firstRow="1" w:lastRow="0" w:firstColumn="1" w:lastColumn="0" w:noHBand="0" w:noVBand="1"/>
      </w:tblPr>
      <w:tblGrid>
        <w:gridCol w:w="772"/>
        <w:gridCol w:w="1959"/>
      </w:tblGrid>
      <w:tr w:rsidR="000218F1" w:rsidRPr="00BF7E70" w:rsidTr="00021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18F1" w:rsidRPr="00BF7E70" w:rsidRDefault="000218F1" w:rsidP="0019660F">
            <w:r w:rsidRPr="00BF7E70">
              <w:t>Pack</w:t>
            </w:r>
          </w:p>
        </w:tc>
        <w:tc>
          <w:tcPr>
            <w:tcW w:w="0" w:type="auto"/>
          </w:tcPr>
          <w:p w:rsidR="000218F1" w:rsidRPr="00BF7E70" w:rsidRDefault="000218F1" w:rsidP="00E7411E">
            <w:pPr>
              <w:cnfStyle w:val="100000000000" w:firstRow="1" w:lastRow="0" w:firstColumn="0" w:lastColumn="0" w:oddVBand="0" w:evenVBand="0" w:oddHBand="0" w:evenHBand="0" w:firstRowFirstColumn="0" w:firstRowLastColumn="0" w:lastRowFirstColumn="0" w:lastRowLastColumn="0"/>
            </w:pPr>
            <w:r w:rsidRPr="00BF7E70">
              <w:t xml:space="preserve">Number </w:t>
            </w:r>
            <w:r w:rsidR="00E7411E" w:rsidRPr="00BF7E70">
              <w:t>Appearing</w:t>
            </w:r>
          </w:p>
        </w:tc>
      </w:tr>
      <w:tr w:rsidR="000218F1"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18F1" w:rsidRPr="00BF7E70" w:rsidRDefault="000218F1" w:rsidP="0019660F">
            <w:r w:rsidRPr="00BF7E70">
              <w:t>0</w:t>
            </w:r>
          </w:p>
        </w:tc>
        <w:tc>
          <w:tcPr>
            <w:tcW w:w="0" w:type="auto"/>
          </w:tcPr>
          <w:p w:rsidR="000218F1" w:rsidRPr="00BF7E70" w:rsidRDefault="000218F1" w:rsidP="0019660F">
            <w:pPr>
              <w:cnfStyle w:val="000000100000" w:firstRow="0" w:lastRow="0" w:firstColumn="0" w:lastColumn="0" w:oddVBand="0" w:evenVBand="0" w:oddHBand="1" w:evenHBand="0" w:firstRowFirstColumn="0" w:firstRowLastColumn="0" w:lastRowFirstColumn="0" w:lastRowLastColumn="0"/>
            </w:pPr>
            <w:r w:rsidRPr="00BF7E70">
              <w:t>1</w:t>
            </w:r>
          </w:p>
        </w:tc>
      </w:tr>
      <w:tr w:rsidR="000218F1"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0218F1" w:rsidRPr="00BF7E70" w:rsidRDefault="000218F1" w:rsidP="0019660F">
            <w:r w:rsidRPr="00BF7E70">
              <w:t>1–2</w:t>
            </w:r>
          </w:p>
        </w:tc>
        <w:tc>
          <w:tcPr>
            <w:tcW w:w="0" w:type="auto"/>
          </w:tcPr>
          <w:p w:rsidR="000218F1" w:rsidRPr="00BF7E70" w:rsidRDefault="000218F1" w:rsidP="00941D06">
            <w:pPr>
              <w:cnfStyle w:val="000000000000" w:firstRow="0" w:lastRow="0" w:firstColumn="0" w:lastColumn="0" w:oddVBand="0" w:evenVBand="0" w:oddHBand="0" w:evenHBand="0" w:firstRowFirstColumn="0" w:firstRowLastColumn="0" w:lastRowFirstColumn="0" w:lastRowLastColumn="0"/>
            </w:pPr>
            <w:r w:rsidRPr="00BF7E70">
              <w:t>1</w:t>
            </w:r>
            <w:r w:rsidR="00941D06" w:rsidRPr="00BF7E70">
              <w:t>D</w:t>
            </w:r>
            <w:r w:rsidRPr="00BF7E70">
              <w:t>3</w:t>
            </w:r>
          </w:p>
        </w:tc>
      </w:tr>
      <w:tr w:rsidR="000218F1"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18F1" w:rsidRPr="00BF7E70" w:rsidRDefault="000218F1" w:rsidP="0019660F">
            <w:r w:rsidRPr="00BF7E70">
              <w:t>3–5</w:t>
            </w:r>
          </w:p>
        </w:tc>
        <w:tc>
          <w:tcPr>
            <w:tcW w:w="0" w:type="auto"/>
          </w:tcPr>
          <w:p w:rsidR="000218F1" w:rsidRPr="00BF7E70" w:rsidRDefault="000218F1" w:rsidP="0019660F">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r>
      <w:tr w:rsidR="000218F1"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0218F1" w:rsidRPr="00BF7E70" w:rsidRDefault="000218F1" w:rsidP="0019660F">
            <w:r w:rsidRPr="00BF7E70">
              <w:t>6–8</w:t>
            </w:r>
          </w:p>
        </w:tc>
        <w:tc>
          <w:tcPr>
            <w:tcW w:w="0" w:type="auto"/>
          </w:tcPr>
          <w:p w:rsidR="000218F1" w:rsidRPr="00BF7E70" w:rsidRDefault="000218F1" w:rsidP="0019660F">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p>
        </w:tc>
      </w:tr>
      <w:tr w:rsidR="000218F1"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18F1" w:rsidRPr="00BF7E70" w:rsidRDefault="000218F1" w:rsidP="0019660F">
            <w:r w:rsidRPr="00BF7E70">
              <w:t>9–11</w:t>
            </w:r>
          </w:p>
        </w:tc>
        <w:tc>
          <w:tcPr>
            <w:tcW w:w="0" w:type="auto"/>
          </w:tcPr>
          <w:p w:rsidR="000218F1" w:rsidRPr="00BF7E70" w:rsidRDefault="000218F1" w:rsidP="0019660F">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p>
        </w:tc>
      </w:tr>
      <w:tr w:rsidR="000218F1"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0218F1" w:rsidRPr="00BF7E70" w:rsidRDefault="000218F1" w:rsidP="0019660F">
            <w:r w:rsidRPr="00BF7E70">
              <w:t>12–14</w:t>
            </w:r>
          </w:p>
        </w:tc>
        <w:tc>
          <w:tcPr>
            <w:tcW w:w="0" w:type="auto"/>
          </w:tcPr>
          <w:p w:rsidR="000218F1" w:rsidRPr="00BF7E70" w:rsidRDefault="000218F1" w:rsidP="0019660F">
            <w:pPr>
              <w:cnfStyle w:val="000000000000" w:firstRow="0" w:lastRow="0" w:firstColumn="0" w:lastColumn="0" w:oddVBand="0" w:evenVBand="0" w:oddHBand="0" w:evenHBand="0" w:firstRowFirstColumn="0" w:firstRowLastColumn="0" w:lastRowFirstColumn="0" w:lastRowLastColumn="0"/>
            </w:pPr>
            <w:r w:rsidRPr="00BF7E70">
              <w:t>4</w:t>
            </w:r>
            <w:r w:rsidR="00C44042" w:rsidRPr="00BF7E70">
              <w:t>D6</w:t>
            </w:r>
          </w:p>
        </w:tc>
      </w:tr>
      <w:tr w:rsidR="000218F1"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218F1" w:rsidRPr="00BF7E70" w:rsidRDefault="000218F1" w:rsidP="0019660F">
            <w:r w:rsidRPr="00BF7E70">
              <w:t>15+</w:t>
            </w:r>
          </w:p>
        </w:tc>
        <w:tc>
          <w:tcPr>
            <w:tcW w:w="0" w:type="auto"/>
          </w:tcPr>
          <w:p w:rsidR="000218F1" w:rsidRPr="00BF7E70" w:rsidRDefault="000218F1" w:rsidP="0019660F">
            <w:pPr>
              <w:cnfStyle w:val="000000100000" w:firstRow="0" w:lastRow="0" w:firstColumn="0" w:lastColumn="0" w:oddVBand="0" w:evenVBand="0" w:oddHBand="1" w:evenHBand="0" w:firstRowFirstColumn="0" w:firstRowLastColumn="0" w:lastRowFirstColumn="0" w:lastRowLastColumn="0"/>
            </w:pPr>
            <w:r w:rsidRPr="00BF7E70">
              <w:t>5</w:t>
            </w:r>
            <w:r w:rsidR="00C44042" w:rsidRPr="00BF7E70">
              <w:t>D6</w:t>
            </w:r>
          </w:p>
        </w:tc>
      </w:tr>
    </w:tbl>
    <w:p w:rsidR="000218F1" w:rsidRPr="00BF7E70" w:rsidRDefault="000218F1" w:rsidP="000218F1"/>
    <w:p w:rsidR="000218F1" w:rsidRPr="00BF7E70" w:rsidRDefault="000218F1" w:rsidP="003D0932"/>
    <w:p w:rsidR="002E7CFA" w:rsidRPr="00BF7E70" w:rsidRDefault="002E7CFA" w:rsidP="002E7CFA">
      <w:pPr>
        <w:pStyle w:val="Heading3"/>
      </w:pPr>
      <w:bookmarkStart w:id="514" w:name="_Toc455203775"/>
      <w:r w:rsidRPr="00BF7E70">
        <w:t>Step F</w:t>
      </w:r>
      <w:r w:rsidR="00E7411E" w:rsidRPr="00BF7E70">
        <w:t xml:space="preserve">ive: Determine Animal’s Weapons, </w:t>
      </w:r>
      <w:r w:rsidRPr="00BF7E70">
        <w:t>Armor</w:t>
      </w:r>
      <w:r w:rsidR="00E7411E" w:rsidRPr="00BF7E70">
        <w:t xml:space="preserve"> and Base Speed</w:t>
      </w:r>
      <w:bookmarkEnd w:id="514"/>
    </w:p>
    <w:p w:rsidR="003D0EAD" w:rsidRPr="00BF7E70" w:rsidRDefault="002E7CFA" w:rsidP="002E7CFA">
      <w:r w:rsidRPr="00BF7E70">
        <w:t>Roll 2</w:t>
      </w:r>
      <w:r w:rsidR="00C44042" w:rsidRPr="00BF7E70">
        <w:t>D6</w:t>
      </w:r>
      <w:r w:rsidRPr="00BF7E70">
        <w:t xml:space="preserve"> separately for </w:t>
      </w:r>
      <w:r w:rsidR="003D0EAD" w:rsidRPr="00BF7E70">
        <w:t>the animal’s Weapons and Armor.</w:t>
      </w:r>
    </w:p>
    <w:p w:rsidR="003D0EAD" w:rsidRPr="00BF7E70" w:rsidRDefault="003D0EAD" w:rsidP="003D0EAD">
      <w:r w:rsidRPr="00BF7E70">
        <w:rPr>
          <w:b/>
        </w:rPr>
        <w:t>Weapons</w:t>
      </w:r>
      <w:r w:rsidRPr="00BF7E70">
        <w:t xml:space="preserve">: When generating weapons, roll 2D6 and consult the Animal Weapons table. </w:t>
      </w:r>
      <w:r w:rsidR="002E7CFA" w:rsidRPr="00BF7E70">
        <w:t>Add a +8 DM if the animal is a Carnivore, and a +4 if it is an Omnivore; subtract a –6 DM if the an</w:t>
      </w:r>
      <w:r w:rsidR="000218F1" w:rsidRPr="00BF7E70">
        <w:t xml:space="preserve">imal is a Herbivore. Scavengers </w:t>
      </w:r>
      <w:r w:rsidR="002E7CFA" w:rsidRPr="00BF7E70">
        <w:t>automatically have Teeth in addition to any other weapons. If a number is present after the Weapons type, then add that number to the number of damage dice the creature rolls.</w:t>
      </w:r>
      <w:r w:rsidRPr="00BF7E70">
        <w:t xml:space="preserve"> Damage from attacks depends on the creature’s Strength score, as shown in the Damage by Strength table.</w:t>
      </w:r>
    </w:p>
    <w:p w:rsidR="003D0EAD" w:rsidRPr="00BF7E70" w:rsidRDefault="003D0EAD" w:rsidP="002E7CFA">
      <w:r w:rsidRPr="00BF7E70">
        <w:rPr>
          <w:b/>
        </w:rPr>
        <w:t>Armor</w:t>
      </w:r>
      <w:r w:rsidRPr="00BF7E70">
        <w:t>: When generating an animal’s armor, roll 2D6-7, and add the animal’s Size result (the die roll result that determined the animal’s size, not the actual weight of the animal.) Add a +4 DM when rolling for armor if the animal is a Herbivore, and a +2 if it is an Scavenger; apply a –2 DM if the animal is a Carnivore. Also, Flyers suffer a –2 DM when determining armor. Consult the Animal Armor table for the animal’s armor rating.</w:t>
      </w:r>
    </w:p>
    <w:p w:rsidR="00E7411E" w:rsidRPr="00BF7E70" w:rsidRDefault="003D0EAD" w:rsidP="000218F1">
      <w:r w:rsidRPr="00BF7E70">
        <w:rPr>
          <w:b/>
        </w:rPr>
        <w:t>Base Speed</w:t>
      </w:r>
      <w:r w:rsidRPr="00BF7E70">
        <w:t xml:space="preserve">: </w:t>
      </w:r>
      <w:r w:rsidR="00E7411E" w:rsidRPr="00BF7E70">
        <w:t>An animal’s base speed is determined by generating a Speed Multiplier, as per the Animal Speed Multiplier by Subtype table, and multiplying that by 6, which is the average speed of a human</w:t>
      </w:r>
      <w:r w:rsidR="00D93BEC" w:rsidRPr="00BF7E70">
        <w:t xml:space="preserve"> in meters per </w:t>
      </w:r>
      <w:r w:rsidR="00D93BEC" w:rsidRPr="00BF7E70">
        <w:lastRenderedPageBreak/>
        <w:t>minor action</w:t>
      </w:r>
      <w:r w:rsidR="00E7411E" w:rsidRPr="00BF7E70">
        <w:t>.</w:t>
      </w:r>
      <w:r w:rsidR="00D93BEC" w:rsidRPr="00BF7E70">
        <w:t xml:space="preserve"> If an Animal Speed Multiplier value falls below the value found in the Minimum Speed column, round it up to the Minimum Speed value.</w:t>
      </w:r>
    </w:p>
    <w:p w:rsidR="002E7CFA" w:rsidRPr="00BF7E70" w:rsidRDefault="002E7CFA" w:rsidP="003D0932"/>
    <w:p w:rsidR="003D0932" w:rsidRPr="00BF7E70" w:rsidRDefault="003D0932" w:rsidP="000218F1">
      <w:pPr>
        <w:pStyle w:val="Heading4"/>
      </w:pPr>
      <w:r w:rsidRPr="00BF7E70">
        <w:t>Table: Animal Weapons</w:t>
      </w:r>
    </w:p>
    <w:tbl>
      <w:tblPr>
        <w:tblStyle w:val="LightShading"/>
        <w:tblW w:w="0" w:type="auto"/>
        <w:tblLook w:val="04A0" w:firstRow="1" w:lastRow="0" w:firstColumn="1" w:lastColumn="0" w:noHBand="0" w:noVBand="1"/>
      </w:tblPr>
      <w:tblGrid>
        <w:gridCol w:w="964"/>
        <w:gridCol w:w="2341"/>
      </w:tblGrid>
      <w:tr w:rsidR="008105BC" w:rsidRPr="00BF7E70" w:rsidTr="00810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8105BC" w:rsidP="00B96BE8">
            <w:r w:rsidRPr="00BF7E70">
              <w:t>2D6</w:t>
            </w:r>
          </w:p>
        </w:tc>
        <w:tc>
          <w:tcPr>
            <w:tcW w:w="0" w:type="auto"/>
          </w:tcPr>
          <w:p w:rsidR="008105BC" w:rsidRPr="00BF7E70" w:rsidRDefault="008105BC" w:rsidP="00B96BE8">
            <w:pPr>
              <w:cnfStyle w:val="100000000000" w:firstRow="1" w:lastRow="0" w:firstColumn="0" w:lastColumn="0" w:oddVBand="0" w:evenVBand="0" w:oddHBand="0" w:evenHBand="0" w:firstRowFirstColumn="0" w:firstRowLastColumn="0" w:lastRowFirstColumn="0" w:lastRowLastColumn="0"/>
            </w:pPr>
            <w:r w:rsidRPr="00BF7E70">
              <w:t>Weapons</w:t>
            </w:r>
          </w:p>
        </w:tc>
      </w:tr>
      <w:tr w:rsidR="008105BC" w:rsidRPr="00BF7E70" w:rsidTr="0081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8105BC" w:rsidP="00B96BE8">
            <w:r w:rsidRPr="00BF7E70">
              <w:t>1 or less</w:t>
            </w:r>
          </w:p>
        </w:tc>
        <w:tc>
          <w:tcPr>
            <w:tcW w:w="0" w:type="auto"/>
          </w:tcPr>
          <w:p w:rsidR="008105BC" w:rsidRPr="00BF7E70" w:rsidRDefault="008105BC" w:rsidP="00B96BE8">
            <w:pPr>
              <w:cnfStyle w:val="000000100000" w:firstRow="0" w:lastRow="0" w:firstColumn="0" w:lastColumn="0" w:oddVBand="0" w:evenVBand="0" w:oddHBand="1" w:evenHBand="0" w:firstRowFirstColumn="0" w:firstRowLastColumn="0" w:lastRowFirstColumn="0" w:lastRowLastColumn="0"/>
            </w:pPr>
            <w:r w:rsidRPr="00BF7E70">
              <w:t>Hooves</w:t>
            </w:r>
          </w:p>
        </w:tc>
      </w:tr>
      <w:tr w:rsidR="008105BC" w:rsidRPr="00BF7E70" w:rsidTr="008105BC">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8105BC" w:rsidP="00B96BE8">
            <w:r w:rsidRPr="00BF7E70">
              <w:t>2</w:t>
            </w:r>
          </w:p>
        </w:tc>
        <w:tc>
          <w:tcPr>
            <w:tcW w:w="0" w:type="auto"/>
          </w:tcPr>
          <w:p w:rsidR="008105BC" w:rsidRPr="00BF7E70" w:rsidRDefault="008105BC" w:rsidP="00B96BE8">
            <w:pPr>
              <w:cnfStyle w:val="000000000000" w:firstRow="0" w:lastRow="0" w:firstColumn="0" w:lastColumn="0" w:oddVBand="0" w:evenVBand="0" w:oddHBand="0" w:evenHBand="0" w:firstRowFirstColumn="0" w:firstRowLastColumn="0" w:lastRowFirstColumn="0" w:lastRowLastColumn="0"/>
            </w:pPr>
            <w:r w:rsidRPr="00BF7E70">
              <w:t>Hooves and Horns</w:t>
            </w:r>
          </w:p>
        </w:tc>
      </w:tr>
      <w:tr w:rsidR="008105BC" w:rsidRPr="00BF7E70" w:rsidTr="0081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8105BC" w:rsidP="00B96BE8">
            <w:r w:rsidRPr="00BF7E70">
              <w:t>3</w:t>
            </w:r>
          </w:p>
        </w:tc>
        <w:tc>
          <w:tcPr>
            <w:tcW w:w="0" w:type="auto"/>
          </w:tcPr>
          <w:p w:rsidR="008105BC" w:rsidRPr="00BF7E70" w:rsidRDefault="00E12C2E" w:rsidP="00B96BE8">
            <w:pPr>
              <w:cnfStyle w:val="000000100000" w:firstRow="0" w:lastRow="0" w:firstColumn="0" w:lastColumn="0" w:oddVBand="0" w:evenVBand="0" w:oddHBand="1" w:evenHBand="0" w:firstRowFirstColumn="0" w:firstRowLastColumn="0" w:lastRowFirstColumn="0" w:lastRowLastColumn="0"/>
            </w:pPr>
            <w:r w:rsidRPr="00BF7E70">
              <w:t>Horns</w:t>
            </w:r>
          </w:p>
        </w:tc>
      </w:tr>
      <w:tr w:rsidR="008105BC" w:rsidRPr="00BF7E70" w:rsidTr="008105BC">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8105BC" w:rsidP="00B96BE8">
            <w:r w:rsidRPr="00BF7E70">
              <w:t>4</w:t>
            </w:r>
          </w:p>
        </w:tc>
        <w:tc>
          <w:tcPr>
            <w:tcW w:w="0" w:type="auto"/>
          </w:tcPr>
          <w:p w:rsidR="008105BC" w:rsidRPr="00BF7E70" w:rsidRDefault="00E12C2E" w:rsidP="00B96BE8">
            <w:pPr>
              <w:cnfStyle w:val="000000000000" w:firstRow="0" w:lastRow="0" w:firstColumn="0" w:lastColumn="0" w:oddVBand="0" w:evenVBand="0" w:oddHBand="0" w:evenHBand="0" w:firstRowFirstColumn="0" w:firstRowLastColumn="0" w:lastRowFirstColumn="0" w:lastRowLastColumn="0"/>
            </w:pPr>
            <w:r w:rsidRPr="00BF7E70">
              <w:t>Hooves and Teeth</w:t>
            </w:r>
          </w:p>
        </w:tc>
      </w:tr>
      <w:tr w:rsidR="008105BC" w:rsidRPr="00BF7E70" w:rsidTr="0081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8105BC" w:rsidP="00B96BE8">
            <w:r w:rsidRPr="00BF7E70">
              <w:t>5</w:t>
            </w:r>
          </w:p>
        </w:tc>
        <w:tc>
          <w:tcPr>
            <w:tcW w:w="0" w:type="auto"/>
          </w:tcPr>
          <w:p w:rsidR="008105BC" w:rsidRPr="00BF7E70" w:rsidRDefault="008105BC" w:rsidP="00B96BE8">
            <w:pPr>
              <w:cnfStyle w:val="000000100000" w:firstRow="0" w:lastRow="0" w:firstColumn="0" w:lastColumn="0" w:oddVBand="0" w:evenVBand="0" w:oddHBand="1" w:evenHBand="0" w:firstRowFirstColumn="0" w:firstRowLastColumn="0" w:lastRowFirstColumn="0" w:lastRowLastColumn="0"/>
            </w:pPr>
            <w:r w:rsidRPr="00BF7E70">
              <w:t>Horns and Teeth</w:t>
            </w:r>
          </w:p>
        </w:tc>
      </w:tr>
      <w:tr w:rsidR="008105BC" w:rsidRPr="00BF7E70" w:rsidTr="008105BC">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8105BC" w:rsidP="00B96BE8">
            <w:r w:rsidRPr="00BF7E70">
              <w:t>6</w:t>
            </w:r>
          </w:p>
        </w:tc>
        <w:tc>
          <w:tcPr>
            <w:tcW w:w="0" w:type="auto"/>
          </w:tcPr>
          <w:p w:rsidR="008105BC" w:rsidRPr="00BF7E70" w:rsidRDefault="008105BC" w:rsidP="00B96BE8">
            <w:pPr>
              <w:cnfStyle w:val="000000000000" w:firstRow="0" w:lastRow="0" w:firstColumn="0" w:lastColumn="0" w:oddVBand="0" w:evenVBand="0" w:oddHBand="0" w:evenHBand="0" w:firstRowFirstColumn="0" w:firstRowLastColumn="0" w:lastRowFirstColumn="0" w:lastRowLastColumn="0"/>
            </w:pPr>
            <w:r w:rsidRPr="00BF7E70">
              <w:t>Thrasher</w:t>
            </w:r>
          </w:p>
        </w:tc>
      </w:tr>
      <w:tr w:rsidR="008105BC" w:rsidRPr="00BF7E70" w:rsidTr="0081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8105BC" w:rsidP="00B96BE8">
            <w:r w:rsidRPr="00BF7E70">
              <w:t>7</w:t>
            </w:r>
          </w:p>
        </w:tc>
        <w:tc>
          <w:tcPr>
            <w:tcW w:w="0" w:type="auto"/>
          </w:tcPr>
          <w:p w:rsidR="008105BC" w:rsidRPr="00BF7E70" w:rsidRDefault="008105BC" w:rsidP="00B96BE8">
            <w:pPr>
              <w:cnfStyle w:val="000000100000" w:firstRow="0" w:lastRow="0" w:firstColumn="0" w:lastColumn="0" w:oddVBand="0" w:evenVBand="0" w:oddHBand="1" w:evenHBand="0" w:firstRowFirstColumn="0" w:firstRowLastColumn="0" w:lastRowFirstColumn="0" w:lastRowLastColumn="0"/>
            </w:pPr>
            <w:r w:rsidRPr="00BF7E70">
              <w:t>Claws</w:t>
            </w:r>
          </w:p>
        </w:tc>
      </w:tr>
      <w:tr w:rsidR="008105BC" w:rsidRPr="00BF7E70" w:rsidTr="008105BC">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8105BC" w:rsidP="00B96BE8">
            <w:r w:rsidRPr="00BF7E70">
              <w:t>8</w:t>
            </w:r>
          </w:p>
        </w:tc>
        <w:tc>
          <w:tcPr>
            <w:tcW w:w="0" w:type="auto"/>
          </w:tcPr>
          <w:p w:rsidR="008105BC" w:rsidRPr="00BF7E70" w:rsidRDefault="008105BC" w:rsidP="00B96BE8">
            <w:pPr>
              <w:cnfStyle w:val="000000000000" w:firstRow="0" w:lastRow="0" w:firstColumn="0" w:lastColumn="0" w:oddVBand="0" w:evenVBand="0" w:oddHBand="0" w:evenHBand="0" w:firstRowFirstColumn="0" w:firstRowLastColumn="0" w:lastRowFirstColumn="0" w:lastRowLastColumn="0"/>
            </w:pPr>
            <w:r w:rsidRPr="00BF7E70">
              <w:t>Teeth</w:t>
            </w:r>
          </w:p>
        </w:tc>
      </w:tr>
      <w:tr w:rsidR="008105BC" w:rsidRPr="00BF7E70" w:rsidTr="0081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8105BC" w:rsidP="00B96BE8">
            <w:r w:rsidRPr="00BF7E70">
              <w:t>9</w:t>
            </w:r>
          </w:p>
        </w:tc>
        <w:tc>
          <w:tcPr>
            <w:tcW w:w="0" w:type="auto"/>
          </w:tcPr>
          <w:p w:rsidR="008105BC" w:rsidRPr="00BF7E70" w:rsidRDefault="008105BC" w:rsidP="00B96BE8">
            <w:pPr>
              <w:cnfStyle w:val="000000100000" w:firstRow="0" w:lastRow="0" w:firstColumn="0" w:lastColumn="0" w:oddVBand="0" w:evenVBand="0" w:oddHBand="1" w:evenHBand="0" w:firstRowFirstColumn="0" w:firstRowLastColumn="0" w:lastRowFirstColumn="0" w:lastRowLastColumn="0"/>
            </w:pPr>
            <w:r w:rsidRPr="00BF7E70">
              <w:t>Claws and Teeth</w:t>
            </w:r>
          </w:p>
        </w:tc>
      </w:tr>
      <w:tr w:rsidR="00B96BE8" w:rsidRPr="00BF7E70" w:rsidTr="00B96BE8">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10</w:t>
            </w:r>
          </w:p>
        </w:tc>
        <w:tc>
          <w:tcPr>
            <w:tcW w:w="0" w:type="auto"/>
          </w:tcPr>
          <w:p w:rsidR="00B96BE8" w:rsidRPr="00BF7E70" w:rsidRDefault="00B96BE8" w:rsidP="00B96BE8">
            <w:pPr>
              <w:cnfStyle w:val="000000000000" w:firstRow="0" w:lastRow="0" w:firstColumn="0" w:lastColumn="0" w:oddVBand="0" w:evenVBand="0" w:oddHBand="0" w:evenHBand="0" w:firstRowFirstColumn="0" w:firstRowLastColumn="0" w:lastRowFirstColumn="0" w:lastRowLastColumn="0"/>
            </w:pPr>
            <w:r w:rsidRPr="00BF7E70">
              <w:t>Claws +1</w:t>
            </w:r>
          </w:p>
        </w:tc>
      </w:tr>
      <w:tr w:rsidR="00B96BE8" w:rsidRPr="00BF7E70" w:rsidTr="00B9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11</w:t>
            </w:r>
          </w:p>
        </w:tc>
        <w:tc>
          <w:tcPr>
            <w:tcW w:w="0" w:type="auto"/>
          </w:tcPr>
          <w:p w:rsidR="00B96BE8" w:rsidRPr="00BF7E70" w:rsidRDefault="00B96BE8" w:rsidP="00B96BE8">
            <w:pPr>
              <w:cnfStyle w:val="000000100000" w:firstRow="0" w:lastRow="0" w:firstColumn="0" w:lastColumn="0" w:oddVBand="0" w:evenVBand="0" w:oddHBand="1" w:evenHBand="0" w:firstRowFirstColumn="0" w:firstRowLastColumn="0" w:lastRowFirstColumn="0" w:lastRowLastColumn="0"/>
            </w:pPr>
            <w:r w:rsidRPr="00BF7E70">
              <w:t>Stinger</w:t>
            </w:r>
          </w:p>
        </w:tc>
      </w:tr>
      <w:tr w:rsidR="00B96BE8" w:rsidRPr="00BF7E70" w:rsidTr="00B96BE8">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12</w:t>
            </w:r>
          </w:p>
        </w:tc>
        <w:tc>
          <w:tcPr>
            <w:tcW w:w="0" w:type="auto"/>
          </w:tcPr>
          <w:p w:rsidR="00B96BE8" w:rsidRPr="00BF7E70" w:rsidRDefault="00B96BE8" w:rsidP="00B96BE8">
            <w:pPr>
              <w:cnfStyle w:val="000000000000" w:firstRow="0" w:lastRow="0" w:firstColumn="0" w:lastColumn="0" w:oddVBand="0" w:evenVBand="0" w:oddHBand="0" w:evenHBand="0" w:firstRowFirstColumn="0" w:firstRowLastColumn="0" w:lastRowFirstColumn="0" w:lastRowLastColumn="0"/>
            </w:pPr>
            <w:r w:rsidRPr="00BF7E70">
              <w:t>Teeth +1</w:t>
            </w:r>
          </w:p>
        </w:tc>
      </w:tr>
      <w:tr w:rsidR="00B96BE8" w:rsidRPr="00BF7E70" w:rsidTr="00B9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13</w:t>
            </w:r>
          </w:p>
        </w:tc>
        <w:tc>
          <w:tcPr>
            <w:tcW w:w="0" w:type="auto"/>
          </w:tcPr>
          <w:p w:rsidR="00B96BE8" w:rsidRPr="00BF7E70" w:rsidRDefault="00B96BE8" w:rsidP="00B96BE8">
            <w:pPr>
              <w:cnfStyle w:val="000000100000" w:firstRow="0" w:lastRow="0" w:firstColumn="0" w:lastColumn="0" w:oddVBand="0" w:evenVBand="0" w:oddHBand="1" w:evenHBand="0" w:firstRowFirstColumn="0" w:firstRowLastColumn="0" w:lastRowFirstColumn="0" w:lastRowLastColumn="0"/>
            </w:pPr>
            <w:r w:rsidRPr="00BF7E70">
              <w:t>Claws +1 and Teeth +1</w:t>
            </w:r>
          </w:p>
        </w:tc>
      </w:tr>
      <w:tr w:rsidR="00B96BE8" w:rsidRPr="00BF7E70" w:rsidTr="00B96BE8">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14</w:t>
            </w:r>
          </w:p>
        </w:tc>
        <w:tc>
          <w:tcPr>
            <w:tcW w:w="0" w:type="auto"/>
          </w:tcPr>
          <w:p w:rsidR="00B96BE8" w:rsidRPr="00BF7E70" w:rsidRDefault="00B96BE8" w:rsidP="00B96BE8">
            <w:pPr>
              <w:cnfStyle w:val="000000000000" w:firstRow="0" w:lastRow="0" w:firstColumn="0" w:lastColumn="0" w:oddVBand="0" w:evenVBand="0" w:oddHBand="0" w:evenHBand="0" w:firstRowFirstColumn="0" w:firstRowLastColumn="0" w:lastRowFirstColumn="0" w:lastRowLastColumn="0"/>
            </w:pPr>
            <w:r w:rsidRPr="00BF7E70">
              <w:t>Claws +1</w:t>
            </w:r>
            <w:r w:rsidR="00985D25" w:rsidRPr="00BF7E70">
              <w:t xml:space="preserve"> and Stinger +1</w:t>
            </w:r>
          </w:p>
        </w:tc>
      </w:tr>
      <w:tr w:rsidR="00B96BE8" w:rsidRPr="00BF7E70" w:rsidTr="00B9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15</w:t>
            </w:r>
          </w:p>
        </w:tc>
        <w:tc>
          <w:tcPr>
            <w:tcW w:w="0" w:type="auto"/>
          </w:tcPr>
          <w:p w:rsidR="00B96BE8" w:rsidRPr="00BF7E70" w:rsidRDefault="00985D25" w:rsidP="00B96BE8">
            <w:pPr>
              <w:cnfStyle w:val="000000100000" w:firstRow="0" w:lastRow="0" w:firstColumn="0" w:lastColumn="0" w:oddVBand="0" w:evenVBand="0" w:oddHBand="1" w:evenHBand="0" w:firstRowFirstColumn="0" w:firstRowLastColumn="0" w:lastRowFirstColumn="0" w:lastRowLastColumn="0"/>
            </w:pPr>
            <w:r w:rsidRPr="00BF7E70">
              <w:t>Claws +2</w:t>
            </w:r>
          </w:p>
        </w:tc>
      </w:tr>
      <w:tr w:rsidR="00B96BE8" w:rsidRPr="00BF7E70" w:rsidTr="00B96BE8">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16</w:t>
            </w:r>
          </w:p>
        </w:tc>
        <w:tc>
          <w:tcPr>
            <w:tcW w:w="0" w:type="auto"/>
          </w:tcPr>
          <w:p w:rsidR="00B96BE8" w:rsidRPr="00BF7E70" w:rsidRDefault="00B96BE8" w:rsidP="00985D25">
            <w:pPr>
              <w:cnfStyle w:val="000000000000" w:firstRow="0" w:lastRow="0" w:firstColumn="0" w:lastColumn="0" w:oddVBand="0" w:evenVBand="0" w:oddHBand="0" w:evenHBand="0" w:firstRowFirstColumn="0" w:firstRowLastColumn="0" w:lastRowFirstColumn="0" w:lastRowLastColumn="0"/>
            </w:pPr>
            <w:r w:rsidRPr="00BF7E70">
              <w:t>Teeth +</w:t>
            </w:r>
            <w:r w:rsidR="00985D25" w:rsidRPr="00BF7E70">
              <w:t>2</w:t>
            </w:r>
          </w:p>
        </w:tc>
      </w:tr>
      <w:tr w:rsidR="00B96BE8" w:rsidRPr="00BF7E70" w:rsidTr="00B9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17</w:t>
            </w:r>
          </w:p>
        </w:tc>
        <w:tc>
          <w:tcPr>
            <w:tcW w:w="0" w:type="auto"/>
          </w:tcPr>
          <w:p w:rsidR="00B96BE8" w:rsidRPr="00BF7E70" w:rsidRDefault="00B96BE8" w:rsidP="00985D25">
            <w:pPr>
              <w:cnfStyle w:val="000000100000" w:firstRow="0" w:lastRow="0" w:firstColumn="0" w:lastColumn="0" w:oddVBand="0" w:evenVBand="0" w:oddHBand="1" w:evenHBand="0" w:firstRowFirstColumn="0" w:firstRowLastColumn="0" w:lastRowFirstColumn="0" w:lastRowLastColumn="0"/>
            </w:pPr>
            <w:r w:rsidRPr="00BF7E70">
              <w:t>Claws +</w:t>
            </w:r>
            <w:r w:rsidR="00985D25" w:rsidRPr="00BF7E70">
              <w:t>2</w:t>
            </w:r>
            <w:r w:rsidRPr="00BF7E70">
              <w:t xml:space="preserve"> and Teeth +</w:t>
            </w:r>
            <w:r w:rsidR="00985D25" w:rsidRPr="00BF7E70">
              <w:t>2</w:t>
            </w:r>
          </w:p>
        </w:tc>
      </w:tr>
      <w:tr w:rsidR="008105BC" w:rsidRPr="00BF7E70" w:rsidTr="008105BC">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B96BE8" w:rsidP="00B96BE8">
            <w:r w:rsidRPr="00BF7E70">
              <w:t>18</w:t>
            </w:r>
          </w:p>
        </w:tc>
        <w:tc>
          <w:tcPr>
            <w:tcW w:w="0" w:type="auto"/>
          </w:tcPr>
          <w:p w:rsidR="008105BC" w:rsidRPr="00BF7E70" w:rsidRDefault="00985D25" w:rsidP="00985D25">
            <w:pPr>
              <w:cnfStyle w:val="000000000000" w:firstRow="0" w:lastRow="0" w:firstColumn="0" w:lastColumn="0" w:oddVBand="0" w:evenVBand="0" w:oddHBand="0" w:evenHBand="0" w:firstRowFirstColumn="0" w:firstRowLastColumn="0" w:lastRowFirstColumn="0" w:lastRowLastColumn="0"/>
            </w:pPr>
            <w:r w:rsidRPr="00BF7E70">
              <w:t>Claws +2 and Stinger +2</w:t>
            </w:r>
          </w:p>
        </w:tc>
      </w:tr>
      <w:tr w:rsidR="008105BC" w:rsidRPr="00BF7E70" w:rsidTr="00810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105BC" w:rsidRPr="00BF7E70" w:rsidRDefault="00B96BE8" w:rsidP="00B96BE8">
            <w:r w:rsidRPr="00BF7E70">
              <w:t>19+</w:t>
            </w:r>
          </w:p>
        </w:tc>
        <w:tc>
          <w:tcPr>
            <w:tcW w:w="0" w:type="auto"/>
          </w:tcPr>
          <w:p w:rsidR="008105BC" w:rsidRPr="00BF7E70" w:rsidRDefault="00B96BE8" w:rsidP="00B96BE8">
            <w:pPr>
              <w:cnfStyle w:val="000000100000" w:firstRow="0" w:lastRow="0" w:firstColumn="0" w:lastColumn="0" w:oddVBand="0" w:evenVBand="0" w:oddHBand="1" w:evenHBand="0" w:firstRowFirstColumn="0" w:firstRowLastColumn="0" w:lastRowFirstColumn="0" w:lastRowLastColumn="0"/>
            </w:pPr>
            <w:r w:rsidRPr="00BF7E70">
              <w:t>Projectile</w:t>
            </w:r>
          </w:p>
        </w:tc>
      </w:tr>
    </w:tbl>
    <w:p w:rsidR="008105BC" w:rsidRPr="00BF7E70" w:rsidRDefault="008105BC" w:rsidP="003D0932"/>
    <w:p w:rsidR="003D0932" w:rsidRPr="00BF7E70" w:rsidRDefault="003D0932" w:rsidP="000218F1">
      <w:pPr>
        <w:pStyle w:val="Heading4"/>
      </w:pPr>
      <w:r w:rsidRPr="00BF7E70">
        <w:t>Table: Animal Armor</w:t>
      </w:r>
    </w:p>
    <w:tbl>
      <w:tblPr>
        <w:tblStyle w:val="LightShading"/>
        <w:tblW w:w="0" w:type="auto"/>
        <w:tblLook w:val="04A0" w:firstRow="1" w:lastRow="0" w:firstColumn="1" w:lastColumn="0" w:noHBand="0" w:noVBand="1"/>
      </w:tblPr>
      <w:tblGrid>
        <w:gridCol w:w="964"/>
        <w:gridCol w:w="803"/>
      </w:tblGrid>
      <w:tr w:rsidR="003D0932" w:rsidRPr="00BF7E70" w:rsidTr="00021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2</w:t>
            </w:r>
            <w:r w:rsidR="00C44042" w:rsidRPr="00BF7E70">
              <w:t>D6</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Armor</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1 or less</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0</w:t>
            </w:r>
          </w:p>
        </w:tc>
      </w:tr>
      <w:tr w:rsidR="003D0932"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2</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0</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3</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0</w:t>
            </w:r>
          </w:p>
        </w:tc>
      </w:tr>
      <w:tr w:rsidR="003D0932"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4</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1</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5</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1</w:t>
            </w:r>
          </w:p>
        </w:tc>
      </w:tr>
      <w:tr w:rsidR="003D0932"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6</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2</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7</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2</w:t>
            </w:r>
          </w:p>
        </w:tc>
      </w:tr>
      <w:tr w:rsidR="003D0932"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8</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3</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9</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3</w:t>
            </w:r>
          </w:p>
        </w:tc>
      </w:tr>
      <w:tr w:rsidR="00B96BE8" w:rsidRPr="00BF7E70" w:rsidTr="00B96BE8">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10</w:t>
            </w:r>
          </w:p>
        </w:tc>
        <w:tc>
          <w:tcPr>
            <w:tcW w:w="0" w:type="auto"/>
          </w:tcPr>
          <w:p w:rsidR="00B96BE8" w:rsidRPr="00BF7E70" w:rsidRDefault="00B96BE8" w:rsidP="00B96BE8">
            <w:pPr>
              <w:cnfStyle w:val="000000000000" w:firstRow="0" w:lastRow="0" w:firstColumn="0" w:lastColumn="0" w:oddVBand="0" w:evenVBand="0" w:oddHBand="0" w:evenHBand="0" w:firstRowFirstColumn="0" w:firstRowLastColumn="0" w:lastRowFirstColumn="0" w:lastRowLastColumn="0"/>
            </w:pPr>
            <w:r w:rsidRPr="00BF7E70">
              <w:t>4</w:t>
            </w:r>
          </w:p>
        </w:tc>
      </w:tr>
      <w:tr w:rsidR="00B96BE8" w:rsidRPr="00BF7E70" w:rsidTr="00B9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11</w:t>
            </w:r>
          </w:p>
        </w:tc>
        <w:tc>
          <w:tcPr>
            <w:tcW w:w="0" w:type="auto"/>
          </w:tcPr>
          <w:p w:rsidR="00B96BE8" w:rsidRPr="00BF7E70" w:rsidRDefault="00B96BE8" w:rsidP="00B96BE8">
            <w:pPr>
              <w:cnfStyle w:val="000000100000" w:firstRow="0" w:lastRow="0" w:firstColumn="0" w:lastColumn="0" w:oddVBand="0" w:evenVBand="0" w:oddHBand="1" w:evenHBand="0" w:firstRowFirstColumn="0" w:firstRowLastColumn="0" w:lastRowFirstColumn="0" w:lastRowLastColumn="0"/>
            </w:pPr>
            <w:r w:rsidRPr="00BF7E70">
              <w:t>4</w:t>
            </w:r>
          </w:p>
        </w:tc>
      </w:tr>
      <w:tr w:rsidR="00B96BE8" w:rsidRPr="00BF7E70" w:rsidTr="00B96BE8">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12</w:t>
            </w:r>
          </w:p>
        </w:tc>
        <w:tc>
          <w:tcPr>
            <w:tcW w:w="0" w:type="auto"/>
          </w:tcPr>
          <w:p w:rsidR="00B96BE8" w:rsidRPr="00BF7E70" w:rsidRDefault="00B96BE8" w:rsidP="00B96BE8">
            <w:pPr>
              <w:cnfStyle w:val="000000000000" w:firstRow="0" w:lastRow="0" w:firstColumn="0" w:lastColumn="0" w:oddVBand="0" w:evenVBand="0" w:oddHBand="0" w:evenHBand="0" w:firstRowFirstColumn="0" w:firstRowLastColumn="0" w:lastRowFirstColumn="0" w:lastRowLastColumn="0"/>
            </w:pPr>
            <w:r w:rsidRPr="00BF7E70">
              <w:t>5</w:t>
            </w:r>
          </w:p>
        </w:tc>
      </w:tr>
      <w:tr w:rsidR="00B96BE8" w:rsidRPr="00BF7E70" w:rsidTr="00B9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13</w:t>
            </w:r>
          </w:p>
        </w:tc>
        <w:tc>
          <w:tcPr>
            <w:tcW w:w="0" w:type="auto"/>
          </w:tcPr>
          <w:p w:rsidR="00B96BE8" w:rsidRPr="00BF7E70" w:rsidRDefault="00B96BE8" w:rsidP="00B96BE8">
            <w:pPr>
              <w:cnfStyle w:val="000000100000" w:firstRow="0" w:lastRow="0" w:firstColumn="0" w:lastColumn="0" w:oddVBand="0" w:evenVBand="0" w:oddHBand="1" w:evenHBand="0" w:firstRowFirstColumn="0" w:firstRowLastColumn="0" w:lastRowFirstColumn="0" w:lastRowLastColumn="0"/>
            </w:pPr>
            <w:r w:rsidRPr="00BF7E70">
              <w:t>5</w:t>
            </w:r>
          </w:p>
        </w:tc>
      </w:tr>
      <w:tr w:rsidR="003D0932"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B96BE8" w:rsidP="003D0932">
            <w:r w:rsidRPr="00BF7E70">
              <w:t>14</w:t>
            </w:r>
          </w:p>
        </w:tc>
        <w:tc>
          <w:tcPr>
            <w:tcW w:w="0" w:type="auto"/>
          </w:tcPr>
          <w:p w:rsidR="003D0932" w:rsidRPr="00BF7E70" w:rsidRDefault="00B96BE8" w:rsidP="003D0932">
            <w:pPr>
              <w:cnfStyle w:val="000000000000" w:firstRow="0" w:lastRow="0" w:firstColumn="0" w:lastColumn="0" w:oddVBand="0" w:evenVBand="0" w:oddHBand="0" w:evenHBand="0" w:firstRowFirstColumn="0" w:firstRowLastColumn="0" w:lastRowFirstColumn="0" w:lastRowLastColumn="0"/>
            </w:pPr>
            <w:r w:rsidRPr="00BF7E70">
              <w:t>6</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B96BE8" w:rsidP="003D0932">
            <w:r w:rsidRPr="00BF7E70">
              <w:t>15</w:t>
            </w:r>
          </w:p>
        </w:tc>
        <w:tc>
          <w:tcPr>
            <w:tcW w:w="0" w:type="auto"/>
          </w:tcPr>
          <w:p w:rsidR="003D0932" w:rsidRPr="00BF7E70" w:rsidRDefault="00B96BE8" w:rsidP="003D0932">
            <w:pPr>
              <w:cnfStyle w:val="000000100000" w:firstRow="0" w:lastRow="0" w:firstColumn="0" w:lastColumn="0" w:oddVBand="0" w:evenVBand="0" w:oddHBand="1" w:evenHBand="0" w:firstRowFirstColumn="0" w:firstRowLastColumn="0" w:lastRowFirstColumn="0" w:lastRowLastColumn="0"/>
            </w:pPr>
            <w:r w:rsidRPr="00BF7E70">
              <w:t>6</w:t>
            </w:r>
          </w:p>
        </w:tc>
      </w:tr>
      <w:tr w:rsidR="003D0932"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B96BE8" w:rsidP="003D0932">
            <w:r w:rsidRPr="00BF7E70">
              <w:t>16</w:t>
            </w:r>
          </w:p>
        </w:tc>
        <w:tc>
          <w:tcPr>
            <w:tcW w:w="0" w:type="auto"/>
          </w:tcPr>
          <w:p w:rsidR="003D0932" w:rsidRPr="00BF7E70" w:rsidRDefault="00B96BE8" w:rsidP="003D0932">
            <w:pPr>
              <w:cnfStyle w:val="000000000000" w:firstRow="0" w:lastRow="0" w:firstColumn="0" w:lastColumn="0" w:oddVBand="0" w:evenVBand="0" w:oddHBand="0" w:evenHBand="0" w:firstRowFirstColumn="0" w:firstRowLastColumn="0" w:lastRowFirstColumn="0" w:lastRowLastColumn="0"/>
            </w:pPr>
            <w:r w:rsidRPr="00BF7E70">
              <w:t>7</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B96BE8" w:rsidP="003D0932">
            <w:r w:rsidRPr="00BF7E70">
              <w:t>17</w:t>
            </w:r>
            <w:r w:rsidR="003D0932" w:rsidRPr="00BF7E70">
              <w:t>+</w:t>
            </w:r>
          </w:p>
        </w:tc>
        <w:tc>
          <w:tcPr>
            <w:tcW w:w="0" w:type="auto"/>
          </w:tcPr>
          <w:p w:rsidR="003D0932" w:rsidRPr="00BF7E70" w:rsidRDefault="00B96BE8" w:rsidP="003D0932">
            <w:pPr>
              <w:cnfStyle w:val="000000100000" w:firstRow="0" w:lastRow="0" w:firstColumn="0" w:lastColumn="0" w:oddVBand="0" w:evenVBand="0" w:oddHBand="1" w:evenHBand="0" w:firstRowFirstColumn="0" w:firstRowLastColumn="0" w:lastRowFirstColumn="0" w:lastRowLastColumn="0"/>
            </w:pPr>
            <w:r w:rsidRPr="00BF7E70">
              <w:t>7</w:t>
            </w:r>
          </w:p>
        </w:tc>
      </w:tr>
    </w:tbl>
    <w:p w:rsidR="003D0932" w:rsidRPr="00BF7E70" w:rsidRDefault="003D0932" w:rsidP="003D0932"/>
    <w:p w:rsidR="006B7865" w:rsidRPr="00BF7E70" w:rsidRDefault="006B7865">
      <w:pPr>
        <w:keepNext w:val="0"/>
        <w:spacing w:after="200" w:line="276" w:lineRule="auto"/>
        <w:rPr>
          <w:rFonts w:ascii="Eras Bold ITC" w:eastAsiaTheme="majorEastAsia" w:hAnsi="Eras Bold ITC" w:cstheme="majorBidi"/>
          <w:bCs/>
          <w:i/>
          <w:iCs/>
          <w:color w:val="000000" w:themeColor="text1"/>
        </w:rPr>
      </w:pPr>
      <w:r w:rsidRPr="00BF7E70">
        <w:br w:type="page"/>
      </w:r>
    </w:p>
    <w:p w:rsidR="000218F1" w:rsidRPr="00BF7E70" w:rsidRDefault="000218F1" w:rsidP="000218F1">
      <w:pPr>
        <w:pStyle w:val="Heading4"/>
      </w:pPr>
      <w:r w:rsidRPr="00BF7E70">
        <w:lastRenderedPageBreak/>
        <w:t>Table: Damage by Strength</w:t>
      </w:r>
    </w:p>
    <w:tbl>
      <w:tblPr>
        <w:tblStyle w:val="LightShading"/>
        <w:tblW w:w="0" w:type="auto"/>
        <w:tblLook w:val="04A0" w:firstRow="1" w:lastRow="0" w:firstColumn="1" w:lastColumn="0" w:noHBand="0" w:noVBand="1"/>
      </w:tblPr>
      <w:tblGrid>
        <w:gridCol w:w="1002"/>
        <w:gridCol w:w="966"/>
      </w:tblGrid>
      <w:tr w:rsidR="003D0932" w:rsidRPr="00BF7E70" w:rsidTr="00021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Strength</w:t>
            </w:r>
          </w:p>
        </w:tc>
        <w:tc>
          <w:tcPr>
            <w:tcW w:w="0" w:type="auto"/>
          </w:tcPr>
          <w:p w:rsidR="003D0932" w:rsidRPr="00BF7E70" w:rsidRDefault="003D0932" w:rsidP="003D0932">
            <w:pPr>
              <w:cnfStyle w:val="100000000000" w:firstRow="1" w:lastRow="0" w:firstColumn="0" w:lastColumn="0" w:oddVBand="0" w:evenVBand="0" w:oddHBand="0" w:evenHBand="0" w:firstRowFirstColumn="0" w:firstRowLastColumn="0" w:lastRowFirstColumn="0" w:lastRowLastColumn="0"/>
            </w:pPr>
            <w:r w:rsidRPr="00BF7E70">
              <w:t>Damage</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1–10</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1</w:t>
            </w:r>
            <w:r w:rsidR="00C44042" w:rsidRPr="00BF7E70">
              <w:t>D6</w:t>
            </w:r>
          </w:p>
        </w:tc>
      </w:tr>
      <w:tr w:rsidR="003D0932"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11–20</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2</w:t>
            </w:r>
            <w:r w:rsidR="00C44042" w:rsidRPr="00BF7E70">
              <w:t>D6</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21–30</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3</w:t>
            </w:r>
            <w:r w:rsidR="00C44042" w:rsidRPr="00BF7E70">
              <w:t>D6</w:t>
            </w:r>
          </w:p>
        </w:tc>
      </w:tr>
      <w:tr w:rsidR="003D0932"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31–40</w:t>
            </w:r>
          </w:p>
        </w:tc>
        <w:tc>
          <w:tcPr>
            <w:tcW w:w="0" w:type="auto"/>
          </w:tcPr>
          <w:p w:rsidR="003D0932" w:rsidRPr="00BF7E70" w:rsidRDefault="003D0932" w:rsidP="003D0932">
            <w:pPr>
              <w:cnfStyle w:val="000000000000" w:firstRow="0" w:lastRow="0" w:firstColumn="0" w:lastColumn="0" w:oddVBand="0" w:evenVBand="0" w:oddHBand="0" w:evenHBand="0" w:firstRowFirstColumn="0" w:firstRowLastColumn="0" w:lastRowFirstColumn="0" w:lastRowLastColumn="0"/>
            </w:pPr>
            <w:r w:rsidRPr="00BF7E70">
              <w:t>4</w:t>
            </w:r>
            <w:r w:rsidR="00C44042" w:rsidRPr="00BF7E70">
              <w:t>D6</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3D0932" w:rsidP="003D0932">
            <w:r w:rsidRPr="00BF7E70">
              <w:t>41–50</w:t>
            </w:r>
          </w:p>
        </w:tc>
        <w:tc>
          <w:tcPr>
            <w:tcW w:w="0" w:type="auto"/>
          </w:tcPr>
          <w:p w:rsidR="003D0932" w:rsidRPr="00BF7E70" w:rsidRDefault="003D0932" w:rsidP="003D0932">
            <w:pPr>
              <w:cnfStyle w:val="000000100000" w:firstRow="0" w:lastRow="0" w:firstColumn="0" w:lastColumn="0" w:oddVBand="0" w:evenVBand="0" w:oddHBand="1" w:evenHBand="0" w:firstRowFirstColumn="0" w:firstRowLastColumn="0" w:lastRowFirstColumn="0" w:lastRowLastColumn="0"/>
            </w:pPr>
            <w:r w:rsidRPr="00BF7E70">
              <w:t>5</w:t>
            </w:r>
            <w:r w:rsidR="00C44042" w:rsidRPr="00BF7E70">
              <w:t>D6</w:t>
            </w:r>
          </w:p>
        </w:tc>
      </w:tr>
      <w:tr w:rsidR="00B96BE8" w:rsidRPr="00BF7E70" w:rsidTr="00B96BE8">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51–60</w:t>
            </w:r>
          </w:p>
        </w:tc>
        <w:tc>
          <w:tcPr>
            <w:tcW w:w="0" w:type="auto"/>
          </w:tcPr>
          <w:p w:rsidR="00B96BE8" w:rsidRPr="00BF7E70" w:rsidRDefault="00B96BE8" w:rsidP="00B96BE8">
            <w:pPr>
              <w:cnfStyle w:val="000000000000" w:firstRow="0" w:lastRow="0" w:firstColumn="0" w:lastColumn="0" w:oddVBand="0" w:evenVBand="0" w:oddHBand="0" w:evenHBand="0" w:firstRowFirstColumn="0" w:firstRowLastColumn="0" w:lastRowFirstColumn="0" w:lastRowLastColumn="0"/>
            </w:pPr>
            <w:r w:rsidRPr="00BF7E70">
              <w:t>6D6</w:t>
            </w:r>
          </w:p>
        </w:tc>
      </w:tr>
      <w:tr w:rsidR="00B96BE8" w:rsidRPr="00BF7E70" w:rsidTr="00B96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61-70</w:t>
            </w:r>
          </w:p>
        </w:tc>
        <w:tc>
          <w:tcPr>
            <w:tcW w:w="0" w:type="auto"/>
          </w:tcPr>
          <w:p w:rsidR="00B96BE8" w:rsidRPr="00BF7E70" w:rsidRDefault="00B96BE8" w:rsidP="00B96BE8">
            <w:pPr>
              <w:cnfStyle w:val="000000100000" w:firstRow="0" w:lastRow="0" w:firstColumn="0" w:lastColumn="0" w:oddVBand="0" w:evenVBand="0" w:oddHBand="1" w:evenHBand="0" w:firstRowFirstColumn="0" w:firstRowLastColumn="0" w:lastRowFirstColumn="0" w:lastRowLastColumn="0"/>
            </w:pPr>
            <w:r w:rsidRPr="00BF7E70">
              <w:t>7D6</w:t>
            </w:r>
          </w:p>
        </w:tc>
      </w:tr>
      <w:tr w:rsidR="00B96BE8" w:rsidRPr="00BF7E70" w:rsidTr="00B96BE8">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71-80</w:t>
            </w:r>
          </w:p>
        </w:tc>
        <w:tc>
          <w:tcPr>
            <w:tcW w:w="0" w:type="auto"/>
          </w:tcPr>
          <w:p w:rsidR="00B96BE8" w:rsidRPr="00BF7E70" w:rsidRDefault="00B96BE8" w:rsidP="00B96BE8">
            <w:pPr>
              <w:cnfStyle w:val="000000000000" w:firstRow="0" w:lastRow="0" w:firstColumn="0" w:lastColumn="0" w:oddVBand="0" w:evenVBand="0" w:oddHBand="0" w:evenHBand="0" w:firstRowFirstColumn="0" w:firstRowLastColumn="0" w:lastRowFirstColumn="0" w:lastRowLastColumn="0"/>
            </w:pPr>
            <w:r w:rsidRPr="00BF7E70">
              <w:t>8D6</w:t>
            </w:r>
          </w:p>
        </w:tc>
      </w:tr>
      <w:tr w:rsidR="003D0932" w:rsidRPr="00BF7E70" w:rsidTr="00021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D0932" w:rsidRPr="00BF7E70" w:rsidRDefault="00B96BE8" w:rsidP="003D0932">
            <w:r w:rsidRPr="00BF7E70">
              <w:t>81-90</w:t>
            </w:r>
          </w:p>
        </w:tc>
        <w:tc>
          <w:tcPr>
            <w:tcW w:w="0" w:type="auto"/>
          </w:tcPr>
          <w:p w:rsidR="003D0932" w:rsidRPr="00BF7E70" w:rsidRDefault="00B96BE8" w:rsidP="003D0932">
            <w:pPr>
              <w:cnfStyle w:val="000000100000" w:firstRow="0" w:lastRow="0" w:firstColumn="0" w:lastColumn="0" w:oddVBand="0" w:evenVBand="0" w:oddHBand="1" w:evenHBand="0" w:firstRowFirstColumn="0" w:firstRowLastColumn="0" w:lastRowFirstColumn="0" w:lastRowLastColumn="0"/>
            </w:pPr>
            <w:r w:rsidRPr="00BF7E70">
              <w:t>9</w:t>
            </w:r>
            <w:r w:rsidR="00C44042" w:rsidRPr="00BF7E70">
              <w:t>D6</w:t>
            </w:r>
          </w:p>
        </w:tc>
      </w:tr>
      <w:tr w:rsidR="00B96BE8" w:rsidRPr="00BF7E70" w:rsidTr="000218F1">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3D0932">
            <w:r w:rsidRPr="00BF7E70">
              <w:t>91+</w:t>
            </w:r>
          </w:p>
        </w:tc>
        <w:tc>
          <w:tcPr>
            <w:tcW w:w="0" w:type="auto"/>
          </w:tcPr>
          <w:p w:rsidR="00B96BE8" w:rsidRPr="00BF7E70" w:rsidRDefault="00B96BE8" w:rsidP="00B96BE8">
            <w:pPr>
              <w:cnfStyle w:val="000000000000" w:firstRow="0" w:lastRow="0" w:firstColumn="0" w:lastColumn="0" w:oddVBand="0" w:evenVBand="0" w:oddHBand="0" w:evenHBand="0" w:firstRowFirstColumn="0" w:firstRowLastColumn="0" w:lastRowFirstColumn="0" w:lastRowLastColumn="0"/>
            </w:pPr>
            <w:r w:rsidRPr="00BF7E70">
              <w:t>10D6</w:t>
            </w:r>
          </w:p>
        </w:tc>
      </w:tr>
    </w:tbl>
    <w:p w:rsidR="003D0932" w:rsidRPr="00BF7E70" w:rsidRDefault="003D0932" w:rsidP="003D0932"/>
    <w:p w:rsidR="00E7411E" w:rsidRPr="00BF7E70" w:rsidRDefault="00E7411E" w:rsidP="00E7411E">
      <w:pPr>
        <w:pStyle w:val="Heading4"/>
      </w:pPr>
      <w:r w:rsidRPr="00BF7E70">
        <w:t>Table: Animal Speed Multiplier by Subtype</w:t>
      </w:r>
    </w:p>
    <w:tbl>
      <w:tblPr>
        <w:tblStyle w:val="LightShading"/>
        <w:tblW w:w="2631" w:type="pct"/>
        <w:tblLook w:val="04A0" w:firstRow="1" w:lastRow="0" w:firstColumn="1" w:lastColumn="0" w:noHBand="0" w:noVBand="1"/>
      </w:tblPr>
      <w:tblGrid>
        <w:gridCol w:w="1728"/>
        <w:gridCol w:w="1890"/>
        <w:gridCol w:w="1800"/>
      </w:tblGrid>
      <w:tr w:rsidR="00D93BEC" w:rsidRPr="00BF7E70" w:rsidTr="00A01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D93BEC" w:rsidRPr="00BF7E70" w:rsidRDefault="00D93BEC" w:rsidP="00B96BE8">
            <w:r w:rsidRPr="00BF7E70">
              <w:t>Type</w:t>
            </w:r>
          </w:p>
        </w:tc>
        <w:tc>
          <w:tcPr>
            <w:tcW w:w="1744" w:type="pct"/>
          </w:tcPr>
          <w:p w:rsidR="00D93BEC" w:rsidRPr="00BF7E70" w:rsidRDefault="00D93BEC" w:rsidP="00B96BE8">
            <w:pPr>
              <w:cnfStyle w:val="100000000000" w:firstRow="1" w:lastRow="0" w:firstColumn="0" w:lastColumn="0" w:oddVBand="0" w:evenVBand="0" w:oddHBand="0" w:evenHBand="0" w:firstRowFirstColumn="0" w:firstRowLastColumn="0" w:lastRowFirstColumn="0" w:lastRowLastColumn="0"/>
            </w:pPr>
            <w:r w:rsidRPr="00BF7E70">
              <w:t>Speed Multiplier</w:t>
            </w:r>
          </w:p>
        </w:tc>
        <w:tc>
          <w:tcPr>
            <w:tcW w:w="1661" w:type="pct"/>
          </w:tcPr>
          <w:p w:rsidR="00D93BEC" w:rsidRPr="00BF7E70" w:rsidRDefault="00D93BEC" w:rsidP="00D93BEC">
            <w:pPr>
              <w:cnfStyle w:val="100000000000" w:firstRow="1" w:lastRow="0" w:firstColumn="0" w:lastColumn="0" w:oddVBand="0" w:evenVBand="0" w:oddHBand="0" w:evenHBand="0" w:firstRowFirstColumn="0" w:firstRowLastColumn="0" w:lastRowFirstColumn="0" w:lastRowLastColumn="0"/>
            </w:pPr>
            <w:r w:rsidRPr="00BF7E70">
              <w:t>Minimum Speed</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B96BE8">
            <w:r w:rsidRPr="00BF7E70">
              <w:t>Carnivore</w:t>
            </w:r>
          </w:p>
        </w:tc>
        <w:tc>
          <w:tcPr>
            <w:tcW w:w="1744"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p>
        </w:tc>
        <w:tc>
          <w:tcPr>
            <w:tcW w:w="1661"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Chaser</w:t>
            </w:r>
          </w:p>
        </w:tc>
        <w:tc>
          <w:tcPr>
            <w:tcW w:w="1744"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1D6-2</w:t>
            </w:r>
          </w:p>
        </w:tc>
        <w:tc>
          <w:tcPr>
            <w:tcW w:w="1661"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2</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Killer</w:t>
            </w:r>
          </w:p>
        </w:tc>
        <w:tc>
          <w:tcPr>
            <w:tcW w:w="1744"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1D6-3</w:t>
            </w:r>
          </w:p>
        </w:tc>
        <w:tc>
          <w:tcPr>
            <w:tcW w:w="1661"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1</w:t>
            </w: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Pouncer</w:t>
            </w:r>
          </w:p>
        </w:tc>
        <w:tc>
          <w:tcPr>
            <w:tcW w:w="1744"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1D6-4</w:t>
            </w:r>
          </w:p>
        </w:tc>
        <w:tc>
          <w:tcPr>
            <w:tcW w:w="1661"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Siren</w:t>
            </w:r>
          </w:p>
        </w:tc>
        <w:tc>
          <w:tcPr>
            <w:tcW w:w="1744"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1D6-4</w:t>
            </w:r>
          </w:p>
        </w:tc>
        <w:tc>
          <w:tcPr>
            <w:tcW w:w="1661"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0</w:t>
            </w: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Trapper</w:t>
            </w:r>
          </w:p>
        </w:tc>
        <w:tc>
          <w:tcPr>
            <w:tcW w:w="1744"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1D6-5</w:t>
            </w:r>
          </w:p>
        </w:tc>
        <w:tc>
          <w:tcPr>
            <w:tcW w:w="1661"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0</w:t>
            </w:r>
          </w:p>
        </w:tc>
      </w:tr>
      <w:tr w:rsidR="00D93BEC"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D93BEC" w:rsidRPr="00BF7E70" w:rsidRDefault="00D93BEC" w:rsidP="00B96BE8">
            <w:r w:rsidRPr="00BF7E70">
              <w:t>Herbivore</w:t>
            </w:r>
          </w:p>
        </w:tc>
        <w:tc>
          <w:tcPr>
            <w:tcW w:w="1744" w:type="pct"/>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c>
          <w:tcPr>
            <w:tcW w:w="1661" w:type="pct"/>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Filter</w:t>
            </w:r>
          </w:p>
        </w:tc>
        <w:tc>
          <w:tcPr>
            <w:tcW w:w="1744" w:type="pct"/>
          </w:tcPr>
          <w:p w:rsidR="00A01CB8" w:rsidRPr="00BF7E70" w:rsidRDefault="00A01CB8" w:rsidP="00D93BEC">
            <w:pPr>
              <w:cnfStyle w:val="000000000000" w:firstRow="0" w:lastRow="0" w:firstColumn="0" w:lastColumn="0" w:oddVBand="0" w:evenVBand="0" w:oddHBand="0" w:evenHBand="0" w:firstRowFirstColumn="0" w:firstRowLastColumn="0" w:lastRowFirstColumn="0" w:lastRowLastColumn="0"/>
            </w:pPr>
            <w:r w:rsidRPr="00BF7E70">
              <w:t>1D6-5</w:t>
            </w:r>
          </w:p>
        </w:tc>
        <w:tc>
          <w:tcPr>
            <w:tcW w:w="1661"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0</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Grazer</w:t>
            </w:r>
          </w:p>
        </w:tc>
        <w:tc>
          <w:tcPr>
            <w:tcW w:w="1744" w:type="pct"/>
          </w:tcPr>
          <w:p w:rsidR="00A01CB8" w:rsidRPr="00BF7E70" w:rsidRDefault="00A01CB8" w:rsidP="00D93BEC">
            <w:pPr>
              <w:cnfStyle w:val="000000100000" w:firstRow="0" w:lastRow="0" w:firstColumn="0" w:lastColumn="0" w:oddVBand="0" w:evenVBand="0" w:oddHBand="1" w:evenHBand="0" w:firstRowFirstColumn="0" w:firstRowLastColumn="0" w:lastRowFirstColumn="0" w:lastRowLastColumn="0"/>
            </w:pPr>
            <w:r w:rsidRPr="00BF7E70">
              <w:t>1D6-2</w:t>
            </w:r>
          </w:p>
        </w:tc>
        <w:tc>
          <w:tcPr>
            <w:tcW w:w="1661"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2</w:t>
            </w: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Intermittent</w:t>
            </w:r>
          </w:p>
        </w:tc>
        <w:tc>
          <w:tcPr>
            <w:tcW w:w="1744" w:type="pct"/>
          </w:tcPr>
          <w:p w:rsidR="00A01CB8" w:rsidRPr="00BF7E70" w:rsidRDefault="00A01CB8" w:rsidP="00D93BEC">
            <w:pPr>
              <w:cnfStyle w:val="000000000000" w:firstRow="0" w:lastRow="0" w:firstColumn="0" w:lastColumn="0" w:oddVBand="0" w:evenVBand="0" w:oddHBand="0" w:evenHBand="0" w:firstRowFirstColumn="0" w:firstRowLastColumn="0" w:lastRowFirstColumn="0" w:lastRowLastColumn="0"/>
            </w:pPr>
            <w:r w:rsidRPr="00BF7E70">
              <w:t>1D6-4</w:t>
            </w:r>
          </w:p>
        </w:tc>
        <w:tc>
          <w:tcPr>
            <w:tcW w:w="1661" w:type="pct"/>
          </w:tcPr>
          <w:p w:rsidR="00A01CB8" w:rsidRPr="00BF7E70" w:rsidRDefault="00A01CB8" w:rsidP="00D93BEC">
            <w:pPr>
              <w:cnfStyle w:val="000000000000" w:firstRow="0" w:lastRow="0" w:firstColumn="0" w:lastColumn="0" w:oddVBand="0" w:evenVBand="0" w:oddHBand="0" w:evenHBand="0" w:firstRowFirstColumn="0" w:firstRowLastColumn="0" w:lastRowFirstColumn="0" w:lastRowLastColumn="0"/>
            </w:pPr>
            <w:r w:rsidRPr="00BF7E70">
              <w:t>1</w:t>
            </w:r>
          </w:p>
        </w:tc>
      </w:tr>
      <w:tr w:rsidR="00D93BEC"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D93BEC" w:rsidRPr="00BF7E70" w:rsidRDefault="00D93BEC" w:rsidP="00B96BE8">
            <w:r w:rsidRPr="00BF7E70">
              <w:t>Omnivore</w:t>
            </w:r>
          </w:p>
        </w:tc>
        <w:tc>
          <w:tcPr>
            <w:tcW w:w="1744" w:type="pct"/>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c>
          <w:tcPr>
            <w:tcW w:w="1661" w:type="pct"/>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Eater</w:t>
            </w:r>
          </w:p>
        </w:tc>
        <w:tc>
          <w:tcPr>
            <w:tcW w:w="1744" w:type="pct"/>
          </w:tcPr>
          <w:p w:rsidR="00A01CB8" w:rsidRPr="00BF7E70" w:rsidRDefault="00A01CB8" w:rsidP="00D93BEC">
            <w:pPr>
              <w:cnfStyle w:val="000000000000" w:firstRow="0" w:lastRow="0" w:firstColumn="0" w:lastColumn="0" w:oddVBand="0" w:evenVBand="0" w:oddHBand="0" w:evenHBand="0" w:firstRowFirstColumn="0" w:firstRowLastColumn="0" w:lastRowFirstColumn="0" w:lastRowLastColumn="0"/>
            </w:pPr>
            <w:r w:rsidRPr="00BF7E70">
              <w:t>1D6-3</w:t>
            </w:r>
          </w:p>
        </w:tc>
        <w:tc>
          <w:tcPr>
            <w:tcW w:w="1661" w:type="pct"/>
          </w:tcPr>
          <w:p w:rsidR="00A01CB8" w:rsidRPr="00BF7E70" w:rsidRDefault="00A01CB8" w:rsidP="00D93BEC">
            <w:pPr>
              <w:cnfStyle w:val="000000000000" w:firstRow="0" w:lastRow="0" w:firstColumn="0" w:lastColumn="0" w:oddVBand="0" w:evenVBand="0" w:oddHBand="0" w:evenHBand="0" w:firstRowFirstColumn="0" w:firstRowLastColumn="0" w:lastRowFirstColumn="0" w:lastRowLastColumn="0"/>
            </w:pPr>
            <w:r w:rsidRPr="00BF7E70">
              <w:t>1</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Gatherer</w:t>
            </w:r>
          </w:p>
        </w:tc>
        <w:tc>
          <w:tcPr>
            <w:tcW w:w="1744" w:type="pct"/>
          </w:tcPr>
          <w:p w:rsidR="00A01CB8" w:rsidRPr="00BF7E70" w:rsidRDefault="00A01CB8" w:rsidP="00D93BEC">
            <w:pPr>
              <w:cnfStyle w:val="000000100000" w:firstRow="0" w:lastRow="0" w:firstColumn="0" w:lastColumn="0" w:oddVBand="0" w:evenVBand="0" w:oddHBand="1" w:evenHBand="0" w:firstRowFirstColumn="0" w:firstRowLastColumn="0" w:lastRowFirstColumn="0" w:lastRowLastColumn="0"/>
            </w:pPr>
            <w:r w:rsidRPr="00BF7E70">
              <w:t>1D6-3</w:t>
            </w:r>
          </w:p>
        </w:tc>
        <w:tc>
          <w:tcPr>
            <w:tcW w:w="1661"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1</w:t>
            </w: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Hunter</w:t>
            </w:r>
          </w:p>
        </w:tc>
        <w:tc>
          <w:tcPr>
            <w:tcW w:w="1744" w:type="pct"/>
          </w:tcPr>
          <w:p w:rsidR="00A01CB8" w:rsidRPr="00BF7E70" w:rsidRDefault="00A01CB8" w:rsidP="00D93BEC">
            <w:pPr>
              <w:cnfStyle w:val="000000000000" w:firstRow="0" w:lastRow="0" w:firstColumn="0" w:lastColumn="0" w:oddVBand="0" w:evenVBand="0" w:oddHBand="0" w:evenHBand="0" w:firstRowFirstColumn="0" w:firstRowLastColumn="0" w:lastRowFirstColumn="0" w:lastRowLastColumn="0"/>
            </w:pPr>
            <w:r w:rsidRPr="00BF7E70">
              <w:t>1D6-4</w:t>
            </w:r>
          </w:p>
        </w:tc>
        <w:tc>
          <w:tcPr>
            <w:tcW w:w="1661"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w:t>
            </w:r>
          </w:p>
        </w:tc>
      </w:tr>
      <w:tr w:rsidR="00D93BEC"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D93BEC" w:rsidRPr="00BF7E70" w:rsidRDefault="00D93BEC" w:rsidP="00B96BE8">
            <w:r w:rsidRPr="00BF7E70">
              <w:t>Scavenger</w:t>
            </w:r>
          </w:p>
        </w:tc>
        <w:tc>
          <w:tcPr>
            <w:tcW w:w="1744" w:type="pct"/>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c>
          <w:tcPr>
            <w:tcW w:w="1661" w:type="pct"/>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Carrion-eater</w:t>
            </w:r>
          </w:p>
        </w:tc>
        <w:tc>
          <w:tcPr>
            <w:tcW w:w="1744"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1D6-3</w:t>
            </w:r>
          </w:p>
        </w:tc>
        <w:tc>
          <w:tcPr>
            <w:tcW w:w="1661"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Hijacker</w:t>
            </w:r>
          </w:p>
        </w:tc>
        <w:tc>
          <w:tcPr>
            <w:tcW w:w="1744"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1D6-4</w:t>
            </w:r>
          </w:p>
        </w:tc>
        <w:tc>
          <w:tcPr>
            <w:tcW w:w="1661"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1</w:t>
            </w: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Intimidator</w:t>
            </w:r>
          </w:p>
        </w:tc>
        <w:tc>
          <w:tcPr>
            <w:tcW w:w="1744"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1D6-4</w:t>
            </w:r>
          </w:p>
        </w:tc>
        <w:tc>
          <w:tcPr>
            <w:tcW w:w="1661" w:type="pct"/>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pct"/>
          </w:tcPr>
          <w:p w:rsidR="00A01CB8" w:rsidRPr="00BF7E70" w:rsidRDefault="00A01CB8" w:rsidP="00A01CB8">
            <w:pPr>
              <w:ind w:firstLine="180"/>
            </w:pPr>
            <w:r w:rsidRPr="00BF7E70">
              <w:t>Reducer</w:t>
            </w:r>
          </w:p>
        </w:tc>
        <w:tc>
          <w:tcPr>
            <w:tcW w:w="1744"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1D6-4</w:t>
            </w:r>
          </w:p>
        </w:tc>
        <w:tc>
          <w:tcPr>
            <w:tcW w:w="1661" w:type="pct"/>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1</w:t>
            </w:r>
          </w:p>
        </w:tc>
      </w:tr>
    </w:tbl>
    <w:p w:rsidR="00E7411E" w:rsidRPr="00BF7E70" w:rsidRDefault="00E7411E" w:rsidP="003D0932"/>
    <w:p w:rsidR="00A01CB8" w:rsidRPr="00BF7E70" w:rsidRDefault="00A01CB8" w:rsidP="00443BC2">
      <w:pPr>
        <w:pStyle w:val="Heading2"/>
      </w:pPr>
      <w:bookmarkStart w:id="515" w:name="_Toc455203776"/>
      <w:r w:rsidRPr="00BF7E70">
        <w:t>Universal Animal Format</w:t>
      </w:r>
      <w:bookmarkEnd w:id="515"/>
    </w:p>
    <w:p w:rsidR="00A01CB8" w:rsidRPr="00BF7E70" w:rsidRDefault="00A01CB8" w:rsidP="00A01CB8">
      <w:r w:rsidRPr="00BF7E70">
        <w:t>The following format is used to represent animal’s basic game statistics in the Cepheus Engine rules.</w:t>
      </w:r>
    </w:p>
    <w:p w:rsidR="00A01CB8" w:rsidRPr="00BF7E70" w:rsidRDefault="00A01CB8" w:rsidP="00A01CB8"/>
    <w:p w:rsidR="00A01CB8" w:rsidRPr="00BF7E70" w:rsidRDefault="00A01CB8" w:rsidP="00A01CB8">
      <w:r w:rsidRPr="00BF7E70">
        <w:t>[Animal Name; optional]</w:t>
      </w:r>
    </w:p>
    <w:p w:rsidR="00A01CB8" w:rsidRPr="00BF7E70" w:rsidRDefault="0058681F" w:rsidP="00A01CB8">
      <w:r w:rsidRPr="00BF7E70">
        <w:t xml:space="preserve">[Size]kg </w:t>
      </w:r>
      <w:r w:rsidR="00A01CB8" w:rsidRPr="00BF7E70">
        <w:t>[</w:t>
      </w:r>
      <w:r w:rsidRPr="00BF7E70">
        <w:t>Subtype] ([T</w:t>
      </w:r>
      <w:r w:rsidR="00A01CB8" w:rsidRPr="00BF7E70">
        <w:t>ype])</w:t>
      </w:r>
      <w:r w:rsidRPr="00BF7E70">
        <w:t xml:space="preserve">, </w:t>
      </w:r>
      <w:r w:rsidR="00A01CB8" w:rsidRPr="00BF7E70">
        <w:t>[</w:t>
      </w:r>
      <w:r w:rsidR="000C4E69" w:rsidRPr="00BF7E70">
        <w:t>Terrain</w:t>
      </w:r>
      <w:r w:rsidR="00A01CB8" w:rsidRPr="00BF7E70">
        <w:t>] [Locomotion], [Animal UPP</w:t>
      </w:r>
      <w:r w:rsidR="00544323" w:rsidRPr="00BF7E70">
        <w:t>, replacing Education with Instinct and Social Standing with Pack</w:t>
      </w:r>
      <w:r w:rsidR="00A01CB8" w:rsidRPr="00BF7E70">
        <w:t>], #App: [Number Appearing]</w:t>
      </w:r>
    </w:p>
    <w:p w:rsidR="00A01CB8" w:rsidRPr="00BF7E70" w:rsidRDefault="00A01CB8" w:rsidP="00A01CB8">
      <w:r w:rsidRPr="00BF7E70">
        <w:t>[Animal Skill List, in alphabetical order, with skill levels listed after skill names]</w:t>
      </w:r>
    </w:p>
    <w:p w:rsidR="00A01CB8" w:rsidRPr="00BF7E70" w:rsidRDefault="00A01CB8" w:rsidP="00A01CB8">
      <w:r w:rsidRPr="00BF7E70">
        <w:t>[Animal weapons]; [Animal armor]; Speed: [Speed]m</w:t>
      </w:r>
    </w:p>
    <w:p w:rsidR="00A01CB8" w:rsidRPr="00BF7E70" w:rsidRDefault="00A01CB8" w:rsidP="00A01CB8">
      <w:r w:rsidRPr="00BF7E70">
        <w:t>[Animal Description; optional]</w:t>
      </w:r>
    </w:p>
    <w:p w:rsidR="00A01CB8" w:rsidRPr="00BF7E70" w:rsidRDefault="00A01CB8" w:rsidP="00A01CB8"/>
    <w:p w:rsidR="00A01CB8" w:rsidRPr="00BF7E70" w:rsidRDefault="00A01CB8" w:rsidP="00A01CB8">
      <w:r w:rsidRPr="00BF7E70">
        <w:t xml:space="preserve">For example, </w:t>
      </w:r>
      <w:r w:rsidR="00544323" w:rsidRPr="00BF7E70">
        <w:t>this creature could represent a tough little flying</w:t>
      </w:r>
      <w:r w:rsidRPr="00BF7E70">
        <w:t xml:space="preserve"> alien pest</w:t>
      </w:r>
      <w:r w:rsidR="00544323" w:rsidRPr="00BF7E70">
        <w:t xml:space="preserve"> that loves to shred things and eat them</w:t>
      </w:r>
      <w:r w:rsidRPr="00BF7E70">
        <w:t>:</w:t>
      </w:r>
    </w:p>
    <w:p w:rsidR="00A01CB8" w:rsidRPr="00BF7E70" w:rsidRDefault="00A01CB8" w:rsidP="00A01CB8"/>
    <w:p w:rsidR="000C4E69" w:rsidRPr="00BF7E70" w:rsidRDefault="000C4E69" w:rsidP="000C4E69">
      <w:r w:rsidRPr="00BF7E70">
        <w:lastRenderedPageBreak/>
        <w:t>6kg Eater (Omnivore), Hill Flyer, 6A5168, #App: 2d6</w:t>
      </w:r>
    </w:p>
    <w:p w:rsidR="000C4E69" w:rsidRPr="00BF7E70" w:rsidRDefault="000C4E69" w:rsidP="000C4E69">
      <w:r w:rsidRPr="00BF7E70">
        <w:t>Athletics-0, Melee(Natural Weapons)-1, Recon-1, Survival-2</w:t>
      </w:r>
    </w:p>
    <w:p w:rsidR="000C4E69" w:rsidRPr="00BF7E70" w:rsidRDefault="00544323" w:rsidP="00A01CB8">
      <w:r w:rsidRPr="00BF7E70">
        <w:t>Claws (2d6); Hide (1); Speed: 6m</w:t>
      </w:r>
    </w:p>
    <w:p w:rsidR="00544323" w:rsidRPr="00BF7E70" w:rsidRDefault="00544323" w:rsidP="00A01CB8"/>
    <w:p w:rsidR="00544323" w:rsidRPr="00BF7E70" w:rsidRDefault="00544323" w:rsidP="00443BC2">
      <w:pPr>
        <w:pStyle w:val="Heading2"/>
      </w:pPr>
      <w:bookmarkStart w:id="516" w:name="_Toc455203777"/>
      <w:r w:rsidRPr="00BF7E70">
        <w:t>Animals in Combat</w:t>
      </w:r>
      <w:bookmarkEnd w:id="516"/>
    </w:p>
    <w:p w:rsidR="00544323" w:rsidRPr="00BF7E70" w:rsidRDefault="00B86365" w:rsidP="00A01CB8">
      <w:r w:rsidRPr="00BF7E70">
        <w:t xml:space="preserve">Unless otherwise noted, animals operate just like characters in combat. </w:t>
      </w:r>
      <w:r w:rsidR="00544323" w:rsidRPr="00BF7E70">
        <w:t xml:space="preserve">The range </w:t>
      </w:r>
      <w:r w:rsidR="00B96BE8" w:rsidRPr="00BF7E70">
        <w:t xml:space="preserve">category </w:t>
      </w:r>
      <w:r w:rsidR="00544323" w:rsidRPr="00BF7E70">
        <w:t>of an animal’s weapons ca</w:t>
      </w:r>
      <w:r w:rsidR="00B96BE8" w:rsidRPr="00BF7E70">
        <w:t>n be found in the Animal Weapon</w:t>
      </w:r>
      <w:r w:rsidR="00544323" w:rsidRPr="00BF7E70">
        <w:t xml:space="preserve"> Range</w:t>
      </w:r>
      <w:r w:rsidR="00B96BE8" w:rsidRPr="00BF7E70">
        <w:t>s</w:t>
      </w:r>
      <w:r w:rsidR="00544323" w:rsidRPr="00BF7E70">
        <w:t xml:space="preserve"> table.</w:t>
      </w:r>
    </w:p>
    <w:p w:rsidR="00544323" w:rsidRPr="00BF7E70" w:rsidRDefault="00544323" w:rsidP="00A01CB8"/>
    <w:p w:rsidR="00544323" w:rsidRPr="00BF7E70" w:rsidRDefault="00544323" w:rsidP="00544323">
      <w:pPr>
        <w:pStyle w:val="Heading4"/>
      </w:pPr>
      <w:r w:rsidRPr="00BF7E70">
        <w:t xml:space="preserve">Table: Animal </w:t>
      </w:r>
      <w:r w:rsidR="00B96BE8" w:rsidRPr="00BF7E70">
        <w:t>Weapon</w:t>
      </w:r>
      <w:r w:rsidRPr="00BF7E70">
        <w:t xml:space="preserve"> Range</w:t>
      </w:r>
      <w:r w:rsidR="00B96BE8" w:rsidRPr="00BF7E70">
        <w:t>s</w:t>
      </w:r>
    </w:p>
    <w:tbl>
      <w:tblPr>
        <w:tblStyle w:val="LightShading"/>
        <w:tblW w:w="0" w:type="auto"/>
        <w:tblLook w:val="04A0" w:firstRow="1" w:lastRow="0" w:firstColumn="1" w:lastColumn="0" w:noHBand="0" w:noVBand="1"/>
      </w:tblPr>
      <w:tblGrid>
        <w:gridCol w:w="1084"/>
        <w:gridCol w:w="2348"/>
      </w:tblGrid>
      <w:tr w:rsidR="00544323" w:rsidRPr="00BF7E70" w:rsidTr="00544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44323" w:rsidRPr="00BF7E70" w:rsidRDefault="00544323" w:rsidP="00B96BE8">
            <w:r w:rsidRPr="00BF7E70">
              <w:t>Weapon</w:t>
            </w:r>
          </w:p>
        </w:tc>
        <w:tc>
          <w:tcPr>
            <w:tcW w:w="0" w:type="auto"/>
          </w:tcPr>
          <w:p w:rsidR="00544323" w:rsidRPr="00BF7E70" w:rsidRDefault="00544323" w:rsidP="00B96BE8">
            <w:pPr>
              <w:cnfStyle w:val="100000000000" w:firstRow="1" w:lastRow="0" w:firstColumn="0" w:lastColumn="0" w:oddVBand="0" w:evenVBand="0" w:oddHBand="0" w:evenHBand="0" w:firstRowFirstColumn="0" w:firstRowLastColumn="0" w:lastRowFirstColumn="0" w:lastRowLastColumn="0"/>
            </w:pPr>
            <w:r w:rsidRPr="00BF7E70">
              <w:t>Range</w:t>
            </w:r>
          </w:p>
        </w:tc>
      </w:tr>
      <w:tr w:rsidR="00544323" w:rsidRPr="00BF7E70" w:rsidTr="00544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44323" w:rsidRPr="00BF7E70" w:rsidRDefault="00544323" w:rsidP="00B96BE8">
            <w:r w:rsidRPr="00BF7E70">
              <w:t>Claws</w:t>
            </w:r>
          </w:p>
        </w:tc>
        <w:tc>
          <w:tcPr>
            <w:tcW w:w="0" w:type="auto"/>
          </w:tcPr>
          <w:p w:rsidR="00544323" w:rsidRPr="00BF7E70" w:rsidRDefault="00544323" w:rsidP="00B96BE8">
            <w:pPr>
              <w:cnfStyle w:val="000000100000" w:firstRow="0" w:lastRow="0" w:firstColumn="0" w:lastColumn="0" w:oddVBand="0" w:evenVBand="0" w:oddHBand="1" w:evenHBand="0" w:firstRowFirstColumn="0" w:firstRowLastColumn="0" w:lastRowFirstColumn="0" w:lastRowLastColumn="0"/>
            </w:pPr>
            <w:r w:rsidRPr="00BF7E70">
              <w:t>melee (extended reach)</w:t>
            </w:r>
          </w:p>
        </w:tc>
      </w:tr>
      <w:tr w:rsidR="00544323" w:rsidRPr="00BF7E70" w:rsidTr="00544323">
        <w:tc>
          <w:tcPr>
            <w:cnfStyle w:val="001000000000" w:firstRow="0" w:lastRow="0" w:firstColumn="1" w:lastColumn="0" w:oddVBand="0" w:evenVBand="0" w:oddHBand="0" w:evenHBand="0" w:firstRowFirstColumn="0" w:firstRowLastColumn="0" w:lastRowFirstColumn="0" w:lastRowLastColumn="0"/>
            <w:tcW w:w="0" w:type="auto"/>
          </w:tcPr>
          <w:p w:rsidR="00544323" w:rsidRPr="00BF7E70" w:rsidRDefault="00544323" w:rsidP="00B96BE8">
            <w:r w:rsidRPr="00BF7E70">
              <w:t>Hooves</w:t>
            </w:r>
          </w:p>
        </w:tc>
        <w:tc>
          <w:tcPr>
            <w:tcW w:w="0" w:type="auto"/>
          </w:tcPr>
          <w:p w:rsidR="00544323" w:rsidRPr="00BF7E70" w:rsidRDefault="00544323" w:rsidP="00B96BE8">
            <w:pPr>
              <w:cnfStyle w:val="000000000000" w:firstRow="0" w:lastRow="0" w:firstColumn="0" w:lastColumn="0" w:oddVBand="0" w:evenVBand="0" w:oddHBand="0" w:evenHBand="0" w:firstRowFirstColumn="0" w:firstRowLastColumn="0" w:lastRowFirstColumn="0" w:lastRowLastColumn="0"/>
            </w:pPr>
            <w:r w:rsidRPr="00BF7E70">
              <w:t>melee (extended reach)</w:t>
            </w:r>
          </w:p>
        </w:tc>
      </w:tr>
      <w:tr w:rsidR="00544323" w:rsidRPr="00BF7E70" w:rsidTr="00544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44323" w:rsidRPr="00BF7E70" w:rsidRDefault="00544323" w:rsidP="00B96BE8">
            <w:r w:rsidRPr="00BF7E70">
              <w:t>Horns</w:t>
            </w:r>
          </w:p>
        </w:tc>
        <w:tc>
          <w:tcPr>
            <w:tcW w:w="0" w:type="auto"/>
          </w:tcPr>
          <w:p w:rsidR="00544323" w:rsidRPr="00BF7E70" w:rsidRDefault="00544323" w:rsidP="00B96BE8">
            <w:pPr>
              <w:cnfStyle w:val="000000100000" w:firstRow="0" w:lastRow="0" w:firstColumn="0" w:lastColumn="0" w:oddVBand="0" w:evenVBand="0" w:oddHBand="1" w:evenHBand="0" w:firstRowFirstColumn="0" w:firstRowLastColumn="0" w:lastRowFirstColumn="0" w:lastRowLastColumn="0"/>
            </w:pPr>
            <w:r w:rsidRPr="00BF7E70">
              <w:t>melee (extended reach)</w:t>
            </w:r>
          </w:p>
        </w:tc>
      </w:tr>
      <w:tr w:rsidR="00B96BE8" w:rsidRPr="00BF7E70" w:rsidTr="00B96BE8">
        <w:tc>
          <w:tcPr>
            <w:cnfStyle w:val="001000000000" w:firstRow="0" w:lastRow="0" w:firstColumn="1" w:lastColumn="0" w:oddVBand="0" w:evenVBand="0" w:oddHBand="0" w:evenHBand="0" w:firstRowFirstColumn="0" w:firstRowLastColumn="0" w:lastRowFirstColumn="0" w:lastRowLastColumn="0"/>
            <w:tcW w:w="0" w:type="auto"/>
          </w:tcPr>
          <w:p w:rsidR="00B96BE8" w:rsidRPr="00BF7E70" w:rsidRDefault="00B96BE8" w:rsidP="00B96BE8">
            <w:r w:rsidRPr="00BF7E70">
              <w:t>Projectile</w:t>
            </w:r>
          </w:p>
        </w:tc>
        <w:tc>
          <w:tcPr>
            <w:tcW w:w="0" w:type="auto"/>
          </w:tcPr>
          <w:p w:rsidR="00B96BE8" w:rsidRPr="00BF7E70" w:rsidRDefault="00B96BE8" w:rsidP="00B96BE8">
            <w:pPr>
              <w:cnfStyle w:val="000000000000" w:firstRow="0" w:lastRow="0" w:firstColumn="0" w:lastColumn="0" w:oddVBand="0" w:evenVBand="0" w:oddHBand="0" w:evenHBand="0" w:firstRowFirstColumn="0" w:firstRowLastColumn="0" w:lastRowFirstColumn="0" w:lastRowLastColumn="0"/>
            </w:pPr>
            <w:r w:rsidRPr="00BF7E70">
              <w:t>ranged (thrown)</w:t>
            </w:r>
          </w:p>
        </w:tc>
      </w:tr>
      <w:tr w:rsidR="00544323" w:rsidRPr="00BF7E70" w:rsidTr="00544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44323" w:rsidRPr="00BF7E70" w:rsidRDefault="00544323" w:rsidP="00B96BE8">
            <w:r w:rsidRPr="00BF7E70">
              <w:t>Stinger</w:t>
            </w:r>
          </w:p>
        </w:tc>
        <w:tc>
          <w:tcPr>
            <w:tcW w:w="0" w:type="auto"/>
          </w:tcPr>
          <w:p w:rsidR="00544323" w:rsidRPr="00BF7E70" w:rsidRDefault="00544323" w:rsidP="00B96BE8">
            <w:pPr>
              <w:cnfStyle w:val="000000100000" w:firstRow="0" w:lastRow="0" w:firstColumn="0" w:lastColumn="0" w:oddVBand="0" w:evenVBand="0" w:oddHBand="1" w:evenHBand="0" w:firstRowFirstColumn="0" w:firstRowLastColumn="0" w:lastRowFirstColumn="0" w:lastRowLastColumn="0"/>
            </w:pPr>
            <w:r w:rsidRPr="00BF7E70">
              <w:t>melee (close quarters)</w:t>
            </w:r>
          </w:p>
        </w:tc>
      </w:tr>
      <w:tr w:rsidR="00544323" w:rsidRPr="00BF7E70" w:rsidTr="00544323">
        <w:tc>
          <w:tcPr>
            <w:cnfStyle w:val="001000000000" w:firstRow="0" w:lastRow="0" w:firstColumn="1" w:lastColumn="0" w:oddVBand="0" w:evenVBand="0" w:oddHBand="0" w:evenHBand="0" w:firstRowFirstColumn="0" w:firstRowLastColumn="0" w:lastRowFirstColumn="0" w:lastRowLastColumn="0"/>
            <w:tcW w:w="0" w:type="auto"/>
          </w:tcPr>
          <w:p w:rsidR="00544323" w:rsidRPr="00BF7E70" w:rsidRDefault="00544323" w:rsidP="00B96BE8">
            <w:r w:rsidRPr="00BF7E70">
              <w:t>Teeth</w:t>
            </w:r>
          </w:p>
        </w:tc>
        <w:tc>
          <w:tcPr>
            <w:tcW w:w="0" w:type="auto"/>
          </w:tcPr>
          <w:p w:rsidR="00544323" w:rsidRPr="00BF7E70" w:rsidRDefault="00544323" w:rsidP="00B96BE8">
            <w:pPr>
              <w:cnfStyle w:val="000000000000" w:firstRow="0" w:lastRow="0" w:firstColumn="0" w:lastColumn="0" w:oddVBand="0" w:evenVBand="0" w:oddHBand="0" w:evenHBand="0" w:firstRowFirstColumn="0" w:firstRowLastColumn="0" w:lastRowFirstColumn="0" w:lastRowLastColumn="0"/>
            </w:pPr>
            <w:r w:rsidRPr="00BF7E70">
              <w:t>melee (close quarters)</w:t>
            </w:r>
          </w:p>
        </w:tc>
      </w:tr>
      <w:tr w:rsidR="00544323" w:rsidRPr="00BF7E70" w:rsidTr="00544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44323" w:rsidRPr="00BF7E70" w:rsidRDefault="00544323" w:rsidP="00B96BE8">
            <w:r w:rsidRPr="00BF7E70">
              <w:t>Thrasher</w:t>
            </w:r>
          </w:p>
        </w:tc>
        <w:tc>
          <w:tcPr>
            <w:tcW w:w="0" w:type="auto"/>
          </w:tcPr>
          <w:p w:rsidR="00544323" w:rsidRPr="00BF7E70" w:rsidRDefault="00544323" w:rsidP="00B96BE8">
            <w:pPr>
              <w:cnfStyle w:val="000000100000" w:firstRow="0" w:lastRow="0" w:firstColumn="0" w:lastColumn="0" w:oddVBand="0" w:evenVBand="0" w:oddHBand="1" w:evenHBand="0" w:firstRowFirstColumn="0" w:firstRowLastColumn="0" w:lastRowFirstColumn="0" w:lastRowLastColumn="0"/>
            </w:pPr>
            <w:r w:rsidRPr="00BF7E70">
              <w:t>melee (close quarters)</w:t>
            </w:r>
          </w:p>
        </w:tc>
      </w:tr>
    </w:tbl>
    <w:p w:rsidR="00544323" w:rsidRPr="00BF7E70" w:rsidRDefault="00544323" w:rsidP="00544323"/>
    <w:p w:rsidR="00805362" w:rsidRPr="00BF7E70" w:rsidRDefault="00805362" w:rsidP="00443BC2">
      <w:pPr>
        <w:pStyle w:val="Heading2"/>
      </w:pPr>
      <w:bookmarkStart w:id="517" w:name="_Toc455203778"/>
      <w:r w:rsidRPr="00BF7E70">
        <w:t>Creating Encounter Tables</w:t>
      </w:r>
      <w:bookmarkEnd w:id="517"/>
    </w:p>
    <w:p w:rsidR="00F2193B" w:rsidRPr="00BF7E70" w:rsidRDefault="00F2193B" w:rsidP="00F2193B">
      <w:r w:rsidRPr="00BF7E70">
        <w:t>The system for creating animals in the Cepheus Engine rules can be used to generate creatures on the fly. However, the system works best when the Referee prepares an encounter table for each terrain likely to be encountered. This not only gives the Referee statistics for wilderness adventuring, but also provided a large amount of potential background data for expanding the world within the universe the Referee has created.</w:t>
      </w:r>
    </w:p>
    <w:p w:rsidR="00F2193B" w:rsidRPr="00BF7E70" w:rsidRDefault="00F2193B" w:rsidP="00F2193B">
      <w:r w:rsidRPr="00BF7E70">
        <w:t>To create an encounter table, first the Referee should select a table format. Although an encounter table can be in whatever format the Referee desires, the two formats most commonly used are represented in these rules as the 1</w:t>
      </w:r>
      <w:r w:rsidR="00C44042" w:rsidRPr="00BF7E70">
        <w:t>D6</w:t>
      </w:r>
      <w:r w:rsidRPr="00BF7E70">
        <w:t xml:space="preserve"> Animal Encounter Table Template and the 2</w:t>
      </w:r>
      <w:r w:rsidR="00C44042" w:rsidRPr="00BF7E70">
        <w:t>D6</w:t>
      </w:r>
      <w:r w:rsidRPr="00BF7E70">
        <w:t xml:space="preserve"> Animal Encounter Table Template. Note that the Templates only provide an animal's type (carnivore, herbivore, omnivore or scavenger), and in the case of the 2</w:t>
      </w:r>
      <w:r w:rsidR="00C44042" w:rsidRPr="00BF7E70">
        <w:t>D6</w:t>
      </w:r>
      <w:r w:rsidRPr="00BF7E70">
        <w:t xml:space="preserve"> table, event.</w:t>
      </w:r>
    </w:p>
    <w:p w:rsidR="005470A4" w:rsidRPr="00BF7E70" w:rsidRDefault="00F2193B" w:rsidP="00F2193B">
      <w:r w:rsidRPr="00BF7E70">
        <w:t xml:space="preserve">Each entry should be generated in turn. When an encounter table indicates that an event will occur, the Referee should create an event appropriate to the world and terrain. </w:t>
      </w:r>
      <w:r w:rsidR="005470A4" w:rsidRPr="00BF7E70">
        <w:t>An event may be almost anything, including a natural disaster or seismic event, an interesting terrain feature or curiosity, unusual flora or weather.</w:t>
      </w:r>
      <w:r w:rsidR="002F7D44" w:rsidRPr="00BF7E70">
        <w:t xml:space="preserve"> The Hills Terrain Encounter Table is an example of a completed encounter table.</w:t>
      </w:r>
    </w:p>
    <w:p w:rsidR="00187E85" w:rsidRPr="00BF7E70" w:rsidRDefault="00187E85" w:rsidP="007F5F18"/>
    <w:p w:rsidR="00573AD8" w:rsidRPr="00BF7E70" w:rsidRDefault="00573AD8" w:rsidP="00573AD8">
      <w:pPr>
        <w:pStyle w:val="Heading4"/>
      </w:pPr>
      <w:r w:rsidRPr="00BF7E70">
        <w:t>1</w:t>
      </w:r>
      <w:r w:rsidR="00C44042" w:rsidRPr="00BF7E70">
        <w:t>D6</w:t>
      </w:r>
      <w:r w:rsidRPr="00BF7E70">
        <w:t xml:space="preserve"> Animal Encounter Table Template</w:t>
      </w:r>
    </w:p>
    <w:tbl>
      <w:tblPr>
        <w:tblStyle w:val="LightShading"/>
        <w:tblW w:w="0" w:type="auto"/>
        <w:tblLook w:val="04A0" w:firstRow="1" w:lastRow="0" w:firstColumn="1" w:lastColumn="0" w:noHBand="0" w:noVBand="1"/>
      </w:tblPr>
      <w:tblGrid>
        <w:gridCol w:w="578"/>
        <w:gridCol w:w="1355"/>
      </w:tblGrid>
      <w:tr w:rsidR="00573AD8" w:rsidRPr="00BF7E70" w:rsidTr="0057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1</w:t>
            </w:r>
            <w:r w:rsidR="00C44042" w:rsidRPr="00BF7E70">
              <w:t>D6</w:t>
            </w:r>
          </w:p>
        </w:tc>
        <w:tc>
          <w:tcPr>
            <w:tcW w:w="0" w:type="auto"/>
          </w:tcPr>
          <w:p w:rsidR="00573AD8" w:rsidRPr="00BF7E70" w:rsidRDefault="00573AD8" w:rsidP="0019660F">
            <w:pPr>
              <w:cnfStyle w:val="100000000000" w:firstRow="1" w:lastRow="0" w:firstColumn="0" w:lastColumn="0" w:oddVBand="0" w:evenVBand="0" w:oddHBand="0" w:evenHBand="0" w:firstRowFirstColumn="0" w:firstRowLastColumn="0" w:lastRowFirstColumn="0" w:lastRowLastColumn="0"/>
            </w:pPr>
            <w:r w:rsidRPr="00BF7E70">
              <w:t>Animal Type</w:t>
            </w:r>
          </w:p>
        </w:tc>
      </w:tr>
      <w:tr w:rsidR="00573AD8"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1</w:t>
            </w:r>
          </w:p>
        </w:tc>
        <w:tc>
          <w:tcPr>
            <w:tcW w:w="0" w:type="auto"/>
          </w:tcPr>
          <w:p w:rsidR="00573AD8" w:rsidRPr="00BF7E70" w:rsidRDefault="00573AD8" w:rsidP="0019660F">
            <w:pPr>
              <w:cnfStyle w:val="000000100000" w:firstRow="0" w:lastRow="0" w:firstColumn="0" w:lastColumn="0" w:oddVBand="0" w:evenVBand="0" w:oddHBand="1" w:evenHBand="0" w:firstRowFirstColumn="0" w:firstRowLastColumn="0" w:lastRowFirstColumn="0" w:lastRowLastColumn="0"/>
            </w:pPr>
            <w:r w:rsidRPr="00BF7E70">
              <w:t>Scavenger</w:t>
            </w:r>
          </w:p>
        </w:tc>
      </w:tr>
      <w:tr w:rsidR="00573AD8"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2</w:t>
            </w:r>
          </w:p>
        </w:tc>
        <w:tc>
          <w:tcPr>
            <w:tcW w:w="0" w:type="auto"/>
          </w:tcPr>
          <w:p w:rsidR="00573AD8" w:rsidRPr="00BF7E70" w:rsidRDefault="00573AD8" w:rsidP="0019660F">
            <w:pPr>
              <w:cnfStyle w:val="000000000000" w:firstRow="0" w:lastRow="0" w:firstColumn="0" w:lastColumn="0" w:oddVBand="0" w:evenVBand="0" w:oddHBand="0" w:evenHBand="0" w:firstRowFirstColumn="0" w:firstRowLastColumn="0" w:lastRowFirstColumn="0" w:lastRowLastColumn="0"/>
            </w:pPr>
            <w:r w:rsidRPr="00BF7E70">
              <w:t>Herbivore</w:t>
            </w:r>
          </w:p>
        </w:tc>
      </w:tr>
      <w:tr w:rsidR="00573AD8"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3</w:t>
            </w:r>
          </w:p>
        </w:tc>
        <w:tc>
          <w:tcPr>
            <w:tcW w:w="0" w:type="auto"/>
          </w:tcPr>
          <w:p w:rsidR="00573AD8" w:rsidRPr="00BF7E70" w:rsidRDefault="00573AD8" w:rsidP="0019660F">
            <w:pPr>
              <w:cnfStyle w:val="000000100000" w:firstRow="0" w:lastRow="0" w:firstColumn="0" w:lastColumn="0" w:oddVBand="0" w:evenVBand="0" w:oddHBand="1" w:evenHBand="0" w:firstRowFirstColumn="0" w:firstRowLastColumn="0" w:lastRowFirstColumn="0" w:lastRowLastColumn="0"/>
            </w:pPr>
            <w:r w:rsidRPr="00BF7E70">
              <w:t>Herbivore</w:t>
            </w:r>
          </w:p>
        </w:tc>
      </w:tr>
      <w:tr w:rsidR="00573AD8"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4</w:t>
            </w:r>
          </w:p>
        </w:tc>
        <w:tc>
          <w:tcPr>
            <w:tcW w:w="0" w:type="auto"/>
          </w:tcPr>
          <w:p w:rsidR="00573AD8" w:rsidRPr="00BF7E70" w:rsidRDefault="00573AD8" w:rsidP="0019660F">
            <w:pPr>
              <w:cnfStyle w:val="000000000000" w:firstRow="0" w:lastRow="0" w:firstColumn="0" w:lastColumn="0" w:oddVBand="0" w:evenVBand="0" w:oddHBand="0" w:evenHBand="0" w:firstRowFirstColumn="0" w:firstRowLastColumn="0" w:lastRowFirstColumn="0" w:lastRowLastColumn="0"/>
            </w:pPr>
            <w:r w:rsidRPr="00BF7E70">
              <w:t>Herbivore</w:t>
            </w:r>
          </w:p>
        </w:tc>
      </w:tr>
      <w:tr w:rsidR="00573AD8"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5</w:t>
            </w:r>
          </w:p>
        </w:tc>
        <w:tc>
          <w:tcPr>
            <w:tcW w:w="0" w:type="auto"/>
          </w:tcPr>
          <w:p w:rsidR="00573AD8" w:rsidRPr="00BF7E70" w:rsidRDefault="00573AD8" w:rsidP="0019660F">
            <w:pPr>
              <w:cnfStyle w:val="000000100000" w:firstRow="0" w:lastRow="0" w:firstColumn="0" w:lastColumn="0" w:oddVBand="0" w:evenVBand="0" w:oddHBand="1" w:evenHBand="0" w:firstRowFirstColumn="0" w:firstRowLastColumn="0" w:lastRowFirstColumn="0" w:lastRowLastColumn="0"/>
            </w:pPr>
            <w:r w:rsidRPr="00BF7E70">
              <w:t>Omnivore</w:t>
            </w:r>
          </w:p>
        </w:tc>
      </w:tr>
      <w:tr w:rsidR="00573AD8"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6</w:t>
            </w:r>
          </w:p>
        </w:tc>
        <w:tc>
          <w:tcPr>
            <w:tcW w:w="0" w:type="auto"/>
          </w:tcPr>
          <w:p w:rsidR="00573AD8" w:rsidRPr="00BF7E70" w:rsidRDefault="00573AD8" w:rsidP="0019660F">
            <w:pPr>
              <w:cnfStyle w:val="000000000000" w:firstRow="0" w:lastRow="0" w:firstColumn="0" w:lastColumn="0" w:oddVBand="0" w:evenVBand="0" w:oddHBand="0" w:evenHBand="0" w:firstRowFirstColumn="0" w:firstRowLastColumn="0" w:lastRowFirstColumn="0" w:lastRowLastColumn="0"/>
            </w:pPr>
            <w:r w:rsidRPr="00BF7E70">
              <w:t>Carnivore</w:t>
            </w:r>
          </w:p>
        </w:tc>
      </w:tr>
    </w:tbl>
    <w:p w:rsidR="00573AD8" w:rsidRPr="00BF7E70" w:rsidRDefault="00573AD8" w:rsidP="007F5F18"/>
    <w:p w:rsidR="006B7865" w:rsidRPr="00BF7E70" w:rsidRDefault="006B7865">
      <w:pPr>
        <w:keepNext w:val="0"/>
        <w:spacing w:after="200" w:line="276" w:lineRule="auto"/>
        <w:rPr>
          <w:rFonts w:ascii="Eras Bold ITC" w:eastAsiaTheme="majorEastAsia" w:hAnsi="Eras Bold ITC" w:cstheme="majorBidi"/>
          <w:bCs/>
          <w:i/>
          <w:iCs/>
          <w:color w:val="000000" w:themeColor="text1"/>
        </w:rPr>
      </w:pPr>
      <w:r w:rsidRPr="00BF7E70">
        <w:br w:type="page"/>
      </w:r>
    </w:p>
    <w:p w:rsidR="00573AD8" w:rsidRPr="00BF7E70" w:rsidRDefault="00573AD8" w:rsidP="00573AD8">
      <w:pPr>
        <w:pStyle w:val="Heading4"/>
      </w:pPr>
      <w:r w:rsidRPr="00BF7E70">
        <w:lastRenderedPageBreak/>
        <w:t>2</w:t>
      </w:r>
      <w:r w:rsidR="00C44042" w:rsidRPr="00BF7E70">
        <w:t>D6</w:t>
      </w:r>
      <w:r w:rsidRPr="00BF7E70">
        <w:t xml:space="preserve"> Animal Encounter Table Template</w:t>
      </w:r>
    </w:p>
    <w:tbl>
      <w:tblPr>
        <w:tblStyle w:val="LightShading"/>
        <w:tblW w:w="0" w:type="auto"/>
        <w:tblLook w:val="04A0" w:firstRow="1" w:lastRow="0" w:firstColumn="1" w:lastColumn="0" w:noHBand="0" w:noVBand="1"/>
      </w:tblPr>
      <w:tblGrid>
        <w:gridCol w:w="578"/>
        <w:gridCol w:w="1130"/>
      </w:tblGrid>
      <w:tr w:rsidR="00573AD8" w:rsidRPr="00BF7E70" w:rsidTr="00573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2</w:t>
            </w:r>
            <w:r w:rsidR="00C44042" w:rsidRPr="00BF7E70">
              <w:t>D6</w:t>
            </w:r>
          </w:p>
        </w:tc>
        <w:tc>
          <w:tcPr>
            <w:tcW w:w="0" w:type="auto"/>
          </w:tcPr>
          <w:p w:rsidR="00573AD8" w:rsidRPr="00BF7E70" w:rsidRDefault="00573AD8" w:rsidP="0019660F">
            <w:pPr>
              <w:cnfStyle w:val="100000000000" w:firstRow="1" w:lastRow="0" w:firstColumn="0" w:lastColumn="0" w:oddVBand="0" w:evenVBand="0" w:oddHBand="0" w:evenHBand="0" w:firstRowFirstColumn="0" w:firstRowLastColumn="0" w:lastRowFirstColumn="0" w:lastRowLastColumn="0"/>
            </w:pPr>
            <w:r w:rsidRPr="00BF7E70">
              <w:t>Result</w:t>
            </w:r>
          </w:p>
        </w:tc>
      </w:tr>
      <w:tr w:rsidR="00573AD8"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2</w:t>
            </w:r>
          </w:p>
        </w:tc>
        <w:tc>
          <w:tcPr>
            <w:tcW w:w="0" w:type="auto"/>
          </w:tcPr>
          <w:p w:rsidR="00573AD8" w:rsidRPr="00BF7E70" w:rsidRDefault="00573AD8" w:rsidP="0019660F">
            <w:pPr>
              <w:cnfStyle w:val="000000100000" w:firstRow="0" w:lastRow="0" w:firstColumn="0" w:lastColumn="0" w:oddVBand="0" w:evenVBand="0" w:oddHBand="1" w:evenHBand="0" w:firstRowFirstColumn="0" w:firstRowLastColumn="0" w:lastRowFirstColumn="0" w:lastRowLastColumn="0"/>
            </w:pPr>
            <w:r w:rsidRPr="00BF7E70">
              <w:t>Scavenger</w:t>
            </w:r>
          </w:p>
        </w:tc>
      </w:tr>
      <w:tr w:rsidR="00573AD8"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3</w:t>
            </w:r>
          </w:p>
        </w:tc>
        <w:tc>
          <w:tcPr>
            <w:tcW w:w="0" w:type="auto"/>
          </w:tcPr>
          <w:p w:rsidR="00573AD8" w:rsidRPr="00BF7E70" w:rsidRDefault="00573AD8" w:rsidP="0019660F">
            <w:pPr>
              <w:cnfStyle w:val="000000000000" w:firstRow="0" w:lastRow="0" w:firstColumn="0" w:lastColumn="0" w:oddVBand="0" w:evenVBand="0" w:oddHBand="0" w:evenHBand="0" w:firstRowFirstColumn="0" w:firstRowLastColumn="0" w:lastRowFirstColumn="0" w:lastRowLastColumn="0"/>
            </w:pPr>
            <w:r w:rsidRPr="00BF7E70">
              <w:t>Omnivore</w:t>
            </w:r>
          </w:p>
        </w:tc>
      </w:tr>
      <w:tr w:rsidR="00573AD8"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4</w:t>
            </w:r>
          </w:p>
        </w:tc>
        <w:tc>
          <w:tcPr>
            <w:tcW w:w="0" w:type="auto"/>
          </w:tcPr>
          <w:p w:rsidR="00573AD8" w:rsidRPr="00BF7E70" w:rsidRDefault="00573AD8" w:rsidP="0019660F">
            <w:pPr>
              <w:cnfStyle w:val="000000100000" w:firstRow="0" w:lastRow="0" w:firstColumn="0" w:lastColumn="0" w:oddVBand="0" w:evenVBand="0" w:oddHBand="1" w:evenHBand="0" w:firstRowFirstColumn="0" w:firstRowLastColumn="0" w:lastRowFirstColumn="0" w:lastRowLastColumn="0"/>
            </w:pPr>
            <w:r w:rsidRPr="00BF7E70">
              <w:t>Scavenger</w:t>
            </w:r>
          </w:p>
        </w:tc>
      </w:tr>
      <w:tr w:rsidR="00573AD8"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5</w:t>
            </w:r>
          </w:p>
        </w:tc>
        <w:tc>
          <w:tcPr>
            <w:tcW w:w="0" w:type="auto"/>
          </w:tcPr>
          <w:p w:rsidR="00573AD8" w:rsidRPr="00BF7E70" w:rsidRDefault="00573AD8" w:rsidP="0019660F">
            <w:pPr>
              <w:cnfStyle w:val="000000000000" w:firstRow="0" w:lastRow="0" w:firstColumn="0" w:lastColumn="0" w:oddVBand="0" w:evenVBand="0" w:oddHBand="0" w:evenHBand="0" w:firstRowFirstColumn="0" w:firstRowLastColumn="0" w:lastRowFirstColumn="0" w:lastRowLastColumn="0"/>
            </w:pPr>
            <w:r w:rsidRPr="00BF7E70">
              <w:t>Omnivore</w:t>
            </w:r>
          </w:p>
        </w:tc>
      </w:tr>
      <w:tr w:rsidR="00573AD8"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6</w:t>
            </w:r>
          </w:p>
        </w:tc>
        <w:tc>
          <w:tcPr>
            <w:tcW w:w="0" w:type="auto"/>
          </w:tcPr>
          <w:p w:rsidR="00573AD8" w:rsidRPr="00BF7E70" w:rsidRDefault="00573AD8" w:rsidP="0019660F">
            <w:pPr>
              <w:cnfStyle w:val="000000100000" w:firstRow="0" w:lastRow="0" w:firstColumn="0" w:lastColumn="0" w:oddVBand="0" w:evenVBand="0" w:oddHBand="1" w:evenHBand="0" w:firstRowFirstColumn="0" w:firstRowLastColumn="0" w:lastRowFirstColumn="0" w:lastRowLastColumn="0"/>
            </w:pPr>
            <w:r w:rsidRPr="00BF7E70">
              <w:t>Herbivore</w:t>
            </w:r>
          </w:p>
        </w:tc>
      </w:tr>
      <w:tr w:rsidR="00573AD8"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7</w:t>
            </w:r>
          </w:p>
        </w:tc>
        <w:tc>
          <w:tcPr>
            <w:tcW w:w="0" w:type="auto"/>
          </w:tcPr>
          <w:p w:rsidR="00573AD8" w:rsidRPr="00BF7E70" w:rsidRDefault="00573AD8" w:rsidP="0019660F">
            <w:pPr>
              <w:cnfStyle w:val="000000000000" w:firstRow="0" w:lastRow="0" w:firstColumn="0" w:lastColumn="0" w:oddVBand="0" w:evenVBand="0" w:oddHBand="0" w:evenHBand="0" w:firstRowFirstColumn="0" w:firstRowLastColumn="0" w:lastRowFirstColumn="0" w:lastRowLastColumn="0"/>
            </w:pPr>
            <w:r w:rsidRPr="00BF7E70">
              <w:t>Herbivore</w:t>
            </w:r>
          </w:p>
        </w:tc>
      </w:tr>
      <w:tr w:rsidR="00573AD8"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8</w:t>
            </w:r>
          </w:p>
        </w:tc>
        <w:tc>
          <w:tcPr>
            <w:tcW w:w="0" w:type="auto"/>
          </w:tcPr>
          <w:p w:rsidR="00573AD8" w:rsidRPr="00BF7E70" w:rsidRDefault="00573AD8" w:rsidP="0019660F">
            <w:pPr>
              <w:cnfStyle w:val="000000100000" w:firstRow="0" w:lastRow="0" w:firstColumn="0" w:lastColumn="0" w:oddVBand="0" w:evenVBand="0" w:oddHBand="1" w:evenHBand="0" w:firstRowFirstColumn="0" w:firstRowLastColumn="0" w:lastRowFirstColumn="0" w:lastRowLastColumn="0"/>
            </w:pPr>
            <w:r w:rsidRPr="00BF7E70">
              <w:t>Herbivore</w:t>
            </w:r>
          </w:p>
        </w:tc>
      </w:tr>
      <w:tr w:rsidR="00573AD8"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9</w:t>
            </w:r>
          </w:p>
        </w:tc>
        <w:tc>
          <w:tcPr>
            <w:tcW w:w="0" w:type="auto"/>
          </w:tcPr>
          <w:p w:rsidR="00573AD8" w:rsidRPr="00BF7E70" w:rsidRDefault="00573AD8" w:rsidP="0019660F">
            <w:pPr>
              <w:cnfStyle w:val="000000000000" w:firstRow="0" w:lastRow="0" w:firstColumn="0" w:lastColumn="0" w:oddVBand="0" w:evenVBand="0" w:oddHBand="0" w:evenHBand="0" w:firstRowFirstColumn="0" w:firstRowLastColumn="0" w:lastRowFirstColumn="0" w:lastRowLastColumn="0"/>
            </w:pPr>
            <w:r w:rsidRPr="00BF7E70">
              <w:t>Carnivore</w:t>
            </w:r>
          </w:p>
        </w:tc>
      </w:tr>
      <w:tr w:rsidR="00573AD8"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10</w:t>
            </w:r>
          </w:p>
        </w:tc>
        <w:tc>
          <w:tcPr>
            <w:tcW w:w="0" w:type="auto"/>
          </w:tcPr>
          <w:p w:rsidR="00573AD8" w:rsidRPr="00BF7E70" w:rsidRDefault="00573AD8" w:rsidP="0019660F">
            <w:pPr>
              <w:cnfStyle w:val="000000100000" w:firstRow="0" w:lastRow="0" w:firstColumn="0" w:lastColumn="0" w:oddVBand="0" w:evenVBand="0" w:oddHBand="1" w:evenHBand="0" w:firstRowFirstColumn="0" w:firstRowLastColumn="0" w:lastRowFirstColumn="0" w:lastRowLastColumn="0"/>
            </w:pPr>
            <w:r w:rsidRPr="00BF7E70">
              <w:t>Event</w:t>
            </w:r>
          </w:p>
        </w:tc>
      </w:tr>
      <w:tr w:rsidR="00573AD8" w:rsidRPr="00BF7E70" w:rsidTr="00573AD8">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11</w:t>
            </w:r>
          </w:p>
        </w:tc>
        <w:tc>
          <w:tcPr>
            <w:tcW w:w="0" w:type="auto"/>
          </w:tcPr>
          <w:p w:rsidR="00573AD8" w:rsidRPr="00BF7E70" w:rsidRDefault="00573AD8" w:rsidP="0019660F">
            <w:pPr>
              <w:cnfStyle w:val="000000000000" w:firstRow="0" w:lastRow="0" w:firstColumn="0" w:lastColumn="0" w:oddVBand="0" w:evenVBand="0" w:oddHBand="0" w:evenHBand="0" w:firstRowFirstColumn="0" w:firstRowLastColumn="0" w:lastRowFirstColumn="0" w:lastRowLastColumn="0"/>
            </w:pPr>
            <w:r w:rsidRPr="00BF7E70">
              <w:t>Carnivore</w:t>
            </w:r>
          </w:p>
        </w:tc>
      </w:tr>
      <w:tr w:rsidR="00573AD8" w:rsidRPr="00BF7E70" w:rsidTr="00573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73AD8" w:rsidRPr="00BF7E70" w:rsidRDefault="00573AD8" w:rsidP="0019660F">
            <w:r w:rsidRPr="00BF7E70">
              <w:t>12</w:t>
            </w:r>
          </w:p>
        </w:tc>
        <w:tc>
          <w:tcPr>
            <w:tcW w:w="0" w:type="auto"/>
          </w:tcPr>
          <w:p w:rsidR="00573AD8" w:rsidRPr="00BF7E70" w:rsidRDefault="00573AD8" w:rsidP="0019660F">
            <w:pPr>
              <w:cnfStyle w:val="000000100000" w:firstRow="0" w:lastRow="0" w:firstColumn="0" w:lastColumn="0" w:oddVBand="0" w:evenVBand="0" w:oddHBand="1" w:evenHBand="0" w:firstRowFirstColumn="0" w:firstRowLastColumn="0" w:lastRowFirstColumn="0" w:lastRowLastColumn="0"/>
            </w:pPr>
            <w:r w:rsidRPr="00BF7E70">
              <w:t>Carnivore</w:t>
            </w:r>
          </w:p>
        </w:tc>
      </w:tr>
    </w:tbl>
    <w:p w:rsidR="00573AD8" w:rsidRPr="00BF7E70" w:rsidRDefault="00573AD8" w:rsidP="00573AD8"/>
    <w:p w:rsidR="00985D25" w:rsidRPr="00BF7E70" w:rsidRDefault="00985D25" w:rsidP="00985D25">
      <w:pPr>
        <w:pStyle w:val="Heading4"/>
      </w:pPr>
      <w:r w:rsidRPr="00BF7E70">
        <w:t>Table: Hills Terrain Encounter Table</w:t>
      </w:r>
    </w:p>
    <w:tbl>
      <w:tblPr>
        <w:tblStyle w:val="LightShading"/>
        <w:tblW w:w="0" w:type="auto"/>
        <w:tblLook w:val="04A0" w:firstRow="1" w:lastRow="0" w:firstColumn="1" w:lastColumn="0" w:noHBand="0" w:noVBand="1"/>
      </w:tblPr>
      <w:tblGrid>
        <w:gridCol w:w="558"/>
        <w:gridCol w:w="695"/>
        <w:gridCol w:w="921"/>
        <w:gridCol w:w="1640"/>
        <w:gridCol w:w="861"/>
        <w:gridCol w:w="1001"/>
        <w:gridCol w:w="2539"/>
        <w:gridCol w:w="1057"/>
      </w:tblGrid>
      <w:tr w:rsidR="002C1134" w:rsidRPr="00BF7E70" w:rsidTr="002C11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2d6</w:t>
            </w:r>
          </w:p>
        </w:tc>
        <w:tc>
          <w:tcPr>
            <w:tcW w:w="0" w:type="auto"/>
          </w:tcPr>
          <w:p w:rsidR="002C1134" w:rsidRPr="00BF7E70" w:rsidRDefault="002C1134" w:rsidP="009E4CC1">
            <w:pPr>
              <w:cnfStyle w:val="100000000000" w:firstRow="1" w:lastRow="0" w:firstColumn="0" w:lastColumn="0" w:oddVBand="0" w:evenVBand="0" w:oddHBand="0" w:evenHBand="0" w:firstRowFirstColumn="0" w:firstRowLastColumn="0" w:lastRowFirstColumn="0" w:lastRowLastColumn="0"/>
            </w:pPr>
            <w:r w:rsidRPr="00BF7E70">
              <w:t>#App</w:t>
            </w:r>
          </w:p>
        </w:tc>
        <w:tc>
          <w:tcPr>
            <w:tcW w:w="0" w:type="auto"/>
          </w:tcPr>
          <w:p w:rsidR="002C1134" w:rsidRPr="00BF7E70" w:rsidRDefault="002C1134" w:rsidP="009E4CC1">
            <w:pPr>
              <w:cnfStyle w:val="100000000000" w:firstRow="1" w:lastRow="0" w:firstColumn="0" w:lastColumn="0" w:oddVBand="0" w:evenVBand="0" w:oddHBand="0" w:evenHBand="0" w:firstRowFirstColumn="0" w:firstRowLastColumn="0" w:lastRowFirstColumn="0" w:lastRowLastColumn="0"/>
            </w:pPr>
            <w:r w:rsidRPr="00BF7E70">
              <w:t>Size</w:t>
            </w:r>
          </w:p>
        </w:tc>
        <w:tc>
          <w:tcPr>
            <w:tcW w:w="0" w:type="auto"/>
          </w:tcPr>
          <w:p w:rsidR="002C1134" w:rsidRPr="00BF7E70" w:rsidRDefault="002C1134" w:rsidP="009E4CC1">
            <w:pPr>
              <w:cnfStyle w:val="100000000000" w:firstRow="1" w:lastRow="0" w:firstColumn="0" w:lastColumn="0" w:oddVBand="0" w:evenVBand="0" w:oddHBand="0" w:evenHBand="0" w:firstRowFirstColumn="0" w:firstRowLastColumn="0" w:lastRowFirstColumn="0" w:lastRowLastColumn="0"/>
            </w:pPr>
            <w:r w:rsidRPr="00BF7E70">
              <w:t>Subtype</w:t>
            </w:r>
          </w:p>
        </w:tc>
        <w:tc>
          <w:tcPr>
            <w:tcW w:w="0" w:type="auto"/>
          </w:tcPr>
          <w:p w:rsidR="002C1134" w:rsidRPr="00BF7E70" w:rsidRDefault="002C1134" w:rsidP="002C1134">
            <w:pPr>
              <w:cnfStyle w:val="100000000000" w:firstRow="1" w:lastRow="0" w:firstColumn="0" w:lastColumn="0" w:oddVBand="0" w:evenVBand="0" w:oddHBand="0" w:evenHBand="0" w:firstRowFirstColumn="0" w:firstRowLastColumn="0" w:lastRowFirstColumn="0" w:lastRowLastColumn="0"/>
            </w:pPr>
            <w:r w:rsidRPr="00BF7E70">
              <w:t>Move</w:t>
            </w:r>
          </w:p>
        </w:tc>
        <w:tc>
          <w:tcPr>
            <w:tcW w:w="0" w:type="auto"/>
          </w:tcPr>
          <w:p w:rsidR="002C1134" w:rsidRPr="00BF7E70" w:rsidRDefault="002C1134" w:rsidP="009E4CC1">
            <w:pPr>
              <w:cnfStyle w:val="100000000000" w:firstRow="1" w:lastRow="0" w:firstColumn="0" w:lastColumn="0" w:oddVBand="0" w:evenVBand="0" w:oddHBand="0" w:evenHBand="0" w:firstRowFirstColumn="0" w:firstRowLastColumn="0" w:lastRowFirstColumn="0" w:lastRowLastColumn="0"/>
            </w:pPr>
            <w:r w:rsidRPr="00BF7E70">
              <w:t>UPP</w:t>
            </w:r>
          </w:p>
        </w:tc>
        <w:tc>
          <w:tcPr>
            <w:tcW w:w="0" w:type="auto"/>
          </w:tcPr>
          <w:p w:rsidR="002C1134" w:rsidRPr="00BF7E70" w:rsidRDefault="002C1134" w:rsidP="009E4CC1">
            <w:pPr>
              <w:cnfStyle w:val="100000000000" w:firstRow="1" w:lastRow="0" w:firstColumn="0" w:lastColumn="0" w:oddVBand="0" w:evenVBand="0" w:oddHBand="0" w:evenHBand="0" w:firstRowFirstColumn="0" w:firstRowLastColumn="0" w:lastRowFirstColumn="0" w:lastRowLastColumn="0"/>
            </w:pPr>
            <w:r w:rsidRPr="00BF7E70">
              <w:t>Weapons</w:t>
            </w:r>
          </w:p>
        </w:tc>
        <w:tc>
          <w:tcPr>
            <w:tcW w:w="0" w:type="auto"/>
          </w:tcPr>
          <w:p w:rsidR="002C1134" w:rsidRPr="00BF7E70" w:rsidRDefault="002C1134" w:rsidP="009E4CC1">
            <w:pPr>
              <w:cnfStyle w:val="100000000000" w:firstRow="1" w:lastRow="0" w:firstColumn="0" w:lastColumn="0" w:oddVBand="0" w:evenVBand="0" w:oddHBand="0" w:evenHBand="0" w:firstRowFirstColumn="0" w:firstRowLastColumn="0" w:lastRowFirstColumn="0" w:lastRowLastColumn="0"/>
            </w:pPr>
            <w:r w:rsidRPr="00BF7E70">
              <w:t>Armor</w:t>
            </w:r>
          </w:p>
        </w:tc>
      </w:tr>
      <w:tr w:rsidR="002C1134" w:rsidRPr="00BF7E70" w:rsidTr="002C1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2</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2d6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100kg</w:t>
            </w:r>
          </w:p>
        </w:tc>
        <w:tc>
          <w:tcPr>
            <w:tcW w:w="0" w:type="auto"/>
          </w:tcPr>
          <w:p w:rsidR="002C1134" w:rsidRPr="00BF7E70" w:rsidRDefault="002C1134" w:rsidP="002C1134">
            <w:pPr>
              <w:cnfStyle w:val="000000100000" w:firstRow="0" w:lastRow="0" w:firstColumn="0" w:lastColumn="0" w:oddVBand="0" w:evenVBand="0" w:oddHBand="1" w:evenHBand="0" w:firstRowFirstColumn="0" w:firstRowLastColumn="0" w:lastRowFirstColumn="0" w:lastRowLastColumn="0"/>
            </w:pPr>
            <w:r w:rsidRPr="00BF7E70">
              <w:t>Hijacker (S)</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W 12m</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9H91A7</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Teeth (1d6)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Fur (2)</w:t>
            </w:r>
          </w:p>
        </w:tc>
      </w:tr>
      <w:tr w:rsidR="002C1134" w:rsidRPr="00BF7E70" w:rsidTr="002C1134">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3</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4d6</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200kg</w:t>
            </w:r>
          </w:p>
        </w:tc>
        <w:tc>
          <w:tcPr>
            <w:tcW w:w="0" w:type="auto"/>
          </w:tcPr>
          <w:p w:rsidR="002C1134" w:rsidRPr="00BF7E70" w:rsidRDefault="002C1134" w:rsidP="002C1134">
            <w:pPr>
              <w:cnfStyle w:val="000000000000" w:firstRow="0" w:lastRow="0" w:firstColumn="0" w:lastColumn="0" w:oddVBand="0" w:evenVBand="0" w:oddHBand="0" w:evenHBand="0" w:firstRowFirstColumn="0" w:firstRowLastColumn="0" w:lastRowFirstColumn="0" w:lastRowLastColumn="0"/>
            </w:pPr>
            <w:r w:rsidRPr="00BF7E70">
              <w:t>Gatherer (O)</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W 6m</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CC816D</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Teeth (2d6)</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Scales (3)</w:t>
            </w:r>
          </w:p>
        </w:tc>
      </w:tr>
      <w:tr w:rsidR="002C1134" w:rsidRPr="00BF7E70" w:rsidTr="002C1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4</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1d6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25kg</w:t>
            </w:r>
          </w:p>
        </w:tc>
        <w:tc>
          <w:tcPr>
            <w:tcW w:w="0" w:type="auto"/>
          </w:tcPr>
          <w:p w:rsidR="002C1134" w:rsidRPr="00BF7E70" w:rsidRDefault="002C1134" w:rsidP="002C1134">
            <w:pPr>
              <w:cnfStyle w:val="000000100000" w:firstRow="0" w:lastRow="0" w:firstColumn="0" w:lastColumn="0" w:oddVBand="0" w:evenVBand="0" w:oddHBand="1" w:evenHBand="0" w:firstRowFirstColumn="0" w:firstRowLastColumn="0" w:lastRowFirstColumn="0" w:lastRowLastColumn="0"/>
            </w:pPr>
            <w:r w:rsidRPr="00BF7E70">
              <w:t>Intimidator (S)</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W 6m</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995174</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Claws (1d6), teeth (1d6)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Hide (3)</w:t>
            </w:r>
          </w:p>
        </w:tc>
      </w:tr>
      <w:tr w:rsidR="002C1134" w:rsidRPr="00BF7E70" w:rsidTr="002C1134">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5</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3d6</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100kg</w:t>
            </w:r>
          </w:p>
        </w:tc>
        <w:tc>
          <w:tcPr>
            <w:tcW w:w="0" w:type="auto"/>
          </w:tcPr>
          <w:p w:rsidR="002C1134" w:rsidRPr="00BF7E70" w:rsidRDefault="002C1134" w:rsidP="002C1134">
            <w:pPr>
              <w:cnfStyle w:val="000000000000" w:firstRow="0" w:lastRow="0" w:firstColumn="0" w:lastColumn="0" w:oddVBand="0" w:evenVBand="0" w:oddHBand="0" w:evenHBand="0" w:firstRowFirstColumn="0" w:firstRowLastColumn="0" w:lastRowFirstColumn="0" w:lastRowLastColumn="0"/>
            </w:pPr>
            <w:r w:rsidRPr="00BF7E70">
              <w:t>Hunter (O)</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W 6m</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D94184</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Stinger (2d6)</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Hide (2)</w:t>
            </w:r>
          </w:p>
        </w:tc>
      </w:tr>
      <w:tr w:rsidR="002C1134" w:rsidRPr="00BF7E70" w:rsidTr="002C1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3d6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25kg</w:t>
            </w:r>
          </w:p>
        </w:tc>
        <w:tc>
          <w:tcPr>
            <w:tcW w:w="0" w:type="auto"/>
          </w:tcPr>
          <w:p w:rsidR="002C1134" w:rsidRPr="00BF7E70" w:rsidRDefault="002C1134" w:rsidP="002C1134">
            <w:pPr>
              <w:cnfStyle w:val="000000100000" w:firstRow="0" w:lastRow="0" w:firstColumn="0" w:lastColumn="0" w:oddVBand="0" w:evenVBand="0" w:oddHBand="1" w:evenHBand="0" w:firstRowFirstColumn="0" w:firstRowLastColumn="0" w:lastRowFirstColumn="0" w:lastRowLastColumn="0"/>
            </w:pPr>
            <w:r w:rsidRPr="00BF7E70">
              <w:t>Grazer (H)</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W 12m</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34A1DB</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Hooves (1d6), horns (1d6)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Shell (2)</w:t>
            </w:r>
          </w:p>
        </w:tc>
      </w:tr>
      <w:tr w:rsidR="002C1134" w:rsidRPr="00BF7E70" w:rsidTr="002C1134">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7</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3d6</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6kg</w:t>
            </w:r>
          </w:p>
        </w:tc>
        <w:tc>
          <w:tcPr>
            <w:tcW w:w="0" w:type="auto"/>
          </w:tcPr>
          <w:p w:rsidR="002C1134" w:rsidRPr="00BF7E70" w:rsidRDefault="002C1134" w:rsidP="002C1134">
            <w:pPr>
              <w:cnfStyle w:val="000000000000" w:firstRow="0" w:lastRow="0" w:firstColumn="0" w:lastColumn="0" w:oddVBand="0" w:evenVBand="0" w:oddHBand="0" w:evenHBand="0" w:firstRowFirstColumn="0" w:firstRowLastColumn="0" w:lastRowFirstColumn="0" w:lastRowLastColumn="0"/>
            </w:pPr>
            <w:r w:rsidRPr="00BF7E70">
              <w:t>Intermittent (H)</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F 6m</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38217B</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Horns (1d6)</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Fur (1)</w:t>
            </w:r>
          </w:p>
        </w:tc>
      </w:tr>
      <w:tr w:rsidR="002C1134" w:rsidRPr="00BF7E70" w:rsidTr="002C1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8</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3d6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5,000kg</w:t>
            </w:r>
          </w:p>
        </w:tc>
        <w:tc>
          <w:tcPr>
            <w:tcW w:w="0" w:type="auto"/>
          </w:tcPr>
          <w:p w:rsidR="002C1134" w:rsidRPr="00BF7E70" w:rsidRDefault="002C1134" w:rsidP="002C1134">
            <w:pPr>
              <w:cnfStyle w:val="000000100000" w:firstRow="0" w:lastRow="0" w:firstColumn="0" w:lastColumn="0" w:oddVBand="0" w:evenVBand="0" w:oddHBand="1" w:evenHBand="0" w:firstRowFirstColumn="0" w:firstRowLastColumn="0" w:lastRowFirstColumn="0" w:lastRowLastColumn="0"/>
            </w:pPr>
            <w:r w:rsidRPr="00BF7E70">
              <w:t>Grazer (H)</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W 12m</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N3M16B</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Hooves (3d6), horns (3d6)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Shell (7)</w:t>
            </w:r>
          </w:p>
        </w:tc>
      </w:tr>
      <w:tr w:rsidR="002C1134" w:rsidRPr="00BF7E70" w:rsidTr="002C1134">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9</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4d6</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400kg</w:t>
            </w:r>
          </w:p>
        </w:tc>
        <w:tc>
          <w:tcPr>
            <w:tcW w:w="0" w:type="auto"/>
          </w:tcPr>
          <w:p w:rsidR="002C1134" w:rsidRPr="00BF7E70" w:rsidRDefault="002C1134" w:rsidP="002C1134">
            <w:pPr>
              <w:cnfStyle w:val="000000000000" w:firstRow="0" w:lastRow="0" w:firstColumn="0" w:lastColumn="0" w:oddVBand="0" w:evenVBand="0" w:oddHBand="0" w:evenHBand="0" w:firstRowFirstColumn="0" w:firstRowLastColumn="0" w:lastRowFirstColumn="0" w:lastRowLastColumn="0"/>
            </w:pPr>
            <w:r w:rsidRPr="00BF7E70">
              <w:t>Chaser (C)</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W 12m</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E8B1AE</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Claws (3d6), stinger (3d6)</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Fur (1)</w:t>
            </w:r>
          </w:p>
        </w:tc>
      </w:tr>
      <w:tr w:rsidR="002C1134" w:rsidRPr="00BF7E70" w:rsidTr="002C1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10</w:t>
            </w:r>
          </w:p>
        </w:tc>
        <w:tc>
          <w:tcPr>
            <w:tcW w:w="0" w:type="auto"/>
            <w:gridSpan w:val="7"/>
          </w:tcPr>
          <w:p w:rsidR="002C1134" w:rsidRPr="00BF7E70" w:rsidRDefault="002C1134" w:rsidP="00605C91">
            <w:pPr>
              <w:cnfStyle w:val="000000100000" w:firstRow="0" w:lastRow="0" w:firstColumn="0" w:lastColumn="0" w:oddVBand="0" w:evenVBand="0" w:oddHBand="1" w:evenHBand="0" w:firstRowFirstColumn="0" w:firstRowLastColumn="0" w:lastRowFirstColumn="0" w:lastRowLastColumn="0"/>
            </w:pPr>
            <w:r w:rsidRPr="00BF7E70">
              <w:rPr>
                <w:b/>
              </w:rPr>
              <w:t>Event</w:t>
            </w:r>
            <w:r w:rsidRPr="00BF7E70">
              <w:t xml:space="preserve">: Cliff, standing 1d6x5 meters tall (Randomly determine if </w:t>
            </w:r>
            <w:r w:rsidR="00605C91" w:rsidRPr="00BF7E70">
              <w:t>group</w:t>
            </w:r>
            <w:r w:rsidRPr="00BF7E70">
              <w:t xml:space="preserve"> is at top or bottom)</w:t>
            </w:r>
          </w:p>
        </w:tc>
      </w:tr>
      <w:tr w:rsidR="002C1134" w:rsidRPr="00BF7E70" w:rsidTr="002C1134">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11</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2d6</w:t>
            </w:r>
          </w:p>
        </w:tc>
        <w:tc>
          <w:tcPr>
            <w:tcW w:w="0" w:type="auto"/>
          </w:tcPr>
          <w:p w:rsidR="002C1134" w:rsidRPr="00BF7E70" w:rsidRDefault="00605C91" w:rsidP="009E4CC1">
            <w:pPr>
              <w:cnfStyle w:val="000000000000" w:firstRow="0" w:lastRow="0" w:firstColumn="0" w:lastColumn="0" w:oddVBand="0" w:evenVBand="0" w:oddHBand="0" w:evenHBand="0" w:firstRowFirstColumn="0" w:firstRowLastColumn="0" w:lastRowFirstColumn="0" w:lastRowLastColumn="0"/>
            </w:pPr>
            <w:r w:rsidRPr="00BF7E70">
              <w:t>8</w:t>
            </w:r>
            <w:r w:rsidR="002C1134" w:rsidRPr="00BF7E70">
              <w:t>00kg</w:t>
            </w:r>
          </w:p>
        </w:tc>
        <w:tc>
          <w:tcPr>
            <w:tcW w:w="0" w:type="auto"/>
          </w:tcPr>
          <w:p w:rsidR="002C1134" w:rsidRPr="00BF7E70" w:rsidRDefault="002C1134" w:rsidP="002C1134">
            <w:pPr>
              <w:cnfStyle w:val="000000000000" w:firstRow="0" w:lastRow="0" w:firstColumn="0" w:lastColumn="0" w:oddVBand="0" w:evenVBand="0" w:oddHBand="0" w:evenHBand="0" w:firstRowFirstColumn="0" w:firstRowLastColumn="0" w:lastRowFirstColumn="0" w:lastRowLastColumn="0"/>
            </w:pPr>
            <w:r w:rsidRPr="00BF7E70">
              <w:t>Chaser (C)</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W 12m</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AAD1A6</w:t>
            </w:r>
          </w:p>
        </w:tc>
        <w:tc>
          <w:tcPr>
            <w:tcW w:w="0" w:type="auto"/>
          </w:tcPr>
          <w:p w:rsidR="002C1134" w:rsidRPr="00BF7E70" w:rsidRDefault="00605C91" w:rsidP="009E4CC1">
            <w:pPr>
              <w:cnfStyle w:val="000000000000" w:firstRow="0" w:lastRow="0" w:firstColumn="0" w:lastColumn="0" w:oddVBand="0" w:evenVBand="0" w:oddHBand="0" w:evenHBand="0" w:firstRowFirstColumn="0" w:firstRowLastColumn="0" w:lastRowFirstColumn="0" w:lastRowLastColumn="0"/>
            </w:pPr>
            <w:r w:rsidRPr="00BF7E70">
              <w:t>Projectile</w:t>
            </w:r>
            <w:r w:rsidR="002C1134" w:rsidRPr="00BF7E70">
              <w:t xml:space="preserve"> (2d6)</w:t>
            </w:r>
          </w:p>
        </w:tc>
        <w:tc>
          <w:tcPr>
            <w:tcW w:w="0" w:type="auto"/>
          </w:tcPr>
          <w:p w:rsidR="002C1134" w:rsidRPr="00BF7E70" w:rsidRDefault="002C1134" w:rsidP="009E4CC1">
            <w:pPr>
              <w:cnfStyle w:val="000000000000" w:firstRow="0" w:lastRow="0" w:firstColumn="0" w:lastColumn="0" w:oddVBand="0" w:evenVBand="0" w:oddHBand="0" w:evenHBand="0" w:firstRowFirstColumn="0" w:firstRowLastColumn="0" w:lastRowFirstColumn="0" w:lastRowLastColumn="0"/>
            </w:pPr>
            <w:r w:rsidRPr="00BF7E70">
              <w:t>Hide (2)</w:t>
            </w:r>
          </w:p>
        </w:tc>
      </w:tr>
      <w:tr w:rsidR="002C1134" w:rsidRPr="00BF7E70" w:rsidTr="002C1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C1134" w:rsidRPr="00BF7E70" w:rsidRDefault="002C1134" w:rsidP="009E4CC1">
            <w:r w:rsidRPr="00BF7E70">
              <w:t>12</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1d6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3,200kg</w:t>
            </w:r>
          </w:p>
        </w:tc>
        <w:tc>
          <w:tcPr>
            <w:tcW w:w="0" w:type="auto"/>
          </w:tcPr>
          <w:p w:rsidR="002C1134" w:rsidRPr="00BF7E70" w:rsidRDefault="002C1134" w:rsidP="002C1134">
            <w:pPr>
              <w:cnfStyle w:val="000000100000" w:firstRow="0" w:lastRow="0" w:firstColumn="0" w:lastColumn="0" w:oddVBand="0" w:evenVBand="0" w:oddHBand="1" w:evenHBand="0" w:firstRowFirstColumn="0" w:firstRowLastColumn="0" w:lastRowFirstColumn="0" w:lastRowLastColumn="0"/>
            </w:pPr>
            <w:r w:rsidRPr="00BF7E70">
              <w:t>Killer (C)</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W 12m</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B7G18A</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Teeth (3d6)</w:t>
            </w:r>
          </w:p>
        </w:tc>
        <w:tc>
          <w:tcPr>
            <w:tcW w:w="0" w:type="auto"/>
          </w:tcPr>
          <w:p w:rsidR="002C1134" w:rsidRPr="00BF7E70" w:rsidRDefault="002C1134" w:rsidP="009E4CC1">
            <w:pPr>
              <w:cnfStyle w:val="000000100000" w:firstRow="0" w:lastRow="0" w:firstColumn="0" w:lastColumn="0" w:oddVBand="0" w:evenVBand="0" w:oddHBand="1" w:evenHBand="0" w:firstRowFirstColumn="0" w:firstRowLastColumn="0" w:lastRowFirstColumn="0" w:lastRowLastColumn="0"/>
            </w:pPr>
            <w:r w:rsidRPr="00BF7E70">
              <w:t>Fur (3)</w:t>
            </w:r>
          </w:p>
        </w:tc>
      </w:tr>
    </w:tbl>
    <w:p w:rsidR="002C1134" w:rsidRPr="00BF7E70" w:rsidRDefault="002C1134" w:rsidP="00573AD8"/>
    <w:p w:rsidR="00805362" w:rsidRPr="00BF7E70" w:rsidRDefault="00805362" w:rsidP="00443BC2">
      <w:pPr>
        <w:pStyle w:val="Heading2"/>
      </w:pPr>
      <w:bookmarkStart w:id="518" w:name="_Toc455203779"/>
      <w:r w:rsidRPr="00BF7E70">
        <w:t xml:space="preserve">Using </w:t>
      </w:r>
      <w:r w:rsidR="00187E85" w:rsidRPr="00BF7E70">
        <w:t>the</w:t>
      </w:r>
      <w:r w:rsidRPr="00BF7E70">
        <w:t xml:space="preserve"> Encounter Tables</w:t>
      </w:r>
      <w:bookmarkEnd w:id="518"/>
    </w:p>
    <w:p w:rsidR="00457123" w:rsidRPr="00BF7E70" w:rsidRDefault="00457123" w:rsidP="00457123">
      <w:r w:rsidRPr="00BF7E70">
        <w:t xml:space="preserve">Each day an adventuring band may possibly have one or more encounters with some animal life forms. As a general rule, the Referee will check for an encounter once while the band is travelling and once while the band is halted (for rest, exercise, encampment, or whatever). There is a one-third chance </w:t>
      </w:r>
      <w:r w:rsidR="00652333" w:rsidRPr="00BF7E70">
        <w:t>(5+ on 1</w:t>
      </w:r>
      <w:r w:rsidR="00C44042" w:rsidRPr="00BF7E70">
        <w:t>D6</w:t>
      </w:r>
      <w:r w:rsidR="00652333" w:rsidRPr="00BF7E70">
        <w:t xml:space="preserve">) </w:t>
      </w:r>
      <w:r w:rsidRPr="00BF7E70">
        <w:t>that an animal encounter will occur in any of the specified terrain types. The Referee may choose to modify this frequency depending on planetary or local conditions.</w:t>
      </w:r>
    </w:p>
    <w:p w:rsidR="007F5F18" w:rsidRPr="00BF7E70" w:rsidRDefault="00457123" w:rsidP="00457123">
      <w:r w:rsidRPr="00BF7E70">
        <w:t>In addition, specific encounters at specific locations are always possible. For example, the Referee may already have populated a location (perhaps a ruin) with specific animals. These are not subject to normal random encounter rules.</w:t>
      </w:r>
    </w:p>
    <w:p w:rsidR="00E30592" w:rsidRPr="00BF7E70" w:rsidRDefault="00E30592" w:rsidP="00E30592">
      <w:r w:rsidRPr="00BF7E70">
        <w:t>By their lifeless nature, vacuum worlds (and any other world without life) tend to have encounter tables comprised primarily of events. On an airless world, events could include silt pools that operate like quicksand, magnetic anomalies, solar flares, or possibly tracks left by previous explorers.</w:t>
      </w:r>
    </w:p>
    <w:p w:rsidR="00692BFC" w:rsidRPr="00BF7E70" w:rsidRDefault="00692BFC" w:rsidP="00A01CB8"/>
    <w:p w:rsidR="00D93BEC" w:rsidRPr="00BF7E70" w:rsidRDefault="00D93BEC" w:rsidP="00443BC2">
      <w:pPr>
        <w:pStyle w:val="Heading2"/>
      </w:pPr>
      <w:bookmarkStart w:id="519" w:name="_Toc455203780"/>
      <w:r w:rsidRPr="00BF7E70">
        <w:t>Animal Reactions in Encounters</w:t>
      </w:r>
      <w:bookmarkEnd w:id="519"/>
    </w:p>
    <w:p w:rsidR="00D93BEC" w:rsidRPr="00BF7E70" w:rsidRDefault="00D93BEC" w:rsidP="00D93BEC">
      <w:r w:rsidRPr="00BF7E70">
        <w:t>When characters disturb an animal or otherwise draw attention to themselves while within its territory roll 2D6 and consult the Animal Reactions by Subtype table. If the result on the table is neither attack nor flee, then the animal stands still until provoked again, in which case roll again.</w:t>
      </w:r>
    </w:p>
    <w:p w:rsidR="00D93BEC" w:rsidRPr="00BF7E70" w:rsidRDefault="00D93BEC" w:rsidP="00D93BEC"/>
    <w:p w:rsidR="00D93BEC" w:rsidRPr="00BF7E70" w:rsidRDefault="00D93BEC" w:rsidP="00D93BEC">
      <w:pPr>
        <w:pStyle w:val="Heading4"/>
      </w:pPr>
      <w:r w:rsidRPr="00BF7E70">
        <w:t>Table: Animal Reactions by Subtype</w:t>
      </w:r>
    </w:p>
    <w:tbl>
      <w:tblPr>
        <w:tblStyle w:val="LightShading"/>
        <w:tblW w:w="0" w:type="auto"/>
        <w:tblLook w:val="04A0" w:firstRow="1" w:lastRow="0" w:firstColumn="1" w:lastColumn="0" w:noHBand="0" w:noVBand="1"/>
      </w:tblPr>
      <w:tblGrid>
        <w:gridCol w:w="1728"/>
        <w:gridCol w:w="4680"/>
        <w:gridCol w:w="3888"/>
      </w:tblGrid>
      <w:tr w:rsidR="00D93BEC" w:rsidRPr="00BF7E70" w:rsidTr="00A01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D93BEC" w:rsidRPr="00BF7E70" w:rsidRDefault="00D93BEC" w:rsidP="00A01CB8">
            <w:pPr>
              <w:ind w:firstLine="180"/>
            </w:pPr>
            <w:r w:rsidRPr="00BF7E70">
              <w:lastRenderedPageBreak/>
              <w:t>Type</w:t>
            </w:r>
          </w:p>
        </w:tc>
        <w:tc>
          <w:tcPr>
            <w:tcW w:w="4680" w:type="dxa"/>
          </w:tcPr>
          <w:p w:rsidR="00D93BEC" w:rsidRPr="00BF7E70" w:rsidRDefault="00D93BEC" w:rsidP="00B96BE8">
            <w:pPr>
              <w:cnfStyle w:val="100000000000" w:firstRow="1" w:lastRow="0" w:firstColumn="0" w:lastColumn="0" w:oddVBand="0" w:evenVBand="0" w:oddHBand="0" w:evenHBand="0" w:firstRowFirstColumn="0" w:firstRowLastColumn="0" w:lastRowFirstColumn="0" w:lastRowLastColumn="0"/>
            </w:pPr>
            <w:r w:rsidRPr="00BF7E70">
              <w:t>Attack</w:t>
            </w:r>
          </w:p>
        </w:tc>
        <w:tc>
          <w:tcPr>
            <w:tcW w:w="3888" w:type="dxa"/>
          </w:tcPr>
          <w:p w:rsidR="00D93BEC" w:rsidRPr="00BF7E70" w:rsidRDefault="00D93BEC" w:rsidP="00B96BE8">
            <w:pPr>
              <w:cnfStyle w:val="100000000000" w:firstRow="1" w:lastRow="0" w:firstColumn="0" w:lastColumn="0" w:oddVBand="0" w:evenVBand="0" w:oddHBand="0" w:evenHBand="0" w:firstRowFirstColumn="0" w:firstRowLastColumn="0" w:lastRowFirstColumn="0" w:lastRowLastColumn="0"/>
            </w:pPr>
            <w:r w:rsidRPr="00BF7E70">
              <w:t>Flee</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r w:rsidRPr="00BF7E70">
              <w:t>Carnivore</w:t>
            </w:r>
          </w:p>
        </w:tc>
        <w:tc>
          <w:tcPr>
            <w:tcW w:w="4680"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p>
        </w:tc>
        <w:tc>
          <w:tcPr>
            <w:tcW w:w="3888"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Chaser</w:t>
            </w:r>
          </w:p>
        </w:tc>
        <w:tc>
          <w:tcPr>
            <w:tcW w:w="4680"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If the chasers outnumber the characters, they attack.</w:t>
            </w:r>
          </w:p>
        </w:tc>
        <w:tc>
          <w:tcPr>
            <w:tcW w:w="3888"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5-</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Killer</w:t>
            </w:r>
          </w:p>
        </w:tc>
        <w:tc>
          <w:tcPr>
            <w:tcW w:w="4680"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6+</w:t>
            </w:r>
          </w:p>
        </w:tc>
        <w:tc>
          <w:tcPr>
            <w:tcW w:w="3888"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3-</w:t>
            </w: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Pouncer</w:t>
            </w:r>
          </w:p>
        </w:tc>
        <w:tc>
          <w:tcPr>
            <w:tcW w:w="4680"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If the pouncer has surprise, it attacks.</w:t>
            </w:r>
          </w:p>
        </w:tc>
        <w:tc>
          <w:tcPr>
            <w:tcW w:w="3888"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If the pouncer is surprised, it flees.</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Siren</w:t>
            </w:r>
          </w:p>
        </w:tc>
        <w:tc>
          <w:tcPr>
            <w:tcW w:w="4680"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If the siren has surprise, it attacks.</w:t>
            </w:r>
          </w:p>
        </w:tc>
        <w:tc>
          <w:tcPr>
            <w:tcW w:w="3888"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4-</w:t>
            </w: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Trapper</w:t>
            </w:r>
          </w:p>
        </w:tc>
        <w:tc>
          <w:tcPr>
            <w:tcW w:w="4680"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If the trapper has surprise, it attacks.</w:t>
            </w:r>
          </w:p>
        </w:tc>
        <w:tc>
          <w:tcPr>
            <w:tcW w:w="3888"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5-</w:t>
            </w:r>
          </w:p>
        </w:tc>
      </w:tr>
      <w:tr w:rsidR="00D93BEC"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D93BEC" w:rsidRPr="00BF7E70" w:rsidRDefault="00D93BEC" w:rsidP="00A01CB8">
            <w:r w:rsidRPr="00BF7E70">
              <w:t>Herbivore</w:t>
            </w:r>
          </w:p>
        </w:tc>
        <w:tc>
          <w:tcPr>
            <w:tcW w:w="4680" w:type="dxa"/>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c>
          <w:tcPr>
            <w:tcW w:w="3888" w:type="dxa"/>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Filter</w:t>
            </w:r>
          </w:p>
        </w:tc>
        <w:tc>
          <w:tcPr>
            <w:tcW w:w="4680"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10+ if possible</w:t>
            </w:r>
          </w:p>
        </w:tc>
        <w:tc>
          <w:tcPr>
            <w:tcW w:w="3888"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5-</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Grazer</w:t>
            </w:r>
          </w:p>
        </w:tc>
        <w:tc>
          <w:tcPr>
            <w:tcW w:w="4680"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8+</w:t>
            </w:r>
          </w:p>
        </w:tc>
        <w:tc>
          <w:tcPr>
            <w:tcW w:w="3888"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6-</w:t>
            </w: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Intermittent</w:t>
            </w:r>
          </w:p>
        </w:tc>
        <w:tc>
          <w:tcPr>
            <w:tcW w:w="4680"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10+</w:t>
            </w:r>
          </w:p>
        </w:tc>
        <w:tc>
          <w:tcPr>
            <w:tcW w:w="3888"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4-</w:t>
            </w:r>
          </w:p>
        </w:tc>
      </w:tr>
      <w:tr w:rsidR="00D93BEC"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D93BEC" w:rsidRPr="00BF7E70" w:rsidRDefault="00D93BEC" w:rsidP="00A01CB8">
            <w:r w:rsidRPr="00BF7E70">
              <w:t>Omnivore</w:t>
            </w:r>
          </w:p>
        </w:tc>
        <w:tc>
          <w:tcPr>
            <w:tcW w:w="4680" w:type="dxa"/>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c>
          <w:tcPr>
            <w:tcW w:w="3888" w:type="dxa"/>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Eater</w:t>
            </w:r>
          </w:p>
        </w:tc>
        <w:tc>
          <w:tcPr>
            <w:tcW w:w="4680"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5+</w:t>
            </w:r>
          </w:p>
        </w:tc>
        <w:tc>
          <w:tcPr>
            <w:tcW w:w="3888"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4-</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Gatherer</w:t>
            </w:r>
          </w:p>
        </w:tc>
        <w:tc>
          <w:tcPr>
            <w:tcW w:w="4680"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9+</w:t>
            </w:r>
          </w:p>
        </w:tc>
        <w:tc>
          <w:tcPr>
            <w:tcW w:w="3888"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7-</w:t>
            </w: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Hunter</w:t>
            </w:r>
          </w:p>
        </w:tc>
        <w:tc>
          <w:tcPr>
            <w:tcW w:w="4680"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If the hunter is bigger than at least one character, then it attacks on a 6+. Otherwise, it attacks on a 10+</w:t>
            </w:r>
          </w:p>
        </w:tc>
        <w:tc>
          <w:tcPr>
            <w:tcW w:w="3888"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5-</w:t>
            </w:r>
          </w:p>
        </w:tc>
      </w:tr>
      <w:tr w:rsidR="00D93BEC"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D93BEC" w:rsidRPr="00BF7E70" w:rsidRDefault="00D93BEC" w:rsidP="00A01CB8">
            <w:r w:rsidRPr="00BF7E70">
              <w:t>Scavenger</w:t>
            </w:r>
          </w:p>
        </w:tc>
        <w:tc>
          <w:tcPr>
            <w:tcW w:w="4680" w:type="dxa"/>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c>
          <w:tcPr>
            <w:tcW w:w="3888" w:type="dxa"/>
          </w:tcPr>
          <w:p w:rsidR="00D93BEC" w:rsidRPr="00BF7E70" w:rsidRDefault="00D93BEC" w:rsidP="00B96BE8">
            <w:pPr>
              <w:cnfStyle w:val="000000100000" w:firstRow="0" w:lastRow="0" w:firstColumn="0" w:lastColumn="0" w:oddVBand="0" w:evenVBand="0" w:oddHBand="1" w:evenHBand="0" w:firstRowFirstColumn="0" w:firstRowLastColumn="0" w:lastRowFirstColumn="0" w:lastRowLastColumn="0"/>
            </w:pP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Carrion-eater</w:t>
            </w:r>
          </w:p>
        </w:tc>
        <w:tc>
          <w:tcPr>
            <w:tcW w:w="4680"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11+</w:t>
            </w:r>
          </w:p>
        </w:tc>
        <w:tc>
          <w:tcPr>
            <w:tcW w:w="3888"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7-</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Hijacker</w:t>
            </w:r>
          </w:p>
        </w:tc>
        <w:tc>
          <w:tcPr>
            <w:tcW w:w="4680"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7+</w:t>
            </w:r>
          </w:p>
        </w:tc>
        <w:tc>
          <w:tcPr>
            <w:tcW w:w="3888"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6-</w:t>
            </w:r>
          </w:p>
        </w:tc>
      </w:tr>
      <w:tr w:rsidR="00A01CB8" w:rsidRPr="00BF7E70" w:rsidTr="00A01CB8">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Intimidator</w:t>
            </w:r>
          </w:p>
        </w:tc>
        <w:tc>
          <w:tcPr>
            <w:tcW w:w="4680"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8+</w:t>
            </w:r>
          </w:p>
        </w:tc>
        <w:tc>
          <w:tcPr>
            <w:tcW w:w="3888" w:type="dxa"/>
          </w:tcPr>
          <w:p w:rsidR="00A01CB8" w:rsidRPr="00BF7E70" w:rsidRDefault="00A01CB8" w:rsidP="00B96BE8">
            <w:pPr>
              <w:cnfStyle w:val="000000000000" w:firstRow="0" w:lastRow="0" w:firstColumn="0" w:lastColumn="0" w:oddVBand="0" w:evenVBand="0" w:oddHBand="0" w:evenHBand="0" w:firstRowFirstColumn="0" w:firstRowLastColumn="0" w:lastRowFirstColumn="0" w:lastRowLastColumn="0"/>
            </w:pPr>
            <w:r w:rsidRPr="00BF7E70">
              <w:t>7-</w:t>
            </w:r>
          </w:p>
        </w:tc>
      </w:tr>
      <w:tr w:rsidR="00A01CB8" w:rsidRPr="00BF7E70" w:rsidTr="00A01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A01CB8" w:rsidRPr="00BF7E70" w:rsidRDefault="00A01CB8" w:rsidP="00A01CB8">
            <w:pPr>
              <w:ind w:firstLine="180"/>
            </w:pPr>
            <w:r w:rsidRPr="00BF7E70">
              <w:t>Reducer</w:t>
            </w:r>
          </w:p>
        </w:tc>
        <w:tc>
          <w:tcPr>
            <w:tcW w:w="4680"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10+</w:t>
            </w:r>
          </w:p>
        </w:tc>
        <w:tc>
          <w:tcPr>
            <w:tcW w:w="3888" w:type="dxa"/>
          </w:tcPr>
          <w:p w:rsidR="00A01CB8" w:rsidRPr="00BF7E70" w:rsidRDefault="00A01CB8" w:rsidP="00B96BE8">
            <w:pPr>
              <w:cnfStyle w:val="000000100000" w:firstRow="0" w:lastRow="0" w:firstColumn="0" w:lastColumn="0" w:oddVBand="0" w:evenVBand="0" w:oddHBand="1" w:evenHBand="0" w:firstRowFirstColumn="0" w:firstRowLastColumn="0" w:lastRowFirstColumn="0" w:lastRowLastColumn="0"/>
            </w:pPr>
            <w:r w:rsidRPr="00BF7E70">
              <w:t>7-</w:t>
            </w:r>
          </w:p>
        </w:tc>
      </w:tr>
    </w:tbl>
    <w:p w:rsidR="00D93BEC" w:rsidRPr="00BF7E70" w:rsidRDefault="00D93BEC" w:rsidP="00E30592"/>
    <w:p w:rsidR="00E753E9" w:rsidRPr="00BF7E70" w:rsidRDefault="00E753E9" w:rsidP="00805362">
      <w:pPr>
        <w:pStyle w:val="Heading1"/>
      </w:pPr>
      <w:r w:rsidRPr="00BF7E70">
        <w:br w:type="page"/>
      </w:r>
    </w:p>
    <w:p w:rsidR="00805362" w:rsidRPr="00BF7E70" w:rsidRDefault="00D53EBC" w:rsidP="00805362">
      <w:pPr>
        <w:pStyle w:val="Heading1"/>
      </w:pPr>
      <w:bookmarkStart w:id="520" w:name="_Toc455203781"/>
      <w:r w:rsidRPr="00BF7E70">
        <w:lastRenderedPageBreak/>
        <w:t>CHAPTER 14</w:t>
      </w:r>
      <w:r w:rsidR="00805362" w:rsidRPr="00BF7E70">
        <w:t>: SOCIAL ENCOUNTERS</w:t>
      </w:r>
      <w:bookmarkEnd w:id="520"/>
    </w:p>
    <w:p w:rsidR="00B726B8" w:rsidRPr="00BF7E70" w:rsidRDefault="00B726B8" w:rsidP="00B726B8">
      <w:r w:rsidRPr="00BF7E70">
        <w:t>In the Cepheus Engine, an encounter is defined as an unexpected or casual meeting with someone or something. A large part of the Referee’s job is the administration of encounters. Through encounters, the Referee presents information, opportunities and conflicts for the players to interact with, which is the core of any gaming session.</w:t>
      </w:r>
    </w:p>
    <w:p w:rsidR="00B726B8" w:rsidRPr="00BF7E70" w:rsidRDefault="00B726B8" w:rsidP="00B726B8">
      <w:r w:rsidRPr="00BF7E70">
        <w:t>There are a number of different types of social encounters: routine, legal, patron, random, rumor and scenario. The Encounter Types Overview table offers suggestions on the frequency of various encounters, and the chance associated with the occurrence of such an encounter.</w:t>
      </w:r>
    </w:p>
    <w:p w:rsidR="00AE3F86" w:rsidRPr="00BF7E70" w:rsidRDefault="00AE3F86" w:rsidP="00B726B8">
      <w:r w:rsidRPr="00BF7E70">
        <w:rPr>
          <w:b/>
        </w:rPr>
        <w:t>Encounter Tables</w:t>
      </w:r>
      <w:r w:rsidRPr="00BF7E70">
        <w:t>: This chapter provides a number of encounter tables to serve as inspiration for the Referee. The Referee is encouraged to create tables more in line with their Cepheus Engine universe or with the specific adventure they are running.</w:t>
      </w:r>
    </w:p>
    <w:p w:rsidR="00686063" w:rsidRPr="00BF7E70" w:rsidRDefault="00686063" w:rsidP="00DD1AE1"/>
    <w:p w:rsidR="0019660F" w:rsidRPr="00BF7E70" w:rsidRDefault="0019660F" w:rsidP="00686063">
      <w:pPr>
        <w:pStyle w:val="Heading4"/>
        <w:rPr>
          <w:rFonts w:eastAsiaTheme="minorHAnsi"/>
        </w:rPr>
      </w:pPr>
      <w:r w:rsidRPr="00BF7E70">
        <w:rPr>
          <w:rFonts w:eastAsiaTheme="minorHAnsi"/>
        </w:rPr>
        <w:t>Table: Encounter Types Overview</w:t>
      </w:r>
    </w:p>
    <w:tbl>
      <w:tblPr>
        <w:tblStyle w:val="LightShading"/>
        <w:tblW w:w="0" w:type="auto"/>
        <w:tblLook w:val="04A0" w:firstRow="1" w:lastRow="0" w:firstColumn="1" w:lastColumn="0" w:noHBand="0" w:noVBand="1"/>
      </w:tblPr>
      <w:tblGrid>
        <w:gridCol w:w="1645"/>
        <w:gridCol w:w="1168"/>
        <w:gridCol w:w="2396"/>
      </w:tblGrid>
      <w:tr w:rsidR="00252B2C" w:rsidRPr="00BF7E70" w:rsidTr="006860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B572C7">
            <w:pPr>
              <w:pStyle w:val="NoSpacing"/>
            </w:pPr>
            <w:r w:rsidRPr="00BF7E70">
              <w:rPr>
                <w:bCs w:val="0"/>
              </w:rPr>
              <w:t>Encounter Type</w:t>
            </w:r>
          </w:p>
        </w:tc>
        <w:tc>
          <w:tcPr>
            <w:tcW w:w="0" w:type="auto"/>
          </w:tcPr>
          <w:p w:rsidR="00252B2C" w:rsidRPr="00BF7E70" w:rsidRDefault="00252B2C" w:rsidP="00B572C7">
            <w:pPr>
              <w:pStyle w:val="NoSpacing"/>
              <w:cnfStyle w:val="100000000000" w:firstRow="1" w:lastRow="0" w:firstColumn="0" w:lastColumn="0" w:oddVBand="0" w:evenVBand="0" w:oddHBand="0" w:evenHBand="0" w:firstRowFirstColumn="0" w:firstRowLastColumn="0" w:lastRowFirstColumn="0" w:lastRowLastColumn="0"/>
            </w:pPr>
            <w:r w:rsidRPr="00BF7E70">
              <w:rPr>
                <w:bCs w:val="0"/>
              </w:rPr>
              <w:t>Frequency</w:t>
            </w:r>
          </w:p>
        </w:tc>
        <w:tc>
          <w:tcPr>
            <w:tcW w:w="0" w:type="auto"/>
          </w:tcPr>
          <w:p w:rsidR="00252B2C" w:rsidRPr="00BF7E70" w:rsidRDefault="00252B2C" w:rsidP="00B572C7">
            <w:pPr>
              <w:pStyle w:val="NoSpacing"/>
              <w:cnfStyle w:val="100000000000" w:firstRow="1" w:lastRow="0" w:firstColumn="0" w:lastColumn="0" w:oddVBand="0" w:evenVBand="0" w:oddHBand="0" w:evenHBand="0" w:firstRowFirstColumn="0" w:firstRowLastColumn="0" w:lastRowFirstColumn="0" w:lastRowLastColumn="0"/>
            </w:pPr>
            <w:r w:rsidRPr="00BF7E70">
              <w:rPr>
                <w:bCs w:val="0"/>
              </w:rPr>
              <w:t>Chance</w:t>
            </w:r>
          </w:p>
        </w:tc>
      </w:tr>
      <w:tr w:rsidR="00252B2C" w:rsidRPr="00BF7E70" w:rsidTr="00686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B572C7">
            <w:pPr>
              <w:pStyle w:val="NoSpacing"/>
            </w:pPr>
            <w:r w:rsidRPr="00BF7E70">
              <w:rPr>
                <w:bCs w:val="0"/>
              </w:rPr>
              <w:t>Routine</w:t>
            </w:r>
          </w:p>
        </w:tc>
        <w:tc>
          <w:tcPr>
            <w:tcW w:w="0" w:type="auto"/>
          </w:tcPr>
          <w:p w:rsidR="00252B2C" w:rsidRPr="00BF7E70" w:rsidRDefault="00252B2C" w:rsidP="00B572C7">
            <w:pPr>
              <w:pStyle w:val="NoSpacing"/>
              <w:cnfStyle w:val="000000100000" w:firstRow="0" w:lastRow="0" w:firstColumn="0" w:lastColumn="0" w:oddVBand="0" w:evenVBand="0" w:oddHBand="1" w:evenHBand="0" w:firstRowFirstColumn="0" w:firstRowLastColumn="0" w:lastRowFirstColumn="0" w:lastRowLastColumn="0"/>
            </w:pPr>
            <w:r w:rsidRPr="00BF7E70">
              <w:t>As needed</w:t>
            </w:r>
          </w:p>
        </w:tc>
        <w:tc>
          <w:tcPr>
            <w:tcW w:w="0" w:type="auto"/>
          </w:tcPr>
          <w:p w:rsidR="00252B2C" w:rsidRPr="00BF7E70" w:rsidRDefault="00252B2C" w:rsidP="00B572C7">
            <w:pPr>
              <w:pStyle w:val="NoSpacing"/>
              <w:cnfStyle w:val="000000100000" w:firstRow="0" w:lastRow="0" w:firstColumn="0" w:lastColumn="0" w:oddVBand="0" w:evenVBand="0" w:oddHBand="1" w:evenHBand="0" w:firstRowFirstColumn="0" w:firstRowLastColumn="0" w:lastRowFirstColumn="0" w:lastRowLastColumn="0"/>
            </w:pPr>
            <w:r w:rsidRPr="00BF7E70">
              <w:t>As needed</w:t>
            </w:r>
          </w:p>
        </w:tc>
      </w:tr>
      <w:tr w:rsidR="00252B2C" w:rsidRPr="00BF7E70" w:rsidTr="00686063">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B572C7">
            <w:pPr>
              <w:pStyle w:val="NoSpacing"/>
            </w:pPr>
            <w:r w:rsidRPr="00BF7E70">
              <w:rPr>
                <w:bCs w:val="0"/>
              </w:rPr>
              <w:t>Scenario</w:t>
            </w:r>
          </w:p>
        </w:tc>
        <w:tc>
          <w:tcPr>
            <w:tcW w:w="0" w:type="auto"/>
          </w:tcPr>
          <w:p w:rsidR="00252B2C" w:rsidRPr="00BF7E70" w:rsidRDefault="00252B2C" w:rsidP="00B572C7">
            <w:pPr>
              <w:pStyle w:val="NoSpacing"/>
              <w:cnfStyle w:val="000000000000" w:firstRow="0" w:lastRow="0" w:firstColumn="0" w:lastColumn="0" w:oddVBand="0" w:evenVBand="0" w:oddHBand="0" w:evenHBand="0" w:firstRowFirstColumn="0" w:firstRowLastColumn="0" w:lastRowFirstColumn="0" w:lastRowLastColumn="0"/>
            </w:pPr>
            <w:r w:rsidRPr="00BF7E70">
              <w:t>As needed</w:t>
            </w:r>
          </w:p>
        </w:tc>
        <w:tc>
          <w:tcPr>
            <w:tcW w:w="0" w:type="auto"/>
          </w:tcPr>
          <w:p w:rsidR="00252B2C" w:rsidRPr="00BF7E70" w:rsidRDefault="00252B2C" w:rsidP="00B572C7">
            <w:pPr>
              <w:pStyle w:val="NoSpacing"/>
              <w:cnfStyle w:val="000000000000" w:firstRow="0" w:lastRow="0" w:firstColumn="0" w:lastColumn="0" w:oddVBand="0" w:evenVBand="0" w:oddHBand="0" w:evenHBand="0" w:firstRowFirstColumn="0" w:firstRowLastColumn="0" w:lastRowFirstColumn="0" w:lastRowLastColumn="0"/>
            </w:pPr>
            <w:r w:rsidRPr="00BF7E70">
              <w:t>As needed</w:t>
            </w:r>
          </w:p>
        </w:tc>
      </w:tr>
      <w:tr w:rsidR="00252B2C" w:rsidRPr="00BF7E70" w:rsidTr="00686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B572C7">
            <w:pPr>
              <w:pStyle w:val="NoSpacing"/>
            </w:pPr>
            <w:r w:rsidRPr="00BF7E70">
              <w:rPr>
                <w:bCs w:val="0"/>
              </w:rPr>
              <w:t>Legal</w:t>
            </w:r>
          </w:p>
        </w:tc>
        <w:tc>
          <w:tcPr>
            <w:tcW w:w="0" w:type="auto"/>
          </w:tcPr>
          <w:p w:rsidR="00252B2C" w:rsidRPr="00BF7E70" w:rsidRDefault="00252B2C" w:rsidP="00B572C7">
            <w:pPr>
              <w:pStyle w:val="NoSpacing"/>
              <w:cnfStyle w:val="000000100000" w:firstRow="0" w:lastRow="0" w:firstColumn="0" w:lastColumn="0" w:oddVBand="0" w:evenVBand="0" w:oddHBand="1" w:evenHBand="0" w:firstRowFirstColumn="0" w:firstRowLastColumn="0" w:lastRowFirstColumn="0" w:lastRowLastColumn="0"/>
            </w:pPr>
            <w:r w:rsidRPr="00BF7E70">
              <w:t>Daily</w:t>
            </w:r>
          </w:p>
        </w:tc>
        <w:tc>
          <w:tcPr>
            <w:tcW w:w="0" w:type="auto"/>
          </w:tcPr>
          <w:p w:rsidR="00252B2C" w:rsidRPr="00BF7E70" w:rsidRDefault="00252B2C" w:rsidP="00B572C7">
            <w:pPr>
              <w:pStyle w:val="NoSpacing"/>
              <w:cnfStyle w:val="000000100000" w:firstRow="0" w:lastRow="0" w:firstColumn="0" w:lastColumn="0" w:oddVBand="0" w:evenVBand="0" w:oddHBand="1" w:evenHBand="0" w:firstRowFirstColumn="0" w:firstRowLastColumn="0" w:lastRowFirstColumn="0" w:lastRowLastColumn="0"/>
            </w:pPr>
            <w:r w:rsidRPr="00BF7E70">
              <w:t>Law Level or less on 2D6</w:t>
            </w:r>
          </w:p>
        </w:tc>
      </w:tr>
      <w:tr w:rsidR="00252B2C" w:rsidRPr="00BF7E70" w:rsidTr="00686063">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B572C7">
            <w:pPr>
              <w:pStyle w:val="NoSpacing"/>
            </w:pPr>
            <w:r w:rsidRPr="00BF7E70">
              <w:rPr>
                <w:bCs w:val="0"/>
              </w:rPr>
              <w:t>Random</w:t>
            </w:r>
          </w:p>
        </w:tc>
        <w:tc>
          <w:tcPr>
            <w:tcW w:w="0" w:type="auto"/>
          </w:tcPr>
          <w:p w:rsidR="00252B2C" w:rsidRPr="00BF7E70" w:rsidRDefault="00252B2C" w:rsidP="00B572C7">
            <w:pPr>
              <w:pStyle w:val="NoSpacing"/>
              <w:cnfStyle w:val="000000000000" w:firstRow="0" w:lastRow="0" w:firstColumn="0" w:lastColumn="0" w:oddVBand="0" w:evenVBand="0" w:oddHBand="0" w:evenHBand="0" w:firstRowFirstColumn="0" w:firstRowLastColumn="0" w:lastRowFirstColumn="0" w:lastRowLastColumn="0"/>
            </w:pPr>
            <w:r w:rsidRPr="00BF7E70">
              <w:t>Daily</w:t>
            </w:r>
          </w:p>
        </w:tc>
        <w:tc>
          <w:tcPr>
            <w:tcW w:w="0" w:type="auto"/>
          </w:tcPr>
          <w:p w:rsidR="00252B2C" w:rsidRPr="00BF7E70" w:rsidRDefault="00252B2C" w:rsidP="00252B2C">
            <w:pPr>
              <w:pStyle w:val="NoSpacing"/>
              <w:cnfStyle w:val="000000000000" w:firstRow="0" w:lastRow="0" w:firstColumn="0" w:lastColumn="0" w:oddVBand="0" w:evenVBand="0" w:oddHBand="0" w:evenHBand="0" w:firstRowFirstColumn="0" w:firstRowLastColumn="0" w:lastRowFirstColumn="0" w:lastRowLastColumn="0"/>
            </w:pPr>
            <w:r w:rsidRPr="00BF7E70">
              <w:t>8+ on 2D6</w:t>
            </w:r>
          </w:p>
        </w:tc>
      </w:tr>
      <w:tr w:rsidR="00252B2C" w:rsidRPr="00BF7E70" w:rsidTr="00686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B572C7">
            <w:pPr>
              <w:pStyle w:val="NoSpacing"/>
            </w:pPr>
            <w:r w:rsidRPr="00BF7E70">
              <w:rPr>
                <w:bCs w:val="0"/>
              </w:rPr>
              <w:t>Patron</w:t>
            </w:r>
          </w:p>
        </w:tc>
        <w:tc>
          <w:tcPr>
            <w:tcW w:w="0" w:type="auto"/>
          </w:tcPr>
          <w:p w:rsidR="00252B2C" w:rsidRPr="00BF7E70" w:rsidRDefault="00252B2C" w:rsidP="00B572C7">
            <w:pPr>
              <w:pStyle w:val="NoSpacing"/>
              <w:cnfStyle w:val="000000100000" w:firstRow="0" w:lastRow="0" w:firstColumn="0" w:lastColumn="0" w:oddVBand="0" w:evenVBand="0" w:oddHBand="1" w:evenHBand="0" w:firstRowFirstColumn="0" w:firstRowLastColumn="0" w:lastRowFirstColumn="0" w:lastRowLastColumn="0"/>
            </w:pPr>
            <w:r w:rsidRPr="00BF7E70">
              <w:t>Weekly</w:t>
            </w:r>
          </w:p>
        </w:tc>
        <w:tc>
          <w:tcPr>
            <w:tcW w:w="0" w:type="auto"/>
          </w:tcPr>
          <w:p w:rsidR="00252B2C" w:rsidRPr="00BF7E70" w:rsidRDefault="00252B2C" w:rsidP="00252B2C">
            <w:pPr>
              <w:pStyle w:val="NoSpacing"/>
              <w:cnfStyle w:val="000000100000" w:firstRow="0" w:lastRow="0" w:firstColumn="0" w:lastColumn="0" w:oddVBand="0" w:evenVBand="0" w:oddHBand="1" w:evenHBand="0" w:firstRowFirstColumn="0" w:firstRowLastColumn="0" w:lastRowFirstColumn="0" w:lastRowLastColumn="0"/>
            </w:pPr>
            <w:r w:rsidRPr="00BF7E70">
              <w:t>9+ on 2D6</w:t>
            </w:r>
          </w:p>
        </w:tc>
      </w:tr>
      <w:tr w:rsidR="00252B2C" w:rsidRPr="00BF7E70" w:rsidTr="00686063">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B572C7">
            <w:pPr>
              <w:pStyle w:val="NoSpacing"/>
            </w:pPr>
            <w:r w:rsidRPr="00BF7E70">
              <w:rPr>
                <w:bCs w:val="0"/>
              </w:rPr>
              <w:t>Rumor</w:t>
            </w:r>
          </w:p>
        </w:tc>
        <w:tc>
          <w:tcPr>
            <w:tcW w:w="0" w:type="auto"/>
          </w:tcPr>
          <w:p w:rsidR="00252B2C" w:rsidRPr="00BF7E70" w:rsidRDefault="00252B2C" w:rsidP="00B572C7">
            <w:pPr>
              <w:pStyle w:val="NoSpacing"/>
              <w:cnfStyle w:val="000000000000" w:firstRow="0" w:lastRow="0" w:firstColumn="0" w:lastColumn="0" w:oddVBand="0" w:evenVBand="0" w:oddHBand="0" w:evenHBand="0" w:firstRowFirstColumn="0" w:firstRowLastColumn="0" w:lastRowFirstColumn="0" w:lastRowLastColumn="0"/>
            </w:pPr>
            <w:r w:rsidRPr="00BF7E70">
              <w:t>Weekly</w:t>
            </w:r>
          </w:p>
        </w:tc>
        <w:tc>
          <w:tcPr>
            <w:tcW w:w="0" w:type="auto"/>
          </w:tcPr>
          <w:p w:rsidR="00252B2C" w:rsidRPr="00BF7E70" w:rsidRDefault="00252B2C" w:rsidP="00B572C7">
            <w:pPr>
              <w:pStyle w:val="NoSpacing"/>
              <w:cnfStyle w:val="000000000000" w:firstRow="0" w:lastRow="0" w:firstColumn="0" w:lastColumn="0" w:oddVBand="0" w:evenVBand="0" w:oddHBand="0" w:evenHBand="0" w:firstRowFirstColumn="0" w:firstRowLastColumn="0" w:lastRowFirstColumn="0" w:lastRowLastColumn="0"/>
            </w:pPr>
            <w:r w:rsidRPr="00BF7E70">
              <w:t>7+ on 2D6</w:t>
            </w:r>
          </w:p>
        </w:tc>
      </w:tr>
    </w:tbl>
    <w:p w:rsidR="0019660F" w:rsidRPr="00BF7E70" w:rsidRDefault="0019660F" w:rsidP="00686063"/>
    <w:p w:rsidR="0019660F" w:rsidRPr="00BF7E70" w:rsidRDefault="0019660F" w:rsidP="00443BC2">
      <w:pPr>
        <w:pStyle w:val="Heading2"/>
        <w:rPr>
          <w:rFonts w:eastAsiaTheme="minorHAnsi"/>
        </w:rPr>
      </w:pPr>
      <w:bookmarkStart w:id="521" w:name="_Toc455203782"/>
      <w:r w:rsidRPr="00BF7E70">
        <w:rPr>
          <w:rFonts w:eastAsiaTheme="minorHAnsi"/>
        </w:rPr>
        <w:t>Routine Encounters</w:t>
      </w:r>
      <w:bookmarkEnd w:id="521"/>
    </w:p>
    <w:p w:rsidR="0019660F" w:rsidRPr="00BF7E70" w:rsidRDefault="0019660F" w:rsidP="00686063">
      <w:r w:rsidRPr="00BF7E70">
        <w:t xml:space="preserve">Routine encounters involve meeting normal people while doing normal activities, such as interviewing potential crew members in a starport diner or buying new ammunition from the clerk in a gun shop. Such scenes are rarely important in and of themselves. From a roleplaying perspective, routine encounters create a background of expected behavior that makes </w:t>
      </w:r>
      <w:r w:rsidR="00B726B8" w:rsidRPr="00BF7E70">
        <w:t>scenario</w:t>
      </w:r>
      <w:r w:rsidRPr="00BF7E70">
        <w:t xml:space="preserve"> encounters and random encounters stand out in comparison because of their unexpected content. Routine encounters help move characters logically from the time and place of one important scene to the next.</w:t>
      </w:r>
    </w:p>
    <w:p w:rsidR="0019660F" w:rsidRPr="00BF7E70" w:rsidRDefault="0019660F" w:rsidP="00686063"/>
    <w:p w:rsidR="00252B2C" w:rsidRPr="00BF7E70" w:rsidRDefault="00252B2C" w:rsidP="00443BC2">
      <w:pPr>
        <w:pStyle w:val="Heading2"/>
        <w:rPr>
          <w:rFonts w:eastAsiaTheme="minorHAnsi"/>
        </w:rPr>
      </w:pPr>
      <w:bookmarkStart w:id="522" w:name="_Toc455203783"/>
      <w:r w:rsidRPr="00BF7E70">
        <w:rPr>
          <w:rFonts w:eastAsiaTheme="minorHAnsi"/>
        </w:rPr>
        <w:t>Scenario Encounters</w:t>
      </w:r>
      <w:bookmarkEnd w:id="522"/>
    </w:p>
    <w:p w:rsidR="00252B2C" w:rsidRPr="00BF7E70" w:rsidRDefault="00252B2C" w:rsidP="00252B2C">
      <w:r w:rsidRPr="00BF7E70">
        <w:t>Within the Cepheus Engine rules, an adventure is defined as a story for players to experience, comprised of a series of related scenes or encounters. These related encounters are called scenario encounters, because they serve to further the plot of the adventure toward its climax. The Referee creates scenario encounters as dictated by the story they will tell.</w:t>
      </w:r>
    </w:p>
    <w:p w:rsidR="00252B2C" w:rsidRPr="00BF7E70" w:rsidRDefault="00252B2C" w:rsidP="00252B2C"/>
    <w:p w:rsidR="00252B2C" w:rsidRPr="00BF7E70" w:rsidRDefault="00252B2C" w:rsidP="00443BC2">
      <w:pPr>
        <w:pStyle w:val="Heading2"/>
        <w:rPr>
          <w:rFonts w:eastAsiaTheme="minorHAnsi"/>
        </w:rPr>
      </w:pPr>
      <w:bookmarkStart w:id="523" w:name="_Toc455203784"/>
      <w:r w:rsidRPr="00BF7E70">
        <w:rPr>
          <w:rFonts w:eastAsiaTheme="minorHAnsi"/>
        </w:rPr>
        <w:t>Random Encounters</w:t>
      </w:r>
      <w:bookmarkEnd w:id="523"/>
    </w:p>
    <w:p w:rsidR="00252B2C" w:rsidRPr="00BF7E70" w:rsidRDefault="00252B2C" w:rsidP="00252B2C">
      <w:r w:rsidRPr="00BF7E70">
        <w:t>Random encounters offer players a sense of variety in their gaming experience. These colorful encounters often include individuals pursuing goals that are unrelated to those of the adventurers themselves. From a roleplaying perspective, random encounters help create the illusion of a universe that exists outside of the adventurers' experiences, thus creating a sense of verisimilitude.</w:t>
      </w:r>
    </w:p>
    <w:p w:rsidR="00252B2C" w:rsidRPr="00BF7E70" w:rsidRDefault="00252B2C" w:rsidP="00252B2C">
      <w:r w:rsidRPr="00BF7E70">
        <w:t>Random encounters can be determined by rolling a D66 on a table such as the Random Encounters table presented in these rules. Unique tables might be created for specific worlds or adventures. As with other social encounters, non-player character reactions may be determined randomly by the Referee or selected according to the nature of the situation.</w:t>
      </w:r>
    </w:p>
    <w:p w:rsidR="00252B2C" w:rsidRPr="00BF7E70" w:rsidRDefault="00252B2C" w:rsidP="00252B2C"/>
    <w:p w:rsidR="0035747D" w:rsidRPr="00BF7E70" w:rsidRDefault="0035747D">
      <w:pPr>
        <w:keepNext w:val="0"/>
        <w:spacing w:after="200" w:line="276" w:lineRule="auto"/>
        <w:rPr>
          <w:rFonts w:ascii="Eras Bold ITC" w:hAnsi="Eras Bold ITC" w:cstheme="majorBidi"/>
          <w:bCs/>
          <w:i/>
          <w:iCs/>
          <w:color w:val="000000" w:themeColor="text1"/>
        </w:rPr>
      </w:pPr>
      <w:r w:rsidRPr="00BF7E70">
        <w:br w:type="page"/>
      </w:r>
    </w:p>
    <w:p w:rsidR="00252B2C" w:rsidRPr="00BF7E70" w:rsidRDefault="00252B2C" w:rsidP="00252B2C">
      <w:pPr>
        <w:pStyle w:val="Heading4"/>
        <w:rPr>
          <w:rFonts w:eastAsiaTheme="minorHAnsi"/>
        </w:rPr>
      </w:pPr>
      <w:r w:rsidRPr="00BF7E70">
        <w:rPr>
          <w:rFonts w:eastAsiaTheme="minorHAnsi"/>
        </w:rPr>
        <w:lastRenderedPageBreak/>
        <w:t>Table: Random Encounters</w:t>
      </w:r>
    </w:p>
    <w:tbl>
      <w:tblPr>
        <w:tblStyle w:val="LightShading"/>
        <w:tblW w:w="0" w:type="auto"/>
        <w:tblLook w:val="04A0" w:firstRow="1" w:lastRow="0" w:firstColumn="1" w:lastColumn="0" w:noHBand="0" w:noVBand="1"/>
      </w:tblPr>
      <w:tblGrid>
        <w:gridCol w:w="578"/>
        <w:gridCol w:w="2701"/>
      </w:tblGrid>
      <w:tr w:rsidR="00252B2C" w:rsidRPr="00BF7E70" w:rsidTr="00866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D66</w:t>
            </w:r>
          </w:p>
        </w:tc>
        <w:tc>
          <w:tcPr>
            <w:tcW w:w="0" w:type="auto"/>
          </w:tcPr>
          <w:p w:rsidR="00252B2C" w:rsidRPr="00BF7E70" w:rsidRDefault="00252B2C" w:rsidP="00866956">
            <w:pPr>
              <w:cnfStyle w:val="100000000000" w:firstRow="1" w:lastRow="0" w:firstColumn="0" w:lastColumn="0" w:oddVBand="0" w:evenVBand="0" w:oddHBand="0" w:evenHBand="0" w:firstRowFirstColumn="0" w:firstRowLastColumn="0" w:lastRowFirstColumn="0" w:lastRowLastColumn="0"/>
            </w:pPr>
            <w:r w:rsidRPr="00BF7E70">
              <w:t>Encounter</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11</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Adventurers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12</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Alien Starship Crew</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13</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Ambushing Brigands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14</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Bandits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15</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Beggars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16</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Belters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21</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 xml:space="preserve">Drunken Crew </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22</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Fugitives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23</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Government Officials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24</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Guards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25</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Hunters and Guides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26</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Law Enforcers on Patrol</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31</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Local Performers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32</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Maintenance Robots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33</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Merchants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34</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Military Personnel on Leave</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35</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Noble with Retinue</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36</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Peasants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41</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Political Dissident</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42</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Potential Patron</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43</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Public Demonstration</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44</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Religious Pilgrims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45</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Reporters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46</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Researchers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51</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Riotous Mob</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52</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Security Troops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53</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Servant Robots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54</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Soldiers on Patrol</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55</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Street Vendors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56</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Technicians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61</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Thugs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62</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Tourists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63</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Traders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64</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Vigilantes</w:t>
            </w:r>
          </w:p>
        </w:tc>
      </w:tr>
      <w:tr w:rsidR="00252B2C"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65</w:t>
            </w:r>
          </w:p>
        </w:tc>
        <w:tc>
          <w:tcPr>
            <w:tcW w:w="0" w:type="auto"/>
          </w:tcPr>
          <w:p w:rsidR="00252B2C" w:rsidRPr="00BF7E70" w:rsidRDefault="00252B2C" w:rsidP="00866956">
            <w:pPr>
              <w:cnfStyle w:val="000000100000" w:firstRow="0" w:lastRow="0" w:firstColumn="0" w:lastColumn="0" w:oddVBand="0" w:evenVBand="0" w:oddHBand="1" w:evenHBand="0" w:firstRowFirstColumn="0" w:firstRowLastColumn="0" w:lastRowFirstColumn="0" w:lastRowLastColumn="0"/>
            </w:pPr>
            <w:r w:rsidRPr="00BF7E70">
              <w:t>Workers</w:t>
            </w:r>
          </w:p>
        </w:tc>
      </w:tr>
      <w:tr w:rsidR="00252B2C"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252B2C" w:rsidRPr="00BF7E70" w:rsidRDefault="00252B2C" w:rsidP="00866956">
            <w:r w:rsidRPr="00BF7E70">
              <w:t>66</w:t>
            </w:r>
          </w:p>
        </w:tc>
        <w:tc>
          <w:tcPr>
            <w:tcW w:w="0" w:type="auto"/>
          </w:tcPr>
          <w:p w:rsidR="00252B2C" w:rsidRPr="00BF7E70" w:rsidRDefault="00252B2C" w:rsidP="00866956">
            <w:pPr>
              <w:cnfStyle w:val="000000000000" w:firstRow="0" w:lastRow="0" w:firstColumn="0" w:lastColumn="0" w:oddVBand="0" w:evenVBand="0" w:oddHBand="0" w:evenHBand="0" w:firstRowFirstColumn="0" w:firstRowLastColumn="0" w:lastRowFirstColumn="0" w:lastRowLastColumn="0"/>
            </w:pPr>
            <w:r w:rsidRPr="00BF7E70">
              <w:t>Referee’s Choice</w:t>
            </w:r>
          </w:p>
        </w:tc>
      </w:tr>
    </w:tbl>
    <w:p w:rsidR="00252B2C" w:rsidRPr="00BF7E70" w:rsidRDefault="00252B2C" w:rsidP="00252B2C"/>
    <w:p w:rsidR="00B726B8" w:rsidRPr="00BF7E70" w:rsidRDefault="00B726B8" w:rsidP="00443BC2">
      <w:pPr>
        <w:pStyle w:val="Heading2"/>
        <w:rPr>
          <w:rFonts w:eastAsiaTheme="minorHAnsi"/>
        </w:rPr>
      </w:pPr>
      <w:bookmarkStart w:id="524" w:name="_Toc455203785"/>
      <w:r w:rsidRPr="00BF7E70">
        <w:rPr>
          <w:rFonts w:eastAsiaTheme="minorHAnsi"/>
        </w:rPr>
        <w:t>Legal Encounters</w:t>
      </w:r>
      <w:bookmarkEnd w:id="524"/>
    </w:p>
    <w:p w:rsidR="00B726B8" w:rsidRPr="00BF7E70" w:rsidRDefault="00B726B8" w:rsidP="00B726B8">
      <w:r w:rsidRPr="00BF7E70">
        <w:t>Legal encounters involve interactions with local planetary law enforcement. Some worlds have stricter laws than others. This is represented by the world's Law Level value. The higher the Law Level, the more likely that offworld visitors will be harassed by local law enforcement. When the Referee determines that a legal encounter happens, a local police officer will stop the adventurers and require identification. Further complications are at the Referee's discretion.</w:t>
      </w:r>
    </w:p>
    <w:p w:rsidR="00B726B8" w:rsidRPr="00BF7E70" w:rsidRDefault="00B726B8" w:rsidP="00686063"/>
    <w:p w:rsidR="0035747D" w:rsidRPr="00BF7E70" w:rsidRDefault="0035747D">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B726B8" w:rsidRPr="00BF7E70" w:rsidRDefault="00B726B8" w:rsidP="00443BC2">
      <w:pPr>
        <w:pStyle w:val="Heading2"/>
      </w:pPr>
      <w:bookmarkStart w:id="525" w:name="_Toc455203786"/>
      <w:r w:rsidRPr="00BF7E70">
        <w:lastRenderedPageBreak/>
        <w:t>Patron Encounters</w:t>
      </w:r>
      <w:bookmarkEnd w:id="525"/>
    </w:p>
    <w:p w:rsidR="00B726B8" w:rsidRPr="00BF7E70" w:rsidRDefault="00B726B8" w:rsidP="00B726B8">
      <w:r w:rsidRPr="00BF7E70">
        <w:t>A patron is a non-player character that gives financial or other support to a person, organization, cause, or activity. Referees often use patrons as a tool to attempt to engage player characters in adventures. Patron encounters represent the beginning of an open-ended adventure idea, aka the hook. The patron provides the mission that serves as the basis for an adventure, as well as the reward for successfully completing it.</w:t>
      </w:r>
    </w:p>
    <w:p w:rsidR="00B726B8" w:rsidRPr="00BF7E70" w:rsidRDefault="00B726B8" w:rsidP="00B726B8">
      <w:r w:rsidRPr="00BF7E70">
        <w:t xml:space="preserve">Adventurers frequently seek out patrons as a source of employment. Less frequently, a patron may seek out the adventurers, based on their reputation. </w:t>
      </w:r>
      <w:r w:rsidR="00ED5C38" w:rsidRPr="00BF7E70">
        <w:t>The Referee may roll a D66 on the Patron Encounters table or create one independently.</w:t>
      </w:r>
      <w:r w:rsidRPr="00BF7E70">
        <w:t xml:space="preserve"> Unique </w:t>
      </w:r>
      <w:r w:rsidR="00ED5C38" w:rsidRPr="00BF7E70">
        <w:t xml:space="preserve">Patron Encounter </w:t>
      </w:r>
      <w:r w:rsidRPr="00BF7E70">
        <w:t>tables might be created for specific worlds or adventures.</w:t>
      </w:r>
    </w:p>
    <w:p w:rsidR="00B726B8" w:rsidRPr="00BF7E70" w:rsidRDefault="00B726B8" w:rsidP="00B726B8"/>
    <w:p w:rsidR="00B726B8" w:rsidRPr="00BF7E70" w:rsidRDefault="00B726B8" w:rsidP="00B726B8">
      <w:pPr>
        <w:pStyle w:val="Heading4"/>
        <w:rPr>
          <w:rFonts w:eastAsiaTheme="minorHAnsi"/>
        </w:rPr>
      </w:pPr>
      <w:r w:rsidRPr="00BF7E70">
        <w:rPr>
          <w:rFonts w:eastAsiaTheme="minorHAnsi"/>
        </w:rPr>
        <w:t>Table: Patron Encounters</w:t>
      </w:r>
    </w:p>
    <w:tbl>
      <w:tblPr>
        <w:tblStyle w:val="LightShading"/>
        <w:tblW w:w="0" w:type="auto"/>
        <w:tblLook w:val="04A0" w:firstRow="1" w:lastRow="0" w:firstColumn="1" w:lastColumn="0" w:noHBand="0" w:noVBand="1"/>
      </w:tblPr>
      <w:tblGrid>
        <w:gridCol w:w="578"/>
        <w:gridCol w:w="2304"/>
      </w:tblGrid>
      <w:tr w:rsidR="00B726B8" w:rsidRPr="00BF7E70" w:rsidTr="00866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D66</w:t>
            </w:r>
          </w:p>
        </w:tc>
        <w:tc>
          <w:tcPr>
            <w:tcW w:w="0" w:type="auto"/>
          </w:tcPr>
          <w:p w:rsidR="00B726B8" w:rsidRPr="00BF7E70" w:rsidRDefault="00B726B8" w:rsidP="00866956">
            <w:pPr>
              <w:cnfStyle w:val="100000000000" w:firstRow="1" w:lastRow="0" w:firstColumn="0" w:lastColumn="0" w:oddVBand="0" w:evenVBand="0" w:oddHBand="0" w:evenHBand="0" w:firstRowFirstColumn="0" w:firstRowLastColumn="0" w:lastRowFirstColumn="0" w:lastRowLastColumn="0"/>
            </w:pPr>
            <w:r w:rsidRPr="00BF7E70">
              <w:t>Potential Patron</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11</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Agent</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12</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Athlete</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13</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Barbarian</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14</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Belter</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15</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Broker</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16</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Bureaucrat</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21</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Celebrity</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22</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Colonist</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23</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Con Artist</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24</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Corporate Executive</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25</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Courier</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26</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Diplomat</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31</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Drifter</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32</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Educator</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33</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Entertainer</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34</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Financier</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35</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Fugitive</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36</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Hijacker</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41</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Hunter</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42</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Marine</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43</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Mercenary</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44</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Merchant</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45</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 xml:space="preserve">Navy </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46</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Noble</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51</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Physician</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52</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Pirate</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53</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Politician</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54</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Rogue</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55</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Scientist</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56</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Scout</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61</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Smuggler</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62</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System Defense Officer</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63</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Technician</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64</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Terrorist</w:t>
            </w:r>
          </w:p>
        </w:tc>
      </w:tr>
      <w:tr w:rsidR="00B726B8" w:rsidRPr="00BF7E70" w:rsidTr="00866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65</w:t>
            </w:r>
          </w:p>
        </w:tc>
        <w:tc>
          <w:tcPr>
            <w:tcW w:w="0" w:type="auto"/>
          </w:tcPr>
          <w:p w:rsidR="00B726B8" w:rsidRPr="00BF7E70" w:rsidRDefault="00B726B8" w:rsidP="00866956">
            <w:pPr>
              <w:cnfStyle w:val="000000100000" w:firstRow="0" w:lastRow="0" w:firstColumn="0" w:lastColumn="0" w:oddVBand="0" w:evenVBand="0" w:oddHBand="1" w:evenHBand="0" w:firstRowFirstColumn="0" w:firstRowLastColumn="0" w:lastRowFirstColumn="0" w:lastRowLastColumn="0"/>
            </w:pPr>
            <w:r w:rsidRPr="00BF7E70">
              <w:t>Tourist</w:t>
            </w:r>
          </w:p>
        </w:tc>
      </w:tr>
      <w:tr w:rsidR="00B726B8" w:rsidRPr="00BF7E70" w:rsidTr="00866956">
        <w:tc>
          <w:tcPr>
            <w:cnfStyle w:val="001000000000" w:firstRow="0" w:lastRow="0" w:firstColumn="1" w:lastColumn="0" w:oddVBand="0" w:evenVBand="0" w:oddHBand="0" w:evenHBand="0" w:firstRowFirstColumn="0" w:firstRowLastColumn="0" w:lastRowFirstColumn="0" w:lastRowLastColumn="0"/>
            <w:tcW w:w="0" w:type="auto"/>
          </w:tcPr>
          <w:p w:rsidR="00B726B8" w:rsidRPr="00BF7E70" w:rsidRDefault="00B726B8" w:rsidP="00866956">
            <w:r w:rsidRPr="00BF7E70">
              <w:t>66</w:t>
            </w:r>
          </w:p>
        </w:tc>
        <w:tc>
          <w:tcPr>
            <w:tcW w:w="0" w:type="auto"/>
          </w:tcPr>
          <w:p w:rsidR="00B726B8" w:rsidRPr="00BF7E70" w:rsidRDefault="00B726B8" w:rsidP="00866956">
            <w:pPr>
              <w:cnfStyle w:val="000000000000" w:firstRow="0" w:lastRow="0" w:firstColumn="0" w:lastColumn="0" w:oddVBand="0" w:evenVBand="0" w:oddHBand="0" w:evenHBand="0" w:firstRowFirstColumn="0" w:firstRowLastColumn="0" w:lastRowFirstColumn="0" w:lastRowLastColumn="0"/>
            </w:pPr>
            <w:r w:rsidRPr="00BF7E70">
              <w:t>Referee's Choice</w:t>
            </w:r>
          </w:p>
        </w:tc>
      </w:tr>
    </w:tbl>
    <w:p w:rsidR="00B726B8" w:rsidRPr="00BF7E70" w:rsidRDefault="00B726B8" w:rsidP="00B726B8"/>
    <w:p w:rsidR="00B726B8" w:rsidRPr="00BF7E70" w:rsidRDefault="00B726B8" w:rsidP="00B726B8">
      <w:pPr>
        <w:pStyle w:val="Heading3"/>
        <w:rPr>
          <w:rFonts w:eastAsiaTheme="minorHAnsi"/>
        </w:rPr>
      </w:pPr>
      <w:bookmarkStart w:id="526" w:name="_Toc455203787"/>
      <w:r w:rsidRPr="00BF7E70">
        <w:rPr>
          <w:rFonts w:eastAsiaTheme="minorHAnsi"/>
        </w:rPr>
        <w:t>Format for Patron Encounters</w:t>
      </w:r>
      <w:bookmarkEnd w:id="526"/>
    </w:p>
    <w:p w:rsidR="00B726B8" w:rsidRPr="00BF7E70" w:rsidRDefault="00B726B8" w:rsidP="00B726B8">
      <w:r w:rsidRPr="00BF7E70">
        <w:t>Some Referees prefer to “wing it,” and consider little more than a patron’s name and the mission at hand. However, for those seeking a more detailed way of creating reusable patron encounters, the Cepheus Engine rules offers a fairly comprehensive format for recording patron encounters. This format identifies five specific elements for a given patron. These are:</w:t>
      </w:r>
    </w:p>
    <w:p w:rsidR="00B726B8" w:rsidRPr="00BF7E70" w:rsidRDefault="00B726B8" w:rsidP="00B726B8">
      <w:pPr>
        <w:pStyle w:val="ListParagraph"/>
        <w:numPr>
          <w:ilvl w:val="0"/>
          <w:numId w:val="18"/>
        </w:numPr>
      </w:pPr>
      <w:r w:rsidRPr="00BF7E70">
        <w:t>The patron’s name and role. Names can be changed if the patron encounter is reused.</w:t>
      </w:r>
    </w:p>
    <w:p w:rsidR="00B726B8" w:rsidRPr="00BF7E70" w:rsidRDefault="00B726B8" w:rsidP="00B726B8">
      <w:pPr>
        <w:pStyle w:val="ListParagraph"/>
        <w:numPr>
          <w:ilvl w:val="0"/>
          <w:numId w:val="18"/>
        </w:numPr>
      </w:pPr>
      <w:r w:rsidRPr="00BF7E70">
        <w:t>The skills and resources required to complete the mission</w:t>
      </w:r>
    </w:p>
    <w:p w:rsidR="00B726B8" w:rsidRPr="00BF7E70" w:rsidRDefault="00B726B8" w:rsidP="00B726B8">
      <w:pPr>
        <w:pStyle w:val="ListParagraph"/>
        <w:numPr>
          <w:ilvl w:val="0"/>
          <w:numId w:val="18"/>
        </w:numPr>
      </w:pPr>
      <w:r w:rsidRPr="00BF7E70">
        <w:t>The suggested reward for the mission</w:t>
      </w:r>
    </w:p>
    <w:p w:rsidR="00B726B8" w:rsidRPr="00BF7E70" w:rsidRDefault="00B726B8" w:rsidP="00B726B8">
      <w:pPr>
        <w:pStyle w:val="ListParagraph"/>
        <w:numPr>
          <w:ilvl w:val="0"/>
          <w:numId w:val="18"/>
        </w:numPr>
      </w:pPr>
      <w:r w:rsidRPr="00BF7E70">
        <w:t>The mission as described to the characters</w:t>
      </w:r>
    </w:p>
    <w:p w:rsidR="00B726B8" w:rsidRPr="00BF7E70" w:rsidRDefault="00B726B8" w:rsidP="00B726B8">
      <w:pPr>
        <w:pStyle w:val="ListParagraph"/>
        <w:numPr>
          <w:ilvl w:val="0"/>
          <w:numId w:val="18"/>
        </w:numPr>
      </w:pPr>
      <w:r w:rsidRPr="00BF7E70">
        <w:t>What’s really going on. Several possible variants are presented – either pick or roll for which is the real situation. This is the key element that allows reusability.</w:t>
      </w:r>
    </w:p>
    <w:p w:rsidR="00B726B8" w:rsidRPr="00BF7E70" w:rsidRDefault="00B726B8" w:rsidP="00B726B8"/>
    <w:p w:rsidR="00B726B8" w:rsidRPr="00BF7E70" w:rsidRDefault="00B726B8" w:rsidP="00B726B8">
      <w:r w:rsidRPr="00BF7E70">
        <w:t>Here is an example of a patron encounter captured in this format:</w:t>
      </w:r>
    </w:p>
    <w:p w:rsidR="00B726B8" w:rsidRPr="00BF7E70" w:rsidRDefault="00B726B8" w:rsidP="00B726B8"/>
    <w:p w:rsidR="00B726B8" w:rsidRPr="00BF7E70" w:rsidRDefault="00B726B8" w:rsidP="00B726B8">
      <w:pPr>
        <w:pStyle w:val="Heading3"/>
        <w:rPr>
          <w:rFonts w:eastAsiaTheme="minorHAnsi"/>
        </w:rPr>
      </w:pPr>
      <w:bookmarkStart w:id="527" w:name="_Toc455203788"/>
      <w:r w:rsidRPr="00BF7E70">
        <w:rPr>
          <w:rFonts w:eastAsiaTheme="minorHAnsi"/>
        </w:rPr>
        <w:t>Bruce Ayala, Interplanetary Playboy</w:t>
      </w:r>
      <w:bookmarkEnd w:id="527"/>
    </w:p>
    <w:p w:rsidR="00B726B8" w:rsidRPr="00BF7E70" w:rsidRDefault="00B726B8" w:rsidP="00B726B8">
      <w:r w:rsidRPr="00BF7E70">
        <w:rPr>
          <w:b/>
        </w:rPr>
        <w:t>Required</w:t>
      </w:r>
      <w:r w:rsidRPr="00BF7E70">
        <w:t>: Investigate, Streetwise; No special equipment required.</w:t>
      </w:r>
    </w:p>
    <w:p w:rsidR="00B726B8" w:rsidRPr="00BF7E70" w:rsidRDefault="00B726B8" w:rsidP="00B726B8">
      <w:r w:rsidRPr="00BF7E70">
        <w:rPr>
          <w:b/>
        </w:rPr>
        <w:t>Reward</w:t>
      </w:r>
      <w:r w:rsidRPr="00BF7E70">
        <w:t>: Cr500 a day, plus expenses; minimum of two weeks.</w:t>
      </w:r>
    </w:p>
    <w:p w:rsidR="00B726B8" w:rsidRPr="00BF7E70" w:rsidRDefault="00B726B8" w:rsidP="00B726B8"/>
    <w:p w:rsidR="00B726B8" w:rsidRPr="00BF7E70" w:rsidRDefault="00B726B8" w:rsidP="00B726B8">
      <w:pPr>
        <w:pStyle w:val="Heading4"/>
        <w:rPr>
          <w:rFonts w:eastAsiaTheme="minorHAnsi"/>
        </w:rPr>
      </w:pPr>
      <w:r w:rsidRPr="00BF7E70">
        <w:rPr>
          <w:rFonts w:eastAsiaTheme="minorHAnsi"/>
        </w:rPr>
        <w:t>Players’ Information</w:t>
      </w:r>
    </w:p>
    <w:p w:rsidR="00B726B8" w:rsidRPr="00BF7E70" w:rsidRDefault="00B726B8" w:rsidP="00B726B8">
      <w:r w:rsidRPr="00BF7E70">
        <w:t>Word on the street is that the famous holovid star and interplanetary playboy Bruce Ayala is cruising the local bar scene. That night, Bruce Ayala, along with his entourage of publicists and models, staggers into the same locale as the party and buys a round for every offworlder. Over the course of the evening, he continually hounds the party for details of their exploits, always comparing their adventures to roles he's portrayed. Late into the evening, Ayala corners one of the party members and offers the crew a job, if it can be handled with discretion. He provides contact information, and arranges a meeting to discuss terms, if they are interested.</w:t>
      </w:r>
    </w:p>
    <w:p w:rsidR="00B726B8" w:rsidRPr="00BF7E70" w:rsidRDefault="00B726B8" w:rsidP="00B726B8"/>
    <w:p w:rsidR="00B726B8" w:rsidRPr="00BF7E70" w:rsidRDefault="00B726B8" w:rsidP="00B726B8">
      <w:pPr>
        <w:pStyle w:val="Heading4"/>
        <w:rPr>
          <w:rFonts w:eastAsiaTheme="minorHAnsi"/>
        </w:rPr>
      </w:pPr>
      <w:r w:rsidRPr="00BF7E70">
        <w:rPr>
          <w:rFonts w:eastAsiaTheme="minorHAnsi"/>
        </w:rPr>
        <w:t>Referee’s Information</w:t>
      </w:r>
    </w:p>
    <w:p w:rsidR="00B726B8" w:rsidRPr="00BF7E70" w:rsidRDefault="00B726B8" w:rsidP="00B726B8">
      <w:pPr>
        <w:rPr>
          <w:rFonts w:ascii="Eras Bold ITC" w:hAnsi="Eras Bold ITC" w:cstheme="majorBidi"/>
          <w:color w:val="000000" w:themeColor="text1"/>
        </w:rPr>
      </w:pPr>
      <w:r w:rsidRPr="00BF7E70">
        <w:t>When Bruce Ayala achieved system-wide fame as a holovid star, he admits that it went right to his head, and it cost him the love of a wonderful young woman by the name of Martha McKernan. He's kept tabs on Martha over the years through private investigators and the like, one of whom has reported that she's gone missing a few days ago. Ayala wants to hire the party to discretely investigate Martha's disappearance, locate the young woman and rescue her from whatever situation she might be in. He's concerned that his current media distributor, Penultimate Productions, have pulled something, as he has been secretly planning to sign a new contract with a competitor, System Media Studios. That represents a great loss for Penultimate Productions, and Ayala feels that they are not above coercion to insure the holovid star continues to bring them money. In all of the options presented below, further development is left to the discretion of the Referee.</w:t>
      </w:r>
    </w:p>
    <w:p w:rsidR="00B726B8" w:rsidRPr="00BF7E70" w:rsidRDefault="00B726B8" w:rsidP="00B726B8">
      <w:pPr>
        <w:pStyle w:val="ListParagraph"/>
        <w:numPr>
          <w:ilvl w:val="0"/>
          <w:numId w:val="17"/>
        </w:numPr>
      </w:pPr>
      <w:r w:rsidRPr="00BF7E70">
        <w:t>All is as it appears. Bruce Ayala is correct; Penultimate Productions has discovered their star's clandestine plans. Slowly moving away from the verge of bankruptcy, the media distributor owes their recovery to Bruce Ayala's success in the box office. Worried that the star's departure could cost them everything, the executive producers have hired thugs to kidnap Martha McKernan and use her to force him to extend his current contract.</w:t>
      </w:r>
    </w:p>
    <w:p w:rsidR="00B726B8" w:rsidRPr="00BF7E70" w:rsidRDefault="00B726B8" w:rsidP="00B726B8">
      <w:pPr>
        <w:pStyle w:val="ListParagraph"/>
        <w:numPr>
          <w:ilvl w:val="0"/>
          <w:numId w:val="17"/>
        </w:numPr>
      </w:pPr>
      <w:r w:rsidRPr="00BF7E70">
        <w:t>Sadly, Bruce Ayala is incorrect. His own agent, Cornelius Brass, has a gambling problem, a huge gambling problem. He's fallen in so much debt to the local crime syndicate that they've started threatening his life and the lives of his family, and the man has become desperate. Brass has arranged for the kidnapping of Martha McKernan, hoping to ransom her to enough Credits to pay off his debt and tuck away a tidy bankroll so he can continue his gambling habit.</w:t>
      </w:r>
    </w:p>
    <w:p w:rsidR="00B726B8" w:rsidRPr="00BF7E70" w:rsidRDefault="00B726B8" w:rsidP="00B726B8">
      <w:pPr>
        <w:pStyle w:val="ListParagraph"/>
        <w:numPr>
          <w:ilvl w:val="0"/>
          <w:numId w:val="17"/>
        </w:numPr>
      </w:pPr>
      <w:r w:rsidRPr="00BF7E70">
        <w:lastRenderedPageBreak/>
        <w:t>Bruce Ayala has been less than truthful. He's been stalking the innocent Martha McKernan for years, using his fame and fortune to attempt to force her into marrying him. In an act of desperation, Martha has gone on the run, trying to make her way out of the star system undetected in an effort to find safety from Ayala's overwhelming attentions.</w:t>
      </w:r>
    </w:p>
    <w:p w:rsidR="00B726B8" w:rsidRPr="00BF7E70" w:rsidRDefault="00B726B8" w:rsidP="00B726B8">
      <w:pPr>
        <w:pStyle w:val="ListParagraph"/>
        <w:numPr>
          <w:ilvl w:val="0"/>
          <w:numId w:val="17"/>
        </w:numPr>
      </w:pPr>
      <w:r w:rsidRPr="00BF7E70">
        <w:t>System Media Studios has kidnapped Martha McKernan as a form of leverage to use on Bruce Ayala in the event he changes his mind and backs out of the secret negotiations. They believe he is unaware of her disappearance, and only intend to reveal her status as a prisoner should he start entertaining the thought of extending his current contract with Penultimate Productions.</w:t>
      </w:r>
    </w:p>
    <w:p w:rsidR="00B726B8" w:rsidRPr="00BF7E70" w:rsidRDefault="00B726B8" w:rsidP="00B726B8">
      <w:pPr>
        <w:pStyle w:val="ListParagraph"/>
        <w:numPr>
          <w:ilvl w:val="0"/>
          <w:numId w:val="17"/>
        </w:numPr>
      </w:pPr>
      <w:r w:rsidRPr="00BF7E70">
        <w:t>Martha McKernan has watched Bruce Ayala's meteoric rise to success with envy and jealousy. She feels scorned by the holovid star, and every image of Bruce Ayala with some starlet has pushed her further into the depths of hatred and loathing. Martha has arranged her own "kidnapping", so that she can demand a costly ransom from Bruce. Any extended contact with Martha will reveal that she is not completely sane, and will likely go to extreme lengths to harm and humiliate Bruce Ayala.</w:t>
      </w:r>
    </w:p>
    <w:p w:rsidR="00B726B8" w:rsidRPr="00BF7E70" w:rsidRDefault="00B726B8" w:rsidP="00B726B8">
      <w:pPr>
        <w:pStyle w:val="ListParagraph"/>
        <w:numPr>
          <w:ilvl w:val="0"/>
          <w:numId w:val="17"/>
        </w:numPr>
      </w:pPr>
      <w:r w:rsidRPr="00BF7E70">
        <w:t>Martha McKernan is actually on vacation, hiking deep in a wilderness preserve to get away from civilization for a few weeks. Edmund Sang, a private investigator employed by Bruce Ayala, has reported her missing simply to get more money from Mr. Ayala to "locate" her. When the party shows up and begins investigating, he realizes that he might get caught and so desperately attempts to redirect them, to avoid having his deception discovered. Sang's efforts to create a false trail points to the local crime syndicate, who do not take kindly to the party investigating their illicit activities looking for a girl they've never heard of.</w:t>
      </w:r>
    </w:p>
    <w:p w:rsidR="00B726B8" w:rsidRPr="00BF7E70" w:rsidRDefault="00B726B8" w:rsidP="00686063"/>
    <w:p w:rsidR="0019660F" w:rsidRPr="00BF7E70" w:rsidRDefault="0019660F" w:rsidP="00443BC2">
      <w:pPr>
        <w:pStyle w:val="Heading2"/>
        <w:rPr>
          <w:rFonts w:eastAsiaTheme="minorHAnsi"/>
        </w:rPr>
      </w:pPr>
      <w:bookmarkStart w:id="528" w:name="_Toc455203789"/>
      <w:r w:rsidRPr="00BF7E70">
        <w:rPr>
          <w:rFonts w:eastAsiaTheme="minorHAnsi"/>
        </w:rPr>
        <w:t>Rumors</w:t>
      </w:r>
      <w:bookmarkEnd w:id="528"/>
    </w:p>
    <w:p w:rsidR="0019660F" w:rsidRPr="00BF7E70" w:rsidRDefault="0019660F" w:rsidP="00686063">
      <w:r w:rsidRPr="00BF7E70">
        <w:t>Rumors are best thought of as encounters with information rather than with people or events. Rumors often fill one of two different roles: they plant the seed for a potential new adventure, or they provide background information that makes the universe seem larger than just the character's experiences. Rumors can take many forms, including, but not limited to, graffiti on the walls, newspaper or online articles, overheard conversations, secret notes, and televised broadcasts.</w:t>
      </w:r>
    </w:p>
    <w:p w:rsidR="0019660F" w:rsidRPr="00BF7E70" w:rsidRDefault="0019660F" w:rsidP="00686063">
      <w:r w:rsidRPr="00BF7E70">
        <w:t xml:space="preserve">Because rumors are encounters with information, the player character has no patron should they decide to pursue the rumor itself. If the matter doesn't pan out, the player character has no one to blame but himself. However, </w:t>
      </w:r>
      <w:r w:rsidR="00252B2C" w:rsidRPr="00BF7E70">
        <w:t xml:space="preserve">given </w:t>
      </w:r>
      <w:r w:rsidRPr="00BF7E70">
        <w:t xml:space="preserve">the promise of potential reward, </w:t>
      </w:r>
      <w:r w:rsidR="00252B2C" w:rsidRPr="00BF7E70">
        <w:t xml:space="preserve">enterprising characters are likely to attempt to </w:t>
      </w:r>
      <w:r w:rsidRPr="00BF7E70">
        <w:t>exploit the information they've uncovered.</w:t>
      </w:r>
    </w:p>
    <w:p w:rsidR="0019660F" w:rsidRPr="00BF7E70" w:rsidRDefault="0019660F" w:rsidP="00686063">
      <w:r w:rsidRPr="00BF7E70">
        <w:t xml:space="preserve">Random encounters are often determined by rolling a </w:t>
      </w:r>
      <w:r w:rsidR="00C44042" w:rsidRPr="00BF7E70">
        <w:t>D6</w:t>
      </w:r>
      <w:r w:rsidRPr="00BF7E70">
        <w:t xml:space="preserve">6 on a table such as the Random Rumor </w:t>
      </w:r>
      <w:r w:rsidR="00A31728" w:rsidRPr="00BF7E70">
        <w:t>Content</w:t>
      </w:r>
      <w:r w:rsidRPr="00BF7E70">
        <w:t xml:space="preserve"> table presented in these rules. As with other encounter types, unique tables might be created for specific worlds or adventures.</w:t>
      </w:r>
    </w:p>
    <w:p w:rsidR="0019660F" w:rsidRPr="00BF7E70" w:rsidRDefault="0019660F" w:rsidP="00686063"/>
    <w:p w:rsidR="0019660F" w:rsidRPr="00BF7E70" w:rsidRDefault="0019660F" w:rsidP="00686063">
      <w:pPr>
        <w:pStyle w:val="Heading4"/>
        <w:rPr>
          <w:rFonts w:eastAsiaTheme="minorHAnsi"/>
        </w:rPr>
      </w:pPr>
      <w:r w:rsidRPr="00BF7E70">
        <w:rPr>
          <w:rFonts w:eastAsiaTheme="minorHAnsi"/>
        </w:rPr>
        <w:t xml:space="preserve">Table: Random Rumor </w:t>
      </w:r>
      <w:r w:rsidR="00A31728" w:rsidRPr="00BF7E70">
        <w:rPr>
          <w:rFonts w:eastAsiaTheme="minorHAnsi"/>
        </w:rPr>
        <w:t>Content</w:t>
      </w:r>
    </w:p>
    <w:tbl>
      <w:tblPr>
        <w:tblStyle w:val="LightShading"/>
        <w:tblW w:w="0" w:type="auto"/>
        <w:tblLook w:val="04A0" w:firstRow="1" w:lastRow="0" w:firstColumn="1" w:lastColumn="0" w:noHBand="0" w:noVBand="1"/>
      </w:tblPr>
      <w:tblGrid>
        <w:gridCol w:w="578"/>
        <w:gridCol w:w="4166"/>
      </w:tblGrid>
      <w:tr w:rsidR="00B533A5" w:rsidRPr="00BF7E70" w:rsidTr="00A31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C44042" w:rsidP="00B572C7">
            <w:r w:rsidRPr="00BF7E70">
              <w:t>D6</w:t>
            </w:r>
            <w:r w:rsidR="00B533A5" w:rsidRPr="00BF7E70">
              <w:t>6</w:t>
            </w:r>
          </w:p>
        </w:tc>
        <w:tc>
          <w:tcPr>
            <w:tcW w:w="0" w:type="auto"/>
          </w:tcPr>
          <w:p w:rsidR="00B533A5" w:rsidRPr="00BF7E70" w:rsidRDefault="00B533A5" w:rsidP="00B572C7">
            <w:pPr>
              <w:cnfStyle w:val="100000000000" w:firstRow="1" w:lastRow="0" w:firstColumn="0" w:lastColumn="0" w:oddVBand="0" w:evenVBand="0" w:oddHBand="0" w:evenHBand="0" w:firstRowFirstColumn="0" w:firstRowLastColumn="0" w:lastRowFirstColumn="0" w:lastRowLastColumn="0"/>
            </w:pPr>
            <w:r w:rsidRPr="00BF7E70">
              <w:t>Encounter</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11</w:t>
            </w:r>
          </w:p>
        </w:tc>
        <w:tc>
          <w:tcPr>
            <w:tcW w:w="0" w:type="auto"/>
          </w:tcPr>
          <w:p w:rsidR="00B533A5" w:rsidRPr="00BF7E70" w:rsidRDefault="00B533A5" w:rsidP="00A31728">
            <w:pPr>
              <w:cnfStyle w:val="000000100000" w:firstRow="0" w:lastRow="0" w:firstColumn="0" w:lastColumn="0" w:oddVBand="0" w:evenVBand="0" w:oddHBand="1" w:evenHBand="0" w:firstRowFirstColumn="0" w:firstRowLastColumn="0" w:lastRowFirstColumn="0" w:lastRowLastColumn="0"/>
            </w:pPr>
            <w:r w:rsidRPr="00BF7E70">
              <w:t>Background information</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12</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Background information</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13</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Broad background information</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14</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Broad background information</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15</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Broad background information</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16</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Completely false information</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21</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General location data</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22</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General location data</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23</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General location data</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24</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Helpful data</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25</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Important fact</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lastRenderedPageBreak/>
              <w:t>26</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Information leading to trap</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31</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Library data reference</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32</w:t>
            </w:r>
          </w:p>
        </w:tc>
        <w:tc>
          <w:tcPr>
            <w:tcW w:w="0" w:type="auto"/>
          </w:tcPr>
          <w:p w:rsidR="00B533A5" w:rsidRPr="00BF7E70" w:rsidRDefault="00B533A5">
            <w:pPr>
              <w:cnfStyle w:val="000000000000" w:firstRow="0" w:lastRow="0" w:firstColumn="0" w:lastColumn="0" w:oddVBand="0" w:evenVBand="0" w:oddHBand="0" w:evenHBand="0" w:firstRowFirstColumn="0" w:firstRowLastColumn="0" w:lastRowFirstColumn="0" w:lastRowLastColumn="0"/>
            </w:pPr>
            <w:r w:rsidRPr="00BF7E70">
              <w:t>Library data reference (general information)</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33</w:t>
            </w:r>
          </w:p>
        </w:tc>
        <w:tc>
          <w:tcPr>
            <w:tcW w:w="0" w:type="auto"/>
          </w:tcPr>
          <w:p w:rsidR="00B533A5" w:rsidRPr="00BF7E70" w:rsidRDefault="00B533A5">
            <w:pPr>
              <w:cnfStyle w:val="000000100000" w:firstRow="0" w:lastRow="0" w:firstColumn="0" w:lastColumn="0" w:oddVBand="0" w:evenVBand="0" w:oddHBand="1" w:evenHBand="0" w:firstRowFirstColumn="0" w:firstRowLastColumn="0" w:lastRowFirstColumn="0" w:lastRowLastColumn="0"/>
            </w:pPr>
            <w:r w:rsidRPr="00BF7E70">
              <w:t>Library data reference (general information)</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34</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Major fact</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35</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Major fact</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36</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Minor fact</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41</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Minor fact</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42</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Misleading background data</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43</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Misleading background data</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44</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Misleading background information</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45</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Misleading background information</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46</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Misleading background information</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51</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Misleading clue</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52</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Obvious clue</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53</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Partial (potentially misleading) fact</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54</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Reliable recommendation to action</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55</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Specific background data</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56</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Specific background data</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61</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Specific location data</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62</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Specific location data</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63</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Terminology</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64</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Veiled clue</w:t>
            </w:r>
          </w:p>
        </w:tc>
      </w:tr>
      <w:tr w:rsidR="00B533A5" w:rsidRPr="00BF7E70" w:rsidTr="00A3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65</w:t>
            </w:r>
          </w:p>
        </w:tc>
        <w:tc>
          <w:tcPr>
            <w:tcW w:w="0" w:type="auto"/>
          </w:tcPr>
          <w:p w:rsidR="00B533A5" w:rsidRPr="00BF7E70" w:rsidRDefault="00B533A5" w:rsidP="00B572C7">
            <w:pPr>
              <w:cnfStyle w:val="000000100000" w:firstRow="0" w:lastRow="0" w:firstColumn="0" w:lastColumn="0" w:oddVBand="0" w:evenVBand="0" w:oddHBand="1" w:evenHBand="0" w:firstRowFirstColumn="0" w:firstRowLastColumn="0" w:lastRowFirstColumn="0" w:lastRowLastColumn="0"/>
            </w:pPr>
            <w:r w:rsidRPr="00BF7E70">
              <w:t>Veiled clue</w:t>
            </w:r>
          </w:p>
        </w:tc>
      </w:tr>
      <w:tr w:rsidR="00B533A5" w:rsidRPr="00BF7E70" w:rsidTr="00A31728">
        <w:tc>
          <w:tcPr>
            <w:cnfStyle w:val="001000000000" w:firstRow="0" w:lastRow="0" w:firstColumn="1" w:lastColumn="0" w:oddVBand="0" w:evenVBand="0" w:oddHBand="0" w:evenHBand="0" w:firstRowFirstColumn="0" w:firstRowLastColumn="0" w:lastRowFirstColumn="0" w:lastRowLastColumn="0"/>
            <w:tcW w:w="0" w:type="auto"/>
          </w:tcPr>
          <w:p w:rsidR="00B533A5" w:rsidRPr="00BF7E70" w:rsidRDefault="00B533A5" w:rsidP="00B572C7">
            <w:r w:rsidRPr="00BF7E70">
              <w:t>66</w:t>
            </w:r>
          </w:p>
        </w:tc>
        <w:tc>
          <w:tcPr>
            <w:tcW w:w="0" w:type="auto"/>
          </w:tcPr>
          <w:p w:rsidR="00B533A5" w:rsidRPr="00BF7E70" w:rsidRDefault="00B533A5" w:rsidP="00B572C7">
            <w:pPr>
              <w:cnfStyle w:val="000000000000" w:firstRow="0" w:lastRow="0" w:firstColumn="0" w:lastColumn="0" w:oddVBand="0" w:evenVBand="0" w:oddHBand="0" w:evenHBand="0" w:firstRowFirstColumn="0" w:firstRowLastColumn="0" w:lastRowFirstColumn="0" w:lastRowLastColumn="0"/>
            </w:pPr>
            <w:r w:rsidRPr="00BF7E70">
              <w:t>Referee’s Choice</w:t>
            </w:r>
          </w:p>
        </w:tc>
      </w:tr>
    </w:tbl>
    <w:p w:rsidR="00A31728" w:rsidRPr="00BF7E70" w:rsidRDefault="00A31728" w:rsidP="00A31728"/>
    <w:p w:rsidR="00686063" w:rsidRPr="00BF7E70" w:rsidRDefault="00686063" w:rsidP="00443BC2">
      <w:pPr>
        <w:pStyle w:val="Heading2"/>
      </w:pPr>
      <w:bookmarkStart w:id="529" w:name="_Toc455203790"/>
      <w:r w:rsidRPr="00BF7E70">
        <w:t>Influencing Attitudes</w:t>
      </w:r>
      <w:bookmarkEnd w:id="529"/>
    </w:p>
    <w:p w:rsidR="00686063" w:rsidRPr="00BF7E70" w:rsidRDefault="00686063" w:rsidP="00686063">
      <w:r w:rsidRPr="00BF7E70">
        <w:t>The Referee determines the starting attitude of any character the characters encounter during the game. The characters can then try to influence the character's attitude using Social Standing and various interaction skill</w:t>
      </w:r>
      <w:r w:rsidR="00B125A9" w:rsidRPr="00BF7E70">
        <w:t xml:space="preserve">s, such as Liaison and </w:t>
      </w:r>
      <w:r w:rsidR="00181313" w:rsidRPr="00BF7E70">
        <w:t>Carousing</w:t>
      </w:r>
      <w:r w:rsidRPr="00BF7E70">
        <w:t>. The Attitude Descriptions table describes the effects of character attitudes.</w:t>
      </w:r>
    </w:p>
    <w:p w:rsidR="00686063" w:rsidRPr="00BF7E70" w:rsidRDefault="00686063" w:rsidP="00686063"/>
    <w:p w:rsidR="00686063" w:rsidRPr="00BF7E70" w:rsidRDefault="00686063" w:rsidP="00686063">
      <w:pPr>
        <w:pStyle w:val="Heading4"/>
      </w:pPr>
      <w:r w:rsidRPr="00BF7E70">
        <w:t>Table: Attitude Descriptions</w:t>
      </w:r>
    </w:p>
    <w:tbl>
      <w:tblPr>
        <w:tblStyle w:val="LightShading"/>
        <w:tblW w:w="0" w:type="auto"/>
        <w:tblLook w:val="04A0" w:firstRow="1" w:lastRow="0" w:firstColumn="1" w:lastColumn="0" w:noHBand="0" w:noVBand="1"/>
      </w:tblPr>
      <w:tblGrid>
        <w:gridCol w:w="1199"/>
        <w:gridCol w:w="2780"/>
        <w:gridCol w:w="4537"/>
      </w:tblGrid>
      <w:tr w:rsidR="00686063" w:rsidRPr="00BF7E70" w:rsidTr="00B5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86063" w:rsidRPr="00BF7E70" w:rsidRDefault="00686063" w:rsidP="00B572C7">
            <w:r w:rsidRPr="00BF7E70">
              <w:t>Attitude</w:t>
            </w:r>
          </w:p>
        </w:tc>
        <w:tc>
          <w:tcPr>
            <w:tcW w:w="0" w:type="auto"/>
          </w:tcPr>
          <w:p w:rsidR="00686063" w:rsidRPr="00BF7E70" w:rsidRDefault="00686063" w:rsidP="00B572C7">
            <w:pPr>
              <w:cnfStyle w:val="100000000000" w:firstRow="1" w:lastRow="0" w:firstColumn="0" w:lastColumn="0" w:oddVBand="0" w:evenVBand="0" w:oddHBand="0" w:evenHBand="0" w:firstRowFirstColumn="0" w:firstRowLastColumn="0" w:lastRowFirstColumn="0" w:lastRowLastColumn="0"/>
            </w:pPr>
            <w:r w:rsidRPr="00BF7E70">
              <w:t>Means</w:t>
            </w:r>
          </w:p>
        </w:tc>
        <w:tc>
          <w:tcPr>
            <w:tcW w:w="0" w:type="auto"/>
          </w:tcPr>
          <w:p w:rsidR="00686063" w:rsidRPr="00BF7E70" w:rsidRDefault="00686063" w:rsidP="00B572C7">
            <w:pPr>
              <w:cnfStyle w:val="100000000000" w:firstRow="1" w:lastRow="0" w:firstColumn="0" w:lastColumn="0" w:oddVBand="0" w:evenVBand="0" w:oddHBand="0" w:evenHBand="0" w:firstRowFirstColumn="0" w:firstRowLastColumn="0" w:lastRowFirstColumn="0" w:lastRowLastColumn="0"/>
            </w:pPr>
            <w:r w:rsidRPr="00BF7E70">
              <w:t xml:space="preserve">Possible Actions </w:t>
            </w:r>
          </w:p>
        </w:tc>
      </w:tr>
      <w:tr w:rsidR="00686063" w:rsidRPr="00BF7E70" w:rsidTr="00B5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86063" w:rsidRPr="00BF7E70" w:rsidRDefault="00686063" w:rsidP="00B572C7">
            <w:r w:rsidRPr="00BF7E70">
              <w:t>Hostile</w:t>
            </w:r>
          </w:p>
        </w:tc>
        <w:tc>
          <w:tcPr>
            <w:tcW w:w="0" w:type="auto"/>
          </w:tcPr>
          <w:p w:rsidR="00686063" w:rsidRPr="00BF7E70" w:rsidRDefault="00686063" w:rsidP="00B572C7">
            <w:pPr>
              <w:cnfStyle w:val="000000100000" w:firstRow="0" w:lastRow="0" w:firstColumn="0" w:lastColumn="0" w:oddVBand="0" w:evenVBand="0" w:oddHBand="1" w:evenHBand="0" w:firstRowFirstColumn="0" w:firstRowLastColumn="0" w:lastRowFirstColumn="0" w:lastRowLastColumn="0"/>
            </w:pPr>
            <w:r w:rsidRPr="00BF7E70">
              <w:t>Will take risks to oppose you</w:t>
            </w:r>
          </w:p>
        </w:tc>
        <w:tc>
          <w:tcPr>
            <w:tcW w:w="0" w:type="auto"/>
          </w:tcPr>
          <w:p w:rsidR="00686063" w:rsidRPr="00BF7E70" w:rsidRDefault="00686063" w:rsidP="00B572C7">
            <w:pPr>
              <w:cnfStyle w:val="000000100000" w:firstRow="0" w:lastRow="0" w:firstColumn="0" w:lastColumn="0" w:oddVBand="0" w:evenVBand="0" w:oddHBand="1" w:evenHBand="0" w:firstRowFirstColumn="0" w:firstRowLastColumn="0" w:lastRowFirstColumn="0" w:lastRowLastColumn="0"/>
            </w:pPr>
            <w:r w:rsidRPr="00BF7E70">
              <w:t>Attack, interfere, berate, flee</w:t>
            </w:r>
          </w:p>
        </w:tc>
      </w:tr>
      <w:tr w:rsidR="00686063" w:rsidRPr="00BF7E70" w:rsidTr="00B572C7">
        <w:tc>
          <w:tcPr>
            <w:cnfStyle w:val="001000000000" w:firstRow="0" w:lastRow="0" w:firstColumn="1" w:lastColumn="0" w:oddVBand="0" w:evenVBand="0" w:oddHBand="0" w:evenHBand="0" w:firstRowFirstColumn="0" w:firstRowLastColumn="0" w:lastRowFirstColumn="0" w:lastRowLastColumn="0"/>
            <w:tcW w:w="0" w:type="auto"/>
          </w:tcPr>
          <w:p w:rsidR="00686063" w:rsidRPr="00BF7E70" w:rsidRDefault="00686063" w:rsidP="00B572C7">
            <w:r w:rsidRPr="00BF7E70">
              <w:t>Unfriendly</w:t>
            </w:r>
          </w:p>
        </w:tc>
        <w:tc>
          <w:tcPr>
            <w:tcW w:w="0" w:type="auto"/>
          </w:tcPr>
          <w:p w:rsidR="00686063" w:rsidRPr="00BF7E70" w:rsidRDefault="00686063" w:rsidP="00B572C7">
            <w:pPr>
              <w:cnfStyle w:val="000000000000" w:firstRow="0" w:lastRow="0" w:firstColumn="0" w:lastColumn="0" w:oddVBand="0" w:evenVBand="0" w:oddHBand="0" w:evenHBand="0" w:firstRowFirstColumn="0" w:firstRowLastColumn="0" w:lastRowFirstColumn="0" w:lastRowLastColumn="0"/>
            </w:pPr>
            <w:r w:rsidRPr="00BF7E70">
              <w:t>Wishes you ill</w:t>
            </w:r>
          </w:p>
        </w:tc>
        <w:tc>
          <w:tcPr>
            <w:tcW w:w="0" w:type="auto"/>
          </w:tcPr>
          <w:p w:rsidR="00686063" w:rsidRPr="00BF7E70" w:rsidRDefault="00686063" w:rsidP="00B572C7">
            <w:pPr>
              <w:cnfStyle w:val="000000000000" w:firstRow="0" w:lastRow="0" w:firstColumn="0" w:lastColumn="0" w:oddVBand="0" w:evenVBand="0" w:oddHBand="0" w:evenHBand="0" w:firstRowFirstColumn="0" w:firstRowLastColumn="0" w:lastRowFirstColumn="0" w:lastRowLastColumn="0"/>
            </w:pPr>
            <w:r w:rsidRPr="00BF7E70">
              <w:t>Mislead, gossip, avoid, watch suspiciously, insult</w:t>
            </w:r>
          </w:p>
        </w:tc>
      </w:tr>
      <w:tr w:rsidR="00686063" w:rsidRPr="00BF7E70" w:rsidTr="00B5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86063" w:rsidRPr="00BF7E70" w:rsidRDefault="00686063" w:rsidP="00B572C7">
            <w:r w:rsidRPr="00BF7E70">
              <w:t>Indifferent</w:t>
            </w:r>
          </w:p>
        </w:tc>
        <w:tc>
          <w:tcPr>
            <w:tcW w:w="0" w:type="auto"/>
          </w:tcPr>
          <w:p w:rsidR="00686063" w:rsidRPr="00BF7E70" w:rsidRDefault="00686063" w:rsidP="00B572C7">
            <w:pPr>
              <w:cnfStyle w:val="000000100000" w:firstRow="0" w:lastRow="0" w:firstColumn="0" w:lastColumn="0" w:oddVBand="0" w:evenVBand="0" w:oddHBand="1" w:evenHBand="0" w:firstRowFirstColumn="0" w:firstRowLastColumn="0" w:lastRowFirstColumn="0" w:lastRowLastColumn="0"/>
            </w:pPr>
            <w:r w:rsidRPr="00BF7E70">
              <w:t>Doesn't care either way</w:t>
            </w:r>
          </w:p>
        </w:tc>
        <w:tc>
          <w:tcPr>
            <w:tcW w:w="0" w:type="auto"/>
          </w:tcPr>
          <w:p w:rsidR="00686063" w:rsidRPr="00BF7E70" w:rsidRDefault="00686063" w:rsidP="00B572C7">
            <w:pPr>
              <w:cnfStyle w:val="000000100000" w:firstRow="0" w:lastRow="0" w:firstColumn="0" w:lastColumn="0" w:oddVBand="0" w:evenVBand="0" w:oddHBand="1" w:evenHBand="0" w:firstRowFirstColumn="0" w:firstRowLastColumn="0" w:lastRowFirstColumn="0" w:lastRowLastColumn="0"/>
            </w:pPr>
            <w:r w:rsidRPr="00BF7E70">
              <w:t>Socially acceptable interaction</w:t>
            </w:r>
          </w:p>
        </w:tc>
      </w:tr>
      <w:tr w:rsidR="00686063" w:rsidRPr="00BF7E70" w:rsidTr="00B572C7">
        <w:tc>
          <w:tcPr>
            <w:cnfStyle w:val="001000000000" w:firstRow="0" w:lastRow="0" w:firstColumn="1" w:lastColumn="0" w:oddVBand="0" w:evenVBand="0" w:oddHBand="0" w:evenHBand="0" w:firstRowFirstColumn="0" w:firstRowLastColumn="0" w:lastRowFirstColumn="0" w:lastRowLastColumn="0"/>
            <w:tcW w:w="0" w:type="auto"/>
          </w:tcPr>
          <w:p w:rsidR="00686063" w:rsidRPr="00BF7E70" w:rsidRDefault="00686063" w:rsidP="00B572C7">
            <w:r w:rsidRPr="00BF7E70">
              <w:t>Friendly</w:t>
            </w:r>
          </w:p>
        </w:tc>
        <w:tc>
          <w:tcPr>
            <w:tcW w:w="0" w:type="auto"/>
          </w:tcPr>
          <w:p w:rsidR="00686063" w:rsidRPr="00BF7E70" w:rsidRDefault="00686063" w:rsidP="00B572C7">
            <w:pPr>
              <w:cnfStyle w:val="000000000000" w:firstRow="0" w:lastRow="0" w:firstColumn="0" w:lastColumn="0" w:oddVBand="0" w:evenVBand="0" w:oddHBand="0" w:evenHBand="0" w:firstRowFirstColumn="0" w:firstRowLastColumn="0" w:lastRowFirstColumn="0" w:lastRowLastColumn="0"/>
            </w:pPr>
            <w:r w:rsidRPr="00BF7E70">
              <w:t>Wishes you well</w:t>
            </w:r>
          </w:p>
        </w:tc>
        <w:tc>
          <w:tcPr>
            <w:tcW w:w="0" w:type="auto"/>
          </w:tcPr>
          <w:p w:rsidR="00686063" w:rsidRPr="00BF7E70" w:rsidRDefault="00686063" w:rsidP="00B572C7">
            <w:pPr>
              <w:cnfStyle w:val="000000000000" w:firstRow="0" w:lastRow="0" w:firstColumn="0" w:lastColumn="0" w:oddVBand="0" w:evenVBand="0" w:oddHBand="0" w:evenHBand="0" w:firstRowFirstColumn="0" w:firstRowLastColumn="0" w:lastRowFirstColumn="0" w:lastRowLastColumn="0"/>
            </w:pPr>
            <w:r w:rsidRPr="00BF7E70">
              <w:t>Chat, advise, offer limited help, advocate</w:t>
            </w:r>
          </w:p>
        </w:tc>
      </w:tr>
      <w:tr w:rsidR="00686063" w:rsidRPr="00BF7E70" w:rsidTr="00B5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86063" w:rsidRPr="00BF7E70" w:rsidRDefault="00686063" w:rsidP="00B572C7">
            <w:r w:rsidRPr="00BF7E70">
              <w:t>Helpful</w:t>
            </w:r>
          </w:p>
        </w:tc>
        <w:tc>
          <w:tcPr>
            <w:tcW w:w="0" w:type="auto"/>
          </w:tcPr>
          <w:p w:rsidR="00686063" w:rsidRPr="00BF7E70" w:rsidRDefault="00686063" w:rsidP="00B572C7">
            <w:pPr>
              <w:cnfStyle w:val="000000100000" w:firstRow="0" w:lastRow="0" w:firstColumn="0" w:lastColumn="0" w:oddVBand="0" w:evenVBand="0" w:oddHBand="1" w:evenHBand="0" w:firstRowFirstColumn="0" w:firstRowLastColumn="0" w:lastRowFirstColumn="0" w:lastRowLastColumn="0"/>
            </w:pPr>
            <w:r w:rsidRPr="00BF7E70">
              <w:t>Will take risks to aid you</w:t>
            </w:r>
          </w:p>
        </w:tc>
        <w:tc>
          <w:tcPr>
            <w:tcW w:w="0" w:type="auto"/>
          </w:tcPr>
          <w:p w:rsidR="00686063" w:rsidRPr="00BF7E70" w:rsidRDefault="00686063" w:rsidP="00B572C7">
            <w:pPr>
              <w:cnfStyle w:val="000000100000" w:firstRow="0" w:lastRow="0" w:firstColumn="0" w:lastColumn="0" w:oddVBand="0" w:evenVBand="0" w:oddHBand="1" w:evenHBand="0" w:firstRowFirstColumn="0" w:firstRowLastColumn="0" w:lastRowFirstColumn="0" w:lastRowLastColumn="0"/>
            </w:pPr>
            <w:r w:rsidRPr="00BF7E70">
              <w:t>Protect, back up, heal, aid, support</w:t>
            </w:r>
          </w:p>
        </w:tc>
      </w:tr>
    </w:tbl>
    <w:p w:rsidR="00686063" w:rsidRPr="00BF7E70" w:rsidRDefault="00686063" w:rsidP="00686063"/>
    <w:p w:rsidR="00686063" w:rsidRPr="00BF7E70" w:rsidRDefault="00686063" w:rsidP="00686063">
      <w:r w:rsidRPr="00BF7E70">
        <w:t xml:space="preserve">Characters can attempt to improve another's attitude, using a Difficult (-2) Social Standing-based check using the appropriate skill, usually Liaison. With a success, the character's attitude is improved by one step; with an exceptional success, the attitude improves by two steps. Note that a particularly bad influence check can actually make a character's attitude worse. On an exceptional failure, the character's attitude shifts one step more Hostile. In general, a character can attempt to influence another character only once in any given scene. </w:t>
      </w:r>
    </w:p>
    <w:p w:rsidR="0019660F" w:rsidRPr="00BF7E70" w:rsidRDefault="00065177" w:rsidP="0035747D">
      <w:r w:rsidRPr="00BF7E70">
        <w:t>Players get to choose their characters’ attitudes, and so interaction skills cannot force a player-character to behave in a specific way. Typically, the only way a player character can be forced into a particular behavior is through the use of psionics or some other external force.</w:t>
      </w:r>
      <w:r w:rsidR="0019660F" w:rsidRPr="00BF7E70">
        <w:rPr>
          <w:bCs/>
        </w:rPr>
        <w:br w:type="page"/>
      </w:r>
    </w:p>
    <w:p w:rsidR="0019660F" w:rsidRPr="00BF7E70" w:rsidRDefault="00D53EBC" w:rsidP="0019660F">
      <w:pPr>
        <w:pStyle w:val="Heading1"/>
        <w:rPr>
          <w:rFonts w:eastAsiaTheme="minorHAnsi"/>
        </w:rPr>
      </w:pPr>
      <w:bookmarkStart w:id="530" w:name="_Toc455203791"/>
      <w:r w:rsidRPr="00BF7E70">
        <w:rPr>
          <w:rFonts w:eastAsiaTheme="minorHAnsi"/>
        </w:rPr>
        <w:lastRenderedPageBreak/>
        <w:t>CHAPTER 15</w:t>
      </w:r>
      <w:r w:rsidR="00B572C7" w:rsidRPr="00BF7E70">
        <w:rPr>
          <w:rFonts w:eastAsiaTheme="minorHAnsi"/>
        </w:rPr>
        <w:t>: STARSHIP ENCOUNTERS</w:t>
      </w:r>
      <w:bookmarkEnd w:id="530"/>
    </w:p>
    <w:p w:rsidR="00F641DF" w:rsidRPr="00BF7E70" w:rsidRDefault="00F641DF" w:rsidP="00F641DF">
      <w:r w:rsidRPr="00BF7E70">
        <w:t>Space is amazingly vast, and starships are incredibly small in comparison. Aside from points where people tend to congregate, such as within 100 diameters of inhabited planets or potential refueling locations, the chances of encountering another vessel is small enough to essentially occur only at the Referee's discretion. Random encounters with intelligent beings in such areas are extremely unlikely, and player-characters would be correct in assuming that such an encounter was not a random occurrence. Referees are encouraged to simply use the Astrogation Encounter Type table for random encounters under such conditions, simply to avoid violating the players' suspension of disbelief by providing generally non-starship encounters.</w:t>
      </w:r>
    </w:p>
    <w:p w:rsidR="00F641DF" w:rsidRPr="00BF7E70" w:rsidRDefault="00F641DF" w:rsidP="00F641DF">
      <w:r w:rsidRPr="00BF7E70">
        <w:t>However, within those regions of interplanetary space where people congregate, there's always a chance for a space encounter. As a general rule of thumb, the Referee should check for space encounters when entering or leaving such a region. Roll 1</w:t>
      </w:r>
      <w:r w:rsidR="00C44042" w:rsidRPr="00BF7E70">
        <w:t>D6</w:t>
      </w:r>
      <w:r w:rsidRPr="00BF7E70">
        <w:t>; on a 6, a space encounter occurs. Referees may determine the type of space encounter based on the events occurring within the game, or they may randomly determine the type of encounter by rolling 2</w:t>
      </w:r>
      <w:r w:rsidR="00C44042" w:rsidRPr="00BF7E70">
        <w:t>D6</w:t>
      </w:r>
      <w:r w:rsidRPr="00BF7E70">
        <w:t xml:space="preserve"> and consulting the Space Encounters table. Each entry on the Space Encounters table is supported by a sub-table; the Referee can roll 1</w:t>
      </w:r>
      <w:r w:rsidR="00C44042" w:rsidRPr="00BF7E70">
        <w:t>D6</w:t>
      </w:r>
      <w:r w:rsidRPr="00BF7E70">
        <w:t xml:space="preserve"> and consult the sub-table for a more specific example of a random encounter if needed.</w:t>
      </w:r>
    </w:p>
    <w:p w:rsidR="00F641DF" w:rsidRPr="00BF7E70" w:rsidRDefault="00F641DF" w:rsidP="00F641DF">
      <w:r w:rsidRPr="00BF7E70">
        <w:t>Like any random encounter system, if a result doesn't make sense for the current location in the game, then feel free to ignore it and roll again, or better yet, choose a result that does make sense.</w:t>
      </w:r>
    </w:p>
    <w:p w:rsidR="00F641DF" w:rsidRPr="00BF7E70" w:rsidRDefault="00F641DF" w:rsidP="00F641DF"/>
    <w:p w:rsidR="00F641DF" w:rsidRPr="00BF7E70" w:rsidRDefault="00F641DF" w:rsidP="00443BC2">
      <w:pPr>
        <w:pStyle w:val="Heading2"/>
      </w:pPr>
      <w:bookmarkStart w:id="531" w:name="_Toc455203792"/>
      <w:r w:rsidRPr="00BF7E70">
        <w:t>Encounter Range</w:t>
      </w:r>
      <w:bookmarkEnd w:id="531"/>
    </w:p>
    <w:p w:rsidR="00F641DF" w:rsidRPr="00BF7E70" w:rsidRDefault="00F641DF" w:rsidP="00F641DF">
      <w:r w:rsidRPr="00BF7E70">
        <w:t xml:space="preserve">If two vessels randomly encounter each other while travelling in the depths of interplanetary space, the encounter will begin at Very Long range. More often, ships engage near a planet at Medium range. If the characters do not succeed in a Comms check (as modified by </w:t>
      </w:r>
      <w:r w:rsidR="00DD7BD3" w:rsidRPr="00BF7E70">
        <w:t>any</w:t>
      </w:r>
      <w:r w:rsidRPr="00BF7E70">
        <w:t xml:space="preserve"> </w:t>
      </w:r>
      <w:r w:rsidR="00DD7BD3" w:rsidRPr="00BF7E70">
        <w:t>s</w:t>
      </w:r>
      <w:r w:rsidRPr="00BF7E70">
        <w:t>tealth efforts made by the other vessel), then the encounter begins at one range category closer (Long instead of Very Long, or Short instead of Medium).</w:t>
      </w:r>
    </w:p>
    <w:p w:rsidR="00F641DF" w:rsidRPr="00BF7E70" w:rsidRDefault="00F641DF" w:rsidP="00F641DF">
      <w:r w:rsidRPr="00BF7E70">
        <w:t>Most civilian vessels, as well as military vessels that are not currently engaged in maneuvers, have transponders that operate as an "Identification Friend or Foe" (IFF) system to differentiate friendly from enemy spacecraft on sensors. When these are active, other vessels gain a DM+4 on detection efforts. (It is generally against interstellar law to operate a civilian vessel without such a transponder, but some ship crews have been known to disconnect their transponders when engaging in illicit activities.)</w:t>
      </w:r>
    </w:p>
    <w:p w:rsidR="00F641DF" w:rsidRPr="00BF7E70" w:rsidRDefault="00F641DF" w:rsidP="00F641DF">
      <w:r w:rsidRPr="00BF7E70">
        <w:t>Some encounters, such as the starship encounter types, ignore the general rules for range, and instead occur at a range determined by the Referee.</w:t>
      </w:r>
    </w:p>
    <w:p w:rsidR="00F641DF" w:rsidRPr="00BF7E70" w:rsidRDefault="00F641DF" w:rsidP="00F641DF"/>
    <w:p w:rsidR="00F641DF" w:rsidRPr="00BF7E70" w:rsidRDefault="00F641DF" w:rsidP="00443BC2">
      <w:pPr>
        <w:pStyle w:val="Heading2"/>
      </w:pPr>
      <w:bookmarkStart w:id="532" w:name="_Toc455203793"/>
      <w:r w:rsidRPr="00BF7E70">
        <w:t>Space Encounter Descriptions</w:t>
      </w:r>
      <w:bookmarkEnd w:id="532"/>
    </w:p>
    <w:p w:rsidR="00F641DF" w:rsidRPr="00BF7E70" w:rsidRDefault="00F641DF" w:rsidP="00F641DF">
      <w:r w:rsidRPr="00BF7E70">
        <w:t>Most of the entries on the space encounter tables are self-explanatory. However, some encounters have special rules that require further explanation.</w:t>
      </w:r>
    </w:p>
    <w:p w:rsidR="00F641DF" w:rsidRPr="00BF7E70" w:rsidRDefault="00F641DF" w:rsidP="00F641DF">
      <w:r w:rsidRPr="00BF7E70">
        <w:rPr>
          <w:b/>
        </w:rPr>
        <w:t>Comet</w:t>
      </w:r>
      <w:r w:rsidRPr="00BF7E70">
        <w:t>: Dust and particles from the comet interfere with some sensors, imposing a DM-2 on Comms skill checks while in the comet's tail. An unusual object or vessel may be found at the heart of a comet, but such occurrences are very rare and reaching such sites imposes a risk of impact with space debris.</w:t>
      </w:r>
    </w:p>
    <w:p w:rsidR="00F641DF" w:rsidRPr="00BF7E70" w:rsidRDefault="00F641DF" w:rsidP="00F641DF">
      <w:r w:rsidRPr="00BF7E70">
        <w:rPr>
          <w:b/>
        </w:rPr>
        <w:t>Debris from collision or attack</w:t>
      </w:r>
      <w:r w:rsidRPr="00BF7E70">
        <w:t xml:space="preserve">, </w:t>
      </w:r>
      <w:r w:rsidRPr="00BF7E70">
        <w:rPr>
          <w:b/>
        </w:rPr>
        <w:t>Lost equipment or garbage</w:t>
      </w:r>
      <w:r w:rsidRPr="00BF7E70">
        <w:t>,</w:t>
      </w:r>
      <w:r w:rsidRPr="00BF7E70">
        <w:rPr>
          <w:b/>
        </w:rPr>
        <w:t xml:space="preserve"> </w:t>
      </w:r>
      <w:r w:rsidRPr="00BF7E70">
        <w:t>and</w:t>
      </w:r>
      <w:r w:rsidRPr="00BF7E70">
        <w:rPr>
          <w:b/>
        </w:rPr>
        <w:t xml:space="preserve"> Micrometeorite storm</w:t>
      </w:r>
      <w:r w:rsidRPr="00BF7E70">
        <w:t xml:space="preserve">: The vessel is in danger of being impacted by small objects with </w:t>
      </w:r>
      <w:r w:rsidR="002D3392" w:rsidRPr="00BF7E70">
        <w:t xml:space="preserve">great force. The vessel suffers </w:t>
      </w:r>
      <w:r w:rsidR="00DB48E3" w:rsidRPr="00BF7E70">
        <w:t xml:space="preserve">1D6 damage for every point of </w:t>
      </w:r>
      <w:r w:rsidR="00EF6983" w:rsidRPr="00BF7E70">
        <w:t xml:space="preserve">the </w:t>
      </w:r>
      <w:r w:rsidR="00DB48E3" w:rsidRPr="00BF7E70">
        <w:t>vessel’s</w:t>
      </w:r>
      <w:r w:rsidR="00EF6983" w:rsidRPr="00BF7E70">
        <w:t xml:space="preserve"> Thrust rating</w:t>
      </w:r>
      <w:r w:rsidRPr="00BF7E70">
        <w:t>, unless the pilot succeeds in a Pilot skill check to avoid the debris.</w:t>
      </w:r>
    </w:p>
    <w:p w:rsidR="00F641DF" w:rsidRPr="00BF7E70" w:rsidRDefault="00F641DF" w:rsidP="00F641DF">
      <w:r w:rsidRPr="00BF7E70">
        <w:rPr>
          <w:b/>
        </w:rPr>
        <w:t>Interplanetary dust cloud</w:t>
      </w:r>
      <w:r w:rsidRPr="00BF7E70">
        <w:t>: Dust clouds interfere with some sensors, imposing a -2 on Comms skill checks while in the cloud. The Referee may impose a second space encounter within the cloud, or simply impose a risk of impact with space debris.</w:t>
      </w:r>
    </w:p>
    <w:p w:rsidR="00F641DF" w:rsidRPr="00BF7E70" w:rsidRDefault="00F641DF" w:rsidP="00F641DF">
      <w:r w:rsidRPr="00BF7E70">
        <w:rPr>
          <w:b/>
        </w:rPr>
        <w:t>Jettisoned cargo pod</w:t>
      </w:r>
      <w:r w:rsidRPr="00BF7E70">
        <w:t xml:space="preserve">: For some reason, another vessel has jettisoned its cargo into space, generally to protect the safety of its crew from physical threats or legal actions. The contents of the pod can be determined randomly as per the trade goods rules in </w:t>
      </w:r>
      <w:r w:rsidRPr="00BF7E70">
        <w:rPr>
          <w:b/>
        </w:rPr>
        <w:t>Chapter 7: Trade and Commerce</w:t>
      </w:r>
      <w:r w:rsidRPr="00BF7E70">
        <w:t>, and often come with complications related to who dropped it and why.</w:t>
      </w:r>
    </w:p>
    <w:p w:rsidR="00F641DF" w:rsidRPr="00BF7E70" w:rsidRDefault="00F641DF" w:rsidP="00F641DF">
      <w:r w:rsidRPr="00BF7E70">
        <w:rPr>
          <w:b/>
        </w:rPr>
        <w:lastRenderedPageBreak/>
        <w:t>Solar flares</w:t>
      </w:r>
      <w:r w:rsidRPr="00BF7E70">
        <w:t>: Solar flares release tremendous amounts of electromagnetic energy (including harmful ultraviolet rays and X-rays), as well as highly charged protons and electrons. Being caught in a solar flare receives 1</w:t>
      </w:r>
      <w:r w:rsidR="00C44042" w:rsidRPr="00BF7E70">
        <w:t>D6</w:t>
      </w:r>
      <w:r w:rsidRPr="00BF7E70">
        <w:t xml:space="preserve">x100 rads every hour until the flares pass. See </w:t>
      </w:r>
      <w:r w:rsidR="00D53EBC" w:rsidRPr="00BF7E70">
        <w:rPr>
          <w:b/>
        </w:rPr>
        <w:t>Chapter 11</w:t>
      </w:r>
      <w:r w:rsidRPr="00BF7E70">
        <w:rPr>
          <w:b/>
        </w:rPr>
        <w:t>: Environments and Hazards</w:t>
      </w:r>
      <w:r w:rsidRPr="00BF7E70">
        <w:t xml:space="preserve"> for details on handling Radiation Exposure. </w:t>
      </w:r>
    </w:p>
    <w:p w:rsidR="00F641DF" w:rsidRPr="00BF7E70" w:rsidRDefault="00F641DF" w:rsidP="00F641DF"/>
    <w:p w:rsidR="00F641DF" w:rsidRPr="00BF7E70" w:rsidRDefault="00F641DF" w:rsidP="00F641DF">
      <w:pPr>
        <w:pStyle w:val="Heading4"/>
      </w:pPr>
      <w:r w:rsidRPr="00BF7E70">
        <w:t>Table: Starship Encounters</w:t>
      </w:r>
    </w:p>
    <w:tbl>
      <w:tblPr>
        <w:tblStyle w:val="LightShading"/>
        <w:tblW w:w="0" w:type="auto"/>
        <w:tblLook w:val="04A0" w:firstRow="1" w:lastRow="0" w:firstColumn="1" w:lastColumn="0" w:noHBand="0" w:noVBand="1"/>
      </w:tblPr>
      <w:tblGrid>
        <w:gridCol w:w="578"/>
        <w:gridCol w:w="1710"/>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Alien Vessel</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Derelict</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Space Habitat</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Astrogation</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Space Junk</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7</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Merchant Vessel</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8</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Personal Vessel</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9</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Hostile Vessel</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10</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Military Vessel</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11</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Spacecraft</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12</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Referee's Choice</w:t>
            </w:r>
          </w:p>
        </w:tc>
      </w:tr>
    </w:tbl>
    <w:p w:rsidR="00F641DF" w:rsidRPr="00BF7E70" w:rsidRDefault="00F641DF" w:rsidP="00F641DF"/>
    <w:p w:rsidR="00F641DF" w:rsidRPr="00BF7E70" w:rsidRDefault="00F641DF" w:rsidP="00F641DF">
      <w:pPr>
        <w:pStyle w:val="Heading4"/>
      </w:pPr>
      <w:r w:rsidRPr="00BF7E70">
        <w:t>Table: Alien Vessel Encounter Type</w:t>
      </w:r>
    </w:p>
    <w:tbl>
      <w:tblPr>
        <w:tblStyle w:val="LightShading"/>
        <w:tblW w:w="0" w:type="auto"/>
        <w:tblLook w:val="04A0" w:firstRow="1" w:lastRow="0" w:firstColumn="1" w:lastColumn="0" w:noHBand="0" w:noVBand="1"/>
      </w:tblPr>
      <w:tblGrid>
        <w:gridCol w:w="578"/>
        <w:gridCol w:w="2417"/>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Alien courier</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Alien frontier trader</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Alien merchant freighter</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Alien military vessel</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Alien raider</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Alien research vessel</w:t>
            </w:r>
          </w:p>
        </w:tc>
      </w:tr>
    </w:tbl>
    <w:p w:rsidR="00F641DF" w:rsidRPr="00BF7E70" w:rsidRDefault="00F641DF" w:rsidP="00F641DF"/>
    <w:p w:rsidR="00F641DF" w:rsidRPr="00BF7E70" w:rsidRDefault="00F641DF" w:rsidP="00F641DF">
      <w:pPr>
        <w:pStyle w:val="Heading4"/>
      </w:pPr>
      <w:r w:rsidRPr="00BF7E70">
        <w:t>Table: Astrogation Encounter Type</w:t>
      </w:r>
    </w:p>
    <w:tbl>
      <w:tblPr>
        <w:tblStyle w:val="LightShading"/>
        <w:tblW w:w="0" w:type="auto"/>
        <w:tblLook w:val="04A0" w:firstRow="1" w:lastRow="0" w:firstColumn="1" w:lastColumn="0" w:noHBand="0" w:noVBand="1"/>
      </w:tblPr>
      <w:tblGrid>
        <w:gridCol w:w="578"/>
        <w:gridCol w:w="2480"/>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Asteroid (inhabited)</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Asteroid (uninhabited)</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Comet</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Interplanetary dust cloud</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Micrometeorite storm</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Solar flares</w:t>
            </w:r>
          </w:p>
        </w:tc>
      </w:tr>
    </w:tbl>
    <w:p w:rsidR="00F641DF" w:rsidRPr="00BF7E70" w:rsidRDefault="00F641DF" w:rsidP="00F641DF"/>
    <w:p w:rsidR="00F641DF" w:rsidRPr="00BF7E70" w:rsidRDefault="00F641DF" w:rsidP="00F641DF">
      <w:pPr>
        <w:pStyle w:val="Heading4"/>
      </w:pPr>
      <w:r w:rsidRPr="00BF7E70">
        <w:t>Table: Derelict Encounter Type</w:t>
      </w:r>
    </w:p>
    <w:tbl>
      <w:tblPr>
        <w:tblStyle w:val="LightShading"/>
        <w:tblW w:w="0" w:type="auto"/>
        <w:tblLook w:val="04A0" w:firstRow="1" w:lastRow="0" w:firstColumn="1" w:lastColumn="0" w:noHBand="0" w:noVBand="1"/>
      </w:tblPr>
      <w:tblGrid>
        <w:gridCol w:w="578"/>
        <w:gridCol w:w="2261"/>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Escape pod or life boat</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Merchant vessel</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Military vessel</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Personal vessel</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Research vessel</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Space habitat</w:t>
            </w:r>
          </w:p>
        </w:tc>
      </w:tr>
    </w:tbl>
    <w:p w:rsidR="00F641DF" w:rsidRPr="00BF7E70" w:rsidRDefault="00F641DF" w:rsidP="00F641DF"/>
    <w:p w:rsidR="00F641DF" w:rsidRPr="00BF7E70" w:rsidRDefault="00F641DF" w:rsidP="00F641DF">
      <w:pPr>
        <w:pStyle w:val="Heading4"/>
      </w:pPr>
      <w:r w:rsidRPr="00BF7E70">
        <w:t>Table: Hostile Vessel Encounter Type</w:t>
      </w:r>
    </w:p>
    <w:tbl>
      <w:tblPr>
        <w:tblStyle w:val="LightShading"/>
        <w:tblW w:w="0" w:type="auto"/>
        <w:tblLook w:val="04A0" w:firstRow="1" w:lastRow="0" w:firstColumn="1" w:lastColumn="0" w:noHBand="0" w:noVBand="1"/>
      </w:tblPr>
      <w:tblGrid>
        <w:gridCol w:w="578"/>
        <w:gridCol w:w="2551"/>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lastRenderedPageBreak/>
              <w:t>1</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Captured merchant vessel</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Captured military vessel</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Enemy military vessel</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Raider</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Ship in distress (false)</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Ship in distress (true)</w:t>
            </w:r>
          </w:p>
        </w:tc>
      </w:tr>
    </w:tbl>
    <w:p w:rsidR="00F641DF" w:rsidRPr="00BF7E70" w:rsidRDefault="00F641DF" w:rsidP="00F641DF"/>
    <w:p w:rsidR="00F641DF" w:rsidRPr="00BF7E70" w:rsidRDefault="00F641DF" w:rsidP="00F641DF">
      <w:pPr>
        <w:pStyle w:val="Heading4"/>
      </w:pPr>
      <w:r w:rsidRPr="00BF7E70">
        <w:t>Table: Merchant Vessel Encounter Type</w:t>
      </w:r>
    </w:p>
    <w:tbl>
      <w:tblPr>
        <w:tblStyle w:val="LightShading"/>
        <w:tblW w:w="0" w:type="auto"/>
        <w:tblLook w:val="04A0" w:firstRow="1" w:lastRow="0" w:firstColumn="1" w:lastColumn="0" w:noHBand="0" w:noVBand="1"/>
      </w:tblPr>
      <w:tblGrid>
        <w:gridCol w:w="578"/>
        <w:gridCol w:w="1927"/>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Frontier trader</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Frontier trader</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Merchant freighter</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Merchant liner</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Merchant trader</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Merchant trader</w:t>
            </w:r>
          </w:p>
        </w:tc>
      </w:tr>
    </w:tbl>
    <w:p w:rsidR="00F641DF" w:rsidRPr="00BF7E70" w:rsidRDefault="00F641DF" w:rsidP="00F641DF"/>
    <w:p w:rsidR="00F641DF" w:rsidRPr="00BF7E70" w:rsidRDefault="00F641DF" w:rsidP="00F641DF">
      <w:pPr>
        <w:pStyle w:val="Heading4"/>
      </w:pPr>
      <w:r w:rsidRPr="00BF7E70">
        <w:t>Table: Military Vessel Encounter Type</w:t>
      </w:r>
    </w:p>
    <w:tbl>
      <w:tblPr>
        <w:tblStyle w:val="LightShading"/>
        <w:tblW w:w="0" w:type="auto"/>
        <w:tblLook w:val="04A0" w:firstRow="1" w:lastRow="0" w:firstColumn="1" w:lastColumn="0" w:noHBand="0" w:noVBand="1"/>
      </w:tblPr>
      <w:tblGrid>
        <w:gridCol w:w="578"/>
        <w:gridCol w:w="5865"/>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Corvette</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Destroyer</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Patrol frigate</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System defense boat</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System monitor</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Warship (1: Dreadnought; 2-3: Heavy cruiser; 4-6: Light cruiser)</w:t>
            </w:r>
          </w:p>
        </w:tc>
      </w:tr>
    </w:tbl>
    <w:p w:rsidR="00F641DF" w:rsidRPr="00BF7E70" w:rsidRDefault="00F641DF" w:rsidP="00F641DF"/>
    <w:p w:rsidR="00F641DF" w:rsidRPr="00BF7E70" w:rsidRDefault="00F641DF" w:rsidP="00F641DF">
      <w:pPr>
        <w:pStyle w:val="Heading4"/>
      </w:pPr>
      <w:r w:rsidRPr="00BF7E70">
        <w:t>Table: Personal Vessel Encounter Type</w:t>
      </w:r>
    </w:p>
    <w:tbl>
      <w:tblPr>
        <w:tblStyle w:val="LightShading"/>
        <w:tblW w:w="0" w:type="auto"/>
        <w:tblLook w:val="04A0" w:firstRow="1" w:lastRow="0" w:firstColumn="1" w:lastColumn="0" w:noHBand="0" w:noVBand="1"/>
      </w:tblPr>
      <w:tblGrid>
        <w:gridCol w:w="578"/>
        <w:gridCol w:w="1645"/>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Asteroid miner</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Courier</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Research vessel</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Survey vessel</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Unusual ship</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Yacht</w:t>
            </w:r>
          </w:p>
        </w:tc>
      </w:tr>
    </w:tbl>
    <w:p w:rsidR="00F641DF" w:rsidRPr="00BF7E70" w:rsidRDefault="00F641DF" w:rsidP="00F641DF"/>
    <w:p w:rsidR="00F641DF" w:rsidRPr="00BF7E70" w:rsidRDefault="00F641DF" w:rsidP="00F641DF">
      <w:pPr>
        <w:pStyle w:val="Heading4"/>
      </w:pPr>
      <w:r w:rsidRPr="00BF7E70">
        <w:t>Table: Spacecraft Encounter Type</w:t>
      </w:r>
    </w:p>
    <w:tbl>
      <w:tblPr>
        <w:tblStyle w:val="LightShading"/>
        <w:tblW w:w="0" w:type="auto"/>
        <w:tblLook w:val="04A0" w:firstRow="1" w:lastRow="0" w:firstColumn="1" w:lastColumn="0" w:noHBand="0" w:noVBand="1"/>
      </w:tblPr>
      <w:tblGrid>
        <w:gridCol w:w="578"/>
        <w:gridCol w:w="1884"/>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Cutter</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Launch or life boat</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D72D7D" w:rsidP="00F641DF">
            <w:pPr>
              <w:cnfStyle w:val="000000100000" w:firstRow="0" w:lastRow="0" w:firstColumn="0" w:lastColumn="0" w:oddVBand="0" w:evenVBand="0" w:oddHBand="1" w:evenHBand="0" w:firstRowFirstColumn="0" w:firstRowLastColumn="0" w:lastRowFirstColumn="0" w:lastRowLastColumn="0"/>
            </w:pPr>
            <w:r w:rsidRPr="00BF7E70">
              <w:t>Fighter</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Pinnace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Ship's boat</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Shuttle</w:t>
            </w:r>
          </w:p>
        </w:tc>
      </w:tr>
    </w:tbl>
    <w:p w:rsidR="00F641DF" w:rsidRPr="00BF7E70" w:rsidRDefault="00F641DF" w:rsidP="00F641DF"/>
    <w:p w:rsidR="006B7865" w:rsidRPr="00BF7E70" w:rsidRDefault="006B7865">
      <w:pPr>
        <w:keepNext w:val="0"/>
        <w:spacing w:after="200" w:line="276" w:lineRule="auto"/>
        <w:rPr>
          <w:rFonts w:ascii="Eras Bold ITC" w:eastAsiaTheme="majorEastAsia" w:hAnsi="Eras Bold ITC" w:cstheme="majorBidi"/>
          <w:bCs/>
          <w:i/>
          <w:iCs/>
          <w:color w:val="000000" w:themeColor="text1"/>
        </w:rPr>
      </w:pPr>
      <w:r w:rsidRPr="00BF7E70">
        <w:br w:type="page"/>
      </w:r>
    </w:p>
    <w:p w:rsidR="00F641DF" w:rsidRPr="00BF7E70" w:rsidRDefault="00F641DF" w:rsidP="00F641DF">
      <w:pPr>
        <w:pStyle w:val="Heading4"/>
      </w:pPr>
      <w:r w:rsidRPr="00BF7E70">
        <w:lastRenderedPageBreak/>
        <w:t>Table: Space Habitat Encounter Type</w:t>
      </w:r>
    </w:p>
    <w:tbl>
      <w:tblPr>
        <w:tblStyle w:val="LightShading"/>
        <w:tblW w:w="0" w:type="auto"/>
        <w:tblLook w:val="04A0" w:firstRow="1" w:lastRow="0" w:firstColumn="1" w:lastColumn="0" w:noHBand="0" w:noVBand="1"/>
      </w:tblPr>
      <w:tblGrid>
        <w:gridCol w:w="578"/>
        <w:gridCol w:w="2912"/>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Medical facility</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Military facility</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Orbital factory</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Orbital habitat</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Refueling station or spaceport</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Research facility</w:t>
            </w:r>
          </w:p>
        </w:tc>
      </w:tr>
    </w:tbl>
    <w:p w:rsidR="00F641DF" w:rsidRPr="00BF7E70" w:rsidRDefault="00F641DF" w:rsidP="00F641DF"/>
    <w:p w:rsidR="00F641DF" w:rsidRPr="00BF7E70" w:rsidRDefault="00F641DF" w:rsidP="00F641DF">
      <w:pPr>
        <w:pStyle w:val="Heading4"/>
      </w:pPr>
      <w:r w:rsidRPr="00BF7E70">
        <w:t>Table: Space Junk Encounter Type</w:t>
      </w:r>
    </w:p>
    <w:tbl>
      <w:tblPr>
        <w:tblStyle w:val="LightShading"/>
        <w:tblW w:w="0" w:type="auto"/>
        <w:tblLook w:val="04A0" w:firstRow="1" w:lastRow="0" w:firstColumn="1" w:lastColumn="0" w:noHBand="0" w:noVBand="1"/>
      </w:tblPr>
      <w:tblGrid>
        <w:gridCol w:w="578"/>
        <w:gridCol w:w="3934"/>
      </w:tblGrid>
      <w:tr w:rsidR="00F641DF" w:rsidRPr="00BF7E70" w:rsidTr="00F6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r w:rsidR="00C44042" w:rsidRPr="00BF7E70">
              <w:t>D6</w:t>
            </w:r>
          </w:p>
        </w:tc>
        <w:tc>
          <w:tcPr>
            <w:tcW w:w="0" w:type="auto"/>
          </w:tcPr>
          <w:p w:rsidR="00F641DF" w:rsidRPr="00BF7E70" w:rsidRDefault="00F641DF" w:rsidP="00F641DF">
            <w:pPr>
              <w:cnfStyle w:val="100000000000" w:firstRow="1" w:lastRow="0" w:firstColumn="0" w:lastColumn="0" w:oddVBand="0" w:evenVBand="0" w:oddHBand="0" w:evenHBand="0" w:firstRowFirstColumn="0" w:firstRowLastColumn="0" w:lastRowFirstColumn="0" w:lastRowLastColumn="0"/>
            </w:pPr>
            <w:r w:rsidRPr="00BF7E70">
              <w:t>Encounter Type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1</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Astrogational buoy or beacon</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2</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Communications satellite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3</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Debris from collision or attack</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4</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Defense satellite</w:t>
            </w:r>
          </w:p>
        </w:tc>
      </w:tr>
      <w:tr w:rsidR="00F641DF" w:rsidRPr="00BF7E70" w:rsidTr="00F64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5</w:t>
            </w:r>
          </w:p>
        </w:tc>
        <w:tc>
          <w:tcPr>
            <w:tcW w:w="0" w:type="auto"/>
          </w:tcPr>
          <w:p w:rsidR="00F641DF" w:rsidRPr="00BF7E70" w:rsidRDefault="00F641DF" w:rsidP="00F641DF">
            <w:pPr>
              <w:cnfStyle w:val="000000100000" w:firstRow="0" w:lastRow="0" w:firstColumn="0" w:lastColumn="0" w:oddVBand="0" w:evenVBand="0" w:oddHBand="1" w:evenHBand="0" w:firstRowFirstColumn="0" w:firstRowLastColumn="0" w:lastRowFirstColumn="0" w:lastRowLastColumn="0"/>
            </w:pPr>
            <w:r w:rsidRPr="00BF7E70">
              <w:t>Jettisoned cargo pod</w:t>
            </w:r>
          </w:p>
        </w:tc>
      </w:tr>
      <w:tr w:rsidR="00F641DF" w:rsidRPr="00BF7E70" w:rsidTr="00F641DF">
        <w:tc>
          <w:tcPr>
            <w:cnfStyle w:val="001000000000" w:firstRow="0" w:lastRow="0" w:firstColumn="1" w:lastColumn="0" w:oddVBand="0" w:evenVBand="0" w:oddHBand="0" w:evenHBand="0" w:firstRowFirstColumn="0" w:firstRowLastColumn="0" w:lastRowFirstColumn="0" w:lastRowLastColumn="0"/>
            <w:tcW w:w="0" w:type="auto"/>
          </w:tcPr>
          <w:p w:rsidR="00F641DF" w:rsidRPr="00BF7E70" w:rsidRDefault="00F641DF" w:rsidP="00F641DF">
            <w:r w:rsidRPr="00BF7E70">
              <w:t>6</w:t>
            </w:r>
          </w:p>
        </w:tc>
        <w:tc>
          <w:tcPr>
            <w:tcW w:w="0" w:type="auto"/>
          </w:tcPr>
          <w:p w:rsidR="00F641DF" w:rsidRPr="00BF7E70" w:rsidRDefault="00F641DF" w:rsidP="00F641DF">
            <w:pPr>
              <w:cnfStyle w:val="000000000000" w:firstRow="0" w:lastRow="0" w:firstColumn="0" w:lastColumn="0" w:oddVBand="0" w:evenVBand="0" w:oddHBand="0" w:evenHBand="0" w:firstRowFirstColumn="0" w:firstRowLastColumn="0" w:lastRowFirstColumn="0" w:lastRowLastColumn="0"/>
            </w:pPr>
            <w:r w:rsidRPr="00BF7E70">
              <w:t>Lost or abandoned equipment or garbage</w:t>
            </w:r>
          </w:p>
        </w:tc>
      </w:tr>
    </w:tbl>
    <w:p w:rsidR="00B572C7" w:rsidRPr="00BF7E70" w:rsidRDefault="00B572C7" w:rsidP="00B572C7"/>
    <w:p w:rsidR="00B42AA1" w:rsidRPr="00BF7E70" w:rsidRDefault="00B42AA1" w:rsidP="00B42AA1">
      <w:pPr>
        <w:keepNext w:val="0"/>
        <w:spacing w:after="200" w:line="276" w:lineRule="auto"/>
        <w:rPr>
          <w:rFonts w:ascii="Eras Bold ITC" w:eastAsiaTheme="majorEastAsia" w:hAnsi="Eras Bold ITC" w:cstheme="majorBidi"/>
          <w:b/>
          <w:bCs/>
          <w:sz w:val="32"/>
          <w:szCs w:val="28"/>
        </w:rPr>
      </w:pPr>
      <w:r w:rsidRPr="00BF7E70">
        <w:br w:type="page"/>
      </w:r>
    </w:p>
    <w:p w:rsidR="00B42AA1" w:rsidRPr="00BF7E70" w:rsidRDefault="00D53EBC" w:rsidP="00B42AA1">
      <w:pPr>
        <w:pStyle w:val="Heading1"/>
      </w:pPr>
      <w:bookmarkStart w:id="533" w:name="_Toc455203794"/>
      <w:r w:rsidRPr="00BF7E70">
        <w:lastRenderedPageBreak/>
        <w:t>CHAPTER 16</w:t>
      </w:r>
      <w:r w:rsidR="00B42AA1" w:rsidRPr="00BF7E70">
        <w:t>: REFEREEING THE GAME</w:t>
      </w:r>
      <w:bookmarkEnd w:id="533"/>
    </w:p>
    <w:p w:rsidR="00B42AA1" w:rsidRPr="00BF7E70" w:rsidRDefault="00B42AA1" w:rsidP="00B42AA1">
      <w:r w:rsidRPr="00BF7E70">
        <w:t xml:space="preserve">The Referee is the person who takes responsibility for running a Cepheus Engine game. The Referee creates the adventure, runs the players through it, takes on the roles of the various characters the characters meet, and handles any questions about the rules. While running the game is a big responsibility, it's not as hard as it might seem, and providing a fun and entertaining game for your </w:t>
      </w:r>
      <w:r w:rsidR="003D60FB" w:rsidRPr="00BF7E70">
        <w:t>friends can be quite rewarding.</w:t>
      </w:r>
    </w:p>
    <w:p w:rsidR="007F2FDE" w:rsidRPr="00BF7E70" w:rsidRDefault="007F2FDE" w:rsidP="007F2FDE">
      <w:r w:rsidRPr="00BF7E70">
        <w:t>The rules of Cepheus Engine provide a comprehensive outline for the basic activities confronting any character in the universe you are creating. These rules are necessarily brief and admittedly omit many possible activities. After all, a roleplaying game cannot ever attempt to provide adequate rules that govern the entire universe. In the hands of players and a Referee, however, the Cepheus Engine rules are the start of dynamic adventures that can range across the universe.</w:t>
      </w:r>
    </w:p>
    <w:p w:rsidR="007F2FDE" w:rsidRPr="00BF7E70" w:rsidRDefault="007F2FDE" w:rsidP="007F2FDE">
      <w:r w:rsidRPr="00BF7E70">
        <w:t>This chapter is about helping you as the Referee run your games. The advice found within this chapter is completely optional; feel free to use it or ignore it as you like.</w:t>
      </w:r>
    </w:p>
    <w:p w:rsidR="00B42AA1" w:rsidRPr="00BF7E70" w:rsidRDefault="00B42AA1" w:rsidP="00B42AA1"/>
    <w:p w:rsidR="00E3399A" w:rsidRPr="00BF7E70" w:rsidRDefault="00E3399A" w:rsidP="00443BC2">
      <w:pPr>
        <w:pStyle w:val="Heading2"/>
      </w:pPr>
      <w:bookmarkStart w:id="534" w:name="_Toc455203795"/>
      <w:r w:rsidRPr="00BF7E70">
        <w:t>Rule Zero</w:t>
      </w:r>
      <w:bookmarkEnd w:id="534"/>
    </w:p>
    <w:p w:rsidR="00E3399A" w:rsidRPr="00BF7E70" w:rsidRDefault="00E3399A" w:rsidP="00E3399A">
      <w:r w:rsidRPr="00BF7E70">
        <w:t>Remember that it is just a game. The most important thing in it is to have fun, both for you and your players, and everything else is secondary to that. So if a rule, a plot, or even realism and consistency get in the way of your fun or that of your players, it is your right and duty as the Referee to change it. As a Referee, you, not the rulebooks, are the final arbiter in your game. This is a serious responsibility, but also a great freedom: the freedom to create and run an entertaining game that suits your needs and the needs of your group. If you and your players are enjoying yourself, you are doing things right, even if you are ignoring or modifying the rules and even if your game is not necessarily realistic or even self-consistent.</w:t>
      </w:r>
    </w:p>
    <w:p w:rsidR="007F2FDE" w:rsidRPr="00BF7E70" w:rsidRDefault="00E3399A" w:rsidP="007F2FDE">
      <w:r w:rsidRPr="00BF7E70">
        <w:t xml:space="preserve">With that in mind, the most important rule of the game, dubbed Rule Zero in the Cepheus Engine rules, is that the Referee always has the right to modify the rules. </w:t>
      </w:r>
      <w:r w:rsidR="007F2FDE" w:rsidRPr="00BF7E70">
        <w:t>As a Referee, your rules modifications can be as simple and improvised as “um, grab some dice, roll them, and tell me the number” or involve extremely complex home-brew charts that dictate the smallest of details. This is your game, after all.</w:t>
      </w:r>
    </w:p>
    <w:p w:rsidR="00E3399A" w:rsidRPr="00BF7E70" w:rsidRDefault="00E3399A" w:rsidP="00E3399A"/>
    <w:p w:rsidR="003D60FB" w:rsidRPr="00BF7E70" w:rsidRDefault="003D60FB" w:rsidP="00443BC2">
      <w:pPr>
        <w:pStyle w:val="Heading2"/>
      </w:pPr>
      <w:bookmarkStart w:id="535" w:name="_Toc455203796"/>
      <w:r w:rsidRPr="00BF7E70">
        <w:t>Gaming Style</w:t>
      </w:r>
      <w:bookmarkEnd w:id="535"/>
    </w:p>
    <w:p w:rsidR="003D60FB" w:rsidRPr="00BF7E70" w:rsidRDefault="003D60FB" w:rsidP="003D60FB">
      <w:r w:rsidRPr="00BF7E70">
        <w:t>Every gamer tends to enjoy a specific gaming style. Some people are consummate “Role-Players”, gaining a lot of pleasure from character development and interaction. Others are intense “Combat Monkeys”, finding that an action-packed cinematic frenzy of laser bolts and hand grenades meets their gaming needs. Some players are “Puzzle Solvers”, finding the mental challenges of riddles, logic problems, puzzles and mystery adventures to be the perfect balm. Most of us are a mix of all of the above, in differing proportions and varying levels of interest and intensity.</w:t>
      </w:r>
    </w:p>
    <w:p w:rsidR="003D60FB" w:rsidRPr="00BF7E70" w:rsidRDefault="003D60FB" w:rsidP="003D60FB">
      <w:r w:rsidRPr="00BF7E70">
        <w:t>As a Referee, it is recommended that you bear in mind that all styles of play are valid. If everyone is an action fan, combat-heavy games work well. Roleplaying the group’s interactions with shopkeepers can be entertaining, as well. For some, delivering long angst-ridden poetry in-game can be fulfilling. Intraparty conflict might be a good thing, with the right group of gamers. Even violating the advice found in these rules is perfectly okay, so long as the entire gaming group is having fun. Remember Rule Zero!</w:t>
      </w:r>
    </w:p>
    <w:p w:rsidR="003D60FB" w:rsidRPr="00BF7E70" w:rsidRDefault="003D60FB" w:rsidP="003D60FB">
      <w:r w:rsidRPr="00BF7E70">
        <w:t>Be aware of what you and your players want. If you want something different from your players, something is going to have to change. Logically, it should be the group in the minority, which in this case would be you as the Referee. Similarly, if a single player wants a different style of play, if it can't be easily integrated, don't force the issue. Sometimes players or Referees don't fit a particular gaming group’s style. It does not make anyone wrong; things just did not work out or come together for that particular game.</w:t>
      </w:r>
    </w:p>
    <w:p w:rsidR="003D60FB" w:rsidRPr="00BF7E70" w:rsidRDefault="003D60FB" w:rsidP="003D60FB"/>
    <w:p w:rsidR="006B7865" w:rsidRPr="00BF7E70" w:rsidRDefault="006B7865">
      <w:pPr>
        <w:keepNext w:val="0"/>
        <w:spacing w:after="200" w:line="276" w:lineRule="auto"/>
        <w:rPr>
          <w:rFonts w:ascii="Eras Bold ITC" w:eastAsiaTheme="majorEastAsia" w:hAnsi="Eras Bold ITC" w:cstheme="majorBidi"/>
          <w:bCs/>
          <w:color w:val="000000" w:themeColor="text1"/>
          <w:sz w:val="28"/>
          <w:szCs w:val="26"/>
        </w:rPr>
      </w:pPr>
      <w:r w:rsidRPr="00BF7E70">
        <w:br w:type="page"/>
      </w:r>
    </w:p>
    <w:p w:rsidR="00E3399A" w:rsidRPr="00BF7E70" w:rsidRDefault="00E3399A" w:rsidP="00443BC2">
      <w:pPr>
        <w:pStyle w:val="Heading2"/>
      </w:pPr>
      <w:bookmarkStart w:id="536" w:name="_Toc455203797"/>
      <w:r w:rsidRPr="00BF7E70">
        <w:lastRenderedPageBreak/>
        <w:t>Improvisation</w:t>
      </w:r>
      <w:bookmarkEnd w:id="536"/>
    </w:p>
    <w:p w:rsidR="00E3399A" w:rsidRPr="00BF7E70" w:rsidRDefault="00E3399A" w:rsidP="00E3399A">
      <w:r w:rsidRPr="00BF7E70">
        <w:t>One of the keys to successfully running a Cepheus Engine session boils down to your ability to improvise when circumstances so dictate. You can certainly plan everything out for your session, to the degree with which you are comfortable. However, at some point in time, whether intentionally or accidentally, you are going to have to improvise a scenario that you did not plan in advance. Maybe the mercenary rolled poorly in that last combat, dying during the previous encounter, and the corporate executive that hired the adventurers only made the deal with him. Perhaps the party decides to pursue another adventure, which you had not yet prepared, half-way through the current one, based on a clue they found in the second encounter of the evening. Whatever the reason, you should be prepared as a Referee to improvise as needed to keep the session moving.</w:t>
      </w:r>
    </w:p>
    <w:p w:rsidR="00E3399A" w:rsidRPr="00BF7E70" w:rsidRDefault="00E3399A" w:rsidP="00E3399A">
      <w:r w:rsidRPr="00BF7E70">
        <w:t>A common misconception exists that improvisation during a game and preparation for a game are two opposed approaches. To the contrary, the more efficiently you prepare for the game, the easier it will be for you to improvise and “wing it” during actual play. The key to efficient preparation is not deciding ahead what the characters will do (leave that to the players), but rather creating material which would both allow the players to do exciting things and which will allow you to easily set up challenges, encounters, NPCs, locations and plots that will fit the flow of the game. This might sound like a lot of work at first but is actually much simpler, the key here is to create flexible material which will fit different plot lines, different locations and different uses with ease.</w:t>
      </w:r>
    </w:p>
    <w:p w:rsidR="00E3399A" w:rsidRPr="00BF7E70" w:rsidRDefault="00E3399A" w:rsidP="00E3399A">
      <w:r w:rsidRPr="00BF7E70">
        <w:t>In today’s world, spare time and inspiration tends to come at unexpected and irregular times. Carry a small notebook with you. Whenever an idea for whatever part of your game strikes your mind, jot it down in the notebook. Later on, when you happen to have a little more spare time, look these ideas and develop the ones you like a little bit more. Organize a binder at home (or a directory on your computer), with different partitions (or electronic files) for NPCs, locations, creatures, locations and plot hooks. Each item (NPC, location etc) you develop shouldn't be long, a few sentences per item will work in most cases (remember that most stats for a character or creature will fit in a small paragraph, if not a single sentence.) Keep these well-organized and these could be used whenever you need them in-game or in a short-term preparation for the game. The same goes for location maps you happen to doodle during work, while riding public transit or while attending boring classes or lectures, nothing of this kind should go to waste.</w:t>
      </w:r>
    </w:p>
    <w:p w:rsidR="00E3399A" w:rsidRPr="00BF7E70" w:rsidRDefault="00E3399A" w:rsidP="00E3399A">
      <w:r w:rsidRPr="00BF7E70">
        <w:t>Most of the adventure elements you prepare, even locations or NPCs intended to be used in a specific plot line, should be designed in such a way that it will be easy to 'recycle' these elements for use in different circumstances in the event you don’t use that element in the intended plot or location. Players have a tendency to miss the stuff you've labored hard to create, so be prepared to make a few changes to all the unused bits and pieces of previous adventures to use in the next ones.</w:t>
      </w:r>
    </w:p>
    <w:p w:rsidR="00E3399A" w:rsidRPr="00BF7E70" w:rsidRDefault="00E3399A" w:rsidP="00E3399A"/>
    <w:p w:rsidR="00E3399A" w:rsidRPr="00BF7E70" w:rsidRDefault="00E3399A" w:rsidP="00E3399A">
      <w:pPr>
        <w:pStyle w:val="Heading3"/>
      </w:pPr>
      <w:bookmarkStart w:id="537" w:name="_Toc455203798"/>
      <w:r w:rsidRPr="00BF7E70">
        <w:t>Improvisational Preparation</w:t>
      </w:r>
      <w:bookmarkEnd w:id="537"/>
    </w:p>
    <w:p w:rsidR="00E3399A" w:rsidRPr="00BF7E70" w:rsidRDefault="00E3399A" w:rsidP="00E3399A">
      <w:r w:rsidRPr="00BF7E70">
        <w:t>It is definitely possible to prepare in advance for improvisation. It is suggested that Referees consider preparing the following for their adventure or campaign:</w:t>
      </w:r>
    </w:p>
    <w:p w:rsidR="00E3399A" w:rsidRPr="00BF7E70" w:rsidRDefault="00E3399A" w:rsidP="00E3399A">
      <w:r w:rsidRPr="00BF7E70">
        <w:rPr>
          <w:b/>
        </w:rPr>
        <w:t>A list of random names</w:t>
      </w:r>
      <w:r w:rsidRPr="00BF7E70">
        <w:t xml:space="preserve"> for NPCs, locations and vessels can serve any Referee well. Take them from any source you like, your imagination, baby-name sites, even phone books, but it always helps to have a quick source of names for the people and places you have to create on the fly rather than just calling them “this guy” or “that tower”. That way, when the characters ask a random citizen for their name, you can easily choose one from your list, provide it to the group and then cross it off. Having the ability to name a character or place quickly helps establish a strong sense of depth and internal consistency within your setting.</w:t>
      </w:r>
    </w:p>
    <w:p w:rsidR="00E3399A" w:rsidRPr="00BF7E70" w:rsidRDefault="00E3399A" w:rsidP="00E3399A">
      <w:r w:rsidRPr="00BF7E70">
        <w:t xml:space="preserve">Many Referees also find it helpful to keep </w:t>
      </w:r>
      <w:r w:rsidRPr="00BF7E70">
        <w:rPr>
          <w:b/>
        </w:rPr>
        <w:t>a small collection of generic locations and encounters</w:t>
      </w:r>
      <w:r w:rsidRPr="00BF7E70">
        <w:t xml:space="preserve"> on hand, in case the party decides to go in an unexpected direction. It is perfectly okay to use adventures or modules that you find online or in the products you own. If you can create a few easy-to-place encounters beforehand, this could also prove to be very useful. Your goal here is simply to have activities for the characters to do through the rest of the given gaming session. You can always recoup and plot a better strategy for this new direction the players have taken between sessions. These little scenarios just give you a delaying tactic that lets you entertain your players at the same time.</w:t>
      </w:r>
    </w:p>
    <w:p w:rsidR="00E3399A" w:rsidRPr="00BF7E70" w:rsidRDefault="00E3399A" w:rsidP="00E3399A">
      <w:r w:rsidRPr="00BF7E70">
        <w:rPr>
          <w:b/>
        </w:rPr>
        <w:lastRenderedPageBreak/>
        <w:t>A collection of stat blocks</w:t>
      </w:r>
      <w:r w:rsidRPr="00BF7E70">
        <w:t xml:space="preserve"> for stock NPCs, perhaps expanding on the small collection found later in this guide, can provide you with potential allies, contacts, rivals, enemies, bystanders and potentially even ready-made player-characters should the need arise over the course of the gaming session.</w:t>
      </w:r>
    </w:p>
    <w:p w:rsidR="00E3399A" w:rsidRPr="00BF7E70" w:rsidRDefault="00E3399A" w:rsidP="00E3399A">
      <w:r w:rsidRPr="00BF7E70">
        <w:t xml:space="preserve">Creating </w:t>
      </w:r>
      <w:r w:rsidRPr="00BF7E70">
        <w:rPr>
          <w:b/>
        </w:rPr>
        <w:t>a reference sheet</w:t>
      </w:r>
      <w:r w:rsidRPr="00BF7E70">
        <w:t xml:space="preserve"> of the player-characters’ important combat statistics can help you evaluate the impact of an encounter or challenge when you have to improvise a scenario on the fly.</w:t>
      </w:r>
    </w:p>
    <w:p w:rsidR="00E3399A" w:rsidRPr="00BF7E70" w:rsidRDefault="00E3399A" w:rsidP="00E3399A">
      <w:r w:rsidRPr="00BF7E70">
        <w:t xml:space="preserve">A notebook or electronic document for </w:t>
      </w:r>
      <w:r w:rsidRPr="00BF7E70">
        <w:rPr>
          <w:b/>
        </w:rPr>
        <w:t>session notes</w:t>
      </w:r>
      <w:r w:rsidRPr="00BF7E70">
        <w:t xml:space="preserve"> can help you capture the details you’ve created for your campaign or adventure, either on the fly or through early preparation. With this, you are more likely to provide a consistent and vibrant gaming experience.</w:t>
      </w:r>
    </w:p>
    <w:p w:rsidR="00E3399A" w:rsidRPr="00BF7E70" w:rsidRDefault="00E3399A" w:rsidP="00E3399A"/>
    <w:p w:rsidR="008D41A8" w:rsidRPr="00BF7E70" w:rsidRDefault="008D41A8" w:rsidP="008D41A8">
      <w:pPr>
        <w:pStyle w:val="Heading3"/>
      </w:pPr>
      <w:bookmarkStart w:id="538" w:name="_Toc455203799"/>
      <w:r w:rsidRPr="00BF7E70">
        <w:t>Recycling Game Material</w:t>
      </w:r>
      <w:bookmarkEnd w:id="538"/>
    </w:p>
    <w:p w:rsidR="008D41A8" w:rsidRPr="00BF7E70" w:rsidRDefault="008D41A8" w:rsidP="008D41A8">
      <w:r w:rsidRPr="00BF7E70">
        <w:t>As preparation time is limited for most Referees, you may find it of good benefit to maximize your effective use of material and rules while minimizing the time devoted to creating new non-player characters, vessels, adventures or locations from scratch. The nature of the Cepheus Engine is of great help here, as the rules are relatively simple and abstract; a major part of each animal, location, vessel or character is nothing but narrative, and narrative is easy to change. This is called “reskinning”. By changing the narrative, the stat block for a veteran mercenary might be reused as an alien hunter with little or no modifications to the game mechanics.</w:t>
      </w:r>
    </w:p>
    <w:p w:rsidR="008D41A8" w:rsidRPr="00BF7E70" w:rsidRDefault="008D41A8" w:rsidP="008D41A8">
      <w:r w:rsidRPr="00BF7E70">
        <w:t>A good example is the use of location floor plans. If, for example, you've downloaded or bought detailed floor plans for a particular location (or a product including these floor plans) or perhaps you’ve found them online, you can utilize them in more than one way. If the floor plans originally detailed the hidden base of some human space pirates, you can still easily modify them to be used for an alien fortress, for the remnants of a research facility devastated by a natural disaster, or even for a private mansion for an eccentric corporate executive. The map can remain the same, or largely the same, but the description can change the perception of the players.</w:t>
      </w:r>
    </w:p>
    <w:p w:rsidR="008D41A8" w:rsidRPr="00BF7E70" w:rsidRDefault="008D41A8" w:rsidP="00E3399A"/>
    <w:p w:rsidR="00B42AA1" w:rsidRPr="00BF7E70" w:rsidRDefault="00B42AA1" w:rsidP="00443BC2">
      <w:pPr>
        <w:pStyle w:val="Heading2"/>
      </w:pPr>
      <w:bookmarkStart w:id="539" w:name="_Toc455203800"/>
      <w:r w:rsidRPr="00BF7E70">
        <w:t>Running the Game</w:t>
      </w:r>
      <w:bookmarkEnd w:id="539"/>
    </w:p>
    <w:p w:rsidR="008A4C3B" w:rsidRPr="00BF7E70" w:rsidRDefault="006E70CE" w:rsidP="00B42AA1">
      <w:r w:rsidRPr="00BF7E70">
        <w:t>The first rule of the Cepheus Engine system is to have fun.   A good Referee will make a reasonable effort to create a gaming experience that is fun for everyone. The following guidelines might help with that.</w:t>
      </w:r>
    </w:p>
    <w:p w:rsidR="006E70CE" w:rsidRPr="00BF7E70" w:rsidRDefault="006E70CE" w:rsidP="00B42AA1"/>
    <w:p w:rsidR="00B42AA1" w:rsidRPr="00BF7E70" w:rsidRDefault="00B42AA1" w:rsidP="00B42AA1">
      <w:pPr>
        <w:pStyle w:val="Heading3"/>
      </w:pPr>
      <w:bookmarkStart w:id="540" w:name="_Toc455203801"/>
      <w:r w:rsidRPr="00BF7E70">
        <w:t>Assigning Difficulties</w:t>
      </w:r>
      <w:bookmarkEnd w:id="540"/>
    </w:p>
    <w:p w:rsidR="00462F63" w:rsidRPr="00BF7E70" w:rsidRDefault="00462F63" w:rsidP="00B42AA1">
      <w:r w:rsidRPr="00BF7E70">
        <w:t xml:space="preserve">At the core of every Cepheus Engine adventure lies a sequence of tasks that the character must accomplish in order to succeed. The Referee is in charge of assigning the difficulty of these tasks, and then interpreting the outcome. The default is Average (+0). Make a task easier if you want </w:t>
      </w:r>
      <w:r w:rsidR="006E70CE" w:rsidRPr="00BF7E70">
        <w:t>a particular task</w:t>
      </w:r>
      <w:r w:rsidRPr="00BF7E70">
        <w:t xml:space="preserve"> to be accomplished, but not be everyone. This will highlight characters with skill levels in an easy way.</w:t>
      </w:r>
      <w:r w:rsidR="006E70CE" w:rsidRPr="00BF7E70">
        <w:t xml:space="preserve"> If you want to make a task challenging, but still feel comfortable with giving the players a good chance of success, set the Difficulty to Difficult (-2). Reserve Very Difficult (-4) and Formidable (-6) for very special circumstances, such as attempting the near impossible. As the Referee, you may not want to say “No” except in the most extreme circumstances, but assigning a Difficulty of Formidable (-6) is almost as good, and can create some interesting story developments and a sense of excited accomplishment should the character succeed.</w:t>
      </w:r>
    </w:p>
    <w:p w:rsidR="006E70CE" w:rsidRPr="00BF7E70" w:rsidRDefault="006E70CE" w:rsidP="00B42AA1"/>
    <w:p w:rsidR="00B42AA1" w:rsidRPr="00BF7E70" w:rsidRDefault="00B42AA1" w:rsidP="00B42AA1">
      <w:pPr>
        <w:pStyle w:val="Heading3"/>
      </w:pPr>
      <w:bookmarkStart w:id="541" w:name="_Toc455203802"/>
      <w:r w:rsidRPr="00BF7E70">
        <w:t>Modifying the Roll or the Difficulty</w:t>
      </w:r>
      <w:bookmarkEnd w:id="541"/>
    </w:p>
    <w:p w:rsidR="00B42AA1" w:rsidRPr="00BF7E70" w:rsidRDefault="00B42AA1" w:rsidP="00B42AA1">
      <w:r w:rsidRPr="00BF7E70">
        <w:t xml:space="preserve">There are two ways of making a task easier or harder: modify the character's die roll or modify the task's Difficulty. Generally speaking, circumstances affecting a character's performance, like having just the right tools for the job or being forced to improvise, apply a modifier to the die roll. Circumstances making the task easier or harder to accomplish, like a favorable or unfavorable environment or a particularly demanding task, modify the Difficulty. If a condition applies to the character -- like knowledge, health, equipment, preparedness, and such -- it's usually a die modifier. It doesn't have to be too fine a line, since modifying the die roll or the Difficulty amounts to the same thing in the end: the task being easier or harder to accomplish. </w:t>
      </w:r>
    </w:p>
    <w:p w:rsidR="00B42AA1" w:rsidRPr="00BF7E70" w:rsidRDefault="00B42AA1" w:rsidP="00B42AA1"/>
    <w:p w:rsidR="006E70CE" w:rsidRPr="00BF7E70" w:rsidRDefault="006E70CE">
      <w:pPr>
        <w:keepNext w:val="0"/>
        <w:spacing w:after="200" w:line="276" w:lineRule="auto"/>
        <w:rPr>
          <w:rFonts w:ascii="Eras Bold ITC" w:eastAsiaTheme="majorEastAsia" w:hAnsi="Eras Bold ITC" w:cstheme="majorBidi"/>
          <w:bCs/>
          <w:color w:val="000000" w:themeColor="text1"/>
        </w:rPr>
      </w:pPr>
      <w:r w:rsidRPr="00BF7E70">
        <w:br w:type="page"/>
      </w:r>
    </w:p>
    <w:p w:rsidR="00B42AA1" w:rsidRPr="00BF7E70" w:rsidRDefault="00B42AA1" w:rsidP="00B42AA1">
      <w:pPr>
        <w:pStyle w:val="Heading3"/>
      </w:pPr>
      <w:bookmarkStart w:id="542" w:name="_Toc455203803"/>
      <w:r w:rsidRPr="00BF7E70">
        <w:lastRenderedPageBreak/>
        <w:t>Circumstance Modifiers</w:t>
      </w:r>
      <w:bookmarkEnd w:id="542"/>
    </w:p>
    <w:p w:rsidR="00B42AA1" w:rsidRPr="00BF7E70" w:rsidRDefault="00B42AA1" w:rsidP="00B42AA1">
      <w:r w:rsidRPr="00BF7E70">
        <w:t>Some circumstances make a check easier or harder, resulting in a bonus or penalty that is added to the check result. The Referee can alter the odds of success in two ways:</w:t>
      </w:r>
    </w:p>
    <w:p w:rsidR="00B42AA1" w:rsidRPr="00BF7E70" w:rsidRDefault="00B42AA1" w:rsidP="00B94627">
      <w:pPr>
        <w:pStyle w:val="ListParagraph"/>
        <w:numPr>
          <w:ilvl w:val="0"/>
          <w:numId w:val="12"/>
        </w:numPr>
      </w:pPr>
      <w:r w:rsidRPr="00BF7E70">
        <w:t xml:space="preserve">If a character has help, such as good tools, competent aids or other beneficial circumstances, he receives a +1 bonus to his skill check. </w:t>
      </w:r>
    </w:p>
    <w:p w:rsidR="00B42AA1" w:rsidRPr="00BF7E70" w:rsidRDefault="00B42AA1" w:rsidP="00B94627">
      <w:pPr>
        <w:pStyle w:val="ListParagraph"/>
        <w:numPr>
          <w:ilvl w:val="0"/>
          <w:numId w:val="12"/>
        </w:numPr>
      </w:pPr>
      <w:r w:rsidRPr="00BF7E70">
        <w:t>If a character is hampered, such as having defective tools, incompetent assistance or other negative circumstances, he receives a -1 penalty to his skill check.</w:t>
      </w:r>
    </w:p>
    <w:p w:rsidR="00B42AA1" w:rsidRPr="00BF7E70" w:rsidRDefault="00B42AA1" w:rsidP="00B42AA1">
      <w:r w:rsidRPr="00BF7E70">
        <w:t xml:space="preserve"> </w:t>
      </w:r>
    </w:p>
    <w:p w:rsidR="00B42AA1" w:rsidRPr="00BF7E70" w:rsidRDefault="00B42AA1" w:rsidP="00B42AA1">
      <w:pPr>
        <w:pStyle w:val="Heading3"/>
      </w:pPr>
      <w:bookmarkStart w:id="543" w:name="_Toc455203804"/>
      <w:r w:rsidRPr="00BF7E70">
        <w:t>Automatic Successes</w:t>
      </w:r>
      <w:bookmarkEnd w:id="543"/>
    </w:p>
    <w:p w:rsidR="00B42AA1" w:rsidRPr="00BF7E70" w:rsidRDefault="00B42AA1" w:rsidP="00B42AA1">
      <w:r w:rsidRPr="00BF7E70">
        <w:t>Sometimes it is just easier to assume the character automatically succeeds at a skill check. If the character has an applicable skill, and the results of the skill check do not impact the progress of the story, endanger the character, and the actual success or failure is not interesting, just assume the character succeeds and move on. Remember, the Cepheus Engine rules suggest that the Referee should only call for checks:</w:t>
      </w:r>
    </w:p>
    <w:p w:rsidR="00B42AA1" w:rsidRPr="00BF7E70" w:rsidRDefault="00B42AA1" w:rsidP="00B94627">
      <w:pPr>
        <w:pStyle w:val="ListParagraph"/>
        <w:numPr>
          <w:ilvl w:val="0"/>
          <w:numId w:val="12"/>
        </w:numPr>
      </w:pPr>
      <w:r w:rsidRPr="00BF7E70">
        <w:t>When the characters are in danger.</w:t>
      </w:r>
    </w:p>
    <w:p w:rsidR="00B42AA1" w:rsidRPr="00BF7E70" w:rsidRDefault="00B42AA1" w:rsidP="00B94627">
      <w:pPr>
        <w:pStyle w:val="ListParagraph"/>
        <w:numPr>
          <w:ilvl w:val="0"/>
          <w:numId w:val="12"/>
        </w:numPr>
      </w:pPr>
      <w:r w:rsidRPr="00BF7E70">
        <w:t>When the task is especially difficult or hazardous.</w:t>
      </w:r>
    </w:p>
    <w:p w:rsidR="00B42AA1" w:rsidRPr="00BF7E70" w:rsidRDefault="00B42AA1" w:rsidP="00B94627">
      <w:pPr>
        <w:pStyle w:val="ListParagraph"/>
        <w:numPr>
          <w:ilvl w:val="0"/>
          <w:numId w:val="12"/>
        </w:numPr>
      </w:pPr>
      <w:r w:rsidRPr="00BF7E70">
        <w:t>When the characters are under the pressure of time.</w:t>
      </w:r>
    </w:p>
    <w:p w:rsidR="00B42AA1" w:rsidRPr="00BF7E70" w:rsidRDefault="00B42AA1" w:rsidP="00B94627">
      <w:pPr>
        <w:pStyle w:val="ListParagraph"/>
        <w:numPr>
          <w:ilvl w:val="0"/>
          <w:numId w:val="12"/>
        </w:numPr>
      </w:pPr>
      <w:r w:rsidRPr="00BF7E70">
        <w:t>When success or failure is especially important or interesting.</w:t>
      </w:r>
    </w:p>
    <w:p w:rsidR="00B42AA1" w:rsidRPr="00BF7E70" w:rsidRDefault="00B42AA1" w:rsidP="00B42AA1">
      <w:r w:rsidRPr="00BF7E70">
        <w:t xml:space="preserve"> </w:t>
      </w:r>
    </w:p>
    <w:p w:rsidR="00B42AA1" w:rsidRPr="00BF7E70" w:rsidRDefault="00B42AA1" w:rsidP="00B42AA1">
      <w:pPr>
        <w:pStyle w:val="Heading3"/>
      </w:pPr>
      <w:bookmarkStart w:id="544" w:name="_Toc455203805"/>
      <w:r w:rsidRPr="00BF7E70">
        <w:t>Using Opposed Checks</w:t>
      </w:r>
      <w:bookmarkEnd w:id="544"/>
    </w:p>
    <w:p w:rsidR="00C0346B" w:rsidRPr="00BF7E70" w:rsidRDefault="00C0346B" w:rsidP="00B42AA1">
      <w:r w:rsidRPr="00BF7E70">
        <w:t>Opposed checks are a great way to create tension between two individuals. Suddenly, the players can target their attention on an NPC, and that helps with immersion into the game. Should two or more characters seek to do the same thing at the same time, or to resist one another’s actions, use an opposed check. The highest check result wins.</w:t>
      </w:r>
    </w:p>
    <w:p w:rsidR="00B42AA1" w:rsidRPr="00BF7E70" w:rsidRDefault="00B42AA1" w:rsidP="00B42AA1">
      <w:r w:rsidRPr="00BF7E70">
        <w:t xml:space="preserve"> </w:t>
      </w:r>
    </w:p>
    <w:p w:rsidR="00C54DE3" w:rsidRPr="00BF7E70" w:rsidRDefault="00C54DE3" w:rsidP="00C54DE3">
      <w:pPr>
        <w:pStyle w:val="Heading2"/>
      </w:pPr>
      <w:bookmarkStart w:id="545" w:name="_Toc455203806"/>
      <w:r w:rsidRPr="00BF7E70">
        <w:t xml:space="preserve">That’s </w:t>
      </w:r>
      <w:r w:rsidR="00813889" w:rsidRPr="00BF7E70">
        <w:t>not</w:t>
      </w:r>
      <w:r w:rsidRPr="00BF7E70">
        <w:t xml:space="preserve"> </w:t>
      </w:r>
      <w:r w:rsidR="00813889" w:rsidRPr="00BF7E70">
        <w:t>in the</w:t>
      </w:r>
      <w:r w:rsidRPr="00BF7E70">
        <w:t xml:space="preserve"> Rules</w:t>
      </w:r>
      <w:bookmarkEnd w:id="545"/>
    </w:p>
    <w:p w:rsidR="00C54DE3" w:rsidRPr="00BF7E70" w:rsidRDefault="00C54DE3" w:rsidP="00C54DE3">
      <w:pPr>
        <w:pStyle w:val="NoSpacing"/>
      </w:pPr>
      <w:r w:rsidRPr="00BF7E70">
        <w:t xml:space="preserve">Sometimes in the course of play, things come up that are not covered in the rules. When this happens, the Referee is responsible for these handling situations, making fair evaluations of what the characters do and deciding what happens as a result. </w:t>
      </w:r>
      <w:r w:rsidR="00813889" w:rsidRPr="00BF7E70">
        <w:t>As the Referee, you will need to quickly improvise a solution. The easiest way to do so is to simply decide if the suggested action is fun or not, and if it is fun, let it happen, then throw in a complication that adds to the enjoyment of the scene. Some Referees prefer a more mechanical approach. Identify a skill the covers the basic nature of the request, set a Difficulty of Average (+0) or Difficult (-2), and let them try. If nothing comes to mind immediately, ask the player to tell you what skill they would use to accomplish this task. If no skill appears to work, then choose the best characteristic, and have the player roll a characteristic check. However you decide to resolve it, the key here is to quickly address the request and keep the game moving forward.</w:t>
      </w:r>
    </w:p>
    <w:p w:rsidR="00C54DE3" w:rsidRPr="00BF7E70" w:rsidRDefault="00C54DE3" w:rsidP="00C54DE3">
      <w:pPr>
        <w:pStyle w:val="NoSpacing"/>
      </w:pPr>
    </w:p>
    <w:p w:rsidR="00953A9E" w:rsidRPr="00BF7E70" w:rsidRDefault="00953A9E" w:rsidP="00443BC2">
      <w:pPr>
        <w:pStyle w:val="Heading2"/>
      </w:pPr>
      <w:bookmarkStart w:id="546" w:name="_Toc455203807"/>
      <w:r w:rsidRPr="00BF7E70">
        <w:t>Solo Play as Referee Prep Work</w:t>
      </w:r>
      <w:bookmarkEnd w:id="546"/>
    </w:p>
    <w:p w:rsidR="00953A9E" w:rsidRPr="00BF7E70" w:rsidRDefault="00953A9E" w:rsidP="00953A9E">
      <w:r w:rsidRPr="00BF7E70">
        <w:t>Many of the Cepheus Engines rule subsystems can be leveraged for solo play. For Referees, this can turn building a universe of their own into a game in and of itself. What follows is a list of suggested activities that can prove to be fun in and of themselves, as well as help Referees create new material for their personal adventures and campaigns. In addition, solo play can help Referees learn the rules and become more proficient for when they run games before a group of players.</w:t>
      </w:r>
    </w:p>
    <w:p w:rsidR="00953A9E" w:rsidRPr="00BF7E70" w:rsidRDefault="00953A9E" w:rsidP="00953A9E">
      <w:r w:rsidRPr="00BF7E70">
        <w:t>Solo play is not limited to Referees. Players can also learn a lot about and enjoy aspects of the Cepheus Engine rules through solo play in those times when a Referee or gaming group is not currently available.</w:t>
      </w:r>
    </w:p>
    <w:p w:rsidR="00953A9E" w:rsidRPr="00BF7E70" w:rsidRDefault="00953A9E" w:rsidP="00953A9E"/>
    <w:p w:rsidR="00813889" w:rsidRPr="00BF7E70" w:rsidRDefault="00813889">
      <w:pPr>
        <w:keepNext w:val="0"/>
        <w:spacing w:after="200" w:line="276" w:lineRule="auto"/>
        <w:rPr>
          <w:rFonts w:ascii="Eras Bold ITC" w:eastAsiaTheme="majorEastAsia" w:hAnsi="Eras Bold ITC" w:cstheme="majorBidi"/>
          <w:bCs/>
          <w:color w:val="000000" w:themeColor="text1"/>
        </w:rPr>
      </w:pPr>
      <w:r w:rsidRPr="00BF7E70">
        <w:br w:type="page"/>
      </w:r>
    </w:p>
    <w:p w:rsidR="00953A9E" w:rsidRPr="00BF7E70" w:rsidRDefault="00953A9E" w:rsidP="00953A9E">
      <w:pPr>
        <w:pStyle w:val="Heading3"/>
      </w:pPr>
      <w:bookmarkStart w:id="547" w:name="_Toc455203808"/>
      <w:r w:rsidRPr="00BF7E70">
        <w:lastRenderedPageBreak/>
        <w:t>Character Creation</w:t>
      </w:r>
      <w:bookmarkEnd w:id="547"/>
    </w:p>
    <w:p w:rsidR="00953A9E" w:rsidRPr="00BF7E70" w:rsidRDefault="00953A9E" w:rsidP="00953A9E">
      <w:r w:rsidRPr="00BF7E70">
        <w:t xml:space="preserve">A Referee always needs non-player characters. Use the information in </w:t>
      </w:r>
      <w:r w:rsidRPr="00BF7E70">
        <w:rPr>
          <w:b/>
        </w:rPr>
        <w:t>Chapter 1: Character Creation</w:t>
      </w:r>
      <w:r w:rsidRPr="00BF7E70">
        <w:t xml:space="preserve"> to generate new characters. These characters can easily become future patrons, random encounters, enemies, allies or simply background characters for a Cepheus Engine universe.</w:t>
      </w:r>
    </w:p>
    <w:p w:rsidR="00953A9E" w:rsidRPr="00BF7E70" w:rsidRDefault="00953A9E" w:rsidP="00953A9E"/>
    <w:p w:rsidR="00953A9E" w:rsidRPr="00BF7E70" w:rsidRDefault="00953A9E" w:rsidP="00953A9E">
      <w:pPr>
        <w:pStyle w:val="Heading3"/>
      </w:pPr>
      <w:bookmarkStart w:id="548" w:name="_Toc455203809"/>
      <w:r w:rsidRPr="00BF7E70">
        <w:t>Personal Combat</w:t>
      </w:r>
      <w:bookmarkEnd w:id="548"/>
    </w:p>
    <w:p w:rsidR="00953A9E" w:rsidRPr="00BF7E70" w:rsidRDefault="00953A9E" w:rsidP="00953A9E">
      <w:r w:rsidRPr="00BF7E70">
        <w:t xml:space="preserve">Take some characters and use the rules from </w:t>
      </w:r>
      <w:r w:rsidRPr="00BF7E70">
        <w:rPr>
          <w:b/>
        </w:rPr>
        <w:t>Chapter 5: Personal Combat</w:t>
      </w:r>
      <w:r w:rsidRPr="00BF7E70">
        <w:t xml:space="preserve"> to practice the combat system. Recreate scenes from science fiction or action movies using the characters, to get a feel for how the rules of combat work in various scenarios.</w:t>
      </w:r>
    </w:p>
    <w:p w:rsidR="00953A9E" w:rsidRPr="00BF7E70" w:rsidRDefault="00953A9E" w:rsidP="00953A9E"/>
    <w:p w:rsidR="00953A9E" w:rsidRPr="00BF7E70" w:rsidRDefault="00953A9E" w:rsidP="00953A9E">
      <w:pPr>
        <w:pStyle w:val="Heading3"/>
      </w:pPr>
      <w:bookmarkStart w:id="549" w:name="_Toc455203810"/>
      <w:r w:rsidRPr="00BF7E70">
        <w:t>Starship Construction</w:t>
      </w:r>
      <w:bookmarkEnd w:id="549"/>
    </w:p>
    <w:p w:rsidR="00953A9E" w:rsidRPr="00BF7E70" w:rsidRDefault="00953A9E" w:rsidP="00953A9E">
      <w:r w:rsidRPr="00BF7E70">
        <w:t xml:space="preserve">Construct some starships and other vessels using the rules in </w:t>
      </w:r>
      <w:r w:rsidRPr="00BF7E70">
        <w:rPr>
          <w:b/>
        </w:rPr>
        <w:t>Chapter 8: Ship Design and Construction</w:t>
      </w:r>
      <w:r w:rsidRPr="00BF7E70">
        <w:t xml:space="preserve">. Build on various scales, to get an idea of how the different elements of starship construction work together. </w:t>
      </w:r>
      <w:r w:rsidR="00653523" w:rsidRPr="00BF7E70">
        <w:t>You can even use the information</w:t>
      </w:r>
      <w:r w:rsidRPr="00BF7E70">
        <w:t xml:space="preserve"> under Starship Revenues in </w:t>
      </w:r>
      <w:r w:rsidRPr="00BF7E70">
        <w:rPr>
          <w:b/>
        </w:rPr>
        <w:t>Chapter 6: Off-World Travel</w:t>
      </w:r>
      <w:r w:rsidR="00653523" w:rsidRPr="00BF7E70">
        <w:t xml:space="preserve"> to</w:t>
      </w:r>
      <w:r w:rsidRPr="00BF7E70">
        <w:t xml:space="preserve"> determine if </w:t>
      </w:r>
      <w:r w:rsidR="00653523" w:rsidRPr="00BF7E70">
        <w:t>your</w:t>
      </w:r>
      <w:r w:rsidRPr="00BF7E70">
        <w:t xml:space="preserve"> ship</w:t>
      </w:r>
      <w:r w:rsidR="00653523" w:rsidRPr="00BF7E70">
        <w:t>s</w:t>
      </w:r>
      <w:r w:rsidRPr="00BF7E70">
        <w:t xml:space="preserve"> would be economically viable without outside assistance. </w:t>
      </w:r>
    </w:p>
    <w:p w:rsidR="00953A9E" w:rsidRPr="00BF7E70" w:rsidRDefault="00953A9E" w:rsidP="00953A9E"/>
    <w:p w:rsidR="00953A9E" w:rsidRPr="00BF7E70" w:rsidRDefault="00953A9E" w:rsidP="00953A9E">
      <w:pPr>
        <w:pStyle w:val="Heading3"/>
      </w:pPr>
      <w:bookmarkStart w:id="550" w:name="_Toc455203811"/>
      <w:r w:rsidRPr="00BF7E70">
        <w:t>Space Combat</w:t>
      </w:r>
      <w:bookmarkEnd w:id="550"/>
    </w:p>
    <w:p w:rsidR="00953A9E" w:rsidRPr="00BF7E70" w:rsidRDefault="00953A9E" w:rsidP="00953A9E">
      <w:r w:rsidRPr="00BF7E70">
        <w:t xml:space="preserve">Take some vessels and pit them against one another using the space combat rules found in </w:t>
      </w:r>
      <w:r w:rsidR="00D53EBC" w:rsidRPr="00BF7E70">
        <w:rPr>
          <w:b/>
        </w:rPr>
        <w:t>Chapter 10</w:t>
      </w:r>
      <w:r w:rsidRPr="00BF7E70">
        <w:rPr>
          <w:b/>
        </w:rPr>
        <w:t>: Space Combat</w:t>
      </w:r>
      <w:r w:rsidRPr="00BF7E70">
        <w:t>. Once again, feel free to recreate scenes from science fiction movies using the vessels, to get a feel for how the rules of space combat work in various scenarios.</w:t>
      </w:r>
    </w:p>
    <w:p w:rsidR="00953A9E" w:rsidRPr="00BF7E70" w:rsidRDefault="00953A9E" w:rsidP="00953A9E">
      <w:pPr>
        <w:jc w:val="center"/>
      </w:pPr>
    </w:p>
    <w:p w:rsidR="00953A9E" w:rsidRPr="00BF7E70" w:rsidRDefault="00953A9E" w:rsidP="00953A9E">
      <w:pPr>
        <w:pStyle w:val="Heading3"/>
      </w:pPr>
      <w:bookmarkStart w:id="551" w:name="_Toc455203812"/>
      <w:r w:rsidRPr="00BF7E70">
        <w:t>Subsector Creation</w:t>
      </w:r>
      <w:bookmarkEnd w:id="551"/>
    </w:p>
    <w:p w:rsidR="00953A9E" w:rsidRPr="00BF7E70" w:rsidRDefault="00953A9E" w:rsidP="00953A9E">
      <w:r w:rsidRPr="00BF7E70">
        <w:t xml:space="preserve">Using the rules found in </w:t>
      </w:r>
      <w:r w:rsidR="00D53EBC" w:rsidRPr="00BF7E70">
        <w:rPr>
          <w:b/>
        </w:rPr>
        <w:t>Chapter 12</w:t>
      </w:r>
      <w:r w:rsidRPr="00BF7E70">
        <w:rPr>
          <w:b/>
        </w:rPr>
        <w:t>: Worlds</w:t>
      </w:r>
      <w:r w:rsidRPr="00BF7E70">
        <w:t xml:space="preserve">, create a subsector and </w:t>
      </w:r>
      <w:r w:rsidR="00653523" w:rsidRPr="00BF7E70">
        <w:t xml:space="preserve">identify </w:t>
      </w:r>
      <w:r w:rsidRPr="00BF7E70">
        <w:t>the systems within it. Generate and record the UWPs for every system. After the worlds have been created, look over the subsector for possible communication and trade routes. If you are inspired, create some background information on the most interesting worlds.</w:t>
      </w:r>
    </w:p>
    <w:p w:rsidR="00953A9E" w:rsidRPr="00BF7E70" w:rsidRDefault="00953A9E" w:rsidP="00953A9E"/>
    <w:p w:rsidR="00953A9E" w:rsidRPr="00BF7E70" w:rsidRDefault="00953A9E" w:rsidP="00953A9E">
      <w:pPr>
        <w:pStyle w:val="Heading3"/>
      </w:pPr>
      <w:bookmarkStart w:id="552" w:name="_Toc455203813"/>
      <w:r w:rsidRPr="00BF7E70">
        <w:t>Animal Encounter Creation</w:t>
      </w:r>
      <w:bookmarkEnd w:id="552"/>
    </w:p>
    <w:p w:rsidR="00953A9E" w:rsidRPr="00BF7E70" w:rsidRDefault="00953A9E" w:rsidP="00953A9E">
      <w:r w:rsidRPr="00BF7E70">
        <w:t xml:space="preserve">Choose a world from a list of UWPs, and expand on it. Create some maps of the planet's surface, and the build encounter tables for each terrain type on the map, using the rules found in </w:t>
      </w:r>
      <w:r w:rsidR="00D53EBC" w:rsidRPr="00BF7E70">
        <w:rPr>
          <w:b/>
        </w:rPr>
        <w:t>Chapter 13</w:t>
      </w:r>
      <w:r w:rsidRPr="00BF7E70">
        <w:rPr>
          <w:b/>
        </w:rPr>
        <w:t>: Planetary Wilderness Encounters</w:t>
      </w:r>
      <w:r w:rsidRPr="00BF7E70">
        <w:t>. If you are so inclined, you can then pit some characters against the different animals you've created using the personal combat, so see how they might fare against player characters in the future.</w:t>
      </w:r>
    </w:p>
    <w:p w:rsidR="00953A9E" w:rsidRPr="00BF7E70" w:rsidRDefault="00953A9E" w:rsidP="00953A9E"/>
    <w:p w:rsidR="00953A9E" w:rsidRPr="00BF7E70" w:rsidRDefault="00953A9E" w:rsidP="00953A9E">
      <w:pPr>
        <w:pStyle w:val="Heading3"/>
      </w:pPr>
      <w:bookmarkStart w:id="553" w:name="_Toc455203814"/>
      <w:r w:rsidRPr="00BF7E70">
        <w:t>Practice Trade and Commerce</w:t>
      </w:r>
      <w:bookmarkEnd w:id="553"/>
    </w:p>
    <w:p w:rsidR="00953A9E" w:rsidRPr="00BF7E70" w:rsidRDefault="00953A9E" w:rsidP="00953A9E">
      <w:r w:rsidRPr="00BF7E70">
        <w:t xml:space="preserve">Grab a </w:t>
      </w:r>
      <w:r w:rsidR="00C1501A" w:rsidRPr="00BF7E70">
        <w:t>2</w:t>
      </w:r>
      <w:r w:rsidRPr="00BF7E70">
        <w:t xml:space="preserve">00-ton TL9 </w:t>
      </w:r>
      <w:r w:rsidR="00C1501A" w:rsidRPr="00BF7E70">
        <w:t>Merchant</w:t>
      </w:r>
      <w:r w:rsidRPr="00BF7E70">
        <w:t xml:space="preserve"> Trader and use the </w:t>
      </w:r>
      <w:r w:rsidRPr="00BF7E70">
        <w:rPr>
          <w:b/>
        </w:rPr>
        <w:t>Chapter 7: Trade and Commerce</w:t>
      </w:r>
      <w:r w:rsidRPr="00BF7E70">
        <w:t xml:space="preserve"> rules to explore the economic environment of a generated subsector. Use the rules for passengers, freight and even speculative trading to get a feel for them. By tracking the revenue and expenses for the ship, it could give you an idea of where traders will focus their attentions within the subsector. If this is being played as a solo game, keep going until either the ship is paid for or the ship goes bankrupt. This is a good way to validate trade routes, and identify "stepping stone" worlds between strong markets in a subsector.</w:t>
      </w:r>
    </w:p>
    <w:p w:rsidR="00953A9E" w:rsidRPr="00BF7E70" w:rsidRDefault="00953A9E" w:rsidP="00953A9E"/>
    <w:p w:rsidR="00953A9E" w:rsidRPr="00BF7E70" w:rsidRDefault="00953A9E" w:rsidP="00953A9E">
      <w:pPr>
        <w:pStyle w:val="Heading3"/>
      </w:pPr>
      <w:bookmarkStart w:id="554" w:name="_Toc455203815"/>
      <w:r w:rsidRPr="00BF7E70">
        <w:t>Patron Encounter Creation</w:t>
      </w:r>
      <w:bookmarkEnd w:id="554"/>
    </w:p>
    <w:p w:rsidR="00953A9E" w:rsidRPr="00BF7E70" w:rsidRDefault="00953A9E" w:rsidP="00953A9E">
      <w:r w:rsidRPr="00BF7E70">
        <w:t xml:space="preserve">The seed of most adventures within a Cepheus Engine universe are captured in patron encounters. Using the details of a subsector's list of UWPs, create and record some patron encounters using the format found under </w:t>
      </w:r>
      <w:r w:rsidRPr="00BF7E70">
        <w:rPr>
          <w:b/>
        </w:rPr>
        <w:t>Patron Encounters</w:t>
      </w:r>
      <w:r w:rsidRPr="00BF7E70">
        <w:t xml:space="preserve"> in </w:t>
      </w:r>
      <w:r w:rsidR="00D53EBC" w:rsidRPr="00BF7E70">
        <w:rPr>
          <w:b/>
        </w:rPr>
        <w:t>Chapter 14</w:t>
      </w:r>
      <w:r w:rsidRPr="00BF7E70">
        <w:rPr>
          <w:b/>
        </w:rPr>
        <w:t>: Social Encounters</w:t>
      </w:r>
      <w:r w:rsidRPr="00BF7E70">
        <w:t>. Think about science fiction and action-based movies, television shows and literature, and use those to inspire some of the patron encounters you create.</w:t>
      </w:r>
    </w:p>
    <w:p w:rsidR="00692BFC" w:rsidRPr="00BF7E70" w:rsidRDefault="00692BFC">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D53EBC" w:rsidP="00805362">
      <w:pPr>
        <w:pStyle w:val="Heading1"/>
      </w:pPr>
      <w:bookmarkStart w:id="555" w:name="_Toc455203816"/>
      <w:r w:rsidRPr="00BF7E70">
        <w:lastRenderedPageBreak/>
        <w:t>CHAPTER 17</w:t>
      </w:r>
      <w:r w:rsidR="00805362" w:rsidRPr="00BF7E70">
        <w:t>: ADVENTURES</w:t>
      </w:r>
      <w:bookmarkEnd w:id="555"/>
    </w:p>
    <w:p w:rsidR="007F5F18" w:rsidRPr="00BF7E70" w:rsidRDefault="00B9766C" w:rsidP="007F5F18">
      <w:r w:rsidRPr="00BF7E70">
        <w:t xml:space="preserve">Players in a Cepheus Engine universe are adventurers, plain and simple. They will seek out experiences and exploits, reveling in the thrill and excitement that comes from the pursuit of their goals. Cepheus Engine adventures encompass the potential for adventure that can be found in classic era science fiction. The opportunities are virtually limitless, restricted only by the circumstances of the scenario and the capabilities of the characters. The Referee generates and adjudicates encounters that make up the building blocks of these adventures. As the characters move from one adventure to the next, the </w:t>
      </w:r>
      <w:r w:rsidR="00653523" w:rsidRPr="00BF7E70">
        <w:t>stories</w:t>
      </w:r>
      <w:r w:rsidRPr="00BF7E70">
        <w:t xml:space="preserve"> create a campaign, set against a universe of the Referee's creation. Therein </w:t>
      </w:r>
      <w:r w:rsidR="00632BF8" w:rsidRPr="00BF7E70">
        <w:t>lays</w:t>
      </w:r>
      <w:r w:rsidRPr="00BF7E70">
        <w:t xml:space="preserve"> the core of a great roleplaying game experience.</w:t>
      </w:r>
    </w:p>
    <w:p w:rsidR="00B9766C" w:rsidRPr="00BF7E70" w:rsidRDefault="00B9766C" w:rsidP="007F5F18"/>
    <w:p w:rsidR="00632BF8" w:rsidRPr="00BF7E70" w:rsidRDefault="00632BF8" w:rsidP="00443BC2">
      <w:pPr>
        <w:pStyle w:val="Heading2"/>
      </w:pPr>
      <w:bookmarkStart w:id="556" w:name="_Toc455203817"/>
      <w:r w:rsidRPr="00BF7E70">
        <w:t>Conflict</w:t>
      </w:r>
      <w:bookmarkEnd w:id="556"/>
    </w:p>
    <w:p w:rsidR="00632BF8" w:rsidRPr="00BF7E70" w:rsidRDefault="00632BF8" w:rsidP="00632BF8">
      <w:r w:rsidRPr="00BF7E70">
        <w:t xml:space="preserve">Stories are about conflict. </w:t>
      </w:r>
      <w:r w:rsidR="00165189" w:rsidRPr="00BF7E70">
        <w:t>Conflict doesn’t have to be violent</w:t>
      </w:r>
      <w:r w:rsidRPr="00BF7E70">
        <w:t>,</w:t>
      </w:r>
      <w:r w:rsidR="00165189" w:rsidRPr="00BF7E70">
        <w:t xml:space="preserve"> but without a struggle of some kind, there is no</w:t>
      </w:r>
      <w:r w:rsidRPr="00BF7E70">
        <w:t xml:space="preserve"> story, and without a story, there is no true sense of adventure. The key to a great adventure is conflict. As a Referee, you should make sure you have conflict, and that the player characters are directly involved in that conflict. If there isn't any conflict, you lose the impetus for action. If the player characters aren't directly involved, they are just watching a story, which sounds more like a movie or a play than a roleplaying game.</w:t>
      </w:r>
    </w:p>
    <w:p w:rsidR="00632BF8" w:rsidRPr="00BF7E70" w:rsidRDefault="00632BF8" w:rsidP="00632BF8">
      <w:r w:rsidRPr="00BF7E70">
        <w:t xml:space="preserve">Conflict doesn’t have to be physical combat. It could just as easily be political or corporate intrigue, achieving a specific goal before the protagonist can either get there first or stop the characters from succeeding, handling courtly issues of a noble or legal nature, negotiating a diplomatic resolution to a larger conflict, and much more. </w:t>
      </w:r>
    </w:p>
    <w:p w:rsidR="00632BF8" w:rsidRPr="00BF7E70" w:rsidRDefault="00632BF8" w:rsidP="00632BF8"/>
    <w:p w:rsidR="00632BF8" w:rsidRPr="00BF7E70" w:rsidRDefault="00632BF8" w:rsidP="00443BC2">
      <w:pPr>
        <w:pStyle w:val="Heading2"/>
      </w:pPr>
      <w:bookmarkStart w:id="557" w:name="_Toc455203818"/>
      <w:r w:rsidRPr="00BF7E70">
        <w:t>The Plot</w:t>
      </w:r>
      <w:bookmarkEnd w:id="557"/>
    </w:p>
    <w:p w:rsidR="00632BF8" w:rsidRPr="00BF7E70" w:rsidRDefault="00632BF8" w:rsidP="00632BF8">
      <w:r w:rsidRPr="00BF7E70">
        <w:t>The plot of the adventure is essentially the synopsis of the events that will transpire over the course of the adventure. You should be able to sum up the plot of your adventure in one sentence. Knowing your plot before you begin creating the adventure provides focus and direction, and creates context for the scenes you will create for your adventure.</w:t>
      </w:r>
    </w:p>
    <w:p w:rsidR="00632BF8" w:rsidRPr="00BF7E70" w:rsidRDefault="00632BF8" w:rsidP="00632BF8">
      <w:r w:rsidRPr="00BF7E70">
        <w:t>If you have problems in coming up with a plot for your adventure, you might look into Polti’s “The Thirty-Six Dramatic Situations.” It’s an extensive list of basic plots that you can use as the basis for your own stories and adventures.</w:t>
      </w:r>
    </w:p>
    <w:p w:rsidR="00632BF8" w:rsidRPr="00BF7E70" w:rsidRDefault="00632BF8" w:rsidP="007F5F18"/>
    <w:p w:rsidR="00B9766C" w:rsidRPr="00BF7E70" w:rsidRDefault="00B9766C" w:rsidP="00443BC2">
      <w:pPr>
        <w:pStyle w:val="Heading2"/>
      </w:pPr>
      <w:bookmarkStart w:id="558" w:name="_Toc455203819"/>
      <w:r w:rsidRPr="00BF7E70">
        <w:t>The EPIC Adventure System</w:t>
      </w:r>
      <w:bookmarkEnd w:id="558"/>
    </w:p>
    <w:p w:rsidR="00B9766C" w:rsidRPr="00BF7E70" w:rsidRDefault="00B9766C" w:rsidP="00B9766C">
      <w:r w:rsidRPr="00BF7E70">
        <w:t>The Epic Adventure System provides a way to design and organize adventures, that incorporates enough flexibility that the player characters have the 'freedom to roam' without causing the Referee nightmares. An Epic Adventure is broken down into 6 parts:</w:t>
      </w:r>
    </w:p>
    <w:p w:rsidR="00B9766C" w:rsidRPr="00BF7E70" w:rsidRDefault="00B9766C" w:rsidP="00B94627">
      <w:pPr>
        <w:pStyle w:val="ListParagraph"/>
        <w:numPr>
          <w:ilvl w:val="0"/>
          <w:numId w:val="19"/>
        </w:numPr>
      </w:pPr>
      <w:r w:rsidRPr="00BF7E70">
        <w:t>Cast of Characters</w:t>
      </w:r>
    </w:p>
    <w:p w:rsidR="00B9766C" w:rsidRPr="00BF7E70" w:rsidRDefault="00B9766C" w:rsidP="00B94627">
      <w:pPr>
        <w:pStyle w:val="ListParagraph"/>
        <w:numPr>
          <w:ilvl w:val="0"/>
          <w:numId w:val="19"/>
        </w:numPr>
      </w:pPr>
      <w:r w:rsidRPr="00BF7E70">
        <w:t>Background</w:t>
      </w:r>
    </w:p>
    <w:p w:rsidR="00B9766C" w:rsidRPr="00BF7E70" w:rsidRDefault="00B9766C" w:rsidP="00B94627">
      <w:pPr>
        <w:pStyle w:val="ListParagraph"/>
        <w:numPr>
          <w:ilvl w:val="0"/>
          <w:numId w:val="19"/>
        </w:numPr>
      </w:pPr>
      <w:r w:rsidRPr="00BF7E70">
        <w:t>Minor Scenes</w:t>
      </w:r>
    </w:p>
    <w:p w:rsidR="00B9766C" w:rsidRPr="00BF7E70" w:rsidRDefault="00B9766C" w:rsidP="00B94627">
      <w:pPr>
        <w:pStyle w:val="ListParagraph"/>
        <w:numPr>
          <w:ilvl w:val="0"/>
          <w:numId w:val="19"/>
        </w:numPr>
      </w:pPr>
      <w:r w:rsidRPr="00BF7E70">
        <w:t>Plot Keys</w:t>
      </w:r>
    </w:p>
    <w:p w:rsidR="00B9766C" w:rsidRPr="00BF7E70" w:rsidRDefault="00B9766C" w:rsidP="00B94627">
      <w:pPr>
        <w:pStyle w:val="ListParagraph"/>
        <w:numPr>
          <w:ilvl w:val="0"/>
          <w:numId w:val="19"/>
        </w:numPr>
      </w:pPr>
      <w:r w:rsidRPr="00BF7E70">
        <w:t>Chapters</w:t>
      </w:r>
    </w:p>
    <w:p w:rsidR="00B9766C" w:rsidRPr="00BF7E70" w:rsidRDefault="00B9766C" w:rsidP="00B94627">
      <w:pPr>
        <w:pStyle w:val="ListParagraph"/>
        <w:numPr>
          <w:ilvl w:val="0"/>
          <w:numId w:val="19"/>
        </w:numPr>
      </w:pPr>
      <w:r w:rsidRPr="00BF7E70">
        <w:t>Adventure Checklist</w:t>
      </w:r>
    </w:p>
    <w:p w:rsidR="00B9766C" w:rsidRPr="00BF7E70" w:rsidRDefault="00B9766C" w:rsidP="00B9766C"/>
    <w:p w:rsidR="00B9766C" w:rsidRPr="00BF7E70" w:rsidRDefault="00B9766C" w:rsidP="00B9766C">
      <w:pPr>
        <w:pStyle w:val="Heading3"/>
      </w:pPr>
      <w:bookmarkStart w:id="559" w:name="_Toc455203820"/>
      <w:r w:rsidRPr="00BF7E70">
        <w:t>The Cast of Characters</w:t>
      </w:r>
      <w:bookmarkEnd w:id="559"/>
    </w:p>
    <w:p w:rsidR="00B9766C" w:rsidRPr="00BF7E70" w:rsidRDefault="00B9766C" w:rsidP="00B9766C">
      <w:r w:rsidRPr="00BF7E70">
        <w:t>The Cast of Characters describes the major characters encountered in the course of the adventure.</w:t>
      </w:r>
    </w:p>
    <w:p w:rsidR="00B9766C" w:rsidRPr="00BF7E70" w:rsidRDefault="00B9766C" w:rsidP="00B9766C"/>
    <w:p w:rsidR="00B9766C" w:rsidRPr="00BF7E70" w:rsidRDefault="00B9766C" w:rsidP="00B9766C">
      <w:pPr>
        <w:pStyle w:val="Heading3"/>
      </w:pPr>
      <w:bookmarkStart w:id="560" w:name="_Toc455203821"/>
      <w:r w:rsidRPr="00BF7E70">
        <w:t>The Background</w:t>
      </w:r>
      <w:bookmarkEnd w:id="560"/>
    </w:p>
    <w:p w:rsidR="00B9766C" w:rsidRPr="00BF7E70" w:rsidRDefault="00B9766C" w:rsidP="00B9766C">
      <w:r w:rsidRPr="00BF7E70">
        <w:t xml:space="preserve">The </w:t>
      </w:r>
      <w:r w:rsidR="000A5BA9" w:rsidRPr="00BF7E70">
        <w:t>B</w:t>
      </w:r>
      <w:r w:rsidRPr="00BF7E70">
        <w:t>ackground section provides the Referee with the background information necessary to properly run the adventure, and lays the groundwork for introducing this adventure to the players.</w:t>
      </w:r>
    </w:p>
    <w:p w:rsidR="00B9766C" w:rsidRPr="00BF7E70" w:rsidRDefault="00B9766C" w:rsidP="00B9766C"/>
    <w:p w:rsidR="00165189" w:rsidRPr="00BF7E70" w:rsidRDefault="00165189">
      <w:pPr>
        <w:keepNext w:val="0"/>
        <w:spacing w:after="200" w:line="276" w:lineRule="auto"/>
        <w:rPr>
          <w:rFonts w:ascii="Eras Bold ITC" w:eastAsiaTheme="majorEastAsia" w:hAnsi="Eras Bold ITC" w:cstheme="majorBidi"/>
          <w:bCs/>
          <w:color w:val="000000" w:themeColor="text1"/>
        </w:rPr>
      </w:pPr>
      <w:r w:rsidRPr="00BF7E70">
        <w:br w:type="page"/>
      </w:r>
    </w:p>
    <w:p w:rsidR="00B9766C" w:rsidRPr="00BF7E70" w:rsidRDefault="00B9766C" w:rsidP="00B9766C">
      <w:pPr>
        <w:pStyle w:val="Heading3"/>
      </w:pPr>
      <w:bookmarkStart w:id="561" w:name="_Toc455203822"/>
      <w:r w:rsidRPr="00BF7E70">
        <w:lastRenderedPageBreak/>
        <w:t>Minor Scenes</w:t>
      </w:r>
      <w:bookmarkEnd w:id="561"/>
    </w:p>
    <w:p w:rsidR="00B9766C" w:rsidRPr="00BF7E70" w:rsidRDefault="00B9766C" w:rsidP="00B9766C">
      <w:r w:rsidRPr="00BF7E70">
        <w:t>Minor Scenes (usually just referred to as 'Scenes') or just Scenes, are encounters or events that involve the player characters in some form. Many are directly related to the adventure, and may provide clues, equipment, or other information and materials needed to eventually complete the adventure. Others are merely to provide diversion and amusement. Scenes, unless noted in their descriptions, do not need to be played in any particular order, and may be sprung upon the player characters when the Referee deems appropriate.</w:t>
      </w:r>
    </w:p>
    <w:p w:rsidR="00B9766C" w:rsidRPr="00BF7E70" w:rsidRDefault="00B9766C" w:rsidP="00B9766C"/>
    <w:p w:rsidR="00B9766C" w:rsidRPr="00BF7E70" w:rsidRDefault="00B9766C" w:rsidP="00B9766C">
      <w:pPr>
        <w:pStyle w:val="Heading3"/>
      </w:pPr>
      <w:bookmarkStart w:id="562" w:name="_Toc455203823"/>
      <w:r w:rsidRPr="00BF7E70">
        <w:t>Plot Keys</w:t>
      </w:r>
      <w:bookmarkEnd w:id="562"/>
    </w:p>
    <w:p w:rsidR="00B9766C" w:rsidRPr="00BF7E70" w:rsidRDefault="00B9766C" w:rsidP="00B9766C">
      <w:r w:rsidRPr="00BF7E70">
        <w:t>Plot Keys (or simply 'Keys') make up the heart of the storyline for the adventure. They contain vital pieces to the plot that must be played for the adventure to make any sense to the players in the end. You may play any number of Scenes before and after each Plot Keys, but all of the Plot Keys should eventually be completed in their proper order.</w:t>
      </w:r>
    </w:p>
    <w:p w:rsidR="00B9766C" w:rsidRPr="00BF7E70" w:rsidRDefault="00B9766C" w:rsidP="00B9766C"/>
    <w:p w:rsidR="00B9766C" w:rsidRPr="00BF7E70" w:rsidRDefault="00B9766C" w:rsidP="00B9766C">
      <w:pPr>
        <w:pStyle w:val="Heading3"/>
      </w:pPr>
      <w:bookmarkStart w:id="563" w:name="_Toc455203824"/>
      <w:r w:rsidRPr="00BF7E70">
        <w:t>Chapters</w:t>
      </w:r>
      <w:bookmarkEnd w:id="563"/>
    </w:p>
    <w:p w:rsidR="00B9766C" w:rsidRPr="00BF7E70" w:rsidRDefault="00B9766C" w:rsidP="00B9766C">
      <w:r w:rsidRPr="00BF7E70">
        <w:t>A Chapter (or 'Act') is made up of one of more Plot Keys, and probably one or more Scenes. They outline the plot to the Referee, and provide tips and information for playing the Scenes and Plot Keys that are contained in the Chapter. In order to complete a Chapter, each Plot Key within must be completed. Each Chapter must be completed, and played in order to successfully run the adventure.</w:t>
      </w:r>
    </w:p>
    <w:p w:rsidR="00B9766C" w:rsidRPr="00BF7E70" w:rsidRDefault="00B9766C" w:rsidP="00B9766C">
      <w:r w:rsidRPr="00BF7E70">
        <w:t>Because of the 'cinematic' nature of an EPIC adventure, it is easy for the Referee to allow the player characters to temporarily deviate from the current adventure storyline to follow a false lead or pursue another short adventure that has interested them. When the player characters are ready to return to this adventure plot line, simply pick up with the next Scene.</w:t>
      </w:r>
    </w:p>
    <w:p w:rsidR="00B9766C" w:rsidRPr="00BF7E70" w:rsidRDefault="00B9766C" w:rsidP="00B9766C"/>
    <w:p w:rsidR="00B9766C" w:rsidRPr="00BF7E70" w:rsidRDefault="00B9766C" w:rsidP="00B9766C">
      <w:pPr>
        <w:pStyle w:val="Heading3"/>
      </w:pPr>
      <w:bookmarkStart w:id="564" w:name="_Toc455203825"/>
      <w:r w:rsidRPr="00BF7E70">
        <w:t>Adventure Checklist</w:t>
      </w:r>
      <w:bookmarkEnd w:id="564"/>
    </w:p>
    <w:p w:rsidR="00B9766C" w:rsidRPr="00BF7E70" w:rsidRDefault="00B9766C" w:rsidP="00B9766C">
      <w:r w:rsidRPr="00BF7E70">
        <w:t>The Adventure Checklist provides the Referees with a recommended guideline of the order in which various Scenes and Plot Keys in this adventure should be presented to the players. As the characters complete each Scene or Plot Key, the Referee simply checks it off the list. When every Plot Key in a Chapter has been played, that Chapter has been completed and the Referee may begin the first Scene in the next Chapter.</w:t>
      </w:r>
    </w:p>
    <w:p w:rsidR="00B9766C" w:rsidRPr="00BF7E70" w:rsidRDefault="00B9766C" w:rsidP="00B9766C">
      <w:r w:rsidRPr="00BF7E70">
        <w:t>You will note that not every Minor Scene is included in the Checklist. This allows Referees who would like to use the Checklist, but would like to change things a little bit to swap out scenes, or include their own custom scenes. If you feel comfortable in letting your characters stray from the order of the Checklist, you may determine the 'cinematic' order of the scenes as you see fit, or use a weekly events chart like the Example Weekly Event table to determine the course of events.</w:t>
      </w:r>
    </w:p>
    <w:p w:rsidR="00B9766C" w:rsidRPr="00BF7E70" w:rsidRDefault="00B9766C" w:rsidP="00B9766C">
      <w:r w:rsidRPr="00BF7E70">
        <w:t>This example weekly events chart has been created for an adventure in which the characters spend several weeks in the outback searching for lost ruins in the hope of finding historical artifacts.</w:t>
      </w:r>
    </w:p>
    <w:p w:rsidR="00B9766C" w:rsidRPr="00BF7E70" w:rsidRDefault="00B9766C" w:rsidP="00B9766C"/>
    <w:p w:rsidR="00B9766C" w:rsidRPr="00BF7E70" w:rsidRDefault="00B9766C" w:rsidP="00B9766C">
      <w:pPr>
        <w:pStyle w:val="Heading4"/>
      </w:pPr>
      <w:r w:rsidRPr="00BF7E70">
        <w:t>Table: Example Weekly Event</w:t>
      </w:r>
    </w:p>
    <w:tbl>
      <w:tblPr>
        <w:tblStyle w:val="LightShading"/>
        <w:tblW w:w="0" w:type="auto"/>
        <w:tblLook w:val="04A0" w:firstRow="1" w:lastRow="0" w:firstColumn="1" w:lastColumn="0" w:noHBand="0" w:noVBand="1"/>
      </w:tblPr>
      <w:tblGrid>
        <w:gridCol w:w="618"/>
        <w:gridCol w:w="9678"/>
      </w:tblGrid>
      <w:tr w:rsidR="00B9766C" w:rsidRPr="00BF7E70" w:rsidTr="00B9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766C" w:rsidRPr="00BF7E70" w:rsidRDefault="00B9766C" w:rsidP="008D41A8">
            <w:r w:rsidRPr="00BF7E70">
              <w:t>2</w:t>
            </w:r>
            <w:r w:rsidR="00C44042" w:rsidRPr="00BF7E70">
              <w:t>D6</w:t>
            </w:r>
          </w:p>
        </w:tc>
        <w:tc>
          <w:tcPr>
            <w:tcW w:w="0" w:type="auto"/>
          </w:tcPr>
          <w:p w:rsidR="00B9766C" w:rsidRPr="00BF7E70" w:rsidRDefault="00B9766C" w:rsidP="008D41A8">
            <w:pPr>
              <w:cnfStyle w:val="100000000000" w:firstRow="1" w:lastRow="0" w:firstColumn="0" w:lastColumn="0" w:oddVBand="0" w:evenVBand="0" w:oddHBand="0" w:evenHBand="0" w:firstRowFirstColumn="0" w:firstRowLastColumn="0" w:lastRowFirstColumn="0" w:lastRowLastColumn="0"/>
            </w:pPr>
            <w:r w:rsidRPr="00BF7E70">
              <w:t>Weekly Event</w:t>
            </w:r>
          </w:p>
        </w:tc>
      </w:tr>
      <w:tr w:rsidR="00B9766C" w:rsidRPr="00BF7E70" w:rsidTr="00B97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766C" w:rsidRPr="00BF7E70" w:rsidRDefault="00B9766C" w:rsidP="008D41A8">
            <w:r w:rsidRPr="00BF7E70">
              <w:t>2-8</w:t>
            </w:r>
          </w:p>
        </w:tc>
        <w:tc>
          <w:tcPr>
            <w:tcW w:w="0" w:type="auto"/>
          </w:tcPr>
          <w:p w:rsidR="00B9766C" w:rsidRPr="00BF7E70" w:rsidRDefault="00B9766C" w:rsidP="008D41A8">
            <w:pPr>
              <w:cnfStyle w:val="000000100000" w:firstRow="0" w:lastRow="0" w:firstColumn="0" w:lastColumn="0" w:oddVBand="0" w:evenVBand="0" w:oddHBand="1" w:evenHBand="0" w:firstRowFirstColumn="0" w:firstRowLastColumn="0" w:lastRowFirstColumn="0" w:lastRowLastColumn="0"/>
            </w:pPr>
            <w:r w:rsidRPr="00BF7E70">
              <w:t>Play a Minor Scene/Find a Ruin</w:t>
            </w:r>
          </w:p>
        </w:tc>
      </w:tr>
      <w:tr w:rsidR="00B9766C" w:rsidRPr="00BF7E70" w:rsidTr="00B9766C">
        <w:tc>
          <w:tcPr>
            <w:cnfStyle w:val="001000000000" w:firstRow="0" w:lastRow="0" w:firstColumn="1" w:lastColumn="0" w:oddVBand="0" w:evenVBand="0" w:oddHBand="0" w:evenHBand="0" w:firstRowFirstColumn="0" w:firstRowLastColumn="0" w:lastRowFirstColumn="0" w:lastRowLastColumn="0"/>
            <w:tcW w:w="0" w:type="auto"/>
          </w:tcPr>
          <w:p w:rsidR="00B9766C" w:rsidRPr="00BF7E70" w:rsidRDefault="00B9766C" w:rsidP="008D41A8">
            <w:r w:rsidRPr="00BF7E70">
              <w:t>9-11</w:t>
            </w:r>
          </w:p>
        </w:tc>
        <w:tc>
          <w:tcPr>
            <w:tcW w:w="0" w:type="auto"/>
          </w:tcPr>
          <w:p w:rsidR="00B9766C" w:rsidRPr="00BF7E70" w:rsidRDefault="00B9766C" w:rsidP="008D41A8">
            <w:pPr>
              <w:cnfStyle w:val="000000000000" w:firstRow="0" w:lastRow="0" w:firstColumn="0" w:lastColumn="0" w:oddVBand="0" w:evenVBand="0" w:oddHBand="0" w:evenHBand="0" w:firstRowFirstColumn="0" w:firstRowLastColumn="0" w:lastRowFirstColumn="0" w:lastRowLastColumn="0"/>
            </w:pPr>
            <w:r w:rsidRPr="00BF7E70">
              <w:t>Starport Run. The Professor has an errand requiring the characters to go to the local starport for the week.</w:t>
            </w:r>
          </w:p>
        </w:tc>
      </w:tr>
      <w:tr w:rsidR="00B9766C" w:rsidRPr="00BF7E70" w:rsidTr="00B97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9766C" w:rsidRPr="00BF7E70" w:rsidRDefault="00B9766C" w:rsidP="008D41A8">
            <w:r w:rsidRPr="00BF7E70">
              <w:t>12</w:t>
            </w:r>
          </w:p>
        </w:tc>
        <w:tc>
          <w:tcPr>
            <w:tcW w:w="0" w:type="auto"/>
          </w:tcPr>
          <w:p w:rsidR="00B9766C" w:rsidRPr="00BF7E70" w:rsidRDefault="00B9766C" w:rsidP="008D41A8">
            <w:pPr>
              <w:cnfStyle w:val="000000100000" w:firstRow="0" w:lastRow="0" w:firstColumn="0" w:lastColumn="0" w:oddVBand="0" w:evenVBand="0" w:oddHBand="1" w:evenHBand="0" w:firstRowFirstColumn="0" w:firstRowLastColumn="0" w:lastRowFirstColumn="0" w:lastRowLastColumn="0"/>
            </w:pPr>
            <w:r w:rsidRPr="00BF7E70">
              <w:t>Plot Key</w:t>
            </w:r>
          </w:p>
        </w:tc>
      </w:tr>
    </w:tbl>
    <w:p w:rsidR="00B9766C" w:rsidRPr="00BF7E70" w:rsidRDefault="00B9766C" w:rsidP="00B9766C"/>
    <w:p w:rsidR="00B9766C" w:rsidRPr="00BF7E70" w:rsidRDefault="00B9766C" w:rsidP="00B9766C">
      <w:r w:rsidRPr="00BF7E70">
        <w:t>Explanation of Example Weekly Event entries:</w:t>
      </w:r>
    </w:p>
    <w:p w:rsidR="00B9766C" w:rsidRPr="00BF7E70" w:rsidRDefault="00B9766C" w:rsidP="00B9766C">
      <w:r w:rsidRPr="00BF7E70">
        <w:rPr>
          <w:b/>
        </w:rPr>
        <w:t>Play a Minor Scene</w:t>
      </w:r>
      <w:r w:rsidRPr="00BF7E70">
        <w:t>: Select one of the Minor Scenes and run the scene as directed.</w:t>
      </w:r>
    </w:p>
    <w:p w:rsidR="00B9766C" w:rsidRPr="00BF7E70" w:rsidRDefault="00B9766C" w:rsidP="00B9766C">
      <w:r w:rsidRPr="00BF7E70">
        <w:rPr>
          <w:b/>
        </w:rPr>
        <w:t>Starport Run</w:t>
      </w:r>
      <w:r w:rsidRPr="00BF7E70">
        <w:t>: This is an excuse and opportunity to bring in sideline encounters, patrons and scenarios unrelated to this adventure.</w:t>
      </w:r>
    </w:p>
    <w:p w:rsidR="007F5F18" w:rsidRPr="00BF7E70" w:rsidRDefault="00B9766C" w:rsidP="00B9766C">
      <w:r w:rsidRPr="00BF7E70">
        <w:rPr>
          <w:b/>
        </w:rPr>
        <w:lastRenderedPageBreak/>
        <w:t>Play a Plot Key</w:t>
      </w:r>
      <w:r w:rsidRPr="00BF7E70">
        <w:t>: Plot Keys should be plays in the correct order for the adventure to make sense to the players. If you change the order of the Plot Keys, you should be sure to adjust the other scenes to ensure that the adventure flows properly and makes sense.</w:t>
      </w:r>
    </w:p>
    <w:p w:rsidR="00B9766C" w:rsidRPr="00BF7E70" w:rsidRDefault="00B9766C" w:rsidP="00B9766C"/>
    <w:p w:rsidR="007F2FDE" w:rsidRPr="00BF7E70" w:rsidRDefault="00632BF8" w:rsidP="00443BC2">
      <w:pPr>
        <w:pStyle w:val="Heading2"/>
      </w:pPr>
      <w:bookmarkStart w:id="565" w:name="_Toc455203826"/>
      <w:r w:rsidRPr="00BF7E70">
        <w:t>Adventures in Five Acts</w:t>
      </w:r>
      <w:bookmarkEnd w:id="565"/>
    </w:p>
    <w:p w:rsidR="007F2FDE" w:rsidRPr="00BF7E70" w:rsidRDefault="007F2FDE" w:rsidP="007F2FDE">
      <w:r w:rsidRPr="00BF7E70">
        <w:t>Many satisfying adventures have been inspired by the five-act structure of literary and dramatic creations. Made famous by Gustav Freytag’s analysis of Shakespearean plays, the five-act structure lends itself well to basic adventures with only minor modifications.</w:t>
      </w:r>
    </w:p>
    <w:p w:rsidR="007F2FDE" w:rsidRPr="00BF7E70" w:rsidRDefault="007F2FDE" w:rsidP="007F2FDE">
      <w:r w:rsidRPr="00BF7E70">
        <w:t xml:space="preserve">At its core, the five-act structure for adventures depends on five major scenes or Plot Keys: the Story Hook and Challenge, the Escalation, the Complication, the Climax and finally the Reward. Even though this structure is based on five Plot Keys, you can easily add or subtract </w:t>
      </w:r>
      <w:r w:rsidR="00632BF8" w:rsidRPr="00BF7E70">
        <w:t xml:space="preserve">as many </w:t>
      </w:r>
      <w:r w:rsidRPr="00BF7E70">
        <w:t xml:space="preserve">minor scenes </w:t>
      </w:r>
      <w:r w:rsidR="00632BF8" w:rsidRPr="00BF7E70">
        <w:t>as</w:t>
      </w:r>
      <w:r w:rsidRPr="00BF7E70">
        <w:t xml:space="preserve"> the adventure you’re creating calls for. Don’t be afraid to deviate from this pattern as you become more comfortable with adventure creation.</w:t>
      </w:r>
    </w:p>
    <w:p w:rsidR="007F2FDE" w:rsidRPr="00BF7E70" w:rsidRDefault="007F2FDE" w:rsidP="007F2FDE"/>
    <w:p w:rsidR="007F2FDE" w:rsidRPr="00BF7E70" w:rsidRDefault="007F2FDE" w:rsidP="007F2FDE">
      <w:pPr>
        <w:pStyle w:val="Heading3"/>
      </w:pPr>
      <w:bookmarkStart w:id="566" w:name="_Toc455203827"/>
      <w:r w:rsidRPr="00BF7E70">
        <w:t>The Story Hook</w:t>
      </w:r>
      <w:bookmarkEnd w:id="566"/>
    </w:p>
    <w:p w:rsidR="007F2FDE" w:rsidRPr="00BF7E70" w:rsidRDefault="007F2FDE" w:rsidP="007F2FDE">
      <w:r w:rsidRPr="00BF7E70">
        <w:t>The key to the opening scene of any adventure is action. The story hook Plot Key should therefore be an action scene, involving either combat or some form of physical challenge. This draws the characters into the main conflict of the adventure’s plot, and introduces the party to agents of the main antagonist. As this scene is wrapping up, you can either provide clues to the direction of the next Plot Key, or introduce a minor scene that ultimately points the party in the direction of the final climax of the adventure.</w:t>
      </w:r>
    </w:p>
    <w:p w:rsidR="007F2FDE" w:rsidRPr="00BF7E70" w:rsidRDefault="007F2FDE" w:rsidP="007F2FDE"/>
    <w:p w:rsidR="007F2FDE" w:rsidRPr="00BF7E70" w:rsidRDefault="007F2FDE" w:rsidP="007F2FDE">
      <w:pPr>
        <w:pStyle w:val="Heading3"/>
      </w:pPr>
      <w:bookmarkStart w:id="567" w:name="_Toc455203828"/>
      <w:r w:rsidRPr="00BF7E70">
        <w:t>The Escalation</w:t>
      </w:r>
      <w:bookmarkEnd w:id="567"/>
    </w:p>
    <w:p w:rsidR="007F2FDE" w:rsidRPr="00BF7E70" w:rsidRDefault="007F2FDE" w:rsidP="007F2FDE">
      <w:r w:rsidRPr="00BF7E70">
        <w:t>Now that you’ve met the needs of your more action-oriented players, you should create a series of roleplaying scenes or puzzle challenges that further escalate the plot, leading ultimately to a Plot Key that helps the players form a plan of attack for reaching the climax of the adventure. This allows non-combat characters an opportunity to shine. Investigation and information gathering make for excellent scenes in this regard. In addition, it provides the full roleplaying experience to the players, emphasizing why the group is playing a roleplaying game instead of a board game.</w:t>
      </w:r>
    </w:p>
    <w:p w:rsidR="007F2FDE" w:rsidRPr="00BF7E70" w:rsidRDefault="007F2FDE" w:rsidP="007F2FDE">
      <w:r w:rsidRPr="00BF7E70">
        <w:tab/>
      </w:r>
    </w:p>
    <w:p w:rsidR="007F2FDE" w:rsidRPr="00BF7E70" w:rsidRDefault="007F2FDE" w:rsidP="007F2FDE">
      <w:pPr>
        <w:pStyle w:val="Heading3"/>
      </w:pPr>
      <w:bookmarkStart w:id="568" w:name="_Toc455203829"/>
      <w:r w:rsidRPr="00BF7E70">
        <w:t>The Complication</w:t>
      </w:r>
      <w:bookmarkEnd w:id="568"/>
    </w:p>
    <w:p w:rsidR="007F2FDE" w:rsidRPr="00BF7E70" w:rsidRDefault="007F2FDE" w:rsidP="007F2FDE">
      <w:r w:rsidRPr="00BF7E70">
        <w:t>Nothing is ever as straight-forward as it seems. The third major Plot Key introduces a complication to the party in fulfilling the needs of the plot. This Plot Key often requires the characters to expend resources, forcing them to decide on whether to spend their resources on this particular challenge or the big climactic challenge that is coming up next. In addition, this scene often introduces a plot twist or restriction that makes the resolution of this challenge and/or the climax that much harder.</w:t>
      </w:r>
    </w:p>
    <w:p w:rsidR="007F2FDE" w:rsidRPr="00BF7E70" w:rsidRDefault="007F2FDE" w:rsidP="007F2FDE"/>
    <w:p w:rsidR="007F2FDE" w:rsidRPr="00BF7E70" w:rsidRDefault="007F2FDE" w:rsidP="007F2FDE">
      <w:pPr>
        <w:pStyle w:val="Heading3"/>
      </w:pPr>
      <w:bookmarkStart w:id="569" w:name="_Toc455203830"/>
      <w:r w:rsidRPr="00BF7E70">
        <w:t>The Climax</w:t>
      </w:r>
      <w:bookmarkEnd w:id="569"/>
    </w:p>
    <w:p w:rsidR="007F2FDE" w:rsidRPr="00BF7E70" w:rsidRDefault="007F2FDE" w:rsidP="007F2FDE">
      <w:r w:rsidRPr="00BF7E70">
        <w:t>This Plot Key is the final showdown, the final fight with the primary antagonist of this story and his minions. This scene is most often a big fight or confrontation, but under the right circumstances, it could be a social or mental challenge instead. This is the big scene where everyone should have a chance to shine. It is suggested that this scene require a challenge more complex than “kill everyone”, even if it’s as simple as “kill everyone without any collateral damage to property or other persons”. If the climax is a combat scene, the site for the climax should also include at least two different terrain features, to provide for some interesting situations that make such scenes memorable. While you don’t want to overdo yourself, you also want to make this scene feel more exciting or important than the other scenes in the adventure.</w:t>
      </w:r>
    </w:p>
    <w:p w:rsidR="007F2FDE" w:rsidRPr="00BF7E70" w:rsidRDefault="007F2FDE" w:rsidP="007F2FDE"/>
    <w:p w:rsidR="006B7865" w:rsidRPr="00BF7E70" w:rsidRDefault="006B7865">
      <w:pPr>
        <w:keepNext w:val="0"/>
        <w:spacing w:after="200" w:line="276" w:lineRule="auto"/>
        <w:rPr>
          <w:rFonts w:ascii="Eras Bold ITC" w:eastAsiaTheme="majorEastAsia" w:hAnsi="Eras Bold ITC" w:cstheme="majorBidi"/>
          <w:bCs/>
          <w:color w:val="000000" w:themeColor="text1"/>
        </w:rPr>
      </w:pPr>
      <w:r w:rsidRPr="00BF7E70">
        <w:br w:type="page"/>
      </w:r>
    </w:p>
    <w:p w:rsidR="007F2FDE" w:rsidRPr="00BF7E70" w:rsidRDefault="007F2FDE" w:rsidP="007F2FDE">
      <w:pPr>
        <w:pStyle w:val="Heading3"/>
      </w:pPr>
      <w:bookmarkStart w:id="570" w:name="_Toc455203831"/>
      <w:r w:rsidRPr="00BF7E70">
        <w:lastRenderedPageBreak/>
        <w:t>The Reward</w:t>
      </w:r>
      <w:bookmarkEnd w:id="570"/>
    </w:p>
    <w:p w:rsidR="007F2FDE" w:rsidRPr="00BF7E70" w:rsidRDefault="007F2FDE" w:rsidP="007F2FDE">
      <w:r w:rsidRPr="00BF7E70">
        <w:t>This scene is the dénouement, where the plot is wrapped up and the characters receive their reward for their victory, or experience the consequences of their failure, on those occasions where things didn’t necessarily work out. Often in Cepheus Engine adventures, the reward is monetary. However, characters might instead earn titles, receive ship shares, gain political support, earn some form of social advantage, recover lost or hidden information, or even learn a campaign secret that could change the face of the world forever. Sometimes, there’s a final plot twist here, such as a secret guardian guarding the reward or a false reward serving as a distraction from the true reward of the adventure. If you have ideas for a future scenario you’d like to offer the players, you can even drop the first hints of things to come in the reward scene, giving the characters motivation to pursue the clues that may well lead to their next daring adventure.</w:t>
      </w:r>
    </w:p>
    <w:p w:rsidR="007F2FDE" w:rsidRPr="00BF7E70" w:rsidRDefault="007F2FDE" w:rsidP="007F2FDE"/>
    <w:p w:rsidR="007F2FDE" w:rsidRPr="00BF7E70" w:rsidRDefault="007F2FDE" w:rsidP="007F2FDE">
      <w:pPr>
        <w:pStyle w:val="Heading3"/>
      </w:pPr>
      <w:bookmarkStart w:id="571" w:name="_Toc455203832"/>
      <w:r w:rsidRPr="00BF7E70">
        <w:t>Other Suggestions</w:t>
      </w:r>
      <w:bookmarkEnd w:id="571"/>
    </w:p>
    <w:p w:rsidR="007F2FDE" w:rsidRPr="00BF7E70" w:rsidRDefault="007F2FDE" w:rsidP="007F2FDE">
      <w:r w:rsidRPr="00BF7E70">
        <w:t>When creating your own adventures, keep things dense and concise. You will find that players have a knack for complicating things all by themselves, so don't feel a need to include a lot of false leads and irrelevant details. You can always improvise the additional of extra scenes as the need arises, but it is hard to work around a large number of required scenes if the adventurers suddenly take the adventure in a totally different direction.</w:t>
      </w:r>
    </w:p>
    <w:p w:rsidR="00792EF1" w:rsidRPr="00BF7E70" w:rsidRDefault="00792EF1" w:rsidP="002E2207"/>
    <w:p w:rsidR="000A2729" w:rsidRPr="00BF7E70" w:rsidRDefault="000A2729" w:rsidP="00443BC2">
      <w:pPr>
        <w:pStyle w:val="Heading2"/>
      </w:pPr>
      <w:bookmarkStart w:id="572" w:name="_Toc455203833"/>
      <w:r w:rsidRPr="00BF7E70">
        <w:t>The Three-Dimensional Campaign</w:t>
      </w:r>
      <w:bookmarkEnd w:id="572"/>
    </w:p>
    <w:p w:rsidR="000A2729" w:rsidRPr="00BF7E70" w:rsidRDefault="000A2729" w:rsidP="000A2729">
      <w:r w:rsidRPr="00BF7E70">
        <w:t>Unless you're running a “one-shot” adventure, put in the effort to keep your setting, plot and adventure three-dimensional. That is, even if your campaign has a very strong overarching plot, not everything has to be tied in it directly. For example, if your campaign revolves around a massive struggle between two interstellar polities, there should be some NPCs, sub-plots, protagonists and even organizations that don't work directly (if at all) for any side of the overarching conflict. Not every protagonist in your game has to serve the enemy government, and not all good guys have to get along together very well.</w:t>
      </w:r>
    </w:p>
    <w:p w:rsidR="000A2729" w:rsidRPr="00BF7E70" w:rsidRDefault="000A2729" w:rsidP="000A2729">
      <w:r w:rsidRPr="00BF7E70">
        <w:t>The reason for this, besides realism, is that both you and your players will eventually want to take a break from the main plot and do something else, especially during a long campaign. Sometimes you'll want, say, to steal a high-tech prototype, and that research facility belongs to a third interstellar government that remains outside the overarching conflict; sometimes you'll just want to explore an old, forgotten ruin uncovered in the wilderness of a backwater planet, a place unrelated to the main plot. Besides, making two factions work together against a common enemy despite hating each other with a passion could be a cool adventure, and so could be playing one opposing faction against another without getting caught.</w:t>
      </w:r>
    </w:p>
    <w:p w:rsidR="000A2729" w:rsidRPr="00BF7E70" w:rsidRDefault="000A2729" w:rsidP="000A2729"/>
    <w:p w:rsidR="000A2729" w:rsidRPr="00BF7E70" w:rsidRDefault="000A2729" w:rsidP="000A2729">
      <w:pPr>
        <w:pStyle w:val="Heading3"/>
      </w:pPr>
      <w:bookmarkStart w:id="573" w:name="_Toc455203834"/>
      <w:r w:rsidRPr="00BF7E70">
        <w:t>The Rule of Three</w:t>
      </w:r>
      <w:bookmarkEnd w:id="573"/>
    </w:p>
    <w:p w:rsidR="000A2729" w:rsidRPr="00BF7E70" w:rsidRDefault="000A2729" w:rsidP="000A2729">
      <w:r w:rsidRPr="00BF7E70">
        <w:t>As a general rule of a thumb when creating background elements involved in conflicts, such as organizations, factions, political figures, etc., you will best be served by creating three of them. For example, when you're designing a power struggle in an interstellar government, you should probably have three factions. The typical war can be created with three opposing sides, even if one of them is simply a large band of pirates with goals at odds with the two “official” sides. Creating three elements vying for the same goal creates a greater degree of dynamic complexity, allowing for adventures that explore the different relationships between the three elements without reducing the conflict to a simple “black-and-white”, two-dimensional confrontation. Three sides give you plenty of opportunity to explore shifting alliances, subversive practices, negotiations, alternate paths to personal success and greater variety in your scenarios.</w:t>
      </w:r>
    </w:p>
    <w:p w:rsidR="002E2207" w:rsidRPr="00BF7E70" w:rsidRDefault="002E2207" w:rsidP="002E2207"/>
    <w:p w:rsidR="007F5F18" w:rsidRPr="00BF7E70" w:rsidRDefault="007F5F18" w:rsidP="007F5F18"/>
    <w:p w:rsidR="00805362" w:rsidRPr="00BF7E70" w:rsidRDefault="00805362" w:rsidP="00805362"/>
    <w:p w:rsidR="00692BFC" w:rsidRPr="00BF7E70" w:rsidRDefault="00692BFC">
      <w:pPr>
        <w:keepNext w:val="0"/>
        <w:spacing w:after="200" w:line="276" w:lineRule="auto"/>
        <w:rPr>
          <w:rFonts w:ascii="Eras Bold ITC" w:eastAsiaTheme="majorEastAsia" w:hAnsi="Eras Bold ITC" w:cstheme="majorBidi"/>
          <w:b/>
          <w:bCs/>
          <w:sz w:val="32"/>
          <w:szCs w:val="28"/>
        </w:rPr>
      </w:pPr>
      <w:r w:rsidRPr="00BF7E70">
        <w:br w:type="page"/>
      </w:r>
    </w:p>
    <w:p w:rsidR="00805362" w:rsidRPr="00BF7E70" w:rsidRDefault="00805362" w:rsidP="00805362">
      <w:pPr>
        <w:pStyle w:val="Heading1"/>
      </w:pPr>
      <w:bookmarkStart w:id="574" w:name="_Toc455203835"/>
      <w:r w:rsidRPr="00BF7E70">
        <w:lastRenderedPageBreak/>
        <w:t>LEGAL</w:t>
      </w:r>
      <w:bookmarkEnd w:id="574"/>
    </w:p>
    <w:p w:rsidR="0022066E" w:rsidRPr="00BF7E70" w:rsidRDefault="00156D0A" w:rsidP="00156D0A">
      <w:pPr>
        <w:pStyle w:val="NoSpacing"/>
      </w:pPr>
      <w:r w:rsidRPr="00BF7E70">
        <w:rPr>
          <w:b/>
          <w:i/>
        </w:rPr>
        <w:t>The f</w:t>
      </w:r>
      <w:r w:rsidR="0022066E" w:rsidRPr="00BF7E70">
        <w:rPr>
          <w:b/>
          <w:i/>
        </w:rPr>
        <w:t>ollowing is an important notice</w:t>
      </w:r>
      <w:r w:rsidR="0022066E" w:rsidRPr="00BF7E70">
        <w:t>:</w:t>
      </w:r>
    </w:p>
    <w:p w:rsidR="00156D0A" w:rsidRPr="00BF7E70" w:rsidRDefault="00156D0A" w:rsidP="00156D0A">
      <w:pPr>
        <w:pStyle w:val="NoSpacing"/>
      </w:pPr>
      <w:r w:rsidRPr="00BF7E70">
        <w:t>This Product is derived from the Traveller System Reference Document and other Open Gaming Content made available by the Open Gaming License, and does not contain closed content from products published by either Mongoose Publishing or Far Future Enterprises. This Product is not affiliated with either Mongoose Publishing or Far Future Enterprises, and it makes no claim to or challenge to any trademarks held by either entity. The use of the Traveller System Reference Document does not convey the endorsement of this Product by either Mongoose Publishing or Far Future Enterprises as a product of either of their product lines.</w:t>
      </w:r>
    </w:p>
    <w:p w:rsidR="00156D0A" w:rsidRPr="00BF7E70" w:rsidRDefault="00156D0A" w:rsidP="00156D0A">
      <w:pPr>
        <w:pStyle w:val="NoSpacing"/>
      </w:pPr>
    </w:p>
    <w:p w:rsidR="00E96F91" w:rsidRPr="00BF7E70" w:rsidRDefault="00E96F91" w:rsidP="00443BC2">
      <w:pPr>
        <w:pStyle w:val="Heading2"/>
      </w:pPr>
      <w:bookmarkStart w:id="575" w:name="_Toc455203836"/>
      <w:r w:rsidRPr="00BF7E70">
        <w:t>Publishing Your Own Materials</w:t>
      </w:r>
      <w:bookmarkEnd w:id="575"/>
    </w:p>
    <w:p w:rsidR="00E96F91" w:rsidRPr="00BF7E70" w:rsidRDefault="00E96F91" w:rsidP="00E96F91">
      <w:pPr>
        <w:pStyle w:val="NoSpacing"/>
      </w:pPr>
      <w:r w:rsidRPr="00BF7E70">
        <w:t>As you can see at the beginning of this System Reference Document, all of the text in this document is designated as Open Gaming Content, except for the titles of products published by Samardan Press, and the trademarks “Cepheus Engine” and “Samardan Press”.</w:t>
      </w:r>
    </w:p>
    <w:p w:rsidR="00E96F91" w:rsidRPr="00BF7E70" w:rsidRDefault="00E96F91" w:rsidP="00E96F91">
      <w:pPr>
        <w:pStyle w:val="NoSpacing"/>
      </w:pPr>
      <w:r w:rsidRPr="00BF7E70">
        <w:t>This means you can copy whatever parts of the Cepheus Engine you want, add your own content, change the content around, and publish the result. Note that you will have to comply with the Open Gaming License, as reproduced at the end of this document. If you don't mention any of the trademark elements, you don't need to do anything else.</w:t>
      </w:r>
    </w:p>
    <w:p w:rsidR="00E96F91" w:rsidRPr="00BF7E70" w:rsidRDefault="00E96F91" w:rsidP="00E96F91">
      <w:pPr>
        <w:pStyle w:val="NoSpacing"/>
      </w:pPr>
      <w:r w:rsidRPr="00BF7E70">
        <w:t>However, you can use the "Cepheus Engine" trademark, under certain circumstances, to indicate compatibility with this rules system. You have to follow the requirements of the Cepheus Engine Compatibility-Statement License (CSL), but if you do, you can state that your published material “is compatible with the rules of Cepheus Engine” or, “with the Cepheus Engine rules” or, “with the Cepheus Engine game.” Here are those requirements:</w:t>
      </w:r>
    </w:p>
    <w:p w:rsidR="00E96F91" w:rsidRPr="00BF7E70" w:rsidRDefault="00E96F91" w:rsidP="00E96F91">
      <w:pPr>
        <w:pStyle w:val="NoSpacing"/>
      </w:pPr>
    </w:p>
    <w:p w:rsidR="00443BC2" w:rsidRPr="00BF7E70" w:rsidRDefault="00443BC2" w:rsidP="00443BC2">
      <w:pPr>
        <w:pStyle w:val="Heading3"/>
      </w:pPr>
      <w:bookmarkStart w:id="576" w:name="_Toc455203837"/>
      <w:r w:rsidRPr="00BF7E70">
        <w:t>The Cepheus Engine Compatibility-Statement License (CSL)</w:t>
      </w:r>
      <w:bookmarkEnd w:id="576"/>
    </w:p>
    <w:p w:rsidR="00443BC2" w:rsidRPr="00BF7E70" w:rsidRDefault="00443BC2" w:rsidP="00443BC2">
      <w:pPr>
        <w:pStyle w:val="NoSpacing"/>
        <w:numPr>
          <w:ilvl w:val="0"/>
          <w:numId w:val="25"/>
        </w:numPr>
        <w:ind w:left="360" w:hanging="360"/>
      </w:pPr>
      <w:r w:rsidRPr="00BF7E70">
        <w:t>You must state on the first page where you mention Cepheus Engine that “Cepheus Engine and Samardan Press are the trademarks of Jason "Flynn" Kemp,” and that you are not affiliated with Jason "Flynn" Kemp or Samardan Press™.</w:t>
      </w:r>
    </w:p>
    <w:p w:rsidR="00443BC2" w:rsidRPr="00BF7E70" w:rsidRDefault="00443BC2" w:rsidP="00443BC2">
      <w:pPr>
        <w:pStyle w:val="NoSpacing"/>
        <w:numPr>
          <w:ilvl w:val="0"/>
          <w:numId w:val="25"/>
        </w:numPr>
        <w:ind w:left="360" w:hanging="360"/>
      </w:pPr>
      <w:r w:rsidRPr="00BF7E70">
        <w:t>If you’re using the license to commit legal fraud, you forfeit the right to continue using the license: specifically, if you are claiming compatibility with the rules of Cepheus Engine, the claim must not constitute legal fraud, or fraud in the inducement, under the laws of the State of Texas. Note that this requirement is almost impossible to violate unintentionally—it’s largely intended to keep me out of trouble, not to restrict legitimate statements of compatibility.</w:t>
      </w:r>
    </w:p>
    <w:p w:rsidR="00443BC2" w:rsidRPr="00BF7E70" w:rsidRDefault="00443BC2" w:rsidP="00443BC2">
      <w:pPr>
        <w:pStyle w:val="NoSpacing"/>
        <w:numPr>
          <w:ilvl w:val="0"/>
          <w:numId w:val="25"/>
        </w:numPr>
        <w:ind w:left="360" w:hanging="360"/>
      </w:pPr>
      <w:r w:rsidRPr="00BF7E70">
        <w:t>You must comply with the terms of the OGL if the terms apply.</w:t>
      </w:r>
    </w:p>
    <w:p w:rsidR="00443BC2" w:rsidRPr="00BF7E70" w:rsidRDefault="00443BC2" w:rsidP="00443BC2">
      <w:pPr>
        <w:pStyle w:val="NoSpacing"/>
        <w:numPr>
          <w:ilvl w:val="0"/>
          <w:numId w:val="25"/>
        </w:numPr>
        <w:ind w:left="360" w:hanging="360"/>
      </w:pPr>
      <w:r w:rsidRPr="00BF7E70">
        <w:t>Your cover must include the words “House Rules” or “Variant Rules” or "Alternate Cepheus Engine Universe" near the title if the document is a full, free-standing game that includes modifications. Feel free to contact the author if you wish to use a different form of disclaimer.</w:t>
      </w:r>
    </w:p>
    <w:p w:rsidR="00443BC2" w:rsidRPr="00BF7E70" w:rsidRDefault="00443BC2" w:rsidP="00443BC2">
      <w:pPr>
        <w:pStyle w:val="NoSpacing"/>
        <w:numPr>
          <w:ilvl w:val="0"/>
          <w:numId w:val="25"/>
        </w:numPr>
        <w:ind w:left="360" w:hanging="360"/>
      </w:pPr>
      <w:r w:rsidRPr="00BF7E70">
        <w:t>Selling a full version of this game with your house rules incorporated into it is perfectly permissible, but you may not sell an effectively unchanged copy of the rules for money.</w:t>
      </w:r>
    </w:p>
    <w:p w:rsidR="00443BC2" w:rsidRPr="00BF7E70" w:rsidRDefault="00443BC2" w:rsidP="00443BC2">
      <w:pPr>
        <w:pStyle w:val="NoSpacing"/>
        <w:numPr>
          <w:ilvl w:val="0"/>
          <w:numId w:val="25"/>
        </w:numPr>
        <w:ind w:left="360" w:hanging="360"/>
      </w:pPr>
      <w:r w:rsidRPr="00BF7E70">
        <w:t xml:space="preserve">If your document is a private house rules document, not being sold for profit or general use, you may scan and use artwork (including the cover) from the printed version, published in print under the title of </w:t>
      </w:r>
      <w:r w:rsidRPr="00BF7E70">
        <w:rPr>
          <w:b/>
          <w:i/>
        </w:rPr>
        <w:t>Cepheus Engine Core Rules</w:t>
      </w:r>
      <w:r w:rsidRPr="00BF7E70">
        <w:t>, provided that the cover contains the words “House Rules,” near the title, and that the artists are appropriately credited.</w:t>
      </w:r>
    </w:p>
    <w:p w:rsidR="00443BC2" w:rsidRPr="00BF7E70" w:rsidRDefault="00443BC2" w:rsidP="00443BC2">
      <w:pPr>
        <w:pStyle w:val="NoSpacing"/>
        <w:numPr>
          <w:ilvl w:val="0"/>
          <w:numId w:val="25"/>
        </w:numPr>
        <w:ind w:left="360" w:hanging="360"/>
      </w:pPr>
      <w:r w:rsidRPr="00BF7E70">
        <w:t>Your rights under this CSL cannot be revoked, and are perpetual, unless you breach the terms of the license, in which case your rights terminate.</w:t>
      </w:r>
    </w:p>
    <w:p w:rsidR="00443BC2" w:rsidRPr="00BF7E70" w:rsidRDefault="00443BC2" w:rsidP="00443BC2">
      <w:pPr>
        <w:pStyle w:val="NoSpacing"/>
        <w:numPr>
          <w:ilvl w:val="0"/>
          <w:numId w:val="25"/>
        </w:numPr>
        <w:ind w:left="360" w:hanging="360"/>
      </w:pPr>
      <w:r w:rsidRPr="00BF7E70">
        <w:t>If you comply with the above, you may state that your resource is “for use with the Cepheus Engine Core Rules”, “compatible with the core rules of Cepheus Engine” or “with the Cepheus Engine Core Rules.”</w:t>
      </w:r>
    </w:p>
    <w:p w:rsidR="00443BC2" w:rsidRPr="00BF7E70" w:rsidRDefault="00443BC2" w:rsidP="00443BC2">
      <w:pPr>
        <w:pStyle w:val="NoSpacing"/>
      </w:pPr>
    </w:p>
    <w:p w:rsidR="00443BC2" w:rsidRPr="00BF7E70" w:rsidRDefault="00443BC2" w:rsidP="00443BC2">
      <w:pPr>
        <w:pStyle w:val="NoSpacing"/>
      </w:pPr>
      <w:r w:rsidRPr="00BF7E70">
        <w:t>If you have questions about the license, feel free to contact the author.</w:t>
      </w:r>
    </w:p>
    <w:p w:rsidR="009E0921" w:rsidRPr="00BF7E70" w:rsidRDefault="009E0921" w:rsidP="00443BC2">
      <w:pPr>
        <w:pStyle w:val="Heading2"/>
      </w:pPr>
      <w:bookmarkStart w:id="577" w:name="_Toc455203838"/>
      <w:r w:rsidRPr="00BF7E70">
        <w:lastRenderedPageBreak/>
        <w:t>OPEN GAME LICENSE Version 1.0a</w:t>
      </w:r>
      <w:bookmarkEnd w:id="577"/>
      <w:r w:rsidRPr="00BF7E70">
        <w:t xml:space="preserve"> </w:t>
      </w:r>
    </w:p>
    <w:p w:rsidR="009E0921" w:rsidRPr="00BF7E70" w:rsidRDefault="009E0921" w:rsidP="009E0921">
      <w:pPr>
        <w:rPr>
          <w:sz w:val="20"/>
          <w:szCs w:val="20"/>
        </w:rPr>
      </w:pPr>
      <w:r w:rsidRPr="00BF7E70">
        <w:rPr>
          <w:sz w:val="20"/>
          <w:szCs w:val="20"/>
        </w:rPr>
        <w:t xml:space="preserve">The following text is the property of Wizards of the Coast, Inc. and is Copyright 2000 Wizards of the Coast, Inc (‘Wizards’). All Rights Reserved. </w:t>
      </w:r>
    </w:p>
    <w:p w:rsidR="009E0921" w:rsidRPr="00BF7E70" w:rsidRDefault="009E0921" w:rsidP="009E0921">
      <w:pPr>
        <w:rPr>
          <w:sz w:val="20"/>
          <w:szCs w:val="20"/>
        </w:rPr>
      </w:pPr>
      <w:r w:rsidRPr="00BF7E70">
        <w:rPr>
          <w:sz w:val="20"/>
          <w:szCs w:val="20"/>
        </w:rPr>
        <w:t xml:space="preserve">1. Definitions: (a)’Contributors’ means the copyright and/or trademark owners who have contributed Open Game Content; (b)’Derivative Material’ means copyrighted material including derivative works and translations (including into other computer languages), potation, modification, correction, addition, extension, upgrade, improvement, compilation, abridgment or other form in which an existing work may be recast, transformed or adapted; (c) ‘Distribute’ means to reproduce, license, rent, lease, sell, broadcast, publicly display, transmit or otherwise distribute; (d)’Open Game Content’ means the game mechanic and includes the methods, procedures, processes and routines to the extent such content does not embody the Product Identity and is an enhancement over the prior art and any additional content clearly identified as Open Game Content by the Contributor, and means any work covered by this License, including translations and derivative works under copyright law, but specifically excludes Product Identity. (e) ‘Product Identity’ means product and product line names, logos and identifying marks including trade dress; artifacts; creatures characters; stories, storylines, plots, thematic elements, dialogue, incidents, language, artwork, symbols, designs, depictions, likenesses, formats, poses, concepts, themes and graphic, photographic and other visual or audio representations; names and descriptions of characters, spells, enchantments, personalities, teams, personas, likenesses and special abilities; places, locations, environments, creatures, equipment, magical or supernatural abilities or effects, logos, symbols, or graphic designs; and any other trademark or registered trademark clearly identified as Product identity by the owner of the Product Identity, and which specifically excludes the Open Game Content; (f) ‘Trademark’ means the logos, names, mark, sign, motto, designs that are used by a Contributor to identify itself or its products or the associated products contributed to the Open Game License by the Contributor (g) ‘Use’, ‘Used’ or ‘Using’ means to use, Distribute, copy, edit, format, modify, translate and otherwise create Derivative Material of Open Game Content. (h) ‘You’ or ‘Your’ means the licensee in terms of this agreement. </w:t>
      </w:r>
    </w:p>
    <w:p w:rsidR="009E0921" w:rsidRPr="00BF7E70" w:rsidRDefault="009E0921" w:rsidP="009E0921">
      <w:pPr>
        <w:rPr>
          <w:sz w:val="20"/>
          <w:szCs w:val="20"/>
        </w:rPr>
      </w:pPr>
      <w:r w:rsidRPr="00BF7E70">
        <w:rPr>
          <w:sz w:val="20"/>
          <w:szCs w:val="20"/>
        </w:rPr>
        <w:t xml:space="preserve">2. The License: This License applies to any Open Game Content that contains a notice indicating that the Open Game Content may only be Used under and in terms of this License. You must affix such a notice to any Open Game Content that you Use. No terms may be added to or subtracted from this License except as described by the License itself. No other terms or conditions may be applied to any Open Game Content distributed using this License. </w:t>
      </w:r>
    </w:p>
    <w:p w:rsidR="009E0921" w:rsidRPr="00BF7E70" w:rsidRDefault="009E0921" w:rsidP="009E0921">
      <w:pPr>
        <w:rPr>
          <w:sz w:val="20"/>
          <w:szCs w:val="20"/>
        </w:rPr>
      </w:pPr>
      <w:r w:rsidRPr="00BF7E70">
        <w:rPr>
          <w:sz w:val="20"/>
          <w:szCs w:val="20"/>
        </w:rPr>
        <w:t xml:space="preserve">3. Offer and Acceptance: By Using the Open Game Content You indicate Your acceptance of the terms of this License. </w:t>
      </w:r>
    </w:p>
    <w:p w:rsidR="009E0921" w:rsidRPr="00BF7E70" w:rsidRDefault="009E0921" w:rsidP="009E0921">
      <w:pPr>
        <w:rPr>
          <w:sz w:val="20"/>
          <w:szCs w:val="20"/>
        </w:rPr>
      </w:pPr>
      <w:r w:rsidRPr="00BF7E70">
        <w:rPr>
          <w:sz w:val="20"/>
          <w:szCs w:val="20"/>
        </w:rPr>
        <w:t xml:space="preserve">4. Grant and Consideration: In consideration for agreeing to use this License, the Contributors grant You a perpetual, worldwide, royalty-free, non-exclusive license with the exact terms of this License to Use, the Open Game Content. </w:t>
      </w:r>
    </w:p>
    <w:p w:rsidR="009E0921" w:rsidRPr="00BF7E70" w:rsidRDefault="00B675A4" w:rsidP="009E0921">
      <w:pPr>
        <w:rPr>
          <w:sz w:val="20"/>
          <w:szCs w:val="20"/>
        </w:rPr>
      </w:pPr>
      <w:r w:rsidRPr="00BF7E70">
        <w:rPr>
          <w:sz w:val="20"/>
          <w:szCs w:val="20"/>
        </w:rPr>
        <w:t>5. Representation</w:t>
      </w:r>
      <w:r w:rsidR="009E0921" w:rsidRPr="00BF7E70">
        <w:rPr>
          <w:sz w:val="20"/>
          <w:szCs w:val="20"/>
        </w:rPr>
        <w:t xml:space="preserve"> of Authority to Contribute: If You are contributing original material as Open Game Content, You represent that Your Contributions are Your original creation and/or You have sufficient rights to grant the rights conveyed by this License. </w:t>
      </w:r>
    </w:p>
    <w:p w:rsidR="009E0921" w:rsidRPr="00BF7E70" w:rsidRDefault="009E0921" w:rsidP="009E0921">
      <w:pPr>
        <w:rPr>
          <w:sz w:val="20"/>
          <w:szCs w:val="20"/>
        </w:rPr>
      </w:pPr>
      <w:r w:rsidRPr="00BF7E70">
        <w:rPr>
          <w:sz w:val="20"/>
          <w:szCs w:val="20"/>
        </w:rPr>
        <w:t xml:space="preserve">6.Notice of License Copyright: You must update the COPYRIGHT NOTICE portion of this License to include the exact text of the COPYRIGHT NOTICE of any Open Game Content You are copying, modifying or distributing, and You must add the title, the copyright date, and the copyright holder’s name to the COPYRIGHT NOTICE of any original Open Game Content you Distribute. </w:t>
      </w:r>
    </w:p>
    <w:p w:rsidR="009E0921" w:rsidRPr="00BF7E70" w:rsidRDefault="009E0921" w:rsidP="009E0921">
      <w:pPr>
        <w:rPr>
          <w:sz w:val="20"/>
          <w:szCs w:val="20"/>
        </w:rPr>
      </w:pPr>
      <w:r w:rsidRPr="00BF7E70">
        <w:rPr>
          <w:sz w:val="20"/>
          <w:szCs w:val="20"/>
        </w:rPr>
        <w:t xml:space="preserve">7. Use of Product Identity: You agree not to Use any Product Identity, including as an indication as to compatibility, except as expressly licensed in another, independent Agreement with the owner of each element of that Product Identity. You agree not to indicate compatibility or co-adaptability with any Trademark or Registered Trademark in conjunction with a work containing Open Game Content except as expressly licensed in another, independent Agreement with the owner of such Trademark or Registered Trademark. The use of any Product Identity in Open Game Content does not constitute a challenge to the ownership of that Product Identity. The owner of any Product Identity used in Open Game Content shall retain all rights, title and interest in and to that Product Identity. </w:t>
      </w:r>
    </w:p>
    <w:p w:rsidR="009E0921" w:rsidRPr="00BF7E70" w:rsidRDefault="009E0921" w:rsidP="009E0921">
      <w:pPr>
        <w:rPr>
          <w:sz w:val="20"/>
          <w:szCs w:val="20"/>
        </w:rPr>
      </w:pPr>
      <w:r w:rsidRPr="00BF7E70">
        <w:rPr>
          <w:sz w:val="20"/>
          <w:szCs w:val="20"/>
        </w:rPr>
        <w:t xml:space="preserve">8. Identification: If you distribute Open Game Content You must clearly indicate which portions of the work that you are distributing are Open Game Content. </w:t>
      </w:r>
    </w:p>
    <w:p w:rsidR="009E0921" w:rsidRPr="00BF7E70" w:rsidRDefault="009E0921" w:rsidP="009E0921">
      <w:pPr>
        <w:rPr>
          <w:sz w:val="20"/>
          <w:szCs w:val="20"/>
        </w:rPr>
      </w:pPr>
      <w:r w:rsidRPr="00BF7E70">
        <w:rPr>
          <w:sz w:val="20"/>
          <w:szCs w:val="20"/>
        </w:rPr>
        <w:t xml:space="preserve">9. Updating the License: Wizards or its designated Agents may publish updated versions of this License. You may use any authorised version of this License to copy, modify and distribute any Open Game Content originally distributed under any version of this License. </w:t>
      </w:r>
    </w:p>
    <w:p w:rsidR="009E0921" w:rsidRPr="00BF7E70" w:rsidRDefault="009E0921" w:rsidP="009E0921">
      <w:pPr>
        <w:rPr>
          <w:sz w:val="20"/>
          <w:szCs w:val="20"/>
        </w:rPr>
      </w:pPr>
      <w:r w:rsidRPr="00BF7E70">
        <w:rPr>
          <w:sz w:val="20"/>
          <w:szCs w:val="20"/>
        </w:rPr>
        <w:t xml:space="preserve">10. Copy of this License: You MUST include a copy of this License with every copy of the Open Game Content You Distribute. </w:t>
      </w:r>
    </w:p>
    <w:p w:rsidR="009E0921" w:rsidRPr="00BF7E70" w:rsidRDefault="009E0921" w:rsidP="009E0921">
      <w:pPr>
        <w:rPr>
          <w:sz w:val="20"/>
          <w:szCs w:val="20"/>
        </w:rPr>
      </w:pPr>
      <w:r w:rsidRPr="00BF7E70">
        <w:rPr>
          <w:sz w:val="20"/>
          <w:szCs w:val="20"/>
        </w:rPr>
        <w:t xml:space="preserve">11. Use of Contributor Credits: You may not market or advertise the Open Game Content using the name of any Contributor unless You have written permission from the Contributor to do so. </w:t>
      </w:r>
    </w:p>
    <w:p w:rsidR="009E0921" w:rsidRPr="00BF7E70" w:rsidRDefault="009E0921" w:rsidP="009E0921">
      <w:pPr>
        <w:rPr>
          <w:sz w:val="20"/>
          <w:szCs w:val="20"/>
        </w:rPr>
      </w:pPr>
      <w:r w:rsidRPr="00BF7E70">
        <w:rPr>
          <w:sz w:val="20"/>
          <w:szCs w:val="20"/>
        </w:rPr>
        <w:lastRenderedPageBreak/>
        <w:t xml:space="preserve">12. Inability to Comply: If it is impossible for You to comply with any of the terms of this License with respect to some or all of the Open Game Content due to statute, judicial order, or governmental regulation then You may not Use any Open Game Material so affected. </w:t>
      </w:r>
    </w:p>
    <w:p w:rsidR="009E0921" w:rsidRPr="00BF7E70" w:rsidRDefault="009E0921" w:rsidP="009E0921">
      <w:pPr>
        <w:rPr>
          <w:sz w:val="20"/>
          <w:szCs w:val="20"/>
        </w:rPr>
      </w:pPr>
      <w:r w:rsidRPr="00BF7E70">
        <w:rPr>
          <w:sz w:val="20"/>
          <w:szCs w:val="20"/>
        </w:rPr>
        <w:t xml:space="preserve">13. Termination: This License will terminate automatically if You fail to comply with all terms herein and fail to cure such breach within 30 days of becoming aware of the breach. All sublicenses shall survive the termination of this License. </w:t>
      </w:r>
    </w:p>
    <w:p w:rsidR="009E0921" w:rsidRPr="00BF7E70" w:rsidRDefault="009E0921" w:rsidP="009E0921">
      <w:pPr>
        <w:rPr>
          <w:sz w:val="20"/>
          <w:szCs w:val="20"/>
        </w:rPr>
      </w:pPr>
      <w:r w:rsidRPr="00BF7E70">
        <w:rPr>
          <w:sz w:val="20"/>
          <w:szCs w:val="20"/>
        </w:rPr>
        <w:t xml:space="preserve">14. Reformation: If any provision of this License is held to be unenforceable, such provision shall be reformed only to the extent necessary to make it enforceable. </w:t>
      </w:r>
    </w:p>
    <w:p w:rsidR="009E0921" w:rsidRPr="00BF7E70" w:rsidRDefault="009E0921" w:rsidP="009E0921">
      <w:pPr>
        <w:rPr>
          <w:sz w:val="20"/>
          <w:szCs w:val="20"/>
        </w:rPr>
      </w:pPr>
      <w:r w:rsidRPr="00BF7E70">
        <w:rPr>
          <w:sz w:val="20"/>
          <w:szCs w:val="20"/>
        </w:rPr>
        <w:t xml:space="preserve">15. COPYRIGHT NOTICE </w:t>
      </w:r>
    </w:p>
    <w:p w:rsidR="00C56094" w:rsidRPr="00BF7E70" w:rsidRDefault="00C56094" w:rsidP="00C56094">
      <w:pPr>
        <w:rPr>
          <w:sz w:val="20"/>
          <w:szCs w:val="20"/>
        </w:rPr>
      </w:pPr>
      <w:r w:rsidRPr="00BF7E70">
        <w:rPr>
          <w:sz w:val="20"/>
          <w:szCs w:val="20"/>
        </w:rPr>
        <w:t xml:space="preserve">Open Game License v 1.0a Copyright 2000, Wizards of the Coast, Inc. </w:t>
      </w:r>
    </w:p>
    <w:p w:rsidR="00C56094" w:rsidRPr="00BF7E70" w:rsidRDefault="00C56094" w:rsidP="00C56094">
      <w:pPr>
        <w:rPr>
          <w:sz w:val="20"/>
          <w:szCs w:val="20"/>
        </w:rPr>
      </w:pPr>
      <w:r w:rsidRPr="00BF7E70">
        <w:rPr>
          <w:sz w:val="20"/>
          <w:szCs w:val="20"/>
        </w:rPr>
        <w:t>High Guard System Reference Document Copyright © 2008, Mongoose Publishing.</w:t>
      </w:r>
    </w:p>
    <w:p w:rsidR="00C56094" w:rsidRPr="00BF7E70" w:rsidRDefault="00C56094" w:rsidP="00C56094">
      <w:pPr>
        <w:rPr>
          <w:sz w:val="20"/>
          <w:szCs w:val="20"/>
        </w:rPr>
      </w:pPr>
      <w:r w:rsidRPr="00BF7E70">
        <w:rPr>
          <w:sz w:val="20"/>
          <w:szCs w:val="20"/>
        </w:rPr>
        <w:t>Mercenary System Reference Document Copyright © 2008, Mongoose Publishing.</w:t>
      </w:r>
    </w:p>
    <w:p w:rsidR="00C56094" w:rsidRPr="00BF7E70" w:rsidRDefault="00C56094" w:rsidP="00C56094">
      <w:pPr>
        <w:rPr>
          <w:sz w:val="20"/>
          <w:szCs w:val="20"/>
        </w:rPr>
      </w:pPr>
      <w:r w:rsidRPr="00BF7E70">
        <w:rPr>
          <w:sz w:val="20"/>
          <w:szCs w:val="20"/>
        </w:rPr>
        <w:t xml:space="preserve">Modern System Reference Document Copyright 2002-2004, Wizards of the Coast, Inc.; Authors Bill Slavicsek, Jeff Grubb, Rich Redman, Charles Ryan, Eric Cagle, David Noonan, Stan!, Christopher Perkins, Rodney Thompson, and JD Wiker, based on material by Jonathan Tweet, Monte Cook, Skip Williams, Richard Baker, Peter Adkison, Bruce R. Cordell, John Tynes, Andy Collins, and JD Wiker. </w:t>
      </w:r>
    </w:p>
    <w:p w:rsidR="00C56094" w:rsidRPr="00BF7E70" w:rsidRDefault="00C56094" w:rsidP="00C56094">
      <w:pPr>
        <w:rPr>
          <w:sz w:val="20"/>
          <w:szCs w:val="20"/>
        </w:rPr>
      </w:pPr>
      <w:r w:rsidRPr="00BF7E70">
        <w:rPr>
          <w:sz w:val="20"/>
          <w:szCs w:val="20"/>
        </w:rPr>
        <w:t>Swords &amp; Wizardry Core Rules, Copyright 2008, Matthew J. Finch</w:t>
      </w:r>
    </w:p>
    <w:p w:rsidR="00C56094" w:rsidRPr="00BF7E70" w:rsidRDefault="00C56094" w:rsidP="00C56094">
      <w:pPr>
        <w:rPr>
          <w:sz w:val="20"/>
          <w:szCs w:val="20"/>
        </w:rPr>
      </w:pPr>
      <w:r w:rsidRPr="00BF7E70">
        <w:rPr>
          <w:sz w:val="20"/>
          <w:szCs w:val="20"/>
        </w:rPr>
        <w:t>System Reference Document, Copyright 2000, Wizards of the Coast, Inc.; Authors Jonathan Tweet, Monte Cook, Skip Williams, based on original material by E. Gary Gygax and Dave Arneson.</w:t>
      </w:r>
    </w:p>
    <w:p w:rsidR="00C56094" w:rsidRPr="00BF7E70" w:rsidRDefault="00C56094" w:rsidP="00C56094">
      <w:pPr>
        <w:rPr>
          <w:sz w:val="20"/>
          <w:szCs w:val="20"/>
        </w:rPr>
      </w:pPr>
      <w:r w:rsidRPr="00BF7E70">
        <w:rPr>
          <w:sz w:val="20"/>
          <w:szCs w:val="20"/>
        </w:rPr>
        <w:t>T20 - The Traveller’s Handbook Copyright 2002, Quiklink Interactive, Inc. Traveller is a trademark of Far Future Enterprises and is used under license.</w:t>
      </w:r>
    </w:p>
    <w:p w:rsidR="00C56094" w:rsidRPr="00BF7E70" w:rsidRDefault="00C56094" w:rsidP="00C56094">
      <w:pPr>
        <w:rPr>
          <w:sz w:val="20"/>
          <w:szCs w:val="20"/>
        </w:rPr>
      </w:pPr>
      <w:r w:rsidRPr="00BF7E70">
        <w:rPr>
          <w:sz w:val="20"/>
          <w:szCs w:val="20"/>
        </w:rPr>
        <w:t>Traveller System Reference Document Copyright © 2008, Mongoose Publishing.</w:t>
      </w:r>
    </w:p>
    <w:p w:rsidR="00C56094" w:rsidRPr="00BF7E70" w:rsidRDefault="00C56094" w:rsidP="00C56094">
      <w:pPr>
        <w:rPr>
          <w:sz w:val="20"/>
          <w:szCs w:val="20"/>
        </w:rPr>
      </w:pPr>
      <w:r w:rsidRPr="00BF7E70">
        <w:rPr>
          <w:sz w:val="20"/>
          <w:szCs w:val="20"/>
        </w:rPr>
        <w:t>Traveller is © 2008 Mongoose Publishing. Traveller and related logos, character, names, and distinctive likenesses thereof are trademarks of Far Future Enterprises unless otherwise noted. All Rights Reserved. Mongoose Publishing Ltd Authorized User.</w:t>
      </w:r>
    </w:p>
    <w:p w:rsidR="00E15155" w:rsidRDefault="00C56094" w:rsidP="00C56094">
      <w:r w:rsidRPr="00BF7E70">
        <w:rPr>
          <w:sz w:val="20"/>
          <w:szCs w:val="20"/>
        </w:rPr>
        <w:t>Cepheus Engine System Reference Document, Copyright © 2016 Samardan Press; Author Jason "Flynn" Kemp</w:t>
      </w:r>
    </w:p>
    <w:sectPr w:rsidR="00E15155" w:rsidSect="002A137E">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68" w:rsidRDefault="00C74F68" w:rsidP="001F17B0">
      <w:r>
        <w:separator/>
      </w:r>
    </w:p>
  </w:endnote>
  <w:endnote w:type="continuationSeparator" w:id="0">
    <w:p w:rsidR="00C74F68" w:rsidRDefault="00C74F68" w:rsidP="001F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D97" w:rsidRDefault="00863D97" w:rsidP="00B16716">
    <w:pPr>
      <w:pStyle w:val="Footer"/>
      <w:pBdr>
        <w:top w:val="single" w:sz="4" w:space="1" w:color="auto"/>
      </w:pBdr>
    </w:pPr>
    <w:r>
      <w:t>Cepheus Engine SRD</w:t>
    </w:r>
    <w:r>
      <w:ptab w:relativeTo="margin" w:alignment="center" w:leader="none"/>
    </w:r>
    <w:r>
      <w:fldChar w:fldCharType="begin"/>
    </w:r>
    <w:r>
      <w:instrText xml:space="preserve"> PAGE   \* MERGEFORMAT </w:instrText>
    </w:r>
    <w:r>
      <w:fldChar w:fldCharType="separate"/>
    </w:r>
    <w:r w:rsidR="00443176">
      <w:rPr>
        <w:noProof/>
      </w:rPr>
      <w:t>2</w:t>
    </w:r>
    <w:r>
      <w:rPr>
        <w:noProof/>
      </w:rPr>
      <w:fldChar w:fldCharType="end"/>
    </w:r>
    <w:r>
      <w:ptab w:relativeTo="margin" w:alignment="right" w:leader="none"/>
    </w:r>
    <w:r>
      <w:t>Samardan Press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68" w:rsidRDefault="00C74F68" w:rsidP="001F17B0">
      <w:r>
        <w:separator/>
      </w:r>
    </w:p>
  </w:footnote>
  <w:footnote w:type="continuationSeparator" w:id="0">
    <w:p w:rsidR="00C74F68" w:rsidRDefault="00C74F68" w:rsidP="001F1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52FA"/>
    <w:multiLevelType w:val="hybridMultilevel"/>
    <w:tmpl w:val="86C0D6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465AD8"/>
    <w:multiLevelType w:val="hybridMultilevel"/>
    <w:tmpl w:val="A3EAE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5B216C"/>
    <w:multiLevelType w:val="hybridMultilevel"/>
    <w:tmpl w:val="D164661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B0CE0"/>
    <w:multiLevelType w:val="hybridMultilevel"/>
    <w:tmpl w:val="21784294"/>
    <w:lvl w:ilvl="0" w:tplc="3E0A83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222BD"/>
    <w:multiLevelType w:val="hybridMultilevel"/>
    <w:tmpl w:val="EC728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EE0615"/>
    <w:multiLevelType w:val="hybridMultilevel"/>
    <w:tmpl w:val="296E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E7888"/>
    <w:multiLevelType w:val="hybridMultilevel"/>
    <w:tmpl w:val="F88A7084"/>
    <w:lvl w:ilvl="0" w:tplc="E4705EF2">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886E74"/>
    <w:multiLevelType w:val="hybridMultilevel"/>
    <w:tmpl w:val="5F187EEC"/>
    <w:lvl w:ilvl="0" w:tplc="E4705EF2">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8567B"/>
    <w:multiLevelType w:val="hybridMultilevel"/>
    <w:tmpl w:val="E484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91C76"/>
    <w:multiLevelType w:val="hybridMultilevel"/>
    <w:tmpl w:val="47EEFD78"/>
    <w:lvl w:ilvl="0" w:tplc="E4705EF2">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867E5"/>
    <w:multiLevelType w:val="hybridMultilevel"/>
    <w:tmpl w:val="1E20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00637"/>
    <w:multiLevelType w:val="hybridMultilevel"/>
    <w:tmpl w:val="4176DCBA"/>
    <w:lvl w:ilvl="0" w:tplc="E4705EF2">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90D86"/>
    <w:multiLevelType w:val="hybridMultilevel"/>
    <w:tmpl w:val="22A2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6446D"/>
    <w:multiLevelType w:val="hybridMultilevel"/>
    <w:tmpl w:val="B85C3742"/>
    <w:lvl w:ilvl="0" w:tplc="3E0A83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9429F5"/>
    <w:multiLevelType w:val="hybridMultilevel"/>
    <w:tmpl w:val="CC5C8CB4"/>
    <w:lvl w:ilvl="0" w:tplc="E4705EF2">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530AA5"/>
    <w:multiLevelType w:val="hybridMultilevel"/>
    <w:tmpl w:val="146A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B82F9C"/>
    <w:multiLevelType w:val="hybridMultilevel"/>
    <w:tmpl w:val="3CC47EFC"/>
    <w:lvl w:ilvl="0" w:tplc="E4705EF2">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81168"/>
    <w:multiLevelType w:val="hybridMultilevel"/>
    <w:tmpl w:val="E818753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9356E"/>
    <w:multiLevelType w:val="hybridMultilevel"/>
    <w:tmpl w:val="188C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B2129"/>
    <w:multiLevelType w:val="hybridMultilevel"/>
    <w:tmpl w:val="09B6D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5D7E6D"/>
    <w:multiLevelType w:val="hybridMultilevel"/>
    <w:tmpl w:val="E8221F2C"/>
    <w:lvl w:ilvl="0" w:tplc="E4705EF2">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314902"/>
    <w:multiLevelType w:val="hybridMultilevel"/>
    <w:tmpl w:val="1E6C9470"/>
    <w:lvl w:ilvl="0" w:tplc="E4705EF2">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5C3015"/>
    <w:multiLevelType w:val="hybridMultilevel"/>
    <w:tmpl w:val="BCA202C6"/>
    <w:lvl w:ilvl="0" w:tplc="E4705EF2">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B55C3D"/>
    <w:multiLevelType w:val="hybridMultilevel"/>
    <w:tmpl w:val="C81A126A"/>
    <w:lvl w:ilvl="0" w:tplc="4086CE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914880"/>
    <w:multiLevelType w:val="hybridMultilevel"/>
    <w:tmpl w:val="2686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F37389"/>
    <w:multiLevelType w:val="hybridMultilevel"/>
    <w:tmpl w:val="3A46DD64"/>
    <w:lvl w:ilvl="0" w:tplc="4086CE6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964192"/>
    <w:multiLevelType w:val="hybridMultilevel"/>
    <w:tmpl w:val="5B60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CD7566"/>
    <w:multiLevelType w:val="hybridMultilevel"/>
    <w:tmpl w:val="1CBE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AB0596"/>
    <w:multiLevelType w:val="hybridMultilevel"/>
    <w:tmpl w:val="05C23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8546FC4"/>
    <w:multiLevelType w:val="hybridMultilevel"/>
    <w:tmpl w:val="1B2830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7"/>
  </w:num>
  <w:num w:numId="5">
    <w:abstractNumId w:val="14"/>
  </w:num>
  <w:num w:numId="6">
    <w:abstractNumId w:val="24"/>
  </w:num>
  <w:num w:numId="7">
    <w:abstractNumId w:val="15"/>
  </w:num>
  <w:num w:numId="8">
    <w:abstractNumId w:val="19"/>
  </w:num>
  <w:num w:numId="9">
    <w:abstractNumId w:val="28"/>
  </w:num>
  <w:num w:numId="10">
    <w:abstractNumId w:val="26"/>
  </w:num>
  <w:num w:numId="11">
    <w:abstractNumId w:val="1"/>
  </w:num>
  <w:num w:numId="12">
    <w:abstractNumId w:val="21"/>
  </w:num>
  <w:num w:numId="13">
    <w:abstractNumId w:val="2"/>
  </w:num>
  <w:num w:numId="14">
    <w:abstractNumId w:val="29"/>
  </w:num>
  <w:num w:numId="15">
    <w:abstractNumId w:val="9"/>
  </w:num>
  <w:num w:numId="16">
    <w:abstractNumId w:val="16"/>
  </w:num>
  <w:num w:numId="17">
    <w:abstractNumId w:val="23"/>
  </w:num>
  <w:num w:numId="18">
    <w:abstractNumId w:val="20"/>
  </w:num>
  <w:num w:numId="19">
    <w:abstractNumId w:val="22"/>
  </w:num>
  <w:num w:numId="20">
    <w:abstractNumId w:val="25"/>
  </w:num>
  <w:num w:numId="21">
    <w:abstractNumId w:val="8"/>
  </w:num>
  <w:num w:numId="22">
    <w:abstractNumId w:val="17"/>
  </w:num>
  <w:num w:numId="23">
    <w:abstractNumId w:val="18"/>
  </w:num>
  <w:num w:numId="24">
    <w:abstractNumId w:val="3"/>
  </w:num>
  <w:num w:numId="25">
    <w:abstractNumId w:val="13"/>
  </w:num>
  <w:num w:numId="26">
    <w:abstractNumId w:val="10"/>
  </w:num>
  <w:num w:numId="27">
    <w:abstractNumId w:val="27"/>
  </w:num>
  <w:num w:numId="28">
    <w:abstractNumId w:val="5"/>
  </w:num>
  <w:num w:numId="29">
    <w:abstractNumId w:val="11"/>
  </w:num>
  <w:num w:numId="3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362"/>
    <w:rsid w:val="00002E86"/>
    <w:rsid w:val="00007DE7"/>
    <w:rsid w:val="00010EDE"/>
    <w:rsid w:val="000121DC"/>
    <w:rsid w:val="00021078"/>
    <w:rsid w:val="000218F1"/>
    <w:rsid w:val="00023ACD"/>
    <w:rsid w:val="00023EF1"/>
    <w:rsid w:val="00024D8C"/>
    <w:rsid w:val="00025524"/>
    <w:rsid w:val="000270C2"/>
    <w:rsid w:val="0003270F"/>
    <w:rsid w:val="00033250"/>
    <w:rsid w:val="0003401C"/>
    <w:rsid w:val="00034C2A"/>
    <w:rsid w:val="00062C0F"/>
    <w:rsid w:val="00065177"/>
    <w:rsid w:val="0007375D"/>
    <w:rsid w:val="00076530"/>
    <w:rsid w:val="00076DDB"/>
    <w:rsid w:val="000801AF"/>
    <w:rsid w:val="000812DC"/>
    <w:rsid w:val="00084654"/>
    <w:rsid w:val="00085CAA"/>
    <w:rsid w:val="0008655A"/>
    <w:rsid w:val="00090C31"/>
    <w:rsid w:val="0009352C"/>
    <w:rsid w:val="00093ADC"/>
    <w:rsid w:val="000948F9"/>
    <w:rsid w:val="00097416"/>
    <w:rsid w:val="000977F8"/>
    <w:rsid w:val="000A1BA4"/>
    <w:rsid w:val="000A2729"/>
    <w:rsid w:val="000A5BA9"/>
    <w:rsid w:val="000A6958"/>
    <w:rsid w:val="000C0549"/>
    <w:rsid w:val="000C2884"/>
    <w:rsid w:val="000C4E69"/>
    <w:rsid w:val="000D1314"/>
    <w:rsid w:val="000D29B4"/>
    <w:rsid w:val="000E3E04"/>
    <w:rsid w:val="000F0F2B"/>
    <w:rsid w:val="000F7479"/>
    <w:rsid w:val="00102066"/>
    <w:rsid w:val="00121558"/>
    <w:rsid w:val="001234B4"/>
    <w:rsid w:val="00125A77"/>
    <w:rsid w:val="001316BB"/>
    <w:rsid w:val="00132CBF"/>
    <w:rsid w:val="00133E2C"/>
    <w:rsid w:val="00133F3F"/>
    <w:rsid w:val="00134255"/>
    <w:rsid w:val="0013552B"/>
    <w:rsid w:val="001361E2"/>
    <w:rsid w:val="001364E5"/>
    <w:rsid w:val="001372DB"/>
    <w:rsid w:val="0014079E"/>
    <w:rsid w:val="001412E4"/>
    <w:rsid w:val="00143762"/>
    <w:rsid w:val="00143CC9"/>
    <w:rsid w:val="00144BC9"/>
    <w:rsid w:val="00147375"/>
    <w:rsid w:val="00153686"/>
    <w:rsid w:val="00153B22"/>
    <w:rsid w:val="00154537"/>
    <w:rsid w:val="001554C1"/>
    <w:rsid w:val="001558F8"/>
    <w:rsid w:val="001567C7"/>
    <w:rsid w:val="00156D0A"/>
    <w:rsid w:val="00160F1C"/>
    <w:rsid w:val="00165005"/>
    <w:rsid w:val="00165189"/>
    <w:rsid w:val="00176EA2"/>
    <w:rsid w:val="00181313"/>
    <w:rsid w:val="001816DF"/>
    <w:rsid w:val="00182ECE"/>
    <w:rsid w:val="00185E2B"/>
    <w:rsid w:val="0018655A"/>
    <w:rsid w:val="001874C4"/>
    <w:rsid w:val="00187E85"/>
    <w:rsid w:val="00190F55"/>
    <w:rsid w:val="001944B9"/>
    <w:rsid w:val="001944EE"/>
    <w:rsid w:val="00194CD3"/>
    <w:rsid w:val="00196225"/>
    <w:rsid w:val="0019660F"/>
    <w:rsid w:val="00196912"/>
    <w:rsid w:val="00197629"/>
    <w:rsid w:val="001A67CB"/>
    <w:rsid w:val="001A67DC"/>
    <w:rsid w:val="001A7C5C"/>
    <w:rsid w:val="001B249E"/>
    <w:rsid w:val="001B60A3"/>
    <w:rsid w:val="001B670C"/>
    <w:rsid w:val="001C5F56"/>
    <w:rsid w:val="001D73DA"/>
    <w:rsid w:val="001F17B0"/>
    <w:rsid w:val="001F3EB8"/>
    <w:rsid w:val="001F50A3"/>
    <w:rsid w:val="001F6C2E"/>
    <w:rsid w:val="0020037C"/>
    <w:rsid w:val="0020161B"/>
    <w:rsid w:val="00201E7F"/>
    <w:rsid w:val="0020749A"/>
    <w:rsid w:val="00210426"/>
    <w:rsid w:val="00210B55"/>
    <w:rsid w:val="00213CFF"/>
    <w:rsid w:val="0021605A"/>
    <w:rsid w:val="002166F1"/>
    <w:rsid w:val="0022066E"/>
    <w:rsid w:val="00222911"/>
    <w:rsid w:val="002366E0"/>
    <w:rsid w:val="002479E2"/>
    <w:rsid w:val="00252B2C"/>
    <w:rsid w:val="00262E17"/>
    <w:rsid w:val="0026356C"/>
    <w:rsid w:val="00271558"/>
    <w:rsid w:val="00271EB4"/>
    <w:rsid w:val="00273945"/>
    <w:rsid w:val="0027435A"/>
    <w:rsid w:val="00281408"/>
    <w:rsid w:val="00285D73"/>
    <w:rsid w:val="00287C06"/>
    <w:rsid w:val="00292CA9"/>
    <w:rsid w:val="0029305D"/>
    <w:rsid w:val="002936EC"/>
    <w:rsid w:val="0029403B"/>
    <w:rsid w:val="00294518"/>
    <w:rsid w:val="00294B46"/>
    <w:rsid w:val="00295302"/>
    <w:rsid w:val="002A137E"/>
    <w:rsid w:val="002A7B1E"/>
    <w:rsid w:val="002B12A6"/>
    <w:rsid w:val="002B2B1D"/>
    <w:rsid w:val="002B38B7"/>
    <w:rsid w:val="002C0913"/>
    <w:rsid w:val="002C1134"/>
    <w:rsid w:val="002C76EF"/>
    <w:rsid w:val="002D239D"/>
    <w:rsid w:val="002D3392"/>
    <w:rsid w:val="002D5D1C"/>
    <w:rsid w:val="002D75FB"/>
    <w:rsid w:val="002D7AA4"/>
    <w:rsid w:val="002E2207"/>
    <w:rsid w:val="002E3874"/>
    <w:rsid w:val="002E7CFA"/>
    <w:rsid w:val="002F0E13"/>
    <w:rsid w:val="002F1AB7"/>
    <w:rsid w:val="002F62BF"/>
    <w:rsid w:val="002F7AF0"/>
    <w:rsid w:val="002F7D44"/>
    <w:rsid w:val="00302AE3"/>
    <w:rsid w:val="00313D45"/>
    <w:rsid w:val="0031494B"/>
    <w:rsid w:val="003158DD"/>
    <w:rsid w:val="0031607C"/>
    <w:rsid w:val="00326E77"/>
    <w:rsid w:val="00327D28"/>
    <w:rsid w:val="00331BC8"/>
    <w:rsid w:val="00334BC1"/>
    <w:rsid w:val="00337A22"/>
    <w:rsid w:val="00340BE1"/>
    <w:rsid w:val="00341729"/>
    <w:rsid w:val="00342EAF"/>
    <w:rsid w:val="00347635"/>
    <w:rsid w:val="0035747D"/>
    <w:rsid w:val="00360947"/>
    <w:rsid w:val="003612DE"/>
    <w:rsid w:val="00367B82"/>
    <w:rsid w:val="00373BF6"/>
    <w:rsid w:val="00376AE5"/>
    <w:rsid w:val="0038199A"/>
    <w:rsid w:val="00383F8B"/>
    <w:rsid w:val="003863D3"/>
    <w:rsid w:val="0038680A"/>
    <w:rsid w:val="0039001B"/>
    <w:rsid w:val="00393E0E"/>
    <w:rsid w:val="00395403"/>
    <w:rsid w:val="003955D6"/>
    <w:rsid w:val="003956BB"/>
    <w:rsid w:val="003A2C69"/>
    <w:rsid w:val="003B0967"/>
    <w:rsid w:val="003B2E37"/>
    <w:rsid w:val="003C06D7"/>
    <w:rsid w:val="003C7496"/>
    <w:rsid w:val="003D0932"/>
    <w:rsid w:val="003D0DDD"/>
    <w:rsid w:val="003D0EAD"/>
    <w:rsid w:val="003D0F9D"/>
    <w:rsid w:val="003D2487"/>
    <w:rsid w:val="003D4B7F"/>
    <w:rsid w:val="003D60FB"/>
    <w:rsid w:val="003E2FB8"/>
    <w:rsid w:val="003E4E6E"/>
    <w:rsid w:val="003E63E0"/>
    <w:rsid w:val="003E6884"/>
    <w:rsid w:val="003F0B5D"/>
    <w:rsid w:val="003F5CD2"/>
    <w:rsid w:val="003F795D"/>
    <w:rsid w:val="0040231C"/>
    <w:rsid w:val="0040334B"/>
    <w:rsid w:val="00403EBB"/>
    <w:rsid w:val="0040506A"/>
    <w:rsid w:val="00411B20"/>
    <w:rsid w:val="00420F85"/>
    <w:rsid w:val="00421A08"/>
    <w:rsid w:val="00423542"/>
    <w:rsid w:val="00423D0D"/>
    <w:rsid w:val="004272B9"/>
    <w:rsid w:val="0043448B"/>
    <w:rsid w:val="00434BF7"/>
    <w:rsid w:val="00435241"/>
    <w:rsid w:val="004406AF"/>
    <w:rsid w:val="00441979"/>
    <w:rsid w:val="00441A2E"/>
    <w:rsid w:val="00443176"/>
    <w:rsid w:val="00443BC2"/>
    <w:rsid w:val="00444380"/>
    <w:rsid w:val="004453AA"/>
    <w:rsid w:val="0044633F"/>
    <w:rsid w:val="00447397"/>
    <w:rsid w:val="0044747E"/>
    <w:rsid w:val="0044780F"/>
    <w:rsid w:val="004501FC"/>
    <w:rsid w:val="00450316"/>
    <w:rsid w:val="004538FB"/>
    <w:rsid w:val="00454F40"/>
    <w:rsid w:val="00457123"/>
    <w:rsid w:val="00460114"/>
    <w:rsid w:val="0046207A"/>
    <w:rsid w:val="00462F63"/>
    <w:rsid w:val="00466E28"/>
    <w:rsid w:val="00471888"/>
    <w:rsid w:val="00473D51"/>
    <w:rsid w:val="0047578A"/>
    <w:rsid w:val="00477374"/>
    <w:rsid w:val="004844BB"/>
    <w:rsid w:val="00490229"/>
    <w:rsid w:val="00495BB7"/>
    <w:rsid w:val="00495E35"/>
    <w:rsid w:val="00496145"/>
    <w:rsid w:val="004A4C18"/>
    <w:rsid w:val="004A56FC"/>
    <w:rsid w:val="004A58EA"/>
    <w:rsid w:val="004A74C5"/>
    <w:rsid w:val="004B525C"/>
    <w:rsid w:val="004C039E"/>
    <w:rsid w:val="004C4BE4"/>
    <w:rsid w:val="004D0B22"/>
    <w:rsid w:val="004D13D9"/>
    <w:rsid w:val="004E3D0D"/>
    <w:rsid w:val="004E5E1D"/>
    <w:rsid w:val="004F1172"/>
    <w:rsid w:val="004F4199"/>
    <w:rsid w:val="00502B39"/>
    <w:rsid w:val="00503287"/>
    <w:rsid w:val="0050359B"/>
    <w:rsid w:val="0051071C"/>
    <w:rsid w:val="00512808"/>
    <w:rsid w:val="005137ED"/>
    <w:rsid w:val="005157A4"/>
    <w:rsid w:val="00515D76"/>
    <w:rsid w:val="0052026B"/>
    <w:rsid w:val="005213F8"/>
    <w:rsid w:val="00527FFD"/>
    <w:rsid w:val="00530CB7"/>
    <w:rsid w:val="00533A34"/>
    <w:rsid w:val="00544323"/>
    <w:rsid w:val="00545D95"/>
    <w:rsid w:val="005470A4"/>
    <w:rsid w:val="005510EA"/>
    <w:rsid w:val="00555CB3"/>
    <w:rsid w:val="00556DAE"/>
    <w:rsid w:val="00557D96"/>
    <w:rsid w:val="0056416C"/>
    <w:rsid w:val="005671B0"/>
    <w:rsid w:val="005718EC"/>
    <w:rsid w:val="00573713"/>
    <w:rsid w:val="00573AD8"/>
    <w:rsid w:val="00575271"/>
    <w:rsid w:val="005777D1"/>
    <w:rsid w:val="00577F4D"/>
    <w:rsid w:val="00583ADD"/>
    <w:rsid w:val="00585883"/>
    <w:rsid w:val="0058681F"/>
    <w:rsid w:val="00586E66"/>
    <w:rsid w:val="00591B1A"/>
    <w:rsid w:val="00592E26"/>
    <w:rsid w:val="00592F16"/>
    <w:rsid w:val="005A1C8A"/>
    <w:rsid w:val="005A69DF"/>
    <w:rsid w:val="005B27B0"/>
    <w:rsid w:val="005B6502"/>
    <w:rsid w:val="005C704B"/>
    <w:rsid w:val="005C77FF"/>
    <w:rsid w:val="005E158F"/>
    <w:rsid w:val="005E564F"/>
    <w:rsid w:val="005E62C1"/>
    <w:rsid w:val="005E6B87"/>
    <w:rsid w:val="005F1CA3"/>
    <w:rsid w:val="005F3C2C"/>
    <w:rsid w:val="005F6200"/>
    <w:rsid w:val="005F7850"/>
    <w:rsid w:val="006004CB"/>
    <w:rsid w:val="00602143"/>
    <w:rsid w:val="006022BF"/>
    <w:rsid w:val="0060593E"/>
    <w:rsid w:val="00605C91"/>
    <w:rsid w:val="00605F3C"/>
    <w:rsid w:val="00617F05"/>
    <w:rsid w:val="00621DF2"/>
    <w:rsid w:val="00624174"/>
    <w:rsid w:val="006325A8"/>
    <w:rsid w:val="00632BF8"/>
    <w:rsid w:val="00633708"/>
    <w:rsid w:val="00633F69"/>
    <w:rsid w:val="0064166D"/>
    <w:rsid w:val="006439B0"/>
    <w:rsid w:val="00646455"/>
    <w:rsid w:val="006501FE"/>
    <w:rsid w:val="00651E62"/>
    <w:rsid w:val="00652333"/>
    <w:rsid w:val="00652895"/>
    <w:rsid w:val="00653523"/>
    <w:rsid w:val="006626EB"/>
    <w:rsid w:val="00665AA2"/>
    <w:rsid w:val="00665AD1"/>
    <w:rsid w:val="00671E25"/>
    <w:rsid w:val="00680F88"/>
    <w:rsid w:val="006811A8"/>
    <w:rsid w:val="00683732"/>
    <w:rsid w:val="00686063"/>
    <w:rsid w:val="00687FEC"/>
    <w:rsid w:val="00691F08"/>
    <w:rsid w:val="0069281C"/>
    <w:rsid w:val="00692BFC"/>
    <w:rsid w:val="006A3621"/>
    <w:rsid w:val="006B03FD"/>
    <w:rsid w:val="006B387A"/>
    <w:rsid w:val="006B3E90"/>
    <w:rsid w:val="006B547D"/>
    <w:rsid w:val="006B7865"/>
    <w:rsid w:val="006B78EA"/>
    <w:rsid w:val="006C31D5"/>
    <w:rsid w:val="006C3F28"/>
    <w:rsid w:val="006D10E8"/>
    <w:rsid w:val="006D1CEA"/>
    <w:rsid w:val="006D2D10"/>
    <w:rsid w:val="006D58B7"/>
    <w:rsid w:val="006D7924"/>
    <w:rsid w:val="006E048A"/>
    <w:rsid w:val="006E0AE4"/>
    <w:rsid w:val="006E182E"/>
    <w:rsid w:val="006E3426"/>
    <w:rsid w:val="006E351F"/>
    <w:rsid w:val="006E70CE"/>
    <w:rsid w:val="006E7687"/>
    <w:rsid w:val="006F1E7B"/>
    <w:rsid w:val="006F7FAE"/>
    <w:rsid w:val="00706729"/>
    <w:rsid w:val="00710163"/>
    <w:rsid w:val="00711A24"/>
    <w:rsid w:val="00711D95"/>
    <w:rsid w:val="0071256D"/>
    <w:rsid w:val="00712A88"/>
    <w:rsid w:val="007168A4"/>
    <w:rsid w:val="0072009E"/>
    <w:rsid w:val="00720894"/>
    <w:rsid w:val="00730593"/>
    <w:rsid w:val="00732A8F"/>
    <w:rsid w:val="00741C34"/>
    <w:rsid w:val="00742AC6"/>
    <w:rsid w:val="00742C02"/>
    <w:rsid w:val="00747722"/>
    <w:rsid w:val="00750176"/>
    <w:rsid w:val="0075109F"/>
    <w:rsid w:val="00754E19"/>
    <w:rsid w:val="007557BA"/>
    <w:rsid w:val="007619A6"/>
    <w:rsid w:val="007669BB"/>
    <w:rsid w:val="0077146D"/>
    <w:rsid w:val="007764CE"/>
    <w:rsid w:val="00777101"/>
    <w:rsid w:val="00781CB6"/>
    <w:rsid w:val="0078223E"/>
    <w:rsid w:val="007830C8"/>
    <w:rsid w:val="00784FE6"/>
    <w:rsid w:val="007858D6"/>
    <w:rsid w:val="00785A88"/>
    <w:rsid w:val="0078626C"/>
    <w:rsid w:val="00792B2F"/>
    <w:rsid w:val="00792EF1"/>
    <w:rsid w:val="0079597F"/>
    <w:rsid w:val="007A09C6"/>
    <w:rsid w:val="007A5862"/>
    <w:rsid w:val="007A6631"/>
    <w:rsid w:val="007A71AA"/>
    <w:rsid w:val="007B3602"/>
    <w:rsid w:val="007B4265"/>
    <w:rsid w:val="007B5FFA"/>
    <w:rsid w:val="007B7755"/>
    <w:rsid w:val="007B7D3D"/>
    <w:rsid w:val="007C0A6B"/>
    <w:rsid w:val="007C59AB"/>
    <w:rsid w:val="007C6F77"/>
    <w:rsid w:val="007C6FB3"/>
    <w:rsid w:val="007C7B5B"/>
    <w:rsid w:val="007D23B2"/>
    <w:rsid w:val="007D6DAE"/>
    <w:rsid w:val="007D7BE3"/>
    <w:rsid w:val="007F209A"/>
    <w:rsid w:val="007F23E9"/>
    <w:rsid w:val="007F2FDE"/>
    <w:rsid w:val="007F5F18"/>
    <w:rsid w:val="007F7444"/>
    <w:rsid w:val="007F759A"/>
    <w:rsid w:val="00805362"/>
    <w:rsid w:val="00806436"/>
    <w:rsid w:val="008105BC"/>
    <w:rsid w:val="00813889"/>
    <w:rsid w:val="00824A60"/>
    <w:rsid w:val="00824A7D"/>
    <w:rsid w:val="00826C41"/>
    <w:rsid w:val="00827064"/>
    <w:rsid w:val="008274D1"/>
    <w:rsid w:val="00831AC7"/>
    <w:rsid w:val="008327A6"/>
    <w:rsid w:val="0083388F"/>
    <w:rsid w:val="0083658E"/>
    <w:rsid w:val="0083681C"/>
    <w:rsid w:val="008404F0"/>
    <w:rsid w:val="00840EA1"/>
    <w:rsid w:val="0085263F"/>
    <w:rsid w:val="008558AD"/>
    <w:rsid w:val="0086118E"/>
    <w:rsid w:val="00861270"/>
    <w:rsid w:val="00863D97"/>
    <w:rsid w:val="00866956"/>
    <w:rsid w:val="00867A04"/>
    <w:rsid w:val="0087083E"/>
    <w:rsid w:val="00873F60"/>
    <w:rsid w:val="00874044"/>
    <w:rsid w:val="008771A6"/>
    <w:rsid w:val="008846AA"/>
    <w:rsid w:val="008862C0"/>
    <w:rsid w:val="0088693F"/>
    <w:rsid w:val="00887BD3"/>
    <w:rsid w:val="00893AF2"/>
    <w:rsid w:val="00896DA1"/>
    <w:rsid w:val="008A4C3B"/>
    <w:rsid w:val="008A6E01"/>
    <w:rsid w:val="008B13EF"/>
    <w:rsid w:val="008B2AD1"/>
    <w:rsid w:val="008C1029"/>
    <w:rsid w:val="008C1700"/>
    <w:rsid w:val="008C2677"/>
    <w:rsid w:val="008C3934"/>
    <w:rsid w:val="008C5447"/>
    <w:rsid w:val="008C58B6"/>
    <w:rsid w:val="008D2F58"/>
    <w:rsid w:val="008D41A8"/>
    <w:rsid w:val="008E13D5"/>
    <w:rsid w:val="008E153D"/>
    <w:rsid w:val="008E4062"/>
    <w:rsid w:val="008F0ADF"/>
    <w:rsid w:val="008F2AB1"/>
    <w:rsid w:val="008F4838"/>
    <w:rsid w:val="008F6E17"/>
    <w:rsid w:val="00900B47"/>
    <w:rsid w:val="00903880"/>
    <w:rsid w:val="00912F8A"/>
    <w:rsid w:val="00913DEC"/>
    <w:rsid w:val="009154AF"/>
    <w:rsid w:val="009157F9"/>
    <w:rsid w:val="00921264"/>
    <w:rsid w:val="00937004"/>
    <w:rsid w:val="00940674"/>
    <w:rsid w:val="00941D06"/>
    <w:rsid w:val="009431A3"/>
    <w:rsid w:val="00944F9A"/>
    <w:rsid w:val="0094588B"/>
    <w:rsid w:val="00950746"/>
    <w:rsid w:val="009516F0"/>
    <w:rsid w:val="00953A9E"/>
    <w:rsid w:val="00955005"/>
    <w:rsid w:val="00957F54"/>
    <w:rsid w:val="00961383"/>
    <w:rsid w:val="00970C40"/>
    <w:rsid w:val="009710D1"/>
    <w:rsid w:val="00972C01"/>
    <w:rsid w:val="00974070"/>
    <w:rsid w:val="00985D25"/>
    <w:rsid w:val="00985DD0"/>
    <w:rsid w:val="00986C9F"/>
    <w:rsid w:val="0098798E"/>
    <w:rsid w:val="00993782"/>
    <w:rsid w:val="0099447B"/>
    <w:rsid w:val="00996AA7"/>
    <w:rsid w:val="0099753B"/>
    <w:rsid w:val="009979B5"/>
    <w:rsid w:val="009A50F4"/>
    <w:rsid w:val="009A6A9A"/>
    <w:rsid w:val="009A7456"/>
    <w:rsid w:val="009B2E0E"/>
    <w:rsid w:val="009B4CF2"/>
    <w:rsid w:val="009B6595"/>
    <w:rsid w:val="009B67CE"/>
    <w:rsid w:val="009C1252"/>
    <w:rsid w:val="009C3E19"/>
    <w:rsid w:val="009C7554"/>
    <w:rsid w:val="009D16EF"/>
    <w:rsid w:val="009D2E30"/>
    <w:rsid w:val="009D3E51"/>
    <w:rsid w:val="009D7920"/>
    <w:rsid w:val="009D7E72"/>
    <w:rsid w:val="009E0921"/>
    <w:rsid w:val="009E3E94"/>
    <w:rsid w:val="009E4CC1"/>
    <w:rsid w:val="009F61FE"/>
    <w:rsid w:val="009F6DB8"/>
    <w:rsid w:val="00A007FA"/>
    <w:rsid w:val="00A01CB8"/>
    <w:rsid w:val="00A02CB2"/>
    <w:rsid w:val="00A03489"/>
    <w:rsid w:val="00A041C0"/>
    <w:rsid w:val="00A067F8"/>
    <w:rsid w:val="00A10EDD"/>
    <w:rsid w:val="00A17875"/>
    <w:rsid w:val="00A23827"/>
    <w:rsid w:val="00A2657E"/>
    <w:rsid w:val="00A3085D"/>
    <w:rsid w:val="00A31728"/>
    <w:rsid w:val="00A32D76"/>
    <w:rsid w:val="00A3661C"/>
    <w:rsid w:val="00A40B5A"/>
    <w:rsid w:val="00A4552A"/>
    <w:rsid w:val="00A470C2"/>
    <w:rsid w:val="00A5772A"/>
    <w:rsid w:val="00A577A6"/>
    <w:rsid w:val="00A60E7B"/>
    <w:rsid w:val="00A614D1"/>
    <w:rsid w:val="00A659CE"/>
    <w:rsid w:val="00A72C78"/>
    <w:rsid w:val="00A73C42"/>
    <w:rsid w:val="00A749C7"/>
    <w:rsid w:val="00A76844"/>
    <w:rsid w:val="00A85957"/>
    <w:rsid w:val="00A870CF"/>
    <w:rsid w:val="00A871E4"/>
    <w:rsid w:val="00A958AB"/>
    <w:rsid w:val="00AA1448"/>
    <w:rsid w:val="00AA380E"/>
    <w:rsid w:val="00AB28C4"/>
    <w:rsid w:val="00AB2ABC"/>
    <w:rsid w:val="00AB4091"/>
    <w:rsid w:val="00AC104E"/>
    <w:rsid w:val="00AC298C"/>
    <w:rsid w:val="00AC39C8"/>
    <w:rsid w:val="00AC4E30"/>
    <w:rsid w:val="00AD120D"/>
    <w:rsid w:val="00AD1609"/>
    <w:rsid w:val="00AE205F"/>
    <w:rsid w:val="00AE38AB"/>
    <w:rsid w:val="00AE3F86"/>
    <w:rsid w:val="00AF04E0"/>
    <w:rsid w:val="00B02E1D"/>
    <w:rsid w:val="00B03681"/>
    <w:rsid w:val="00B0694B"/>
    <w:rsid w:val="00B125A9"/>
    <w:rsid w:val="00B1282E"/>
    <w:rsid w:val="00B12C3E"/>
    <w:rsid w:val="00B15788"/>
    <w:rsid w:val="00B16118"/>
    <w:rsid w:val="00B16716"/>
    <w:rsid w:val="00B2046B"/>
    <w:rsid w:val="00B22D27"/>
    <w:rsid w:val="00B2679F"/>
    <w:rsid w:val="00B32EAE"/>
    <w:rsid w:val="00B42AA1"/>
    <w:rsid w:val="00B42C7C"/>
    <w:rsid w:val="00B47148"/>
    <w:rsid w:val="00B47AC4"/>
    <w:rsid w:val="00B526DD"/>
    <w:rsid w:val="00B533A5"/>
    <w:rsid w:val="00B55700"/>
    <w:rsid w:val="00B55DE3"/>
    <w:rsid w:val="00B56746"/>
    <w:rsid w:val="00B572C7"/>
    <w:rsid w:val="00B61C34"/>
    <w:rsid w:val="00B61FA9"/>
    <w:rsid w:val="00B62120"/>
    <w:rsid w:val="00B657F6"/>
    <w:rsid w:val="00B675A4"/>
    <w:rsid w:val="00B7159B"/>
    <w:rsid w:val="00B726B8"/>
    <w:rsid w:val="00B77794"/>
    <w:rsid w:val="00B82E1C"/>
    <w:rsid w:val="00B85005"/>
    <w:rsid w:val="00B85BAF"/>
    <w:rsid w:val="00B86365"/>
    <w:rsid w:val="00B865EF"/>
    <w:rsid w:val="00B91314"/>
    <w:rsid w:val="00B94599"/>
    <w:rsid w:val="00B94627"/>
    <w:rsid w:val="00B96BE8"/>
    <w:rsid w:val="00B97400"/>
    <w:rsid w:val="00B9766C"/>
    <w:rsid w:val="00BA6B96"/>
    <w:rsid w:val="00BB1A71"/>
    <w:rsid w:val="00BB6078"/>
    <w:rsid w:val="00BC033C"/>
    <w:rsid w:val="00BC12AD"/>
    <w:rsid w:val="00BD4B55"/>
    <w:rsid w:val="00BD6014"/>
    <w:rsid w:val="00BD65B3"/>
    <w:rsid w:val="00BE0219"/>
    <w:rsid w:val="00BE2664"/>
    <w:rsid w:val="00BF0E6A"/>
    <w:rsid w:val="00BF1108"/>
    <w:rsid w:val="00BF329C"/>
    <w:rsid w:val="00BF47BD"/>
    <w:rsid w:val="00BF52D6"/>
    <w:rsid w:val="00BF7E70"/>
    <w:rsid w:val="00C016DB"/>
    <w:rsid w:val="00C0174B"/>
    <w:rsid w:val="00C0346B"/>
    <w:rsid w:val="00C129CF"/>
    <w:rsid w:val="00C14E11"/>
    <w:rsid w:val="00C1501A"/>
    <w:rsid w:val="00C15FD4"/>
    <w:rsid w:val="00C16E7F"/>
    <w:rsid w:val="00C23DA4"/>
    <w:rsid w:val="00C35771"/>
    <w:rsid w:val="00C37A42"/>
    <w:rsid w:val="00C40B73"/>
    <w:rsid w:val="00C439E0"/>
    <w:rsid w:val="00C44042"/>
    <w:rsid w:val="00C44466"/>
    <w:rsid w:val="00C54DE3"/>
    <w:rsid w:val="00C56094"/>
    <w:rsid w:val="00C60194"/>
    <w:rsid w:val="00C606BD"/>
    <w:rsid w:val="00C6072E"/>
    <w:rsid w:val="00C612A1"/>
    <w:rsid w:val="00C66BAC"/>
    <w:rsid w:val="00C74F68"/>
    <w:rsid w:val="00C74FA3"/>
    <w:rsid w:val="00C81EBB"/>
    <w:rsid w:val="00C83731"/>
    <w:rsid w:val="00C84617"/>
    <w:rsid w:val="00C90F00"/>
    <w:rsid w:val="00C923CC"/>
    <w:rsid w:val="00C94375"/>
    <w:rsid w:val="00C973B1"/>
    <w:rsid w:val="00CA5654"/>
    <w:rsid w:val="00CA5C0E"/>
    <w:rsid w:val="00CB14DB"/>
    <w:rsid w:val="00CB16B6"/>
    <w:rsid w:val="00CB49BD"/>
    <w:rsid w:val="00CB63E9"/>
    <w:rsid w:val="00CB7611"/>
    <w:rsid w:val="00CD5C77"/>
    <w:rsid w:val="00CD6718"/>
    <w:rsid w:val="00CE280A"/>
    <w:rsid w:val="00CE371C"/>
    <w:rsid w:val="00CE5A30"/>
    <w:rsid w:val="00CE793B"/>
    <w:rsid w:val="00CF3FA9"/>
    <w:rsid w:val="00CF6748"/>
    <w:rsid w:val="00D0475F"/>
    <w:rsid w:val="00D04C81"/>
    <w:rsid w:val="00D06313"/>
    <w:rsid w:val="00D15550"/>
    <w:rsid w:val="00D26916"/>
    <w:rsid w:val="00D26BAC"/>
    <w:rsid w:val="00D277A8"/>
    <w:rsid w:val="00D336D5"/>
    <w:rsid w:val="00D41985"/>
    <w:rsid w:val="00D43396"/>
    <w:rsid w:val="00D435CE"/>
    <w:rsid w:val="00D452EF"/>
    <w:rsid w:val="00D46496"/>
    <w:rsid w:val="00D467B6"/>
    <w:rsid w:val="00D521C9"/>
    <w:rsid w:val="00D53591"/>
    <w:rsid w:val="00D53EBC"/>
    <w:rsid w:val="00D54124"/>
    <w:rsid w:val="00D54D03"/>
    <w:rsid w:val="00D5556F"/>
    <w:rsid w:val="00D61583"/>
    <w:rsid w:val="00D62C39"/>
    <w:rsid w:val="00D7054F"/>
    <w:rsid w:val="00D72D7D"/>
    <w:rsid w:val="00D80CD4"/>
    <w:rsid w:val="00D8160C"/>
    <w:rsid w:val="00D85466"/>
    <w:rsid w:val="00D90CB3"/>
    <w:rsid w:val="00D93BEC"/>
    <w:rsid w:val="00D94038"/>
    <w:rsid w:val="00DA3DF5"/>
    <w:rsid w:val="00DA7970"/>
    <w:rsid w:val="00DB2246"/>
    <w:rsid w:val="00DB324E"/>
    <w:rsid w:val="00DB48E3"/>
    <w:rsid w:val="00DB703F"/>
    <w:rsid w:val="00DC01B2"/>
    <w:rsid w:val="00DC19F2"/>
    <w:rsid w:val="00DC6AAF"/>
    <w:rsid w:val="00DD1AE1"/>
    <w:rsid w:val="00DD1C48"/>
    <w:rsid w:val="00DD24F3"/>
    <w:rsid w:val="00DD3BBC"/>
    <w:rsid w:val="00DD5187"/>
    <w:rsid w:val="00DD55FA"/>
    <w:rsid w:val="00DD7BD3"/>
    <w:rsid w:val="00DE2163"/>
    <w:rsid w:val="00DE4A7C"/>
    <w:rsid w:val="00DF0762"/>
    <w:rsid w:val="00DF2064"/>
    <w:rsid w:val="00DF2D9B"/>
    <w:rsid w:val="00DF2DA0"/>
    <w:rsid w:val="00DF3CD4"/>
    <w:rsid w:val="00DF5681"/>
    <w:rsid w:val="00DF57B3"/>
    <w:rsid w:val="00DF6E15"/>
    <w:rsid w:val="00DF752D"/>
    <w:rsid w:val="00E10F32"/>
    <w:rsid w:val="00E12C2E"/>
    <w:rsid w:val="00E15155"/>
    <w:rsid w:val="00E15DD6"/>
    <w:rsid w:val="00E162A0"/>
    <w:rsid w:val="00E224D3"/>
    <w:rsid w:val="00E24126"/>
    <w:rsid w:val="00E265A6"/>
    <w:rsid w:val="00E30592"/>
    <w:rsid w:val="00E3399A"/>
    <w:rsid w:val="00E33A06"/>
    <w:rsid w:val="00E3509C"/>
    <w:rsid w:val="00E35A4B"/>
    <w:rsid w:val="00E368AD"/>
    <w:rsid w:val="00E36BAB"/>
    <w:rsid w:val="00E44BEA"/>
    <w:rsid w:val="00E45D5A"/>
    <w:rsid w:val="00E46BEE"/>
    <w:rsid w:val="00E50328"/>
    <w:rsid w:val="00E5311A"/>
    <w:rsid w:val="00E53FBD"/>
    <w:rsid w:val="00E547C5"/>
    <w:rsid w:val="00E55EA4"/>
    <w:rsid w:val="00E6133D"/>
    <w:rsid w:val="00E61350"/>
    <w:rsid w:val="00E63BE3"/>
    <w:rsid w:val="00E66E3C"/>
    <w:rsid w:val="00E72EA2"/>
    <w:rsid w:val="00E7411E"/>
    <w:rsid w:val="00E74B90"/>
    <w:rsid w:val="00E753E9"/>
    <w:rsid w:val="00E81D74"/>
    <w:rsid w:val="00E82444"/>
    <w:rsid w:val="00E84B98"/>
    <w:rsid w:val="00E96030"/>
    <w:rsid w:val="00E96F91"/>
    <w:rsid w:val="00EA3EFE"/>
    <w:rsid w:val="00EA41BF"/>
    <w:rsid w:val="00EA5ADC"/>
    <w:rsid w:val="00EA756D"/>
    <w:rsid w:val="00EA7EE2"/>
    <w:rsid w:val="00EB183E"/>
    <w:rsid w:val="00EB533A"/>
    <w:rsid w:val="00EC1795"/>
    <w:rsid w:val="00EC1B3F"/>
    <w:rsid w:val="00EC2FFD"/>
    <w:rsid w:val="00EC4073"/>
    <w:rsid w:val="00EC59A3"/>
    <w:rsid w:val="00ED0443"/>
    <w:rsid w:val="00ED5C38"/>
    <w:rsid w:val="00ED6D2B"/>
    <w:rsid w:val="00EE2F4F"/>
    <w:rsid w:val="00EE5835"/>
    <w:rsid w:val="00EE7722"/>
    <w:rsid w:val="00EE7B2B"/>
    <w:rsid w:val="00EF0AF5"/>
    <w:rsid w:val="00EF0DD1"/>
    <w:rsid w:val="00EF31BE"/>
    <w:rsid w:val="00EF5D1F"/>
    <w:rsid w:val="00EF6983"/>
    <w:rsid w:val="00F01C11"/>
    <w:rsid w:val="00F11816"/>
    <w:rsid w:val="00F1649C"/>
    <w:rsid w:val="00F16C38"/>
    <w:rsid w:val="00F20774"/>
    <w:rsid w:val="00F2193B"/>
    <w:rsid w:val="00F24015"/>
    <w:rsid w:val="00F2510A"/>
    <w:rsid w:val="00F2571B"/>
    <w:rsid w:val="00F25BBC"/>
    <w:rsid w:val="00F2605F"/>
    <w:rsid w:val="00F32289"/>
    <w:rsid w:val="00F32520"/>
    <w:rsid w:val="00F362C8"/>
    <w:rsid w:val="00F37AD7"/>
    <w:rsid w:val="00F40247"/>
    <w:rsid w:val="00F44447"/>
    <w:rsid w:val="00F47320"/>
    <w:rsid w:val="00F51924"/>
    <w:rsid w:val="00F52DA4"/>
    <w:rsid w:val="00F53598"/>
    <w:rsid w:val="00F553B2"/>
    <w:rsid w:val="00F55500"/>
    <w:rsid w:val="00F556B4"/>
    <w:rsid w:val="00F5706D"/>
    <w:rsid w:val="00F641DF"/>
    <w:rsid w:val="00F65CE4"/>
    <w:rsid w:val="00F671C6"/>
    <w:rsid w:val="00F713DB"/>
    <w:rsid w:val="00F75554"/>
    <w:rsid w:val="00F75BC9"/>
    <w:rsid w:val="00F75C64"/>
    <w:rsid w:val="00F760DC"/>
    <w:rsid w:val="00F77529"/>
    <w:rsid w:val="00F817B6"/>
    <w:rsid w:val="00F81934"/>
    <w:rsid w:val="00F83972"/>
    <w:rsid w:val="00F857E4"/>
    <w:rsid w:val="00F85E58"/>
    <w:rsid w:val="00F90F39"/>
    <w:rsid w:val="00F917B4"/>
    <w:rsid w:val="00F92FD2"/>
    <w:rsid w:val="00F940C0"/>
    <w:rsid w:val="00F943AB"/>
    <w:rsid w:val="00F96153"/>
    <w:rsid w:val="00FA02C6"/>
    <w:rsid w:val="00FA0641"/>
    <w:rsid w:val="00FA68C4"/>
    <w:rsid w:val="00FA749D"/>
    <w:rsid w:val="00FB639A"/>
    <w:rsid w:val="00FB6C42"/>
    <w:rsid w:val="00FC0279"/>
    <w:rsid w:val="00FC0838"/>
    <w:rsid w:val="00FC2D38"/>
    <w:rsid w:val="00FC3A1C"/>
    <w:rsid w:val="00FD173C"/>
    <w:rsid w:val="00FD41D1"/>
    <w:rsid w:val="00FD6E4B"/>
    <w:rsid w:val="00FE190A"/>
    <w:rsid w:val="00FF00E7"/>
    <w:rsid w:val="00FF45C5"/>
    <w:rsid w:val="00FF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4B4"/>
    <w:pPr>
      <w:keepNext/>
      <w:spacing w:after="0" w:line="240" w:lineRule="auto"/>
    </w:pPr>
    <w:rPr>
      <w:szCs w:val="24"/>
    </w:rPr>
  </w:style>
  <w:style w:type="paragraph" w:styleId="Heading1">
    <w:name w:val="heading 1"/>
    <w:basedOn w:val="Normal"/>
    <w:next w:val="Normal"/>
    <w:link w:val="Heading1Char"/>
    <w:uiPriority w:val="9"/>
    <w:qFormat/>
    <w:rsid w:val="0007375D"/>
    <w:pPr>
      <w:keepLines/>
      <w:spacing w:before="480"/>
      <w:outlineLvl w:val="0"/>
    </w:pPr>
    <w:rPr>
      <w:rFonts w:ascii="Eras Bold ITC" w:eastAsiaTheme="majorEastAsia" w:hAnsi="Eras Bold ITC" w:cstheme="majorBidi"/>
      <w:b/>
      <w:bCs/>
      <w:sz w:val="32"/>
      <w:szCs w:val="28"/>
    </w:rPr>
  </w:style>
  <w:style w:type="paragraph" w:styleId="Heading2">
    <w:name w:val="heading 2"/>
    <w:basedOn w:val="Normal"/>
    <w:next w:val="Normal"/>
    <w:link w:val="Heading2Char"/>
    <w:uiPriority w:val="9"/>
    <w:unhideWhenUsed/>
    <w:qFormat/>
    <w:rsid w:val="00443BC2"/>
    <w:pPr>
      <w:keepLines/>
      <w:widowControl w:val="0"/>
      <w:contextualSpacing/>
      <w:outlineLvl w:val="1"/>
    </w:pPr>
    <w:rPr>
      <w:rFonts w:ascii="Eras Bold ITC" w:eastAsiaTheme="majorEastAsia" w:hAnsi="Eras Bold ITC" w:cstheme="majorBidi"/>
      <w:bCs/>
      <w:color w:val="000000" w:themeColor="text1"/>
      <w:sz w:val="28"/>
      <w:szCs w:val="26"/>
    </w:rPr>
  </w:style>
  <w:style w:type="paragraph" w:styleId="Heading3">
    <w:name w:val="heading 3"/>
    <w:basedOn w:val="Normal"/>
    <w:next w:val="Normal"/>
    <w:link w:val="Heading3Char"/>
    <w:uiPriority w:val="9"/>
    <w:unhideWhenUsed/>
    <w:qFormat/>
    <w:rsid w:val="00DF5681"/>
    <w:pPr>
      <w:keepLines/>
      <w:outlineLvl w:val="2"/>
    </w:pPr>
    <w:rPr>
      <w:rFonts w:ascii="Eras Bold ITC" w:eastAsiaTheme="majorEastAsia" w:hAnsi="Eras Bold ITC" w:cstheme="majorBidi"/>
      <w:bCs/>
      <w:color w:val="000000" w:themeColor="text1"/>
    </w:rPr>
  </w:style>
  <w:style w:type="paragraph" w:styleId="Heading4">
    <w:name w:val="heading 4"/>
    <w:basedOn w:val="Normal"/>
    <w:next w:val="Normal"/>
    <w:link w:val="Heading4Char"/>
    <w:uiPriority w:val="9"/>
    <w:unhideWhenUsed/>
    <w:qFormat/>
    <w:rsid w:val="001234B4"/>
    <w:pPr>
      <w:keepLines/>
      <w:outlineLvl w:val="3"/>
    </w:pPr>
    <w:rPr>
      <w:rFonts w:ascii="Eras Bold ITC" w:eastAsiaTheme="majorEastAsia" w:hAnsi="Eras Bold ITC" w:cstheme="majorBidi"/>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75D"/>
    <w:rPr>
      <w:rFonts w:ascii="Eras Bold ITC" w:eastAsiaTheme="majorEastAsia" w:hAnsi="Eras Bold ITC" w:cstheme="majorBidi"/>
      <w:b/>
      <w:bCs/>
      <w:sz w:val="32"/>
      <w:szCs w:val="28"/>
    </w:rPr>
  </w:style>
  <w:style w:type="character" w:customStyle="1" w:styleId="Heading2Char">
    <w:name w:val="Heading 2 Char"/>
    <w:basedOn w:val="DefaultParagraphFont"/>
    <w:link w:val="Heading2"/>
    <w:uiPriority w:val="9"/>
    <w:rsid w:val="00443BC2"/>
    <w:rPr>
      <w:rFonts w:ascii="Eras Bold ITC" w:eastAsiaTheme="majorEastAsia" w:hAnsi="Eras Bold ITC" w:cstheme="majorBidi"/>
      <w:bCs/>
      <w:color w:val="000000" w:themeColor="text1"/>
      <w:sz w:val="28"/>
      <w:szCs w:val="26"/>
    </w:rPr>
  </w:style>
  <w:style w:type="character" w:customStyle="1" w:styleId="Heading3Char">
    <w:name w:val="Heading 3 Char"/>
    <w:basedOn w:val="DefaultParagraphFont"/>
    <w:link w:val="Heading3"/>
    <w:uiPriority w:val="9"/>
    <w:rsid w:val="00DF5681"/>
    <w:rPr>
      <w:rFonts w:ascii="Eras Bold ITC" w:eastAsiaTheme="majorEastAsia" w:hAnsi="Eras Bold ITC" w:cstheme="majorBidi"/>
      <w:bCs/>
      <w:color w:val="000000" w:themeColor="text1"/>
      <w:sz w:val="24"/>
      <w:szCs w:val="24"/>
    </w:rPr>
  </w:style>
  <w:style w:type="character" w:customStyle="1" w:styleId="Heading4Char">
    <w:name w:val="Heading 4 Char"/>
    <w:basedOn w:val="DefaultParagraphFont"/>
    <w:link w:val="Heading4"/>
    <w:uiPriority w:val="9"/>
    <w:rsid w:val="001234B4"/>
    <w:rPr>
      <w:rFonts w:ascii="Eras Bold ITC" w:eastAsiaTheme="majorEastAsia" w:hAnsi="Eras Bold ITC" w:cstheme="majorBidi"/>
      <w:bCs/>
      <w:i/>
      <w:iCs/>
      <w:color w:val="000000" w:themeColor="text1"/>
      <w:sz w:val="24"/>
      <w:szCs w:val="24"/>
    </w:rPr>
  </w:style>
  <w:style w:type="table" w:styleId="TableGrid">
    <w:name w:val="Table Grid"/>
    <w:basedOn w:val="TableNormal"/>
    <w:uiPriority w:val="59"/>
    <w:rsid w:val="00805362"/>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863D97"/>
    <w:pPr>
      <w:pBdr>
        <w:bottom w:val="single" w:sz="12" w:space="4" w:color="000000" w:themeColor="text1"/>
      </w:pBdr>
      <w:spacing w:after="120"/>
      <w:contextualSpacing/>
      <w:jc w:val="center"/>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863D97"/>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863D97"/>
    <w:pPr>
      <w:numPr>
        <w:ilvl w:val="1"/>
      </w:numPr>
      <w:jc w:val="center"/>
    </w:pPr>
    <w:rPr>
      <w:rFonts w:asciiTheme="majorHAnsi" w:eastAsiaTheme="majorEastAsia" w:hAnsiTheme="majorHAnsi" w:cstheme="majorBidi"/>
      <w:i/>
      <w:iCs/>
      <w:color w:val="000000" w:themeColor="text1"/>
      <w:spacing w:val="15"/>
    </w:rPr>
  </w:style>
  <w:style w:type="character" w:customStyle="1" w:styleId="SubtitleChar">
    <w:name w:val="Subtitle Char"/>
    <w:basedOn w:val="DefaultParagraphFont"/>
    <w:link w:val="Subtitle"/>
    <w:uiPriority w:val="11"/>
    <w:rsid w:val="00863D97"/>
    <w:rPr>
      <w:rFonts w:asciiTheme="majorHAnsi" w:eastAsiaTheme="majorEastAsia" w:hAnsiTheme="majorHAnsi" w:cstheme="majorBidi"/>
      <w:i/>
      <w:iCs/>
      <w:color w:val="000000" w:themeColor="text1"/>
      <w:spacing w:val="15"/>
      <w:szCs w:val="24"/>
    </w:rPr>
  </w:style>
  <w:style w:type="paragraph" w:styleId="TOCHeading">
    <w:name w:val="TOC Heading"/>
    <w:basedOn w:val="Heading1"/>
    <w:next w:val="Normal"/>
    <w:uiPriority w:val="39"/>
    <w:unhideWhenUsed/>
    <w:qFormat/>
    <w:rsid w:val="00805362"/>
    <w:pPr>
      <w:spacing w:line="276" w:lineRule="auto"/>
      <w:outlineLvl w:val="9"/>
    </w:pPr>
    <w:rPr>
      <w:lang w:eastAsia="ja-JP"/>
    </w:rPr>
  </w:style>
  <w:style w:type="paragraph" w:styleId="TOC1">
    <w:name w:val="toc 1"/>
    <w:basedOn w:val="Normal"/>
    <w:next w:val="Normal"/>
    <w:autoRedefine/>
    <w:uiPriority w:val="39"/>
    <w:unhideWhenUsed/>
    <w:rsid w:val="00805362"/>
    <w:pPr>
      <w:spacing w:after="100"/>
    </w:pPr>
  </w:style>
  <w:style w:type="paragraph" w:styleId="TOC2">
    <w:name w:val="toc 2"/>
    <w:basedOn w:val="Normal"/>
    <w:next w:val="Normal"/>
    <w:autoRedefine/>
    <w:uiPriority w:val="39"/>
    <w:unhideWhenUsed/>
    <w:rsid w:val="00805362"/>
    <w:pPr>
      <w:spacing w:after="100"/>
      <w:ind w:left="240"/>
    </w:pPr>
  </w:style>
  <w:style w:type="paragraph" w:styleId="BalloonText">
    <w:name w:val="Balloon Text"/>
    <w:basedOn w:val="Normal"/>
    <w:link w:val="BalloonTextChar"/>
    <w:uiPriority w:val="99"/>
    <w:semiHidden/>
    <w:unhideWhenUsed/>
    <w:rsid w:val="00805362"/>
    <w:rPr>
      <w:rFonts w:ascii="Tahoma" w:hAnsi="Tahoma" w:cs="Tahoma"/>
      <w:sz w:val="16"/>
      <w:szCs w:val="16"/>
    </w:rPr>
  </w:style>
  <w:style w:type="character" w:customStyle="1" w:styleId="BalloonTextChar">
    <w:name w:val="Balloon Text Char"/>
    <w:basedOn w:val="DefaultParagraphFont"/>
    <w:link w:val="BalloonText"/>
    <w:uiPriority w:val="99"/>
    <w:semiHidden/>
    <w:rsid w:val="00805362"/>
    <w:rPr>
      <w:rFonts w:ascii="Tahoma" w:hAnsi="Tahoma" w:cs="Tahoma"/>
      <w:sz w:val="16"/>
      <w:szCs w:val="16"/>
    </w:rPr>
  </w:style>
  <w:style w:type="paragraph" w:styleId="ListParagraph">
    <w:name w:val="List Paragraph"/>
    <w:basedOn w:val="Normal"/>
    <w:uiPriority w:val="34"/>
    <w:qFormat/>
    <w:rsid w:val="00B47148"/>
    <w:pPr>
      <w:ind w:left="720"/>
      <w:contextualSpacing/>
    </w:pPr>
  </w:style>
  <w:style w:type="paragraph" w:styleId="TOC3">
    <w:name w:val="toc 3"/>
    <w:basedOn w:val="Normal"/>
    <w:next w:val="Normal"/>
    <w:autoRedefine/>
    <w:uiPriority w:val="39"/>
    <w:unhideWhenUsed/>
    <w:rsid w:val="001F6C2E"/>
    <w:pPr>
      <w:spacing w:after="100"/>
      <w:ind w:left="480"/>
    </w:pPr>
  </w:style>
  <w:style w:type="table" w:styleId="LightShading">
    <w:name w:val="Light Shading"/>
    <w:basedOn w:val="TableNormal"/>
    <w:uiPriority w:val="60"/>
    <w:rsid w:val="001234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05362"/>
    <w:rPr>
      <w:color w:val="0000FF" w:themeColor="hyperlink"/>
      <w:u w:val="single"/>
    </w:rPr>
  </w:style>
  <w:style w:type="paragraph" w:styleId="NoSpacing">
    <w:name w:val="No Spacing"/>
    <w:uiPriority w:val="1"/>
    <w:qFormat/>
    <w:rsid w:val="00156D0A"/>
    <w:pPr>
      <w:keepNext/>
      <w:spacing w:after="0" w:line="240" w:lineRule="auto"/>
    </w:pPr>
    <w:rPr>
      <w:szCs w:val="24"/>
    </w:rPr>
  </w:style>
  <w:style w:type="character" w:styleId="PlaceholderText">
    <w:name w:val="Placeholder Text"/>
    <w:basedOn w:val="DefaultParagraphFont"/>
    <w:uiPriority w:val="99"/>
    <w:semiHidden/>
    <w:rsid w:val="00F553B2"/>
    <w:rPr>
      <w:color w:val="808080"/>
    </w:rPr>
  </w:style>
  <w:style w:type="paragraph" w:styleId="TOC4">
    <w:name w:val="toc 4"/>
    <w:basedOn w:val="Normal"/>
    <w:next w:val="Normal"/>
    <w:autoRedefine/>
    <w:uiPriority w:val="39"/>
    <w:unhideWhenUsed/>
    <w:rsid w:val="00F5706D"/>
    <w:pPr>
      <w:keepNext w:val="0"/>
      <w:spacing w:after="100" w:line="276" w:lineRule="auto"/>
      <w:ind w:left="660"/>
    </w:pPr>
    <w:rPr>
      <w:rFonts w:eastAsiaTheme="minorEastAsia"/>
      <w:szCs w:val="22"/>
    </w:rPr>
  </w:style>
  <w:style w:type="paragraph" w:styleId="TOC5">
    <w:name w:val="toc 5"/>
    <w:basedOn w:val="Normal"/>
    <w:next w:val="Normal"/>
    <w:autoRedefine/>
    <w:uiPriority w:val="39"/>
    <w:unhideWhenUsed/>
    <w:rsid w:val="00F5706D"/>
    <w:pPr>
      <w:keepNext w:val="0"/>
      <w:spacing w:after="100" w:line="276" w:lineRule="auto"/>
      <w:ind w:left="880"/>
    </w:pPr>
    <w:rPr>
      <w:rFonts w:eastAsiaTheme="minorEastAsia"/>
      <w:szCs w:val="22"/>
    </w:rPr>
  </w:style>
  <w:style w:type="paragraph" w:styleId="TOC6">
    <w:name w:val="toc 6"/>
    <w:basedOn w:val="Normal"/>
    <w:next w:val="Normal"/>
    <w:autoRedefine/>
    <w:uiPriority w:val="39"/>
    <w:unhideWhenUsed/>
    <w:rsid w:val="00F5706D"/>
    <w:pPr>
      <w:keepNext w:val="0"/>
      <w:spacing w:after="100" w:line="276" w:lineRule="auto"/>
      <w:ind w:left="1100"/>
    </w:pPr>
    <w:rPr>
      <w:rFonts w:eastAsiaTheme="minorEastAsia"/>
      <w:szCs w:val="22"/>
    </w:rPr>
  </w:style>
  <w:style w:type="paragraph" w:styleId="TOC7">
    <w:name w:val="toc 7"/>
    <w:basedOn w:val="Normal"/>
    <w:next w:val="Normal"/>
    <w:autoRedefine/>
    <w:uiPriority w:val="39"/>
    <w:unhideWhenUsed/>
    <w:rsid w:val="00F5706D"/>
    <w:pPr>
      <w:keepNext w:val="0"/>
      <w:spacing w:after="100" w:line="276" w:lineRule="auto"/>
      <w:ind w:left="1320"/>
    </w:pPr>
    <w:rPr>
      <w:rFonts w:eastAsiaTheme="minorEastAsia"/>
      <w:szCs w:val="22"/>
    </w:rPr>
  </w:style>
  <w:style w:type="paragraph" w:styleId="TOC8">
    <w:name w:val="toc 8"/>
    <w:basedOn w:val="Normal"/>
    <w:next w:val="Normal"/>
    <w:autoRedefine/>
    <w:uiPriority w:val="39"/>
    <w:unhideWhenUsed/>
    <w:rsid w:val="00F5706D"/>
    <w:pPr>
      <w:keepNext w:val="0"/>
      <w:spacing w:after="100" w:line="276" w:lineRule="auto"/>
      <w:ind w:left="1540"/>
    </w:pPr>
    <w:rPr>
      <w:rFonts w:eastAsiaTheme="minorEastAsia"/>
      <w:szCs w:val="22"/>
    </w:rPr>
  </w:style>
  <w:style w:type="paragraph" w:styleId="TOC9">
    <w:name w:val="toc 9"/>
    <w:basedOn w:val="Normal"/>
    <w:next w:val="Normal"/>
    <w:autoRedefine/>
    <w:uiPriority w:val="39"/>
    <w:unhideWhenUsed/>
    <w:rsid w:val="00F5706D"/>
    <w:pPr>
      <w:keepNext w:val="0"/>
      <w:spacing w:after="100" w:line="276" w:lineRule="auto"/>
      <w:ind w:left="1760"/>
    </w:pPr>
    <w:rPr>
      <w:rFonts w:eastAsiaTheme="minorEastAsia"/>
      <w:szCs w:val="22"/>
    </w:rPr>
  </w:style>
  <w:style w:type="paragraph" w:styleId="Header">
    <w:name w:val="header"/>
    <w:basedOn w:val="Normal"/>
    <w:link w:val="HeaderChar"/>
    <w:uiPriority w:val="99"/>
    <w:unhideWhenUsed/>
    <w:rsid w:val="001F17B0"/>
    <w:pPr>
      <w:tabs>
        <w:tab w:val="center" w:pos="4680"/>
        <w:tab w:val="right" w:pos="9360"/>
      </w:tabs>
    </w:pPr>
  </w:style>
  <w:style w:type="character" w:customStyle="1" w:styleId="HeaderChar">
    <w:name w:val="Header Char"/>
    <w:basedOn w:val="DefaultParagraphFont"/>
    <w:link w:val="Header"/>
    <w:uiPriority w:val="99"/>
    <w:rsid w:val="001F17B0"/>
    <w:rPr>
      <w:szCs w:val="24"/>
    </w:rPr>
  </w:style>
  <w:style w:type="paragraph" w:styleId="Footer">
    <w:name w:val="footer"/>
    <w:basedOn w:val="Normal"/>
    <w:link w:val="FooterChar"/>
    <w:uiPriority w:val="99"/>
    <w:unhideWhenUsed/>
    <w:rsid w:val="001F17B0"/>
    <w:pPr>
      <w:tabs>
        <w:tab w:val="center" w:pos="4680"/>
        <w:tab w:val="right" w:pos="9360"/>
      </w:tabs>
    </w:pPr>
  </w:style>
  <w:style w:type="character" w:customStyle="1" w:styleId="FooterChar">
    <w:name w:val="Footer Char"/>
    <w:basedOn w:val="DefaultParagraphFont"/>
    <w:link w:val="Footer"/>
    <w:uiPriority w:val="99"/>
    <w:rsid w:val="001F17B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4B4"/>
    <w:pPr>
      <w:keepNext/>
      <w:spacing w:after="0" w:line="240" w:lineRule="auto"/>
    </w:pPr>
    <w:rPr>
      <w:szCs w:val="24"/>
    </w:rPr>
  </w:style>
  <w:style w:type="paragraph" w:styleId="Heading1">
    <w:name w:val="heading 1"/>
    <w:basedOn w:val="Normal"/>
    <w:next w:val="Normal"/>
    <w:link w:val="Heading1Char"/>
    <w:uiPriority w:val="9"/>
    <w:qFormat/>
    <w:rsid w:val="0007375D"/>
    <w:pPr>
      <w:keepLines/>
      <w:spacing w:before="480"/>
      <w:outlineLvl w:val="0"/>
    </w:pPr>
    <w:rPr>
      <w:rFonts w:ascii="Eras Bold ITC" w:eastAsiaTheme="majorEastAsia" w:hAnsi="Eras Bold ITC" w:cstheme="majorBidi"/>
      <w:b/>
      <w:bCs/>
      <w:sz w:val="32"/>
      <w:szCs w:val="28"/>
    </w:rPr>
  </w:style>
  <w:style w:type="paragraph" w:styleId="Heading2">
    <w:name w:val="heading 2"/>
    <w:basedOn w:val="Normal"/>
    <w:next w:val="Normal"/>
    <w:link w:val="Heading2Char"/>
    <w:uiPriority w:val="9"/>
    <w:unhideWhenUsed/>
    <w:qFormat/>
    <w:rsid w:val="00443BC2"/>
    <w:pPr>
      <w:keepLines/>
      <w:widowControl w:val="0"/>
      <w:contextualSpacing/>
      <w:outlineLvl w:val="1"/>
    </w:pPr>
    <w:rPr>
      <w:rFonts w:ascii="Eras Bold ITC" w:eastAsiaTheme="majorEastAsia" w:hAnsi="Eras Bold ITC" w:cstheme="majorBidi"/>
      <w:bCs/>
      <w:color w:val="000000" w:themeColor="text1"/>
      <w:sz w:val="28"/>
      <w:szCs w:val="26"/>
    </w:rPr>
  </w:style>
  <w:style w:type="paragraph" w:styleId="Heading3">
    <w:name w:val="heading 3"/>
    <w:basedOn w:val="Normal"/>
    <w:next w:val="Normal"/>
    <w:link w:val="Heading3Char"/>
    <w:uiPriority w:val="9"/>
    <w:unhideWhenUsed/>
    <w:qFormat/>
    <w:rsid w:val="00DF5681"/>
    <w:pPr>
      <w:keepLines/>
      <w:outlineLvl w:val="2"/>
    </w:pPr>
    <w:rPr>
      <w:rFonts w:ascii="Eras Bold ITC" w:eastAsiaTheme="majorEastAsia" w:hAnsi="Eras Bold ITC" w:cstheme="majorBidi"/>
      <w:bCs/>
      <w:color w:val="000000" w:themeColor="text1"/>
    </w:rPr>
  </w:style>
  <w:style w:type="paragraph" w:styleId="Heading4">
    <w:name w:val="heading 4"/>
    <w:basedOn w:val="Normal"/>
    <w:next w:val="Normal"/>
    <w:link w:val="Heading4Char"/>
    <w:uiPriority w:val="9"/>
    <w:unhideWhenUsed/>
    <w:qFormat/>
    <w:rsid w:val="001234B4"/>
    <w:pPr>
      <w:keepLines/>
      <w:outlineLvl w:val="3"/>
    </w:pPr>
    <w:rPr>
      <w:rFonts w:ascii="Eras Bold ITC" w:eastAsiaTheme="majorEastAsia" w:hAnsi="Eras Bold ITC" w:cstheme="majorBidi"/>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75D"/>
    <w:rPr>
      <w:rFonts w:ascii="Eras Bold ITC" w:eastAsiaTheme="majorEastAsia" w:hAnsi="Eras Bold ITC" w:cstheme="majorBidi"/>
      <w:b/>
      <w:bCs/>
      <w:sz w:val="32"/>
      <w:szCs w:val="28"/>
    </w:rPr>
  </w:style>
  <w:style w:type="character" w:customStyle="1" w:styleId="Heading2Char">
    <w:name w:val="Heading 2 Char"/>
    <w:basedOn w:val="DefaultParagraphFont"/>
    <w:link w:val="Heading2"/>
    <w:uiPriority w:val="9"/>
    <w:rsid w:val="00443BC2"/>
    <w:rPr>
      <w:rFonts w:ascii="Eras Bold ITC" w:eastAsiaTheme="majorEastAsia" w:hAnsi="Eras Bold ITC" w:cstheme="majorBidi"/>
      <w:bCs/>
      <w:color w:val="000000" w:themeColor="text1"/>
      <w:sz w:val="28"/>
      <w:szCs w:val="26"/>
    </w:rPr>
  </w:style>
  <w:style w:type="character" w:customStyle="1" w:styleId="Heading3Char">
    <w:name w:val="Heading 3 Char"/>
    <w:basedOn w:val="DefaultParagraphFont"/>
    <w:link w:val="Heading3"/>
    <w:uiPriority w:val="9"/>
    <w:rsid w:val="00DF5681"/>
    <w:rPr>
      <w:rFonts w:ascii="Eras Bold ITC" w:eastAsiaTheme="majorEastAsia" w:hAnsi="Eras Bold ITC" w:cstheme="majorBidi"/>
      <w:bCs/>
      <w:color w:val="000000" w:themeColor="text1"/>
      <w:sz w:val="24"/>
      <w:szCs w:val="24"/>
    </w:rPr>
  </w:style>
  <w:style w:type="character" w:customStyle="1" w:styleId="Heading4Char">
    <w:name w:val="Heading 4 Char"/>
    <w:basedOn w:val="DefaultParagraphFont"/>
    <w:link w:val="Heading4"/>
    <w:uiPriority w:val="9"/>
    <w:rsid w:val="001234B4"/>
    <w:rPr>
      <w:rFonts w:ascii="Eras Bold ITC" w:eastAsiaTheme="majorEastAsia" w:hAnsi="Eras Bold ITC" w:cstheme="majorBidi"/>
      <w:bCs/>
      <w:i/>
      <w:iCs/>
      <w:color w:val="000000" w:themeColor="text1"/>
      <w:sz w:val="24"/>
      <w:szCs w:val="24"/>
    </w:rPr>
  </w:style>
  <w:style w:type="table" w:styleId="TableGrid">
    <w:name w:val="Table Grid"/>
    <w:basedOn w:val="TableNormal"/>
    <w:uiPriority w:val="59"/>
    <w:rsid w:val="00805362"/>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863D97"/>
    <w:pPr>
      <w:pBdr>
        <w:bottom w:val="single" w:sz="12" w:space="4" w:color="000000" w:themeColor="text1"/>
      </w:pBdr>
      <w:spacing w:after="120"/>
      <w:contextualSpacing/>
      <w:jc w:val="center"/>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863D97"/>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863D97"/>
    <w:pPr>
      <w:numPr>
        <w:ilvl w:val="1"/>
      </w:numPr>
      <w:jc w:val="center"/>
    </w:pPr>
    <w:rPr>
      <w:rFonts w:asciiTheme="majorHAnsi" w:eastAsiaTheme="majorEastAsia" w:hAnsiTheme="majorHAnsi" w:cstheme="majorBidi"/>
      <w:i/>
      <w:iCs/>
      <w:color w:val="000000" w:themeColor="text1"/>
      <w:spacing w:val="15"/>
    </w:rPr>
  </w:style>
  <w:style w:type="character" w:customStyle="1" w:styleId="SubtitleChar">
    <w:name w:val="Subtitle Char"/>
    <w:basedOn w:val="DefaultParagraphFont"/>
    <w:link w:val="Subtitle"/>
    <w:uiPriority w:val="11"/>
    <w:rsid w:val="00863D97"/>
    <w:rPr>
      <w:rFonts w:asciiTheme="majorHAnsi" w:eastAsiaTheme="majorEastAsia" w:hAnsiTheme="majorHAnsi" w:cstheme="majorBidi"/>
      <w:i/>
      <w:iCs/>
      <w:color w:val="000000" w:themeColor="text1"/>
      <w:spacing w:val="15"/>
      <w:szCs w:val="24"/>
    </w:rPr>
  </w:style>
  <w:style w:type="paragraph" w:styleId="TOCHeading">
    <w:name w:val="TOC Heading"/>
    <w:basedOn w:val="Heading1"/>
    <w:next w:val="Normal"/>
    <w:uiPriority w:val="39"/>
    <w:unhideWhenUsed/>
    <w:qFormat/>
    <w:rsid w:val="00805362"/>
    <w:pPr>
      <w:spacing w:line="276" w:lineRule="auto"/>
      <w:outlineLvl w:val="9"/>
    </w:pPr>
    <w:rPr>
      <w:lang w:eastAsia="ja-JP"/>
    </w:rPr>
  </w:style>
  <w:style w:type="paragraph" w:styleId="TOC1">
    <w:name w:val="toc 1"/>
    <w:basedOn w:val="Normal"/>
    <w:next w:val="Normal"/>
    <w:autoRedefine/>
    <w:uiPriority w:val="39"/>
    <w:unhideWhenUsed/>
    <w:rsid w:val="00805362"/>
    <w:pPr>
      <w:spacing w:after="100"/>
    </w:pPr>
  </w:style>
  <w:style w:type="paragraph" w:styleId="TOC2">
    <w:name w:val="toc 2"/>
    <w:basedOn w:val="Normal"/>
    <w:next w:val="Normal"/>
    <w:autoRedefine/>
    <w:uiPriority w:val="39"/>
    <w:unhideWhenUsed/>
    <w:rsid w:val="00805362"/>
    <w:pPr>
      <w:spacing w:after="100"/>
      <w:ind w:left="240"/>
    </w:pPr>
  </w:style>
  <w:style w:type="paragraph" w:styleId="BalloonText">
    <w:name w:val="Balloon Text"/>
    <w:basedOn w:val="Normal"/>
    <w:link w:val="BalloonTextChar"/>
    <w:uiPriority w:val="99"/>
    <w:semiHidden/>
    <w:unhideWhenUsed/>
    <w:rsid w:val="00805362"/>
    <w:rPr>
      <w:rFonts w:ascii="Tahoma" w:hAnsi="Tahoma" w:cs="Tahoma"/>
      <w:sz w:val="16"/>
      <w:szCs w:val="16"/>
    </w:rPr>
  </w:style>
  <w:style w:type="character" w:customStyle="1" w:styleId="BalloonTextChar">
    <w:name w:val="Balloon Text Char"/>
    <w:basedOn w:val="DefaultParagraphFont"/>
    <w:link w:val="BalloonText"/>
    <w:uiPriority w:val="99"/>
    <w:semiHidden/>
    <w:rsid w:val="00805362"/>
    <w:rPr>
      <w:rFonts w:ascii="Tahoma" w:hAnsi="Tahoma" w:cs="Tahoma"/>
      <w:sz w:val="16"/>
      <w:szCs w:val="16"/>
    </w:rPr>
  </w:style>
  <w:style w:type="paragraph" w:styleId="ListParagraph">
    <w:name w:val="List Paragraph"/>
    <w:basedOn w:val="Normal"/>
    <w:uiPriority w:val="34"/>
    <w:qFormat/>
    <w:rsid w:val="00B47148"/>
    <w:pPr>
      <w:ind w:left="720"/>
      <w:contextualSpacing/>
    </w:pPr>
  </w:style>
  <w:style w:type="paragraph" w:styleId="TOC3">
    <w:name w:val="toc 3"/>
    <w:basedOn w:val="Normal"/>
    <w:next w:val="Normal"/>
    <w:autoRedefine/>
    <w:uiPriority w:val="39"/>
    <w:unhideWhenUsed/>
    <w:rsid w:val="001F6C2E"/>
    <w:pPr>
      <w:spacing w:after="100"/>
      <w:ind w:left="480"/>
    </w:pPr>
  </w:style>
  <w:style w:type="table" w:styleId="LightShading">
    <w:name w:val="Light Shading"/>
    <w:basedOn w:val="TableNormal"/>
    <w:uiPriority w:val="60"/>
    <w:rsid w:val="001234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05362"/>
    <w:rPr>
      <w:color w:val="0000FF" w:themeColor="hyperlink"/>
      <w:u w:val="single"/>
    </w:rPr>
  </w:style>
  <w:style w:type="paragraph" w:styleId="NoSpacing">
    <w:name w:val="No Spacing"/>
    <w:uiPriority w:val="1"/>
    <w:qFormat/>
    <w:rsid w:val="00156D0A"/>
    <w:pPr>
      <w:keepNext/>
      <w:spacing w:after="0" w:line="240" w:lineRule="auto"/>
    </w:pPr>
    <w:rPr>
      <w:szCs w:val="24"/>
    </w:rPr>
  </w:style>
  <w:style w:type="character" w:styleId="PlaceholderText">
    <w:name w:val="Placeholder Text"/>
    <w:basedOn w:val="DefaultParagraphFont"/>
    <w:uiPriority w:val="99"/>
    <w:semiHidden/>
    <w:rsid w:val="00F553B2"/>
    <w:rPr>
      <w:color w:val="808080"/>
    </w:rPr>
  </w:style>
  <w:style w:type="paragraph" w:styleId="TOC4">
    <w:name w:val="toc 4"/>
    <w:basedOn w:val="Normal"/>
    <w:next w:val="Normal"/>
    <w:autoRedefine/>
    <w:uiPriority w:val="39"/>
    <w:unhideWhenUsed/>
    <w:rsid w:val="00F5706D"/>
    <w:pPr>
      <w:keepNext w:val="0"/>
      <w:spacing w:after="100" w:line="276" w:lineRule="auto"/>
      <w:ind w:left="660"/>
    </w:pPr>
    <w:rPr>
      <w:rFonts w:eastAsiaTheme="minorEastAsia"/>
      <w:szCs w:val="22"/>
    </w:rPr>
  </w:style>
  <w:style w:type="paragraph" w:styleId="TOC5">
    <w:name w:val="toc 5"/>
    <w:basedOn w:val="Normal"/>
    <w:next w:val="Normal"/>
    <w:autoRedefine/>
    <w:uiPriority w:val="39"/>
    <w:unhideWhenUsed/>
    <w:rsid w:val="00F5706D"/>
    <w:pPr>
      <w:keepNext w:val="0"/>
      <w:spacing w:after="100" w:line="276" w:lineRule="auto"/>
      <w:ind w:left="880"/>
    </w:pPr>
    <w:rPr>
      <w:rFonts w:eastAsiaTheme="minorEastAsia"/>
      <w:szCs w:val="22"/>
    </w:rPr>
  </w:style>
  <w:style w:type="paragraph" w:styleId="TOC6">
    <w:name w:val="toc 6"/>
    <w:basedOn w:val="Normal"/>
    <w:next w:val="Normal"/>
    <w:autoRedefine/>
    <w:uiPriority w:val="39"/>
    <w:unhideWhenUsed/>
    <w:rsid w:val="00F5706D"/>
    <w:pPr>
      <w:keepNext w:val="0"/>
      <w:spacing w:after="100" w:line="276" w:lineRule="auto"/>
      <w:ind w:left="1100"/>
    </w:pPr>
    <w:rPr>
      <w:rFonts w:eastAsiaTheme="minorEastAsia"/>
      <w:szCs w:val="22"/>
    </w:rPr>
  </w:style>
  <w:style w:type="paragraph" w:styleId="TOC7">
    <w:name w:val="toc 7"/>
    <w:basedOn w:val="Normal"/>
    <w:next w:val="Normal"/>
    <w:autoRedefine/>
    <w:uiPriority w:val="39"/>
    <w:unhideWhenUsed/>
    <w:rsid w:val="00F5706D"/>
    <w:pPr>
      <w:keepNext w:val="0"/>
      <w:spacing w:after="100" w:line="276" w:lineRule="auto"/>
      <w:ind w:left="1320"/>
    </w:pPr>
    <w:rPr>
      <w:rFonts w:eastAsiaTheme="minorEastAsia"/>
      <w:szCs w:val="22"/>
    </w:rPr>
  </w:style>
  <w:style w:type="paragraph" w:styleId="TOC8">
    <w:name w:val="toc 8"/>
    <w:basedOn w:val="Normal"/>
    <w:next w:val="Normal"/>
    <w:autoRedefine/>
    <w:uiPriority w:val="39"/>
    <w:unhideWhenUsed/>
    <w:rsid w:val="00F5706D"/>
    <w:pPr>
      <w:keepNext w:val="0"/>
      <w:spacing w:after="100" w:line="276" w:lineRule="auto"/>
      <w:ind w:left="1540"/>
    </w:pPr>
    <w:rPr>
      <w:rFonts w:eastAsiaTheme="minorEastAsia"/>
      <w:szCs w:val="22"/>
    </w:rPr>
  </w:style>
  <w:style w:type="paragraph" w:styleId="TOC9">
    <w:name w:val="toc 9"/>
    <w:basedOn w:val="Normal"/>
    <w:next w:val="Normal"/>
    <w:autoRedefine/>
    <w:uiPriority w:val="39"/>
    <w:unhideWhenUsed/>
    <w:rsid w:val="00F5706D"/>
    <w:pPr>
      <w:keepNext w:val="0"/>
      <w:spacing w:after="100" w:line="276" w:lineRule="auto"/>
      <w:ind w:left="1760"/>
    </w:pPr>
    <w:rPr>
      <w:rFonts w:eastAsiaTheme="minorEastAsia"/>
      <w:szCs w:val="22"/>
    </w:rPr>
  </w:style>
  <w:style w:type="paragraph" w:styleId="Header">
    <w:name w:val="header"/>
    <w:basedOn w:val="Normal"/>
    <w:link w:val="HeaderChar"/>
    <w:uiPriority w:val="99"/>
    <w:unhideWhenUsed/>
    <w:rsid w:val="001F17B0"/>
    <w:pPr>
      <w:tabs>
        <w:tab w:val="center" w:pos="4680"/>
        <w:tab w:val="right" w:pos="9360"/>
      </w:tabs>
    </w:pPr>
  </w:style>
  <w:style w:type="character" w:customStyle="1" w:styleId="HeaderChar">
    <w:name w:val="Header Char"/>
    <w:basedOn w:val="DefaultParagraphFont"/>
    <w:link w:val="Header"/>
    <w:uiPriority w:val="99"/>
    <w:rsid w:val="001F17B0"/>
    <w:rPr>
      <w:szCs w:val="24"/>
    </w:rPr>
  </w:style>
  <w:style w:type="paragraph" w:styleId="Footer">
    <w:name w:val="footer"/>
    <w:basedOn w:val="Normal"/>
    <w:link w:val="FooterChar"/>
    <w:uiPriority w:val="99"/>
    <w:unhideWhenUsed/>
    <w:rsid w:val="001F17B0"/>
    <w:pPr>
      <w:tabs>
        <w:tab w:val="center" w:pos="4680"/>
        <w:tab w:val="right" w:pos="9360"/>
      </w:tabs>
    </w:pPr>
  </w:style>
  <w:style w:type="character" w:customStyle="1" w:styleId="FooterChar">
    <w:name w:val="Footer Char"/>
    <w:basedOn w:val="DefaultParagraphFont"/>
    <w:link w:val="Footer"/>
    <w:uiPriority w:val="99"/>
    <w:rsid w:val="001F1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8466">
      <w:bodyDiv w:val="1"/>
      <w:marLeft w:val="0"/>
      <w:marRight w:val="0"/>
      <w:marTop w:val="0"/>
      <w:marBottom w:val="0"/>
      <w:divBdr>
        <w:top w:val="none" w:sz="0" w:space="0" w:color="auto"/>
        <w:left w:val="none" w:sz="0" w:space="0" w:color="auto"/>
        <w:bottom w:val="none" w:sz="0" w:space="0" w:color="auto"/>
        <w:right w:val="none" w:sz="0" w:space="0" w:color="auto"/>
      </w:divBdr>
    </w:div>
    <w:div w:id="325283443">
      <w:bodyDiv w:val="1"/>
      <w:marLeft w:val="0"/>
      <w:marRight w:val="0"/>
      <w:marTop w:val="0"/>
      <w:marBottom w:val="0"/>
      <w:divBdr>
        <w:top w:val="none" w:sz="0" w:space="0" w:color="auto"/>
        <w:left w:val="none" w:sz="0" w:space="0" w:color="auto"/>
        <w:bottom w:val="none" w:sz="0" w:space="0" w:color="auto"/>
        <w:right w:val="none" w:sz="0" w:space="0" w:color="auto"/>
      </w:divBdr>
    </w:div>
    <w:div w:id="341782213">
      <w:bodyDiv w:val="1"/>
      <w:marLeft w:val="0"/>
      <w:marRight w:val="0"/>
      <w:marTop w:val="0"/>
      <w:marBottom w:val="0"/>
      <w:divBdr>
        <w:top w:val="none" w:sz="0" w:space="0" w:color="auto"/>
        <w:left w:val="none" w:sz="0" w:space="0" w:color="auto"/>
        <w:bottom w:val="none" w:sz="0" w:space="0" w:color="auto"/>
        <w:right w:val="none" w:sz="0" w:space="0" w:color="auto"/>
      </w:divBdr>
    </w:div>
    <w:div w:id="457921403">
      <w:bodyDiv w:val="1"/>
      <w:marLeft w:val="0"/>
      <w:marRight w:val="0"/>
      <w:marTop w:val="0"/>
      <w:marBottom w:val="0"/>
      <w:divBdr>
        <w:top w:val="none" w:sz="0" w:space="0" w:color="auto"/>
        <w:left w:val="none" w:sz="0" w:space="0" w:color="auto"/>
        <w:bottom w:val="none" w:sz="0" w:space="0" w:color="auto"/>
        <w:right w:val="none" w:sz="0" w:space="0" w:color="auto"/>
      </w:divBdr>
    </w:div>
    <w:div w:id="492255082">
      <w:bodyDiv w:val="1"/>
      <w:marLeft w:val="0"/>
      <w:marRight w:val="0"/>
      <w:marTop w:val="0"/>
      <w:marBottom w:val="0"/>
      <w:divBdr>
        <w:top w:val="none" w:sz="0" w:space="0" w:color="auto"/>
        <w:left w:val="none" w:sz="0" w:space="0" w:color="auto"/>
        <w:bottom w:val="none" w:sz="0" w:space="0" w:color="auto"/>
        <w:right w:val="none" w:sz="0" w:space="0" w:color="auto"/>
      </w:divBdr>
    </w:div>
    <w:div w:id="526603342">
      <w:bodyDiv w:val="1"/>
      <w:marLeft w:val="0"/>
      <w:marRight w:val="0"/>
      <w:marTop w:val="0"/>
      <w:marBottom w:val="0"/>
      <w:divBdr>
        <w:top w:val="none" w:sz="0" w:space="0" w:color="auto"/>
        <w:left w:val="none" w:sz="0" w:space="0" w:color="auto"/>
        <w:bottom w:val="none" w:sz="0" w:space="0" w:color="auto"/>
        <w:right w:val="none" w:sz="0" w:space="0" w:color="auto"/>
      </w:divBdr>
    </w:div>
    <w:div w:id="728042259">
      <w:bodyDiv w:val="1"/>
      <w:marLeft w:val="0"/>
      <w:marRight w:val="0"/>
      <w:marTop w:val="0"/>
      <w:marBottom w:val="0"/>
      <w:divBdr>
        <w:top w:val="none" w:sz="0" w:space="0" w:color="auto"/>
        <w:left w:val="none" w:sz="0" w:space="0" w:color="auto"/>
        <w:bottom w:val="none" w:sz="0" w:space="0" w:color="auto"/>
        <w:right w:val="none" w:sz="0" w:space="0" w:color="auto"/>
      </w:divBdr>
    </w:div>
    <w:div w:id="815954536">
      <w:bodyDiv w:val="1"/>
      <w:marLeft w:val="0"/>
      <w:marRight w:val="0"/>
      <w:marTop w:val="0"/>
      <w:marBottom w:val="0"/>
      <w:divBdr>
        <w:top w:val="none" w:sz="0" w:space="0" w:color="auto"/>
        <w:left w:val="none" w:sz="0" w:space="0" w:color="auto"/>
        <w:bottom w:val="none" w:sz="0" w:space="0" w:color="auto"/>
        <w:right w:val="none" w:sz="0" w:space="0" w:color="auto"/>
      </w:divBdr>
    </w:div>
    <w:div w:id="815992462">
      <w:bodyDiv w:val="1"/>
      <w:marLeft w:val="0"/>
      <w:marRight w:val="0"/>
      <w:marTop w:val="0"/>
      <w:marBottom w:val="0"/>
      <w:divBdr>
        <w:top w:val="none" w:sz="0" w:space="0" w:color="auto"/>
        <w:left w:val="none" w:sz="0" w:space="0" w:color="auto"/>
        <w:bottom w:val="none" w:sz="0" w:space="0" w:color="auto"/>
        <w:right w:val="none" w:sz="0" w:space="0" w:color="auto"/>
      </w:divBdr>
    </w:div>
    <w:div w:id="1253974495">
      <w:bodyDiv w:val="1"/>
      <w:marLeft w:val="0"/>
      <w:marRight w:val="0"/>
      <w:marTop w:val="0"/>
      <w:marBottom w:val="0"/>
      <w:divBdr>
        <w:top w:val="none" w:sz="0" w:space="0" w:color="auto"/>
        <w:left w:val="none" w:sz="0" w:space="0" w:color="auto"/>
        <w:bottom w:val="none" w:sz="0" w:space="0" w:color="auto"/>
        <w:right w:val="none" w:sz="0" w:space="0" w:color="auto"/>
      </w:divBdr>
    </w:div>
    <w:div w:id="1579513197">
      <w:bodyDiv w:val="1"/>
      <w:marLeft w:val="0"/>
      <w:marRight w:val="0"/>
      <w:marTop w:val="0"/>
      <w:marBottom w:val="0"/>
      <w:divBdr>
        <w:top w:val="none" w:sz="0" w:space="0" w:color="auto"/>
        <w:left w:val="none" w:sz="0" w:space="0" w:color="auto"/>
        <w:bottom w:val="none" w:sz="0" w:space="0" w:color="auto"/>
        <w:right w:val="none" w:sz="0" w:space="0" w:color="auto"/>
      </w:divBdr>
    </w:div>
    <w:div w:id="1800145206">
      <w:bodyDiv w:val="1"/>
      <w:marLeft w:val="0"/>
      <w:marRight w:val="0"/>
      <w:marTop w:val="0"/>
      <w:marBottom w:val="0"/>
      <w:divBdr>
        <w:top w:val="none" w:sz="0" w:space="0" w:color="auto"/>
        <w:left w:val="none" w:sz="0" w:space="0" w:color="auto"/>
        <w:bottom w:val="none" w:sz="0" w:space="0" w:color="auto"/>
        <w:right w:val="none" w:sz="0" w:space="0" w:color="auto"/>
      </w:divBdr>
    </w:div>
    <w:div w:id="18821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B5EA4-89BF-4D2D-B134-43888892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85167</Words>
  <Characters>485456</Characters>
  <Application>Microsoft Office Word</Application>
  <DocSecurity>0</DocSecurity>
  <Lines>4045</Lines>
  <Paragraphs>1138</Paragraphs>
  <ScaleCrop>false</ScaleCrop>
  <HeadingPairs>
    <vt:vector size="2" baseType="variant">
      <vt:variant>
        <vt:lpstr>Title</vt:lpstr>
      </vt:variant>
      <vt:variant>
        <vt:i4>1</vt:i4>
      </vt:variant>
    </vt:vector>
  </HeadingPairs>
  <TitlesOfParts>
    <vt:vector size="1" baseType="lpstr">
      <vt:lpstr>Cepheus Engine SRD</vt:lpstr>
    </vt:vector>
  </TitlesOfParts>
  <Company>Texas Workforce Commission</Company>
  <LinksUpToDate>false</LinksUpToDate>
  <CharactersWithSpaces>569485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Cepheus Engine SRD</dc:title>
  <dc:creator>Kemp, Jason D</dc:creator>
  <cp:lastModifiedBy>Kemp, Jason D</cp:lastModifiedBy>
  <cp:revision>6</cp:revision>
  <cp:lastPrinted>2016-07-02T11:04:00Z</cp:lastPrinted>
  <dcterms:created xsi:type="dcterms:W3CDTF">2016-07-02T11:03:00Z</dcterms:created>
  <dcterms:modified xsi:type="dcterms:W3CDTF">2016-07-02T11:05:00Z</dcterms:modified>
</cp:coreProperties>
</file>