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pPr>
      <w:r>
        <w:t>Conditions</w:t>
      </w:r>
    </w:p>
    <w:p>
      <w:pPr>
        <w:rPr>
          <w:lang w:bidi="ar-SA"/>
        </w:rPr>
      </w:pPr>
      <w:r>
        <w:rPr>
          <w:lang w:bidi="ar-SA"/>
        </w:rPr>
        <w:t>Conditions alter a creature’s capabilities in a variety of ways and can arise a</w:t>
      </w:r>
      <w:r>
        <w:rPr>
          <w:lang w:bidi="ar-SA"/>
        </w:rPr>
        <w:t xml:space="preserve">s a result of a spell, a class power, a proficiency, </w:t>
      </w:r>
      <w:r>
        <w:rPr>
          <w:lang w:bidi="ar-SA"/>
        </w:rPr>
        <w:t>a monster’s attack, or other effect. Most conditions, such as blinded, are impairments, but a few, such as invisible, can be advantageous. A condition lasts either until it is countered (the prone condition is countered by standing up, for example) or for a duration specified by the effect that imposed the condition. If multiple effects impose the same condition on a creature, each instance of the condition has its own duration, but the condition’s effects don’t get worse. A creature either has a condition or doesn’t. The following definitions specify what happens to a creature while it is subjected to a condition.</w:t>
      </w:r>
    </w:p>
    <w:p>
      <w:pPr>
        <w:pStyle w:val="Heading6"/>
      </w:pPr>
      <w:r>
        <w:t>General Rules for Conditions</w:t>
      </w:r>
    </w:p>
    <w:p>
      <w:pPr>
        <w:rPr>
          <w:lang w:bidi="ar-SA"/>
        </w:rPr>
      </w:pPr>
      <w:r>
        <w:rPr>
          <w:lang w:bidi="ar-SA"/>
        </w:rPr>
        <w:t>The following rules apply to all conditions, except where otherwise noted:</w:t>
      </w:r>
    </w:p>
    <w:p>
      <w:pPr>
        <w:pStyle w:val="ListParagraph"/>
        <w:numPr>
          <w:ilvl w:val="0"/>
          <w:numId w:val="2"/>
        </w:numPr>
      </w:pPr>
      <w:r>
        <w:t>A</w:t>
      </w:r>
      <w:r>
        <w:t xml:space="preserve"> condition </w:t>
      </w:r>
      <w:r>
        <w:t xml:space="preserve">that </w:t>
      </w:r>
      <w:r>
        <w:t xml:space="preserve">prevents a </w:t>
      </w:r>
      <w:r>
        <w:t>creature from casting spells</w:t>
      </w:r>
      <w:r>
        <w:t xml:space="preserve"> also prevents the creature from using spell-like abilities that require one full round or more, and from using scrolls. </w:t>
      </w:r>
    </w:p>
    <w:p>
      <w:pPr>
        <w:pStyle w:val="ListParagraph"/>
        <w:numPr>
          <w:ilvl w:val="0"/>
          <w:numId w:val="2"/>
        </w:numPr>
      </w:pPr>
      <w:r>
        <w:rPr>
          <w:lang w:bidi="ar-SA"/>
        </w:rPr>
        <w:t>A condition that p</w:t>
      </w:r>
      <w:r>
        <w:rPr>
          <w:lang w:bidi="ar-SA"/>
        </w:rPr>
        <w:t>revents a creature from moving also prevents the creature from taking actions in lieu of moving,</w:t>
      </w:r>
      <w:r>
        <w:rPr>
          <w:lang w:bidi="ar-SA"/>
        </w:rPr>
        <w:t xml:space="preserve"> </w:t>
      </w:r>
      <w:r>
        <w:t xml:space="preserve">such as standing up from being knocked down, sheathing one weapon and drawing another, readying or loosing a shield, picking an item off the ground, or retrieving an item from a pack or sack.  </w:t>
      </w:r>
    </w:p>
    <w:p>
      <w:pPr>
        <w:pStyle w:val="ListParagraph"/>
        <w:numPr>
          <w:ilvl w:val="0"/>
          <w:numId w:val="2"/>
        </w:numPr>
      </w:pPr>
      <w:r>
        <w:rPr>
          <w:lang w:bidi="ar-SA"/>
        </w:rPr>
        <w:t>A</w:t>
      </w:r>
      <w:r>
        <w:rPr>
          <w:lang w:bidi="ar-SA"/>
        </w:rPr>
        <w:t xml:space="preserve"> condition </w:t>
      </w:r>
      <w:r>
        <w:rPr>
          <w:lang w:bidi="ar-SA"/>
        </w:rPr>
        <w:t xml:space="preserve">that </w:t>
      </w:r>
      <w:r>
        <w:rPr>
          <w:lang w:bidi="ar-SA"/>
        </w:rPr>
        <w:t>prevents a creature from attacking</w:t>
      </w:r>
      <w:r>
        <w:rPr>
          <w:lang w:bidi="ar-SA"/>
        </w:rPr>
        <w:t xml:space="preserve"> </w:t>
      </w:r>
      <w:r>
        <w:rPr>
          <w:lang w:bidi="ar-SA"/>
        </w:rPr>
        <w:t>also prevents the creature from taking actions in lieu of attacking that could not be taken as actions in lieu of moving, such as</w:t>
      </w:r>
      <w:r>
        <w:t xml:space="preserve"> </w:t>
      </w:r>
      <w:r>
        <w:t xml:space="preserve">drinking a magic potion, </w:t>
      </w:r>
      <w:r>
        <w:t xml:space="preserve">lighting a torch, using a </w:t>
      </w:r>
      <w:r>
        <w:t>magic item</w:t>
      </w:r>
      <w:r>
        <w:t xml:space="preserve">, </w:t>
      </w:r>
      <w:r>
        <w:t xml:space="preserve">or </w:t>
      </w:r>
      <w:r>
        <w:t>turning undead</w:t>
      </w:r>
      <w:r>
        <w:t>.</w:t>
      </w:r>
    </w:p>
    <w:p>
      <w:pPr>
        <w:pStyle w:val="Heading6"/>
      </w:pPr>
      <w:r>
        <w:t>Blinded</w:t>
      </w:r>
    </w:p>
    <w:p>
      <w:pPr>
        <w:pStyle w:val="ListParagraph"/>
        <w:numPr>
          <w:ilvl w:val="0"/>
          <w:numId w:val="2"/>
        </w:numPr>
      </w:pPr>
      <w:r>
        <w:t xml:space="preserve">A blinded creature </w:t>
      </w:r>
      <w:r>
        <w:t xml:space="preserve">is easy to sneak up on, and </w:t>
      </w:r>
      <w:r>
        <w:t xml:space="preserve">suffers </w:t>
      </w:r>
      <w:r>
        <w:t xml:space="preserve">a </w:t>
      </w:r>
      <w:r>
        <w:t>-2</w:t>
      </w:r>
      <w:r>
        <w:t xml:space="preserve"> penalty</w:t>
      </w:r>
      <w:r>
        <w:t xml:space="preserve"> to surprise rolls</w:t>
      </w:r>
      <w:r>
        <w:t>.</w:t>
      </w:r>
    </w:p>
    <w:p>
      <w:pPr>
        <w:pStyle w:val="ListParagraph"/>
        <w:numPr>
          <w:ilvl w:val="0"/>
          <w:numId w:val="2"/>
        </w:numPr>
      </w:pPr>
      <w:r>
        <w:t xml:space="preserve">A blinded creature suffers </w:t>
      </w:r>
      <w:r>
        <w:t xml:space="preserve"> </w:t>
      </w:r>
      <w:r>
        <w:t xml:space="preserve">a </w:t>
      </w:r>
      <w:r>
        <w:t xml:space="preserve">-4 </w:t>
      </w:r>
      <w:r>
        <w:t xml:space="preserve">penalty </w:t>
      </w:r>
      <w:r>
        <w:t>to all attack throws</w:t>
      </w:r>
      <w:r>
        <w:t>.</w:t>
      </w:r>
    </w:p>
    <w:p>
      <w:pPr>
        <w:pStyle w:val="ListParagraph"/>
        <w:numPr>
          <w:ilvl w:val="0"/>
          <w:numId w:val="2"/>
        </w:numPr>
      </w:pPr>
      <w:r>
        <w:t>A blinded creature</w:t>
      </w:r>
      <w:r>
        <w:t xml:space="preserve"> has its movement </w:t>
      </w:r>
      <w:r>
        <w:t xml:space="preserve">rate </w:t>
      </w:r>
      <w:r>
        <w:t>reduced to ¼ its normal rate.</w:t>
      </w:r>
    </w:p>
    <w:p>
      <w:pPr>
        <w:pStyle w:val="Heading6"/>
      </w:pPr>
      <w:r>
        <w:t>Charging</w:t>
      </w:r>
    </w:p>
    <w:p>
      <w:pPr>
        <w:pStyle w:val="ListParagraph"/>
        <w:numPr>
          <w:ilvl w:val="0"/>
          <w:numId w:val="2"/>
        </w:numPr>
      </w:pPr>
      <w:r>
        <w:t xml:space="preserve">A </w:t>
      </w:r>
      <w:r>
        <w:t>charging</w:t>
      </w:r>
      <w:r>
        <w:t xml:space="preserve"> creature </w:t>
      </w:r>
      <w:r>
        <w:t>gains a +2 bonus to melee attack throws, but a -2 penalty to its Armor Class.</w:t>
      </w:r>
    </w:p>
    <w:p>
      <w:pPr>
        <w:pStyle w:val="ListParagraph"/>
        <w:numPr>
          <w:ilvl w:val="0"/>
          <w:numId w:val="2"/>
        </w:numPr>
      </w:pPr>
      <w:r>
        <w:t>A charging creature equipped with an appropriate weapon or natural weapon will deal double damage.</w:t>
      </w:r>
    </w:p>
    <w:p>
      <w:pPr>
        <w:pStyle w:val="ListParagraph"/>
        <w:numPr>
          <w:ilvl w:val="0"/>
          <w:numId w:val="2"/>
        </w:numPr>
      </w:pPr>
      <w:r>
        <w:t xml:space="preserve">The condition is ended on the creature’s next initiative. </w:t>
      </w:r>
    </w:p>
    <w:p>
      <w:pPr>
        <w:pStyle w:val="Heading6"/>
      </w:pPr>
      <w:r>
        <w:t>Choking/Vomiting</w:t>
      </w:r>
    </w:p>
    <w:p>
      <w:pPr>
        <w:pStyle w:val="ListParagraph"/>
        <w:numPr>
          <w:ilvl w:val="0"/>
          <w:numId w:val="1"/>
        </w:numPr>
      </w:pPr>
      <w:r>
        <w:t xml:space="preserve">A </w:t>
      </w:r>
      <w:r>
        <w:t>choking/vomiting</w:t>
      </w:r>
      <w:r>
        <w:t xml:space="preserve"> creature cannot attack, cast spells, move, or speak.</w:t>
      </w:r>
    </w:p>
    <w:p>
      <w:pPr>
        <w:pStyle w:val="ListParagraph"/>
        <w:numPr>
          <w:ilvl w:val="0"/>
          <w:numId w:val="1"/>
        </w:numPr>
      </w:pPr>
      <w:r>
        <w:rPr>
          <w:i/>
        </w:rPr>
        <w:t xml:space="preserve">Community Query: Why is there no bonus to attack throws against the </w:t>
      </w:r>
      <w:r>
        <w:rPr>
          <w:i/>
        </w:rPr>
        <w:t>choking/vomiting</w:t>
      </w:r>
      <w:r>
        <w:rPr>
          <w:i/>
        </w:rPr>
        <w:t xml:space="preserve"> creature?</w:t>
      </w:r>
    </w:p>
    <w:p>
      <w:pPr>
        <w:pStyle w:val="ListParagraph"/>
        <w:numPr>
          <w:ilvl w:val="0"/>
          <w:numId w:val="1"/>
        </w:numPr>
      </w:pPr>
      <w:r>
        <w:rPr>
          <w:i/>
        </w:rPr>
        <w:t xml:space="preserve">Community Query: Why doesn’t the </w:t>
      </w:r>
      <w:r>
        <w:rPr>
          <w:i/>
        </w:rPr>
        <w:t>choking/vomiting</w:t>
      </w:r>
      <w:r>
        <w:rPr>
          <w:i/>
        </w:rPr>
        <w:t xml:space="preserve"> creature lose the ability to use a shield?</w:t>
      </w:r>
    </w:p>
    <w:p>
      <w:pPr>
        <w:pStyle w:val="Heading6"/>
      </w:pPr>
      <w:r>
        <w:t>Concentrating</w:t>
      </w:r>
    </w:p>
    <w:p>
      <w:pPr>
        <w:pStyle w:val="ListParagraph"/>
        <w:numPr>
          <w:ilvl w:val="0"/>
          <w:numId w:val="1"/>
        </w:numPr>
        <w:rPr>
          <w:lang w:bidi="ar-SA"/>
        </w:rPr>
      </w:pPr>
      <w:r>
        <w:rPr>
          <w:lang w:bidi="ar-SA"/>
        </w:rPr>
        <w:t xml:space="preserve">A </w:t>
      </w:r>
      <w:r>
        <w:rPr>
          <w:lang w:bidi="ar-SA"/>
        </w:rPr>
        <w:t>concentrating creature is able to sustain a continuous spell or effect which requires concentration.</w:t>
      </w:r>
    </w:p>
    <w:p>
      <w:pPr>
        <w:pStyle w:val="ListParagraph"/>
        <w:numPr>
          <w:ilvl w:val="0"/>
          <w:numId w:val="1"/>
        </w:numPr>
        <w:rPr>
          <w:lang w:bidi="ar-SA"/>
        </w:rPr>
      </w:pPr>
      <w:r>
        <w:rPr>
          <w:lang w:bidi="ar-SA"/>
        </w:rPr>
        <w:t xml:space="preserve">The condition </w:t>
      </w:r>
      <w:r>
        <w:rPr>
          <w:lang w:bidi="ar-SA"/>
        </w:rPr>
        <w:t xml:space="preserve">is </w:t>
      </w:r>
      <w:r>
        <w:rPr>
          <w:lang w:bidi="ar-SA"/>
        </w:rPr>
        <w:t>end</w:t>
      </w:r>
      <w:r>
        <w:rPr>
          <w:lang w:bidi="ar-SA"/>
        </w:rPr>
        <w:t>ed immediately</w:t>
      </w:r>
      <w:r>
        <w:rPr>
          <w:lang w:bidi="ar-SA"/>
        </w:rPr>
        <w:t xml:space="preserve"> if the creature takes damage or fails a saving throw.</w:t>
      </w:r>
    </w:p>
    <w:p>
      <w:pPr>
        <w:pStyle w:val="ListParagraph"/>
        <w:numPr>
          <w:ilvl w:val="0"/>
          <w:numId w:val="1"/>
        </w:numPr>
        <w:rPr>
          <w:lang w:bidi="ar-SA"/>
        </w:rPr>
      </w:pPr>
      <w:r>
        <w:rPr>
          <w:lang w:bidi="ar-SA"/>
        </w:rPr>
        <w:t>T</w:t>
      </w:r>
      <w:r>
        <w:rPr>
          <w:lang w:bidi="ar-SA"/>
        </w:rPr>
        <w:t xml:space="preserve">he </w:t>
      </w:r>
      <w:r>
        <w:rPr>
          <w:lang w:bidi="ar-SA"/>
        </w:rPr>
        <w:t>condition</w:t>
      </w:r>
      <w:r>
        <w:rPr>
          <w:lang w:bidi="ar-SA"/>
        </w:rPr>
        <w:t xml:space="preserve"> </w:t>
      </w:r>
      <w:r>
        <w:rPr>
          <w:lang w:bidi="ar-SA"/>
        </w:rPr>
        <w:t>is also ended immediately</w:t>
      </w:r>
      <w:r>
        <w:rPr>
          <w:lang w:bidi="ar-SA"/>
        </w:rPr>
        <w:t xml:space="preserve"> </w:t>
      </w:r>
      <w:r>
        <w:rPr>
          <w:lang w:bidi="ar-SA"/>
        </w:rPr>
        <w:t xml:space="preserve">if the creature </w:t>
      </w:r>
      <w:r>
        <w:rPr>
          <w:lang w:bidi="ar-SA"/>
        </w:rPr>
        <w:t>attacks</w:t>
      </w:r>
      <w:r>
        <w:rPr>
          <w:lang w:bidi="ar-SA"/>
        </w:rPr>
        <w:t xml:space="preserve">, casts a spell, moves more than one-half its combat movement distance during a round, moves more than one-half its exploration movement rate during a turn, or moves more than one-half its wilderness movement rate during a day. </w:t>
      </w:r>
      <w:r>
        <w:rPr>
          <w:lang w:bidi="ar-SA"/>
        </w:rPr>
        <w:t xml:space="preserve">Taking an </w:t>
      </w:r>
      <w:r>
        <w:rPr>
          <w:lang w:bidi="ar-SA"/>
        </w:rPr>
        <w:t>action in lieu of moving</w:t>
      </w:r>
      <w:r>
        <w:rPr>
          <w:lang w:bidi="ar-SA"/>
        </w:rPr>
        <w:t>, however, does not end the condition</w:t>
      </w:r>
      <w:r>
        <w:rPr>
          <w:lang w:bidi="ar-SA"/>
        </w:rPr>
        <w:t>.</w:t>
      </w:r>
    </w:p>
    <w:p>
      <w:pPr>
        <w:pStyle w:val="ListParagraph"/>
        <w:numPr>
          <w:ilvl w:val="0"/>
          <w:numId w:val="1"/>
        </w:numPr>
        <w:rPr>
          <w:lang w:bidi="ar-SA"/>
        </w:rPr>
      </w:pPr>
      <w:r>
        <w:rPr>
          <w:lang w:bidi="ar-SA"/>
        </w:rPr>
        <w:t>If a concentrating creature is mounted, use the mount’s movement rates in lieu of the concentrating creature’s movement rates to determine whether the condition is ended. If a concentrating creature is standing on a vehicle controlled by others</w:t>
      </w:r>
      <w:r>
        <w:rPr>
          <w:lang w:bidi="ar-SA"/>
        </w:rPr>
        <w:t xml:space="preserve"> (such as a ship)</w:t>
      </w:r>
      <w:r>
        <w:rPr>
          <w:lang w:bidi="ar-SA"/>
        </w:rPr>
        <w:t xml:space="preserve">, ignore the vehicle’s movement </w:t>
      </w:r>
      <w:r>
        <w:rPr>
          <w:lang w:bidi="ar-SA"/>
        </w:rPr>
        <w:t>and use the creature’s movement rates across the vehicle</w:t>
      </w:r>
      <w:r>
        <w:rPr>
          <w:lang w:bidi="ar-SA"/>
        </w:rPr>
        <w:t xml:space="preserve"> </w:t>
      </w:r>
      <w:r>
        <w:rPr>
          <w:lang w:bidi="ar-SA"/>
        </w:rPr>
        <w:t xml:space="preserve">to determine whether the condition is ended. </w:t>
      </w:r>
    </w:p>
    <w:p>
      <w:pPr>
        <w:spacing w:after="0"/>
        <w:jc w:val="left"/>
        <w:rPr>
          <w:smallCaps/>
          <w:color w:val="C0504D"/>
          <w:spacing w:val="5"/>
          <w:sz w:val="22"/>
          <w:lang w:bidi="ar-SA"/>
        </w:rPr>
      </w:pPr>
      <w:r>
        <w:br w:type="page"/>
      </w:r>
    </w:p>
    <w:p>
      <w:pPr>
        <w:pStyle w:val="Heading6"/>
      </w:pPr>
      <w:r>
        <w:lastRenderedPageBreak/>
        <w:t>Concentrating</w:t>
      </w:r>
      <w:r>
        <w:t xml:space="preserve"> and stationary</w:t>
      </w:r>
    </w:p>
    <w:p>
      <w:pPr>
        <w:pStyle w:val="ListParagraph"/>
        <w:numPr>
          <w:ilvl w:val="0"/>
          <w:numId w:val="1"/>
        </w:numPr>
        <w:rPr>
          <w:lang w:bidi="ar-SA"/>
        </w:rPr>
      </w:pPr>
      <w:r>
        <w:rPr>
          <w:lang w:bidi="ar-SA"/>
        </w:rPr>
        <w:t xml:space="preserve">A concentrating </w:t>
      </w:r>
      <w:r>
        <w:rPr>
          <w:lang w:bidi="ar-SA"/>
        </w:rPr>
        <w:t xml:space="preserve">and stationary </w:t>
      </w:r>
      <w:r>
        <w:rPr>
          <w:lang w:bidi="ar-SA"/>
        </w:rPr>
        <w:t xml:space="preserve">creature is able to sustain a continuous spell or effect which requires </w:t>
      </w:r>
      <w:r>
        <w:rPr>
          <w:lang w:bidi="ar-SA"/>
        </w:rPr>
        <w:t xml:space="preserve">stationary </w:t>
      </w:r>
      <w:r>
        <w:rPr>
          <w:lang w:bidi="ar-SA"/>
        </w:rPr>
        <w:t>concentration.</w:t>
      </w:r>
    </w:p>
    <w:p>
      <w:pPr>
        <w:pStyle w:val="ListParagraph"/>
        <w:numPr>
          <w:ilvl w:val="0"/>
          <w:numId w:val="1"/>
        </w:numPr>
        <w:rPr>
          <w:lang w:bidi="ar-SA"/>
        </w:rPr>
      </w:pPr>
      <w:r>
        <w:rPr>
          <w:lang w:bidi="ar-SA"/>
        </w:rPr>
        <w:t>The condition ends if the creature takes damage or fails a saving throw.</w:t>
      </w:r>
    </w:p>
    <w:p>
      <w:pPr>
        <w:pStyle w:val="ListParagraph"/>
        <w:numPr>
          <w:ilvl w:val="0"/>
          <w:numId w:val="1"/>
        </w:numPr>
        <w:rPr>
          <w:lang w:bidi="ar-SA"/>
        </w:rPr>
      </w:pPr>
      <w:r>
        <w:rPr>
          <w:lang w:bidi="ar-SA"/>
        </w:rPr>
        <w:t>T</w:t>
      </w:r>
      <w:r>
        <w:rPr>
          <w:lang w:bidi="ar-SA"/>
        </w:rPr>
        <w:t xml:space="preserve">he </w:t>
      </w:r>
      <w:r>
        <w:rPr>
          <w:lang w:bidi="ar-SA"/>
        </w:rPr>
        <w:t>condition</w:t>
      </w:r>
      <w:r>
        <w:rPr>
          <w:lang w:bidi="ar-SA"/>
        </w:rPr>
        <w:t xml:space="preserve"> </w:t>
      </w:r>
      <w:r>
        <w:rPr>
          <w:lang w:bidi="ar-SA"/>
        </w:rPr>
        <w:t xml:space="preserve">also </w:t>
      </w:r>
      <w:r>
        <w:rPr>
          <w:lang w:bidi="ar-SA"/>
        </w:rPr>
        <w:t xml:space="preserve">ends </w:t>
      </w:r>
      <w:r>
        <w:rPr>
          <w:lang w:bidi="ar-SA"/>
        </w:rPr>
        <w:t xml:space="preserve">if the creature </w:t>
      </w:r>
      <w:r>
        <w:rPr>
          <w:lang w:bidi="ar-SA"/>
        </w:rPr>
        <w:t>attacks</w:t>
      </w:r>
      <w:r>
        <w:rPr>
          <w:lang w:bidi="ar-SA"/>
        </w:rPr>
        <w:t xml:space="preserve">, casts a spell, </w:t>
      </w:r>
      <w:r>
        <w:rPr>
          <w:lang w:bidi="ar-SA"/>
        </w:rPr>
        <w:t xml:space="preserve">or </w:t>
      </w:r>
      <w:r>
        <w:rPr>
          <w:lang w:bidi="ar-SA"/>
        </w:rPr>
        <w:t>moves</w:t>
      </w:r>
      <w:r>
        <w:rPr>
          <w:lang w:bidi="ar-SA"/>
        </w:rPr>
        <w:t>.</w:t>
      </w:r>
    </w:p>
    <w:p>
      <w:pPr>
        <w:pStyle w:val="ListParagraph"/>
        <w:numPr>
          <w:ilvl w:val="0"/>
          <w:numId w:val="1"/>
        </w:numPr>
        <w:rPr>
          <w:lang w:bidi="ar-SA"/>
        </w:rPr>
      </w:pPr>
      <w:r>
        <w:rPr>
          <w:lang w:bidi="ar-SA"/>
        </w:rPr>
        <w:t>If a concentrating creature is mounted, use the mount’s movement rates in lieu of the concentrating creature’s movement rates to determine whether the condition is ended. If a concentrating creature is standing on a vehicle controlled by others (such as a ship), ignore the vehicle’s movement and use the creature’s movement rates across the vehicle</w:t>
      </w:r>
      <w:r>
        <w:rPr>
          <w:lang w:bidi="ar-SA"/>
        </w:rPr>
        <w:t xml:space="preserve"> </w:t>
      </w:r>
      <w:r>
        <w:rPr>
          <w:lang w:bidi="ar-SA"/>
        </w:rPr>
        <w:t xml:space="preserve">to determine whether the condition is ended. </w:t>
      </w:r>
    </w:p>
    <w:p>
      <w:pPr>
        <w:pStyle w:val="Heading6"/>
      </w:pPr>
      <w:r>
        <w:t>Deafened</w:t>
      </w:r>
    </w:p>
    <w:p>
      <w:pPr>
        <w:pStyle w:val="ListParagraph"/>
        <w:numPr>
          <w:ilvl w:val="0"/>
          <w:numId w:val="1"/>
        </w:numPr>
        <w:rPr>
          <w:lang w:bidi="ar-SA"/>
        </w:rPr>
      </w:pPr>
      <w:r>
        <w:t>A deaf</w:t>
      </w:r>
      <w:r>
        <w:t>ened</w:t>
      </w:r>
      <w:r>
        <w:t xml:space="preserve"> creature is easy to sneak up on, and suffers a -2 penalty to surprise rolls. </w:t>
      </w:r>
    </w:p>
    <w:p>
      <w:pPr>
        <w:pStyle w:val="ListParagraph"/>
        <w:numPr>
          <w:ilvl w:val="0"/>
          <w:numId w:val="1"/>
        </w:numPr>
        <w:rPr>
          <w:lang w:bidi="ar-SA"/>
        </w:rPr>
      </w:pPr>
      <w:r>
        <w:t>Due to</w:t>
      </w:r>
      <w:r>
        <w:t xml:space="preserve"> its inability to hear itself, a deafened creature </w:t>
      </w:r>
      <w:r>
        <w:t xml:space="preserve">has a -4 penalty on ceremony throws and spellsinging throws. </w:t>
      </w:r>
    </w:p>
    <w:p>
      <w:pPr>
        <w:pStyle w:val="ListParagraph"/>
        <w:numPr>
          <w:ilvl w:val="0"/>
          <w:numId w:val="1"/>
        </w:numPr>
        <w:rPr>
          <w:lang w:bidi="ar-SA"/>
        </w:rPr>
      </w:pPr>
      <w:r>
        <w:t xml:space="preserve">A deafened creature </w:t>
      </w:r>
      <w:r>
        <w:t>has a 2 in 6 chance of failing any attempt to cast a spell, read a scroll, or utter a command word.</w:t>
      </w:r>
    </w:p>
    <w:p>
      <w:pPr>
        <w:pStyle w:val="Heading6"/>
      </w:pPr>
      <w:r>
        <w:t>Engaged</w:t>
      </w:r>
    </w:p>
    <w:p>
      <w:pPr>
        <w:pStyle w:val="ListParagraph"/>
        <w:numPr>
          <w:ilvl w:val="0"/>
          <w:numId w:val="1"/>
        </w:numPr>
        <w:rPr>
          <w:lang w:bidi="ar-SA"/>
        </w:rPr>
      </w:pPr>
      <w:r>
        <w:rPr>
          <w:lang w:bidi="ar-SA"/>
        </w:rPr>
        <w:t xml:space="preserve">An engaged creature </w:t>
      </w:r>
      <w:r>
        <w:t>may not move excep</w:t>
      </w:r>
      <w:r>
        <w:t xml:space="preserve">t as part of an overrun or to perform defensive movement or take an action in lieu of moving, such as </w:t>
      </w:r>
      <w:r>
        <w:t xml:space="preserve">standing up from being knocked down, sheathing one weapon and drawing another, readying or loosing a shield, picking an item off the ground, or retrieving an item from a pack or sack.  </w:t>
      </w:r>
    </w:p>
    <w:p>
      <w:pPr>
        <w:pStyle w:val="ListParagraph"/>
        <w:numPr>
          <w:ilvl w:val="0"/>
          <w:numId w:val="1"/>
        </w:numPr>
        <w:rPr>
          <w:lang w:bidi="ar-SA"/>
        </w:rPr>
      </w:pPr>
      <w:r>
        <w:rPr>
          <w:lang w:bidi="ar-SA"/>
        </w:rPr>
        <w:t>The condition</w:t>
      </w:r>
      <w:r>
        <w:rPr>
          <w:lang w:bidi="ar-SA"/>
        </w:rPr>
        <w:t xml:space="preserve"> ends </w:t>
      </w:r>
      <w:r>
        <w:rPr>
          <w:lang w:bidi="ar-SA"/>
        </w:rPr>
        <w:t>immediately when the creature i</w:t>
      </w:r>
      <w:r>
        <w:rPr>
          <w:lang w:bidi="ar-SA"/>
        </w:rPr>
        <w:t xml:space="preserve">s no </w:t>
      </w:r>
      <w:r>
        <w:rPr>
          <w:lang w:bidi="ar-SA"/>
        </w:rPr>
        <w:t>longer within 5’ of an opponent that is not helpless.</w:t>
      </w:r>
    </w:p>
    <w:p>
      <w:pPr>
        <w:pStyle w:val="Heading6"/>
      </w:pPr>
      <w:r>
        <w:t>Exhausted</w:t>
      </w:r>
    </w:p>
    <w:p>
      <w:pPr>
        <w:pStyle w:val="ListParagraph"/>
        <w:numPr>
          <w:ilvl w:val="0"/>
          <w:numId w:val="1"/>
        </w:numPr>
        <w:rPr>
          <w:lang w:bidi="ar-SA"/>
        </w:rPr>
      </w:pPr>
      <w:r>
        <w:t>E</w:t>
      </w:r>
      <w:r>
        <w:t xml:space="preserve">xhausted </w:t>
      </w:r>
      <w:r>
        <w:t>creatures</w:t>
      </w:r>
      <w:r>
        <w:t xml:space="preserve"> may </w:t>
      </w:r>
      <w:r>
        <w:t xml:space="preserve">not run or charge. </w:t>
      </w:r>
    </w:p>
    <w:p>
      <w:pPr>
        <w:pStyle w:val="ListParagraph"/>
        <w:numPr>
          <w:ilvl w:val="0"/>
          <w:numId w:val="1"/>
        </w:numPr>
        <w:rPr>
          <w:lang w:bidi="ar-SA"/>
        </w:rPr>
      </w:pPr>
      <w:r>
        <w:t xml:space="preserve">The condition is ended when the creature rests for one turn (10 minutes). </w:t>
      </w:r>
    </w:p>
    <w:p>
      <w:pPr>
        <w:pStyle w:val="Heading6"/>
      </w:pPr>
      <w:r>
        <w:t>Fatigued</w:t>
      </w:r>
    </w:p>
    <w:p>
      <w:pPr>
        <w:pStyle w:val="ListParagraph"/>
        <w:numPr>
          <w:ilvl w:val="0"/>
          <w:numId w:val="4"/>
        </w:numPr>
      </w:pPr>
      <w:r>
        <w:t>Fatigued creatures suffer a cumulative -1 penalty on attack throws, proficiency throws, and damage rolls per day until the condition ends.</w:t>
      </w:r>
    </w:p>
    <w:p>
      <w:pPr>
        <w:pStyle w:val="ListParagraph"/>
        <w:numPr>
          <w:ilvl w:val="0"/>
          <w:numId w:val="4"/>
        </w:numPr>
        <w:rPr>
          <w:lang w:bidi="ar-SA"/>
        </w:rPr>
      </w:pPr>
      <w:r>
        <w:t xml:space="preserve">The condition is ended when the creature rests as its major activity for a day.  </w:t>
      </w:r>
    </w:p>
    <w:p>
      <w:pPr>
        <w:pStyle w:val="Heading6"/>
      </w:pPr>
      <w:r>
        <w:t>Feebleminded</w:t>
      </w:r>
    </w:p>
    <w:p>
      <w:pPr>
        <w:pStyle w:val="ListParagraph"/>
        <w:numPr>
          <w:ilvl w:val="0"/>
          <w:numId w:val="1"/>
        </w:numPr>
      </w:pPr>
      <w:r>
        <w:t xml:space="preserve">A feebleminded creature cannot </w:t>
      </w:r>
      <w:r>
        <w:t xml:space="preserve">attack, </w:t>
      </w:r>
      <w:r>
        <w:t xml:space="preserve">cast spells, speak coherently, or understand complex instructions. </w:t>
      </w:r>
    </w:p>
    <w:p>
      <w:pPr>
        <w:pStyle w:val="Heading6"/>
      </w:pPr>
      <w:r>
        <w:t>Frightened</w:t>
      </w:r>
    </w:p>
    <w:p>
      <w:pPr>
        <w:pStyle w:val="ListParagraph"/>
        <w:numPr>
          <w:ilvl w:val="0"/>
          <w:numId w:val="1"/>
        </w:numPr>
        <w:rPr>
          <w:lang w:bidi="ar-SA"/>
        </w:rPr>
      </w:pPr>
      <w:r>
        <w:rPr>
          <w:lang w:bidi="ar-SA"/>
        </w:rPr>
        <w:t>A frightened creature cannot attack,</w:t>
      </w:r>
      <w:r>
        <w:rPr>
          <w:lang w:bidi="ar-SA"/>
        </w:rPr>
        <w:t xml:space="preserve"> cast spells, or speak (except to make exclamations of peril and warning such as “DRAGON!” or “Flee for your life!”).</w:t>
      </w:r>
    </w:p>
    <w:p>
      <w:pPr>
        <w:pStyle w:val="ListParagraph"/>
        <w:numPr>
          <w:ilvl w:val="0"/>
          <w:numId w:val="1"/>
        </w:numPr>
        <w:rPr>
          <w:lang w:bidi="ar-SA"/>
        </w:rPr>
      </w:pPr>
      <w:r>
        <w:rPr>
          <w:lang w:bidi="ar-SA"/>
        </w:rPr>
        <w:t>A frightened creature will run from the source of its fear at its full movement rate until the condition ends.</w:t>
      </w:r>
    </w:p>
    <w:p>
      <w:pPr>
        <w:pStyle w:val="ListParagraph"/>
        <w:numPr>
          <w:ilvl w:val="0"/>
          <w:numId w:val="1"/>
        </w:numPr>
        <w:rPr>
          <w:lang w:bidi="ar-SA"/>
        </w:rPr>
      </w:pPr>
      <w:r>
        <w:t>If a frightened creature</w:t>
      </w:r>
      <w:r>
        <w:t xml:space="preserve"> cannot flee, </w:t>
      </w:r>
      <w:r>
        <w:t>its</w:t>
      </w:r>
      <w:r>
        <w:t xml:space="preserve"> cower in terror</w:t>
      </w:r>
      <w:r>
        <w:t xml:space="preserve">. It </w:t>
      </w:r>
      <w:r>
        <w:t>suffer</w:t>
      </w:r>
      <w:r>
        <w:t>s</w:t>
      </w:r>
      <w:r>
        <w:t xml:space="preserve"> a -2 penalty to AC</w:t>
      </w:r>
      <w:r>
        <w:t xml:space="preserve"> and cannot attack, cast spells, move, or take any other</w:t>
      </w:r>
      <w:r>
        <w:t xml:space="preserve"> actions</w:t>
      </w:r>
      <w:r>
        <w:t xml:space="preserve"> until the condition ends.</w:t>
      </w:r>
    </w:p>
    <w:p>
      <w:pPr>
        <w:pStyle w:val="ListParagraph"/>
        <w:numPr>
          <w:ilvl w:val="0"/>
          <w:numId w:val="1"/>
        </w:numPr>
        <w:rPr>
          <w:lang w:bidi="ar-SA"/>
        </w:rPr>
      </w:pPr>
      <w:r>
        <w:rPr>
          <w:i/>
        </w:rPr>
        <w:t>Community Query: This elaborates on the effects of fear by introducing the “cower in terror” rule from turning undead. Is it a good idea to combine these two effects?</w:t>
      </w:r>
    </w:p>
    <w:p>
      <w:pPr>
        <w:pStyle w:val="ListParagraph"/>
        <w:numPr>
          <w:ilvl w:val="0"/>
          <w:numId w:val="1"/>
        </w:numPr>
        <w:rPr>
          <w:lang w:bidi="ar-SA"/>
        </w:rPr>
      </w:pPr>
      <w:r>
        <w:rPr>
          <w:i/>
        </w:rPr>
        <w:t xml:space="preserve">Community Query: Ought the cowering creature lose the use of its shield? Ought it be at risk of backstab? </w:t>
      </w:r>
    </w:p>
    <w:p>
      <w:pPr>
        <w:spacing w:after="0"/>
        <w:jc w:val="left"/>
        <w:rPr>
          <w:smallCaps/>
          <w:color w:val="C0504D"/>
          <w:spacing w:val="5"/>
          <w:sz w:val="22"/>
          <w:lang w:bidi="ar-SA"/>
        </w:rPr>
      </w:pPr>
      <w:r>
        <w:br w:type="page"/>
      </w:r>
    </w:p>
    <w:p>
      <w:pPr>
        <w:pStyle w:val="Heading6"/>
      </w:pPr>
      <w:r>
        <w:lastRenderedPageBreak/>
        <w:t>Grabbed</w:t>
      </w:r>
    </w:p>
    <w:p>
      <w:pPr>
        <w:pStyle w:val="ListParagraph"/>
        <w:numPr>
          <w:ilvl w:val="0"/>
          <w:numId w:val="1"/>
        </w:numPr>
      </w:pPr>
      <w:r>
        <w:t xml:space="preserve">A grabbed creature cannot </w:t>
      </w:r>
      <w:r>
        <w:t>attack, cast spells, move, or take any other a</w:t>
      </w:r>
      <w:r>
        <w:t xml:space="preserve">ction except to attempt to escape. When attempting an escape, </w:t>
      </w:r>
      <w:r>
        <w:t xml:space="preserve">the grabbed creature </w:t>
      </w:r>
      <w:r>
        <w:t xml:space="preserve">makes a </w:t>
      </w:r>
      <w:r>
        <w:t>saving throw versus Paralysis</w:t>
      </w:r>
      <w:r>
        <w:t>. If the save succeeds, the creature has escaped. If the save fails, the creature remains grabbed.</w:t>
      </w:r>
    </w:p>
    <w:p>
      <w:pPr>
        <w:pStyle w:val="ListParagraph"/>
        <w:numPr>
          <w:ilvl w:val="0"/>
          <w:numId w:val="1"/>
        </w:numPr>
      </w:pPr>
      <w:r>
        <w:t xml:space="preserve">When a creature has been grabbed, the creature which grabbed it can automatically deal damage on its initiative each round to the grabbed creature with no attack throw. </w:t>
      </w:r>
    </w:p>
    <w:p>
      <w:pPr>
        <w:pStyle w:val="ListParagraph"/>
        <w:numPr>
          <w:ilvl w:val="0"/>
          <w:numId w:val="1"/>
        </w:numPr>
      </w:pPr>
      <w:r>
        <w:t xml:space="preserve">The condition </w:t>
      </w:r>
      <w:r>
        <w:t xml:space="preserve">is </w:t>
      </w:r>
      <w:r>
        <w:t>end</w:t>
      </w:r>
      <w:r>
        <w:t>ed immediately</w:t>
      </w:r>
      <w:r>
        <w:t xml:space="preserve"> when the creature escapes or when the creature which grabbed it releases it.</w:t>
      </w:r>
    </w:p>
    <w:p>
      <w:pPr>
        <w:pStyle w:val="ListParagraph"/>
        <w:numPr>
          <w:ilvl w:val="0"/>
          <w:numId w:val="1"/>
        </w:numPr>
      </w:pPr>
      <w:r>
        <w:rPr>
          <w:i/>
        </w:rPr>
        <w:t>Community Query: Do you agree that the grabbed creature cannot take actions? This has never been stated.</w:t>
      </w:r>
    </w:p>
    <w:p>
      <w:pPr>
        <w:pStyle w:val="ListParagraph"/>
        <w:numPr>
          <w:ilvl w:val="0"/>
          <w:numId w:val="1"/>
        </w:numPr>
      </w:pPr>
      <w:r>
        <w:rPr>
          <w:i/>
        </w:rPr>
        <w:t>Community Query: What actions can the grabbing creature do?</w:t>
      </w:r>
    </w:p>
    <w:p>
      <w:pPr>
        <w:pStyle w:val="ListParagraph"/>
        <w:numPr>
          <w:ilvl w:val="0"/>
          <w:numId w:val="1"/>
        </w:numPr>
      </w:pPr>
      <w:r>
        <w:rPr>
          <w:i/>
        </w:rPr>
        <w:t>Community Query: Should this condition be unified with Grabbed</w:t>
      </w:r>
    </w:p>
    <w:p>
      <w:pPr>
        <w:pStyle w:val="ListParagraph"/>
        <w:numPr>
          <w:ilvl w:val="0"/>
          <w:numId w:val="1"/>
        </w:numPr>
      </w:pPr>
      <w:r>
        <w:rPr>
          <w:i/>
        </w:rPr>
        <w:t xml:space="preserve">Community Query: Why </w:t>
      </w:r>
      <w:r>
        <w:rPr>
          <w:i/>
        </w:rPr>
        <w:t>is there no bonus to attack throws against the grabbed creature?</w:t>
      </w:r>
    </w:p>
    <w:p>
      <w:pPr>
        <w:pStyle w:val="ListParagraph"/>
        <w:numPr>
          <w:ilvl w:val="0"/>
          <w:numId w:val="1"/>
        </w:numPr>
      </w:pPr>
      <w:r>
        <w:rPr>
          <w:i/>
        </w:rPr>
        <w:t>Community Query: Why doesn’t the grabbed creature lose the ability to use a shield?</w:t>
      </w:r>
    </w:p>
    <w:p>
      <w:pPr>
        <w:pStyle w:val="Heading6"/>
      </w:pPr>
      <w:r>
        <w:t>Grabbed by Wrestling</w:t>
      </w:r>
    </w:p>
    <w:p>
      <w:pPr>
        <w:pStyle w:val="ListParagraph"/>
        <w:numPr>
          <w:ilvl w:val="0"/>
          <w:numId w:val="1"/>
        </w:numPr>
      </w:pPr>
      <w:r>
        <w:t xml:space="preserve">A creature grabbed by wrestling cannot attack, cast spells, move, or take any other action except to attempt to escape. When attempting an escape, </w:t>
      </w:r>
      <w:r>
        <w:t xml:space="preserve">the grabbed creature </w:t>
      </w:r>
      <w:r>
        <w:t xml:space="preserve">makes a </w:t>
      </w:r>
      <w:r>
        <w:t>saving throw versus Paralysis</w:t>
      </w:r>
      <w:r>
        <w:t>. If the save succeeds, the creature has escaped. If the save fails, the creature remains grabbed.</w:t>
      </w:r>
    </w:p>
    <w:p>
      <w:pPr>
        <w:pStyle w:val="ListParagraph"/>
        <w:numPr>
          <w:ilvl w:val="0"/>
          <w:numId w:val="1"/>
        </w:numPr>
      </w:pPr>
      <w:r>
        <w:t xml:space="preserve">When a creature has been grabbed, the creature which grabbed it </w:t>
      </w:r>
      <w:r>
        <w:t xml:space="preserve">can </w:t>
      </w:r>
      <w:r>
        <w:t>perform a brawl, force back, disarm, or knock down action each round without having to make an attack throw so long as the hold continues (the opponent still receives a saving throw).</w:t>
      </w:r>
    </w:p>
    <w:p>
      <w:pPr>
        <w:pStyle w:val="ListParagraph"/>
        <w:numPr>
          <w:ilvl w:val="0"/>
          <w:numId w:val="1"/>
        </w:numPr>
      </w:pPr>
      <w:r>
        <w:t xml:space="preserve">A creature grabbed by wrestling can be </w:t>
      </w:r>
      <w:r>
        <w:rPr>
          <w:b/>
        </w:rPr>
        <w:t xml:space="preserve">backstabbed </w:t>
      </w:r>
      <w:r>
        <w:t>by creatures capable of doing so.</w:t>
      </w:r>
    </w:p>
    <w:p>
      <w:pPr>
        <w:pStyle w:val="ListParagraph"/>
        <w:numPr>
          <w:ilvl w:val="0"/>
          <w:numId w:val="1"/>
        </w:numPr>
        <w:rPr>
          <w:lang w:bidi="ar-SA"/>
        </w:rPr>
      </w:pPr>
      <w:r>
        <w:rPr>
          <w:lang w:bidi="ar-SA"/>
        </w:rPr>
        <w:t xml:space="preserve">Attack throws against creatures grabbed by wrestling gain a +4 bonus. The grabbed creature is dealt the attack’s ordinary damage, or the attack’s ordinary damage multiplied by two or more from </w:t>
      </w:r>
      <w:r>
        <w:rPr>
          <w:b/>
          <w:lang w:bidi="ar-SA"/>
        </w:rPr>
        <w:t>backstab</w:t>
      </w:r>
      <w:r>
        <w:rPr>
          <w:lang w:bidi="ar-SA"/>
        </w:rPr>
        <w:t>.</w:t>
      </w:r>
    </w:p>
    <w:p>
      <w:pPr>
        <w:pStyle w:val="ListParagraph"/>
        <w:numPr>
          <w:ilvl w:val="0"/>
          <w:numId w:val="1"/>
        </w:numPr>
      </w:pPr>
      <w:r>
        <w:t xml:space="preserve">The condition </w:t>
      </w:r>
      <w:r>
        <w:t>is ended immediately</w:t>
      </w:r>
      <w:r>
        <w:t xml:space="preserve"> when the creature escapes or when the creature which grabbed it releases it.</w:t>
      </w:r>
    </w:p>
    <w:p>
      <w:pPr>
        <w:pStyle w:val="ListParagraph"/>
        <w:numPr>
          <w:ilvl w:val="0"/>
          <w:numId w:val="1"/>
        </w:numPr>
      </w:pPr>
      <w:r>
        <w:rPr>
          <w:i/>
        </w:rPr>
        <w:t>Community Query: Do you agree that the grabbed creature cannot take actions? This has never been stated.</w:t>
      </w:r>
    </w:p>
    <w:p>
      <w:pPr>
        <w:pStyle w:val="ListParagraph"/>
        <w:numPr>
          <w:ilvl w:val="0"/>
          <w:numId w:val="1"/>
        </w:numPr>
      </w:pPr>
      <w:r>
        <w:rPr>
          <w:i/>
        </w:rPr>
        <w:t>Community Query</w:t>
      </w:r>
      <w:r>
        <w:rPr>
          <w:i/>
        </w:rPr>
        <w:t>: What actions can the grabbing creature do?</w:t>
      </w:r>
    </w:p>
    <w:p>
      <w:pPr>
        <w:pStyle w:val="ListParagraph"/>
        <w:numPr>
          <w:ilvl w:val="0"/>
          <w:numId w:val="1"/>
        </w:numPr>
      </w:pPr>
      <w:r>
        <w:rPr>
          <w:i/>
        </w:rPr>
        <w:t>Community Query: Should this condition be unified with Grabbed</w:t>
      </w:r>
    </w:p>
    <w:p>
      <w:pPr>
        <w:pStyle w:val="ListParagraph"/>
        <w:numPr>
          <w:ilvl w:val="0"/>
          <w:numId w:val="1"/>
        </w:numPr>
      </w:pPr>
      <w:r>
        <w:rPr>
          <w:i/>
        </w:rPr>
        <w:t>Community Query: Why should this merit a +4 bonus to attack throws instead of +2?</w:t>
      </w:r>
    </w:p>
    <w:p>
      <w:pPr>
        <w:pStyle w:val="ListParagraph"/>
        <w:numPr>
          <w:ilvl w:val="0"/>
          <w:numId w:val="1"/>
        </w:numPr>
      </w:pPr>
      <w:r>
        <w:rPr>
          <w:i/>
        </w:rPr>
        <w:t>Community Query: Why doesn’t the grabbed creature lose the ability to use a shield?</w:t>
      </w:r>
    </w:p>
    <w:p>
      <w:pPr>
        <w:pStyle w:val="Heading6"/>
      </w:pPr>
      <w:r>
        <w:t>Gyrating</w:t>
      </w:r>
    </w:p>
    <w:p>
      <w:pPr>
        <w:pStyle w:val="ListParagraph"/>
        <w:numPr>
          <w:ilvl w:val="0"/>
          <w:numId w:val="1"/>
        </w:numPr>
        <w:rPr>
          <w:lang w:bidi="ar-SA"/>
        </w:rPr>
      </w:pPr>
      <w:r>
        <w:t>A gyrating creature is highly unstable and has difficulty moving. If a gyrating creature has a</w:t>
      </w:r>
      <w:r>
        <w:t xml:space="preserve"> surface it can push against, it can move at </w:t>
      </w:r>
      <w:r>
        <w:t>½ its normal movement rate</w:t>
      </w:r>
      <w:r>
        <w:t>.</w:t>
      </w:r>
      <w:r>
        <w:t xml:space="preserve"> If the target does not have a surface it can push against, it cannot move at all. It can take actions in lieu of moving without penalty, however.</w:t>
      </w:r>
    </w:p>
    <w:p>
      <w:pPr>
        <w:pStyle w:val="ListParagraph"/>
        <w:numPr>
          <w:ilvl w:val="0"/>
          <w:numId w:val="1"/>
        </w:numPr>
        <w:rPr>
          <w:lang w:bidi="ar-SA"/>
        </w:rPr>
      </w:pPr>
      <w:r>
        <w:t xml:space="preserve">A gyrating creature suffers a cumulative penalty to its attack throws each time it attacks. </w:t>
      </w:r>
      <w:r>
        <w:t>. Its first attack</w:t>
      </w:r>
      <w:r>
        <w:t xml:space="preserve"> </w:t>
      </w:r>
      <w:r>
        <w:t>throw will suffer</w:t>
      </w:r>
      <w:r>
        <w:t xml:space="preserve"> a </w:t>
      </w:r>
      <w:r>
        <w:t>-</w:t>
      </w:r>
      <w:r>
        <w:t xml:space="preserve">1 penalty, </w:t>
      </w:r>
      <w:r>
        <w:t>its</w:t>
      </w:r>
      <w:r>
        <w:t xml:space="preserve"> second </w:t>
      </w:r>
      <w:r>
        <w:t>a -</w:t>
      </w:r>
      <w:r>
        <w:t>2</w:t>
      </w:r>
      <w:r>
        <w:t xml:space="preserve"> penalty</w:t>
      </w:r>
      <w:r>
        <w:t xml:space="preserve">, and so on, to a maximum penalty of </w:t>
      </w:r>
      <w:r>
        <w:t>-</w:t>
      </w:r>
      <w:r>
        <w:t>5</w:t>
      </w:r>
      <w:r>
        <w:t xml:space="preserve">. </w:t>
      </w:r>
      <w:r>
        <w:t xml:space="preserve">A full round spent stabilizing allows the </w:t>
      </w:r>
      <w:r>
        <w:t xml:space="preserve">target </w:t>
      </w:r>
      <w:r>
        <w:t xml:space="preserve">creature to begin again at </w:t>
      </w:r>
      <w:r>
        <w:t>-</w:t>
      </w:r>
      <w:r>
        <w:t>1.</w:t>
      </w:r>
    </w:p>
    <w:p>
      <w:pPr>
        <w:spacing w:after="0"/>
        <w:jc w:val="left"/>
        <w:rPr>
          <w:smallCaps/>
          <w:color w:val="C0504D"/>
          <w:spacing w:val="5"/>
          <w:sz w:val="22"/>
          <w:lang w:bidi="ar-SA"/>
        </w:rPr>
      </w:pPr>
      <w:r>
        <w:br w:type="page"/>
      </w:r>
    </w:p>
    <w:p>
      <w:pPr>
        <w:pStyle w:val="Heading6"/>
      </w:pPr>
      <w:r>
        <w:lastRenderedPageBreak/>
        <w:t>Helpless</w:t>
      </w:r>
    </w:p>
    <w:p>
      <w:pPr>
        <w:pStyle w:val="ListParagraph"/>
        <w:numPr>
          <w:ilvl w:val="0"/>
          <w:numId w:val="1"/>
        </w:numPr>
        <w:rPr>
          <w:lang w:bidi="ar-SA"/>
        </w:rPr>
      </w:pPr>
      <w:r>
        <w:rPr>
          <w:lang w:bidi="ar-SA"/>
        </w:rPr>
        <w:t xml:space="preserve">A </w:t>
      </w:r>
      <w:r>
        <w:rPr>
          <w:lang w:bidi="ar-SA"/>
        </w:rPr>
        <w:t>helpless creature cannot attack,</w:t>
      </w:r>
      <w:r>
        <w:rPr>
          <w:lang w:bidi="ar-SA"/>
        </w:rPr>
        <w:t xml:space="preserve"> </w:t>
      </w:r>
      <w:r>
        <w:rPr>
          <w:lang w:bidi="ar-SA"/>
        </w:rPr>
        <w:t xml:space="preserve">cast spells, </w:t>
      </w:r>
      <w:r>
        <w:rPr>
          <w:lang w:bidi="ar-SA"/>
        </w:rPr>
        <w:t>or move.</w:t>
      </w:r>
    </w:p>
    <w:p>
      <w:pPr>
        <w:pStyle w:val="ListParagraph"/>
        <w:numPr>
          <w:ilvl w:val="0"/>
          <w:numId w:val="1"/>
        </w:numPr>
        <w:rPr>
          <w:lang w:bidi="ar-SA"/>
        </w:rPr>
      </w:pPr>
      <w:r>
        <w:rPr>
          <w:lang w:bidi="ar-SA"/>
        </w:rPr>
        <w:t>A helpless creature gains no benefit to its AC from its shield (if any).</w:t>
      </w:r>
    </w:p>
    <w:p>
      <w:pPr>
        <w:pStyle w:val="ListParagraph"/>
        <w:numPr>
          <w:ilvl w:val="0"/>
          <w:numId w:val="1"/>
        </w:numPr>
        <w:rPr>
          <w:lang w:bidi="ar-SA"/>
        </w:rPr>
      </w:pPr>
      <w:r>
        <w:rPr>
          <w:lang w:bidi="ar-SA"/>
        </w:rPr>
        <w:t xml:space="preserve">A helpless creature can be </w:t>
      </w:r>
      <w:r>
        <w:rPr>
          <w:b/>
          <w:lang w:bidi="ar-SA"/>
        </w:rPr>
        <w:t>ambushed</w:t>
      </w:r>
      <w:r>
        <w:rPr>
          <w:lang w:bidi="ar-SA"/>
        </w:rPr>
        <w:t xml:space="preserve"> or </w:t>
      </w:r>
      <w:r>
        <w:rPr>
          <w:b/>
          <w:lang w:bidi="ar-SA"/>
        </w:rPr>
        <w:t>backstabbed</w:t>
      </w:r>
      <w:r>
        <w:rPr>
          <w:lang w:bidi="ar-SA"/>
        </w:rPr>
        <w:t xml:space="preserve"> by creatures capable of doing so.</w:t>
      </w:r>
    </w:p>
    <w:p>
      <w:pPr>
        <w:pStyle w:val="ListParagraph"/>
        <w:numPr>
          <w:ilvl w:val="0"/>
          <w:numId w:val="1"/>
        </w:numPr>
        <w:rPr>
          <w:lang w:bidi="ar-SA"/>
        </w:rPr>
      </w:pPr>
      <w:r>
        <w:rPr>
          <w:lang w:bidi="ar-SA"/>
        </w:rPr>
        <w:t>All a</w:t>
      </w:r>
      <w:r>
        <w:rPr>
          <w:lang w:bidi="ar-SA"/>
        </w:rPr>
        <w:t>ttack throws against helpless creatures gain a +2 bonus</w:t>
      </w:r>
      <w:r>
        <w:rPr>
          <w:lang w:bidi="ar-SA"/>
        </w:rPr>
        <w:t xml:space="preserve">, or a +4 bonus if the attacker </w:t>
      </w:r>
      <w:r>
        <w:rPr>
          <w:b/>
          <w:lang w:bidi="ar-SA"/>
        </w:rPr>
        <w:t xml:space="preserve">ambushes </w:t>
      </w:r>
      <w:r>
        <w:rPr>
          <w:lang w:bidi="ar-SA"/>
        </w:rPr>
        <w:t xml:space="preserve">or </w:t>
      </w:r>
      <w:r>
        <w:rPr>
          <w:b/>
          <w:lang w:bidi="ar-SA"/>
        </w:rPr>
        <w:t>backstabs</w:t>
      </w:r>
      <w:r>
        <w:rPr>
          <w:lang w:bidi="ar-SA"/>
        </w:rPr>
        <w:t xml:space="preserve"> the helpless creature</w:t>
      </w:r>
      <w:r>
        <w:rPr>
          <w:lang w:bidi="ar-SA"/>
        </w:rPr>
        <w:t xml:space="preserve">. </w:t>
      </w:r>
      <w:r>
        <w:rPr>
          <w:lang w:bidi="ar-SA"/>
        </w:rPr>
        <w:t xml:space="preserve">The helpless creature is dealt the attack’s ordinary damage, or the attack’s ordinary damage multiplied by two or more from </w:t>
      </w:r>
      <w:r>
        <w:rPr>
          <w:b/>
          <w:lang w:bidi="ar-SA"/>
        </w:rPr>
        <w:t>ambush</w:t>
      </w:r>
      <w:r>
        <w:rPr>
          <w:lang w:bidi="ar-SA"/>
        </w:rPr>
        <w:t xml:space="preserve"> or </w:t>
      </w:r>
      <w:r>
        <w:rPr>
          <w:b/>
          <w:lang w:bidi="ar-SA"/>
        </w:rPr>
        <w:t>backstab</w:t>
      </w:r>
      <w:r>
        <w:rPr>
          <w:lang w:bidi="ar-SA"/>
        </w:rPr>
        <w:t>.</w:t>
      </w:r>
    </w:p>
    <w:p>
      <w:pPr>
        <w:pStyle w:val="ListParagraph"/>
        <w:numPr>
          <w:ilvl w:val="0"/>
          <w:numId w:val="1"/>
        </w:numPr>
        <w:rPr>
          <w:lang w:bidi="ar-SA"/>
        </w:rPr>
      </w:pPr>
      <w:r>
        <w:rPr>
          <w:lang w:bidi="ar-SA"/>
        </w:rPr>
        <w:t xml:space="preserve">Melee attack throws against helpless creatures automatically hit if the If the attacker is of the same or larger size category than the helpless creature. If </w:t>
      </w:r>
      <w:r>
        <w:rPr>
          <w:lang w:bidi="ar-SA"/>
        </w:rPr>
        <w:t xml:space="preserve">the attacker is not engaged, and his attack is capable of damaging the helpless creature, then the helpless creature </w:t>
      </w:r>
      <w:r>
        <w:rPr>
          <w:lang w:bidi="ar-SA"/>
        </w:rPr>
        <w:t>may be</w:t>
      </w:r>
      <w:r>
        <w:rPr>
          <w:lang w:bidi="ar-SA"/>
        </w:rPr>
        <w:t xml:space="preserve"> automatically slain</w:t>
      </w:r>
      <w:r>
        <w:rPr>
          <w:lang w:bidi="ar-SA"/>
        </w:rPr>
        <w:t>. The attacker may not cleave thereafter, however</w:t>
      </w:r>
      <w:r>
        <w:rPr>
          <w:lang w:bidi="ar-SA"/>
        </w:rPr>
        <w:t xml:space="preserve">. Otherwise, the helpless creature </w:t>
      </w:r>
      <w:r>
        <w:rPr>
          <w:lang w:bidi="ar-SA"/>
        </w:rPr>
        <w:t>may be</w:t>
      </w:r>
      <w:r>
        <w:rPr>
          <w:lang w:bidi="ar-SA"/>
        </w:rPr>
        <w:t xml:space="preserve"> dealt the attack’s ordinary damage.</w:t>
      </w:r>
    </w:p>
    <w:p>
      <w:pPr>
        <w:pStyle w:val="ListParagraph"/>
        <w:numPr>
          <w:ilvl w:val="0"/>
          <w:numId w:val="1"/>
        </w:numPr>
        <w:rPr>
          <w:lang w:bidi="ar-SA"/>
        </w:rPr>
      </w:pPr>
      <w:r>
        <w:rPr>
          <w:i/>
          <w:lang w:bidi="ar-SA"/>
        </w:rPr>
        <w:t>Community Query: The additional restriction on automatically killing helpless creatures being restricted by the creature’s size was added to reflect the fact that dragons cannot be automatically killed while sleeping. Was this the right decision?</w:t>
      </w:r>
    </w:p>
    <w:p>
      <w:pPr>
        <w:pStyle w:val="Heading6"/>
      </w:pPr>
      <w:r>
        <w:t>Infuriated</w:t>
      </w:r>
    </w:p>
    <w:p>
      <w:pPr>
        <w:pStyle w:val="ListParagraph"/>
        <w:numPr>
          <w:ilvl w:val="0"/>
          <w:numId w:val="1"/>
        </w:numPr>
      </w:pPr>
      <w:r>
        <w:t xml:space="preserve">An infuriated creature </w:t>
      </w:r>
      <w:r>
        <w:t xml:space="preserve">will attack any creatures it can detect. It will prioritize attacking whichever creature has most recently damaged it, but otherwise will attack the closest target. If the animal has no eligible targets, it will wait motionless in seething fury until a target presents itself. </w:t>
      </w:r>
    </w:p>
    <w:p>
      <w:pPr>
        <w:pStyle w:val="ListParagraph"/>
        <w:numPr>
          <w:ilvl w:val="0"/>
          <w:numId w:val="1"/>
        </w:numPr>
      </w:pPr>
      <w:r>
        <w:t xml:space="preserve">An infuriated </w:t>
      </w:r>
      <w:r>
        <w:t>creature</w:t>
      </w:r>
      <w:r>
        <w:t xml:space="preserve"> gains a +2 bonus to its attack throws but suffers a -2 penalty to its AC due to its mindless rage.</w:t>
      </w:r>
    </w:p>
    <w:p>
      <w:pPr>
        <w:pStyle w:val="ListParagraph"/>
        <w:numPr>
          <w:ilvl w:val="0"/>
          <w:numId w:val="1"/>
        </w:numPr>
      </w:pPr>
      <w:r>
        <w:t>An infuriated creature is</w:t>
      </w:r>
      <w:r>
        <w:t xml:space="preserve"> immune to fear and ignores morale</w:t>
      </w:r>
      <w:r>
        <w:t xml:space="preserve"> rolls</w:t>
      </w:r>
      <w:r>
        <w:t>.</w:t>
      </w:r>
    </w:p>
    <w:p>
      <w:pPr>
        <w:pStyle w:val="ListParagraph"/>
        <w:numPr>
          <w:ilvl w:val="0"/>
          <w:numId w:val="1"/>
        </w:numPr>
      </w:pPr>
      <w:r>
        <w:t>An infuriated creature cannot speak.</w:t>
      </w:r>
    </w:p>
    <w:p>
      <w:pPr>
        <w:pStyle w:val="Heading6"/>
      </w:pPr>
      <w:r>
        <w:t>Mesmerized</w:t>
      </w:r>
    </w:p>
    <w:p>
      <w:pPr>
        <w:pStyle w:val="ListParagraph"/>
        <w:numPr>
          <w:ilvl w:val="0"/>
          <w:numId w:val="1"/>
        </w:numPr>
      </w:pPr>
      <w:r>
        <w:t>A mesmerized creature cannot attack, cast spells, move, or speak.</w:t>
      </w:r>
    </w:p>
    <w:p>
      <w:pPr>
        <w:pStyle w:val="ListParagraph"/>
        <w:numPr>
          <w:ilvl w:val="0"/>
          <w:numId w:val="1"/>
        </w:numPr>
      </w:pPr>
      <w:r>
        <w:rPr>
          <w:i/>
        </w:rPr>
        <w:t xml:space="preserve">Community Query: Why is there no bonus to attack throws against the </w:t>
      </w:r>
      <w:r>
        <w:rPr>
          <w:i/>
        </w:rPr>
        <w:t>mesmeriz</w:t>
      </w:r>
      <w:r>
        <w:rPr>
          <w:i/>
        </w:rPr>
        <w:t>ed creature?</w:t>
      </w:r>
    </w:p>
    <w:p>
      <w:pPr>
        <w:pStyle w:val="ListParagraph"/>
        <w:numPr>
          <w:ilvl w:val="0"/>
          <w:numId w:val="1"/>
        </w:numPr>
      </w:pPr>
      <w:r>
        <w:rPr>
          <w:i/>
        </w:rPr>
        <w:t xml:space="preserve">Community Query: Why doesn’t the </w:t>
      </w:r>
      <w:r>
        <w:rPr>
          <w:i/>
        </w:rPr>
        <w:t>mesmerize</w:t>
      </w:r>
      <w:r>
        <w:rPr>
          <w:i/>
        </w:rPr>
        <w:t>d creature lose the ability to use a shield?</w:t>
      </w:r>
    </w:p>
    <w:p>
      <w:pPr>
        <w:pStyle w:val="Heading6"/>
      </w:pPr>
      <w:r>
        <w:t>Nauseated</w:t>
      </w:r>
    </w:p>
    <w:p>
      <w:pPr>
        <w:pStyle w:val="ListParagraph"/>
        <w:numPr>
          <w:ilvl w:val="0"/>
          <w:numId w:val="1"/>
        </w:numPr>
      </w:pPr>
      <w:r>
        <w:t xml:space="preserve">A </w:t>
      </w:r>
      <w:r>
        <w:t>nauseated</w:t>
      </w:r>
      <w:r>
        <w:t xml:space="preserve"> creature cannot attack, cast spells, or speak.</w:t>
      </w:r>
    </w:p>
    <w:p>
      <w:pPr>
        <w:pStyle w:val="ListParagraph"/>
        <w:numPr>
          <w:ilvl w:val="0"/>
          <w:numId w:val="1"/>
        </w:numPr>
      </w:pPr>
      <w:r>
        <w:t>A nauseated creature can move away from the source of nausea, but cannot otherwise move.</w:t>
      </w:r>
    </w:p>
    <w:p>
      <w:pPr>
        <w:pStyle w:val="ListParagraph"/>
        <w:numPr>
          <w:ilvl w:val="0"/>
          <w:numId w:val="1"/>
        </w:numPr>
      </w:pPr>
      <w:r>
        <w:rPr>
          <w:i/>
        </w:rPr>
        <w:t xml:space="preserve">Community Query: Why is there no bonus to attack throws against the </w:t>
      </w:r>
      <w:r>
        <w:rPr>
          <w:i/>
        </w:rPr>
        <w:t>nauseated</w:t>
      </w:r>
      <w:r>
        <w:rPr>
          <w:i/>
        </w:rPr>
        <w:t xml:space="preserve"> creature?</w:t>
      </w:r>
    </w:p>
    <w:p>
      <w:pPr>
        <w:pStyle w:val="ListParagraph"/>
        <w:numPr>
          <w:ilvl w:val="0"/>
          <w:numId w:val="1"/>
        </w:numPr>
      </w:pPr>
      <w:r>
        <w:rPr>
          <w:i/>
        </w:rPr>
        <w:t>Community Query: Why doesn’t the</w:t>
      </w:r>
      <w:r>
        <w:rPr>
          <w:i/>
        </w:rPr>
        <w:t xml:space="preserve"> nauseated</w:t>
      </w:r>
      <w:r>
        <w:rPr>
          <w:i/>
        </w:rPr>
        <w:t xml:space="preserve"> creature lose the ability to use a shield?</w:t>
      </w:r>
    </w:p>
    <w:p>
      <w:pPr>
        <w:pStyle w:val="Heading6"/>
      </w:pPr>
      <w:r>
        <w:t>Paralyz</w:t>
      </w:r>
      <w:r>
        <w:t>ed</w:t>
      </w:r>
    </w:p>
    <w:p>
      <w:pPr>
        <w:pStyle w:val="ListParagraph"/>
        <w:numPr>
          <w:ilvl w:val="0"/>
          <w:numId w:val="1"/>
        </w:numPr>
      </w:pPr>
      <w:r>
        <w:t xml:space="preserve">A paralyzed creature is </w:t>
      </w:r>
      <w:r>
        <w:rPr>
          <w:b/>
        </w:rPr>
        <w:t>helpless</w:t>
      </w:r>
      <w:r>
        <w:t xml:space="preserve"> (as above).</w:t>
      </w:r>
    </w:p>
    <w:p>
      <w:pPr>
        <w:pStyle w:val="ListParagraph"/>
        <w:numPr>
          <w:ilvl w:val="0"/>
          <w:numId w:val="1"/>
        </w:numPr>
      </w:pPr>
      <w:r>
        <w:t>A paralyzed creature cannot speak.</w:t>
      </w:r>
    </w:p>
    <w:p>
      <w:pPr>
        <w:pStyle w:val="Heading6"/>
      </w:pPr>
      <w:r>
        <w:t>P</w:t>
      </w:r>
      <w:r>
        <w:t>etrified</w:t>
      </w:r>
    </w:p>
    <w:p>
      <w:pPr>
        <w:pStyle w:val="ListParagraph"/>
        <w:numPr>
          <w:ilvl w:val="0"/>
          <w:numId w:val="1"/>
        </w:numPr>
      </w:pPr>
      <w:r>
        <w:t>A petrifie</w:t>
      </w:r>
      <w:r>
        <w:t xml:space="preserve">d creature is </w:t>
      </w:r>
      <w:r>
        <w:rPr>
          <w:b/>
        </w:rPr>
        <w:t>helpless</w:t>
      </w:r>
      <w:r>
        <w:t xml:space="preserve"> (as above).</w:t>
      </w:r>
    </w:p>
    <w:p>
      <w:pPr>
        <w:pStyle w:val="ListParagraph"/>
        <w:numPr>
          <w:ilvl w:val="0"/>
          <w:numId w:val="1"/>
        </w:numPr>
      </w:pPr>
      <w:r>
        <w:t>A p</w:t>
      </w:r>
      <w:r>
        <w:t>etrified</w:t>
      </w:r>
      <w:r>
        <w:t xml:space="preserve"> creature cannot </w:t>
      </w:r>
      <w:r>
        <w:t>see, hear</w:t>
      </w:r>
      <w:r>
        <w:t>, smell, taste, touch, speak, or think</w:t>
      </w:r>
      <w:r>
        <w:t>.</w:t>
      </w:r>
      <w:r>
        <w:t xml:space="preserve"> </w:t>
      </w:r>
    </w:p>
    <w:p>
      <w:pPr>
        <w:pStyle w:val="ListParagraph"/>
        <w:numPr>
          <w:ilvl w:val="0"/>
          <w:numId w:val="1"/>
        </w:numPr>
      </w:pPr>
      <w:r>
        <w:t xml:space="preserve">A petrified creature does not age, and is immune to all </w:t>
      </w:r>
      <w:r>
        <w:t>enchantments</w:t>
      </w:r>
      <w:r>
        <w:t xml:space="preserve"> and transmogrifications except </w:t>
      </w:r>
      <w:r>
        <w:rPr>
          <w:b/>
        </w:rPr>
        <w:t>stone to flesh</w:t>
      </w:r>
      <w:r>
        <w:t xml:space="preserve">, and to all death spells except </w:t>
      </w:r>
      <w:r>
        <w:rPr>
          <w:b/>
        </w:rPr>
        <w:t>disintegrate</w:t>
      </w:r>
      <w:r>
        <w:t>.</w:t>
      </w:r>
    </w:p>
    <w:p>
      <w:pPr>
        <w:pStyle w:val="ListParagraph"/>
        <w:numPr>
          <w:ilvl w:val="0"/>
          <w:numId w:val="1"/>
        </w:numPr>
      </w:pPr>
      <w:r>
        <w:t>A petrified creature is damaged as a stone structure. It has 1shp per 2,000lbs</w:t>
      </w:r>
      <w:r>
        <w:t>, rounded up</w:t>
      </w:r>
      <w:r>
        <w:t xml:space="preserve">. </w:t>
      </w:r>
    </w:p>
    <w:p>
      <w:pPr>
        <w:spacing w:after="0"/>
        <w:jc w:val="left"/>
        <w:rPr>
          <w:smallCaps/>
          <w:color w:val="C0504D"/>
          <w:spacing w:val="5"/>
          <w:sz w:val="22"/>
          <w:lang w:bidi="ar-SA"/>
        </w:rPr>
      </w:pPr>
      <w:r>
        <w:br w:type="page"/>
      </w:r>
    </w:p>
    <w:p>
      <w:pPr>
        <w:pStyle w:val="Heading6"/>
      </w:pPr>
      <w:r>
        <w:lastRenderedPageBreak/>
        <w:t>Prone</w:t>
      </w:r>
    </w:p>
    <w:p>
      <w:pPr>
        <w:pStyle w:val="ListParagraph"/>
        <w:numPr>
          <w:ilvl w:val="0"/>
          <w:numId w:val="1"/>
        </w:numPr>
      </w:pPr>
      <w:r>
        <w:t>A prone creature can move, but only to crawl at a movement rate of 5’</w:t>
      </w:r>
      <w:r>
        <w:t>, to take an action in lieu of moving,</w:t>
      </w:r>
      <w:r>
        <w:t xml:space="preserve"> or to end the condition by using an action in lieu of moving to stand up. </w:t>
      </w:r>
    </w:p>
    <w:p>
      <w:pPr>
        <w:pStyle w:val="ListParagraph"/>
        <w:numPr>
          <w:ilvl w:val="0"/>
          <w:numId w:val="1"/>
        </w:numPr>
        <w:rPr>
          <w:lang w:bidi="ar-SA"/>
        </w:rPr>
      </w:pPr>
      <w:r>
        <w:t xml:space="preserve">A prone </w:t>
      </w:r>
      <w:r>
        <w:t>creature suffers a -4 penalty on its attack throws.</w:t>
      </w:r>
    </w:p>
    <w:p>
      <w:pPr>
        <w:pStyle w:val="ListParagraph"/>
        <w:numPr>
          <w:ilvl w:val="0"/>
          <w:numId w:val="1"/>
        </w:numPr>
      </w:pPr>
      <w:r>
        <w:t xml:space="preserve">A </w:t>
      </w:r>
      <w:r>
        <w:t>prone</w:t>
      </w:r>
      <w:r>
        <w:t xml:space="preserve"> creature can be </w:t>
      </w:r>
      <w:r>
        <w:rPr>
          <w:b/>
        </w:rPr>
        <w:t xml:space="preserve">backstabbed </w:t>
      </w:r>
      <w:r>
        <w:t>by creatures capable of doing so.</w:t>
      </w:r>
    </w:p>
    <w:p>
      <w:pPr>
        <w:pStyle w:val="ListParagraph"/>
        <w:numPr>
          <w:ilvl w:val="0"/>
          <w:numId w:val="1"/>
        </w:numPr>
        <w:rPr>
          <w:lang w:bidi="ar-SA"/>
        </w:rPr>
      </w:pPr>
      <w:r>
        <w:rPr>
          <w:lang w:bidi="ar-SA"/>
        </w:rPr>
        <w:t>A</w:t>
      </w:r>
      <w:r>
        <w:rPr>
          <w:lang w:bidi="ar-SA"/>
        </w:rPr>
        <w:t xml:space="preserve">ttack throws against </w:t>
      </w:r>
      <w:r>
        <w:rPr>
          <w:lang w:bidi="ar-SA"/>
        </w:rPr>
        <w:t xml:space="preserve">prone </w:t>
      </w:r>
      <w:r>
        <w:rPr>
          <w:lang w:bidi="ar-SA"/>
        </w:rPr>
        <w:t xml:space="preserve">creatures gain a +2 bonus, or a +4 bonus if the attacker </w:t>
      </w:r>
      <w:r>
        <w:rPr>
          <w:b/>
          <w:lang w:bidi="ar-SA"/>
        </w:rPr>
        <w:t>backstabs</w:t>
      </w:r>
      <w:r>
        <w:rPr>
          <w:lang w:bidi="ar-SA"/>
        </w:rPr>
        <w:t xml:space="preserve"> the stunned creature. The stunned creature is dealt the attack’s ordinary damage, or the attack’s ordinary damage multiplied by two or more from </w:t>
      </w:r>
      <w:r>
        <w:rPr>
          <w:b/>
          <w:lang w:bidi="ar-SA"/>
        </w:rPr>
        <w:t>backstab</w:t>
      </w:r>
      <w:r>
        <w:rPr>
          <w:lang w:bidi="ar-SA"/>
        </w:rPr>
        <w:t>.</w:t>
      </w:r>
    </w:p>
    <w:p>
      <w:pPr>
        <w:pStyle w:val="ListParagraph"/>
        <w:numPr>
          <w:ilvl w:val="0"/>
          <w:numId w:val="1"/>
        </w:numPr>
        <w:rPr>
          <w:lang w:bidi="ar-SA"/>
        </w:rPr>
      </w:pPr>
      <w:r>
        <w:rPr>
          <w:lang w:bidi="ar-SA"/>
        </w:rPr>
        <w:t>The conditions is ended immediately when the creature stands up.</w:t>
      </w:r>
    </w:p>
    <w:p>
      <w:pPr>
        <w:pStyle w:val="Heading6"/>
      </w:pPr>
      <w:r>
        <w:t>Recuperating</w:t>
      </w:r>
    </w:p>
    <w:p>
      <w:pPr>
        <w:pStyle w:val="ListParagraph"/>
        <w:numPr>
          <w:ilvl w:val="0"/>
          <w:numId w:val="3"/>
        </w:numPr>
      </w:pPr>
      <w:r>
        <w:t>A recuperating creature cannot be healed above 1 hit point.</w:t>
      </w:r>
    </w:p>
    <w:p>
      <w:pPr>
        <w:pStyle w:val="ListParagraph"/>
        <w:numPr>
          <w:ilvl w:val="0"/>
          <w:numId w:val="3"/>
        </w:numPr>
      </w:pPr>
      <w:r>
        <w:rPr>
          <w:lang w:bidi="ar-SA"/>
        </w:rPr>
        <w:t>A recuperating</w:t>
      </w:r>
      <w:r>
        <w:t xml:space="preserve"> c</w:t>
      </w:r>
      <w:r>
        <w:t>reature</w:t>
      </w:r>
      <w:r>
        <w:t xml:space="preserve"> cannot </w:t>
      </w:r>
      <w:r>
        <w:t xml:space="preserve">attack or cast spells. </w:t>
      </w:r>
    </w:p>
    <w:p>
      <w:pPr>
        <w:pStyle w:val="ListParagraph"/>
        <w:numPr>
          <w:ilvl w:val="0"/>
          <w:numId w:val="3"/>
        </w:numPr>
      </w:pPr>
      <w:r>
        <w:t xml:space="preserve">A </w:t>
      </w:r>
      <w:r>
        <w:t>recuperating</w:t>
      </w:r>
      <w:r>
        <w:t xml:space="preserve"> creature</w:t>
      </w:r>
      <w:r>
        <w:t xml:space="preserve"> has its movement </w:t>
      </w:r>
      <w:r>
        <w:t xml:space="preserve">rate </w:t>
      </w:r>
      <w:r>
        <w:t>reduced to ¼ its normal rate.</w:t>
      </w:r>
    </w:p>
    <w:p>
      <w:pPr>
        <w:pStyle w:val="ListParagraph"/>
        <w:numPr>
          <w:ilvl w:val="0"/>
          <w:numId w:val="3"/>
        </w:numPr>
      </w:pPr>
      <w:r>
        <w:t>The condition is ended when the recuperating creature has recuperated for the required number of days.</w:t>
      </w:r>
    </w:p>
    <w:p>
      <w:pPr>
        <w:pStyle w:val="Heading6"/>
      </w:pPr>
      <w:r>
        <w:t>Slumbering</w:t>
      </w:r>
    </w:p>
    <w:p>
      <w:pPr>
        <w:pStyle w:val="ListParagraph"/>
        <w:numPr>
          <w:ilvl w:val="0"/>
          <w:numId w:val="1"/>
        </w:numPr>
      </w:pPr>
      <w:r>
        <w:t xml:space="preserve">A slumbering creature is </w:t>
      </w:r>
      <w:r>
        <w:rPr>
          <w:b/>
        </w:rPr>
        <w:t>helpless</w:t>
      </w:r>
      <w:r>
        <w:t xml:space="preserve"> (as above).</w:t>
      </w:r>
    </w:p>
    <w:p>
      <w:pPr>
        <w:pStyle w:val="ListParagraph"/>
        <w:numPr>
          <w:ilvl w:val="0"/>
          <w:numId w:val="1"/>
        </w:numPr>
      </w:pPr>
      <w:r>
        <w:t xml:space="preserve">A slumbering creature cannot see, hear, or speak. </w:t>
      </w:r>
    </w:p>
    <w:p>
      <w:pPr>
        <w:pStyle w:val="ListParagraph"/>
        <w:numPr>
          <w:ilvl w:val="0"/>
          <w:numId w:val="1"/>
        </w:numPr>
      </w:pPr>
      <w:r>
        <w:t xml:space="preserve">The condition is ended </w:t>
      </w:r>
      <w:r>
        <w:t xml:space="preserve">immediately </w:t>
      </w:r>
      <w:r>
        <w:t>if the slumbering creature is attacked, damaged, or moved.</w:t>
      </w:r>
    </w:p>
    <w:p>
      <w:pPr>
        <w:pStyle w:val="Heading6"/>
      </w:pPr>
      <w:r>
        <w:t>Stunned</w:t>
      </w:r>
    </w:p>
    <w:p>
      <w:pPr>
        <w:pStyle w:val="ListParagraph"/>
        <w:numPr>
          <w:ilvl w:val="0"/>
          <w:numId w:val="1"/>
        </w:numPr>
      </w:pPr>
      <w:r>
        <w:t>A</w:t>
      </w:r>
      <w:r>
        <w:t xml:space="preserve"> stunned</w:t>
      </w:r>
      <w:r>
        <w:t xml:space="preserve"> creature cannot attack, cast spells, or move.</w:t>
      </w:r>
    </w:p>
    <w:p>
      <w:pPr>
        <w:pStyle w:val="ListParagraph"/>
        <w:numPr>
          <w:ilvl w:val="0"/>
          <w:numId w:val="1"/>
        </w:numPr>
        <w:rPr>
          <w:lang w:bidi="ar-SA"/>
        </w:rPr>
      </w:pPr>
      <w:r>
        <w:rPr>
          <w:lang w:bidi="ar-SA"/>
        </w:rPr>
        <w:t xml:space="preserve">A </w:t>
      </w:r>
      <w:r>
        <w:rPr>
          <w:lang w:bidi="ar-SA"/>
        </w:rPr>
        <w:t>stunned</w:t>
      </w:r>
      <w:r>
        <w:rPr>
          <w:lang w:bidi="ar-SA"/>
        </w:rPr>
        <w:t xml:space="preserve"> creature gains no benefit to its AC from its shield (if any).</w:t>
      </w:r>
    </w:p>
    <w:p>
      <w:pPr>
        <w:pStyle w:val="ListParagraph"/>
        <w:numPr>
          <w:ilvl w:val="0"/>
          <w:numId w:val="1"/>
        </w:numPr>
      </w:pPr>
      <w:r>
        <w:t>A s</w:t>
      </w:r>
      <w:r>
        <w:t>tunned</w:t>
      </w:r>
      <w:r>
        <w:t xml:space="preserve"> creature can be </w:t>
      </w:r>
      <w:r>
        <w:rPr>
          <w:b/>
        </w:rPr>
        <w:t xml:space="preserve">ambushed </w:t>
      </w:r>
      <w:r>
        <w:t xml:space="preserve">or </w:t>
      </w:r>
      <w:r>
        <w:rPr>
          <w:b/>
        </w:rPr>
        <w:t xml:space="preserve">backstabbed </w:t>
      </w:r>
      <w:r>
        <w:t>by creatures capable of doing so.</w:t>
      </w:r>
    </w:p>
    <w:p>
      <w:pPr>
        <w:pStyle w:val="ListParagraph"/>
        <w:numPr>
          <w:ilvl w:val="0"/>
          <w:numId w:val="1"/>
        </w:numPr>
        <w:rPr>
          <w:lang w:bidi="ar-SA"/>
        </w:rPr>
      </w:pPr>
      <w:r>
        <w:rPr>
          <w:lang w:bidi="ar-SA"/>
        </w:rPr>
        <w:t xml:space="preserve">A </w:t>
      </w:r>
      <w:r>
        <w:rPr>
          <w:lang w:bidi="ar-SA"/>
        </w:rPr>
        <w:t>stunned</w:t>
      </w:r>
      <w:r>
        <w:rPr>
          <w:lang w:bidi="ar-SA"/>
        </w:rPr>
        <w:t xml:space="preserve"> creature gains no benefit to its AC from its shield (if any).</w:t>
      </w:r>
    </w:p>
    <w:p>
      <w:pPr>
        <w:pStyle w:val="ListParagraph"/>
        <w:numPr>
          <w:ilvl w:val="0"/>
          <w:numId w:val="1"/>
        </w:numPr>
        <w:rPr>
          <w:lang w:bidi="ar-SA"/>
        </w:rPr>
      </w:pPr>
      <w:r>
        <w:rPr>
          <w:lang w:bidi="ar-SA"/>
        </w:rPr>
        <w:t>All attack throws agains</w:t>
      </w:r>
      <w:r>
        <w:rPr>
          <w:lang w:bidi="ar-SA"/>
        </w:rPr>
        <w:t>t stunned</w:t>
      </w:r>
      <w:r>
        <w:rPr>
          <w:lang w:bidi="ar-SA"/>
        </w:rPr>
        <w:t xml:space="preserve"> creatures gain a +2 bonus, or a +4 bonus if the attacker </w:t>
      </w:r>
      <w:r>
        <w:rPr>
          <w:b/>
          <w:lang w:bidi="ar-SA"/>
        </w:rPr>
        <w:t xml:space="preserve">ambushes </w:t>
      </w:r>
      <w:r>
        <w:rPr>
          <w:lang w:bidi="ar-SA"/>
        </w:rPr>
        <w:t xml:space="preserve">or </w:t>
      </w:r>
      <w:r>
        <w:rPr>
          <w:b/>
          <w:lang w:bidi="ar-SA"/>
        </w:rPr>
        <w:t>backstabs</w:t>
      </w:r>
      <w:r>
        <w:rPr>
          <w:lang w:bidi="ar-SA"/>
        </w:rPr>
        <w:t xml:space="preserve"> the </w:t>
      </w:r>
      <w:r>
        <w:rPr>
          <w:lang w:bidi="ar-SA"/>
        </w:rPr>
        <w:t>stunned</w:t>
      </w:r>
      <w:r>
        <w:rPr>
          <w:lang w:bidi="ar-SA"/>
        </w:rPr>
        <w:t xml:space="preserve"> creature. The </w:t>
      </w:r>
      <w:r>
        <w:rPr>
          <w:lang w:bidi="ar-SA"/>
        </w:rPr>
        <w:t>stunned</w:t>
      </w:r>
      <w:r>
        <w:rPr>
          <w:lang w:bidi="ar-SA"/>
        </w:rPr>
        <w:t xml:space="preserve"> creature is dealt the attack’s ordinary damage, or the attack’s ordinary damage multiplied by two or more from </w:t>
      </w:r>
      <w:r>
        <w:rPr>
          <w:b/>
          <w:lang w:bidi="ar-SA"/>
        </w:rPr>
        <w:t>ambush</w:t>
      </w:r>
      <w:r>
        <w:rPr>
          <w:lang w:bidi="ar-SA"/>
        </w:rPr>
        <w:t xml:space="preserve"> or </w:t>
      </w:r>
      <w:r>
        <w:rPr>
          <w:b/>
          <w:lang w:bidi="ar-SA"/>
        </w:rPr>
        <w:t>backstab</w:t>
      </w:r>
      <w:r>
        <w:rPr>
          <w:lang w:bidi="ar-SA"/>
        </w:rPr>
        <w:t>.</w:t>
      </w:r>
    </w:p>
    <w:p>
      <w:pPr>
        <w:pStyle w:val="Heading6"/>
      </w:pPr>
      <w:r>
        <w:t>Unconscious</w:t>
      </w:r>
    </w:p>
    <w:p>
      <w:pPr>
        <w:pStyle w:val="ListParagraph"/>
        <w:numPr>
          <w:ilvl w:val="0"/>
          <w:numId w:val="1"/>
        </w:numPr>
        <w:rPr>
          <w:lang w:bidi="ar-SA"/>
        </w:rPr>
      </w:pPr>
      <w:r>
        <w:rPr>
          <w:lang w:bidi="ar-SA"/>
        </w:rPr>
        <w:t xml:space="preserve">An </w:t>
      </w:r>
      <w:r>
        <w:rPr>
          <w:lang w:bidi="ar-SA"/>
        </w:rPr>
        <w:t>unconscious</w:t>
      </w:r>
      <w:r>
        <w:rPr>
          <w:lang w:bidi="ar-SA"/>
        </w:rPr>
        <w:t xml:space="preserve"> creature is </w:t>
      </w:r>
      <w:r>
        <w:rPr>
          <w:b/>
          <w:lang w:bidi="ar-SA"/>
        </w:rPr>
        <w:t>helpless</w:t>
      </w:r>
      <w:r>
        <w:rPr>
          <w:lang w:bidi="ar-SA"/>
        </w:rPr>
        <w:t xml:space="preserve"> (as above). </w:t>
      </w:r>
    </w:p>
    <w:p>
      <w:pPr>
        <w:pStyle w:val="ListParagraph"/>
        <w:numPr>
          <w:ilvl w:val="0"/>
          <w:numId w:val="1"/>
        </w:numPr>
        <w:rPr>
          <w:lang w:bidi="ar-SA"/>
        </w:rPr>
      </w:pPr>
      <w:r>
        <w:rPr>
          <w:lang w:bidi="ar-SA"/>
        </w:rPr>
        <w:t>The condition is ended when the creature is slain</w:t>
      </w:r>
      <w:r>
        <w:rPr>
          <w:lang w:bidi="ar-SA"/>
        </w:rPr>
        <w:t>.</w:t>
      </w:r>
    </w:p>
    <w:p>
      <w:pPr>
        <w:pStyle w:val="ListParagraph"/>
        <w:numPr>
          <w:ilvl w:val="0"/>
          <w:numId w:val="1"/>
        </w:numPr>
        <w:rPr>
          <w:lang w:bidi="ar-SA"/>
        </w:rPr>
      </w:pPr>
      <w:r>
        <w:rPr>
          <w:lang w:bidi="ar-SA"/>
        </w:rPr>
        <w:t>The condition is also ended when the unconscious creature’s wounds are treated.</w:t>
      </w:r>
      <w:r>
        <w:rPr>
          <w:lang w:bidi="ar-SA"/>
        </w:rPr>
        <w:t xml:space="preserve"> </w:t>
      </w:r>
      <w:r>
        <w:t xml:space="preserve">When this occurs, the unconscious creature must roll 1d20+1d6 on the </w:t>
      </w:r>
      <w:r>
        <w:rPr>
          <w:b/>
        </w:rPr>
        <w:t xml:space="preserve">Mortal Wounds </w:t>
      </w:r>
      <w:r>
        <w:t xml:space="preserve">table and apply any appropriate modifiers listed. </w:t>
      </w:r>
      <w:r>
        <w:t xml:space="preserve"> </w:t>
      </w:r>
    </w:p>
    <w:p>
      <w:pPr>
        <w:pStyle w:val="ListParagraph"/>
        <w:numPr>
          <w:ilvl w:val="0"/>
          <w:numId w:val="1"/>
        </w:numPr>
      </w:pPr>
      <w:r>
        <w:rPr>
          <w:lang w:bidi="ar-SA"/>
        </w:rPr>
        <w:t xml:space="preserve">The condition is also ended if 24 hours pass. </w:t>
      </w:r>
      <w:r>
        <w:t xml:space="preserve">When this occurs, the unconscious creature must roll 1d20+1d6 on the </w:t>
      </w:r>
      <w:r>
        <w:rPr>
          <w:b/>
        </w:rPr>
        <w:t xml:space="preserve">Mortal Wounds </w:t>
      </w:r>
      <w:r>
        <w:t>table</w:t>
      </w:r>
      <w:r>
        <w:t xml:space="preserve">, </w:t>
      </w:r>
      <w:r>
        <w:t>with no bonus for treatment and at the full -10 penalty for being treated 1 day later.</w:t>
      </w:r>
      <w:r>
        <w:t xml:space="preserve"> </w:t>
      </w:r>
    </w:p>
    <w:p>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66B66"/>
    <w:multiLevelType w:val="hybridMultilevel"/>
    <w:tmpl w:val="04E8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421A5"/>
    <w:multiLevelType w:val="hybridMultilevel"/>
    <w:tmpl w:val="03D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C16FC"/>
    <w:multiLevelType w:val="hybridMultilevel"/>
    <w:tmpl w:val="112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52CAF"/>
    <w:multiLevelType w:val="hybridMultilevel"/>
    <w:tmpl w:val="C9D6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17"/>
    <w:rsid w:val="00094AD8"/>
    <w:rsid w:val="000A50A8"/>
    <w:rsid w:val="001D59A1"/>
    <w:rsid w:val="002151CE"/>
    <w:rsid w:val="00240424"/>
    <w:rsid w:val="00242593"/>
    <w:rsid w:val="002466F0"/>
    <w:rsid w:val="002570D6"/>
    <w:rsid w:val="00296F7B"/>
    <w:rsid w:val="002D7A29"/>
    <w:rsid w:val="00360AC3"/>
    <w:rsid w:val="00360B84"/>
    <w:rsid w:val="003F4563"/>
    <w:rsid w:val="00490151"/>
    <w:rsid w:val="004F1036"/>
    <w:rsid w:val="004F3137"/>
    <w:rsid w:val="00546C21"/>
    <w:rsid w:val="00583264"/>
    <w:rsid w:val="00586EB2"/>
    <w:rsid w:val="005B2100"/>
    <w:rsid w:val="005F61A8"/>
    <w:rsid w:val="005F712F"/>
    <w:rsid w:val="00624F77"/>
    <w:rsid w:val="00662997"/>
    <w:rsid w:val="006C113A"/>
    <w:rsid w:val="007A3F19"/>
    <w:rsid w:val="00944189"/>
    <w:rsid w:val="009A0E6B"/>
    <w:rsid w:val="009F0E81"/>
    <w:rsid w:val="00AF3AD1"/>
    <w:rsid w:val="00B154AA"/>
    <w:rsid w:val="00B5419F"/>
    <w:rsid w:val="00B82D66"/>
    <w:rsid w:val="00C320B1"/>
    <w:rsid w:val="00CE1617"/>
    <w:rsid w:val="00D0125D"/>
    <w:rsid w:val="00D609D5"/>
    <w:rsid w:val="00DA52E4"/>
    <w:rsid w:val="00E70AD1"/>
    <w:rsid w:val="00F7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7BE66-ED9E-47BC-B23B-894C297C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17"/>
    <w:pPr>
      <w:spacing w:after="200"/>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semiHidden/>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semiHidden/>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ind w:left="1008" w:hanging="720"/>
      <w:jc w:val="left"/>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9096">
      <w:bodyDiv w:val="1"/>
      <w:marLeft w:val="0"/>
      <w:marRight w:val="0"/>
      <w:marTop w:val="0"/>
      <w:marBottom w:val="0"/>
      <w:divBdr>
        <w:top w:val="none" w:sz="0" w:space="0" w:color="auto"/>
        <w:left w:val="none" w:sz="0" w:space="0" w:color="auto"/>
        <w:bottom w:val="none" w:sz="0" w:space="0" w:color="auto"/>
        <w:right w:val="none" w:sz="0" w:space="0" w:color="auto"/>
      </w:divBdr>
      <w:divsChild>
        <w:div w:id="366881667">
          <w:marLeft w:val="0"/>
          <w:marRight w:val="0"/>
          <w:marTop w:val="0"/>
          <w:marBottom w:val="0"/>
          <w:divBdr>
            <w:top w:val="none" w:sz="0" w:space="0" w:color="auto"/>
            <w:left w:val="none" w:sz="0" w:space="0" w:color="auto"/>
            <w:bottom w:val="none" w:sz="0" w:space="0" w:color="auto"/>
            <w:right w:val="none" w:sz="0" w:space="0" w:color="auto"/>
          </w:divBdr>
        </w:div>
        <w:div w:id="1586568008">
          <w:marLeft w:val="0"/>
          <w:marRight w:val="0"/>
          <w:marTop w:val="0"/>
          <w:marBottom w:val="0"/>
          <w:divBdr>
            <w:top w:val="none" w:sz="0" w:space="0" w:color="auto"/>
            <w:left w:val="none" w:sz="0" w:space="0" w:color="auto"/>
            <w:bottom w:val="none" w:sz="0" w:space="0" w:color="auto"/>
            <w:right w:val="none" w:sz="0" w:space="0" w:color="auto"/>
          </w:divBdr>
        </w:div>
        <w:div w:id="423956511">
          <w:marLeft w:val="0"/>
          <w:marRight w:val="0"/>
          <w:marTop w:val="0"/>
          <w:marBottom w:val="0"/>
          <w:divBdr>
            <w:top w:val="none" w:sz="0" w:space="0" w:color="auto"/>
            <w:left w:val="none" w:sz="0" w:space="0" w:color="auto"/>
            <w:bottom w:val="none" w:sz="0" w:space="0" w:color="auto"/>
            <w:right w:val="none" w:sz="0" w:space="0" w:color="auto"/>
          </w:divBdr>
        </w:div>
        <w:div w:id="1968388254">
          <w:marLeft w:val="0"/>
          <w:marRight w:val="0"/>
          <w:marTop w:val="0"/>
          <w:marBottom w:val="0"/>
          <w:divBdr>
            <w:top w:val="none" w:sz="0" w:space="0" w:color="auto"/>
            <w:left w:val="none" w:sz="0" w:space="0" w:color="auto"/>
            <w:bottom w:val="none" w:sz="0" w:space="0" w:color="auto"/>
            <w:right w:val="none" w:sz="0" w:space="0" w:color="auto"/>
          </w:divBdr>
        </w:div>
        <w:div w:id="474416897">
          <w:marLeft w:val="0"/>
          <w:marRight w:val="0"/>
          <w:marTop w:val="0"/>
          <w:marBottom w:val="0"/>
          <w:divBdr>
            <w:top w:val="none" w:sz="0" w:space="0" w:color="auto"/>
            <w:left w:val="none" w:sz="0" w:space="0" w:color="auto"/>
            <w:bottom w:val="none" w:sz="0" w:space="0" w:color="auto"/>
            <w:right w:val="none" w:sz="0" w:space="0" w:color="auto"/>
          </w:divBdr>
        </w:div>
        <w:div w:id="1094668501">
          <w:marLeft w:val="0"/>
          <w:marRight w:val="0"/>
          <w:marTop w:val="0"/>
          <w:marBottom w:val="0"/>
          <w:divBdr>
            <w:top w:val="none" w:sz="0" w:space="0" w:color="auto"/>
            <w:left w:val="none" w:sz="0" w:space="0" w:color="auto"/>
            <w:bottom w:val="none" w:sz="0" w:space="0" w:color="auto"/>
            <w:right w:val="none" w:sz="0" w:space="0" w:color="auto"/>
          </w:divBdr>
        </w:div>
        <w:div w:id="497623189">
          <w:marLeft w:val="0"/>
          <w:marRight w:val="0"/>
          <w:marTop w:val="0"/>
          <w:marBottom w:val="0"/>
          <w:divBdr>
            <w:top w:val="none" w:sz="0" w:space="0" w:color="auto"/>
            <w:left w:val="none" w:sz="0" w:space="0" w:color="auto"/>
            <w:bottom w:val="none" w:sz="0" w:space="0" w:color="auto"/>
            <w:right w:val="none" w:sz="0" w:space="0" w:color="auto"/>
          </w:divBdr>
        </w:div>
        <w:div w:id="2044819285">
          <w:marLeft w:val="0"/>
          <w:marRight w:val="0"/>
          <w:marTop w:val="0"/>
          <w:marBottom w:val="0"/>
          <w:divBdr>
            <w:top w:val="none" w:sz="0" w:space="0" w:color="auto"/>
            <w:left w:val="none" w:sz="0" w:space="0" w:color="auto"/>
            <w:bottom w:val="none" w:sz="0" w:space="0" w:color="auto"/>
            <w:right w:val="none" w:sz="0" w:space="0" w:color="auto"/>
          </w:divBdr>
        </w:div>
        <w:div w:id="688482516">
          <w:marLeft w:val="0"/>
          <w:marRight w:val="0"/>
          <w:marTop w:val="0"/>
          <w:marBottom w:val="0"/>
          <w:divBdr>
            <w:top w:val="none" w:sz="0" w:space="0" w:color="auto"/>
            <w:left w:val="none" w:sz="0" w:space="0" w:color="auto"/>
            <w:bottom w:val="none" w:sz="0" w:space="0" w:color="auto"/>
            <w:right w:val="none" w:sz="0" w:space="0" w:color="auto"/>
          </w:divBdr>
        </w:div>
        <w:div w:id="999042205">
          <w:marLeft w:val="0"/>
          <w:marRight w:val="0"/>
          <w:marTop w:val="0"/>
          <w:marBottom w:val="0"/>
          <w:divBdr>
            <w:top w:val="none" w:sz="0" w:space="0" w:color="auto"/>
            <w:left w:val="none" w:sz="0" w:space="0" w:color="auto"/>
            <w:bottom w:val="none" w:sz="0" w:space="0" w:color="auto"/>
            <w:right w:val="none" w:sz="0" w:space="0" w:color="auto"/>
          </w:divBdr>
        </w:div>
        <w:div w:id="126943668">
          <w:marLeft w:val="0"/>
          <w:marRight w:val="0"/>
          <w:marTop w:val="0"/>
          <w:marBottom w:val="0"/>
          <w:divBdr>
            <w:top w:val="none" w:sz="0" w:space="0" w:color="auto"/>
            <w:left w:val="none" w:sz="0" w:space="0" w:color="auto"/>
            <w:bottom w:val="none" w:sz="0" w:space="0" w:color="auto"/>
            <w:right w:val="none" w:sz="0" w:space="0" w:color="auto"/>
          </w:divBdr>
        </w:div>
        <w:div w:id="1495990880">
          <w:marLeft w:val="0"/>
          <w:marRight w:val="0"/>
          <w:marTop w:val="0"/>
          <w:marBottom w:val="0"/>
          <w:divBdr>
            <w:top w:val="none" w:sz="0" w:space="0" w:color="auto"/>
            <w:left w:val="none" w:sz="0" w:space="0" w:color="auto"/>
            <w:bottom w:val="none" w:sz="0" w:space="0" w:color="auto"/>
            <w:right w:val="none" w:sz="0" w:space="0" w:color="auto"/>
          </w:divBdr>
        </w:div>
        <w:div w:id="360016330">
          <w:marLeft w:val="0"/>
          <w:marRight w:val="0"/>
          <w:marTop w:val="0"/>
          <w:marBottom w:val="0"/>
          <w:divBdr>
            <w:top w:val="none" w:sz="0" w:space="0" w:color="auto"/>
            <w:left w:val="none" w:sz="0" w:space="0" w:color="auto"/>
            <w:bottom w:val="none" w:sz="0" w:space="0" w:color="auto"/>
            <w:right w:val="none" w:sz="0" w:space="0" w:color="auto"/>
          </w:divBdr>
        </w:div>
        <w:div w:id="168570161">
          <w:marLeft w:val="0"/>
          <w:marRight w:val="0"/>
          <w:marTop w:val="0"/>
          <w:marBottom w:val="0"/>
          <w:divBdr>
            <w:top w:val="none" w:sz="0" w:space="0" w:color="auto"/>
            <w:left w:val="none" w:sz="0" w:space="0" w:color="auto"/>
            <w:bottom w:val="none" w:sz="0" w:space="0" w:color="auto"/>
            <w:right w:val="none" w:sz="0" w:space="0" w:color="auto"/>
          </w:divBdr>
        </w:div>
        <w:div w:id="1258098342">
          <w:marLeft w:val="0"/>
          <w:marRight w:val="0"/>
          <w:marTop w:val="0"/>
          <w:marBottom w:val="0"/>
          <w:divBdr>
            <w:top w:val="none" w:sz="0" w:space="0" w:color="auto"/>
            <w:left w:val="none" w:sz="0" w:space="0" w:color="auto"/>
            <w:bottom w:val="none" w:sz="0" w:space="0" w:color="auto"/>
            <w:right w:val="none" w:sz="0" w:space="0" w:color="auto"/>
          </w:divBdr>
        </w:div>
        <w:div w:id="2050689326">
          <w:marLeft w:val="0"/>
          <w:marRight w:val="0"/>
          <w:marTop w:val="0"/>
          <w:marBottom w:val="0"/>
          <w:divBdr>
            <w:top w:val="none" w:sz="0" w:space="0" w:color="auto"/>
            <w:left w:val="none" w:sz="0" w:space="0" w:color="auto"/>
            <w:bottom w:val="none" w:sz="0" w:space="0" w:color="auto"/>
            <w:right w:val="none" w:sz="0" w:space="0" w:color="auto"/>
          </w:divBdr>
        </w:div>
        <w:div w:id="696389097">
          <w:marLeft w:val="0"/>
          <w:marRight w:val="0"/>
          <w:marTop w:val="0"/>
          <w:marBottom w:val="0"/>
          <w:divBdr>
            <w:top w:val="none" w:sz="0" w:space="0" w:color="auto"/>
            <w:left w:val="none" w:sz="0" w:space="0" w:color="auto"/>
            <w:bottom w:val="none" w:sz="0" w:space="0" w:color="auto"/>
            <w:right w:val="none" w:sz="0" w:space="0" w:color="auto"/>
          </w:divBdr>
        </w:div>
        <w:div w:id="758328527">
          <w:marLeft w:val="0"/>
          <w:marRight w:val="0"/>
          <w:marTop w:val="0"/>
          <w:marBottom w:val="0"/>
          <w:divBdr>
            <w:top w:val="none" w:sz="0" w:space="0" w:color="auto"/>
            <w:left w:val="none" w:sz="0" w:space="0" w:color="auto"/>
            <w:bottom w:val="none" w:sz="0" w:space="0" w:color="auto"/>
            <w:right w:val="none" w:sz="0" w:space="0" w:color="auto"/>
          </w:divBdr>
        </w:div>
        <w:div w:id="271674642">
          <w:marLeft w:val="0"/>
          <w:marRight w:val="0"/>
          <w:marTop w:val="0"/>
          <w:marBottom w:val="0"/>
          <w:divBdr>
            <w:top w:val="none" w:sz="0" w:space="0" w:color="auto"/>
            <w:left w:val="none" w:sz="0" w:space="0" w:color="auto"/>
            <w:bottom w:val="none" w:sz="0" w:space="0" w:color="auto"/>
            <w:right w:val="none" w:sz="0" w:space="0" w:color="auto"/>
          </w:divBdr>
        </w:div>
        <w:div w:id="1631664378">
          <w:marLeft w:val="0"/>
          <w:marRight w:val="0"/>
          <w:marTop w:val="0"/>
          <w:marBottom w:val="0"/>
          <w:divBdr>
            <w:top w:val="none" w:sz="0" w:space="0" w:color="auto"/>
            <w:left w:val="none" w:sz="0" w:space="0" w:color="auto"/>
            <w:bottom w:val="none" w:sz="0" w:space="0" w:color="auto"/>
            <w:right w:val="none" w:sz="0" w:space="0" w:color="auto"/>
          </w:divBdr>
        </w:div>
        <w:div w:id="1444181325">
          <w:marLeft w:val="0"/>
          <w:marRight w:val="0"/>
          <w:marTop w:val="0"/>
          <w:marBottom w:val="0"/>
          <w:divBdr>
            <w:top w:val="none" w:sz="0" w:space="0" w:color="auto"/>
            <w:left w:val="none" w:sz="0" w:space="0" w:color="auto"/>
            <w:bottom w:val="none" w:sz="0" w:space="0" w:color="auto"/>
            <w:right w:val="none" w:sz="0" w:space="0" w:color="auto"/>
          </w:divBdr>
        </w:div>
        <w:div w:id="1154032028">
          <w:marLeft w:val="0"/>
          <w:marRight w:val="0"/>
          <w:marTop w:val="0"/>
          <w:marBottom w:val="0"/>
          <w:divBdr>
            <w:top w:val="none" w:sz="0" w:space="0" w:color="auto"/>
            <w:left w:val="none" w:sz="0" w:space="0" w:color="auto"/>
            <w:bottom w:val="none" w:sz="0" w:space="0" w:color="auto"/>
            <w:right w:val="none" w:sz="0" w:space="0" w:color="auto"/>
          </w:divBdr>
        </w:div>
        <w:div w:id="1836460389">
          <w:marLeft w:val="0"/>
          <w:marRight w:val="0"/>
          <w:marTop w:val="0"/>
          <w:marBottom w:val="0"/>
          <w:divBdr>
            <w:top w:val="none" w:sz="0" w:space="0" w:color="auto"/>
            <w:left w:val="none" w:sz="0" w:space="0" w:color="auto"/>
            <w:bottom w:val="none" w:sz="0" w:space="0" w:color="auto"/>
            <w:right w:val="none" w:sz="0" w:space="0" w:color="auto"/>
          </w:divBdr>
        </w:div>
        <w:div w:id="332883290">
          <w:marLeft w:val="0"/>
          <w:marRight w:val="0"/>
          <w:marTop w:val="0"/>
          <w:marBottom w:val="0"/>
          <w:divBdr>
            <w:top w:val="none" w:sz="0" w:space="0" w:color="auto"/>
            <w:left w:val="none" w:sz="0" w:space="0" w:color="auto"/>
            <w:bottom w:val="none" w:sz="0" w:space="0" w:color="auto"/>
            <w:right w:val="none" w:sz="0" w:space="0" w:color="auto"/>
          </w:divBdr>
        </w:div>
        <w:div w:id="1279408308">
          <w:marLeft w:val="0"/>
          <w:marRight w:val="0"/>
          <w:marTop w:val="0"/>
          <w:marBottom w:val="0"/>
          <w:divBdr>
            <w:top w:val="none" w:sz="0" w:space="0" w:color="auto"/>
            <w:left w:val="none" w:sz="0" w:space="0" w:color="auto"/>
            <w:bottom w:val="none" w:sz="0" w:space="0" w:color="auto"/>
            <w:right w:val="none" w:sz="0" w:space="0" w:color="auto"/>
          </w:divBdr>
        </w:div>
        <w:div w:id="1888757124">
          <w:marLeft w:val="0"/>
          <w:marRight w:val="0"/>
          <w:marTop w:val="0"/>
          <w:marBottom w:val="0"/>
          <w:divBdr>
            <w:top w:val="none" w:sz="0" w:space="0" w:color="auto"/>
            <w:left w:val="none" w:sz="0" w:space="0" w:color="auto"/>
            <w:bottom w:val="none" w:sz="0" w:space="0" w:color="auto"/>
            <w:right w:val="none" w:sz="0" w:space="0" w:color="auto"/>
          </w:divBdr>
        </w:div>
        <w:div w:id="1423987288">
          <w:marLeft w:val="0"/>
          <w:marRight w:val="0"/>
          <w:marTop w:val="0"/>
          <w:marBottom w:val="0"/>
          <w:divBdr>
            <w:top w:val="none" w:sz="0" w:space="0" w:color="auto"/>
            <w:left w:val="none" w:sz="0" w:space="0" w:color="auto"/>
            <w:bottom w:val="none" w:sz="0" w:space="0" w:color="auto"/>
            <w:right w:val="none" w:sz="0" w:space="0" w:color="auto"/>
          </w:divBdr>
        </w:div>
        <w:div w:id="474839794">
          <w:marLeft w:val="0"/>
          <w:marRight w:val="0"/>
          <w:marTop w:val="0"/>
          <w:marBottom w:val="0"/>
          <w:divBdr>
            <w:top w:val="none" w:sz="0" w:space="0" w:color="auto"/>
            <w:left w:val="none" w:sz="0" w:space="0" w:color="auto"/>
            <w:bottom w:val="none" w:sz="0" w:space="0" w:color="auto"/>
            <w:right w:val="none" w:sz="0" w:space="0" w:color="auto"/>
          </w:divBdr>
        </w:div>
        <w:div w:id="963970946">
          <w:marLeft w:val="0"/>
          <w:marRight w:val="0"/>
          <w:marTop w:val="0"/>
          <w:marBottom w:val="0"/>
          <w:divBdr>
            <w:top w:val="none" w:sz="0" w:space="0" w:color="auto"/>
            <w:left w:val="none" w:sz="0" w:space="0" w:color="auto"/>
            <w:bottom w:val="none" w:sz="0" w:space="0" w:color="auto"/>
            <w:right w:val="none" w:sz="0" w:space="0" w:color="auto"/>
          </w:divBdr>
        </w:div>
        <w:div w:id="356779829">
          <w:marLeft w:val="0"/>
          <w:marRight w:val="0"/>
          <w:marTop w:val="0"/>
          <w:marBottom w:val="0"/>
          <w:divBdr>
            <w:top w:val="none" w:sz="0" w:space="0" w:color="auto"/>
            <w:left w:val="none" w:sz="0" w:space="0" w:color="auto"/>
            <w:bottom w:val="none" w:sz="0" w:space="0" w:color="auto"/>
            <w:right w:val="none" w:sz="0" w:space="0" w:color="auto"/>
          </w:divBdr>
        </w:div>
        <w:div w:id="58484309">
          <w:marLeft w:val="0"/>
          <w:marRight w:val="0"/>
          <w:marTop w:val="0"/>
          <w:marBottom w:val="0"/>
          <w:divBdr>
            <w:top w:val="none" w:sz="0" w:space="0" w:color="auto"/>
            <w:left w:val="none" w:sz="0" w:space="0" w:color="auto"/>
            <w:bottom w:val="none" w:sz="0" w:space="0" w:color="auto"/>
            <w:right w:val="none" w:sz="0" w:space="0" w:color="auto"/>
          </w:divBdr>
        </w:div>
        <w:div w:id="1892037393">
          <w:marLeft w:val="0"/>
          <w:marRight w:val="0"/>
          <w:marTop w:val="0"/>
          <w:marBottom w:val="0"/>
          <w:divBdr>
            <w:top w:val="none" w:sz="0" w:space="0" w:color="auto"/>
            <w:left w:val="none" w:sz="0" w:space="0" w:color="auto"/>
            <w:bottom w:val="none" w:sz="0" w:space="0" w:color="auto"/>
            <w:right w:val="none" w:sz="0" w:space="0" w:color="auto"/>
          </w:divBdr>
        </w:div>
        <w:div w:id="564150031">
          <w:marLeft w:val="0"/>
          <w:marRight w:val="0"/>
          <w:marTop w:val="0"/>
          <w:marBottom w:val="0"/>
          <w:divBdr>
            <w:top w:val="none" w:sz="0" w:space="0" w:color="auto"/>
            <w:left w:val="none" w:sz="0" w:space="0" w:color="auto"/>
            <w:bottom w:val="none" w:sz="0" w:space="0" w:color="auto"/>
            <w:right w:val="none" w:sz="0" w:space="0" w:color="auto"/>
          </w:divBdr>
        </w:div>
        <w:div w:id="1292049997">
          <w:marLeft w:val="0"/>
          <w:marRight w:val="0"/>
          <w:marTop w:val="0"/>
          <w:marBottom w:val="0"/>
          <w:divBdr>
            <w:top w:val="none" w:sz="0" w:space="0" w:color="auto"/>
            <w:left w:val="none" w:sz="0" w:space="0" w:color="auto"/>
            <w:bottom w:val="none" w:sz="0" w:space="0" w:color="auto"/>
            <w:right w:val="none" w:sz="0" w:space="0" w:color="auto"/>
          </w:divBdr>
        </w:div>
        <w:div w:id="277227661">
          <w:marLeft w:val="0"/>
          <w:marRight w:val="0"/>
          <w:marTop w:val="0"/>
          <w:marBottom w:val="0"/>
          <w:divBdr>
            <w:top w:val="none" w:sz="0" w:space="0" w:color="auto"/>
            <w:left w:val="none" w:sz="0" w:space="0" w:color="auto"/>
            <w:bottom w:val="none" w:sz="0" w:space="0" w:color="auto"/>
            <w:right w:val="none" w:sz="0" w:space="0" w:color="auto"/>
          </w:divBdr>
        </w:div>
        <w:div w:id="1032730452">
          <w:marLeft w:val="0"/>
          <w:marRight w:val="0"/>
          <w:marTop w:val="0"/>
          <w:marBottom w:val="0"/>
          <w:divBdr>
            <w:top w:val="none" w:sz="0" w:space="0" w:color="auto"/>
            <w:left w:val="none" w:sz="0" w:space="0" w:color="auto"/>
            <w:bottom w:val="none" w:sz="0" w:space="0" w:color="auto"/>
            <w:right w:val="none" w:sz="0" w:space="0" w:color="auto"/>
          </w:divBdr>
        </w:div>
        <w:div w:id="978732157">
          <w:marLeft w:val="0"/>
          <w:marRight w:val="0"/>
          <w:marTop w:val="0"/>
          <w:marBottom w:val="0"/>
          <w:divBdr>
            <w:top w:val="none" w:sz="0" w:space="0" w:color="auto"/>
            <w:left w:val="none" w:sz="0" w:space="0" w:color="auto"/>
            <w:bottom w:val="none" w:sz="0" w:space="0" w:color="auto"/>
            <w:right w:val="none" w:sz="0" w:space="0" w:color="auto"/>
          </w:divBdr>
        </w:div>
        <w:div w:id="98989216">
          <w:marLeft w:val="0"/>
          <w:marRight w:val="0"/>
          <w:marTop w:val="0"/>
          <w:marBottom w:val="0"/>
          <w:divBdr>
            <w:top w:val="none" w:sz="0" w:space="0" w:color="auto"/>
            <w:left w:val="none" w:sz="0" w:space="0" w:color="auto"/>
            <w:bottom w:val="none" w:sz="0" w:space="0" w:color="auto"/>
            <w:right w:val="none" w:sz="0" w:space="0" w:color="auto"/>
          </w:divBdr>
        </w:div>
        <w:div w:id="1158497982">
          <w:marLeft w:val="0"/>
          <w:marRight w:val="0"/>
          <w:marTop w:val="0"/>
          <w:marBottom w:val="0"/>
          <w:divBdr>
            <w:top w:val="none" w:sz="0" w:space="0" w:color="auto"/>
            <w:left w:val="none" w:sz="0" w:space="0" w:color="auto"/>
            <w:bottom w:val="none" w:sz="0" w:space="0" w:color="auto"/>
            <w:right w:val="none" w:sz="0" w:space="0" w:color="auto"/>
          </w:divBdr>
        </w:div>
      </w:divsChild>
    </w:div>
    <w:div w:id="462504564">
      <w:bodyDiv w:val="1"/>
      <w:marLeft w:val="0"/>
      <w:marRight w:val="0"/>
      <w:marTop w:val="0"/>
      <w:marBottom w:val="0"/>
      <w:divBdr>
        <w:top w:val="none" w:sz="0" w:space="0" w:color="auto"/>
        <w:left w:val="none" w:sz="0" w:space="0" w:color="auto"/>
        <w:bottom w:val="none" w:sz="0" w:space="0" w:color="auto"/>
        <w:right w:val="none" w:sz="0" w:space="0" w:color="auto"/>
      </w:divBdr>
      <w:divsChild>
        <w:div w:id="1990399461">
          <w:marLeft w:val="0"/>
          <w:marRight w:val="0"/>
          <w:marTop w:val="0"/>
          <w:marBottom w:val="0"/>
          <w:divBdr>
            <w:top w:val="none" w:sz="0" w:space="0" w:color="auto"/>
            <w:left w:val="none" w:sz="0" w:space="0" w:color="auto"/>
            <w:bottom w:val="none" w:sz="0" w:space="0" w:color="auto"/>
            <w:right w:val="none" w:sz="0" w:space="0" w:color="auto"/>
          </w:divBdr>
        </w:div>
        <w:div w:id="1872375184">
          <w:marLeft w:val="0"/>
          <w:marRight w:val="0"/>
          <w:marTop w:val="0"/>
          <w:marBottom w:val="0"/>
          <w:divBdr>
            <w:top w:val="none" w:sz="0" w:space="0" w:color="auto"/>
            <w:left w:val="none" w:sz="0" w:space="0" w:color="auto"/>
            <w:bottom w:val="none" w:sz="0" w:space="0" w:color="auto"/>
            <w:right w:val="none" w:sz="0" w:space="0" w:color="auto"/>
          </w:divBdr>
        </w:div>
        <w:div w:id="1321693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089768">
              <w:marLeft w:val="0"/>
              <w:marRight w:val="0"/>
              <w:marTop w:val="0"/>
              <w:marBottom w:val="0"/>
              <w:divBdr>
                <w:top w:val="none" w:sz="0" w:space="0" w:color="auto"/>
                <w:left w:val="none" w:sz="0" w:space="0" w:color="auto"/>
                <w:bottom w:val="none" w:sz="0" w:space="0" w:color="auto"/>
                <w:right w:val="none" w:sz="0" w:space="0" w:color="auto"/>
              </w:divBdr>
              <w:divsChild>
                <w:div w:id="443425671">
                  <w:marLeft w:val="0"/>
                  <w:marRight w:val="0"/>
                  <w:marTop w:val="0"/>
                  <w:marBottom w:val="0"/>
                  <w:divBdr>
                    <w:top w:val="none" w:sz="0" w:space="0" w:color="auto"/>
                    <w:left w:val="none" w:sz="0" w:space="0" w:color="auto"/>
                    <w:bottom w:val="none" w:sz="0" w:space="0" w:color="auto"/>
                    <w:right w:val="none" w:sz="0" w:space="0" w:color="auto"/>
                  </w:divBdr>
                  <w:divsChild>
                    <w:div w:id="304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15460">
      <w:bodyDiv w:val="1"/>
      <w:marLeft w:val="0"/>
      <w:marRight w:val="0"/>
      <w:marTop w:val="0"/>
      <w:marBottom w:val="0"/>
      <w:divBdr>
        <w:top w:val="none" w:sz="0" w:space="0" w:color="auto"/>
        <w:left w:val="none" w:sz="0" w:space="0" w:color="auto"/>
        <w:bottom w:val="none" w:sz="0" w:space="0" w:color="auto"/>
        <w:right w:val="none" w:sz="0" w:space="0" w:color="auto"/>
      </w:divBdr>
    </w:div>
    <w:div w:id="1137189199">
      <w:bodyDiv w:val="1"/>
      <w:marLeft w:val="0"/>
      <w:marRight w:val="0"/>
      <w:marTop w:val="0"/>
      <w:marBottom w:val="0"/>
      <w:divBdr>
        <w:top w:val="none" w:sz="0" w:space="0" w:color="auto"/>
        <w:left w:val="none" w:sz="0" w:space="0" w:color="auto"/>
        <w:bottom w:val="none" w:sz="0" w:space="0" w:color="auto"/>
        <w:right w:val="none" w:sz="0" w:space="0" w:color="auto"/>
      </w:divBdr>
      <w:divsChild>
        <w:div w:id="864948039">
          <w:marLeft w:val="0"/>
          <w:marRight w:val="0"/>
          <w:marTop w:val="0"/>
          <w:marBottom w:val="0"/>
          <w:divBdr>
            <w:top w:val="none" w:sz="0" w:space="0" w:color="auto"/>
            <w:left w:val="none" w:sz="0" w:space="0" w:color="auto"/>
            <w:bottom w:val="none" w:sz="0" w:space="0" w:color="auto"/>
            <w:right w:val="none" w:sz="0" w:space="0" w:color="auto"/>
          </w:divBdr>
        </w:div>
        <w:div w:id="764348408">
          <w:marLeft w:val="0"/>
          <w:marRight w:val="0"/>
          <w:marTop w:val="0"/>
          <w:marBottom w:val="0"/>
          <w:divBdr>
            <w:top w:val="none" w:sz="0" w:space="0" w:color="auto"/>
            <w:left w:val="none" w:sz="0" w:space="0" w:color="auto"/>
            <w:bottom w:val="none" w:sz="0" w:space="0" w:color="auto"/>
            <w:right w:val="none" w:sz="0" w:space="0" w:color="auto"/>
          </w:divBdr>
        </w:div>
        <w:div w:id="907957278">
          <w:marLeft w:val="0"/>
          <w:marRight w:val="0"/>
          <w:marTop w:val="0"/>
          <w:marBottom w:val="0"/>
          <w:divBdr>
            <w:top w:val="none" w:sz="0" w:space="0" w:color="auto"/>
            <w:left w:val="none" w:sz="0" w:space="0" w:color="auto"/>
            <w:bottom w:val="none" w:sz="0" w:space="0" w:color="auto"/>
            <w:right w:val="none" w:sz="0" w:space="0" w:color="auto"/>
          </w:divBdr>
        </w:div>
        <w:div w:id="761342227">
          <w:marLeft w:val="0"/>
          <w:marRight w:val="0"/>
          <w:marTop w:val="0"/>
          <w:marBottom w:val="0"/>
          <w:divBdr>
            <w:top w:val="none" w:sz="0" w:space="0" w:color="auto"/>
            <w:left w:val="none" w:sz="0" w:space="0" w:color="auto"/>
            <w:bottom w:val="none" w:sz="0" w:space="0" w:color="auto"/>
            <w:right w:val="none" w:sz="0" w:space="0" w:color="auto"/>
          </w:divBdr>
        </w:div>
        <w:div w:id="1145778717">
          <w:marLeft w:val="0"/>
          <w:marRight w:val="0"/>
          <w:marTop w:val="0"/>
          <w:marBottom w:val="0"/>
          <w:divBdr>
            <w:top w:val="none" w:sz="0" w:space="0" w:color="auto"/>
            <w:left w:val="none" w:sz="0" w:space="0" w:color="auto"/>
            <w:bottom w:val="none" w:sz="0" w:space="0" w:color="auto"/>
            <w:right w:val="none" w:sz="0" w:space="0" w:color="auto"/>
          </w:divBdr>
        </w:div>
        <w:div w:id="464592604">
          <w:marLeft w:val="0"/>
          <w:marRight w:val="0"/>
          <w:marTop w:val="0"/>
          <w:marBottom w:val="0"/>
          <w:divBdr>
            <w:top w:val="none" w:sz="0" w:space="0" w:color="auto"/>
            <w:left w:val="none" w:sz="0" w:space="0" w:color="auto"/>
            <w:bottom w:val="none" w:sz="0" w:space="0" w:color="auto"/>
            <w:right w:val="none" w:sz="0" w:space="0" w:color="auto"/>
          </w:divBdr>
        </w:div>
        <w:div w:id="1790274059">
          <w:marLeft w:val="0"/>
          <w:marRight w:val="0"/>
          <w:marTop w:val="0"/>
          <w:marBottom w:val="0"/>
          <w:divBdr>
            <w:top w:val="none" w:sz="0" w:space="0" w:color="auto"/>
            <w:left w:val="none" w:sz="0" w:space="0" w:color="auto"/>
            <w:bottom w:val="none" w:sz="0" w:space="0" w:color="auto"/>
            <w:right w:val="none" w:sz="0" w:space="0" w:color="auto"/>
          </w:divBdr>
        </w:div>
        <w:div w:id="1551110943">
          <w:marLeft w:val="0"/>
          <w:marRight w:val="0"/>
          <w:marTop w:val="0"/>
          <w:marBottom w:val="0"/>
          <w:divBdr>
            <w:top w:val="none" w:sz="0" w:space="0" w:color="auto"/>
            <w:left w:val="none" w:sz="0" w:space="0" w:color="auto"/>
            <w:bottom w:val="none" w:sz="0" w:space="0" w:color="auto"/>
            <w:right w:val="none" w:sz="0" w:space="0" w:color="auto"/>
          </w:divBdr>
        </w:div>
        <w:div w:id="243078048">
          <w:marLeft w:val="0"/>
          <w:marRight w:val="0"/>
          <w:marTop w:val="0"/>
          <w:marBottom w:val="0"/>
          <w:divBdr>
            <w:top w:val="none" w:sz="0" w:space="0" w:color="auto"/>
            <w:left w:val="none" w:sz="0" w:space="0" w:color="auto"/>
            <w:bottom w:val="none" w:sz="0" w:space="0" w:color="auto"/>
            <w:right w:val="none" w:sz="0" w:space="0" w:color="auto"/>
          </w:divBdr>
        </w:div>
        <w:div w:id="1955281406">
          <w:marLeft w:val="0"/>
          <w:marRight w:val="0"/>
          <w:marTop w:val="0"/>
          <w:marBottom w:val="0"/>
          <w:divBdr>
            <w:top w:val="none" w:sz="0" w:space="0" w:color="auto"/>
            <w:left w:val="none" w:sz="0" w:space="0" w:color="auto"/>
            <w:bottom w:val="none" w:sz="0" w:space="0" w:color="auto"/>
            <w:right w:val="none" w:sz="0" w:space="0" w:color="auto"/>
          </w:divBdr>
        </w:div>
        <w:div w:id="1280140107">
          <w:marLeft w:val="0"/>
          <w:marRight w:val="0"/>
          <w:marTop w:val="0"/>
          <w:marBottom w:val="0"/>
          <w:divBdr>
            <w:top w:val="none" w:sz="0" w:space="0" w:color="auto"/>
            <w:left w:val="none" w:sz="0" w:space="0" w:color="auto"/>
            <w:bottom w:val="none" w:sz="0" w:space="0" w:color="auto"/>
            <w:right w:val="none" w:sz="0" w:space="0" w:color="auto"/>
          </w:divBdr>
        </w:div>
        <w:div w:id="1345135750">
          <w:marLeft w:val="0"/>
          <w:marRight w:val="0"/>
          <w:marTop w:val="0"/>
          <w:marBottom w:val="0"/>
          <w:divBdr>
            <w:top w:val="none" w:sz="0" w:space="0" w:color="auto"/>
            <w:left w:val="none" w:sz="0" w:space="0" w:color="auto"/>
            <w:bottom w:val="none" w:sz="0" w:space="0" w:color="auto"/>
            <w:right w:val="none" w:sz="0" w:space="0" w:color="auto"/>
          </w:divBdr>
        </w:div>
        <w:div w:id="1042247565">
          <w:marLeft w:val="0"/>
          <w:marRight w:val="0"/>
          <w:marTop w:val="0"/>
          <w:marBottom w:val="0"/>
          <w:divBdr>
            <w:top w:val="none" w:sz="0" w:space="0" w:color="auto"/>
            <w:left w:val="none" w:sz="0" w:space="0" w:color="auto"/>
            <w:bottom w:val="none" w:sz="0" w:space="0" w:color="auto"/>
            <w:right w:val="none" w:sz="0" w:space="0" w:color="auto"/>
          </w:divBdr>
        </w:div>
        <w:div w:id="440801850">
          <w:marLeft w:val="0"/>
          <w:marRight w:val="0"/>
          <w:marTop w:val="0"/>
          <w:marBottom w:val="0"/>
          <w:divBdr>
            <w:top w:val="none" w:sz="0" w:space="0" w:color="auto"/>
            <w:left w:val="none" w:sz="0" w:space="0" w:color="auto"/>
            <w:bottom w:val="none" w:sz="0" w:space="0" w:color="auto"/>
            <w:right w:val="none" w:sz="0" w:space="0" w:color="auto"/>
          </w:divBdr>
        </w:div>
        <w:div w:id="560793402">
          <w:marLeft w:val="0"/>
          <w:marRight w:val="0"/>
          <w:marTop w:val="0"/>
          <w:marBottom w:val="0"/>
          <w:divBdr>
            <w:top w:val="none" w:sz="0" w:space="0" w:color="auto"/>
            <w:left w:val="none" w:sz="0" w:space="0" w:color="auto"/>
            <w:bottom w:val="none" w:sz="0" w:space="0" w:color="auto"/>
            <w:right w:val="none" w:sz="0" w:space="0" w:color="auto"/>
          </w:divBdr>
        </w:div>
        <w:div w:id="1139029561">
          <w:marLeft w:val="0"/>
          <w:marRight w:val="0"/>
          <w:marTop w:val="0"/>
          <w:marBottom w:val="0"/>
          <w:divBdr>
            <w:top w:val="none" w:sz="0" w:space="0" w:color="auto"/>
            <w:left w:val="none" w:sz="0" w:space="0" w:color="auto"/>
            <w:bottom w:val="none" w:sz="0" w:space="0" w:color="auto"/>
            <w:right w:val="none" w:sz="0" w:space="0" w:color="auto"/>
          </w:divBdr>
        </w:div>
        <w:div w:id="1247837926">
          <w:marLeft w:val="0"/>
          <w:marRight w:val="0"/>
          <w:marTop w:val="0"/>
          <w:marBottom w:val="0"/>
          <w:divBdr>
            <w:top w:val="none" w:sz="0" w:space="0" w:color="auto"/>
            <w:left w:val="none" w:sz="0" w:space="0" w:color="auto"/>
            <w:bottom w:val="none" w:sz="0" w:space="0" w:color="auto"/>
            <w:right w:val="none" w:sz="0" w:space="0" w:color="auto"/>
          </w:divBdr>
        </w:div>
        <w:div w:id="1974481206">
          <w:marLeft w:val="0"/>
          <w:marRight w:val="0"/>
          <w:marTop w:val="0"/>
          <w:marBottom w:val="0"/>
          <w:divBdr>
            <w:top w:val="none" w:sz="0" w:space="0" w:color="auto"/>
            <w:left w:val="none" w:sz="0" w:space="0" w:color="auto"/>
            <w:bottom w:val="none" w:sz="0" w:space="0" w:color="auto"/>
            <w:right w:val="none" w:sz="0" w:space="0" w:color="auto"/>
          </w:divBdr>
        </w:div>
        <w:div w:id="193153730">
          <w:marLeft w:val="0"/>
          <w:marRight w:val="0"/>
          <w:marTop w:val="0"/>
          <w:marBottom w:val="0"/>
          <w:divBdr>
            <w:top w:val="none" w:sz="0" w:space="0" w:color="auto"/>
            <w:left w:val="none" w:sz="0" w:space="0" w:color="auto"/>
            <w:bottom w:val="none" w:sz="0" w:space="0" w:color="auto"/>
            <w:right w:val="none" w:sz="0" w:space="0" w:color="auto"/>
          </w:divBdr>
        </w:div>
        <w:div w:id="398792952">
          <w:marLeft w:val="0"/>
          <w:marRight w:val="0"/>
          <w:marTop w:val="0"/>
          <w:marBottom w:val="0"/>
          <w:divBdr>
            <w:top w:val="none" w:sz="0" w:space="0" w:color="auto"/>
            <w:left w:val="none" w:sz="0" w:space="0" w:color="auto"/>
            <w:bottom w:val="none" w:sz="0" w:space="0" w:color="auto"/>
            <w:right w:val="none" w:sz="0" w:space="0" w:color="auto"/>
          </w:divBdr>
        </w:div>
        <w:div w:id="1901473138">
          <w:marLeft w:val="0"/>
          <w:marRight w:val="0"/>
          <w:marTop w:val="0"/>
          <w:marBottom w:val="0"/>
          <w:divBdr>
            <w:top w:val="none" w:sz="0" w:space="0" w:color="auto"/>
            <w:left w:val="none" w:sz="0" w:space="0" w:color="auto"/>
            <w:bottom w:val="none" w:sz="0" w:space="0" w:color="auto"/>
            <w:right w:val="none" w:sz="0" w:space="0" w:color="auto"/>
          </w:divBdr>
        </w:div>
        <w:div w:id="4478544">
          <w:marLeft w:val="0"/>
          <w:marRight w:val="0"/>
          <w:marTop w:val="0"/>
          <w:marBottom w:val="0"/>
          <w:divBdr>
            <w:top w:val="none" w:sz="0" w:space="0" w:color="auto"/>
            <w:left w:val="none" w:sz="0" w:space="0" w:color="auto"/>
            <w:bottom w:val="none" w:sz="0" w:space="0" w:color="auto"/>
            <w:right w:val="none" w:sz="0" w:space="0" w:color="auto"/>
          </w:divBdr>
        </w:div>
        <w:div w:id="1674264881">
          <w:marLeft w:val="0"/>
          <w:marRight w:val="0"/>
          <w:marTop w:val="0"/>
          <w:marBottom w:val="0"/>
          <w:divBdr>
            <w:top w:val="none" w:sz="0" w:space="0" w:color="auto"/>
            <w:left w:val="none" w:sz="0" w:space="0" w:color="auto"/>
            <w:bottom w:val="none" w:sz="0" w:space="0" w:color="auto"/>
            <w:right w:val="none" w:sz="0" w:space="0" w:color="auto"/>
          </w:divBdr>
        </w:div>
        <w:div w:id="556361624">
          <w:marLeft w:val="0"/>
          <w:marRight w:val="0"/>
          <w:marTop w:val="0"/>
          <w:marBottom w:val="0"/>
          <w:divBdr>
            <w:top w:val="none" w:sz="0" w:space="0" w:color="auto"/>
            <w:left w:val="none" w:sz="0" w:space="0" w:color="auto"/>
            <w:bottom w:val="none" w:sz="0" w:space="0" w:color="auto"/>
            <w:right w:val="none" w:sz="0" w:space="0" w:color="auto"/>
          </w:divBdr>
        </w:div>
        <w:div w:id="1816798364">
          <w:marLeft w:val="0"/>
          <w:marRight w:val="0"/>
          <w:marTop w:val="0"/>
          <w:marBottom w:val="0"/>
          <w:divBdr>
            <w:top w:val="none" w:sz="0" w:space="0" w:color="auto"/>
            <w:left w:val="none" w:sz="0" w:space="0" w:color="auto"/>
            <w:bottom w:val="none" w:sz="0" w:space="0" w:color="auto"/>
            <w:right w:val="none" w:sz="0" w:space="0" w:color="auto"/>
          </w:divBdr>
        </w:div>
        <w:div w:id="118455636">
          <w:marLeft w:val="0"/>
          <w:marRight w:val="0"/>
          <w:marTop w:val="0"/>
          <w:marBottom w:val="0"/>
          <w:divBdr>
            <w:top w:val="none" w:sz="0" w:space="0" w:color="auto"/>
            <w:left w:val="none" w:sz="0" w:space="0" w:color="auto"/>
            <w:bottom w:val="none" w:sz="0" w:space="0" w:color="auto"/>
            <w:right w:val="none" w:sz="0" w:space="0" w:color="auto"/>
          </w:divBdr>
        </w:div>
        <w:div w:id="637760801">
          <w:marLeft w:val="0"/>
          <w:marRight w:val="0"/>
          <w:marTop w:val="0"/>
          <w:marBottom w:val="0"/>
          <w:divBdr>
            <w:top w:val="none" w:sz="0" w:space="0" w:color="auto"/>
            <w:left w:val="none" w:sz="0" w:space="0" w:color="auto"/>
            <w:bottom w:val="none" w:sz="0" w:space="0" w:color="auto"/>
            <w:right w:val="none" w:sz="0" w:space="0" w:color="auto"/>
          </w:divBdr>
        </w:div>
        <w:div w:id="604003435">
          <w:marLeft w:val="0"/>
          <w:marRight w:val="0"/>
          <w:marTop w:val="0"/>
          <w:marBottom w:val="0"/>
          <w:divBdr>
            <w:top w:val="none" w:sz="0" w:space="0" w:color="auto"/>
            <w:left w:val="none" w:sz="0" w:space="0" w:color="auto"/>
            <w:bottom w:val="none" w:sz="0" w:space="0" w:color="auto"/>
            <w:right w:val="none" w:sz="0" w:space="0" w:color="auto"/>
          </w:divBdr>
        </w:div>
        <w:div w:id="525216171">
          <w:marLeft w:val="0"/>
          <w:marRight w:val="0"/>
          <w:marTop w:val="0"/>
          <w:marBottom w:val="0"/>
          <w:divBdr>
            <w:top w:val="none" w:sz="0" w:space="0" w:color="auto"/>
            <w:left w:val="none" w:sz="0" w:space="0" w:color="auto"/>
            <w:bottom w:val="none" w:sz="0" w:space="0" w:color="auto"/>
            <w:right w:val="none" w:sz="0" w:space="0" w:color="auto"/>
          </w:divBdr>
        </w:div>
        <w:div w:id="244338949">
          <w:marLeft w:val="0"/>
          <w:marRight w:val="0"/>
          <w:marTop w:val="0"/>
          <w:marBottom w:val="0"/>
          <w:divBdr>
            <w:top w:val="none" w:sz="0" w:space="0" w:color="auto"/>
            <w:left w:val="none" w:sz="0" w:space="0" w:color="auto"/>
            <w:bottom w:val="none" w:sz="0" w:space="0" w:color="auto"/>
            <w:right w:val="none" w:sz="0" w:space="0" w:color="auto"/>
          </w:divBdr>
        </w:div>
        <w:div w:id="1045057991">
          <w:marLeft w:val="0"/>
          <w:marRight w:val="0"/>
          <w:marTop w:val="0"/>
          <w:marBottom w:val="0"/>
          <w:divBdr>
            <w:top w:val="none" w:sz="0" w:space="0" w:color="auto"/>
            <w:left w:val="none" w:sz="0" w:space="0" w:color="auto"/>
            <w:bottom w:val="none" w:sz="0" w:space="0" w:color="auto"/>
            <w:right w:val="none" w:sz="0" w:space="0" w:color="auto"/>
          </w:divBdr>
        </w:div>
        <w:div w:id="1654479614">
          <w:marLeft w:val="0"/>
          <w:marRight w:val="0"/>
          <w:marTop w:val="0"/>
          <w:marBottom w:val="0"/>
          <w:divBdr>
            <w:top w:val="none" w:sz="0" w:space="0" w:color="auto"/>
            <w:left w:val="none" w:sz="0" w:space="0" w:color="auto"/>
            <w:bottom w:val="none" w:sz="0" w:space="0" w:color="auto"/>
            <w:right w:val="none" w:sz="0" w:space="0" w:color="auto"/>
          </w:divBdr>
        </w:div>
        <w:div w:id="1993757515">
          <w:marLeft w:val="0"/>
          <w:marRight w:val="0"/>
          <w:marTop w:val="0"/>
          <w:marBottom w:val="0"/>
          <w:divBdr>
            <w:top w:val="none" w:sz="0" w:space="0" w:color="auto"/>
            <w:left w:val="none" w:sz="0" w:space="0" w:color="auto"/>
            <w:bottom w:val="none" w:sz="0" w:space="0" w:color="auto"/>
            <w:right w:val="none" w:sz="0" w:space="0" w:color="auto"/>
          </w:divBdr>
        </w:div>
        <w:div w:id="2136020676">
          <w:marLeft w:val="0"/>
          <w:marRight w:val="0"/>
          <w:marTop w:val="0"/>
          <w:marBottom w:val="0"/>
          <w:divBdr>
            <w:top w:val="none" w:sz="0" w:space="0" w:color="auto"/>
            <w:left w:val="none" w:sz="0" w:space="0" w:color="auto"/>
            <w:bottom w:val="none" w:sz="0" w:space="0" w:color="auto"/>
            <w:right w:val="none" w:sz="0" w:space="0" w:color="auto"/>
          </w:divBdr>
        </w:div>
        <w:div w:id="1589804539">
          <w:marLeft w:val="0"/>
          <w:marRight w:val="0"/>
          <w:marTop w:val="0"/>
          <w:marBottom w:val="0"/>
          <w:divBdr>
            <w:top w:val="none" w:sz="0" w:space="0" w:color="auto"/>
            <w:left w:val="none" w:sz="0" w:space="0" w:color="auto"/>
            <w:bottom w:val="none" w:sz="0" w:space="0" w:color="auto"/>
            <w:right w:val="none" w:sz="0" w:space="0" w:color="auto"/>
          </w:divBdr>
        </w:div>
        <w:div w:id="1055816906">
          <w:marLeft w:val="0"/>
          <w:marRight w:val="0"/>
          <w:marTop w:val="0"/>
          <w:marBottom w:val="0"/>
          <w:divBdr>
            <w:top w:val="none" w:sz="0" w:space="0" w:color="auto"/>
            <w:left w:val="none" w:sz="0" w:space="0" w:color="auto"/>
            <w:bottom w:val="none" w:sz="0" w:space="0" w:color="auto"/>
            <w:right w:val="none" w:sz="0" w:space="0" w:color="auto"/>
          </w:divBdr>
        </w:div>
        <w:div w:id="76950008">
          <w:marLeft w:val="0"/>
          <w:marRight w:val="0"/>
          <w:marTop w:val="0"/>
          <w:marBottom w:val="0"/>
          <w:divBdr>
            <w:top w:val="none" w:sz="0" w:space="0" w:color="auto"/>
            <w:left w:val="none" w:sz="0" w:space="0" w:color="auto"/>
            <w:bottom w:val="none" w:sz="0" w:space="0" w:color="auto"/>
            <w:right w:val="none" w:sz="0" w:space="0" w:color="auto"/>
          </w:divBdr>
        </w:div>
        <w:div w:id="513962949">
          <w:marLeft w:val="0"/>
          <w:marRight w:val="0"/>
          <w:marTop w:val="0"/>
          <w:marBottom w:val="0"/>
          <w:divBdr>
            <w:top w:val="none" w:sz="0" w:space="0" w:color="auto"/>
            <w:left w:val="none" w:sz="0" w:space="0" w:color="auto"/>
            <w:bottom w:val="none" w:sz="0" w:space="0" w:color="auto"/>
            <w:right w:val="none" w:sz="0" w:space="0" w:color="auto"/>
          </w:divBdr>
        </w:div>
        <w:div w:id="191366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5</Pages>
  <Words>2098</Words>
  <Characters>11961</Characters>
  <DocSecurity>0</DocSecurity>
  <Lines>99</Lines>
  <Paragraphs>28</Paragraphs>
  <ScaleCrop>false</ScaleCrop>
  <HeadingPairs>
    <vt:vector size="2" baseType="variant">
      <vt:variant>
        <vt:lpstr>Title</vt:lpstr>
      </vt:variant>
      <vt:variant>
        <vt:i4>1</vt:i4>
      </vt:variant>
    </vt:vector>
  </HeadingPairs>
  <LinksUpToDate>false</LinksUpToDate>
  <CharactersWithSpaces>14031</CharactersWithSpaces>
  <SharedDoc>false</SharedDoc>
  <HyperlinksChanged>false</HyperlinksChanged>
</Properties>
</file>