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94" w:rsidRDefault="0020734D">
      <w:pPr>
        <w:rPr>
          <w:sz w:val="52"/>
          <w:szCs w:val="52"/>
        </w:rPr>
      </w:pPr>
      <w:r>
        <w:rPr>
          <w:sz w:val="52"/>
          <w:szCs w:val="52"/>
        </w:rPr>
        <w:t>Примечательные расы: Дэвы</w:t>
      </w:r>
    </w:p>
    <w:p w:rsidR="0020734D" w:rsidRDefault="009B70A0">
      <w:pPr>
        <w:rPr>
          <w:i/>
          <w:color w:val="1F497D"/>
          <w:sz w:val="28"/>
          <w:szCs w:val="28"/>
        </w:rPr>
      </w:pPr>
      <w:r>
        <w:rPr>
          <w:i/>
          <w:color w:val="1F497D"/>
          <w:sz w:val="28"/>
          <w:szCs w:val="28"/>
        </w:rPr>
        <w:t>В отличие</w:t>
      </w:r>
      <w:r w:rsidR="0020734D">
        <w:rPr>
          <w:i/>
          <w:color w:val="1F497D"/>
          <w:sz w:val="28"/>
          <w:szCs w:val="28"/>
        </w:rPr>
        <w:t xml:space="preserve"> от других рас дэвов </w:t>
      </w:r>
      <w:r w:rsidRPr="009B70A0">
        <w:rPr>
          <w:i/>
          <w:color w:val="1F497D"/>
          <w:sz w:val="28"/>
          <w:szCs w:val="28"/>
        </w:rPr>
        <w:t>не затрагивают такие понятия</w:t>
      </w:r>
      <w:r w:rsidR="0020734D" w:rsidRPr="009B70A0">
        <w:rPr>
          <w:i/>
          <w:color w:val="1F497D"/>
          <w:sz w:val="28"/>
          <w:szCs w:val="28"/>
        </w:rPr>
        <w:t xml:space="preserve"> как смертность и </w:t>
      </w:r>
      <w:r w:rsidR="007A400C">
        <w:rPr>
          <w:i/>
          <w:color w:val="1F497D"/>
          <w:sz w:val="28"/>
          <w:szCs w:val="28"/>
        </w:rPr>
        <w:t>наследие</w:t>
      </w:r>
      <w:r w:rsidR="0020734D" w:rsidRPr="009B70A0">
        <w:rPr>
          <w:i/>
          <w:color w:val="1F497D"/>
          <w:sz w:val="28"/>
          <w:szCs w:val="28"/>
        </w:rPr>
        <w:t>.</w:t>
      </w:r>
      <w:r w:rsidR="0020734D">
        <w:rPr>
          <w:i/>
          <w:color w:val="1F497D"/>
          <w:sz w:val="28"/>
          <w:szCs w:val="28"/>
        </w:rPr>
        <w:t xml:space="preserve"> Дэвы не умирают</w:t>
      </w:r>
      <w:r w:rsidR="007A400C">
        <w:rPr>
          <w:i/>
          <w:color w:val="1F497D"/>
          <w:sz w:val="28"/>
          <w:szCs w:val="28"/>
        </w:rPr>
        <w:t>,</w:t>
      </w:r>
      <w:r w:rsidR="0020734D">
        <w:rPr>
          <w:i/>
          <w:color w:val="1F497D"/>
          <w:sz w:val="28"/>
          <w:szCs w:val="28"/>
        </w:rPr>
        <w:t xml:space="preserve"> и не проходят через царство мёртвых, подобно </w:t>
      </w:r>
      <w:r>
        <w:rPr>
          <w:i/>
          <w:color w:val="1F497D"/>
          <w:sz w:val="28"/>
          <w:szCs w:val="28"/>
        </w:rPr>
        <w:t>остальным живым существам</w:t>
      </w:r>
      <w:r w:rsidR="0020734D">
        <w:rPr>
          <w:i/>
          <w:color w:val="1F497D"/>
          <w:sz w:val="28"/>
          <w:szCs w:val="28"/>
        </w:rPr>
        <w:t xml:space="preserve">. Вместо этого они становятся бесплотными </w:t>
      </w:r>
      <w:r>
        <w:rPr>
          <w:i/>
          <w:color w:val="1F497D"/>
          <w:sz w:val="28"/>
          <w:szCs w:val="28"/>
        </w:rPr>
        <w:t>существами</w:t>
      </w:r>
      <w:r w:rsidR="0020734D">
        <w:rPr>
          <w:i/>
          <w:color w:val="1F497D"/>
          <w:sz w:val="28"/>
          <w:szCs w:val="28"/>
        </w:rPr>
        <w:t>, населяющими</w:t>
      </w:r>
      <w:r w:rsidR="005C201A">
        <w:rPr>
          <w:i/>
          <w:color w:val="1F497D"/>
          <w:sz w:val="28"/>
          <w:szCs w:val="28"/>
        </w:rPr>
        <w:t xml:space="preserve"> мир</w:t>
      </w:r>
      <w:r w:rsidR="0020734D">
        <w:rPr>
          <w:i/>
          <w:color w:val="1F497D"/>
          <w:sz w:val="28"/>
          <w:szCs w:val="28"/>
        </w:rPr>
        <w:t xml:space="preserve"> </w:t>
      </w:r>
      <w:r w:rsidR="004E2235">
        <w:rPr>
          <w:i/>
          <w:color w:val="1F497D"/>
          <w:sz w:val="28"/>
          <w:szCs w:val="28"/>
        </w:rPr>
        <w:t>духов, годами пребывая во сне, лишь только для того, чтобы снова переродиться во взрослом теле дэва. Падшие дэвы перерождаются в ракшасов, но многие верят, что ракшасы</w:t>
      </w:r>
      <w:r w:rsidR="007A400C">
        <w:rPr>
          <w:i/>
          <w:color w:val="1F497D"/>
          <w:sz w:val="28"/>
          <w:szCs w:val="28"/>
        </w:rPr>
        <w:t>,</w:t>
      </w:r>
      <w:r w:rsidR="004E2235">
        <w:rPr>
          <w:i/>
          <w:color w:val="1F497D"/>
          <w:sz w:val="28"/>
          <w:szCs w:val="28"/>
        </w:rPr>
        <w:t xml:space="preserve"> искупившие свою вину, вновь перерождаются дэвами.</w:t>
      </w:r>
    </w:p>
    <w:p w:rsidR="004E2235" w:rsidRDefault="004E2235" w:rsidP="004E2235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Следующие два </w:t>
      </w:r>
      <w:r w:rsidRPr="009B70A0">
        <w:rPr>
          <w:rFonts w:ascii="Times New Roman" w:hAnsi="Times New Roman"/>
          <w:sz w:val="20"/>
          <w:szCs w:val="20"/>
        </w:rPr>
        <w:t>эпических предназначения</w:t>
      </w:r>
      <w:r>
        <w:rPr>
          <w:rFonts w:ascii="Times New Roman" w:hAnsi="Times New Roman"/>
          <w:sz w:val="20"/>
          <w:szCs w:val="20"/>
        </w:rPr>
        <w:t xml:space="preserve"> во многом затрагивают идеи бессмертия и перерождения, которые делают дэвов столь уникальными</w:t>
      </w:r>
      <w:r w:rsidR="00D812CD">
        <w:rPr>
          <w:rFonts w:ascii="Times New Roman" w:hAnsi="Times New Roman"/>
          <w:sz w:val="20"/>
          <w:szCs w:val="20"/>
        </w:rPr>
        <w:t xml:space="preserve">. Первый путь, </w:t>
      </w:r>
      <w:r w:rsidR="007A400C">
        <w:rPr>
          <w:rFonts w:ascii="Times New Roman" w:hAnsi="Times New Roman"/>
          <w:sz w:val="20"/>
          <w:szCs w:val="20"/>
        </w:rPr>
        <w:t>«</w:t>
      </w:r>
      <w:r w:rsidR="00D812CD">
        <w:rPr>
          <w:rFonts w:ascii="Times New Roman" w:hAnsi="Times New Roman"/>
          <w:sz w:val="20"/>
          <w:szCs w:val="20"/>
        </w:rPr>
        <w:t>развоплощённый</w:t>
      </w:r>
      <w:r w:rsidR="007A400C">
        <w:rPr>
          <w:rFonts w:ascii="Times New Roman" w:hAnsi="Times New Roman"/>
          <w:sz w:val="20"/>
          <w:szCs w:val="20"/>
        </w:rPr>
        <w:t>»</w:t>
      </w:r>
      <w:r w:rsidR="00DB658D">
        <w:rPr>
          <w:rFonts w:ascii="Times New Roman" w:hAnsi="Times New Roman"/>
          <w:sz w:val="20"/>
          <w:szCs w:val="20"/>
        </w:rPr>
        <w:t>, подходит персонажам</w:t>
      </w:r>
      <w:r w:rsidR="007A400C">
        <w:rPr>
          <w:rFonts w:ascii="Times New Roman" w:hAnsi="Times New Roman"/>
          <w:sz w:val="20"/>
          <w:szCs w:val="20"/>
        </w:rPr>
        <w:t>,</w:t>
      </w:r>
      <w:r w:rsidR="00DB658D">
        <w:rPr>
          <w:rFonts w:ascii="Times New Roman" w:hAnsi="Times New Roman"/>
          <w:sz w:val="20"/>
          <w:szCs w:val="20"/>
        </w:rPr>
        <w:t xml:space="preserve"> желающим поэкспериментировать с идеей перерождения в ракшаса и </w:t>
      </w:r>
      <w:r w:rsidR="009B70A0">
        <w:rPr>
          <w:rFonts w:ascii="Times New Roman" w:hAnsi="Times New Roman"/>
          <w:sz w:val="20"/>
          <w:szCs w:val="20"/>
        </w:rPr>
        <w:t xml:space="preserve">последующего возвращения к </w:t>
      </w:r>
      <w:r w:rsidR="00DB658D" w:rsidRPr="009B70A0">
        <w:rPr>
          <w:rFonts w:ascii="Times New Roman" w:hAnsi="Times New Roman"/>
          <w:sz w:val="20"/>
          <w:szCs w:val="20"/>
        </w:rPr>
        <w:t xml:space="preserve"> жизни </w:t>
      </w:r>
      <w:r w:rsidR="007A400C" w:rsidRPr="009B70A0">
        <w:rPr>
          <w:rFonts w:ascii="Times New Roman" w:hAnsi="Times New Roman"/>
          <w:sz w:val="20"/>
          <w:szCs w:val="20"/>
        </w:rPr>
        <w:t>д</w:t>
      </w:r>
      <w:r w:rsidR="007A400C">
        <w:rPr>
          <w:rFonts w:ascii="Times New Roman" w:hAnsi="Times New Roman"/>
          <w:sz w:val="20"/>
          <w:szCs w:val="20"/>
        </w:rPr>
        <w:t>э</w:t>
      </w:r>
      <w:r w:rsidR="007A400C" w:rsidRPr="009B70A0">
        <w:rPr>
          <w:rFonts w:ascii="Times New Roman" w:hAnsi="Times New Roman"/>
          <w:sz w:val="20"/>
          <w:szCs w:val="20"/>
        </w:rPr>
        <w:t>вом</w:t>
      </w:r>
      <w:r w:rsidR="00DB658D" w:rsidRPr="009B70A0">
        <w:rPr>
          <w:rFonts w:ascii="Times New Roman" w:hAnsi="Times New Roman"/>
          <w:sz w:val="20"/>
          <w:szCs w:val="20"/>
        </w:rPr>
        <w:t>.</w:t>
      </w:r>
      <w:r w:rsidR="00DB658D" w:rsidRPr="00DB658D">
        <w:rPr>
          <w:rFonts w:ascii="Times New Roman" w:hAnsi="Times New Roman"/>
          <w:sz w:val="20"/>
          <w:szCs w:val="20"/>
        </w:rPr>
        <w:t xml:space="preserve"> Второй путь</w:t>
      </w:r>
      <w:r w:rsidR="00DB658D">
        <w:rPr>
          <w:rFonts w:ascii="Times New Roman" w:hAnsi="Times New Roman"/>
          <w:sz w:val="20"/>
          <w:szCs w:val="20"/>
        </w:rPr>
        <w:t xml:space="preserve"> </w:t>
      </w:r>
      <w:r w:rsidR="007A400C">
        <w:rPr>
          <w:rFonts w:ascii="Times New Roman" w:hAnsi="Times New Roman"/>
          <w:sz w:val="20"/>
          <w:szCs w:val="20"/>
        </w:rPr>
        <w:t>— «</w:t>
      </w:r>
      <w:r w:rsidR="00DB658D">
        <w:rPr>
          <w:rFonts w:ascii="Times New Roman" w:hAnsi="Times New Roman"/>
          <w:sz w:val="20"/>
          <w:szCs w:val="20"/>
        </w:rPr>
        <w:t>душа мироздания</w:t>
      </w:r>
      <w:r w:rsidR="007A400C">
        <w:rPr>
          <w:rFonts w:ascii="Times New Roman" w:hAnsi="Times New Roman"/>
          <w:sz w:val="20"/>
          <w:szCs w:val="20"/>
        </w:rPr>
        <w:t>»,</w:t>
      </w:r>
      <w:r w:rsidR="00DB658D">
        <w:rPr>
          <w:rFonts w:ascii="Times New Roman" w:hAnsi="Times New Roman"/>
          <w:sz w:val="20"/>
          <w:szCs w:val="20"/>
        </w:rPr>
        <w:t xml:space="preserve"> сосредоточен вокруг идеи </w:t>
      </w:r>
      <w:proofErr w:type="spellStart"/>
      <w:r w:rsidR="007A400C">
        <w:rPr>
          <w:rFonts w:ascii="Times New Roman" w:hAnsi="Times New Roman"/>
          <w:sz w:val="20"/>
          <w:szCs w:val="20"/>
        </w:rPr>
        <w:t>реинкарнации</w:t>
      </w:r>
      <w:proofErr w:type="spellEnd"/>
      <w:r w:rsidR="007A400C">
        <w:rPr>
          <w:rFonts w:ascii="Times New Roman" w:hAnsi="Times New Roman"/>
          <w:sz w:val="20"/>
          <w:szCs w:val="20"/>
        </w:rPr>
        <w:t xml:space="preserve"> </w:t>
      </w:r>
      <w:r w:rsidR="00DB658D">
        <w:rPr>
          <w:rFonts w:ascii="Times New Roman" w:hAnsi="Times New Roman"/>
          <w:sz w:val="20"/>
          <w:szCs w:val="20"/>
        </w:rPr>
        <w:t>и показывает, что же происходит, когда перерождённый  дух воплощается в теле дэва.</w:t>
      </w:r>
    </w:p>
    <w:p w:rsidR="00460ACF" w:rsidRDefault="00D812CD" w:rsidP="00460ACF">
      <w:pPr>
        <w:rPr>
          <w:rFonts w:ascii="DnDLolthSC" w:hAnsi="DnDLolthSC"/>
          <w:color w:val="000000"/>
          <w:sz w:val="36"/>
          <w:szCs w:val="36"/>
          <w:u w:val="single"/>
        </w:rPr>
      </w:pPr>
      <w:r>
        <w:rPr>
          <w:rFonts w:ascii="DnDLolthSC" w:hAnsi="DnDLolthSC"/>
          <w:color w:val="000000"/>
          <w:sz w:val="36"/>
          <w:szCs w:val="36"/>
          <w:u w:val="single"/>
        </w:rPr>
        <w:t>Развоплощённый</w:t>
      </w:r>
    </w:p>
    <w:p w:rsidR="00460ACF" w:rsidRDefault="00B36DF5" w:rsidP="00460ACF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В</w:t>
      </w:r>
      <w:r w:rsidR="00460ACF">
        <w:rPr>
          <w:rFonts w:ascii="Times New Roman" w:hAnsi="Times New Roman"/>
          <w:i/>
          <w:sz w:val="20"/>
          <w:szCs w:val="20"/>
        </w:rPr>
        <w:t>ремя твоей смерти и время перерождения</w:t>
      </w:r>
      <w:r>
        <w:rPr>
          <w:rFonts w:ascii="Times New Roman" w:hAnsi="Times New Roman"/>
          <w:i/>
          <w:sz w:val="20"/>
          <w:szCs w:val="20"/>
        </w:rPr>
        <w:t xml:space="preserve"> зависит от тебя</w:t>
      </w:r>
      <w:r w:rsidR="00460ACF">
        <w:rPr>
          <w:rFonts w:ascii="Times New Roman" w:hAnsi="Times New Roman"/>
          <w:i/>
          <w:sz w:val="20"/>
          <w:szCs w:val="20"/>
        </w:rPr>
        <w:t xml:space="preserve">, но вернёшься ты дэвом или ракшасом </w:t>
      </w:r>
      <w:r>
        <w:rPr>
          <w:rFonts w:ascii="Times New Roman" w:hAnsi="Times New Roman"/>
          <w:i/>
          <w:sz w:val="20"/>
          <w:szCs w:val="20"/>
        </w:rPr>
        <w:t xml:space="preserve">— </w:t>
      </w:r>
      <w:r w:rsidR="00460ACF">
        <w:rPr>
          <w:rFonts w:ascii="Times New Roman" w:hAnsi="Times New Roman"/>
          <w:i/>
          <w:sz w:val="20"/>
          <w:szCs w:val="20"/>
        </w:rPr>
        <w:t>большой вопрос.</w:t>
      </w:r>
    </w:p>
    <w:p w:rsidR="00460ACF" w:rsidRDefault="00460ACF" w:rsidP="00460ACF">
      <w:pPr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Требование:</w:t>
      </w:r>
      <w:r>
        <w:rPr>
          <w:rFonts w:ascii="Times New Roman" w:hAnsi="Times New Roman"/>
          <w:color w:val="000000"/>
          <w:sz w:val="20"/>
          <w:szCs w:val="20"/>
        </w:rPr>
        <w:t xml:space="preserve"> 21 уровень, дэв, талант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память </w:t>
      </w:r>
      <w:r w:rsidR="00F3650F">
        <w:rPr>
          <w:rFonts w:ascii="Times New Roman" w:hAnsi="Times New Roman"/>
          <w:i/>
          <w:color w:val="000000"/>
          <w:sz w:val="20"/>
          <w:szCs w:val="20"/>
        </w:rPr>
        <w:t xml:space="preserve">о тысяче </w:t>
      </w:r>
      <w:r>
        <w:rPr>
          <w:rFonts w:ascii="Times New Roman" w:hAnsi="Times New Roman"/>
          <w:i/>
          <w:color w:val="000000"/>
          <w:sz w:val="20"/>
          <w:szCs w:val="20"/>
        </w:rPr>
        <w:t>жизней</w:t>
      </w:r>
    </w:p>
    <w:p w:rsidR="00460ACF" w:rsidRDefault="00097CFA" w:rsidP="00460ACF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Смерть скрывает от дэвов множество тайн, кто знает, что за новая жизнь ждёт их там, за чертой. Однако неопределённость сводится к тому, переродится ли дэв самим собой или же ракшасом, в зависимости от его порочности при жизни.</w:t>
      </w:r>
      <w:r w:rsidR="00333EEA">
        <w:rPr>
          <w:rFonts w:ascii="Times New Roman" w:hAnsi="Times New Roman"/>
          <w:color w:val="000000"/>
          <w:sz w:val="20"/>
          <w:szCs w:val="20"/>
        </w:rPr>
        <w:t xml:space="preserve"> Многие дэвы верят</w:t>
      </w:r>
      <w:r w:rsidR="00B36DF5">
        <w:rPr>
          <w:rFonts w:ascii="Times New Roman" w:hAnsi="Times New Roman"/>
          <w:color w:val="000000"/>
          <w:sz w:val="20"/>
          <w:szCs w:val="20"/>
        </w:rPr>
        <w:t>,</w:t>
      </w:r>
      <w:r w:rsidR="00333EEA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="00333EEA">
        <w:rPr>
          <w:rFonts w:ascii="Times New Roman" w:hAnsi="Times New Roman"/>
          <w:color w:val="000000"/>
          <w:sz w:val="20"/>
          <w:szCs w:val="20"/>
        </w:rPr>
        <w:t>что</w:t>
      </w:r>
      <w:proofErr w:type="gramEnd"/>
      <w:r w:rsidR="00333EEA">
        <w:rPr>
          <w:rFonts w:ascii="Times New Roman" w:hAnsi="Times New Roman"/>
          <w:color w:val="000000"/>
          <w:sz w:val="20"/>
          <w:szCs w:val="20"/>
        </w:rPr>
        <w:t xml:space="preserve"> будучи подвергнутыми </w:t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проклятью </w:t>
      </w:r>
      <w:r w:rsidR="00333EEA">
        <w:rPr>
          <w:rFonts w:ascii="Times New Roman" w:hAnsi="Times New Roman"/>
          <w:color w:val="000000"/>
          <w:sz w:val="20"/>
          <w:szCs w:val="20"/>
        </w:rPr>
        <w:t>или умерев</w:t>
      </w:r>
      <w:r w:rsidR="00B36DF5">
        <w:rPr>
          <w:rFonts w:ascii="Times New Roman" w:hAnsi="Times New Roman"/>
          <w:color w:val="000000"/>
          <w:sz w:val="20"/>
          <w:szCs w:val="20"/>
        </w:rPr>
        <w:t>,</w:t>
      </w:r>
      <w:r w:rsidR="00333EEA">
        <w:rPr>
          <w:rFonts w:ascii="Times New Roman" w:hAnsi="Times New Roman"/>
          <w:color w:val="000000"/>
          <w:sz w:val="20"/>
          <w:szCs w:val="20"/>
        </w:rPr>
        <w:t xml:space="preserve"> совершая особенно злое деяние, они могут развратить </w:t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свои </w:t>
      </w:r>
      <w:r w:rsidR="00333EEA">
        <w:rPr>
          <w:rFonts w:ascii="Times New Roman" w:hAnsi="Times New Roman"/>
          <w:color w:val="000000"/>
          <w:sz w:val="20"/>
          <w:szCs w:val="20"/>
        </w:rPr>
        <w:t xml:space="preserve">души и превратиться </w:t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в следующей жизни </w:t>
      </w:r>
      <w:r w:rsidR="00333EEA">
        <w:rPr>
          <w:rFonts w:ascii="Times New Roman" w:hAnsi="Times New Roman"/>
          <w:color w:val="000000"/>
          <w:sz w:val="20"/>
          <w:szCs w:val="20"/>
        </w:rPr>
        <w:t xml:space="preserve">из благообразного </w:t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дэва </w:t>
      </w:r>
      <w:r w:rsidR="00333EEA">
        <w:rPr>
          <w:rFonts w:ascii="Times New Roman" w:hAnsi="Times New Roman"/>
          <w:color w:val="000000"/>
          <w:sz w:val="20"/>
          <w:szCs w:val="20"/>
        </w:rPr>
        <w:t>в ракшаса.</w:t>
      </w:r>
    </w:p>
    <w:p w:rsidR="00D477EB" w:rsidRDefault="00333EEA" w:rsidP="00460ACF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Однако </w:t>
      </w:r>
      <w:r>
        <w:rPr>
          <w:rFonts w:ascii="Times New Roman" w:hAnsi="Times New Roman"/>
          <w:color w:val="000000"/>
          <w:sz w:val="20"/>
          <w:szCs w:val="20"/>
        </w:rPr>
        <w:t xml:space="preserve">вам удалось преодолеть барьер неведенья и заглянуть в будущее вашего развоплощения и становления бестелесным созданием, </w:t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дрейфующим </w:t>
      </w:r>
      <w:r>
        <w:rPr>
          <w:rFonts w:ascii="Times New Roman" w:hAnsi="Times New Roman"/>
          <w:color w:val="000000"/>
          <w:sz w:val="20"/>
          <w:szCs w:val="20"/>
        </w:rPr>
        <w:t xml:space="preserve">в мире духов. Вам известно, что смерть вскоре заключит вас в свои </w:t>
      </w:r>
      <w:r w:rsidR="00D477EB">
        <w:rPr>
          <w:rFonts w:ascii="Times New Roman" w:hAnsi="Times New Roman"/>
          <w:color w:val="000000"/>
          <w:sz w:val="20"/>
          <w:szCs w:val="20"/>
        </w:rPr>
        <w:t>объятья</w:t>
      </w:r>
      <w:r>
        <w:rPr>
          <w:rFonts w:ascii="Times New Roman" w:hAnsi="Times New Roman"/>
          <w:color w:val="000000"/>
          <w:sz w:val="20"/>
          <w:szCs w:val="20"/>
        </w:rPr>
        <w:t>, но не раньше</w:t>
      </w:r>
      <w:r w:rsidR="0049433D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чем вы исполните предначертанное.</w:t>
      </w:r>
      <w:r w:rsidR="00D477EB">
        <w:rPr>
          <w:rFonts w:ascii="Times New Roman" w:hAnsi="Times New Roman"/>
          <w:color w:val="000000"/>
          <w:sz w:val="20"/>
          <w:szCs w:val="20"/>
        </w:rPr>
        <w:t xml:space="preserve"> Вам уже подвластны силы</w:t>
      </w:r>
      <w:r w:rsidR="0049433D">
        <w:rPr>
          <w:rFonts w:ascii="Times New Roman" w:hAnsi="Times New Roman"/>
          <w:color w:val="000000"/>
          <w:sz w:val="20"/>
          <w:szCs w:val="20"/>
        </w:rPr>
        <w:t>,</w:t>
      </w:r>
      <w:r w:rsidR="00D477E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36DF5">
        <w:rPr>
          <w:rFonts w:ascii="Times New Roman" w:hAnsi="Times New Roman"/>
          <w:color w:val="000000"/>
          <w:sz w:val="20"/>
          <w:szCs w:val="20"/>
        </w:rPr>
        <w:t xml:space="preserve">которые должны овладеть </w:t>
      </w:r>
      <w:r w:rsidR="00D477EB">
        <w:rPr>
          <w:rFonts w:ascii="Times New Roman" w:hAnsi="Times New Roman"/>
          <w:color w:val="000000"/>
          <w:sz w:val="20"/>
          <w:szCs w:val="20"/>
        </w:rPr>
        <w:t xml:space="preserve">вашей душой </w:t>
      </w:r>
      <w:r w:rsidR="00B36DF5" w:rsidRPr="00B36DF5">
        <w:rPr>
          <w:rFonts w:ascii="Times New Roman" w:hAnsi="Times New Roman"/>
          <w:color w:val="000000"/>
          <w:sz w:val="20"/>
          <w:szCs w:val="20"/>
        </w:rPr>
        <w:t>после</w:t>
      </w:r>
      <w:r w:rsidR="00157A2D" w:rsidRPr="00157A2D">
        <w:rPr>
          <w:rFonts w:ascii="Times New Roman" w:hAnsi="Times New Roman"/>
          <w:color w:val="000000"/>
          <w:sz w:val="20"/>
          <w:szCs w:val="20"/>
        </w:rPr>
        <w:t xml:space="preserve"> развоплощения</w:t>
      </w:r>
      <w:r w:rsidR="00D477EB">
        <w:rPr>
          <w:rFonts w:ascii="Times New Roman" w:hAnsi="Times New Roman"/>
          <w:color w:val="000000"/>
          <w:sz w:val="20"/>
          <w:szCs w:val="20"/>
        </w:rPr>
        <w:t xml:space="preserve">, и вы можете распоряжаться ими </w:t>
      </w:r>
      <w:r w:rsidR="00B36DF5">
        <w:rPr>
          <w:rFonts w:ascii="Times New Roman" w:hAnsi="Times New Roman"/>
          <w:color w:val="000000"/>
          <w:sz w:val="20"/>
          <w:szCs w:val="20"/>
        </w:rPr>
        <w:t>ещё при жизни</w:t>
      </w:r>
      <w:r w:rsidR="00D477EB">
        <w:rPr>
          <w:rFonts w:ascii="Times New Roman" w:hAnsi="Times New Roman"/>
          <w:color w:val="000000"/>
          <w:sz w:val="20"/>
          <w:szCs w:val="20"/>
        </w:rPr>
        <w:t>. Кроме того, развоплощение не является для вас загадкой, ведь вы знаете, что ваша следующая жизнь куётся вами сейчас.</w:t>
      </w:r>
    </w:p>
    <w:p w:rsidR="00333EEA" w:rsidRDefault="004F22BB" w:rsidP="00460ACF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Уже овладев той тайной силой, которая движет перерождениями вашей души, вы способны воззвать к способностям</w:t>
      </w:r>
      <w:r w:rsidR="00E335B4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даруемым лишь развоплощённым дэвам и ракшасам, становясь чем-то большим, чем то, чем вы могли стать. Вы смогли достичь таинственного для всех дэвов состояния </w:t>
      </w:r>
      <w:proofErr w:type="spellStart"/>
      <w:r w:rsidR="00E335B4">
        <w:rPr>
          <w:rFonts w:ascii="Times New Roman" w:hAnsi="Times New Roman"/>
          <w:color w:val="000000"/>
          <w:sz w:val="20"/>
          <w:szCs w:val="20"/>
        </w:rPr>
        <w:t>посмертия</w:t>
      </w:r>
      <w:proofErr w:type="spellEnd"/>
      <w:r w:rsidR="00E335B4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="00E335B4">
        <w:rPr>
          <w:rFonts w:ascii="Times New Roman" w:hAnsi="Times New Roman"/>
          <w:color w:val="000000"/>
          <w:sz w:val="20"/>
          <w:szCs w:val="20"/>
        </w:rPr>
        <w:t xml:space="preserve">вырвать </w:t>
      </w:r>
      <w:r>
        <w:rPr>
          <w:rFonts w:ascii="Times New Roman" w:hAnsi="Times New Roman"/>
          <w:color w:val="000000"/>
          <w:sz w:val="20"/>
          <w:szCs w:val="20"/>
        </w:rPr>
        <w:t xml:space="preserve">оттуда частичку силы, творящей чудеса перерождений. </w:t>
      </w:r>
      <w:commentRangeStart w:id="0"/>
      <w:r>
        <w:rPr>
          <w:rFonts w:ascii="Times New Roman" w:hAnsi="Times New Roman"/>
          <w:color w:val="000000"/>
          <w:sz w:val="20"/>
          <w:szCs w:val="20"/>
        </w:rPr>
        <w:t>Вам известно не просто ваше будущее, а множес</w:t>
      </w:r>
      <w:r w:rsidR="00237055">
        <w:rPr>
          <w:rFonts w:ascii="Times New Roman" w:hAnsi="Times New Roman"/>
          <w:color w:val="000000"/>
          <w:sz w:val="20"/>
          <w:szCs w:val="20"/>
        </w:rPr>
        <w:t>тво его вариантов</w:t>
      </w:r>
      <w:r w:rsidR="00E335B4">
        <w:rPr>
          <w:rFonts w:ascii="Times New Roman" w:hAnsi="Times New Roman"/>
          <w:color w:val="000000"/>
          <w:sz w:val="20"/>
          <w:szCs w:val="20"/>
        </w:rPr>
        <w:t>,</w:t>
      </w:r>
      <w:r w:rsidR="00237055">
        <w:rPr>
          <w:rFonts w:ascii="Times New Roman" w:hAnsi="Times New Roman"/>
          <w:color w:val="000000"/>
          <w:sz w:val="20"/>
          <w:szCs w:val="20"/>
        </w:rPr>
        <w:t xml:space="preserve"> и вы можете изменять течение ветра фортуны, чтобы перерождение было таким, каким вы жела</w:t>
      </w:r>
      <w:r w:rsidR="0074734F">
        <w:rPr>
          <w:rFonts w:ascii="Times New Roman" w:hAnsi="Times New Roman"/>
          <w:color w:val="000000"/>
          <w:sz w:val="20"/>
          <w:szCs w:val="20"/>
        </w:rPr>
        <w:t>е</w:t>
      </w:r>
      <w:r w:rsidR="00237055">
        <w:rPr>
          <w:rFonts w:ascii="Times New Roman" w:hAnsi="Times New Roman"/>
          <w:color w:val="000000"/>
          <w:sz w:val="20"/>
          <w:szCs w:val="20"/>
        </w:rPr>
        <w:t>те его видеть.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D477E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33EEA">
        <w:rPr>
          <w:rFonts w:ascii="Times New Roman" w:hAnsi="Times New Roman"/>
          <w:color w:val="000000"/>
          <w:sz w:val="20"/>
          <w:szCs w:val="20"/>
        </w:rPr>
        <w:t xml:space="preserve">  </w:t>
      </w:r>
      <w:commentRangeEnd w:id="0"/>
      <w:r w:rsidR="00237055">
        <w:rPr>
          <w:rStyle w:val="a3"/>
        </w:rPr>
        <w:commentReference w:id="0"/>
      </w:r>
    </w:p>
    <w:p w:rsidR="00237055" w:rsidRDefault="00237055" w:rsidP="00237055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Бессмертие</w:t>
      </w:r>
    </w:p>
    <w:p w:rsidR="00237055" w:rsidRDefault="00237055" w:rsidP="0023705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Вы находитесь одной ногой в настоящем, а одной стоите за гранью жизни, в качестве развоплощённого духа. По мере того, как настоящее нагоняет будущее, вы становитесь всё ближе к </w:t>
      </w:r>
      <w:r w:rsidR="0074734F">
        <w:rPr>
          <w:rFonts w:ascii="Times New Roman" w:hAnsi="Times New Roman"/>
          <w:color w:val="000000"/>
          <w:sz w:val="20"/>
          <w:szCs w:val="20"/>
        </w:rPr>
        <w:t>выбранной судьбе.</w:t>
      </w:r>
    </w:p>
    <w:p w:rsidR="0074734F" w:rsidRDefault="0074734F" w:rsidP="0023705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>Предопределённая судьба:</w:t>
      </w:r>
      <w:r>
        <w:rPr>
          <w:rFonts w:ascii="Times New Roman" w:hAnsi="Times New Roman"/>
          <w:color w:val="000000"/>
          <w:sz w:val="20"/>
          <w:szCs w:val="20"/>
        </w:rPr>
        <w:t xml:space="preserve"> За долгие дни, недели и месяцы, ведущие к завершению </w:t>
      </w:r>
      <w:r w:rsidR="003F493C">
        <w:rPr>
          <w:rFonts w:ascii="Times New Roman" w:hAnsi="Times New Roman"/>
          <w:color w:val="000000"/>
          <w:sz w:val="20"/>
          <w:szCs w:val="20"/>
        </w:rPr>
        <w:t>вашего Судьбоносного Задания</w:t>
      </w:r>
      <w:r>
        <w:rPr>
          <w:rFonts w:ascii="Times New Roman" w:hAnsi="Times New Roman"/>
          <w:color w:val="000000"/>
          <w:sz w:val="20"/>
          <w:szCs w:val="20"/>
        </w:rPr>
        <w:t>, вы овладели талантами, которыми</w:t>
      </w:r>
      <w:r w:rsidR="00A70B3D">
        <w:rPr>
          <w:rFonts w:ascii="Times New Roman" w:hAnsi="Times New Roman"/>
          <w:color w:val="000000"/>
          <w:sz w:val="20"/>
          <w:szCs w:val="20"/>
        </w:rPr>
        <w:t xml:space="preserve"> другие дэвы располагают лишь в </w:t>
      </w:r>
      <w:proofErr w:type="spellStart"/>
      <w:r w:rsidR="00A70B3D">
        <w:rPr>
          <w:rFonts w:ascii="Times New Roman" w:hAnsi="Times New Roman"/>
          <w:color w:val="000000"/>
          <w:sz w:val="20"/>
          <w:szCs w:val="20"/>
        </w:rPr>
        <w:lastRenderedPageBreak/>
        <w:t>развоплощённом</w:t>
      </w:r>
      <w:proofErr w:type="spellEnd"/>
      <w:r w:rsidR="00A70B3D">
        <w:rPr>
          <w:rFonts w:ascii="Times New Roman" w:hAnsi="Times New Roman"/>
          <w:color w:val="000000"/>
          <w:sz w:val="20"/>
          <w:szCs w:val="20"/>
        </w:rPr>
        <w:t xml:space="preserve"> состоянии. Занимаясь этим</w:t>
      </w:r>
      <w:r w:rsidR="003F493C">
        <w:rPr>
          <w:rFonts w:ascii="Times New Roman" w:hAnsi="Times New Roman"/>
          <w:color w:val="000000"/>
          <w:sz w:val="20"/>
          <w:szCs w:val="20"/>
        </w:rPr>
        <w:t>,</w:t>
      </w:r>
      <w:r w:rsidR="00A70B3D">
        <w:rPr>
          <w:rFonts w:ascii="Times New Roman" w:hAnsi="Times New Roman"/>
          <w:color w:val="000000"/>
          <w:sz w:val="20"/>
          <w:szCs w:val="20"/>
        </w:rPr>
        <w:t xml:space="preserve"> вы направляли себя к предполагаемому перерождению, используя свою </w:t>
      </w:r>
      <w:proofErr w:type="gramStart"/>
      <w:r w:rsidR="00A70B3D">
        <w:rPr>
          <w:rFonts w:ascii="Times New Roman" w:hAnsi="Times New Roman"/>
          <w:color w:val="000000"/>
          <w:sz w:val="20"/>
          <w:szCs w:val="20"/>
        </w:rPr>
        <w:t>силу</w:t>
      </w:r>
      <w:proofErr w:type="gramEnd"/>
      <w:r w:rsidR="00A70B3D">
        <w:rPr>
          <w:rFonts w:ascii="Times New Roman" w:hAnsi="Times New Roman"/>
          <w:color w:val="000000"/>
          <w:sz w:val="20"/>
          <w:szCs w:val="20"/>
        </w:rPr>
        <w:t xml:space="preserve"> как в добрых целях, так и во зло.</w:t>
      </w:r>
    </w:p>
    <w:p w:rsidR="00832551" w:rsidRDefault="00832551" w:rsidP="0023705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Когда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вы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наконец достигнете того, что было предначертано сделать, вам будет известно, что вы оставите свою нынешнюю форму бытия и переместитесь к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посмертию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которое вы для себя готовили. Подобно остальным </w:t>
      </w:r>
      <w:r w:rsidR="003F493C">
        <w:rPr>
          <w:rFonts w:ascii="Times New Roman" w:hAnsi="Times New Roman"/>
          <w:color w:val="000000"/>
          <w:sz w:val="20"/>
          <w:szCs w:val="20"/>
        </w:rPr>
        <w:t>дэвам</w:t>
      </w:r>
      <w:r>
        <w:rPr>
          <w:rFonts w:ascii="Times New Roman" w:hAnsi="Times New Roman"/>
          <w:color w:val="000000"/>
          <w:sz w:val="20"/>
          <w:szCs w:val="20"/>
        </w:rPr>
        <w:t xml:space="preserve">, ваш дух покинет тело, но в отличие от других вы не будете пребывать в состоянии спящего бесплотного духа между жизнями. Каждый раз при вашей смерти, вы будете незамедлительно перерождаться в той форме, которую вы выбрали (или дэвом или ракшасом), </w:t>
      </w:r>
      <w:r w:rsidR="003F493C">
        <w:rPr>
          <w:rFonts w:ascii="Times New Roman" w:hAnsi="Times New Roman"/>
          <w:color w:val="000000"/>
          <w:sz w:val="20"/>
          <w:szCs w:val="20"/>
        </w:rPr>
        <w:t>обладая знаниями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3F493C">
        <w:rPr>
          <w:rFonts w:ascii="Times New Roman" w:hAnsi="Times New Roman"/>
          <w:color w:val="000000"/>
          <w:sz w:val="20"/>
          <w:szCs w:val="20"/>
        </w:rPr>
        <w:t xml:space="preserve">полученными </w:t>
      </w:r>
      <w:r>
        <w:rPr>
          <w:rFonts w:ascii="Times New Roman" w:hAnsi="Times New Roman"/>
          <w:color w:val="000000"/>
          <w:sz w:val="20"/>
          <w:szCs w:val="20"/>
        </w:rPr>
        <w:t>в течение прошлой жизни.</w:t>
      </w:r>
      <w:r w:rsidR="008E5A11">
        <w:rPr>
          <w:rFonts w:ascii="Times New Roman" w:hAnsi="Times New Roman"/>
          <w:color w:val="000000"/>
          <w:sz w:val="20"/>
          <w:szCs w:val="20"/>
        </w:rPr>
        <w:t xml:space="preserve"> Каждый раз, когда вы умираете, колесо судьбы выбрасывает вас в мир живых в избранной вами форме, со способностью повелевать силами, дарующими чудо перерождений вашей расе.</w:t>
      </w:r>
    </w:p>
    <w:p w:rsidR="008E5A11" w:rsidRDefault="003F493C" w:rsidP="00237055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Умения Р</w:t>
      </w:r>
      <w:r w:rsidR="008E5A11">
        <w:rPr>
          <w:rFonts w:ascii="DnDLolthSC" w:hAnsi="DnDLolthSC"/>
          <w:color w:val="000000"/>
          <w:sz w:val="28"/>
          <w:szCs w:val="28"/>
        </w:rPr>
        <w:t>азвоплощённого</w:t>
      </w:r>
    </w:p>
    <w:p w:rsidR="008E5A11" w:rsidRDefault="005966CE" w:rsidP="00274F7D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Определённая судьба</w:t>
      </w:r>
      <w:r w:rsidR="003F493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>(21</w:t>
      </w:r>
      <w:r w:rsidR="00274F7D">
        <w:rPr>
          <w:rFonts w:ascii="Times New Roman" w:hAnsi="Times New Roman"/>
          <w:b/>
          <w:color w:val="000000"/>
          <w:sz w:val="20"/>
          <w:szCs w:val="20"/>
        </w:rPr>
        <w:t xml:space="preserve"> уровень): </w:t>
      </w:r>
      <w:r w:rsidR="00274F7D">
        <w:rPr>
          <w:rFonts w:ascii="Times New Roman" w:hAnsi="Times New Roman"/>
          <w:color w:val="000000"/>
          <w:sz w:val="20"/>
          <w:szCs w:val="20"/>
        </w:rPr>
        <w:t>Вы увеличиваете значение Мудрости и ещё одной выбранной характеристики на 2.</w:t>
      </w:r>
    </w:p>
    <w:p w:rsidR="00274F7D" w:rsidRDefault="005966CE" w:rsidP="00274F7D">
      <w:pPr>
        <w:ind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Обманная завеса (21</w:t>
      </w:r>
      <w:r w:rsidR="00274F7D">
        <w:rPr>
          <w:rFonts w:ascii="Times New Roman" w:hAnsi="Times New Roman"/>
          <w:b/>
          <w:color w:val="000000"/>
          <w:sz w:val="20"/>
          <w:szCs w:val="20"/>
        </w:rPr>
        <w:t xml:space="preserve"> уровень): </w:t>
      </w:r>
      <w:r w:rsidR="00274F7D">
        <w:rPr>
          <w:rFonts w:ascii="Times New Roman" w:hAnsi="Times New Roman"/>
          <w:color w:val="000000"/>
          <w:sz w:val="20"/>
          <w:szCs w:val="20"/>
        </w:rPr>
        <w:t xml:space="preserve">Вы получаете талант </w:t>
      </w:r>
      <w:r w:rsidR="00274F7D">
        <w:rPr>
          <w:rFonts w:ascii="Times New Roman" w:hAnsi="Times New Roman"/>
          <w:i/>
          <w:color w:val="000000"/>
          <w:sz w:val="20"/>
          <w:szCs w:val="20"/>
        </w:rPr>
        <w:t>обманная завеса</w:t>
      </w:r>
      <w:r w:rsidR="003F493C">
        <w:rPr>
          <w:rFonts w:ascii="Times New Roman" w:hAnsi="Times New Roman"/>
          <w:i/>
          <w:color w:val="000000"/>
          <w:sz w:val="20"/>
          <w:szCs w:val="20"/>
        </w:rPr>
        <w:t>.</w:t>
      </w:r>
    </w:p>
    <w:tbl>
      <w:tblPr>
        <w:tblW w:w="0" w:type="auto"/>
        <w:tblLook w:val="01E0"/>
      </w:tblPr>
      <w:tblGrid>
        <w:gridCol w:w="4608"/>
      </w:tblGrid>
      <w:tr w:rsidR="00E26E4F" w:rsidRPr="00901156" w:rsidTr="00E26E4F">
        <w:tc>
          <w:tcPr>
            <w:tcW w:w="4608" w:type="dxa"/>
            <w:shd w:val="clear" w:color="auto" w:fill="158D3D"/>
          </w:tcPr>
          <w:p w:rsidR="00E26E4F" w:rsidRPr="00901156" w:rsidRDefault="00E26E4F" w:rsidP="003F493C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Обманная </w:t>
            </w:r>
            <w:r w:rsidR="003F493C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завеса                                        Умение </w:t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Развоплощённого</w:t>
            </w:r>
          </w:p>
        </w:tc>
      </w:tr>
      <w:tr w:rsidR="00E26E4F" w:rsidRPr="00901156" w:rsidTr="00643994">
        <w:tc>
          <w:tcPr>
            <w:tcW w:w="4608" w:type="dxa"/>
          </w:tcPr>
          <w:p w:rsidR="00E26E4F" w:rsidRPr="00901156" w:rsidRDefault="00E26E4F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Вы накладываете на себя иллюзию, </w:t>
            </w:r>
            <w:r w:rsidR="003F493C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скрывающую 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вашу личность от других</w:t>
            </w:r>
            <w:r w:rsidRPr="00901156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E26E4F" w:rsidRPr="00901156" w:rsidRDefault="00E26E4F" w:rsidP="0064399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Неограниченный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46B5F">
              <w:rPr>
                <w:rFonts w:ascii="Arial" w:eastAsia="Arial Unicode MS" w:hAnsi="Arial Unicode MS" w:cs="Arial" w:hint="eastAsia"/>
                <w:sz w:val="16"/>
                <w:szCs w:val="16"/>
              </w:rPr>
              <w:t>✦</w:t>
            </w:r>
            <w:r w:rsidR="003F493C">
              <w:rPr>
                <w:rFonts w:ascii="Arial" w:eastAsia="Arial Unicode MS" w:hAnsi="Arial Unicode MS" w:cs="Arial"/>
                <w:sz w:val="16"/>
                <w:szCs w:val="16"/>
              </w:rPr>
              <w:t xml:space="preserve"> </w:t>
            </w:r>
            <w:r w:rsidR="00D812CD">
              <w:rPr>
                <w:rFonts w:ascii="Arial" w:hAnsi="Arial" w:cs="Arial"/>
                <w:b/>
                <w:sz w:val="16"/>
                <w:szCs w:val="16"/>
              </w:rPr>
              <w:t>Иллюзия</w:t>
            </w:r>
          </w:p>
          <w:p w:rsidR="00E26E4F" w:rsidRPr="00901156" w:rsidRDefault="00E26E4F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156">
              <w:rPr>
                <w:rFonts w:ascii="Arial" w:hAnsi="Arial" w:cs="Arial"/>
                <w:b/>
                <w:sz w:val="16"/>
                <w:szCs w:val="16"/>
              </w:rPr>
              <w:t>Малое действие</w:t>
            </w:r>
            <w:r w:rsidRPr="00901156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proofErr w:type="gramStart"/>
            <w:r w:rsidRPr="00901156"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E26E4F" w:rsidRPr="00901156" w:rsidTr="00643994">
        <w:tc>
          <w:tcPr>
            <w:tcW w:w="4608" w:type="dxa"/>
          </w:tcPr>
          <w:p w:rsidR="00E26E4F" w:rsidRPr="00901156" w:rsidRDefault="00E26E4F" w:rsidP="003F49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15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Эффект:</w:t>
            </w:r>
            <w:r w:rsidR="00884C27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 w:rsidR="00884C27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Вы </w:t>
            </w:r>
            <w:r w:rsidR="003F493C">
              <w:rPr>
                <w:rFonts w:ascii="Arial" w:hAnsi="Arial" w:cs="Arial"/>
                <w:sz w:val="16"/>
                <w:szCs w:val="16"/>
                <w:highlight w:val="lightGray"/>
              </w:rPr>
              <w:t>принимаете облик</w:t>
            </w:r>
            <w:r w:rsidR="00884C27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любого гуманоида</w:t>
            </w:r>
            <w:r w:rsidR="003F493C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Среднего размера</w:t>
            </w:r>
            <w:r w:rsidR="00884C27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. Ваша одежда и снаряжение </w:t>
            </w:r>
            <w:r w:rsidR="003F493C">
              <w:rPr>
                <w:rFonts w:ascii="Arial" w:hAnsi="Arial" w:cs="Arial"/>
                <w:sz w:val="16"/>
                <w:szCs w:val="16"/>
                <w:highlight w:val="lightGray"/>
              </w:rPr>
              <w:t>тоже изменяются, чтобы соответствовать</w:t>
            </w:r>
            <w:r w:rsidR="00884C27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внешности</w:t>
            </w:r>
            <w:r w:rsidR="00884C27">
              <w:rPr>
                <w:rFonts w:ascii="Arial" w:hAnsi="Arial" w:cs="Arial"/>
                <w:sz w:val="16"/>
                <w:szCs w:val="16"/>
              </w:rPr>
              <w:t xml:space="preserve">. Иллюзия не изменяет звуки и </w:t>
            </w:r>
            <w:r w:rsidR="003F493C">
              <w:rPr>
                <w:rFonts w:ascii="Arial" w:hAnsi="Arial" w:cs="Arial"/>
                <w:sz w:val="16"/>
                <w:szCs w:val="16"/>
              </w:rPr>
              <w:t>структуру поверхности</w:t>
            </w:r>
            <w:r w:rsidR="00884C27">
              <w:rPr>
                <w:rFonts w:ascii="Arial" w:hAnsi="Arial" w:cs="Arial"/>
                <w:sz w:val="16"/>
                <w:szCs w:val="16"/>
              </w:rPr>
              <w:t>, так</w:t>
            </w:r>
            <w:r w:rsidR="003F493C">
              <w:rPr>
                <w:rFonts w:ascii="Arial" w:hAnsi="Arial" w:cs="Arial"/>
                <w:sz w:val="16"/>
                <w:szCs w:val="16"/>
              </w:rPr>
              <w:t xml:space="preserve"> что</w:t>
            </w:r>
            <w:r w:rsidR="00884C27">
              <w:rPr>
                <w:rFonts w:ascii="Arial" w:hAnsi="Arial" w:cs="Arial"/>
                <w:sz w:val="16"/>
                <w:szCs w:val="16"/>
              </w:rPr>
              <w:t xml:space="preserve"> существо</w:t>
            </w:r>
            <w:r w:rsidR="003F493C">
              <w:rPr>
                <w:rFonts w:ascii="Arial" w:hAnsi="Arial" w:cs="Arial"/>
                <w:sz w:val="16"/>
                <w:szCs w:val="16"/>
              </w:rPr>
              <w:t>,</w:t>
            </w:r>
            <w:r w:rsidR="00884C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493C">
              <w:rPr>
                <w:rFonts w:ascii="Arial" w:hAnsi="Arial" w:cs="Arial"/>
                <w:sz w:val="16"/>
                <w:szCs w:val="16"/>
              </w:rPr>
              <w:t xml:space="preserve">слышащее </w:t>
            </w:r>
            <w:r w:rsidR="00884C27">
              <w:rPr>
                <w:rFonts w:ascii="Arial" w:hAnsi="Arial" w:cs="Arial"/>
                <w:sz w:val="16"/>
                <w:szCs w:val="16"/>
              </w:rPr>
              <w:t>вас или прикасающееся к вам</w:t>
            </w:r>
            <w:r w:rsidR="003F493C">
              <w:rPr>
                <w:rFonts w:ascii="Arial" w:hAnsi="Arial" w:cs="Arial"/>
                <w:sz w:val="16"/>
                <w:szCs w:val="16"/>
              </w:rPr>
              <w:t>,</w:t>
            </w:r>
            <w:r w:rsidR="00884C27">
              <w:rPr>
                <w:rFonts w:ascii="Arial" w:hAnsi="Arial" w:cs="Arial"/>
                <w:sz w:val="16"/>
                <w:szCs w:val="16"/>
              </w:rPr>
              <w:t xml:space="preserve"> может обнаружить иллюзию. </w:t>
            </w:r>
            <w:r w:rsidR="00157A2D" w:rsidRPr="00157A2D">
              <w:rPr>
                <w:rFonts w:ascii="Arial" w:hAnsi="Arial" w:cs="Arial"/>
                <w:sz w:val="16"/>
                <w:szCs w:val="16"/>
              </w:rPr>
              <w:t xml:space="preserve">Существо может распознать </w:t>
            </w:r>
            <w:r w:rsidR="003F493C">
              <w:rPr>
                <w:rFonts w:ascii="Arial" w:hAnsi="Arial" w:cs="Arial"/>
                <w:sz w:val="16"/>
                <w:szCs w:val="16"/>
              </w:rPr>
              <w:t>маскировку</w:t>
            </w:r>
            <w:r w:rsidR="00157A2D" w:rsidRPr="00157A2D">
              <w:rPr>
                <w:rFonts w:ascii="Arial" w:hAnsi="Arial" w:cs="Arial"/>
                <w:sz w:val="16"/>
                <w:szCs w:val="16"/>
              </w:rPr>
              <w:t>, совершив успешную проверку Проницательности против вашей проверки Обмана.</w:t>
            </w:r>
          </w:p>
        </w:tc>
      </w:tr>
    </w:tbl>
    <w:p w:rsidR="00E26E4F" w:rsidRDefault="00E26E4F" w:rsidP="00274F7D">
      <w:pPr>
        <w:ind w:firstLine="708"/>
        <w:rPr>
          <w:rFonts w:ascii="Times New Roman" w:hAnsi="Times New Roman"/>
          <w:color w:val="000000"/>
          <w:sz w:val="20"/>
          <w:szCs w:val="20"/>
        </w:rPr>
      </w:pPr>
    </w:p>
    <w:p w:rsidR="00884C27" w:rsidRDefault="005966CE" w:rsidP="00D812CD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Подмен судьбы (21</w:t>
      </w:r>
      <w:r w:rsidR="003407B8">
        <w:rPr>
          <w:rFonts w:ascii="Times New Roman" w:hAnsi="Times New Roman"/>
          <w:b/>
          <w:color w:val="000000"/>
          <w:sz w:val="20"/>
          <w:szCs w:val="20"/>
        </w:rPr>
        <w:t xml:space="preserve"> уровень): </w:t>
      </w:r>
      <w:r w:rsidR="003407B8">
        <w:rPr>
          <w:rFonts w:ascii="Times New Roman" w:hAnsi="Times New Roman"/>
          <w:color w:val="000000"/>
          <w:sz w:val="20"/>
          <w:szCs w:val="20"/>
        </w:rPr>
        <w:t xml:space="preserve">Когда </w:t>
      </w:r>
      <w:r w:rsidR="003F493C">
        <w:rPr>
          <w:rFonts w:ascii="Times New Roman" w:hAnsi="Times New Roman"/>
          <w:color w:val="000000"/>
          <w:sz w:val="20"/>
          <w:szCs w:val="20"/>
        </w:rPr>
        <w:t xml:space="preserve">враг </w:t>
      </w:r>
      <w:r w:rsidR="003407B8">
        <w:rPr>
          <w:rFonts w:ascii="Times New Roman" w:hAnsi="Times New Roman"/>
          <w:color w:val="000000"/>
          <w:sz w:val="20"/>
          <w:szCs w:val="20"/>
        </w:rPr>
        <w:t xml:space="preserve">в </w:t>
      </w:r>
      <w:r w:rsidR="003F493C">
        <w:rPr>
          <w:rFonts w:ascii="Times New Roman" w:hAnsi="Times New Roman"/>
          <w:color w:val="000000"/>
          <w:sz w:val="20"/>
          <w:szCs w:val="20"/>
        </w:rPr>
        <w:t xml:space="preserve">пределах </w:t>
      </w:r>
      <w:r w:rsidR="003407B8">
        <w:rPr>
          <w:rFonts w:ascii="Times New Roman" w:hAnsi="Times New Roman"/>
          <w:color w:val="000000"/>
          <w:sz w:val="20"/>
          <w:szCs w:val="20"/>
        </w:rPr>
        <w:t>10 клет</w:t>
      </w:r>
      <w:r w:rsidR="003F493C">
        <w:rPr>
          <w:rFonts w:ascii="Times New Roman" w:hAnsi="Times New Roman"/>
          <w:color w:val="000000"/>
          <w:sz w:val="20"/>
          <w:szCs w:val="20"/>
        </w:rPr>
        <w:t>о</w:t>
      </w:r>
      <w:r w:rsidR="003407B8">
        <w:rPr>
          <w:rFonts w:ascii="Times New Roman" w:hAnsi="Times New Roman"/>
          <w:color w:val="000000"/>
          <w:sz w:val="20"/>
          <w:szCs w:val="20"/>
        </w:rPr>
        <w:t xml:space="preserve">к от вас совершает бросок атаки, проверку навыка, проверку </w:t>
      </w:r>
      <w:r w:rsidR="003F493C">
        <w:rPr>
          <w:rFonts w:ascii="Times New Roman" w:hAnsi="Times New Roman"/>
          <w:color w:val="000000"/>
          <w:sz w:val="20"/>
          <w:szCs w:val="20"/>
        </w:rPr>
        <w:t xml:space="preserve">характеристики </w:t>
      </w:r>
      <w:r w:rsidR="003407B8">
        <w:rPr>
          <w:rFonts w:ascii="Times New Roman" w:hAnsi="Times New Roman"/>
          <w:color w:val="000000"/>
          <w:sz w:val="20"/>
          <w:szCs w:val="20"/>
        </w:rPr>
        <w:t xml:space="preserve">или спасбросок, вы можете потратить </w:t>
      </w:r>
      <w:r w:rsidR="003F493C">
        <w:rPr>
          <w:rFonts w:ascii="Times New Roman" w:hAnsi="Times New Roman"/>
          <w:color w:val="000000"/>
          <w:sz w:val="20"/>
          <w:szCs w:val="20"/>
        </w:rPr>
        <w:t xml:space="preserve">свободным действием </w:t>
      </w:r>
      <w:r w:rsidR="003407B8">
        <w:rPr>
          <w:rFonts w:ascii="Times New Roman" w:hAnsi="Times New Roman"/>
          <w:color w:val="000000"/>
          <w:sz w:val="20"/>
          <w:szCs w:val="20"/>
        </w:rPr>
        <w:t xml:space="preserve">ваш талант </w:t>
      </w:r>
      <w:r w:rsidR="003407B8">
        <w:rPr>
          <w:rFonts w:ascii="Times New Roman" w:hAnsi="Times New Roman"/>
          <w:i/>
          <w:color w:val="000000"/>
          <w:sz w:val="20"/>
          <w:szCs w:val="20"/>
        </w:rPr>
        <w:t xml:space="preserve">память </w:t>
      </w:r>
      <w:r w:rsidR="00F3650F">
        <w:rPr>
          <w:rFonts w:ascii="Times New Roman" w:hAnsi="Times New Roman"/>
          <w:i/>
          <w:color w:val="000000"/>
          <w:sz w:val="20"/>
          <w:szCs w:val="20"/>
        </w:rPr>
        <w:t xml:space="preserve">о тысяче </w:t>
      </w:r>
      <w:r w:rsidR="003407B8">
        <w:rPr>
          <w:rFonts w:ascii="Times New Roman" w:hAnsi="Times New Roman"/>
          <w:i/>
          <w:color w:val="000000"/>
          <w:sz w:val="20"/>
          <w:szCs w:val="20"/>
        </w:rPr>
        <w:t>жизней</w:t>
      </w:r>
      <w:r w:rsidR="006A0B4A">
        <w:rPr>
          <w:rFonts w:ascii="Times New Roman" w:hAnsi="Times New Roman"/>
          <w:color w:val="000000"/>
          <w:sz w:val="20"/>
          <w:szCs w:val="20"/>
        </w:rPr>
        <w:t xml:space="preserve">, чтобы вычесть </w:t>
      </w:r>
      <w:r w:rsidR="007A64E4">
        <w:rPr>
          <w:rFonts w:ascii="Times New Roman" w:hAnsi="Times New Roman"/>
          <w:color w:val="000000"/>
          <w:sz w:val="20"/>
          <w:szCs w:val="20"/>
        </w:rPr>
        <w:t>из проверки</w:t>
      </w:r>
      <w:r w:rsidR="00F3650F">
        <w:rPr>
          <w:rFonts w:ascii="Times New Roman" w:hAnsi="Times New Roman"/>
          <w:color w:val="000000"/>
          <w:sz w:val="20"/>
          <w:szCs w:val="20"/>
        </w:rPr>
        <w:t>,</w:t>
      </w:r>
      <w:r w:rsidR="007A64E4">
        <w:rPr>
          <w:rFonts w:ascii="Times New Roman" w:hAnsi="Times New Roman"/>
          <w:color w:val="000000"/>
          <w:sz w:val="20"/>
          <w:szCs w:val="20"/>
        </w:rPr>
        <w:t xml:space="preserve"> вызвавшей срабатывание</w:t>
      </w:r>
      <w:r w:rsidR="00F3650F">
        <w:rPr>
          <w:rFonts w:ascii="Times New Roman" w:hAnsi="Times New Roman"/>
          <w:color w:val="000000"/>
          <w:sz w:val="20"/>
          <w:szCs w:val="20"/>
        </w:rPr>
        <w:t>, такую же кость, какую вы должны бросать при использовании этого таланта</w:t>
      </w:r>
      <w:r w:rsidR="007A64E4">
        <w:rPr>
          <w:rFonts w:ascii="Times New Roman" w:hAnsi="Times New Roman"/>
          <w:color w:val="000000"/>
          <w:sz w:val="20"/>
          <w:szCs w:val="20"/>
        </w:rPr>
        <w:t>.</w:t>
      </w:r>
    </w:p>
    <w:p w:rsidR="007A64E4" w:rsidRDefault="005966CE" w:rsidP="00D812CD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Бестелесный сон (24</w:t>
      </w:r>
      <w:r w:rsidR="007A64E4">
        <w:rPr>
          <w:rFonts w:ascii="Times New Roman" w:hAnsi="Times New Roman"/>
          <w:b/>
          <w:color w:val="000000"/>
          <w:sz w:val="20"/>
          <w:szCs w:val="20"/>
        </w:rPr>
        <w:t xml:space="preserve"> уровень):</w:t>
      </w:r>
      <w:r w:rsidR="007A64E4">
        <w:rPr>
          <w:rFonts w:ascii="Times New Roman" w:hAnsi="Times New Roman"/>
          <w:color w:val="000000"/>
          <w:sz w:val="20"/>
          <w:szCs w:val="20"/>
        </w:rPr>
        <w:t xml:space="preserve"> Один раз в день, когда вы умираете, вы возвращаетесь к жизни в виде бесплотного развоплощения себя прежнего. Вы во</w:t>
      </w:r>
      <w:r w:rsidR="00CE6E16">
        <w:rPr>
          <w:rFonts w:ascii="Times New Roman" w:hAnsi="Times New Roman"/>
          <w:color w:val="000000"/>
          <w:sz w:val="20"/>
          <w:szCs w:val="20"/>
        </w:rPr>
        <w:t>с</w:t>
      </w:r>
      <w:r w:rsidR="007A64E4">
        <w:rPr>
          <w:rFonts w:ascii="Times New Roman" w:hAnsi="Times New Roman"/>
          <w:color w:val="000000"/>
          <w:sz w:val="20"/>
          <w:szCs w:val="20"/>
        </w:rPr>
        <w:t>станавли</w:t>
      </w:r>
      <w:r w:rsidR="00CE6E16">
        <w:rPr>
          <w:rFonts w:ascii="Times New Roman" w:hAnsi="Times New Roman"/>
          <w:color w:val="000000"/>
          <w:sz w:val="20"/>
          <w:szCs w:val="20"/>
        </w:rPr>
        <w:t>в</w:t>
      </w:r>
      <w:r w:rsidR="007A64E4">
        <w:rPr>
          <w:rFonts w:ascii="Times New Roman" w:hAnsi="Times New Roman"/>
          <w:color w:val="000000"/>
          <w:sz w:val="20"/>
          <w:szCs w:val="20"/>
        </w:rPr>
        <w:t>аете</w:t>
      </w:r>
      <w:r w:rsidR="00CE6E16">
        <w:rPr>
          <w:rFonts w:ascii="Times New Roman" w:hAnsi="Times New Roman"/>
          <w:color w:val="000000"/>
          <w:sz w:val="20"/>
          <w:szCs w:val="20"/>
        </w:rPr>
        <w:t xml:space="preserve"> хиты</w:t>
      </w:r>
      <w:r w:rsidR="00F3650F">
        <w:rPr>
          <w:rFonts w:ascii="Times New Roman" w:hAnsi="Times New Roman"/>
          <w:color w:val="000000"/>
          <w:sz w:val="20"/>
          <w:szCs w:val="20"/>
        </w:rPr>
        <w:t>,</w:t>
      </w:r>
      <w:r w:rsidR="00CE6E16">
        <w:rPr>
          <w:rFonts w:ascii="Times New Roman" w:hAnsi="Times New Roman"/>
          <w:color w:val="000000"/>
          <w:sz w:val="20"/>
          <w:szCs w:val="20"/>
        </w:rPr>
        <w:t xml:space="preserve"> равные вашему значению ранения,</w:t>
      </w:r>
      <w:r w:rsidR="002335B6">
        <w:rPr>
          <w:rFonts w:ascii="Times New Roman" w:hAnsi="Times New Roman"/>
          <w:color w:val="000000"/>
          <w:sz w:val="20"/>
          <w:szCs w:val="20"/>
        </w:rPr>
        <w:t xml:space="preserve"> ваше старое тело растворяется в бликах света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="002335B6">
        <w:rPr>
          <w:rFonts w:ascii="Times New Roman" w:hAnsi="Times New Roman"/>
          <w:color w:val="000000"/>
          <w:sz w:val="20"/>
          <w:szCs w:val="20"/>
        </w:rPr>
        <w:t xml:space="preserve"> и вы появляетесь в виде </w:t>
      </w:r>
      <w:r w:rsidR="00F3650F">
        <w:rPr>
          <w:rFonts w:ascii="Times New Roman" w:hAnsi="Times New Roman"/>
          <w:color w:val="000000"/>
          <w:sz w:val="20"/>
          <w:szCs w:val="20"/>
        </w:rPr>
        <w:t xml:space="preserve">спектральной силы, парящей </w:t>
      </w:r>
      <w:r w:rsidR="002335B6">
        <w:rPr>
          <w:rFonts w:ascii="Times New Roman" w:hAnsi="Times New Roman"/>
          <w:color w:val="000000"/>
          <w:sz w:val="20"/>
          <w:szCs w:val="20"/>
        </w:rPr>
        <w:t>над полем боя в клетке, в которой погибли. До следующего привала вы неосязаемы, получаете фазирование и скорость полёта</w:t>
      </w:r>
      <w:r w:rsidR="00F3650F">
        <w:rPr>
          <w:rFonts w:ascii="Times New Roman" w:hAnsi="Times New Roman"/>
          <w:color w:val="000000"/>
          <w:sz w:val="20"/>
          <w:szCs w:val="20"/>
        </w:rPr>
        <w:t>,</w:t>
      </w:r>
      <w:r w:rsidR="002335B6">
        <w:rPr>
          <w:rFonts w:ascii="Times New Roman" w:hAnsi="Times New Roman"/>
          <w:color w:val="000000"/>
          <w:sz w:val="20"/>
          <w:szCs w:val="20"/>
        </w:rPr>
        <w:t xml:space="preserve"> равную вашей скорости (вы можете парить, но максимальная высота </w:t>
      </w:r>
      <w:r w:rsidR="00F3650F">
        <w:rPr>
          <w:rFonts w:ascii="Times New Roman" w:hAnsi="Times New Roman"/>
          <w:color w:val="000000"/>
          <w:sz w:val="20"/>
          <w:szCs w:val="20"/>
        </w:rPr>
        <w:t xml:space="preserve">равна </w:t>
      </w:r>
      <w:r w:rsidR="00D4096F">
        <w:rPr>
          <w:rFonts w:ascii="Times New Roman" w:hAnsi="Times New Roman"/>
          <w:color w:val="000000"/>
          <w:sz w:val="20"/>
          <w:szCs w:val="20"/>
        </w:rPr>
        <w:t xml:space="preserve">2 </w:t>
      </w:r>
      <w:r w:rsidR="00F3650F">
        <w:rPr>
          <w:rFonts w:ascii="Times New Roman" w:hAnsi="Times New Roman"/>
          <w:color w:val="000000"/>
          <w:sz w:val="20"/>
          <w:szCs w:val="20"/>
        </w:rPr>
        <w:t>клеткам</w:t>
      </w:r>
      <w:r w:rsidR="00D4096F">
        <w:rPr>
          <w:rFonts w:ascii="Times New Roman" w:hAnsi="Times New Roman"/>
          <w:color w:val="000000"/>
          <w:sz w:val="20"/>
          <w:szCs w:val="20"/>
        </w:rPr>
        <w:t>) и когда вы используете талант</w:t>
      </w:r>
      <w:r w:rsidR="00D4096F">
        <w:rPr>
          <w:rFonts w:ascii="Times New Roman" w:hAnsi="Times New Roman"/>
          <w:i/>
          <w:color w:val="000000"/>
          <w:sz w:val="20"/>
          <w:szCs w:val="20"/>
        </w:rPr>
        <w:t xml:space="preserve"> память о тысяче жизней</w:t>
      </w:r>
      <w:r w:rsidR="00EE6761">
        <w:rPr>
          <w:rFonts w:ascii="Times New Roman" w:hAnsi="Times New Roman"/>
          <w:i/>
          <w:color w:val="000000"/>
          <w:sz w:val="20"/>
          <w:szCs w:val="20"/>
        </w:rPr>
        <w:t>,</w:t>
      </w:r>
      <w:r w:rsidR="00D4096F">
        <w:rPr>
          <w:rFonts w:ascii="Times New Roman" w:hAnsi="Times New Roman"/>
          <w:color w:val="000000"/>
          <w:sz w:val="20"/>
          <w:szCs w:val="20"/>
        </w:rPr>
        <w:t xml:space="preserve"> вы бросаете 2 </w:t>
      </w:r>
      <w:r w:rsidR="00F3650F">
        <w:rPr>
          <w:rFonts w:ascii="Times New Roman" w:hAnsi="Times New Roman"/>
          <w:color w:val="000000"/>
          <w:sz w:val="20"/>
          <w:szCs w:val="20"/>
        </w:rPr>
        <w:t xml:space="preserve">кости </w:t>
      </w:r>
      <w:r w:rsidR="00D4096F">
        <w:rPr>
          <w:rFonts w:ascii="Times New Roman" w:hAnsi="Times New Roman"/>
          <w:color w:val="000000"/>
          <w:sz w:val="20"/>
          <w:szCs w:val="20"/>
        </w:rPr>
        <w:t xml:space="preserve">вместо </w:t>
      </w:r>
      <w:r w:rsidR="00F3650F">
        <w:rPr>
          <w:rFonts w:ascii="Times New Roman" w:hAnsi="Times New Roman"/>
          <w:color w:val="000000"/>
          <w:sz w:val="20"/>
          <w:szCs w:val="20"/>
        </w:rPr>
        <w:t>одной</w:t>
      </w:r>
      <w:r w:rsidR="00D4096F">
        <w:rPr>
          <w:rFonts w:ascii="Times New Roman" w:hAnsi="Times New Roman"/>
          <w:color w:val="000000"/>
          <w:sz w:val="20"/>
          <w:szCs w:val="20"/>
        </w:rPr>
        <w:t>, используя лучший результат. После привала вы появляетесь в новом теле, озирая окрестности вспышкой света.</w:t>
      </w:r>
    </w:p>
    <w:p w:rsidR="00041DBC" w:rsidRDefault="005966CE" w:rsidP="00D812CD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Судьба Павшей Звезды (30</w:t>
      </w:r>
      <w:r w:rsidR="00041DBC">
        <w:rPr>
          <w:rFonts w:ascii="Times New Roman" w:hAnsi="Times New Roman"/>
          <w:b/>
          <w:color w:val="000000"/>
          <w:sz w:val="20"/>
          <w:szCs w:val="20"/>
        </w:rPr>
        <w:t xml:space="preserve"> уровень):</w:t>
      </w:r>
      <w:r w:rsidR="00041DBC">
        <w:rPr>
          <w:rFonts w:ascii="Times New Roman" w:hAnsi="Times New Roman"/>
          <w:color w:val="000000"/>
          <w:sz w:val="20"/>
          <w:szCs w:val="20"/>
        </w:rPr>
        <w:t xml:space="preserve"> Вы получаете иммунитет к урону некротической энергией и излучением. </w:t>
      </w:r>
      <w:r w:rsidR="00F3650F">
        <w:rPr>
          <w:rFonts w:ascii="Times New Roman" w:hAnsi="Times New Roman"/>
          <w:color w:val="000000"/>
          <w:sz w:val="20"/>
          <w:szCs w:val="20"/>
        </w:rPr>
        <w:t>Кроме того</w:t>
      </w:r>
      <w:r w:rsidR="00041DBC">
        <w:rPr>
          <w:rFonts w:ascii="Times New Roman" w:hAnsi="Times New Roman"/>
          <w:color w:val="000000"/>
          <w:sz w:val="20"/>
          <w:szCs w:val="20"/>
        </w:rPr>
        <w:t xml:space="preserve">, когда вы совершаете спасбросок от смерти, вы можете </w:t>
      </w:r>
      <w:r w:rsidR="00F3650F">
        <w:rPr>
          <w:rFonts w:ascii="Times New Roman" w:hAnsi="Times New Roman"/>
          <w:color w:val="000000"/>
          <w:sz w:val="20"/>
          <w:szCs w:val="20"/>
        </w:rPr>
        <w:t xml:space="preserve">сами </w:t>
      </w:r>
      <w:commentRangeStart w:id="1"/>
      <w:r w:rsidR="00041DBC">
        <w:rPr>
          <w:rFonts w:ascii="Times New Roman" w:hAnsi="Times New Roman"/>
          <w:color w:val="000000"/>
          <w:sz w:val="20"/>
          <w:szCs w:val="20"/>
        </w:rPr>
        <w:t xml:space="preserve">выбрать </w:t>
      </w:r>
      <w:r w:rsidR="00AB6205">
        <w:rPr>
          <w:rFonts w:ascii="Times New Roman" w:hAnsi="Times New Roman"/>
          <w:color w:val="000000"/>
          <w:sz w:val="20"/>
          <w:szCs w:val="20"/>
        </w:rPr>
        <w:t xml:space="preserve">любой результат </w:t>
      </w:r>
      <w:r w:rsidR="00F3650F">
        <w:rPr>
          <w:rFonts w:ascii="Times New Roman" w:hAnsi="Times New Roman"/>
          <w:color w:val="000000"/>
          <w:sz w:val="20"/>
          <w:szCs w:val="20"/>
        </w:rPr>
        <w:t xml:space="preserve">для своего </w:t>
      </w:r>
      <w:r w:rsidR="00AB6205">
        <w:rPr>
          <w:rFonts w:ascii="Times New Roman" w:hAnsi="Times New Roman"/>
          <w:color w:val="000000"/>
          <w:sz w:val="20"/>
          <w:szCs w:val="20"/>
        </w:rPr>
        <w:t>броска к20.</w:t>
      </w:r>
      <w:commentRangeEnd w:id="1"/>
      <w:r w:rsidR="00AB6205">
        <w:rPr>
          <w:rStyle w:val="a3"/>
        </w:rPr>
        <w:commentReference w:id="1"/>
      </w:r>
    </w:p>
    <w:p w:rsidR="00AB6205" w:rsidRDefault="00AB6205" w:rsidP="00AB6205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 xml:space="preserve">Талант </w:t>
      </w:r>
      <w:r w:rsidR="00F3650F">
        <w:rPr>
          <w:rFonts w:ascii="DnDLolthSC" w:hAnsi="DnDLolthSC"/>
          <w:color w:val="000000"/>
          <w:sz w:val="28"/>
          <w:szCs w:val="28"/>
        </w:rPr>
        <w:t>Развоплощённого</w:t>
      </w:r>
    </w:p>
    <w:tbl>
      <w:tblPr>
        <w:tblW w:w="0" w:type="auto"/>
        <w:tblLook w:val="01E0"/>
      </w:tblPr>
      <w:tblGrid>
        <w:gridCol w:w="4608"/>
      </w:tblGrid>
      <w:tr w:rsidR="00AB6205" w:rsidRPr="00901156" w:rsidTr="00643994">
        <w:tc>
          <w:tcPr>
            <w:tcW w:w="4608" w:type="dxa"/>
            <w:shd w:val="clear" w:color="auto" w:fill="000000"/>
          </w:tcPr>
          <w:p w:rsidR="00AB6205" w:rsidRPr="00901156" w:rsidRDefault="00AB6205" w:rsidP="00F3650F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Воплощение </w:t>
            </w:r>
            <w:r w:rsidR="00F3650F">
              <w:rPr>
                <w:rFonts w:ascii="Arial" w:hAnsi="Arial" w:cs="Arial"/>
                <w:b/>
                <w:spacing w:val="-10"/>
                <w:sz w:val="16"/>
                <w:szCs w:val="16"/>
              </w:rPr>
              <w:t>ракшаса</w:t>
            </w:r>
            <w:r w:rsidRPr="00901156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Приём Развоплощённого</w:t>
            </w:r>
            <w:r w:rsidRPr="00C22FB7">
              <w:rPr>
                <w:rFonts w:ascii="Arial" w:hAnsi="Arial" w:cs="Arial"/>
                <w:spacing w:val="-10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6</w:t>
            </w:r>
          </w:p>
        </w:tc>
      </w:tr>
      <w:tr w:rsidR="00AB6205" w:rsidRPr="00901156" w:rsidTr="00643994">
        <w:tc>
          <w:tcPr>
            <w:tcW w:w="4608" w:type="dxa"/>
          </w:tcPr>
          <w:p w:rsidR="00AB6205" w:rsidRPr="00901156" w:rsidRDefault="00AB6205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На мгновение вы обращаетесь к тёмной стороне </w:t>
            </w:r>
            <w:r w:rsidR="00F3650F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своего 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развоплощения и превращаетесь сущность</w:t>
            </w:r>
            <w:r w:rsidR="009931D6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отражающую ваше вероятное будущее </w:t>
            </w:r>
            <w:r w:rsidR="00F3650F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— 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ракшаса</w:t>
            </w:r>
            <w:r w:rsidRPr="00901156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AB6205" w:rsidRPr="009931D6" w:rsidRDefault="00AB6205" w:rsidP="0064399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01156">
              <w:rPr>
                <w:rFonts w:ascii="Arial" w:hAnsi="Arial" w:cs="Arial"/>
                <w:b/>
                <w:sz w:val="16"/>
                <w:szCs w:val="16"/>
              </w:rPr>
              <w:t>На день</w:t>
            </w:r>
            <w:r w:rsidR="009931D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31D6" w:rsidRPr="00646B5F">
              <w:rPr>
                <w:rFonts w:ascii="Arial" w:eastAsia="Arial Unicode MS" w:hAnsi="Arial Unicode MS" w:cs="Arial" w:hint="eastAsia"/>
                <w:sz w:val="16"/>
                <w:szCs w:val="16"/>
              </w:rPr>
              <w:t>✦</w:t>
            </w:r>
            <w:r w:rsidR="009931D6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  <w:r w:rsidR="009931D6">
              <w:rPr>
                <w:rFonts w:ascii="Arial" w:eastAsia="Arial Unicode MS" w:hAnsi="Arial" w:cs="Arial"/>
                <w:b/>
                <w:sz w:val="16"/>
                <w:szCs w:val="16"/>
              </w:rPr>
              <w:t>Превращение</w:t>
            </w:r>
          </w:p>
          <w:p w:rsidR="00AB6205" w:rsidRPr="00901156" w:rsidRDefault="00AB6205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156">
              <w:rPr>
                <w:rFonts w:ascii="Arial" w:hAnsi="Arial" w:cs="Arial"/>
                <w:b/>
                <w:sz w:val="16"/>
                <w:szCs w:val="16"/>
              </w:rPr>
              <w:t>Малое действие</w:t>
            </w:r>
            <w:r w:rsidRPr="00901156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proofErr w:type="gramStart"/>
            <w:r w:rsidRPr="00901156"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AB6205" w:rsidRPr="00901156" w:rsidTr="00643994">
        <w:tc>
          <w:tcPr>
            <w:tcW w:w="4608" w:type="dxa"/>
          </w:tcPr>
          <w:p w:rsidR="00AB6205" w:rsidRDefault="00AB6205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15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Эффект:</w:t>
            </w:r>
            <w:r w:rsidRPr="00901156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9931D6">
              <w:rPr>
                <w:rFonts w:ascii="Arial" w:hAnsi="Arial" w:cs="Arial"/>
                <w:sz w:val="16"/>
                <w:szCs w:val="16"/>
                <w:highlight w:val="lightGray"/>
              </w:rPr>
              <w:t>Вы принимаете до конца сцены</w:t>
            </w:r>
            <w:r w:rsidR="00F3650F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форму ракшаса</w:t>
            </w:r>
            <w:r w:rsidR="009931D6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  <w:r w:rsidR="00F3650F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9931D6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Пока вы в этой форме, ваши </w:t>
            </w:r>
            <w:r w:rsidR="00F3650F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безоружные атаки получают </w:t>
            </w:r>
            <w:r w:rsidR="009931D6">
              <w:rPr>
                <w:rFonts w:ascii="Arial" w:hAnsi="Arial" w:cs="Arial"/>
                <w:sz w:val="16"/>
                <w:szCs w:val="16"/>
                <w:highlight w:val="lightGray"/>
              </w:rPr>
              <w:t>бонус владени</w:t>
            </w:r>
            <w:r w:rsidR="00143882">
              <w:rPr>
                <w:rFonts w:ascii="Arial" w:hAnsi="Arial" w:cs="Arial"/>
                <w:sz w:val="16"/>
                <w:szCs w:val="16"/>
                <w:highlight w:val="lightGray"/>
              </w:rPr>
              <w:t>я +3</w:t>
            </w:r>
            <w:r w:rsidR="003D40F1">
              <w:rPr>
                <w:rFonts w:ascii="Arial" w:hAnsi="Arial" w:cs="Arial"/>
                <w:sz w:val="16"/>
                <w:szCs w:val="16"/>
                <w:highlight w:val="lightGray"/>
              </w:rPr>
              <w:t>,</w:t>
            </w:r>
            <w:r w:rsidR="0014388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бонус улучшения +6, кость урона к10</w:t>
            </w:r>
            <w:r w:rsidR="00FB6A2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, </w:t>
            </w:r>
            <w:r w:rsidR="003D40F1">
              <w:rPr>
                <w:rFonts w:ascii="Arial" w:hAnsi="Arial" w:cs="Arial"/>
                <w:sz w:val="16"/>
                <w:szCs w:val="16"/>
                <w:highlight w:val="lightGray"/>
              </w:rPr>
              <w:lastRenderedPageBreak/>
              <w:t>считаются оружием со свойством «</w:t>
            </w:r>
            <w:proofErr w:type="spellStart"/>
            <w:r w:rsidR="003D40F1">
              <w:rPr>
                <w:rFonts w:ascii="Arial" w:hAnsi="Arial" w:cs="Arial"/>
                <w:sz w:val="16"/>
                <w:szCs w:val="16"/>
                <w:highlight w:val="lightGray"/>
              </w:rPr>
              <w:t>высококритичное</w:t>
            </w:r>
            <w:proofErr w:type="spellEnd"/>
            <w:r w:rsidR="003D40F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» </w:t>
            </w:r>
            <w:r w:rsidR="00FB6A29">
              <w:rPr>
                <w:rFonts w:ascii="Arial" w:hAnsi="Arial" w:cs="Arial"/>
                <w:sz w:val="16"/>
                <w:szCs w:val="16"/>
                <w:highlight w:val="lightGray"/>
              </w:rPr>
              <w:t>и при критическом попадании</w:t>
            </w:r>
            <w:r w:rsidR="003D40F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причиняют дополнительный урон 5к6</w:t>
            </w:r>
            <w:r w:rsidR="00FB6A29">
              <w:rPr>
                <w:rFonts w:ascii="Arial" w:hAnsi="Arial" w:cs="Arial"/>
                <w:sz w:val="16"/>
                <w:szCs w:val="16"/>
                <w:highlight w:val="lightGray"/>
              </w:rPr>
              <w:t>. Пока вы в этой форме</w:t>
            </w:r>
            <w:r w:rsidR="003D40F1">
              <w:rPr>
                <w:rFonts w:ascii="Arial" w:hAnsi="Arial" w:cs="Arial"/>
                <w:sz w:val="16"/>
                <w:szCs w:val="16"/>
                <w:highlight w:val="lightGray"/>
              </w:rPr>
              <w:t>,</w:t>
            </w:r>
            <w:r w:rsidR="00FB6A2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вы получаете сумеречное зрение</w:t>
            </w:r>
            <w:r w:rsidRPr="00901156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  <w:p w:rsidR="00FB6A29" w:rsidRPr="00901156" w:rsidRDefault="003D40F1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Кроме того</w:t>
            </w:r>
            <w:r w:rsidR="00FB6A29">
              <w:rPr>
                <w:rFonts w:ascii="Arial" w:hAnsi="Arial" w:cs="Arial"/>
                <w:sz w:val="16"/>
                <w:szCs w:val="16"/>
              </w:rPr>
              <w:t>, пока вы находитесь в этой форме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B6A29">
              <w:rPr>
                <w:rFonts w:ascii="Arial" w:hAnsi="Arial" w:cs="Arial"/>
                <w:sz w:val="16"/>
                <w:szCs w:val="16"/>
              </w:rPr>
              <w:t xml:space="preserve"> вы можете совершать следующую неограниченную атаку:</w:t>
            </w:r>
          </w:p>
          <w:p w:rsidR="00AB6205" w:rsidRPr="00FB6A29" w:rsidRDefault="00FB6A29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Стандартное действие           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Дальнобойный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B6A29" w:rsidRPr="00901156" w:rsidTr="00643994">
        <w:tc>
          <w:tcPr>
            <w:tcW w:w="4608" w:type="dxa"/>
          </w:tcPr>
          <w:p w:rsidR="00FB6A29" w:rsidRPr="00FB6A29" w:rsidRDefault="00FB6A29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B26C91">
              <w:rPr>
                <w:rFonts w:ascii="Arial" w:hAnsi="Arial" w:cs="Arial"/>
                <w:b/>
                <w:sz w:val="16"/>
                <w:szCs w:val="16"/>
              </w:rPr>
              <w:lastRenderedPageBreak/>
              <w:t>Цель:</w:t>
            </w:r>
            <w:r w:rsidRPr="00B2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C91" w:rsidRPr="00B26C91">
              <w:rPr>
                <w:rFonts w:ascii="Arial" w:hAnsi="Arial" w:cs="Arial"/>
                <w:sz w:val="16"/>
                <w:szCs w:val="16"/>
              </w:rPr>
              <w:t>Одно существо</w:t>
            </w:r>
          </w:p>
        </w:tc>
      </w:tr>
      <w:tr w:rsidR="00B26C91" w:rsidRPr="00901156" w:rsidTr="00643994">
        <w:tc>
          <w:tcPr>
            <w:tcW w:w="4608" w:type="dxa"/>
          </w:tcPr>
          <w:p w:rsidR="00B26C91" w:rsidRPr="00B26C91" w:rsidRDefault="00B26C91" w:rsidP="006439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Атака:</w:t>
            </w:r>
            <w:r>
              <w:rPr>
                <w:rFonts w:ascii="Arial" w:hAnsi="Arial" w:cs="Arial"/>
                <w:sz w:val="16"/>
                <w:szCs w:val="16"/>
              </w:rPr>
              <w:t xml:space="preserve"> Харизма, Интеллект или Мудрость </w:t>
            </w:r>
            <w:r w:rsidR="00A02189">
              <w:rPr>
                <w:rFonts w:ascii="Arial" w:hAnsi="Arial" w:cs="Arial"/>
                <w:sz w:val="16"/>
                <w:szCs w:val="16"/>
              </w:rPr>
              <w:t xml:space="preserve">+ 9 </w:t>
            </w:r>
            <w:r>
              <w:rPr>
                <w:rFonts w:ascii="Arial" w:hAnsi="Arial" w:cs="Arial"/>
                <w:sz w:val="16"/>
                <w:szCs w:val="16"/>
              </w:rPr>
              <w:t>против Воли</w:t>
            </w:r>
          </w:p>
        </w:tc>
      </w:tr>
      <w:tr w:rsidR="00B26C91" w:rsidRPr="00901156" w:rsidTr="00643994">
        <w:tc>
          <w:tcPr>
            <w:tcW w:w="4608" w:type="dxa"/>
          </w:tcPr>
          <w:p w:rsidR="00B26C91" w:rsidRPr="00B26C91" w:rsidRDefault="00B26C91" w:rsidP="00A021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D080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Попадание:</w:t>
            </w:r>
            <w:r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Цель 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совершает</w:t>
            </w:r>
            <w:r w:rsidR="00A02189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свободн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ым</w:t>
            </w:r>
            <w:r w:rsidR="00A02189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>действие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м</w:t>
            </w:r>
            <w:r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3D0802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>выбранн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ую</w:t>
            </w:r>
            <w:r w:rsidR="003D0802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вами </w:t>
            </w:r>
            <w:r w:rsidR="00A02189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>неограниченн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ую</w:t>
            </w:r>
            <w:r w:rsidR="00A02189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атак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у</w:t>
            </w:r>
            <w:r w:rsidR="00A02189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3D0802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по выбранному вами </w:t>
            </w:r>
            <w:r w:rsidR="00A02189">
              <w:rPr>
                <w:rFonts w:ascii="Arial" w:hAnsi="Arial" w:cs="Arial"/>
                <w:sz w:val="16"/>
                <w:szCs w:val="16"/>
                <w:highlight w:val="lightGray"/>
              </w:rPr>
              <w:t>существу</w:t>
            </w:r>
            <w:r w:rsidR="003D0802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>. Это действие не провоцирует атаки.</w:t>
            </w:r>
          </w:p>
        </w:tc>
      </w:tr>
    </w:tbl>
    <w:p w:rsidR="00AB6205" w:rsidRDefault="00AB6205" w:rsidP="00AB6205">
      <w:pPr>
        <w:rPr>
          <w:rFonts w:ascii="Times New Roman" w:hAnsi="Times New Roman"/>
          <w:color w:val="000000"/>
          <w:sz w:val="20"/>
          <w:szCs w:val="20"/>
        </w:rPr>
      </w:pPr>
    </w:p>
    <w:p w:rsidR="003D0802" w:rsidRDefault="003D0802" w:rsidP="00AB6205">
      <w:pPr>
        <w:rPr>
          <w:rFonts w:ascii="DnDLolthSC" w:hAnsi="DnDLolthSC"/>
          <w:color w:val="000000"/>
          <w:sz w:val="36"/>
          <w:szCs w:val="36"/>
          <w:u w:val="single"/>
        </w:rPr>
      </w:pPr>
      <w:r>
        <w:rPr>
          <w:rFonts w:ascii="DnDLolthSC" w:hAnsi="DnDLolthSC"/>
          <w:color w:val="000000"/>
          <w:sz w:val="36"/>
          <w:szCs w:val="36"/>
          <w:u w:val="single"/>
        </w:rPr>
        <w:t>Душа мироздания</w:t>
      </w:r>
    </w:p>
    <w:p w:rsidR="003D0802" w:rsidRDefault="003D0802" w:rsidP="00AB620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Вы прожили тысячи жизней, но не все из них прожиты дэвом. </w:t>
      </w:r>
      <w:r w:rsidR="007B26BA">
        <w:rPr>
          <w:rFonts w:ascii="Times New Roman" w:hAnsi="Times New Roman"/>
          <w:i/>
          <w:sz w:val="20"/>
          <w:szCs w:val="20"/>
        </w:rPr>
        <w:t xml:space="preserve">Ваша душа скиталась по мирам во многих </w:t>
      </w:r>
      <w:r w:rsidR="005966CE">
        <w:rPr>
          <w:rFonts w:ascii="Times New Roman" w:hAnsi="Times New Roman"/>
          <w:i/>
          <w:sz w:val="20"/>
          <w:szCs w:val="20"/>
        </w:rPr>
        <w:t>обличиях,</w:t>
      </w:r>
      <w:r w:rsidR="007B26BA">
        <w:rPr>
          <w:rFonts w:ascii="Times New Roman" w:hAnsi="Times New Roman"/>
          <w:i/>
          <w:sz w:val="20"/>
          <w:szCs w:val="20"/>
        </w:rPr>
        <w:t xml:space="preserve"> и вы научились открывать для себя опыт прошлых жизней и воплощений.</w:t>
      </w:r>
    </w:p>
    <w:p w:rsidR="007B26BA" w:rsidRDefault="007B26BA" w:rsidP="00AB6205">
      <w:pPr>
        <w:rPr>
          <w:rFonts w:ascii="Times New Roman" w:hAnsi="Times New Roman"/>
          <w:color w:val="000000"/>
          <w:sz w:val="20"/>
          <w:szCs w:val="20"/>
        </w:rPr>
      </w:pPr>
      <w:r w:rsidRPr="00955212">
        <w:rPr>
          <w:rFonts w:ascii="Times New Roman" w:hAnsi="Times New Roman"/>
          <w:b/>
          <w:color w:val="000000"/>
          <w:sz w:val="20"/>
          <w:szCs w:val="20"/>
        </w:rPr>
        <w:t>Требование:</w:t>
      </w:r>
      <w:r>
        <w:rPr>
          <w:rFonts w:ascii="Times New Roman" w:hAnsi="Times New Roman"/>
          <w:color w:val="000000"/>
          <w:sz w:val="20"/>
          <w:szCs w:val="20"/>
        </w:rPr>
        <w:t xml:space="preserve"> 21 уровень, дэв</w:t>
      </w:r>
    </w:p>
    <w:p w:rsidR="007B26BA" w:rsidRDefault="006F75DB" w:rsidP="00AB620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Душа д</w:t>
      </w:r>
      <w:r w:rsidR="00A02189">
        <w:rPr>
          <w:rFonts w:ascii="Times New Roman" w:hAnsi="Times New Roman"/>
          <w:color w:val="000000"/>
          <w:sz w:val="20"/>
          <w:szCs w:val="20"/>
        </w:rPr>
        <w:t>э</w:t>
      </w:r>
      <w:r>
        <w:rPr>
          <w:rFonts w:ascii="Times New Roman" w:hAnsi="Times New Roman"/>
          <w:color w:val="000000"/>
          <w:sz w:val="20"/>
          <w:szCs w:val="20"/>
        </w:rPr>
        <w:t xml:space="preserve">ва перерождается каждый раз после смерти, оставляя относительно свежие воспоминания о прошлых жизнях. Однако некоторые души снова и снова перерождаются на протяжении столетий, каждый воплощаясь в различную расу, с различным родом занятий. Когда одна из таких душ перерождается дэвом,  возникает нестандартная ситуация, в которой </w:t>
      </w:r>
      <w:r w:rsidR="00A02189">
        <w:rPr>
          <w:rFonts w:ascii="Times New Roman" w:hAnsi="Times New Roman"/>
          <w:color w:val="000000"/>
          <w:sz w:val="20"/>
          <w:szCs w:val="20"/>
        </w:rPr>
        <w:t xml:space="preserve">новоявленный </w:t>
      </w:r>
      <w:r>
        <w:rPr>
          <w:rFonts w:ascii="Times New Roman" w:hAnsi="Times New Roman"/>
          <w:color w:val="000000"/>
          <w:sz w:val="20"/>
          <w:szCs w:val="20"/>
        </w:rPr>
        <w:t xml:space="preserve">дэв может взывать к памяти своих прошлых жизней, </w:t>
      </w:r>
      <w:r w:rsidR="00A02189">
        <w:rPr>
          <w:rFonts w:ascii="Times New Roman" w:hAnsi="Times New Roman"/>
          <w:color w:val="000000"/>
          <w:sz w:val="20"/>
          <w:szCs w:val="20"/>
        </w:rPr>
        <w:t xml:space="preserve">которых больше чем у большинства </w:t>
      </w:r>
      <w:r w:rsidR="005966CE">
        <w:rPr>
          <w:rFonts w:ascii="Times New Roman" w:hAnsi="Times New Roman"/>
          <w:color w:val="000000"/>
          <w:sz w:val="20"/>
          <w:szCs w:val="20"/>
        </w:rPr>
        <w:t>дэвов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0D220D" w:rsidRDefault="006F75DB" w:rsidP="00AB620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Вы один из тех немногих,  кто может заглянуть далеко назад, оживляя в памяти</w:t>
      </w:r>
      <w:r w:rsidR="007F4034">
        <w:rPr>
          <w:rFonts w:ascii="Times New Roman" w:hAnsi="Times New Roman"/>
          <w:color w:val="000000"/>
          <w:sz w:val="20"/>
          <w:szCs w:val="20"/>
        </w:rPr>
        <w:t xml:space="preserve"> жизни</w:t>
      </w:r>
      <w:r w:rsidR="00557B8F">
        <w:rPr>
          <w:rFonts w:ascii="Times New Roman" w:hAnsi="Times New Roman"/>
          <w:color w:val="000000"/>
          <w:sz w:val="20"/>
          <w:szCs w:val="20"/>
        </w:rPr>
        <w:t>,</w:t>
      </w:r>
      <w:r w:rsidR="007F4034">
        <w:rPr>
          <w:rFonts w:ascii="Times New Roman" w:hAnsi="Times New Roman"/>
          <w:color w:val="000000"/>
          <w:sz w:val="20"/>
          <w:szCs w:val="20"/>
        </w:rPr>
        <w:t xml:space="preserve"> прожитые людьми, эльфами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7F4034">
        <w:rPr>
          <w:rFonts w:ascii="Times New Roman" w:hAnsi="Times New Roman"/>
          <w:color w:val="000000"/>
          <w:sz w:val="20"/>
          <w:szCs w:val="20"/>
        </w:rPr>
        <w:t>дварфами, и представителями других рас. Вы можете хранить в памяти  жизнь воином драконорожденным</w:t>
      </w:r>
      <w:r w:rsidR="00590B26">
        <w:rPr>
          <w:rFonts w:ascii="Times New Roman" w:hAnsi="Times New Roman"/>
          <w:color w:val="000000"/>
          <w:sz w:val="20"/>
          <w:szCs w:val="20"/>
        </w:rPr>
        <w:t>, защищающим стены Аркозианской крепости, а может быть</w:t>
      </w:r>
      <w:r w:rsidR="00643994">
        <w:rPr>
          <w:rFonts w:ascii="Times New Roman" w:hAnsi="Times New Roman"/>
          <w:color w:val="000000"/>
          <w:sz w:val="20"/>
          <w:szCs w:val="20"/>
        </w:rPr>
        <w:t>,</w:t>
      </w:r>
      <w:r w:rsidR="00557B8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90B26">
        <w:rPr>
          <w:rFonts w:ascii="Times New Roman" w:hAnsi="Times New Roman"/>
          <w:color w:val="000000"/>
          <w:sz w:val="20"/>
          <w:szCs w:val="20"/>
        </w:rPr>
        <w:t>вспоминаете первые дни мира, когда вы</w:t>
      </w:r>
      <w:r w:rsidR="00981BE1">
        <w:rPr>
          <w:rFonts w:ascii="Times New Roman" w:hAnsi="Times New Roman"/>
          <w:color w:val="000000"/>
          <w:sz w:val="20"/>
          <w:szCs w:val="20"/>
        </w:rPr>
        <w:t xml:space="preserve"> и</w:t>
      </w:r>
      <w:r w:rsidR="00590B26">
        <w:rPr>
          <w:rFonts w:ascii="Times New Roman" w:hAnsi="Times New Roman"/>
          <w:color w:val="000000"/>
          <w:sz w:val="20"/>
          <w:szCs w:val="20"/>
        </w:rPr>
        <w:t xml:space="preserve"> ваши эльфийские сородичи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90B26">
        <w:rPr>
          <w:rFonts w:ascii="Times New Roman" w:hAnsi="Times New Roman"/>
          <w:color w:val="000000"/>
          <w:sz w:val="20"/>
          <w:szCs w:val="20"/>
        </w:rPr>
        <w:t>бороздили просторы девственных лесов.</w:t>
      </w:r>
      <w:r w:rsidR="006439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D220D">
        <w:rPr>
          <w:rFonts w:ascii="Times New Roman" w:hAnsi="Times New Roman"/>
          <w:color w:val="000000"/>
          <w:sz w:val="20"/>
          <w:szCs w:val="20"/>
        </w:rPr>
        <w:t>Вы помните жизнь среди дварфийских мастеров, в то время</w:t>
      </w:r>
      <w:r w:rsidR="00557B8F">
        <w:rPr>
          <w:rFonts w:ascii="Times New Roman" w:hAnsi="Times New Roman"/>
          <w:color w:val="000000"/>
          <w:sz w:val="20"/>
          <w:szCs w:val="20"/>
        </w:rPr>
        <w:t>,</w:t>
      </w:r>
      <w:r w:rsidR="000D220D">
        <w:rPr>
          <w:rFonts w:ascii="Times New Roman" w:hAnsi="Times New Roman"/>
          <w:color w:val="000000"/>
          <w:sz w:val="20"/>
          <w:szCs w:val="20"/>
        </w:rPr>
        <w:t xml:space="preserve"> когда были построены фундаменты первых зданий </w:t>
      </w:r>
      <w:proofErr w:type="spellStart"/>
      <w:r w:rsidR="00557B8F">
        <w:rPr>
          <w:rFonts w:ascii="Times New Roman" w:hAnsi="Times New Roman"/>
          <w:color w:val="000000"/>
          <w:sz w:val="20"/>
          <w:szCs w:val="20"/>
        </w:rPr>
        <w:t>Хаммерфэста</w:t>
      </w:r>
      <w:proofErr w:type="spellEnd"/>
      <w:r w:rsidR="000D220D">
        <w:rPr>
          <w:rStyle w:val="a3"/>
        </w:rPr>
        <w:commentReference w:id="2"/>
      </w:r>
      <w:r w:rsidR="00557B8F">
        <w:rPr>
          <w:rFonts w:ascii="Times New Roman" w:hAnsi="Times New Roman"/>
          <w:color w:val="000000"/>
          <w:sz w:val="20"/>
          <w:szCs w:val="20"/>
        </w:rPr>
        <w:t>,</w:t>
      </w:r>
      <w:r w:rsidR="006439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D220D">
        <w:rPr>
          <w:rFonts w:ascii="Times New Roman" w:hAnsi="Times New Roman"/>
          <w:color w:val="000000"/>
          <w:sz w:val="20"/>
          <w:szCs w:val="20"/>
        </w:rPr>
        <w:t>и  вместе с другими тифлингами испытали горький вкус предательства на пепелище Баэл Турата</w:t>
      </w:r>
      <w:proofErr w:type="gramStart"/>
      <w:r w:rsidR="000D220D">
        <w:rPr>
          <w:rFonts w:ascii="Times New Roman" w:hAnsi="Times New Roman"/>
          <w:color w:val="000000"/>
          <w:sz w:val="20"/>
          <w:szCs w:val="20"/>
        </w:rPr>
        <w:t xml:space="preserve"> .</w:t>
      </w:r>
      <w:proofErr w:type="gramEnd"/>
    </w:p>
    <w:p w:rsidR="006F75DB" w:rsidRDefault="000D220D" w:rsidP="00AB620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Вам дано сверхъестественное чувство времени, несвойственное остальным дэвам. Также, в </w:t>
      </w:r>
      <w:r w:rsidR="00557B8F">
        <w:rPr>
          <w:rFonts w:ascii="Times New Roman" w:hAnsi="Times New Roman"/>
          <w:color w:val="000000"/>
          <w:sz w:val="20"/>
          <w:szCs w:val="20"/>
        </w:rPr>
        <w:t xml:space="preserve">отличие </w:t>
      </w:r>
      <w:r>
        <w:rPr>
          <w:rFonts w:ascii="Times New Roman" w:hAnsi="Times New Roman"/>
          <w:color w:val="000000"/>
          <w:sz w:val="20"/>
          <w:szCs w:val="20"/>
        </w:rPr>
        <w:t xml:space="preserve">от других дэвов, вы не можете быть уверены в том, что вновь переродитесь </w:t>
      </w:r>
      <w:r w:rsidR="003D1E16">
        <w:rPr>
          <w:rFonts w:ascii="Times New Roman" w:hAnsi="Times New Roman"/>
          <w:color w:val="000000"/>
          <w:sz w:val="20"/>
          <w:szCs w:val="20"/>
        </w:rPr>
        <w:t>с памятью о своих прошлых жизнях</w:t>
      </w:r>
      <w:r w:rsidR="00557B8F">
        <w:rPr>
          <w:rFonts w:ascii="Times New Roman" w:hAnsi="Times New Roman"/>
          <w:color w:val="000000"/>
          <w:sz w:val="20"/>
          <w:szCs w:val="20"/>
        </w:rPr>
        <w:t>,</w:t>
      </w:r>
      <w:r w:rsidR="003D1E16">
        <w:rPr>
          <w:rFonts w:ascii="Times New Roman" w:hAnsi="Times New Roman"/>
          <w:color w:val="000000"/>
          <w:sz w:val="20"/>
          <w:szCs w:val="20"/>
        </w:rPr>
        <w:t xml:space="preserve"> и вы должны изо всех сил хвататься за эту возможность, чтобы и в дальнейшем располагать этими способностями. Ведь знания о мире с древнейших времён и до наших дней даёт вам шанс увидеть великие свершения и увидеть мировую историю в том масштабе, который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D1E16">
        <w:rPr>
          <w:rFonts w:ascii="Times New Roman" w:hAnsi="Times New Roman"/>
          <w:color w:val="000000"/>
          <w:sz w:val="20"/>
          <w:szCs w:val="20"/>
        </w:rPr>
        <w:t>доступен лишь богам.</w:t>
      </w:r>
    </w:p>
    <w:p w:rsidR="003D1E16" w:rsidRDefault="003D1E16" w:rsidP="003D1E16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>Бессмертие</w:t>
      </w:r>
    </w:p>
    <w:p w:rsidR="003D1E16" w:rsidRDefault="009D00EB" w:rsidP="003D1E16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Воспоминания о множестве жизней в разных обличиях выстраиваются в ряд, уходя к седым векам и приоткрывая для вас завесу будущего</w:t>
      </w:r>
      <w:r w:rsidR="005966CE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и напоминают о том, что память, знания и навыки всё ещё живы на задворках сознаний</w:t>
      </w:r>
      <w:r w:rsidR="0068221D">
        <w:rPr>
          <w:rFonts w:ascii="Times New Roman" w:hAnsi="Times New Roman"/>
          <w:color w:val="000000"/>
          <w:sz w:val="20"/>
          <w:szCs w:val="20"/>
        </w:rPr>
        <w:t>.</w:t>
      </w:r>
    </w:p>
    <w:p w:rsidR="0068221D" w:rsidRDefault="00205756" w:rsidP="003D1E16">
      <w:pPr>
        <w:rPr>
          <w:rFonts w:ascii="Times New Roman" w:hAnsi="Times New Roman"/>
          <w:color w:val="000000"/>
          <w:sz w:val="20"/>
          <w:szCs w:val="20"/>
        </w:rPr>
      </w:pPr>
      <w:r w:rsidRPr="009B70A0">
        <w:rPr>
          <w:rFonts w:ascii="Times New Roman" w:hAnsi="Times New Roman"/>
          <w:color w:val="000000"/>
          <w:sz w:val="20"/>
          <w:szCs w:val="20"/>
        </w:rPr>
        <w:tab/>
      </w:r>
      <w:r w:rsidRPr="009B70A0">
        <w:rPr>
          <w:rFonts w:ascii="Times New Roman" w:hAnsi="Times New Roman"/>
          <w:b/>
          <w:color w:val="000000"/>
          <w:sz w:val="20"/>
          <w:szCs w:val="20"/>
        </w:rPr>
        <w:t xml:space="preserve">Бороздящий мир </w:t>
      </w:r>
      <w:proofErr w:type="gramStart"/>
      <w:r w:rsidRPr="009B70A0">
        <w:rPr>
          <w:rFonts w:ascii="Times New Roman" w:hAnsi="Times New Roman"/>
          <w:b/>
          <w:color w:val="000000"/>
          <w:sz w:val="20"/>
          <w:szCs w:val="20"/>
        </w:rPr>
        <w:t>бессмертных</w:t>
      </w:r>
      <w:proofErr w:type="gramEnd"/>
      <w:r w:rsidRPr="009B70A0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9B70A0">
        <w:rPr>
          <w:rFonts w:ascii="Times New Roman" w:hAnsi="Times New Roman"/>
          <w:color w:val="000000"/>
          <w:sz w:val="20"/>
          <w:szCs w:val="20"/>
        </w:rPr>
        <w:t xml:space="preserve"> По мере того</w:t>
      </w:r>
      <w:r w:rsidR="0068221D">
        <w:rPr>
          <w:rFonts w:ascii="Times New Roman" w:hAnsi="Times New Roman"/>
          <w:color w:val="000000"/>
          <w:sz w:val="20"/>
          <w:szCs w:val="20"/>
        </w:rPr>
        <w:t>,</w:t>
      </w:r>
      <w:r w:rsidRPr="009B70A0">
        <w:rPr>
          <w:rFonts w:ascii="Times New Roman" w:hAnsi="Times New Roman"/>
          <w:color w:val="000000"/>
          <w:sz w:val="20"/>
          <w:szCs w:val="20"/>
        </w:rPr>
        <w:t xml:space="preserve"> как вы приближаетесь к </w:t>
      </w:r>
      <w:r w:rsidR="0068221D">
        <w:rPr>
          <w:rFonts w:ascii="Times New Roman" w:hAnsi="Times New Roman"/>
          <w:color w:val="000000"/>
          <w:sz w:val="20"/>
          <w:szCs w:val="20"/>
        </w:rPr>
        <w:t>Судьбоносному Заданию</w:t>
      </w:r>
      <w:r w:rsidRPr="009B70A0">
        <w:rPr>
          <w:rFonts w:ascii="Times New Roman" w:hAnsi="Times New Roman"/>
          <w:color w:val="000000"/>
          <w:sz w:val="20"/>
          <w:szCs w:val="20"/>
        </w:rPr>
        <w:t xml:space="preserve">, ваш разум наводняют всё больше </w:t>
      </w:r>
      <w:proofErr w:type="gramStart"/>
      <w:r w:rsidRPr="009B70A0">
        <w:rPr>
          <w:rFonts w:ascii="Times New Roman" w:hAnsi="Times New Roman"/>
          <w:color w:val="000000"/>
          <w:sz w:val="20"/>
          <w:szCs w:val="20"/>
        </w:rPr>
        <w:t>воспоминаний</w:t>
      </w:r>
      <w:proofErr w:type="gramEnd"/>
      <w:r w:rsidRPr="009B70A0">
        <w:rPr>
          <w:rFonts w:ascii="Times New Roman" w:hAnsi="Times New Roman"/>
          <w:color w:val="000000"/>
          <w:sz w:val="20"/>
          <w:szCs w:val="20"/>
        </w:rPr>
        <w:t xml:space="preserve"> как о недавних</w:t>
      </w:r>
      <w:r w:rsidR="0068221D">
        <w:rPr>
          <w:rFonts w:ascii="Times New Roman" w:hAnsi="Times New Roman"/>
          <w:color w:val="000000"/>
          <w:sz w:val="20"/>
          <w:szCs w:val="20"/>
        </w:rPr>
        <w:t>,</w:t>
      </w:r>
      <w:r w:rsidRPr="009B70A0">
        <w:rPr>
          <w:rFonts w:ascii="Times New Roman" w:hAnsi="Times New Roman"/>
          <w:color w:val="000000"/>
          <w:sz w:val="20"/>
          <w:szCs w:val="20"/>
        </w:rPr>
        <w:t xml:space="preserve"> так и о давно прожитых жизнях. Так как воспоминания грозят овладеть вашей личность</w:t>
      </w:r>
      <w:r w:rsidR="0068221D">
        <w:rPr>
          <w:rFonts w:ascii="Times New Roman" w:hAnsi="Times New Roman"/>
          <w:color w:val="000000"/>
          <w:sz w:val="20"/>
          <w:szCs w:val="20"/>
        </w:rPr>
        <w:t>ю</w:t>
      </w:r>
      <w:r w:rsidRPr="009B70A0">
        <w:rPr>
          <w:rFonts w:ascii="Times New Roman" w:hAnsi="Times New Roman"/>
          <w:color w:val="000000"/>
          <w:sz w:val="20"/>
          <w:szCs w:val="20"/>
        </w:rPr>
        <w:t>, вы учитесь удерживать в узде полученные знания и добиваться таких высот, которых вам никогда бы не достичь иным путём.</w:t>
      </w:r>
    </w:p>
    <w:p w:rsidR="00EE0BFC" w:rsidRPr="009B70A0" w:rsidRDefault="00205756" w:rsidP="00EE0BFC">
      <w:pPr>
        <w:rPr>
          <w:rFonts w:ascii="Times New Roman" w:hAnsi="Times New Roman"/>
          <w:color w:val="000000"/>
          <w:sz w:val="20"/>
          <w:szCs w:val="20"/>
        </w:rPr>
      </w:pPr>
      <w:r w:rsidRPr="009B70A0">
        <w:rPr>
          <w:rFonts w:ascii="Times New Roman" w:hAnsi="Times New Roman"/>
          <w:color w:val="000000"/>
          <w:sz w:val="20"/>
          <w:szCs w:val="20"/>
        </w:rPr>
        <w:tab/>
      </w:r>
      <w:r w:rsidR="009C2B61" w:rsidRPr="009B70A0">
        <w:rPr>
          <w:rFonts w:ascii="Times New Roman" w:hAnsi="Times New Roman"/>
          <w:color w:val="000000"/>
          <w:sz w:val="20"/>
          <w:szCs w:val="20"/>
        </w:rPr>
        <w:t>Когда вы изберёте свою судьбу, вы в полном объёме овладеете памятью прошлых жизней</w:t>
      </w:r>
      <w:r w:rsidR="00EE0BFC">
        <w:rPr>
          <w:rFonts w:ascii="Times New Roman" w:hAnsi="Times New Roman"/>
          <w:color w:val="000000"/>
          <w:sz w:val="20"/>
          <w:szCs w:val="20"/>
        </w:rPr>
        <w:t>,</w:t>
      </w:r>
      <w:r w:rsidR="009C2B61" w:rsidRPr="009B70A0">
        <w:rPr>
          <w:rFonts w:ascii="Times New Roman" w:hAnsi="Times New Roman"/>
          <w:color w:val="000000"/>
          <w:sz w:val="20"/>
          <w:szCs w:val="20"/>
        </w:rPr>
        <w:t xml:space="preserve"> больше не делая между ними различий, </w:t>
      </w:r>
      <w:r w:rsidR="00EE0BFC">
        <w:rPr>
          <w:rFonts w:ascii="Times New Roman" w:hAnsi="Times New Roman"/>
          <w:color w:val="000000"/>
          <w:sz w:val="20"/>
          <w:szCs w:val="20"/>
        </w:rPr>
        <w:t>и</w:t>
      </w:r>
      <w:r w:rsidR="009C2B61" w:rsidRPr="009B70A0">
        <w:rPr>
          <w:rFonts w:ascii="Times New Roman" w:hAnsi="Times New Roman"/>
          <w:color w:val="000000"/>
          <w:sz w:val="20"/>
          <w:szCs w:val="20"/>
        </w:rPr>
        <w:t xml:space="preserve"> в любое </w:t>
      </w:r>
      <w:proofErr w:type="gramStart"/>
      <w:r w:rsidR="009C2B61" w:rsidRPr="009B70A0">
        <w:rPr>
          <w:rFonts w:ascii="Times New Roman" w:hAnsi="Times New Roman"/>
          <w:color w:val="000000"/>
          <w:sz w:val="20"/>
          <w:szCs w:val="20"/>
        </w:rPr>
        <w:t>время</w:t>
      </w:r>
      <w:proofErr w:type="gramEnd"/>
      <w:r w:rsidR="009C2B61" w:rsidRPr="009B70A0">
        <w:rPr>
          <w:rFonts w:ascii="Times New Roman" w:hAnsi="Times New Roman"/>
          <w:color w:val="000000"/>
          <w:sz w:val="20"/>
          <w:szCs w:val="20"/>
        </w:rPr>
        <w:t xml:space="preserve"> обращаясь к любому участку памяти и вспоминая события тех дней. Вы превосходите себя, становясь слиянием </w:t>
      </w:r>
      <w:r w:rsidR="001858BF" w:rsidRPr="009B70A0">
        <w:rPr>
          <w:rFonts w:ascii="Times New Roman" w:hAnsi="Times New Roman"/>
          <w:color w:val="000000"/>
          <w:sz w:val="20"/>
          <w:szCs w:val="20"/>
        </w:rPr>
        <w:t xml:space="preserve">каждого из тех, кем вы когда-либо были. Это преобразование затрагивает каждую частичку вашей сущности, включая вашу </w:t>
      </w:r>
      <w:r w:rsidR="00EE0BFC" w:rsidRPr="009B70A0">
        <w:rPr>
          <w:rFonts w:ascii="Times New Roman" w:hAnsi="Times New Roman"/>
          <w:color w:val="000000"/>
          <w:sz w:val="20"/>
          <w:szCs w:val="20"/>
        </w:rPr>
        <w:t>физическ</w:t>
      </w:r>
      <w:r w:rsidR="00EE0BFC">
        <w:rPr>
          <w:rFonts w:ascii="Times New Roman" w:hAnsi="Times New Roman"/>
          <w:color w:val="000000"/>
          <w:sz w:val="20"/>
          <w:szCs w:val="20"/>
        </w:rPr>
        <w:t>ое</w:t>
      </w:r>
      <w:r w:rsidR="00EE0BFC" w:rsidRPr="009B70A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E0BFC">
        <w:rPr>
          <w:rFonts w:ascii="Times New Roman" w:hAnsi="Times New Roman"/>
          <w:color w:val="000000"/>
          <w:sz w:val="20"/>
          <w:szCs w:val="20"/>
        </w:rPr>
        <w:t>тело</w:t>
      </w:r>
      <w:r w:rsidR="001858BF" w:rsidRPr="009B70A0">
        <w:rPr>
          <w:rFonts w:ascii="Times New Roman" w:hAnsi="Times New Roman"/>
          <w:color w:val="000000"/>
          <w:sz w:val="20"/>
          <w:szCs w:val="20"/>
        </w:rPr>
        <w:t xml:space="preserve">, и вы перестаёте беспокоиться о столь важных для смертных вещах, как например, естественная или насильственная смерть. </w:t>
      </w:r>
      <w:r w:rsidR="00EE0BFC" w:rsidRPr="009B70A0">
        <w:rPr>
          <w:rFonts w:ascii="Times New Roman" w:hAnsi="Times New Roman"/>
          <w:color w:val="000000"/>
          <w:sz w:val="20"/>
          <w:szCs w:val="20"/>
        </w:rPr>
        <w:t xml:space="preserve">Вы </w:t>
      </w:r>
      <w:proofErr w:type="gramStart"/>
      <w:r w:rsidR="00EE0BFC" w:rsidRPr="009B70A0">
        <w:rPr>
          <w:rFonts w:ascii="Times New Roman" w:hAnsi="Times New Roman"/>
          <w:color w:val="000000"/>
          <w:sz w:val="20"/>
          <w:szCs w:val="20"/>
        </w:rPr>
        <w:t>ходили по дорогам мира в древние времена и продолжаете делать это и по сей</w:t>
      </w:r>
      <w:proofErr w:type="gramEnd"/>
      <w:r w:rsidR="00EE0BFC" w:rsidRPr="009B70A0">
        <w:rPr>
          <w:rFonts w:ascii="Times New Roman" w:hAnsi="Times New Roman"/>
          <w:color w:val="000000"/>
          <w:sz w:val="20"/>
          <w:szCs w:val="20"/>
        </w:rPr>
        <w:t xml:space="preserve"> день, обогащая свою память, ведущую начало от создания мира</w:t>
      </w:r>
      <w:r w:rsidR="00EE0BFC">
        <w:rPr>
          <w:rFonts w:ascii="Times New Roman" w:hAnsi="Times New Roman"/>
          <w:color w:val="000000"/>
          <w:sz w:val="20"/>
          <w:szCs w:val="20"/>
        </w:rPr>
        <w:t>,</w:t>
      </w:r>
      <w:r w:rsidR="00EE0BFC" w:rsidRPr="009B70A0">
        <w:rPr>
          <w:rFonts w:ascii="Times New Roman" w:hAnsi="Times New Roman"/>
          <w:color w:val="000000"/>
          <w:sz w:val="20"/>
          <w:szCs w:val="20"/>
        </w:rPr>
        <w:t xml:space="preserve"> новыми воспоминаниями.</w:t>
      </w:r>
    </w:p>
    <w:p w:rsidR="00205756" w:rsidRPr="009B70A0" w:rsidRDefault="00205756" w:rsidP="003D1E16">
      <w:pPr>
        <w:rPr>
          <w:rFonts w:ascii="Times New Roman" w:hAnsi="Times New Roman"/>
          <w:color w:val="000000"/>
          <w:sz w:val="20"/>
          <w:szCs w:val="20"/>
        </w:rPr>
      </w:pPr>
    </w:p>
    <w:p w:rsidR="006D60C5" w:rsidRDefault="00EE0BFC" w:rsidP="006D60C5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 xml:space="preserve">Умения </w:t>
      </w:r>
      <w:r w:rsidR="006D60C5">
        <w:rPr>
          <w:rFonts w:ascii="DnDLolthSC" w:hAnsi="DnDLolthSC"/>
          <w:color w:val="000000"/>
          <w:sz w:val="28"/>
          <w:szCs w:val="28"/>
        </w:rPr>
        <w:t>Души мироздания</w:t>
      </w:r>
    </w:p>
    <w:p w:rsidR="006D60C5" w:rsidRDefault="00BD0047" w:rsidP="006D60C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Прежний дух (21 уровень):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E0BFC">
        <w:rPr>
          <w:rFonts w:ascii="Times New Roman" w:hAnsi="Times New Roman"/>
          <w:color w:val="000000"/>
          <w:sz w:val="20"/>
          <w:szCs w:val="20"/>
        </w:rPr>
        <w:t xml:space="preserve">Выберите </w:t>
      </w:r>
      <w:r w:rsidR="00217854">
        <w:rPr>
          <w:rFonts w:ascii="Times New Roman" w:hAnsi="Times New Roman"/>
          <w:color w:val="000000"/>
          <w:sz w:val="20"/>
          <w:szCs w:val="20"/>
        </w:rPr>
        <w:t xml:space="preserve">расу, </w:t>
      </w:r>
      <w:r w:rsidR="00EE0BFC">
        <w:rPr>
          <w:rFonts w:ascii="Times New Roman" w:hAnsi="Times New Roman"/>
          <w:color w:val="000000"/>
          <w:sz w:val="20"/>
          <w:szCs w:val="20"/>
        </w:rPr>
        <w:t xml:space="preserve">отличную от вашей, </w:t>
      </w:r>
      <w:r w:rsidR="00217854">
        <w:rPr>
          <w:rFonts w:ascii="Times New Roman" w:hAnsi="Times New Roman"/>
          <w:color w:val="000000"/>
          <w:sz w:val="20"/>
          <w:szCs w:val="20"/>
        </w:rPr>
        <w:t>представителем которой</w:t>
      </w:r>
      <w:r>
        <w:rPr>
          <w:rFonts w:ascii="Times New Roman" w:hAnsi="Times New Roman"/>
          <w:color w:val="000000"/>
          <w:sz w:val="20"/>
          <w:szCs w:val="20"/>
        </w:rPr>
        <w:t xml:space="preserve"> вы были</w:t>
      </w:r>
      <w:r w:rsidR="00217854">
        <w:rPr>
          <w:rFonts w:ascii="Times New Roman" w:hAnsi="Times New Roman"/>
          <w:color w:val="000000"/>
          <w:sz w:val="20"/>
          <w:szCs w:val="20"/>
        </w:rPr>
        <w:t xml:space="preserve"> в прошлой жизни. </w:t>
      </w:r>
      <w:r w:rsidR="00EE0BFC">
        <w:rPr>
          <w:rFonts w:ascii="Times New Roman" w:hAnsi="Times New Roman"/>
          <w:color w:val="000000"/>
          <w:sz w:val="20"/>
          <w:szCs w:val="20"/>
        </w:rPr>
        <w:t>Вы считаетесь представителем этой расы при определении выполнения требований черт</w:t>
      </w:r>
      <w:r w:rsidR="00217854">
        <w:rPr>
          <w:rFonts w:ascii="Times New Roman" w:hAnsi="Times New Roman"/>
          <w:color w:val="000000"/>
          <w:sz w:val="20"/>
          <w:szCs w:val="20"/>
        </w:rPr>
        <w:t xml:space="preserve">. Если </w:t>
      </w:r>
      <w:r w:rsidR="00832721">
        <w:rPr>
          <w:rFonts w:ascii="Times New Roman" w:hAnsi="Times New Roman"/>
          <w:color w:val="000000"/>
          <w:sz w:val="20"/>
          <w:szCs w:val="20"/>
        </w:rPr>
        <w:t xml:space="preserve">у выбранной расы </w:t>
      </w:r>
      <w:proofErr w:type="gramStart"/>
      <w:r w:rsidR="00832721">
        <w:rPr>
          <w:rFonts w:ascii="Times New Roman" w:hAnsi="Times New Roman"/>
          <w:color w:val="000000"/>
          <w:sz w:val="20"/>
          <w:szCs w:val="20"/>
        </w:rPr>
        <w:t>есть</w:t>
      </w:r>
      <w:proofErr w:type="gramEnd"/>
      <w:r w:rsidR="00832721">
        <w:rPr>
          <w:rFonts w:ascii="Times New Roman" w:hAnsi="Times New Roman"/>
          <w:color w:val="000000"/>
          <w:sz w:val="20"/>
          <w:szCs w:val="20"/>
        </w:rPr>
        <w:t xml:space="preserve"> какие либо расовые таланты на сцену, вы получаете один из них на выбор.</w:t>
      </w:r>
    </w:p>
    <w:p w:rsidR="00832721" w:rsidRDefault="00832721" w:rsidP="006D60C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На 24 уровне вы выбираете вторую расу и получаете для неё те же преимущества.</w:t>
      </w:r>
    </w:p>
    <w:p w:rsidR="00832721" w:rsidRDefault="00832721" w:rsidP="006D60C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Закалённый </w:t>
      </w:r>
      <w:r w:rsidR="00EE0BFC">
        <w:rPr>
          <w:rFonts w:ascii="Times New Roman" w:hAnsi="Times New Roman"/>
          <w:b/>
          <w:color w:val="000000"/>
          <w:sz w:val="20"/>
          <w:szCs w:val="20"/>
        </w:rPr>
        <w:t xml:space="preserve">прошлым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(21 уровень): </w:t>
      </w:r>
      <w:r>
        <w:rPr>
          <w:rFonts w:ascii="Times New Roman" w:hAnsi="Times New Roman"/>
          <w:color w:val="000000"/>
          <w:sz w:val="20"/>
          <w:szCs w:val="20"/>
        </w:rPr>
        <w:t>Вы увеличивае</w:t>
      </w:r>
      <w:r w:rsidR="00EE6761">
        <w:rPr>
          <w:rFonts w:ascii="Times New Roman" w:hAnsi="Times New Roman"/>
          <w:color w:val="000000"/>
          <w:sz w:val="20"/>
          <w:szCs w:val="20"/>
        </w:rPr>
        <w:t>те значения Интеллекта и М</w:t>
      </w:r>
      <w:r>
        <w:rPr>
          <w:rFonts w:ascii="Times New Roman" w:hAnsi="Times New Roman"/>
          <w:color w:val="000000"/>
          <w:sz w:val="20"/>
          <w:szCs w:val="20"/>
        </w:rPr>
        <w:t>удрости на 2.</w:t>
      </w:r>
    </w:p>
    <w:p w:rsidR="00EA1C5B" w:rsidRDefault="00EE0BFC" w:rsidP="006D60C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Знания </w:t>
      </w:r>
      <w:r w:rsidR="00D812CD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832721">
        <w:rPr>
          <w:rFonts w:ascii="Times New Roman" w:hAnsi="Times New Roman"/>
          <w:b/>
          <w:color w:val="000000"/>
          <w:sz w:val="20"/>
          <w:szCs w:val="20"/>
        </w:rPr>
        <w:t>авно ушедших жизней (24 уровень):</w:t>
      </w:r>
      <w:r w:rsidR="00832721">
        <w:rPr>
          <w:rFonts w:ascii="Times New Roman" w:hAnsi="Times New Roman"/>
          <w:color w:val="000000"/>
          <w:sz w:val="20"/>
          <w:szCs w:val="20"/>
        </w:rPr>
        <w:t xml:space="preserve"> Выберите любой класс. Отныне вы можете выбирать таланты из этого класса или таланты вашего текущего класса</w:t>
      </w:r>
      <w:r w:rsidR="00EA1C5B">
        <w:rPr>
          <w:rFonts w:ascii="Times New Roman" w:hAnsi="Times New Roman"/>
          <w:color w:val="000000"/>
          <w:sz w:val="20"/>
          <w:szCs w:val="20"/>
        </w:rPr>
        <w:t>,  когда получаете новый талант класса или когда переобучаете талант класса.</w:t>
      </w:r>
    </w:p>
    <w:p w:rsidR="00832721" w:rsidRDefault="00EA1C5B" w:rsidP="006D60C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Единство со всеми жизнями (</w:t>
      </w:r>
      <w:r w:rsidR="00EE0BFC">
        <w:rPr>
          <w:rFonts w:ascii="Times New Roman" w:hAnsi="Times New Roman"/>
          <w:b/>
          <w:color w:val="000000"/>
          <w:sz w:val="20"/>
          <w:szCs w:val="20"/>
        </w:rPr>
        <w:t xml:space="preserve">30 </w:t>
      </w:r>
      <w:r>
        <w:rPr>
          <w:rFonts w:ascii="Times New Roman" w:hAnsi="Times New Roman"/>
          <w:b/>
          <w:color w:val="000000"/>
          <w:sz w:val="20"/>
          <w:szCs w:val="20"/>
        </w:rPr>
        <w:t>уровень):</w:t>
      </w:r>
      <w:r>
        <w:rPr>
          <w:rFonts w:ascii="Times New Roman" w:hAnsi="Times New Roman"/>
          <w:color w:val="000000"/>
          <w:sz w:val="20"/>
          <w:szCs w:val="20"/>
        </w:rPr>
        <w:t xml:space="preserve"> Во время привала вы можете заменить </w:t>
      </w:r>
      <w:r w:rsidR="000750FD">
        <w:rPr>
          <w:rFonts w:ascii="Times New Roman" w:hAnsi="Times New Roman"/>
          <w:color w:val="000000"/>
          <w:sz w:val="20"/>
          <w:szCs w:val="20"/>
        </w:rPr>
        <w:t xml:space="preserve">один из ваших атакующих талантов на сцену на атакующий талант на сцену любого класса, равный по уровню. Эта замена действует до вашего следующего привала. У вас должен быть </w:t>
      </w:r>
      <w:r w:rsidR="00EE0BFC">
        <w:rPr>
          <w:rFonts w:ascii="Times New Roman" w:hAnsi="Times New Roman"/>
          <w:color w:val="000000"/>
          <w:sz w:val="20"/>
          <w:szCs w:val="20"/>
        </w:rPr>
        <w:t xml:space="preserve">заменён таким образом </w:t>
      </w:r>
      <w:r w:rsidR="000750FD">
        <w:rPr>
          <w:rFonts w:ascii="Times New Roman" w:hAnsi="Times New Roman"/>
          <w:color w:val="000000"/>
          <w:sz w:val="20"/>
          <w:szCs w:val="20"/>
        </w:rPr>
        <w:t>только один талант</w:t>
      </w:r>
      <w:r w:rsidR="000750F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0750FD">
        <w:rPr>
          <w:rFonts w:ascii="Times New Roman" w:hAnsi="Times New Roman"/>
          <w:color w:val="000000"/>
          <w:sz w:val="20"/>
          <w:szCs w:val="20"/>
        </w:rPr>
        <w:t>одновременно.</w:t>
      </w:r>
    </w:p>
    <w:p w:rsidR="000750FD" w:rsidRDefault="000750FD" w:rsidP="000750FD">
      <w:pPr>
        <w:rPr>
          <w:rFonts w:ascii="DnDLolthSC" w:hAnsi="DnDLolthSC"/>
          <w:color w:val="000000"/>
          <w:sz w:val="28"/>
          <w:szCs w:val="28"/>
        </w:rPr>
      </w:pPr>
      <w:r>
        <w:rPr>
          <w:rFonts w:ascii="DnDLolthSC" w:hAnsi="DnDLolthSC"/>
          <w:color w:val="000000"/>
          <w:sz w:val="28"/>
          <w:szCs w:val="28"/>
        </w:rPr>
        <w:t xml:space="preserve">Талант Души </w:t>
      </w:r>
      <w:r w:rsidR="00EE0BFC">
        <w:rPr>
          <w:rFonts w:ascii="DnDLolthSC" w:hAnsi="DnDLolthSC"/>
          <w:color w:val="000000"/>
          <w:sz w:val="28"/>
          <w:szCs w:val="28"/>
        </w:rPr>
        <w:t>мироздания</w:t>
      </w:r>
    </w:p>
    <w:tbl>
      <w:tblPr>
        <w:tblW w:w="0" w:type="auto"/>
        <w:tblLook w:val="01E0"/>
      </w:tblPr>
      <w:tblGrid>
        <w:gridCol w:w="4608"/>
      </w:tblGrid>
      <w:tr w:rsidR="000750FD" w:rsidRPr="00901156" w:rsidTr="002D0EE4">
        <w:tc>
          <w:tcPr>
            <w:tcW w:w="4608" w:type="dxa"/>
            <w:shd w:val="clear" w:color="auto" w:fill="000000"/>
          </w:tcPr>
          <w:p w:rsidR="000750FD" w:rsidRPr="00901156" w:rsidRDefault="000750FD" w:rsidP="00BC1342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Проявление прошлой жизни</w:t>
            </w:r>
            <w:r w:rsidRPr="00901156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Приём Души </w:t>
            </w:r>
            <w:r w:rsidR="00BC1342">
              <w:rPr>
                <w:rFonts w:ascii="Arial" w:hAnsi="Arial" w:cs="Arial"/>
                <w:spacing w:val="-10"/>
                <w:sz w:val="16"/>
                <w:szCs w:val="16"/>
              </w:rPr>
              <w:t>мироздания</w:t>
            </w:r>
            <w:r w:rsidR="00BC1342" w:rsidRPr="00C22FB7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C22FB7">
              <w:rPr>
                <w:rFonts w:ascii="Arial" w:hAnsi="Arial" w:cs="Arial"/>
                <w:spacing w:val="-10"/>
                <w:sz w:val="16"/>
                <w:szCs w:val="16"/>
              </w:rPr>
              <w:t>2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6</w:t>
            </w:r>
          </w:p>
        </w:tc>
      </w:tr>
      <w:tr w:rsidR="000750FD" w:rsidRPr="00901156" w:rsidTr="002D0EE4">
        <w:tc>
          <w:tcPr>
            <w:tcW w:w="4608" w:type="dxa"/>
          </w:tcPr>
          <w:p w:rsidR="000750FD" w:rsidRPr="00901156" w:rsidRDefault="006A3AF5" w:rsidP="002D0E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Вы обращаетесь к прошлому, взывая к себе прежнему, чтобы на время поменяться местами</w:t>
            </w:r>
            <w:r w:rsidR="000750FD" w:rsidRPr="00901156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0750FD" w:rsidRPr="009931D6" w:rsidRDefault="000750FD" w:rsidP="002D0EE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01156">
              <w:rPr>
                <w:rFonts w:ascii="Arial" w:hAnsi="Arial" w:cs="Arial"/>
                <w:b/>
                <w:sz w:val="16"/>
                <w:szCs w:val="16"/>
              </w:rPr>
              <w:t>На день</w:t>
            </w:r>
          </w:p>
          <w:p w:rsidR="000750FD" w:rsidRPr="00901156" w:rsidRDefault="006A3AF5" w:rsidP="002D0E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</w:t>
            </w:r>
            <w:r w:rsidR="000750FD" w:rsidRPr="00901156">
              <w:rPr>
                <w:rFonts w:ascii="Arial" w:hAnsi="Arial" w:cs="Arial"/>
                <w:b/>
                <w:sz w:val="16"/>
                <w:szCs w:val="16"/>
              </w:rPr>
              <w:t xml:space="preserve"> действие</w:t>
            </w:r>
            <w:r w:rsidR="000750FD" w:rsidRPr="00901156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proofErr w:type="gramStart"/>
            <w:r w:rsidR="000750FD" w:rsidRPr="00901156">
              <w:rPr>
                <w:rFonts w:ascii="Arial" w:hAnsi="Arial" w:cs="Arial"/>
                <w:b/>
                <w:sz w:val="16"/>
                <w:szCs w:val="16"/>
              </w:rPr>
              <w:t>Персональный</w:t>
            </w:r>
            <w:proofErr w:type="gramEnd"/>
          </w:p>
        </w:tc>
      </w:tr>
      <w:tr w:rsidR="000750FD" w:rsidRPr="00901156" w:rsidTr="002D0EE4">
        <w:tc>
          <w:tcPr>
            <w:tcW w:w="4608" w:type="dxa"/>
          </w:tcPr>
          <w:p w:rsidR="000750FD" w:rsidRPr="00B26C91" w:rsidRDefault="008F01DB" w:rsidP="008F01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Триггер</w:t>
            </w:r>
            <w:r w:rsidR="000750FD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0750F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Ваши хиты опускаются до 0 или ниже</w:t>
            </w:r>
          </w:p>
        </w:tc>
      </w:tr>
      <w:tr w:rsidR="000750FD" w:rsidRPr="00901156" w:rsidTr="002D0EE4">
        <w:tc>
          <w:tcPr>
            <w:tcW w:w="4608" w:type="dxa"/>
          </w:tcPr>
          <w:p w:rsidR="005966CE" w:rsidRDefault="008F01DB" w:rsidP="005966C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="000750FD" w:rsidRPr="003D080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 w:rsidR="000750FD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Вы восстанавливаете 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количество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хит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ов, равное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ваше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>му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значению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ранения. 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Выберите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любые расу и класс. Вы меняете форму, появляясь в виде представителя </w:t>
            </w:r>
            <w:r w:rsidR="005966CE">
              <w:rPr>
                <w:rFonts w:ascii="Arial" w:hAnsi="Arial" w:cs="Arial"/>
                <w:sz w:val="16"/>
                <w:szCs w:val="16"/>
                <w:highlight w:val="lightGray"/>
              </w:rPr>
              <w:t>выбранных расы и класса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>,</w:t>
            </w:r>
            <w:r w:rsidR="005966CE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и получаете 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до конца вашего следующего продолжительного отдыха </w:t>
            </w:r>
            <w:r w:rsidR="005966CE">
              <w:rPr>
                <w:rFonts w:ascii="Arial" w:hAnsi="Arial" w:cs="Arial"/>
                <w:sz w:val="16"/>
                <w:szCs w:val="16"/>
                <w:highlight w:val="lightGray"/>
              </w:rPr>
              <w:t>один из расовых талантов на сцену, если таковой есть у выбранной расы, и один классовый приём 22 уровня.</w:t>
            </w:r>
          </w:p>
          <w:p w:rsidR="000750FD" w:rsidRPr="00B26C91" w:rsidRDefault="005966CE" w:rsidP="005966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Кроме того</w:t>
            </w:r>
            <w:r w:rsidR="00BC1342">
              <w:rPr>
                <w:rFonts w:ascii="Arial" w:hAnsi="Arial" w:cs="Arial"/>
                <w:sz w:val="16"/>
                <w:szCs w:val="16"/>
                <w:highlight w:val="lightGray"/>
              </w:rPr>
              <w:t>,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вы можете использовать 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память о тысяче жизней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дополнительный раз за эту сцену</w:t>
            </w:r>
            <w:r w:rsidR="000750FD" w:rsidRPr="003D0802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</w:tr>
    </w:tbl>
    <w:p w:rsidR="000750FD" w:rsidRPr="000750FD" w:rsidRDefault="000750FD" w:rsidP="006D60C5">
      <w:pPr>
        <w:rPr>
          <w:rFonts w:ascii="Times New Roman" w:hAnsi="Times New Roman"/>
          <w:color w:val="000000"/>
          <w:sz w:val="20"/>
          <w:szCs w:val="20"/>
        </w:rPr>
      </w:pPr>
    </w:p>
    <w:sectPr w:rsidR="000750FD" w:rsidRPr="000750FD" w:rsidSect="00DC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Рубцов" w:date="2012-11-02T03:57:00Z" w:initials="НС">
    <w:p w:rsidR="00643994" w:rsidRDefault="00643994">
      <w:pPr>
        <w:pStyle w:val="a4"/>
      </w:pPr>
      <w:r>
        <w:rPr>
          <w:rStyle w:val="a3"/>
        </w:rPr>
        <w:annotationRef/>
      </w:r>
      <w:r>
        <w:t xml:space="preserve">закрутил, не спорю. Но </w:t>
      </w:r>
      <w:proofErr w:type="spellStart"/>
      <w:r>
        <w:t>попёрла</w:t>
      </w:r>
      <w:proofErr w:type="spellEnd"/>
      <w:r>
        <w:t xml:space="preserve"> идея, </w:t>
      </w:r>
      <w:proofErr w:type="spellStart"/>
      <w:r>
        <w:t>попёрла</w:t>
      </w:r>
      <w:proofErr w:type="spellEnd"/>
      <w:r>
        <w:t xml:space="preserve">. 4 часа утра, будка КПП. </w:t>
      </w:r>
      <w:proofErr w:type="gramStart"/>
      <w:r>
        <w:t>Состояние прозрения или безумия ;)</w:t>
      </w:r>
      <w:proofErr w:type="gramEnd"/>
    </w:p>
  </w:comment>
  <w:comment w:id="1" w:author="Рубцов" w:date="2012-11-06T21:45:00Z" w:initials="НС">
    <w:p w:rsidR="00643994" w:rsidRDefault="00643994">
      <w:pPr>
        <w:pStyle w:val="a4"/>
      </w:pPr>
      <w:r>
        <w:rPr>
          <w:rStyle w:val="a3"/>
        </w:rPr>
        <w:annotationRef/>
      </w:r>
      <w:r>
        <w:t xml:space="preserve">похоже на правду, но </w:t>
      </w:r>
      <w:proofErr w:type="spellStart"/>
      <w:r>
        <w:t>непонимаю</w:t>
      </w:r>
      <w:proofErr w:type="spellEnd"/>
      <w:r>
        <w:t xml:space="preserve"> из чего выбирать, из каких нескольких бросков?</w:t>
      </w:r>
    </w:p>
  </w:comment>
  <w:comment w:id="2" w:author="Рубцов" w:date="2012-11-08T22:32:00Z" w:initials="НС">
    <w:p w:rsidR="000D220D" w:rsidRDefault="000D220D">
      <w:pPr>
        <w:pStyle w:val="a4"/>
      </w:pPr>
      <w:r>
        <w:rPr>
          <w:rStyle w:val="a3"/>
        </w:rPr>
        <w:annotationRef/>
      </w:r>
      <w:r>
        <w:t xml:space="preserve">Оригинального перевода </w:t>
      </w:r>
      <w:proofErr w:type="gramStart"/>
      <w:r>
        <w:t>нема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nDLolthSC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>
    <w:useFELayout/>
  </w:compat>
  <w:rsids>
    <w:rsidRoot w:val="0020734D"/>
    <w:rsid w:val="00041DBC"/>
    <w:rsid w:val="000750FD"/>
    <w:rsid w:val="00097CFA"/>
    <w:rsid w:val="000D220D"/>
    <w:rsid w:val="00143882"/>
    <w:rsid w:val="00157A2D"/>
    <w:rsid w:val="001858BF"/>
    <w:rsid w:val="00205756"/>
    <w:rsid w:val="0020734D"/>
    <w:rsid w:val="00217854"/>
    <w:rsid w:val="002335B6"/>
    <w:rsid w:val="00237055"/>
    <w:rsid w:val="00274F7D"/>
    <w:rsid w:val="00333EEA"/>
    <w:rsid w:val="003407B8"/>
    <w:rsid w:val="003D0802"/>
    <w:rsid w:val="003D1E16"/>
    <w:rsid w:val="003D40F1"/>
    <w:rsid w:val="003F493C"/>
    <w:rsid w:val="004173C2"/>
    <w:rsid w:val="00460ACF"/>
    <w:rsid w:val="0049433D"/>
    <w:rsid w:val="004E2235"/>
    <w:rsid w:val="004F22BB"/>
    <w:rsid w:val="00511AEE"/>
    <w:rsid w:val="00557B8F"/>
    <w:rsid w:val="00590B26"/>
    <w:rsid w:val="005966CE"/>
    <w:rsid w:val="005C201A"/>
    <w:rsid w:val="00643994"/>
    <w:rsid w:val="0068221D"/>
    <w:rsid w:val="006A0B4A"/>
    <w:rsid w:val="006A3AF5"/>
    <w:rsid w:val="006D60C5"/>
    <w:rsid w:val="006F75DB"/>
    <w:rsid w:val="0074734F"/>
    <w:rsid w:val="007A400C"/>
    <w:rsid w:val="007A64E4"/>
    <w:rsid w:val="007B26BA"/>
    <w:rsid w:val="007F4034"/>
    <w:rsid w:val="00832551"/>
    <w:rsid w:val="00832721"/>
    <w:rsid w:val="00884C27"/>
    <w:rsid w:val="008E5A11"/>
    <w:rsid w:val="008F01DB"/>
    <w:rsid w:val="00981BE1"/>
    <w:rsid w:val="009931D6"/>
    <w:rsid w:val="009B70A0"/>
    <w:rsid w:val="009C2B61"/>
    <w:rsid w:val="009D00EB"/>
    <w:rsid w:val="00A02189"/>
    <w:rsid w:val="00A70B3D"/>
    <w:rsid w:val="00AB6205"/>
    <w:rsid w:val="00B2133B"/>
    <w:rsid w:val="00B26C91"/>
    <w:rsid w:val="00B36DF5"/>
    <w:rsid w:val="00BC1342"/>
    <w:rsid w:val="00BD0047"/>
    <w:rsid w:val="00CE6E16"/>
    <w:rsid w:val="00D4096F"/>
    <w:rsid w:val="00D477EB"/>
    <w:rsid w:val="00D812CD"/>
    <w:rsid w:val="00DB658D"/>
    <w:rsid w:val="00DC6057"/>
    <w:rsid w:val="00E26E4F"/>
    <w:rsid w:val="00E335B4"/>
    <w:rsid w:val="00EA1C5B"/>
    <w:rsid w:val="00EE0BFC"/>
    <w:rsid w:val="00EE6761"/>
    <w:rsid w:val="00F3650F"/>
    <w:rsid w:val="00FB6A29"/>
    <w:rsid w:val="00FC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3705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3705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3705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3705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370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13831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</dc:creator>
  <cp:keywords/>
  <dc:description/>
  <cp:lastModifiedBy>Рубцов</cp:lastModifiedBy>
  <cp:revision>6</cp:revision>
  <dcterms:created xsi:type="dcterms:W3CDTF">2012-11-01T22:01:00Z</dcterms:created>
  <dcterms:modified xsi:type="dcterms:W3CDTF">2012-11-14T07:18:00Z</dcterms:modified>
</cp:coreProperties>
</file>