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E86CF1" w:rsidRPr="00E86CF1" w:rsidRDefault="00E86CF1" w:rsidP="00E86CF1">
      <w:pPr>
        <w:pStyle w:val="NoSpacing"/>
      </w:pPr>
      <w:r w:rsidRPr="00E86CF1">
        <w:t xml:space="preserve">The </w:t>
      </w:r>
      <w:r w:rsidRPr="00E86CF1">
        <w:rPr>
          <w:i/>
        </w:rPr>
        <w:t>Unexploded Cow</w:t>
      </w:r>
      <w:r w:rsidRPr="00E86CF1">
        <w:t xml:space="preserve"> 2019 Print and Play contains the following files:</w:t>
      </w:r>
    </w:p>
    <w:p w:rsidR="00E86CF1" w:rsidRPr="00E86CF1" w:rsidRDefault="00E86CF1" w:rsidP="00E86CF1">
      <w:pPr>
        <w:pStyle w:val="NoSpacing"/>
      </w:pPr>
    </w:p>
    <w:p w:rsidR="00E86CF1" w:rsidRPr="00E86CF1" w:rsidRDefault="00E86CF1" w:rsidP="00E86CF1">
      <w:pPr>
        <w:pStyle w:val="NoSpacing"/>
        <w:numPr>
          <w:ilvl w:val="0"/>
          <w:numId w:val="1"/>
        </w:numPr>
      </w:pPr>
      <w:r w:rsidRPr="00E86CF1">
        <w:t>Cards: There are two decks in Unexploded Cow, a Main Deck and a City Deck.</w:t>
      </w:r>
    </w:p>
    <w:p w:rsidR="00E86CF1" w:rsidRPr="00E86CF1" w:rsidRDefault="00E86CF1" w:rsidP="00E86CF1">
      <w:pPr>
        <w:pStyle w:val="NoSpacing"/>
        <w:numPr>
          <w:ilvl w:val="1"/>
          <w:numId w:val="1"/>
        </w:numPr>
      </w:pPr>
      <w:r w:rsidRPr="00E86CF1">
        <w:t>You can print these on different colors of paper or use different colored sleeves.</w:t>
      </w:r>
    </w:p>
    <w:p w:rsidR="00E86CF1" w:rsidRPr="00E86CF1" w:rsidRDefault="00E86CF1" w:rsidP="00E86CF1">
      <w:pPr>
        <w:pStyle w:val="NoSpacing"/>
        <w:numPr>
          <w:ilvl w:val="1"/>
          <w:numId w:val="1"/>
        </w:numPr>
      </w:pPr>
      <w:r w:rsidRPr="00E86CF1">
        <w:t>The Main Deck has 8 pages of 9 cards each, except for only six cards on the last page, for a total of 69 cards.</w:t>
      </w:r>
    </w:p>
    <w:p w:rsidR="00E86CF1" w:rsidRPr="00E86CF1" w:rsidRDefault="00E86CF1" w:rsidP="00E86CF1">
      <w:pPr>
        <w:pStyle w:val="NoSpacing"/>
        <w:numPr>
          <w:ilvl w:val="1"/>
          <w:numId w:val="1"/>
        </w:numPr>
      </w:pPr>
      <w:r w:rsidRPr="00E86CF1">
        <w:t xml:space="preserve">The City Deck has two pages of 6 cards each, for a total of 12 cards. </w:t>
      </w:r>
    </w:p>
    <w:p w:rsidR="00E86CF1" w:rsidRPr="00E86CF1" w:rsidRDefault="00E86CF1" w:rsidP="00E86CF1">
      <w:pPr>
        <w:pStyle w:val="NoSpacing"/>
        <w:numPr>
          <w:ilvl w:val="1"/>
          <w:numId w:val="1"/>
        </w:numPr>
      </w:pPr>
      <w:r w:rsidRPr="00E86CF1">
        <w:t>Each of these decks also has an optional “backs” file, one 9-up sheet.</w:t>
      </w:r>
    </w:p>
    <w:p w:rsidR="00E86CF1" w:rsidRPr="00E86CF1" w:rsidRDefault="00E86CF1" w:rsidP="00E86CF1">
      <w:pPr>
        <w:pStyle w:val="NoSpacing"/>
        <w:numPr>
          <w:ilvl w:val="0"/>
          <w:numId w:val="1"/>
        </w:numPr>
      </w:pPr>
      <w:proofErr w:type="spellStart"/>
      <w:r w:rsidRPr="00E86CF1">
        <w:t>CowBox</w:t>
      </w:r>
      <w:proofErr w:type="spellEnd"/>
      <w:r w:rsidRPr="00E86CF1">
        <w:t>: This is the original packaging, front and back.</w:t>
      </w:r>
    </w:p>
    <w:p w:rsidR="00E86CF1" w:rsidRPr="00E86CF1" w:rsidRDefault="00E86CF1" w:rsidP="00E86CF1">
      <w:pPr>
        <w:pStyle w:val="NoSpacing"/>
        <w:numPr>
          <w:ilvl w:val="0"/>
          <w:numId w:val="1"/>
        </w:numPr>
      </w:pPr>
      <w:proofErr w:type="spellStart"/>
      <w:r w:rsidRPr="00E86CF1">
        <w:t>CowRules</w:t>
      </w:r>
      <w:proofErr w:type="spellEnd"/>
      <w:r w:rsidRPr="00E86CF1">
        <w:t>: This is a single 8.5 x 11 double-sided page, designed to fold in half.</w:t>
      </w:r>
    </w:p>
    <w:p w:rsidR="00E86CF1" w:rsidRPr="00E86CF1" w:rsidRDefault="00E86CF1" w:rsidP="00E86CF1">
      <w:pPr>
        <w:pStyle w:val="NoSpacing"/>
      </w:pPr>
    </w:p>
    <w:p w:rsidR="00E86CF1" w:rsidRPr="00E86CF1" w:rsidRDefault="00E86CF1" w:rsidP="00E86CF1">
      <w:pPr>
        <w:pStyle w:val="NoSpacing"/>
      </w:pPr>
      <w:r w:rsidRPr="00E86CF1">
        <w:t>In addition, you will need one 6-sided die and money.</w:t>
      </w:r>
    </w:p>
    <w:p w:rsidR="00E86CF1" w:rsidRPr="00E86CF1" w:rsidRDefault="00E86CF1" w:rsidP="00E86CF1">
      <w:pPr>
        <w:pStyle w:val="NoSpacing"/>
      </w:pPr>
    </w:p>
    <w:p w:rsidR="00E86CF1" w:rsidRPr="00E86CF1" w:rsidRDefault="00E86CF1" w:rsidP="00E86CF1">
      <w:pPr>
        <w:pStyle w:val="NoSpacing"/>
      </w:pPr>
      <w:r w:rsidRPr="00E86CF1">
        <w:t>Visit cheapass.com for advice on making print-and-play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52503D"/>
    <w:rsid w:val="005726E3"/>
    <w:rsid w:val="007E5012"/>
    <w:rsid w:val="00CE4D5E"/>
    <w:rsid w:val="00D47D9A"/>
    <w:rsid w:val="00E86CF1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2019-02-27T07:33:00Z</dcterms:modified>
</cp:coreProperties>
</file>